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AF0" w:rsidRPr="002E0063" w:rsidRDefault="000C5E76" w:rsidP="00A12306">
      <w:pPr>
        <w:spacing w:line="360" w:lineRule="auto"/>
        <w:jc w:val="center"/>
        <w:rPr>
          <w:rFonts w:ascii="Times New Roman" w:hAnsi="Times New Roman" w:cs="Times New Roman"/>
          <w:b/>
          <w:color w:val="000000" w:themeColor="text1"/>
          <w:sz w:val="28"/>
          <w:szCs w:val="28"/>
        </w:rPr>
      </w:pPr>
      <w:r w:rsidRPr="002E0063">
        <w:rPr>
          <w:rFonts w:ascii="Times New Roman" w:hAnsi="Times New Roman" w:cs="Times New Roman"/>
          <w:b/>
          <w:color w:val="000000" w:themeColor="text1"/>
          <w:sz w:val="28"/>
          <w:szCs w:val="28"/>
        </w:rPr>
        <w:t>Requirement analysis using artificial intelligence in software engineering</w:t>
      </w:r>
    </w:p>
    <w:p w:rsidR="0006605B" w:rsidRDefault="00581E9F" w:rsidP="00581E9F">
      <w:pPr>
        <w:jc w:val="center"/>
        <w:rPr>
          <w:rFonts w:ascii="Times New Roman" w:hAnsi="Times New Roman" w:cs="Times New Roman"/>
          <w:sz w:val="24"/>
          <w:szCs w:val="24"/>
        </w:rPr>
      </w:pPr>
      <w:r w:rsidRPr="00581E9F">
        <w:rPr>
          <w:rFonts w:ascii="Times New Roman" w:hAnsi="Times New Roman" w:cs="Times New Roman"/>
          <w:sz w:val="24"/>
          <w:szCs w:val="24"/>
        </w:rPr>
        <w:t>R.D.Budake</w:t>
      </w:r>
      <w:r w:rsidRPr="00581E9F">
        <w:rPr>
          <w:rFonts w:ascii="Times New Roman" w:hAnsi="Times New Roman" w:cs="Times New Roman"/>
          <w:sz w:val="24"/>
          <w:szCs w:val="24"/>
          <w:vertAlign w:val="superscript"/>
        </w:rPr>
        <w:t>1</w:t>
      </w:r>
      <w:r w:rsidRPr="00581E9F">
        <w:rPr>
          <w:rFonts w:ascii="Times New Roman" w:hAnsi="Times New Roman" w:cs="Times New Roman"/>
          <w:sz w:val="24"/>
          <w:szCs w:val="24"/>
        </w:rPr>
        <w:t>, S.D.Bhoite</w:t>
      </w:r>
      <w:r w:rsidRPr="00581E9F">
        <w:rPr>
          <w:rFonts w:ascii="Times New Roman" w:hAnsi="Times New Roman" w:cs="Times New Roman"/>
          <w:sz w:val="24"/>
          <w:szCs w:val="24"/>
          <w:vertAlign w:val="superscript"/>
        </w:rPr>
        <w:t>2</w:t>
      </w:r>
    </w:p>
    <w:p w:rsidR="00581E9F" w:rsidRPr="00581E9F" w:rsidRDefault="00581E9F" w:rsidP="00581E9F">
      <w:pPr>
        <w:jc w:val="center"/>
        <w:rPr>
          <w:rFonts w:ascii="Times New Roman" w:hAnsi="Times New Roman" w:cs="Times New Roman"/>
          <w:sz w:val="24"/>
          <w:szCs w:val="24"/>
          <w:vertAlign w:val="superscript"/>
        </w:rPr>
      </w:pPr>
      <w:r w:rsidRPr="00581E9F">
        <w:rPr>
          <w:rFonts w:ascii="Times New Roman" w:hAnsi="Times New Roman" w:cs="Times New Roman"/>
          <w:sz w:val="24"/>
          <w:szCs w:val="24"/>
          <w:vertAlign w:val="superscript"/>
        </w:rPr>
        <w:t>1</w:t>
      </w:r>
      <w:r w:rsidRPr="00581E9F">
        <w:rPr>
          <w:rFonts w:ascii="Times New Roman" w:hAnsi="Times New Roman" w:cs="Times New Roman"/>
          <w:sz w:val="24"/>
          <w:szCs w:val="24"/>
        </w:rPr>
        <w:t xml:space="preserve">Assistant Professor, Department of Computer Science, K.H. College, </w:t>
      </w:r>
      <w:proofErr w:type="spellStart"/>
      <w:r w:rsidRPr="00581E9F">
        <w:rPr>
          <w:rFonts w:ascii="Times New Roman" w:hAnsi="Times New Roman" w:cs="Times New Roman"/>
          <w:sz w:val="24"/>
          <w:szCs w:val="24"/>
        </w:rPr>
        <w:t>Gargoti</w:t>
      </w:r>
      <w:proofErr w:type="spellEnd"/>
      <w:r w:rsidRPr="00581E9F">
        <w:rPr>
          <w:rFonts w:ascii="Times New Roman" w:hAnsi="Times New Roman" w:cs="Times New Roman"/>
          <w:sz w:val="24"/>
          <w:szCs w:val="24"/>
        </w:rPr>
        <w:t>, India</w:t>
      </w:r>
    </w:p>
    <w:p w:rsidR="00581E9F" w:rsidRPr="00581E9F" w:rsidRDefault="00581E9F" w:rsidP="00581E9F">
      <w:pPr>
        <w:jc w:val="center"/>
        <w:rPr>
          <w:rFonts w:ascii="Times New Roman" w:hAnsi="Times New Roman" w:cs="Times New Roman"/>
          <w:sz w:val="24"/>
          <w:szCs w:val="24"/>
        </w:rPr>
      </w:pPr>
      <w:r w:rsidRPr="00581E9F">
        <w:rPr>
          <w:rFonts w:ascii="Times New Roman" w:hAnsi="Times New Roman" w:cs="Times New Roman"/>
          <w:sz w:val="24"/>
          <w:szCs w:val="24"/>
          <w:vertAlign w:val="superscript"/>
        </w:rPr>
        <w:t>2</w:t>
      </w:r>
      <w:r w:rsidRPr="00581E9F">
        <w:rPr>
          <w:rFonts w:ascii="Times New Roman" w:hAnsi="Times New Roman" w:cs="Times New Roman"/>
          <w:sz w:val="24"/>
          <w:szCs w:val="24"/>
        </w:rPr>
        <w:t>Associate Professor, CSIBER, India</w:t>
      </w:r>
    </w:p>
    <w:p w:rsidR="0006605B" w:rsidRDefault="0006605B" w:rsidP="00070066">
      <w:pPr>
        <w:spacing w:line="360" w:lineRule="auto"/>
        <w:jc w:val="both"/>
        <w:rPr>
          <w:rFonts w:ascii="Times New Roman" w:hAnsi="Times New Roman" w:cs="Times New Roman"/>
          <w:sz w:val="24"/>
          <w:szCs w:val="24"/>
          <w:vertAlign w:val="superscript"/>
        </w:rPr>
      </w:pPr>
    </w:p>
    <w:p w:rsidR="0007356C" w:rsidRPr="00E766B7" w:rsidRDefault="00E92F91" w:rsidP="00070066">
      <w:pPr>
        <w:spacing w:line="360" w:lineRule="auto"/>
        <w:jc w:val="both"/>
        <w:rPr>
          <w:rFonts w:ascii="Times New Roman" w:hAnsi="Times New Roman" w:cs="Times New Roman"/>
          <w:b/>
          <w:color w:val="000000" w:themeColor="text1"/>
          <w:sz w:val="24"/>
          <w:szCs w:val="24"/>
        </w:rPr>
      </w:pPr>
      <w:r w:rsidRPr="00E766B7">
        <w:rPr>
          <w:rFonts w:ascii="Times New Roman" w:hAnsi="Times New Roman" w:cs="Times New Roman"/>
          <w:b/>
          <w:color w:val="000000" w:themeColor="text1"/>
          <w:sz w:val="24"/>
          <w:szCs w:val="24"/>
        </w:rPr>
        <w:t>Abstract:</w:t>
      </w:r>
      <w:r w:rsidR="00B90A16">
        <w:rPr>
          <w:rFonts w:ascii="Times New Roman" w:hAnsi="Times New Roman" w:cs="Times New Roman"/>
          <w:b/>
          <w:color w:val="000000" w:themeColor="text1"/>
          <w:sz w:val="24"/>
          <w:szCs w:val="24"/>
        </w:rPr>
        <w:t xml:space="preserve"> </w:t>
      </w:r>
      <w:r w:rsidR="00A12306" w:rsidRPr="00A12306">
        <w:rPr>
          <w:rFonts w:ascii="Times New Roman" w:hAnsi="Times New Roman" w:cs="Times New Roman"/>
          <w:color w:val="000000" w:themeColor="text1"/>
          <w:sz w:val="24"/>
          <w:szCs w:val="24"/>
        </w:rPr>
        <w:t>Application software is all about logic</w:t>
      </w:r>
      <w:r w:rsidR="00A12306">
        <w:rPr>
          <w:rFonts w:ascii="Times New Roman" w:hAnsi="Times New Roman" w:cs="Times New Roman"/>
          <w:color w:val="000000" w:themeColor="text1"/>
          <w:sz w:val="24"/>
          <w:szCs w:val="24"/>
        </w:rPr>
        <w:t>,</w:t>
      </w:r>
      <w:r w:rsidR="00B90A16">
        <w:rPr>
          <w:rFonts w:ascii="Times New Roman" w:hAnsi="Times New Roman" w:cs="Times New Roman"/>
          <w:color w:val="000000" w:themeColor="text1"/>
          <w:sz w:val="24"/>
          <w:szCs w:val="24"/>
        </w:rPr>
        <w:t xml:space="preserve"> </w:t>
      </w:r>
      <w:r w:rsidR="00A12306" w:rsidRPr="00A12306">
        <w:rPr>
          <w:rFonts w:ascii="Times New Roman" w:hAnsi="Times New Roman" w:cs="Times New Roman"/>
          <w:color w:val="000000" w:themeColor="text1"/>
          <w:sz w:val="24"/>
          <w:szCs w:val="24"/>
        </w:rPr>
        <w:t>problem</w:t>
      </w:r>
      <w:r w:rsidR="00B90A16">
        <w:rPr>
          <w:rFonts w:ascii="Times New Roman" w:hAnsi="Times New Roman" w:cs="Times New Roman"/>
          <w:color w:val="000000" w:themeColor="text1"/>
          <w:sz w:val="24"/>
          <w:szCs w:val="24"/>
        </w:rPr>
        <w:t>-</w:t>
      </w:r>
      <w:r w:rsidR="00A12306" w:rsidRPr="00A12306">
        <w:rPr>
          <w:rFonts w:ascii="Times New Roman" w:hAnsi="Times New Roman" w:cs="Times New Roman"/>
          <w:color w:val="000000" w:themeColor="text1"/>
          <w:sz w:val="24"/>
          <w:szCs w:val="24"/>
        </w:rPr>
        <w:t>solving</w:t>
      </w:r>
      <w:r w:rsidR="00A12306">
        <w:rPr>
          <w:rFonts w:ascii="Times New Roman" w:hAnsi="Times New Roman" w:cs="Times New Roman"/>
          <w:color w:val="000000" w:themeColor="text1"/>
          <w:sz w:val="24"/>
          <w:szCs w:val="24"/>
        </w:rPr>
        <w:t xml:space="preserve"> </w:t>
      </w:r>
      <w:r w:rsidR="003774C2">
        <w:rPr>
          <w:rFonts w:ascii="Times New Roman" w:hAnsi="Times New Roman" w:cs="Times New Roman"/>
          <w:color w:val="000000" w:themeColor="text1"/>
          <w:sz w:val="24"/>
          <w:szCs w:val="24"/>
        </w:rPr>
        <w:t>and,</w:t>
      </w:r>
      <w:r w:rsidR="00A12306" w:rsidRPr="00A6088C">
        <w:rPr>
          <w:rFonts w:ascii="Times New Roman" w:hAnsi="Times New Roman" w:cs="Times New Roman"/>
          <w:noProof/>
          <w:sz w:val="24"/>
          <w:szCs w:val="24"/>
          <w:lang w:bidi="mr-IN"/>
        </w:rPr>
        <w:t xml:space="preserve"> creativity</w:t>
      </w:r>
      <w:r w:rsidR="00503338">
        <w:rPr>
          <w:rFonts w:ascii="Times New Roman" w:hAnsi="Times New Roman" w:cs="Times New Roman"/>
          <w:noProof/>
          <w:sz w:val="24"/>
          <w:szCs w:val="24"/>
          <w:lang w:bidi="mr-IN"/>
        </w:rPr>
        <w:t>. It is</w:t>
      </w:r>
      <w:r w:rsidR="00A12306" w:rsidRPr="00A12306">
        <w:rPr>
          <w:rFonts w:ascii="Times New Roman" w:hAnsi="Times New Roman" w:cs="Times New Roman"/>
          <w:color w:val="000000" w:themeColor="text1"/>
          <w:sz w:val="24"/>
          <w:szCs w:val="24"/>
        </w:rPr>
        <w:t xml:space="preserve"> based on user </w:t>
      </w:r>
      <w:r w:rsidR="007973FD" w:rsidRPr="00A12306">
        <w:rPr>
          <w:rFonts w:ascii="Times New Roman" w:hAnsi="Times New Roman" w:cs="Times New Roman"/>
          <w:color w:val="000000" w:themeColor="text1"/>
          <w:sz w:val="24"/>
          <w:szCs w:val="24"/>
        </w:rPr>
        <w:t>requirements</w:t>
      </w:r>
      <w:r w:rsidR="00A12306" w:rsidRPr="00A12306">
        <w:rPr>
          <w:rFonts w:ascii="Times New Roman" w:hAnsi="Times New Roman" w:cs="Times New Roman"/>
          <w:color w:val="000000" w:themeColor="text1"/>
          <w:sz w:val="24"/>
          <w:szCs w:val="24"/>
        </w:rPr>
        <w:t>.</w:t>
      </w:r>
      <w:r w:rsidR="00B90A16">
        <w:rPr>
          <w:rFonts w:ascii="Times New Roman" w:hAnsi="Times New Roman" w:cs="Times New Roman"/>
          <w:color w:val="000000" w:themeColor="text1"/>
          <w:sz w:val="24"/>
          <w:szCs w:val="24"/>
        </w:rPr>
        <w:t xml:space="preserve"> </w:t>
      </w:r>
      <w:r w:rsidR="007973FD" w:rsidRPr="00A12306">
        <w:rPr>
          <w:rFonts w:ascii="Times New Roman" w:hAnsi="Times New Roman" w:cs="Times New Roman"/>
          <w:color w:val="000000" w:themeColor="text1"/>
          <w:sz w:val="24"/>
          <w:szCs w:val="24"/>
        </w:rPr>
        <w:t>Requirements</w:t>
      </w:r>
      <w:r w:rsidR="00A12306">
        <w:rPr>
          <w:rFonts w:ascii="Times New Roman" w:hAnsi="Times New Roman" w:cs="Times New Roman"/>
          <w:bCs/>
          <w:color w:val="000000" w:themeColor="text1"/>
          <w:sz w:val="24"/>
          <w:szCs w:val="24"/>
        </w:rPr>
        <w:t xml:space="preserve"> are</w:t>
      </w:r>
      <w:r w:rsidR="00B90A16">
        <w:rPr>
          <w:rFonts w:ascii="Times New Roman" w:hAnsi="Times New Roman" w:cs="Times New Roman"/>
          <w:bCs/>
          <w:color w:val="000000" w:themeColor="text1"/>
          <w:sz w:val="24"/>
          <w:szCs w:val="24"/>
        </w:rPr>
        <w:t xml:space="preserve"> </w:t>
      </w:r>
      <w:r w:rsidR="00A12306">
        <w:rPr>
          <w:rFonts w:ascii="Times New Roman" w:hAnsi="Times New Roman" w:cs="Times New Roman"/>
          <w:bCs/>
          <w:color w:val="000000" w:themeColor="text1"/>
          <w:sz w:val="24"/>
          <w:szCs w:val="24"/>
        </w:rPr>
        <w:t xml:space="preserve">bridge </w:t>
      </w:r>
      <w:r w:rsidR="00796D77" w:rsidRPr="00796D77">
        <w:rPr>
          <w:rFonts w:ascii="Times New Roman" w:hAnsi="Times New Roman" w:cs="Times New Roman"/>
          <w:bCs/>
          <w:color w:val="000000" w:themeColor="text1"/>
          <w:sz w:val="24"/>
          <w:szCs w:val="24"/>
        </w:rPr>
        <w:t>between end</w:t>
      </w:r>
      <w:r w:rsidR="00D369E7">
        <w:rPr>
          <w:rFonts w:ascii="Times New Roman" w:hAnsi="Times New Roman" w:cs="Times New Roman"/>
          <w:bCs/>
          <w:color w:val="000000" w:themeColor="text1"/>
          <w:sz w:val="24"/>
          <w:szCs w:val="24"/>
        </w:rPr>
        <w:t>-</w:t>
      </w:r>
      <w:r w:rsidR="00796D77" w:rsidRPr="00796D77">
        <w:rPr>
          <w:rFonts w:ascii="Times New Roman" w:hAnsi="Times New Roman" w:cs="Times New Roman"/>
          <w:bCs/>
          <w:color w:val="000000" w:themeColor="text1"/>
          <w:sz w:val="24"/>
          <w:szCs w:val="24"/>
        </w:rPr>
        <w:t>user and the software development team</w:t>
      </w:r>
      <w:r w:rsidR="00D369E7">
        <w:rPr>
          <w:rFonts w:ascii="Times New Roman" w:hAnsi="Times New Roman" w:cs="Times New Roman"/>
          <w:bCs/>
          <w:color w:val="000000" w:themeColor="text1"/>
          <w:sz w:val="24"/>
          <w:szCs w:val="24"/>
        </w:rPr>
        <w:t xml:space="preserve">. </w:t>
      </w:r>
      <w:r w:rsidR="00E85CBC" w:rsidRPr="00E85CBC">
        <w:rPr>
          <w:rFonts w:ascii="Times New Roman" w:hAnsi="Times New Roman" w:cs="Times New Roman"/>
          <w:bCs/>
          <w:color w:val="000000" w:themeColor="text1"/>
          <w:sz w:val="24"/>
          <w:szCs w:val="24"/>
        </w:rPr>
        <w:t>Planning, data collection, analysis, design, programming, testing, implementation, and maintenance processes are a few of the procedures used in software development.</w:t>
      </w:r>
      <w:r w:rsidR="007973FD">
        <w:rPr>
          <w:rFonts w:ascii="Times New Roman" w:hAnsi="Times New Roman" w:cs="Times New Roman"/>
          <w:bCs/>
          <w:color w:val="000000" w:themeColor="text1"/>
          <w:sz w:val="24"/>
          <w:szCs w:val="24"/>
        </w:rPr>
        <w:t xml:space="preserve"> </w:t>
      </w:r>
      <w:r w:rsidR="0007356C" w:rsidRPr="0007356C">
        <w:rPr>
          <w:rFonts w:ascii="Times New Roman" w:hAnsi="Times New Roman" w:cs="Times New Roman"/>
          <w:bCs/>
          <w:color w:val="000000" w:themeColor="text1"/>
          <w:sz w:val="24"/>
          <w:szCs w:val="24"/>
        </w:rPr>
        <w:t>During the software development process, planning and requirement analysis carry a significant level of risk</w:t>
      </w:r>
      <w:r w:rsidR="0007356C">
        <w:rPr>
          <w:rFonts w:ascii="Times New Roman" w:hAnsi="Times New Roman" w:cs="Times New Roman"/>
          <w:bCs/>
          <w:color w:val="000000" w:themeColor="text1"/>
          <w:sz w:val="24"/>
          <w:szCs w:val="24"/>
        </w:rPr>
        <w:t>s</w:t>
      </w:r>
      <w:r w:rsidR="0007356C" w:rsidRPr="0007356C">
        <w:rPr>
          <w:rFonts w:ascii="Times New Roman" w:hAnsi="Times New Roman" w:cs="Times New Roman"/>
          <w:bCs/>
          <w:color w:val="000000" w:themeColor="text1"/>
          <w:sz w:val="24"/>
          <w:szCs w:val="24"/>
        </w:rPr>
        <w:t>.</w:t>
      </w:r>
      <w:r w:rsidR="007973FD">
        <w:rPr>
          <w:rFonts w:ascii="Times New Roman" w:hAnsi="Times New Roman" w:cs="Times New Roman"/>
          <w:bCs/>
          <w:color w:val="000000" w:themeColor="text1"/>
          <w:sz w:val="24"/>
          <w:szCs w:val="24"/>
        </w:rPr>
        <w:t xml:space="preserve"> </w:t>
      </w:r>
      <w:r w:rsidR="000C5E76" w:rsidRPr="000C5E76">
        <w:rPr>
          <w:rFonts w:ascii="Times New Roman" w:hAnsi="Times New Roman" w:cs="Times New Roman"/>
          <w:bCs/>
          <w:color w:val="000000" w:themeColor="text1"/>
          <w:sz w:val="24"/>
          <w:szCs w:val="24"/>
        </w:rPr>
        <w:t>A problem that begins during the requirement analysis phase of the SDLC will persist throughout the entire life cycle of the software, making it a crucial phase of the SDLC.</w:t>
      </w:r>
      <w:r w:rsidR="007973FD">
        <w:rPr>
          <w:rFonts w:ascii="Times New Roman" w:hAnsi="Times New Roman" w:cs="Times New Roman"/>
          <w:bCs/>
          <w:color w:val="000000" w:themeColor="text1"/>
          <w:sz w:val="24"/>
          <w:szCs w:val="24"/>
        </w:rPr>
        <w:t xml:space="preserve"> </w:t>
      </w:r>
      <w:r w:rsidR="00126E34" w:rsidRPr="00126E34">
        <w:rPr>
          <w:rFonts w:ascii="Times New Roman" w:hAnsi="Times New Roman" w:cs="Times New Roman"/>
          <w:bCs/>
          <w:color w:val="000000" w:themeColor="text1"/>
          <w:sz w:val="24"/>
          <w:szCs w:val="24"/>
        </w:rPr>
        <w:t>When automated technologies are used in the requirement analysis process,</w:t>
      </w:r>
      <w:r w:rsidR="00126E34">
        <w:rPr>
          <w:rFonts w:ascii="Times New Roman" w:hAnsi="Times New Roman" w:cs="Times New Roman"/>
          <w:bCs/>
          <w:color w:val="000000" w:themeColor="text1"/>
          <w:sz w:val="24"/>
          <w:szCs w:val="24"/>
        </w:rPr>
        <w:t xml:space="preserve"> then it reduces </w:t>
      </w:r>
      <w:r w:rsidR="00126E34" w:rsidRPr="00126E34">
        <w:rPr>
          <w:rFonts w:ascii="Times New Roman" w:hAnsi="Times New Roman" w:cs="Times New Roman"/>
          <w:bCs/>
          <w:color w:val="000000" w:themeColor="text1"/>
          <w:sz w:val="24"/>
          <w:szCs w:val="24"/>
        </w:rPr>
        <w:t xml:space="preserve">the cost and duration of software development. </w:t>
      </w:r>
      <w:r w:rsidR="00126E34" w:rsidRPr="00E85CBC">
        <w:rPr>
          <w:rFonts w:ascii="Times New Roman" w:hAnsi="Times New Roman" w:cs="Times New Roman"/>
          <w:bCs/>
          <w:color w:val="000000" w:themeColor="text1"/>
          <w:sz w:val="24"/>
          <w:szCs w:val="24"/>
        </w:rPr>
        <w:t xml:space="preserve">Natural Language Processing (NLP) helps </w:t>
      </w:r>
      <w:r w:rsidR="00126E34">
        <w:rPr>
          <w:rFonts w:ascii="Times New Roman" w:hAnsi="Times New Roman" w:cs="Times New Roman"/>
          <w:bCs/>
          <w:color w:val="000000" w:themeColor="text1"/>
          <w:sz w:val="24"/>
          <w:szCs w:val="24"/>
        </w:rPr>
        <w:t xml:space="preserve">to </w:t>
      </w:r>
      <w:r w:rsidR="00126E34" w:rsidRPr="00E85CBC">
        <w:rPr>
          <w:rFonts w:ascii="Times New Roman" w:hAnsi="Times New Roman" w:cs="Times New Roman"/>
          <w:bCs/>
          <w:color w:val="000000" w:themeColor="text1"/>
          <w:sz w:val="24"/>
          <w:szCs w:val="24"/>
        </w:rPr>
        <w:t>identify problems in user requirements.</w:t>
      </w:r>
      <w:r w:rsidR="007973FD">
        <w:rPr>
          <w:rFonts w:ascii="Times New Roman" w:hAnsi="Times New Roman" w:cs="Times New Roman"/>
          <w:bCs/>
          <w:color w:val="000000" w:themeColor="text1"/>
          <w:sz w:val="24"/>
          <w:szCs w:val="24"/>
        </w:rPr>
        <w:t xml:space="preserve"> </w:t>
      </w:r>
      <w:r w:rsidR="00126E34" w:rsidRPr="00126E34">
        <w:rPr>
          <w:rFonts w:ascii="Times New Roman" w:hAnsi="Times New Roman" w:cs="Times New Roman"/>
          <w:sz w:val="24"/>
          <w:szCs w:val="24"/>
        </w:rPr>
        <w:t xml:space="preserve">Software requirements are classified and identified using supervised classification methods like SVM, K-Nearest </w:t>
      </w:r>
      <w:proofErr w:type="spellStart"/>
      <w:r w:rsidR="00126E34" w:rsidRPr="00126E34">
        <w:rPr>
          <w:rFonts w:ascii="Times New Roman" w:hAnsi="Times New Roman" w:cs="Times New Roman"/>
          <w:sz w:val="24"/>
          <w:szCs w:val="24"/>
        </w:rPr>
        <w:t>Neighbour</w:t>
      </w:r>
      <w:proofErr w:type="spellEnd"/>
      <w:r w:rsidR="00126E34" w:rsidRPr="00126E34">
        <w:rPr>
          <w:rFonts w:ascii="Times New Roman" w:hAnsi="Times New Roman" w:cs="Times New Roman"/>
          <w:sz w:val="24"/>
          <w:szCs w:val="24"/>
        </w:rPr>
        <w:t xml:space="preserve">, and Naive Bayes Algorithm in combination with text </w:t>
      </w:r>
      <w:proofErr w:type="spellStart"/>
      <w:r w:rsidR="00126E34" w:rsidRPr="00126E34">
        <w:rPr>
          <w:rFonts w:ascii="Times New Roman" w:hAnsi="Times New Roman" w:cs="Times New Roman"/>
          <w:sz w:val="24"/>
          <w:szCs w:val="24"/>
        </w:rPr>
        <w:t>vectorization</w:t>
      </w:r>
      <w:proofErr w:type="spellEnd"/>
      <w:r w:rsidR="00126E34" w:rsidRPr="00126E34">
        <w:rPr>
          <w:rFonts w:ascii="Times New Roman" w:hAnsi="Times New Roman" w:cs="Times New Roman"/>
          <w:sz w:val="24"/>
          <w:szCs w:val="24"/>
        </w:rPr>
        <w:t xml:space="preserve"> techniques like </w:t>
      </w:r>
      <w:proofErr w:type="spellStart"/>
      <w:r w:rsidR="00126E34" w:rsidRPr="00126E34">
        <w:rPr>
          <w:rFonts w:ascii="Times New Roman" w:hAnsi="Times New Roman" w:cs="Times New Roman"/>
          <w:sz w:val="24"/>
          <w:szCs w:val="24"/>
        </w:rPr>
        <w:t>BoW</w:t>
      </w:r>
      <w:proofErr w:type="spellEnd"/>
      <w:r w:rsidR="00126E34" w:rsidRPr="00126E34">
        <w:rPr>
          <w:rFonts w:ascii="Times New Roman" w:hAnsi="Times New Roman" w:cs="Times New Roman"/>
          <w:sz w:val="24"/>
          <w:szCs w:val="24"/>
        </w:rPr>
        <w:t xml:space="preserve"> and TF-IDF.</w:t>
      </w:r>
      <w:r w:rsidR="007973FD">
        <w:rPr>
          <w:rFonts w:ascii="Times New Roman" w:hAnsi="Times New Roman" w:cs="Times New Roman"/>
          <w:sz w:val="24"/>
          <w:szCs w:val="24"/>
        </w:rPr>
        <w:t xml:space="preserve"> </w:t>
      </w:r>
      <w:r w:rsidR="00B906A3" w:rsidRPr="00B906A3">
        <w:rPr>
          <w:rFonts w:ascii="Times New Roman" w:hAnsi="Times New Roman" w:cs="Times New Roman"/>
          <w:sz w:val="24"/>
          <w:szCs w:val="24"/>
        </w:rPr>
        <w:t>The main purpose of this chapter is to identify user requirement problems during requirement analysis and provide AI techniques to overcome these problems.</w:t>
      </w:r>
    </w:p>
    <w:p w:rsidR="004C4AF0" w:rsidRPr="00E766B7" w:rsidRDefault="00590B23" w:rsidP="00070066">
      <w:pPr>
        <w:pStyle w:val="NoSpacing"/>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Keywords:</w:t>
      </w:r>
      <w:r w:rsidR="007973FD">
        <w:rPr>
          <w:rFonts w:ascii="Times New Roman" w:hAnsi="Times New Roman" w:cs="Times New Roman"/>
          <w:b/>
          <w:color w:val="000000" w:themeColor="text1"/>
          <w:sz w:val="24"/>
          <w:szCs w:val="24"/>
        </w:rPr>
        <w:t xml:space="preserve"> </w:t>
      </w:r>
      <w:r w:rsidR="00E766B7" w:rsidRPr="00E766B7">
        <w:rPr>
          <w:rFonts w:ascii="Times New Roman" w:hAnsi="Times New Roman" w:cs="Times New Roman"/>
          <w:b/>
          <w:color w:val="000000" w:themeColor="text1"/>
          <w:sz w:val="24"/>
          <w:szCs w:val="24"/>
        </w:rPr>
        <w:t>A</w:t>
      </w:r>
      <w:r w:rsidR="008C6262">
        <w:rPr>
          <w:rFonts w:ascii="Times New Roman" w:hAnsi="Times New Roman" w:cs="Times New Roman"/>
          <w:b/>
          <w:color w:val="000000" w:themeColor="text1"/>
          <w:sz w:val="24"/>
          <w:szCs w:val="24"/>
        </w:rPr>
        <w:t>I</w:t>
      </w:r>
      <w:r w:rsidR="00E766B7" w:rsidRPr="00E766B7">
        <w:rPr>
          <w:rFonts w:ascii="Times New Roman" w:hAnsi="Times New Roman" w:cs="Times New Roman"/>
          <w:b/>
          <w:color w:val="000000" w:themeColor="text1"/>
          <w:sz w:val="24"/>
          <w:szCs w:val="24"/>
        </w:rPr>
        <w:t>,</w:t>
      </w:r>
      <w:r w:rsidR="00E17DF6">
        <w:rPr>
          <w:rFonts w:ascii="Times New Roman" w:hAnsi="Times New Roman" w:cs="Times New Roman"/>
          <w:b/>
          <w:color w:val="000000" w:themeColor="text1"/>
          <w:sz w:val="24"/>
          <w:szCs w:val="24"/>
        </w:rPr>
        <w:t xml:space="preserve"> ML</w:t>
      </w:r>
      <w:r w:rsidR="004C4AF0" w:rsidRPr="00E766B7">
        <w:rPr>
          <w:rFonts w:ascii="Times New Roman" w:hAnsi="Times New Roman" w:cs="Times New Roman"/>
          <w:b/>
          <w:color w:val="000000" w:themeColor="text1"/>
          <w:sz w:val="24"/>
          <w:szCs w:val="24"/>
        </w:rPr>
        <w:t>,</w:t>
      </w:r>
      <w:r w:rsidR="007973FD">
        <w:rPr>
          <w:rFonts w:ascii="Times New Roman" w:hAnsi="Times New Roman" w:cs="Times New Roman"/>
          <w:b/>
          <w:color w:val="000000" w:themeColor="text1"/>
          <w:sz w:val="24"/>
          <w:szCs w:val="24"/>
        </w:rPr>
        <w:t xml:space="preserve"> </w:t>
      </w:r>
      <w:r w:rsidR="00E17DF6">
        <w:rPr>
          <w:rFonts w:ascii="Times New Roman" w:hAnsi="Times New Roman" w:cs="Times New Roman"/>
          <w:b/>
          <w:color w:val="000000" w:themeColor="text1"/>
          <w:sz w:val="24"/>
          <w:szCs w:val="24"/>
        </w:rPr>
        <w:t>NLP,</w:t>
      </w:r>
      <w:r w:rsidR="007973FD">
        <w:rPr>
          <w:rFonts w:ascii="Times New Roman" w:hAnsi="Times New Roman" w:cs="Times New Roman"/>
          <w:b/>
          <w:color w:val="000000" w:themeColor="text1"/>
          <w:sz w:val="24"/>
          <w:szCs w:val="24"/>
        </w:rPr>
        <w:t xml:space="preserve"> </w:t>
      </w:r>
      <w:r w:rsidR="00E17DF6" w:rsidRPr="00E766B7">
        <w:rPr>
          <w:rFonts w:ascii="Times New Roman" w:hAnsi="Times New Roman" w:cs="Times New Roman"/>
          <w:b/>
          <w:color w:val="000000" w:themeColor="text1"/>
          <w:sz w:val="24"/>
          <w:szCs w:val="24"/>
        </w:rPr>
        <w:t>Python</w:t>
      </w:r>
      <w:r w:rsidR="00E17DF6">
        <w:rPr>
          <w:rFonts w:ascii="Times New Roman" w:hAnsi="Times New Roman" w:cs="Times New Roman"/>
          <w:b/>
          <w:color w:val="000000" w:themeColor="text1"/>
          <w:sz w:val="24"/>
          <w:szCs w:val="24"/>
        </w:rPr>
        <w:t>,</w:t>
      </w:r>
      <w:r w:rsidR="007973FD">
        <w:rPr>
          <w:rFonts w:ascii="Times New Roman" w:hAnsi="Times New Roman" w:cs="Times New Roman"/>
          <w:b/>
          <w:color w:val="000000" w:themeColor="text1"/>
          <w:sz w:val="24"/>
          <w:szCs w:val="24"/>
        </w:rPr>
        <w:t xml:space="preserve"> </w:t>
      </w:r>
      <w:r w:rsidR="00E17DF6">
        <w:rPr>
          <w:rFonts w:ascii="Times New Roman" w:hAnsi="Times New Roman" w:cs="Times New Roman"/>
          <w:b/>
          <w:color w:val="000000" w:themeColor="text1"/>
          <w:sz w:val="24"/>
          <w:szCs w:val="24"/>
        </w:rPr>
        <w:t>SDLC</w:t>
      </w:r>
    </w:p>
    <w:p w:rsidR="004C4AF0" w:rsidRPr="00E766B7" w:rsidRDefault="004C4AF0" w:rsidP="00070066">
      <w:pPr>
        <w:pStyle w:val="NoSpacing"/>
        <w:spacing w:line="360" w:lineRule="auto"/>
        <w:jc w:val="both"/>
        <w:rPr>
          <w:rFonts w:ascii="Times New Roman" w:hAnsi="Times New Roman" w:cs="Times New Roman"/>
          <w:b/>
          <w:color w:val="000000" w:themeColor="text1"/>
          <w:sz w:val="24"/>
          <w:szCs w:val="24"/>
        </w:rPr>
      </w:pPr>
    </w:p>
    <w:p w:rsidR="004C4AF0" w:rsidRDefault="004C4AF0" w:rsidP="00590B23">
      <w:pPr>
        <w:pStyle w:val="NoSpacing"/>
        <w:spacing w:line="360" w:lineRule="auto"/>
        <w:jc w:val="both"/>
        <w:rPr>
          <w:rFonts w:ascii="Times New Roman" w:hAnsi="Times New Roman" w:cs="Times New Roman"/>
          <w:b/>
          <w:color w:val="000000" w:themeColor="text1"/>
          <w:sz w:val="24"/>
          <w:szCs w:val="24"/>
        </w:rPr>
      </w:pPr>
      <w:r w:rsidRPr="00E766B7">
        <w:rPr>
          <w:rFonts w:ascii="Times New Roman" w:hAnsi="Times New Roman" w:cs="Times New Roman"/>
          <w:b/>
          <w:color w:val="000000" w:themeColor="text1"/>
          <w:sz w:val="24"/>
          <w:szCs w:val="24"/>
        </w:rPr>
        <w:t>Introduction:</w:t>
      </w:r>
    </w:p>
    <w:p w:rsidR="00241BF9" w:rsidRDefault="004531CF" w:rsidP="00555508">
      <w:pPr>
        <w:tabs>
          <w:tab w:val="left" w:pos="1575"/>
        </w:tabs>
        <w:spacing w:line="360" w:lineRule="auto"/>
        <w:jc w:val="both"/>
        <w:rPr>
          <w:rFonts w:ascii="Times New Roman" w:hAnsi="Times New Roman" w:cs="Times New Roman"/>
          <w:sz w:val="24"/>
          <w:szCs w:val="24"/>
        </w:rPr>
      </w:pPr>
      <w:r w:rsidRPr="00555508">
        <w:rPr>
          <w:rFonts w:ascii="Times New Roman" w:hAnsi="Times New Roman" w:cs="Times New Roman"/>
          <w:color w:val="000000" w:themeColor="text1"/>
          <w:sz w:val="24"/>
          <w:szCs w:val="24"/>
        </w:rPr>
        <w:t>Virtually every facet of business is being transformed by artificial intelligence, and this trend is also present in the software development industry</w:t>
      </w:r>
      <w:r w:rsidR="00B906A3" w:rsidRPr="00555508">
        <w:rPr>
          <w:rFonts w:ascii="Times New Roman" w:hAnsi="Times New Roman" w:cs="Times New Roman"/>
          <w:color w:val="000000" w:themeColor="text1"/>
          <w:sz w:val="24"/>
          <w:szCs w:val="24"/>
        </w:rPr>
        <w:t xml:space="preserve">. Due to inadequate requirements, the majority of software development companies deal with issues with rework and project defects. </w:t>
      </w:r>
      <w:r w:rsidR="00AE3455" w:rsidRPr="00AE3455">
        <w:rPr>
          <w:rFonts w:ascii="Times New Roman" w:hAnsi="Times New Roman" w:cs="Times New Roman"/>
          <w:color w:val="000000" w:themeColor="text1"/>
          <w:sz w:val="24"/>
          <w:szCs w:val="24"/>
        </w:rPr>
        <w:t>NLP produces a more readable, unique, and visually appealing output of the user's requirement.</w:t>
      </w:r>
      <w:r w:rsidR="00555508" w:rsidRPr="00555508">
        <w:rPr>
          <w:rFonts w:ascii="Times New Roman" w:hAnsi="Times New Roman" w:cs="Times New Roman"/>
          <w:color w:val="000000" w:themeColor="text1"/>
          <w:sz w:val="24"/>
          <w:szCs w:val="24"/>
        </w:rPr>
        <w:t xml:space="preserve">Use NLP rules to extract syntactical and semantic meaning from the input document. NLP is the task of processing written forms of languages and making a computer understand them. </w:t>
      </w:r>
      <w:r w:rsidR="00DC3E47" w:rsidRPr="00555508">
        <w:rPr>
          <w:rFonts w:ascii="Times New Roman" w:hAnsi="Times New Roman" w:cs="Times New Roman"/>
          <w:color w:val="000000" w:themeColor="text1"/>
          <w:sz w:val="24"/>
          <w:szCs w:val="24"/>
        </w:rPr>
        <w:t>NLP transforms unstructured input into structured data, which is helpful when constructing SRS documents.</w:t>
      </w:r>
      <w:r w:rsidR="00241BF9" w:rsidRPr="00555508">
        <w:rPr>
          <w:rFonts w:ascii="Times New Roman" w:hAnsi="Times New Roman" w:cs="Times New Roman"/>
          <w:color w:val="000000" w:themeColor="text1"/>
          <w:sz w:val="24"/>
          <w:szCs w:val="24"/>
        </w:rPr>
        <w:t xml:space="preserve"> Entity Relationship Diagrams (ERDs) are created from end-user requirements by utilizing NLP to extract entities, their characteristics, types, and relationships </w:t>
      </w:r>
      <w:r w:rsidR="00241BF9" w:rsidRPr="00AE3455">
        <w:rPr>
          <w:rFonts w:ascii="Times New Roman" w:hAnsi="Times New Roman" w:cs="Times New Roman"/>
          <w:color w:val="0000FF"/>
          <w:sz w:val="24"/>
          <w:szCs w:val="24"/>
        </w:rPr>
        <w:t>[1]</w:t>
      </w:r>
      <w:r w:rsidR="00241BF9" w:rsidRPr="00555508">
        <w:rPr>
          <w:rFonts w:ascii="Times New Roman" w:hAnsi="Times New Roman" w:cs="Times New Roman"/>
          <w:color w:val="000000" w:themeColor="text1"/>
          <w:sz w:val="24"/>
          <w:szCs w:val="24"/>
        </w:rPr>
        <w:t>.</w:t>
      </w:r>
      <w:r w:rsidR="00321330" w:rsidRPr="00555508">
        <w:rPr>
          <w:rFonts w:ascii="Times New Roman" w:hAnsi="Times New Roman" w:cs="Times New Roman"/>
          <w:color w:val="000000" w:themeColor="text1"/>
          <w:sz w:val="24"/>
          <w:szCs w:val="24"/>
        </w:rPr>
        <w:t xml:space="preserve"> In this work, researchers break down the process of building a machine-</w:t>
      </w:r>
      <w:r w:rsidR="00321330" w:rsidRPr="00555508">
        <w:rPr>
          <w:rFonts w:ascii="Times New Roman" w:hAnsi="Times New Roman" w:cs="Times New Roman"/>
          <w:color w:val="000000" w:themeColor="text1"/>
          <w:sz w:val="24"/>
          <w:szCs w:val="24"/>
        </w:rPr>
        <w:lastRenderedPageBreak/>
        <w:t>learning model into some steps. 1. Understand and identify the data: A machine learning model built on training data, and then applying model to make accurate predictions from new data. 2. Collect and prepare data: In data preparation task</w:t>
      </w:r>
      <w:r w:rsidR="007973FD">
        <w:rPr>
          <w:rFonts w:ascii="Times New Roman" w:hAnsi="Times New Roman" w:cs="Times New Roman"/>
          <w:color w:val="000000" w:themeColor="text1"/>
          <w:sz w:val="24"/>
          <w:szCs w:val="24"/>
        </w:rPr>
        <w:t>s</w:t>
      </w:r>
      <w:r w:rsidR="00321330" w:rsidRPr="00555508">
        <w:rPr>
          <w:rFonts w:ascii="Times New Roman" w:hAnsi="Times New Roman" w:cs="Times New Roman"/>
          <w:color w:val="000000" w:themeColor="text1"/>
          <w:sz w:val="24"/>
          <w:szCs w:val="24"/>
        </w:rPr>
        <w:t xml:space="preserve"> include data collection, cleansing, Aggregation, Labelling, and Transformation among others. 3. Determine the model’s features and train the model: It requires Model Technique Selection, Training, </w:t>
      </w:r>
      <w:proofErr w:type="spellStart"/>
      <w:r w:rsidR="00321330" w:rsidRPr="00555508">
        <w:rPr>
          <w:rFonts w:ascii="Times New Roman" w:hAnsi="Times New Roman" w:cs="Times New Roman"/>
          <w:color w:val="000000" w:themeColor="text1"/>
          <w:sz w:val="24"/>
          <w:szCs w:val="24"/>
        </w:rPr>
        <w:t>Hyperparameter</w:t>
      </w:r>
      <w:proofErr w:type="spellEnd"/>
      <w:r w:rsidR="00321330" w:rsidRPr="00555508">
        <w:rPr>
          <w:rFonts w:ascii="Times New Roman" w:hAnsi="Times New Roman" w:cs="Times New Roman"/>
          <w:color w:val="000000" w:themeColor="text1"/>
          <w:sz w:val="24"/>
          <w:szCs w:val="24"/>
        </w:rPr>
        <w:t xml:space="preserve"> Setting, Validation, Development and Testing, Algorithm Selection, </w:t>
      </w:r>
      <w:r w:rsidR="007973FD">
        <w:rPr>
          <w:rFonts w:ascii="Times New Roman" w:hAnsi="Times New Roman" w:cs="Times New Roman"/>
          <w:color w:val="000000" w:themeColor="text1"/>
          <w:sz w:val="24"/>
          <w:szCs w:val="24"/>
        </w:rPr>
        <w:t xml:space="preserve">and </w:t>
      </w:r>
      <w:r w:rsidR="00321330" w:rsidRPr="00555508">
        <w:rPr>
          <w:rFonts w:ascii="Times New Roman" w:hAnsi="Times New Roman" w:cs="Times New Roman"/>
          <w:color w:val="000000" w:themeColor="text1"/>
          <w:sz w:val="24"/>
          <w:szCs w:val="24"/>
        </w:rPr>
        <w:t>Model Optimization. 4. Evaluate model performance: It include</w:t>
      </w:r>
      <w:r w:rsidR="007973FD">
        <w:rPr>
          <w:rFonts w:ascii="Times New Roman" w:hAnsi="Times New Roman" w:cs="Times New Roman"/>
          <w:color w:val="000000" w:themeColor="text1"/>
          <w:sz w:val="24"/>
          <w:szCs w:val="24"/>
        </w:rPr>
        <w:t>s</w:t>
      </w:r>
      <w:r w:rsidR="00321330" w:rsidRPr="00555508">
        <w:rPr>
          <w:rFonts w:ascii="Times New Roman" w:hAnsi="Times New Roman" w:cs="Times New Roman"/>
          <w:color w:val="000000" w:themeColor="text1"/>
          <w:sz w:val="24"/>
          <w:szCs w:val="24"/>
        </w:rPr>
        <w:t xml:space="preserve"> performance matric and final determination.</w:t>
      </w:r>
    </w:p>
    <w:p w:rsidR="004531CF" w:rsidRPr="00EF1289" w:rsidRDefault="004531CF" w:rsidP="00EF1289">
      <w:pPr>
        <w:spacing w:after="0" w:line="360" w:lineRule="auto"/>
        <w:ind w:firstLine="36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959709" cy="2492893"/>
            <wp:effectExtent l="0" t="0" r="0" b="317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66529" cy="2496321"/>
                    </a:xfrm>
                    <a:prstGeom prst="rect">
                      <a:avLst/>
                    </a:prstGeom>
                    <a:noFill/>
                    <a:ln>
                      <a:noFill/>
                    </a:ln>
                  </pic:spPr>
                </pic:pic>
              </a:graphicData>
            </a:graphic>
          </wp:inline>
        </w:drawing>
      </w:r>
    </w:p>
    <w:p w:rsidR="00EF1289" w:rsidRPr="00EF1289" w:rsidRDefault="00EF1289" w:rsidP="00EF1289">
      <w:pPr>
        <w:spacing w:after="0" w:line="360" w:lineRule="auto"/>
        <w:ind w:firstLine="360"/>
        <w:jc w:val="center"/>
        <w:rPr>
          <w:rFonts w:ascii="Times New Roman" w:hAnsi="Times New Roman" w:cs="Times New Roman"/>
          <w:noProof/>
          <w:sz w:val="24"/>
          <w:szCs w:val="24"/>
        </w:rPr>
      </w:pPr>
      <w:r w:rsidRPr="00EF1289">
        <w:rPr>
          <w:rFonts w:ascii="Times New Roman" w:hAnsi="Times New Roman" w:cs="Times New Roman"/>
          <w:b/>
          <w:noProof/>
          <w:sz w:val="24"/>
          <w:szCs w:val="24"/>
        </w:rPr>
        <w:t>Fig.1.</w:t>
      </w:r>
      <w:r>
        <w:rPr>
          <w:rFonts w:ascii="Times New Roman" w:hAnsi="Times New Roman" w:cs="Times New Roman"/>
          <w:noProof/>
          <w:sz w:val="24"/>
          <w:szCs w:val="24"/>
        </w:rPr>
        <w:t>Life C</w:t>
      </w:r>
      <w:r w:rsidRPr="00B35ABA">
        <w:rPr>
          <w:rFonts w:ascii="Times New Roman" w:hAnsi="Times New Roman" w:cs="Times New Roman"/>
          <w:noProof/>
          <w:sz w:val="24"/>
          <w:szCs w:val="24"/>
        </w:rPr>
        <w:t>ycle of</w:t>
      </w:r>
      <w:r>
        <w:rPr>
          <w:rFonts w:ascii="Times New Roman" w:hAnsi="Times New Roman" w:cs="Times New Roman"/>
          <w:noProof/>
          <w:sz w:val="24"/>
          <w:szCs w:val="24"/>
        </w:rPr>
        <w:t xml:space="preserve"> Predictive Model for Requirment Analysis</w:t>
      </w:r>
    </w:p>
    <w:p w:rsidR="004C4AF0" w:rsidRPr="00E766B7" w:rsidRDefault="00700065" w:rsidP="00070066">
      <w:pPr>
        <w:tabs>
          <w:tab w:val="left" w:pos="1575"/>
        </w:tabs>
        <w:spacing w:line="360" w:lineRule="auto"/>
        <w:ind w:left="360"/>
        <w:jc w:val="both"/>
        <w:rPr>
          <w:rFonts w:ascii="Times New Roman" w:hAnsi="Times New Roman" w:cs="Times New Roman"/>
          <w:color w:val="000000" w:themeColor="text1"/>
          <w:sz w:val="24"/>
          <w:szCs w:val="24"/>
        </w:rPr>
      </w:pPr>
      <w:r w:rsidRPr="00700065">
        <w:rPr>
          <w:rFonts w:ascii="Times New Roman" w:hAnsi="Times New Roman" w:cs="Times New Roman"/>
          <w:color w:val="000000" w:themeColor="text1"/>
          <w:sz w:val="24"/>
          <w:szCs w:val="24"/>
        </w:rPr>
        <w:t xml:space="preserve">Finally, </w:t>
      </w:r>
      <w:r w:rsidR="00AE3455">
        <w:rPr>
          <w:rFonts w:ascii="Times New Roman" w:hAnsi="Times New Roman" w:cs="Times New Roman"/>
          <w:color w:val="000000" w:themeColor="text1"/>
          <w:sz w:val="24"/>
          <w:szCs w:val="24"/>
        </w:rPr>
        <w:t>researchers collect</w:t>
      </w:r>
      <w:r w:rsidRPr="00700065">
        <w:rPr>
          <w:rFonts w:ascii="Times New Roman" w:hAnsi="Times New Roman" w:cs="Times New Roman"/>
          <w:color w:val="000000" w:themeColor="text1"/>
          <w:sz w:val="24"/>
          <w:szCs w:val="24"/>
        </w:rPr>
        <w:t xml:space="preserve"> entities and attributes to</w:t>
      </w:r>
      <w:r w:rsidR="00AE3455">
        <w:rPr>
          <w:rFonts w:ascii="Times New Roman" w:hAnsi="Times New Roman" w:cs="Times New Roman"/>
          <w:color w:val="000000" w:themeColor="text1"/>
          <w:sz w:val="24"/>
          <w:szCs w:val="24"/>
        </w:rPr>
        <w:t xml:space="preserve"> generate diagrams such as ERDs</w:t>
      </w:r>
      <w:r w:rsidRPr="00700065">
        <w:rPr>
          <w:rFonts w:ascii="Times New Roman" w:hAnsi="Times New Roman" w:cs="Times New Roman"/>
          <w:color w:val="000000" w:themeColor="text1"/>
          <w:sz w:val="24"/>
          <w:szCs w:val="24"/>
        </w:rPr>
        <w:t xml:space="preserve">. </w:t>
      </w:r>
    </w:p>
    <w:p w:rsidR="004C4AF0" w:rsidRDefault="004C4AF0" w:rsidP="00590B23">
      <w:pPr>
        <w:tabs>
          <w:tab w:val="left" w:pos="1575"/>
        </w:tabs>
        <w:spacing w:line="360" w:lineRule="auto"/>
        <w:jc w:val="both"/>
        <w:rPr>
          <w:rFonts w:ascii="Times New Roman" w:hAnsi="Times New Roman" w:cs="Times New Roman"/>
          <w:b/>
          <w:color w:val="000000" w:themeColor="text1"/>
          <w:sz w:val="24"/>
          <w:szCs w:val="24"/>
        </w:rPr>
      </w:pPr>
      <w:r w:rsidRPr="00590B23">
        <w:rPr>
          <w:rFonts w:ascii="Times New Roman" w:hAnsi="Times New Roman" w:cs="Times New Roman"/>
          <w:b/>
          <w:color w:val="000000" w:themeColor="text1"/>
          <w:sz w:val="24"/>
          <w:szCs w:val="24"/>
        </w:rPr>
        <w:t>Literature Review:</w:t>
      </w:r>
    </w:p>
    <w:p w:rsidR="002E0063" w:rsidRPr="002E0063" w:rsidRDefault="009813A8" w:rsidP="002E0063">
      <w:pPr>
        <w:jc w:val="both"/>
        <w:rPr>
          <w:rFonts w:ascii="Times New Roman" w:hAnsi="Times New Roman" w:cs="Times New Roman"/>
          <w:sz w:val="24"/>
          <w:szCs w:val="24"/>
        </w:rPr>
      </w:pPr>
      <w:r w:rsidRPr="009813A8">
        <w:rPr>
          <w:rFonts w:ascii="Times New Roman" w:hAnsi="Times New Roman" w:cs="Times New Roman"/>
          <w:color w:val="000000" w:themeColor="text1"/>
          <w:sz w:val="24"/>
          <w:szCs w:val="24"/>
        </w:rPr>
        <w:t>AI presently depends on artificial structures and is primarily concerned with replication, although automation of software engineering processes has a key advantage: when utilized appropriately, AI technologies enable human developers to expand their creative potential</w:t>
      </w:r>
      <w:r w:rsidR="002D4B84">
        <w:rPr>
          <w:rFonts w:ascii="Times New Roman" w:hAnsi="Times New Roman" w:cs="Times New Roman"/>
          <w:color w:val="000000" w:themeColor="text1"/>
          <w:sz w:val="24"/>
          <w:szCs w:val="24"/>
        </w:rPr>
        <w:t xml:space="preserve"> </w:t>
      </w:r>
      <w:r w:rsidR="00DF4E25" w:rsidRPr="00DF4E25">
        <w:rPr>
          <w:rFonts w:ascii="Times New Roman" w:hAnsi="Times New Roman" w:cs="Times New Roman"/>
          <w:color w:val="0000FF"/>
          <w:sz w:val="24"/>
          <w:szCs w:val="24"/>
        </w:rPr>
        <w:t>[2]</w:t>
      </w:r>
      <w:r w:rsidRPr="009813A8">
        <w:rPr>
          <w:rFonts w:ascii="Times New Roman" w:hAnsi="Times New Roman" w:cs="Times New Roman"/>
          <w:color w:val="000000" w:themeColor="text1"/>
          <w:sz w:val="24"/>
          <w:szCs w:val="24"/>
        </w:rPr>
        <w:t>.</w:t>
      </w:r>
      <w:r w:rsidR="007973FD">
        <w:rPr>
          <w:rFonts w:ascii="Times New Roman" w:hAnsi="Times New Roman" w:cs="Times New Roman"/>
          <w:color w:val="000000" w:themeColor="text1"/>
          <w:sz w:val="24"/>
          <w:szCs w:val="24"/>
        </w:rPr>
        <w:t xml:space="preserve"> </w:t>
      </w:r>
      <w:r w:rsidR="00DF4E25" w:rsidRPr="00DF4E25">
        <w:rPr>
          <w:rFonts w:ascii="Times New Roman" w:hAnsi="Times New Roman" w:cs="Times New Roman"/>
          <w:color w:val="000000" w:themeColor="text1"/>
          <w:sz w:val="24"/>
          <w:szCs w:val="24"/>
        </w:rPr>
        <w:t xml:space="preserve">During their research, </w:t>
      </w:r>
      <w:proofErr w:type="spellStart"/>
      <w:r w:rsidR="00DF4E25" w:rsidRPr="00DF4E25">
        <w:rPr>
          <w:rFonts w:ascii="Times New Roman" w:hAnsi="Times New Roman" w:cs="Times New Roman"/>
          <w:color w:val="000000" w:themeColor="text1"/>
          <w:sz w:val="24"/>
          <w:szCs w:val="24"/>
        </w:rPr>
        <w:t>Yalla</w:t>
      </w:r>
      <w:proofErr w:type="spellEnd"/>
      <w:r w:rsidR="00DF4E25" w:rsidRPr="00DF4E25">
        <w:rPr>
          <w:rFonts w:ascii="Times New Roman" w:hAnsi="Times New Roman" w:cs="Times New Roman"/>
          <w:color w:val="000000" w:themeColor="text1"/>
          <w:sz w:val="24"/>
          <w:szCs w:val="24"/>
        </w:rPr>
        <w:t xml:space="preserve"> and Sharma used Natural Language Processing (NLP) to automate the requirement and analysis phases of the Software Development Life Cycle (SDLC). In the Requirement Analysis phase, plain text is employed, and this plain text is used as input for the NLP. They asserted that machine translation could translate textual art</w:t>
      </w:r>
      <w:r w:rsidR="007973FD">
        <w:rPr>
          <w:rFonts w:ascii="Times New Roman" w:hAnsi="Times New Roman" w:cs="Times New Roman"/>
          <w:color w:val="000000" w:themeColor="text1"/>
          <w:sz w:val="24"/>
          <w:szCs w:val="24"/>
        </w:rPr>
        <w:t>i</w:t>
      </w:r>
      <w:r w:rsidR="00DF4E25" w:rsidRPr="00DF4E25">
        <w:rPr>
          <w:rFonts w:ascii="Times New Roman" w:hAnsi="Times New Roman" w:cs="Times New Roman"/>
          <w:color w:val="000000" w:themeColor="text1"/>
          <w:sz w:val="24"/>
          <w:szCs w:val="24"/>
        </w:rPr>
        <w:t>facts into several languages. Textual information, or any other sort of information understood by both computers and people, must be mechani</w:t>
      </w:r>
      <w:r w:rsidR="007973FD">
        <w:rPr>
          <w:rFonts w:ascii="Times New Roman" w:hAnsi="Times New Roman" w:cs="Times New Roman"/>
          <w:color w:val="000000" w:themeColor="text1"/>
          <w:sz w:val="24"/>
          <w:szCs w:val="24"/>
        </w:rPr>
        <w:t>z</w:t>
      </w:r>
      <w:r w:rsidR="00DF4E25" w:rsidRPr="00DF4E25">
        <w:rPr>
          <w:rFonts w:ascii="Times New Roman" w:hAnsi="Times New Roman" w:cs="Times New Roman"/>
          <w:color w:val="000000" w:themeColor="text1"/>
          <w:sz w:val="24"/>
          <w:szCs w:val="24"/>
        </w:rPr>
        <w:t>ed. These authors provide a wide range of software engineering and natural language processing issues, as well as an integrated strategy that combines computer science and software engineering</w:t>
      </w:r>
      <w:r w:rsidR="002D4B84">
        <w:rPr>
          <w:rFonts w:ascii="Times New Roman" w:hAnsi="Times New Roman" w:cs="Times New Roman"/>
          <w:color w:val="000000" w:themeColor="text1"/>
          <w:sz w:val="24"/>
          <w:szCs w:val="24"/>
        </w:rPr>
        <w:t xml:space="preserve"> </w:t>
      </w:r>
      <w:r w:rsidR="00DF4E25" w:rsidRPr="00DF4E25">
        <w:rPr>
          <w:rFonts w:ascii="Times New Roman" w:hAnsi="Times New Roman" w:cs="Times New Roman"/>
          <w:color w:val="0000FF"/>
          <w:sz w:val="24"/>
          <w:szCs w:val="24"/>
        </w:rPr>
        <w:t>[3]</w:t>
      </w:r>
      <w:r w:rsidR="00DF4E25" w:rsidRPr="00DF4E25">
        <w:rPr>
          <w:rFonts w:ascii="Times New Roman" w:hAnsi="Times New Roman" w:cs="Times New Roman"/>
          <w:color w:val="000000" w:themeColor="text1"/>
          <w:sz w:val="24"/>
          <w:szCs w:val="24"/>
        </w:rPr>
        <w:t>. Each word in a phrase is assigned an abbreviation via the Part Of Speech (POS) method. To apply many possible analys</w:t>
      </w:r>
      <w:r w:rsidR="007973FD">
        <w:rPr>
          <w:rFonts w:ascii="Times New Roman" w:hAnsi="Times New Roman" w:cs="Times New Roman"/>
          <w:color w:val="000000" w:themeColor="text1"/>
          <w:sz w:val="24"/>
          <w:szCs w:val="24"/>
        </w:rPr>
        <w:t>e</w:t>
      </w:r>
      <w:r w:rsidR="00DF4E25" w:rsidRPr="00DF4E25">
        <w:rPr>
          <w:rFonts w:ascii="Times New Roman" w:hAnsi="Times New Roman" w:cs="Times New Roman"/>
          <w:color w:val="000000" w:themeColor="text1"/>
          <w:sz w:val="24"/>
          <w:szCs w:val="24"/>
        </w:rPr>
        <w:t>s to the results, chunking and parsing are utili</w:t>
      </w:r>
      <w:r w:rsidR="007973FD">
        <w:rPr>
          <w:rFonts w:ascii="Times New Roman" w:hAnsi="Times New Roman" w:cs="Times New Roman"/>
          <w:color w:val="000000" w:themeColor="text1"/>
          <w:sz w:val="24"/>
          <w:szCs w:val="24"/>
        </w:rPr>
        <w:t>z</w:t>
      </w:r>
      <w:r w:rsidR="00DF4E25" w:rsidRPr="00DF4E25">
        <w:rPr>
          <w:rFonts w:ascii="Times New Roman" w:hAnsi="Times New Roman" w:cs="Times New Roman"/>
          <w:color w:val="000000" w:themeColor="text1"/>
          <w:sz w:val="24"/>
          <w:szCs w:val="24"/>
        </w:rPr>
        <w:t>ed. Following that, we use the Grammar Parsing procedure to assign a syntactic analysis to a string of words that builds a parsing tree. The complete study shows that the information collected from the parsing tree results</w:t>
      </w:r>
      <w:r w:rsidR="002D4B84">
        <w:rPr>
          <w:rFonts w:ascii="Times New Roman" w:hAnsi="Times New Roman" w:cs="Times New Roman"/>
          <w:color w:val="000000" w:themeColor="text1"/>
          <w:sz w:val="24"/>
          <w:szCs w:val="24"/>
        </w:rPr>
        <w:t xml:space="preserve"> in the E.R. diagram in the end</w:t>
      </w:r>
      <w:r w:rsidR="004805CD">
        <w:rPr>
          <w:rFonts w:ascii="Times New Roman" w:hAnsi="Times New Roman" w:cs="Times New Roman"/>
          <w:color w:val="000000" w:themeColor="text1"/>
          <w:sz w:val="24"/>
          <w:szCs w:val="24"/>
        </w:rPr>
        <w:t xml:space="preserve"> </w:t>
      </w:r>
      <w:r w:rsidR="004805CD">
        <w:rPr>
          <w:rFonts w:ascii="Times New Roman" w:hAnsi="Times New Roman" w:cs="Times New Roman"/>
          <w:color w:val="0000FF"/>
          <w:sz w:val="24"/>
          <w:szCs w:val="24"/>
        </w:rPr>
        <w:t>[4]</w:t>
      </w:r>
      <w:r w:rsidR="00284444" w:rsidRPr="00AA1577">
        <w:rPr>
          <w:rFonts w:ascii="Times New Roman" w:hAnsi="Times New Roman" w:cs="Times New Roman"/>
          <w:color w:val="0000FF"/>
          <w:sz w:val="24"/>
          <w:szCs w:val="24"/>
        </w:rPr>
        <w:t>.</w:t>
      </w:r>
      <w:r w:rsidR="004805CD" w:rsidRPr="004805CD">
        <w:rPr>
          <w:rFonts w:ascii="Times New Roman" w:hAnsi="Times New Roman" w:cs="Times New Roman"/>
          <w:color w:val="000000" w:themeColor="text1"/>
          <w:sz w:val="24"/>
          <w:szCs w:val="24"/>
        </w:rPr>
        <w:t xml:space="preserve">Natural Language Processing (NLP) was used by </w:t>
      </w:r>
      <w:proofErr w:type="spellStart"/>
      <w:r w:rsidR="004805CD" w:rsidRPr="004805CD">
        <w:rPr>
          <w:rFonts w:ascii="Times New Roman" w:hAnsi="Times New Roman" w:cs="Times New Roman"/>
          <w:color w:val="000000" w:themeColor="text1"/>
          <w:sz w:val="24"/>
          <w:szCs w:val="24"/>
        </w:rPr>
        <w:t>Btoush</w:t>
      </w:r>
      <w:proofErr w:type="spellEnd"/>
      <w:r w:rsidR="004805CD" w:rsidRPr="004805CD">
        <w:rPr>
          <w:rFonts w:ascii="Times New Roman" w:hAnsi="Times New Roman" w:cs="Times New Roman"/>
          <w:color w:val="000000" w:themeColor="text1"/>
          <w:sz w:val="24"/>
          <w:szCs w:val="24"/>
        </w:rPr>
        <w:t xml:space="preserve"> and </w:t>
      </w:r>
      <w:proofErr w:type="spellStart"/>
      <w:r w:rsidR="004805CD" w:rsidRPr="004805CD">
        <w:rPr>
          <w:rFonts w:ascii="Times New Roman" w:hAnsi="Times New Roman" w:cs="Times New Roman"/>
          <w:color w:val="000000" w:themeColor="text1"/>
          <w:sz w:val="24"/>
          <w:szCs w:val="24"/>
        </w:rPr>
        <w:t>Hammad</w:t>
      </w:r>
      <w:proofErr w:type="spellEnd"/>
      <w:r w:rsidR="007973FD">
        <w:rPr>
          <w:rFonts w:ascii="Times New Roman" w:hAnsi="Times New Roman" w:cs="Times New Roman"/>
          <w:color w:val="000000" w:themeColor="text1"/>
          <w:sz w:val="24"/>
          <w:szCs w:val="24"/>
        </w:rPr>
        <w:t xml:space="preserve"> </w:t>
      </w:r>
      <w:r w:rsidR="004805CD" w:rsidRPr="004805CD">
        <w:rPr>
          <w:rFonts w:ascii="Times New Roman" w:hAnsi="Times New Roman" w:cs="Times New Roman"/>
          <w:color w:val="000000" w:themeColor="text1"/>
          <w:sz w:val="24"/>
          <w:szCs w:val="24"/>
        </w:rPr>
        <w:t xml:space="preserve">to extract E.R. components from natural language requirements. Natural language documents </w:t>
      </w:r>
      <w:r w:rsidR="004805CD" w:rsidRPr="004805CD">
        <w:rPr>
          <w:rFonts w:ascii="Times New Roman" w:hAnsi="Times New Roman" w:cs="Times New Roman"/>
          <w:color w:val="000000" w:themeColor="text1"/>
          <w:sz w:val="24"/>
          <w:szCs w:val="24"/>
        </w:rPr>
        <w:lastRenderedPageBreak/>
        <w:t xml:space="preserve">serve as the source of information for creating the E.R. data model. This method demonstrates how natural language processing techniques based on syntactic heuristics principles, such as tokenization, POS tagging, chunking, and parsing, may be used to extract composite attributes, cardinalities, weak attributes, and so on. </w:t>
      </w:r>
      <w:r w:rsidR="004805CD">
        <w:rPr>
          <w:rFonts w:ascii="Times New Roman" w:hAnsi="Times New Roman" w:cs="Times New Roman"/>
          <w:color w:val="0000FF"/>
          <w:sz w:val="24"/>
          <w:szCs w:val="24"/>
        </w:rPr>
        <w:t>[</w:t>
      </w:r>
      <w:r w:rsidR="00284444" w:rsidRPr="00AA1577">
        <w:rPr>
          <w:rFonts w:ascii="Times New Roman" w:hAnsi="Times New Roman" w:cs="Times New Roman"/>
          <w:color w:val="0000FF"/>
          <w:sz w:val="24"/>
          <w:szCs w:val="24"/>
        </w:rPr>
        <w:t>5</w:t>
      </w:r>
      <w:r w:rsidR="004805CD">
        <w:rPr>
          <w:rFonts w:ascii="Times New Roman" w:hAnsi="Times New Roman" w:cs="Times New Roman"/>
          <w:color w:val="0000FF"/>
          <w:sz w:val="24"/>
          <w:szCs w:val="24"/>
        </w:rPr>
        <w:t>]</w:t>
      </w:r>
      <w:r w:rsidR="004C4AF0" w:rsidRPr="00AA1577">
        <w:rPr>
          <w:rFonts w:ascii="Times New Roman" w:hAnsi="Times New Roman" w:cs="Times New Roman"/>
          <w:color w:val="0000FF"/>
          <w:sz w:val="24"/>
          <w:szCs w:val="24"/>
        </w:rPr>
        <w:t>.</w:t>
      </w:r>
      <w:r w:rsidR="002D4B84">
        <w:rPr>
          <w:rFonts w:ascii="Times New Roman" w:hAnsi="Times New Roman" w:cs="Times New Roman"/>
          <w:color w:val="0000FF"/>
          <w:sz w:val="24"/>
          <w:szCs w:val="24"/>
        </w:rPr>
        <w:t xml:space="preserve"> </w:t>
      </w:r>
      <w:proofErr w:type="spellStart"/>
      <w:r w:rsidR="004805CD" w:rsidRPr="004805CD">
        <w:rPr>
          <w:rFonts w:ascii="Times New Roman" w:hAnsi="Times New Roman" w:cs="Times New Roman"/>
          <w:color w:val="000000" w:themeColor="text1"/>
          <w:sz w:val="24"/>
          <w:szCs w:val="24"/>
        </w:rPr>
        <w:t>Patil</w:t>
      </w:r>
      <w:proofErr w:type="spellEnd"/>
      <w:r w:rsidR="004805CD" w:rsidRPr="004805CD">
        <w:rPr>
          <w:rFonts w:ascii="Times New Roman" w:hAnsi="Times New Roman" w:cs="Times New Roman"/>
          <w:color w:val="000000" w:themeColor="text1"/>
          <w:sz w:val="24"/>
          <w:szCs w:val="24"/>
        </w:rPr>
        <w:t xml:space="preserve"> et al. discovered that machine learning approaches such as Naive Bayes, Support Vector Machines, Decision Trees, Random Forest, and deep learning techniques contributed positively to practically all phases of natural language processing. The accuracy indicates whether or not the machine understands natural language. Finally, they determined that the application of Machine Learning in Natural Language Processing had a significant favorable impact. </w:t>
      </w:r>
      <w:r w:rsidR="004805CD">
        <w:rPr>
          <w:rFonts w:ascii="Times New Roman" w:hAnsi="Times New Roman" w:cs="Times New Roman"/>
          <w:color w:val="0000FF"/>
          <w:sz w:val="24"/>
          <w:szCs w:val="24"/>
        </w:rPr>
        <w:t>[6]</w:t>
      </w:r>
      <w:r w:rsidR="004C4AF0" w:rsidRPr="00AA1577">
        <w:rPr>
          <w:rFonts w:ascii="Times New Roman" w:hAnsi="Times New Roman" w:cs="Times New Roman"/>
          <w:color w:val="0000FF"/>
          <w:sz w:val="24"/>
          <w:szCs w:val="24"/>
        </w:rPr>
        <w:t>.</w:t>
      </w:r>
      <w:proofErr w:type="spellStart"/>
      <w:r w:rsidR="002E0063" w:rsidRPr="002E0063">
        <w:rPr>
          <w:rFonts w:ascii="Times New Roman" w:hAnsi="Times New Roman" w:cs="Times New Roman"/>
          <w:sz w:val="24"/>
          <w:szCs w:val="24"/>
        </w:rPr>
        <w:t>Lilleberg</w:t>
      </w:r>
      <w:proofErr w:type="spellEnd"/>
      <w:r w:rsidR="002E0063" w:rsidRPr="002E0063">
        <w:rPr>
          <w:rFonts w:ascii="Times New Roman" w:hAnsi="Times New Roman" w:cs="Times New Roman"/>
          <w:sz w:val="24"/>
          <w:szCs w:val="24"/>
        </w:rPr>
        <w:t xml:space="preserve"> et al. focused on support vector machines and word2vec for text classification to analyze the TF-IDF without stop words and TF-IDF with stop words. Word2vec brings extra semantic features that help in text classification </w:t>
      </w:r>
      <w:r w:rsidR="002E0063" w:rsidRPr="002E0063">
        <w:rPr>
          <w:rFonts w:ascii="Times New Roman" w:hAnsi="Times New Roman" w:cs="Times New Roman"/>
          <w:color w:val="0000FF"/>
          <w:sz w:val="24"/>
          <w:szCs w:val="24"/>
        </w:rPr>
        <w:t>[</w:t>
      </w:r>
      <w:r w:rsidR="002E0063">
        <w:rPr>
          <w:rFonts w:ascii="Times New Roman" w:hAnsi="Times New Roman" w:cs="Times New Roman"/>
          <w:color w:val="0000FF"/>
          <w:sz w:val="24"/>
          <w:szCs w:val="24"/>
        </w:rPr>
        <w:t>7</w:t>
      </w:r>
      <w:r w:rsidR="002E0063" w:rsidRPr="002E0063">
        <w:rPr>
          <w:rFonts w:ascii="Times New Roman" w:hAnsi="Times New Roman" w:cs="Times New Roman"/>
          <w:color w:val="0000FF"/>
          <w:sz w:val="24"/>
          <w:szCs w:val="24"/>
        </w:rPr>
        <w:t>]</w:t>
      </w:r>
      <w:r w:rsidR="002E0063" w:rsidRPr="002E0063">
        <w:rPr>
          <w:rFonts w:ascii="Times New Roman" w:hAnsi="Times New Roman" w:cs="Times New Roman"/>
          <w:sz w:val="24"/>
          <w:szCs w:val="24"/>
        </w:rPr>
        <w:t xml:space="preserve">. </w:t>
      </w:r>
      <w:proofErr w:type="spellStart"/>
      <w:r w:rsidR="002E0063" w:rsidRPr="002E0063">
        <w:rPr>
          <w:rFonts w:ascii="Times New Roman" w:hAnsi="Times New Roman" w:cs="Times New Roman"/>
          <w:sz w:val="24"/>
          <w:szCs w:val="24"/>
        </w:rPr>
        <w:t>Zijad</w:t>
      </w:r>
      <w:proofErr w:type="spellEnd"/>
      <w:r w:rsidR="002E0063" w:rsidRPr="002E0063">
        <w:rPr>
          <w:rFonts w:ascii="Times New Roman" w:hAnsi="Times New Roman" w:cs="Times New Roman"/>
          <w:sz w:val="24"/>
          <w:szCs w:val="24"/>
        </w:rPr>
        <w:t>, K. &amp;</w:t>
      </w:r>
      <w:proofErr w:type="spellStart"/>
      <w:r w:rsidR="002E0063" w:rsidRPr="002E0063">
        <w:rPr>
          <w:rFonts w:ascii="Times New Roman" w:hAnsi="Times New Roman" w:cs="Times New Roman"/>
          <w:sz w:val="24"/>
          <w:szCs w:val="24"/>
        </w:rPr>
        <w:t>Walid</w:t>
      </w:r>
      <w:proofErr w:type="spellEnd"/>
      <w:r w:rsidR="002E0063" w:rsidRPr="002E0063">
        <w:rPr>
          <w:rFonts w:ascii="Times New Roman" w:hAnsi="Times New Roman" w:cs="Times New Roman"/>
          <w:sz w:val="24"/>
          <w:szCs w:val="24"/>
        </w:rPr>
        <w:t xml:space="preserve">, M. applied a Support Vector Machine and lexical features for classifying requirements as functional (FR) and non-functional (NFR) in the dataset </w:t>
      </w:r>
      <w:r w:rsidR="002E0063" w:rsidRPr="002E0063">
        <w:rPr>
          <w:rFonts w:ascii="Times New Roman" w:hAnsi="Times New Roman" w:cs="Times New Roman"/>
          <w:color w:val="0000FF"/>
          <w:sz w:val="24"/>
          <w:szCs w:val="24"/>
        </w:rPr>
        <w:t>[</w:t>
      </w:r>
      <w:r w:rsidR="002E0063">
        <w:rPr>
          <w:rFonts w:ascii="Times New Roman" w:hAnsi="Times New Roman" w:cs="Times New Roman"/>
          <w:color w:val="0000FF"/>
          <w:sz w:val="24"/>
          <w:szCs w:val="24"/>
        </w:rPr>
        <w:t>8</w:t>
      </w:r>
      <w:r w:rsidR="002E0063" w:rsidRPr="002E0063">
        <w:rPr>
          <w:rFonts w:ascii="Times New Roman" w:hAnsi="Times New Roman" w:cs="Times New Roman"/>
          <w:color w:val="0000FF"/>
          <w:sz w:val="24"/>
          <w:szCs w:val="24"/>
        </w:rPr>
        <w:t>].</w:t>
      </w:r>
      <w:r w:rsidR="007973FD">
        <w:rPr>
          <w:rFonts w:ascii="Times New Roman" w:hAnsi="Times New Roman" w:cs="Times New Roman"/>
          <w:color w:val="0000FF"/>
          <w:sz w:val="24"/>
          <w:szCs w:val="24"/>
        </w:rPr>
        <w:t xml:space="preserve"> </w:t>
      </w:r>
      <w:proofErr w:type="spellStart"/>
      <w:r w:rsidR="002E0063" w:rsidRPr="002E0063">
        <w:rPr>
          <w:rFonts w:ascii="Times New Roman" w:hAnsi="Times New Roman" w:cs="Times New Roman"/>
          <w:color w:val="000000" w:themeColor="text1"/>
          <w:sz w:val="24"/>
          <w:szCs w:val="24"/>
        </w:rPr>
        <w:t>Nagarhalli</w:t>
      </w:r>
      <w:proofErr w:type="spellEnd"/>
      <w:r w:rsidR="002E0063" w:rsidRPr="002E0063">
        <w:rPr>
          <w:rFonts w:ascii="Times New Roman" w:hAnsi="Times New Roman" w:cs="Times New Roman"/>
          <w:color w:val="000000" w:themeColor="text1"/>
          <w:sz w:val="24"/>
          <w:szCs w:val="24"/>
        </w:rPr>
        <w:t>, T. P. et al. suggested that the use of machine learning techniques like the Naïve Bayes, Support Vector Machines, Decision Trees, Random Forest</w:t>
      </w:r>
      <w:r w:rsidR="007973FD">
        <w:rPr>
          <w:rFonts w:ascii="Times New Roman" w:hAnsi="Times New Roman" w:cs="Times New Roman"/>
          <w:color w:val="000000" w:themeColor="text1"/>
          <w:sz w:val="24"/>
          <w:szCs w:val="24"/>
        </w:rPr>
        <w:t>,</w:t>
      </w:r>
      <w:r w:rsidR="002E0063" w:rsidRPr="002E0063">
        <w:rPr>
          <w:rFonts w:ascii="Times New Roman" w:hAnsi="Times New Roman" w:cs="Times New Roman"/>
          <w:color w:val="000000" w:themeColor="text1"/>
          <w:sz w:val="24"/>
          <w:szCs w:val="24"/>
        </w:rPr>
        <w:t xml:space="preserve"> and deep learning techniques made </w:t>
      </w:r>
      <w:r w:rsidR="007973FD">
        <w:rPr>
          <w:rFonts w:ascii="Times New Roman" w:hAnsi="Times New Roman" w:cs="Times New Roman"/>
          <w:color w:val="000000" w:themeColor="text1"/>
          <w:sz w:val="24"/>
          <w:szCs w:val="24"/>
        </w:rPr>
        <w:t xml:space="preserve">a </w:t>
      </w:r>
      <w:r w:rsidR="002E0063" w:rsidRPr="002E0063">
        <w:rPr>
          <w:rFonts w:ascii="Times New Roman" w:hAnsi="Times New Roman" w:cs="Times New Roman"/>
          <w:color w:val="000000" w:themeColor="text1"/>
          <w:sz w:val="24"/>
          <w:szCs w:val="24"/>
        </w:rPr>
        <w:t>positive contribution in almost all these stages of natural language processing. The accuracy shows that natural language understanding by the machine or not. Finally, they conclude that the use of Machine Learning in Natural Language Processing ha</w:t>
      </w:r>
      <w:r w:rsidR="007973FD">
        <w:rPr>
          <w:rFonts w:ascii="Times New Roman" w:hAnsi="Times New Roman" w:cs="Times New Roman"/>
          <w:color w:val="000000" w:themeColor="text1"/>
          <w:sz w:val="24"/>
          <w:szCs w:val="24"/>
        </w:rPr>
        <w:t>s</w:t>
      </w:r>
      <w:r w:rsidR="002E0063" w:rsidRPr="002E0063">
        <w:rPr>
          <w:rFonts w:ascii="Times New Roman" w:hAnsi="Times New Roman" w:cs="Times New Roman"/>
          <w:color w:val="000000" w:themeColor="text1"/>
          <w:sz w:val="24"/>
          <w:szCs w:val="24"/>
        </w:rPr>
        <w:t xml:space="preserve"> had a very positive Impact </w:t>
      </w:r>
      <w:r w:rsidR="002E0063" w:rsidRPr="002E0063">
        <w:rPr>
          <w:rFonts w:ascii="Times New Roman" w:hAnsi="Times New Roman" w:cs="Times New Roman"/>
          <w:color w:val="0000FF"/>
          <w:sz w:val="24"/>
          <w:szCs w:val="24"/>
        </w:rPr>
        <w:t>[9</w:t>
      </w:r>
      <w:r w:rsidR="002E0063" w:rsidRPr="002E0063">
        <w:rPr>
          <w:rFonts w:ascii="Times New Roman" w:hAnsi="Times New Roman" w:cs="Times New Roman"/>
          <w:color w:val="000000" w:themeColor="text1"/>
          <w:sz w:val="24"/>
          <w:szCs w:val="24"/>
        </w:rPr>
        <w:t>].</w:t>
      </w:r>
      <w:r w:rsidR="007973FD">
        <w:rPr>
          <w:rFonts w:ascii="Times New Roman" w:hAnsi="Times New Roman" w:cs="Times New Roman"/>
          <w:color w:val="000000" w:themeColor="text1"/>
          <w:sz w:val="24"/>
          <w:szCs w:val="24"/>
        </w:rPr>
        <w:t xml:space="preserve"> </w:t>
      </w:r>
      <w:r w:rsidR="002E0063" w:rsidRPr="002E0063">
        <w:rPr>
          <w:rFonts w:ascii="Times New Roman" w:hAnsi="Times New Roman" w:cs="Times New Roman"/>
          <w:color w:val="000000" w:themeColor="text1"/>
          <w:sz w:val="24"/>
          <w:szCs w:val="24"/>
        </w:rPr>
        <w:t>Arshad Ahmad et al. presented</w:t>
      </w:r>
      <w:r w:rsidR="002E0063" w:rsidRPr="002E0063">
        <w:rPr>
          <w:rFonts w:ascii="Times New Roman" w:hAnsi="Times New Roman" w:cs="Times New Roman"/>
          <w:color w:val="000000" w:themeColor="text1"/>
          <w:sz w:val="24"/>
          <w:szCs w:val="24"/>
          <w:lang w:val="en-AU" w:eastAsia="zh-CN"/>
        </w:rPr>
        <w:t xml:space="preserve"> t</w:t>
      </w:r>
      <w:r w:rsidR="002E0063" w:rsidRPr="002E0063">
        <w:rPr>
          <w:rFonts w:ascii="Times New Roman" w:hAnsi="Times New Roman" w:cs="Times New Roman"/>
          <w:color w:val="000000" w:themeColor="text1"/>
          <w:sz w:val="24"/>
          <w:szCs w:val="24"/>
        </w:rPr>
        <w:t xml:space="preserve">o recognize or identify and categorize or classify the type of machine learning algorithms or techniques used for identifying software requirements on the Stack Overﬂow platform </w:t>
      </w:r>
      <w:r w:rsidR="002E0063" w:rsidRPr="002E0063">
        <w:rPr>
          <w:rFonts w:ascii="Times New Roman" w:hAnsi="Times New Roman" w:cs="Times New Roman"/>
          <w:color w:val="0000FF"/>
          <w:sz w:val="24"/>
          <w:szCs w:val="24"/>
        </w:rPr>
        <w:t>[10]</w:t>
      </w:r>
      <w:r w:rsidR="002E0063" w:rsidRPr="002E0063">
        <w:rPr>
          <w:rFonts w:ascii="Times New Roman" w:hAnsi="Times New Roman" w:cs="Times New Roman"/>
          <w:color w:val="000000" w:themeColor="text1"/>
          <w:sz w:val="24"/>
          <w:szCs w:val="24"/>
        </w:rPr>
        <w:t xml:space="preserve">. </w:t>
      </w:r>
      <w:proofErr w:type="spellStart"/>
      <w:r w:rsidR="002E0063" w:rsidRPr="002E0063">
        <w:rPr>
          <w:rFonts w:ascii="Times New Roman" w:hAnsi="Times New Roman" w:cs="Times New Roman"/>
          <w:color w:val="000000" w:themeColor="text1"/>
          <w:sz w:val="24"/>
          <w:szCs w:val="24"/>
        </w:rPr>
        <w:t>Mohd</w:t>
      </w:r>
      <w:proofErr w:type="spellEnd"/>
      <w:r w:rsidR="002E0063" w:rsidRPr="002E0063">
        <w:rPr>
          <w:rFonts w:ascii="Times New Roman" w:hAnsi="Times New Roman" w:cs="Times New Roman"/>
          <w:color w:val="000000" w:themeColor="text1"/>
          <w:sz w:val="24"/>
          <w:szCs w:val="24"/>
        </w:rPr>
        <w:t xml:space="preserve"> et al. proposed a combination of text mining and machine learning and the dataset is derived from Malaysian industrial SRS documents using nine classification algorithms. The machine learning community develops these algorithms to detect which algorithm best suits the ambiguous software requirement specification </w:t>
      </w:r>
      <w:r w:rsidR="002E0063" w:rsidRPr="002E0063">
        <w:rPr>
          <w:rFonts w:ascii="Times New Roman" w:hAnsi="Times New Roman" w:cs="Times New Roman"/>
          <w:color w:val="0000FF"/>
          <w:sz w:val="24"/>
          <w:szCs w:val="24"/>
        </w:rPr>
        <w:t>[11].</w:t>
      </w:r>
      <w:proofErr w:type="spellStart"/>
      <w:r w:rsidR="002E0063" w:rsidRPr="002E0063">
        <w:rPr>
          <w:rFonts w:ascii="Times New Roman" w:hAnsi="Times New Roman" w:cs="Times New Roman"/>
          <w:color w:val="000000" w:themeColor="text1"/>
          <w:sz w:val="24"/>
          <w:szCs w:val="24"/>
        </w:rPr>
        <w:t>Gokhan</w:t>
      </w:r>
      <w:proofErr w:type="spellEnd"/>
      <w:r w:rsidR="002E0063" w:rsidRPr="002E0063">
        <w:rPr>
          <w:rFonts w:ascii="Times New Roman" w:hAnsi="Times New Roman" w:cs="Times New Roman"/>
          <w:color w:val="000000" w:themeColor="text1"/>
          <w:sz w:val="24"/>
          <w:szCs w:val="24"/>
        </w:rPr>
        <w:t xml:space="preserve"> et al. suggested </w:t>
      </w:r>
      <w:r w:rsidR="007973FD">
        <w:rPr>
          <w:rFonts w:ascii="Times New Roman" w:hAnsi="Times New Roman" w:cs="Times New Roman"/>
          <w:color w:val="000000" w:themeColor="text1"/>
          <w:sz w:val="24"/>
          <w:szCs w:val="24"/>
        </w:rPr>
        <w:t>extracting</w:t>
      </w:r>
      <w:r w:rsidR="002E0063" w:rsidRPr="002E0063">
        <w:rPr>
          <w:rFonts w:ascii="Times New Roman" w:hAnsi="Times New Roman" w:cs="Times New Roman"/>
          <w:color w:val="000000" w:themeColor="text1"/>
          <w:sz w:val="24"/>
          <w:szCs w:val="24"/>
        </w:rPr>
        <w:t xml:space="preserve"> quality attributes from non-functional requirements from plain text using Support Vector Machines and classify</w:t>
      </w:r>
      <w:r w:rsidR="007973FD">
        <w:rPr>
          <w:rFonts w:ascii="Times New Roman" w:hAnsi="Times New Roman" w:cs="Times New Roman"/>
          <w:color w:val="000000" w:themeColor="text1"/>
          <w:sz w:val="24"/>
          <w:szCs w:val="24"/>
        </w:rPr>
        <w:t>ing</w:t>
      </w:r>
      <w:r w:rsidR="002E0063" w:rsidRPr="002E0063">
        <w:rPr>
          <w:rFonts w:ascii="Times New Roman" w:hAnsi="Times New Roman" w:cs="Times New Roman"/>
          <w:color w:val="000000" w:themeColor="text1"/>
          <w:sz w:val="24"/>
          <w:szCs w:val="24"/>
        </w:rPr>
        <w:t xml:space="preserve"> quality attributes from raw text </w:t>
      </w:r>
      <w:r w:rsidR="002E0063" w:rsidRPr="002E0063">
        <w:rPr>
          <w:rFonts w:ascii="Times New Roman" w:hAnsi="Times New Roman" w:cs="Times New Roman"/>
          <w:color w:val="0000FF"/>
          <w:sz w:val="24"/>
          <w:szCs w:val="24"/>
        </w:rPr>
        <w:t>[12].</w:t>
      </w:r>
    </w:p>
    <w:p w:rsidR="004C4AF0" w:rsidRDefault="00151087" w:rsidP="002E0063">
      <w:pPr>
        <w:tabs>
          <w:tab w:val="left" w:pos="1575"/>
        </w:tabs>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Design and development of </w:t>
      </w:r>
      <w:r w:rsidR="007973FD">
        <w:rPr>
          <w:rFonts w:ascii="Times New Roman" w:hAnsi="Times New Roman" w:cs="Times New Roman"/>
          <w:b/>
          <w:color w:val="000000" w:themeColor="text1"/>
          <w:sz w:val="24"/>
          <w:szCs w:val="24"/>
        </w:rPr>
        <w:t xml:space="preserve">a </w:t>
      </w:r>
      <w:r>
        <w:rPr>
          <w:rFonts w:ascii="Times New Roman" w:hAnsi="Times New Roman" w:cs="Times New Roman"/>
          <w:b/>
          <w:color w:val="000000" w:themeColor="text1"/>
          <w:sz w:val="24"/>
          <w:szCs w:val="24"/>
        </w:rPr>
        <w:t>system using</w:t>
      </w:r>
      <w:r w:rsidR="004C4AF0" w:rsidRPr="00E766B7">
        <w:rPr>
          <w:rFonts w:ascii="Times New Roman" w:hAnsi="Times New Roman" w:cs="Times New Roman"/>
          <w:b/>
          <w:color w:val="000000" w:themeColor="text1"/>
          <w:sz w:val="24"/>
          <w:szCs w:val="24"/>
        </w:rPr>
        <w:t xml:space="preserve"> NLP </w:t>
      </w:r>
      <w:r w:rsidR="00AE3947">
        <w:rPr>
          <w:rFonts w:ascii="Times New Roman" w:hAnsi="Times New Roman" w:cs="Times New Roman"/>
          <w:b/>
          <w:color w:val="000000" w:themeColor="text1"/>
          <w:sz w:val="24"/>
          <w:szCs w:val="24"/>
        </w:rPr>
        <w:t>and ML</w:t>
      </w:r>
      <w:r w:rsidR="004C4AF0" w:rsidRPr="00E766B7">
        <w:rPr>
          <w:rFonts w:ascii="Times New Roman" w:hAnsi="Times New Roman" w:cs="Times New Roman"/>
          <w:b/>
          <w:color w:val="000000" w:themeColor="text1"/>
          <w:sz w:val="24"/>
          <w:szCs w:val="24"/>
        </w:rPr>
        <w:t>:</w:t>
      </w:r>
    </w:p>
    <w:p w:rsidR="00151087" w:rsidRPr="00FD19F6" w:rsidRDefault="00151087" w:rsidP="002D4B84">
      <w:pPr>
        <w:pStyle w:val="NoSpacing"/>
        <w:jc w:val="both"/>
        <w:rPr>
          <w:rFonts w:ascii="Times New Roman" w:hAnsi="Times New Roman" w:cs="Times New Roman"/>
          <w:sz w:val="24"/>
          <w:szCs w:val="24"/>
        </w:rPr>
      </w:pPr>
      <w:r w:rsidRPr="00FD19F6">
        <w:rPr>
          <w:rFonts w:ascii="Times New Roman" w:hAnsi="Times New Roman" w:cs="Times New Roman"/>
          <w:sz w:val="24"/>
          <w:szCs w:val="24"/>
        </w:rPr>
        <w:t>There are several uses for information extraction. The endeavor to extract structured data from end</w:t>
      </w:r>
      <w:r w:rsidR="007973FD">
        <w:rPr>
          <w:rFonts w:ascii="Times New Roman" w:hAnsi="Times New Roman" w:cs="Times New Roman"/>
          <w:sz w:val="24"/>
          <w:szCs w:val="24"/>
        </w:rPr>
        <w:t>-</w:t>
      </w:r>
      <w:r w:rsidRPr="00FD19F6">
        <w:rPr>
          <w:rFonts w:ascii="Times New Roman" w:hAnsi="Times New Roman" w:cs="Times New Roman"/>
          <w:sz w:val="24"/>
          <w:szCs w:val="24"/>
        </w:rPr>
        <w:t xml:space="preserve">user requirements during the requirement analysis phase of software development is a particularly relevant topic of </w:t>
      </w:r>
      <w:r w:rsidR="007973FD">
        <w:rPr>
          <w:rFonts w:ascii="Times New Roman" w:hAnsi="Times New Roman" w:cs="Times New Roman"/>
          <w:sz w:val="24"/>
          <w:szCs w:val="24"/>
        </w:rPr>
        <w:t xml:space="preserve">the </w:t>
      </w:r>
      <w:r w:rsidRPr="00FD19F6">
        <w:rPr>
          <w:rFonts w:ascii="Times New Roman" w:hAnsi="Times New Roman" w:cs="Times New Roman"/>
          <w:sz w:val="24"/>
          <w:szCs w:val="24"/>
        </w:rPr>
        <w:t>current study.</w:t>
      </w:r>
    </w:p>
    <w:p w:rsidR="00151087" w:rsidRPr="00FD19F6" w:rsidRDefault="00151087" w:rsidP="002D4B84">
      <w:pPr>
        <w:pStyle w:val="NoSpacing"/>
        <w:jc w:val="both"/>
        <w:rPr>
          <w:rFonts w:ascii="Times New Roman" w:hAnsi="Times New Roman" w:cs="Times New Roman"/>
          <w:sz w:val="24"/>
          <w:szCs w:val="24"/>
        </w:rPr>
      </w:pPr>
      <w:r w:rsidRPr="00FD19F6">
        <w:rPr>
          <w:rFonts w:ascii="Times New Roman" w:hAnsi="Times New Roman" w:cs="Times New Roman"/>
          <w:sz w:val="24"/>
          <w:szCs w:val="24"/>
        </w:rPr>
        <w:t xml:space="preserve">In this paper, researchers pass the user requirement to NLP in the form of the text of the document. NLP has several phases to reach target representation. Following are the steps for generating </w:t>
      </w:r>
      <w:r w:rsidR="007973FD">
        <w:rPr>
          <w:rFonts w:ascii="Times New Roman" w:hAnsi="Times New Roman" w:cs="Times New Roman"/>
          <w:sz w:val="24"/>
          <w:szCs w:val="24"/>
        </w:rPr>
        <w:t>entities</w:t>
      </w:r>
      <w:r w:rsidRPr="00FD19F6">
        <w:rPr>
          <w:rFonts w:ascii="Times New Roman" w:hAnsi="Times New Roman" w:cs="Times New Roman"/>
          <w:sz w:val="24"/>
          <w:szCs w:val="24"/>
        </w:rPr>
        <w:t xml:space="preserve"> and their attributes using NLP.</w:t>
      </w:r>
    </w:p>
    <w:p w:rsidR="00FD19F6" w:rsidRDefault="00FD19F6" w:rsidP="00174AE2">
      <w:pPr>
        <w:rPr>
          <w:rFonts w:ascii="Times New Roman" w:eastAsia="Times New Roman" w:hAnsi="Times New Roman" w:cs="Times New Roman"/>
          <w:i/>
          <w:sz w:val="24"/>
          <w:szCs w:val="24"/>
          <w:lang w:val="en-AU" w:eastAsia="zh-CN"/>
        </w:rPr>
      </w:pPr>
    </w:p>
    <w:p w:rsidR="00174AE2" w:rsidRPr="00503338" w:rsidRDefault="00174AE2" w:rsidP="00174AE2">
      <w:pPr>
        <w:rPr>
          <w:rFonts w:ascii="Times New Roman" w:eastAsia="Times New Roman" w:hAnsi="Times New Roman" w:cs="Times New Roman"/>
          <w:i/>
          <w:sz w:val="24"/>
          <w:szCs w:val="24"/>
          <w:lang w:val="en-AU" w:eastAsia="zh-CN"/>
        </w:rPr>
      </w:pPr>
      <w:r w:rsidRPr="00503338">
        <w:rPr>
          <w:rFonts w:ascii="Times New Roman" w:eastAsia="Times New Roman" w:hAnsi="Times New Roman" w:cs="Times New Roman"/>
          <w:i/>
          <w:sz w:val="24"/>
          <w:szCs w:val="24"/>
          <w:lang w:val="en-AU" w:eastAsia="zh-CN"/>
        </w:rPr>
        <w:t>Ste</w:t>
      </w:r>
      <w:r w:rsidR="00B90A16">
        <w:rPr>
          <w:rFonts w:ascii="Times New Roman" w:eastAsia="Times New Roman" w:hAnsi="Times New Roman" w:cs="Times New Roman"/>
          <w:i/>
          <w:sz w:val="24"/>
          <w:szCs w:val="24"/>
          <w:lang w:val="en-AU" w:eastAsia="zh-CN"/>
        </w:rPr>
        <w:t>p 1.  Input sentence to the NLP</w:t>
      </w:r>
    </w:p>
    <w:p w:rsidR="00174AE2" w:rsidRPr="00EF1289" w:rsidRDefault="00174AE2" w:rsidP="00EF1289">
      <w:pPr>
        <w:spacing w:after="0" w:line="360" w:lineRule="auto"/>
        <w:ind w:firstLine="360"/>
        <w:jc w:val="center"/>
        <w:rPr>
          <w:rFonts w:ascii="Times New Roman" w:hAnsi="Times New Roman" w:cs="Times New Roman"/>
          <w:noProof/>
          <w:sz w:val="24"/>
          <w:szCs w:val="24"/>
        </w:rPr>
      </w:pPr>
      <w:r w:rsidRPr="00EF1289">
        <w:rPr>
          <w:rFonts w:ascii="Times New Roman" w:hAnsi="Times New Roman" w:cs="Times New Roman"/>
          <w:noProof/>
          <w:sz w:val="24"/>
          <w:szCs w:val="24"/>
        </w:rPr>
        <w:lastRenderedPageBreak/>
        <w:drawing>
          <wp:inline distT="0" distB="0" distL="0" distR="0">
            <wp:extent cx="5731197" cy="21526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85" t="38484" r="4167" b="17332"/>
                    <a:stretch/>
                  </pic:blipFill>
                  <pic:spPr bwMode="auto">
                    <a:xfrm>
                      <a:off x="0" y="0"/>
                      <a:ext cx="5741811" cy="2156636"/>
                    </a:xfrm>
                    <a:prstGeom prst="rect">
                      <a:avLst/>
                    </a:prstGeom>
                    <a:ln>
                      <a:noFill/>
                    </a:ln>
                    <a:extLst>
                      <a:ext uri="{53640926-AAD7-44D8-BBD7-CCE9431645EC}">
                        <a14:shadowObscured xmlns:a14="http://schemas.microsoft.com/office/drawing/2010/main"/>
                      </a:ext>
                    </a:extLst>
                  </pic:spPr>
                </pic:pic>
              </a:graphicData>
            </a:graphic>
          </wp:inline>
        </w:drawing>
      </w:r>
    </w:p>
    <w:p w:rsidR="00EF1289" w:rsidRPr="00EF1289" w:rsidRDefault="00EF1289" w:rsidP="00EF1289">
      <w:pPr>
        <w:spacing w:after="0" w:line="360" w:lineRule="auto"/>
        <w:ind w:firstLine="360"/>
        <w:jc w:val="center"/>
        <w:rPr>
          <w:rFonts w:ascii="Times New Roman" w:hAnsi="Times New Roman" w:cs="Times New Roman"/>
          <w:noProof/>
          <w:sz w:val="24"/>
          <w:szCs w:val="24"/>
        </w:rPr>
      </w:pPr>
      <w:r w:rsidRPr="00EF1289">
        <w:rPr>
          <w:rFonts w:ascii="Times New Roman" w:hAnsi="Times New Roman" w:cs="Times New Roman"/>
          <w:b/>
          <w:noProof/>
          <w:sz w:val="24"/>
          <w:szCs w:val="24"/>
        </w:rPr>
        <w:t>Fig.2.</w:t>
      </w:r>
      <w:r w:rsidRPr="004F0629">
        <w:rPr>
          <w:rFonts w:ascii="Times New Roman" w:hAnsi="Times New Roman" w:cs="Times New Roman"/>
          <w:noProof/>
          <w:sz w:val="24"/>
          <w:szCs w:val="24"/>
        </w:rPr>
        <w:t>Program fo</w:t>
      </w:r>
      <w:r>
        <w:rPr>
          <w:rFonts w:ascii="Times New Roman" w:hAnsi="Times New Roman" w:cs="Times New Roman"/>
          <w:noProof/>
          <w:sz w:val="24"/>
          <w:szCs w:val="24"/>
        </w:rPr>
        <w:t>r T</w:t>
      </w:r>
      <w:r w:rsidRPr="004F0629">
        <w:rPr>
          <w:rFonts w:ascii="Times New Roman" w:hAnsi="Times New Roman" w:cs="Times New Roman"/>
          <w:noProof/>
          <w:sz w:val="24"/>
          <w:szCs w:val="24"/>
        </w:rPr>
        <w:t xml:space="preserve">oken </w:t>
      </w:r>
      <w:r>
        <w:rPr>
          <w:rFonts w:ascii="Times New Roman" w:hAnsi="Times New Roman" w:cs="Times New Roman"/>
          <w:noProof/>
          <w:sz w:val="24"/>
          <w:szCs w:val="24"/>
        </w:rPr>
        <w:t>I</w:t>
      </w:r>
      <w:r w:rsidRPr="004F0629">
        <w:rPr>
          <w:rFonts w:ascii="Times New Roman" w:hAnsi="Times New Roman" w:cs="Times New Roman"/>
          <w:noProof/>
          <w:sz w:val="24"/>
          <w:szCs w:val="24"/>
        </w:rPr>
        <w:t>dentifier</w:t>
      </w:r>
      <w:r>
        <w:rPr>
          <w:rFonts w:ascii="Times New Roman" w:hAnsi="Times New Roman" w:cs="Times New Roman"/>
          <w:noProof/>
          <w:sz w:val="24"/>
          <w:szCs w:val="24"/>
        </w:rPr>
        <w:t>.</w:t>
      </w:r>
    </w:p>
    <w:p w:rsidR="00174AE2" w:rsidRPr="00503338" w:rsidRDefault="00B90A16" w:rsidP="00174AE2">
      <w:pPr>
        <w:rPr>
          <w:rFonts w:ascii="Times New Roman" w:eastAsia="Times New Roman" w:hAnsi="Times New Roman" w:cs="Times New Roman"/>
          <w:i/>
          <w:sz w:val="24"/>
          <w:szCs w:val="24"/>
          <w:lang w:val="en-AU" w:eastAsia="zh-CN"/>
        </w:rPr>
      </w:pPr>
      <w:r>
        <w:rPr>
          <w:rFonts w:ascii="Times New Roman" w:eastAsia="Times New Roman" w:hAnsi="Times New Roman" w:cs="Times New Roman"/>
          <w:i/>
          <w:sz w:val="24"/>
          <w:szCs w:val="24"/>
          <w:lang w:val="en-AU" w:eastAsia="zh-CN"/>
        </w:rPr>
        <w:t>Step 2. Parse the sentence</w:t>
      </w:r>
    </w:p>
    <w:p w:rsidR="00174AE2" w:rsidRPr="00EF1289" w:rsidRDefault="00174AE2" w:rsidP="00EF1289">
      <w:pPr>
        <w:spacing w:after="0" w:line="360" w:lineRule="auto"/>
        <w:ind w:firstLine="360"/>
        <w:jc w:val="center"/>
        <w:rPr>
          <w:rFonts w:ascii="Times New Roman" w:hAnsi="Times New Roman" w:cs="Times New Roman"/>
          <w:noProof/>
          <w:sz w:val="24"/>
          <w:szCs w:val="24"/>
        </w:rPr>
      </w:pPr>
      <w:r w:rsidRPr="00EF1289">
        <w:rPr>
          <w:rFonts w:ascii="Times New Roman" w:hAnsi="Times New Roman" w:cs="Times New Roman"/>
          <w:noProof/>
          <w:sz w:val="24"/>
          <w:szCs w:val="24"/>
        </w:rPr>
        <w:drawing>
          <wp:inline distT="0" distB="0" distL="0" distR="0">
            <wp:extent cx="5732145" cy="93604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8506" b="52965"/>
                    <a:stretch/>
                  </pic:blipFill>
                  <pic:spPr bwMode="auto">
                    <a:xfrm>
                      <a:off x="0" y="0"/>
                      <a:ext cx="5732145" cy="936042"/>
                    </a:xfrm>
                    <a:prstGeom prst="rect">
                      <a:avLst/>
                    </a:prstGeom>
                    <a:ln>
                      <a:noFill/>
                    </a:ln>
                    <a:extLst>
                      <a:ext uri="{53640926-AAD7-44D8-BBD7-CCE9431645EC}">
                        <a14:shadowObscured xmlns:a14="http://schemas.microsoft.com/office/drawing/2010/main"/>
                      </a:ext>
                    </a:extLst>
                  </pic:spPr>
                </pic:pic>
              </a:graphicData>
            </a:graphic>
          </wp:inline>
        </w:drawing>
      </w:r>
    </w:p>
    <w:p w:rsidR="00EF1289" w:rsidRPr="00EF1289" w:rsidRDefault="00EF1289" w:rsidP="00EF1289">
      <w:pPr>
        <w:spacing w:after="0" w:line="360" w:lineRule="auto"/>
        <w:ind w:firstLine="360"/>
        <w:jc w:val="center"/>
        <w:rPr>
          <w:rFonts w:ascii="Times New Roman" w:hAnsi="Times New Roman" w:cs="Times New Roman"/>
          <w:noProof/>
          <w:sz w:val="24"/>
          <w:szCs w:val="24"/>
        </w:rPr>
      </w:pPr>
      <w:r w:rsidRPr="00EF1289">
        <w:rPr>
          <w:rFonts w:ascii="Times New Roman" w:hAnsi="Times New Roman" w:cs="Times New Roman"/>
          <w:b/>
          <w:noProof/>
          <w:sz w:val="24"/>
          <w:szCs w:val="24"/>
        </w:rPr>
        <w:t>Fig.3.</w:t>
      </w:r>
      <w:r w:rsidR="00F42901">
        <w:rPr>
          <w:rFonts w:ascii="Times New Roman" w:hAnsi="Times New Roman" w:cs="Times New Roman"/>
          <w:noProof/>
          <w:sz w:val="24"/>
          <w:szCs w:val="24"/>
        </w:rPr>
        <w:t xml:space="preserve">Program for </w:t>
      </w:r>
      <w:r w:rsidRPr="00EF1289">
        <w:rPr>
          <w:rFonts w:ascii="Times New Roman" w:hAnsi="Times New Roman" w:cs="Times New Roman"/>
          <w:noProof/>
          <w:sz w:val="24"/>
          <w:szCs w:val="24"/>
        </w:rPr>
        <w:t xml:space="preserve">Parsing the </w:t>
      </w:r>
      <w:r w:rsidR="00F42901">
        <w:rPr>
          <w:rFonts w:ascii="Times New Roman" w:hAnsi="Times New Roman" w:cs="Times New Roman"/>
          <w:noProof/>
          <w:sz w:val="24"/>
          <w:szCs w:val="24"/>
        </w:rPr>
        <w:t>S</w:t>
      </w:r>
      <w:r w:rsidRPr="00EF1289">
        <w:rPr>
          <w:rFonts w:ascii="Times New Roman" w:hAnsi="Times New Roman" w:cs="Times New Roman"/>
          <w:noProof/>
          <w:sz w:val="24"/>
          <w:szCs w:val="24"/>
        </w:rPr>
        <w:t>entence</w:t>
      </w:r>
    </w:p>
    <w:p w:rsidR="00174AE2" w:rsidRPr="00F42901" w:rsidRDefault="00174AE2"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noProof/>
          <w:sz w:val="24"/>
          <w:szCs w:val="24"/>
        </w:rPr>
        <w:drawing>
          <wp:inline distT="0" distB="0" distL="0" distR="0">
            <wp:extent cx="5057775" cy="104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6901"/>
                    <a:stretch/>
                  </pic:blipFill>
                  <pic:spPr bwMode="auto">
                    <a:xfrm>
                      <a:off x="0" y="0"/>
                      <a:ext cx="5060558" cy="1048327"/>
                    </a:xfrm>
                    <a:prstGeom prst="rect">
                      <a:avLst/>
                    </a:prstGeom>
                    <a:noFill/>
                    <a:ln>
                      <a:noFill/>
                    </a:ln>
                    <a:extLst>
                      <a:ext uri="{53640926-AAD7-44D8-BBD7-CCE9431645EC}">
                        <a14:shadowObscured xmlns:a14="http://schemas.microsoft.com/office/drawing/2010/main"/>
                      </a:ext>
                    </a:extLst>
                  </pic:spPr>
                </pic:pic>
              </a:graphicData>
            </a:graphic>
          </wp:inline>
        </w:drawing>
      </w:r>
    </w:p>
    <w:p w:rsidR="00EF1289" w:rsidRDefault="00EF1289"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b/>
          <w:noProof/>
          <w:sz w:val="24"/>
          <w:szCs w:val="24"/>
        </w:rPr>
        <w:t>Fig.4.</w:t>
      </w:r>
      <w:r w:rsidR="00F42901" w:rsidRPr="00F42901">
        <w:rPr>
          <w:rFonts w:ascii="Times New Roman" w:hAnsi="Times New Roman" w:cs="Times New Roman"/>
          <w:noProof/>
          <w:sz w:val="24"/>
          <w:szCs w:val="24"/>
        </w:rPr>
        <w:t xml:space="preserve">Output of </w:t>
      </w:r>
      <w:r w:rsidR="00F42901" w:rsidRPr="00EF1289">
        <w:rPr>
          <w:rFonts w:ascii="Times New Roman" w:hAnsi="Times New Roman" w:cs="Times New Roman"/>
          <w:noProof/>
          <w:sz w:val="24"/>
          <w:szCs w:val="24"/>
        </w:rPr>
        <w:t xml:space="preserve">Parsing the </w:t>
      </w:r>
      <w:r w:rsidR="00F42901">
        <w:rPr>
          <w:rFonts w:ascii="Times New Roman" w:hAnsi="Times New Roman" w:cs="Times New Roman"/>
          <w:noProof/>
          <w:sz w:val="24"/>
          <w:szCs w:val="24"/>
        </w:rPr>
        <w:t>S</w:t>
      </w:r>
      <w:r w:rsidR="00F42901" w:rsidRPr="00EF1289">
        <w:rPr>
          <w:rFonts w:ascii="Times New Roman" w:hAnsi="Times New Roman" w:cs="Times New Roman"/>
          <w:noProof/>
          <w:sz w:val="24"/>
          <w:szCs w:val="24"/>
        </w:rPr>
        <w:t>entence</w:t>
      </w:r>
    </w:p>
    <w:p w:rsidR="00503338" w:rsidRPr="00F42901" w:rsidRDefault="00503338" w:rsidP="00F42901">
      <w:pPr>
        <w:spacing w:after="0" w:line="360" w:lineRule="auto"/>
        <w:ind w:firstLine="360"/>
        <w:jc w:val="center"/>
        <w:rPr>
          <w:rFonts w:ascii="Times New Roman" w:hAnsi="Times New Roman" w:cs="Times New Roman"/>
          <w:noProof/>
          <w:sz w:val="24"/>
          <w:szCs w:val="24"/>
        </w:rPr>
      </w:pPr>
    </w:p>
    <w:p w:rsidR="00174AE2" w:rsidRPr="00503338" w:rsidRDefault="00174AE2" w:rsidP="00174AE2">
      <w:pPr>
        <w:spacing w:after="200" w:line="360" w:lineRule="auto"/>
        <w:jc w:val="both"/>
        <w:rPr>
          <w:rFonts w:ascii="Times New Roman" w:eastAsia="Times New Roman" w:hAnsi="Times New Roman" w:cs="Times New Roman"/>
          <w:i/>
          <w:sz w:val="24"/>
          <w:szCs w:val="24"/>
          <w:lang w:val="en-AU" w:eastAsia="zh-CN"/>
        </w:rPr>
      </w:pPr>
      <w:r w:rsidRPr="00503338">
        <w:rPr>
          <w:rFonts w:ascii="Times New Roman" w:eastAsia="Times New Roman" w:hAnsi="Times New Roman" w:cs="Times New Roman"/>
          <w:i/>
          <w:sz w:val="24"/>
          <w:szCs w:val="24"/>
          <w:lang w:val="en-AU" w:eastAsia="zh-CN"/>
        </w:rPr>
        <w:t xml:space="preserve">Step 3: </w:t>
      </w:r>
      <w:r w:rsidR="00B90A16">
        <w:rPr>
          <w:rFonts w:ascii="Times New Roman" w:eastAsia="Times New Roman" w:hAnsi="Times New Roman" w:cs="Times New Roman"/>
          <w:i/>
          <w:sz w:val="24"/>
          <w:szCs w:val="24"/>
          <w:lang w:val="en-AU" w:eastAsia="zh-CN"/>
        </w:rPr>
        <w:t>Input the sentences using Spacy</w:t>
      </w:r>
    </w:p>
    <w:p w:rsidR="00174AE2" w:rsidRPr="00F42901" w:rsidRDefault="00174AE2"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noProof/>
          <w:sz w:val="24"/>
          <w:szCs w:val="24"/>
        </w:rPr>
        <w:drawing>
          <wp:inline distT="0" distB="0" distL="0" distR="0">
            <wp:extent cx="5731172" cy="10953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7" t="28791" b="48689"/>
                    <a:stretch/>
                  </pic:blipFill>
                  <pic:spPr bwMode="auto">
                    <a:xfrm>
                      <a:off x="0" y="0"/>
                      <a:ext cx="5731172" cy="1095375"/>
                    </a:xfrm>
                    <a:prstGeom prst="rect">
                      <a:avLst/>
                    </a:prstGeom>
                    <a:ln>
                      <a:noFill/>
                    </a:ln>
                    <a:extLst>
                      <a:ext uri="{53640926-AAD7-44D8-BBD7-CCE9431645EC}">
                        <a14:shadowObscured xmlns:a14="http://schemas.microsoft.com/office/drawing/2010/main"/>
                      </a:ext>
                    </a:extLst>
                  </pic:spPr>
                </pic:pic>
              </a:graphicData>
            </a:graphic>
          </wp:inline>
        </w:drawing>
      </w:r>
    </w:p>
    <w:p w:rsidR="00F42901" w:rsidRPr="00EF1289" w:rsidRDefault="00F42901"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b/>
          <w:noProof/>
          <w:sz w:val="24"/>
          <w:szCs w:val="24"/>
        </w:rPr>
        <w:t>Fig.</w:t>
      </w:r>
      <w:r>
        <w:rPr>
          <w:rFonts w:ascii="Times New Roman" w:hAnsi="Times New Roman" w:cs="Times New Roman"/>
          <w:b/>
          <w:noProof/>
          <w:sz w:val="24"/>
          <w:szCs w:val="24"/>
        </w:rPr>
        <w:t>5</w:t>
      </w:r>
      <w:r w:rsidRPr="00F42901">
        <w:rPr>
          <w:rFonts w:ascii="Times New Roman" w:hAnsi="Times New Roman" w:cs="Times New Roman"/>
          <w:b/>
          <w:noProof/>
          <w:sz w:val="24"/>
          <w:szCs w:val="24"/>
        </w:rPr>
        <w:t>.</w:t>
      </w:r>
      <w:r w:rsidRPr="004F0629">
        <w:rPr>
          <w:rFonts w:ascii="Times New Roman" w:hAnsi="Times New Roman" w:cs="Times New Roman"/>
          <w:noProof/>
          <w:sz w:val="24"/>
          <w:szCs w:val="24"/>
        </w:rPr>
        <w:t>Program fo</w:t>
      </w:r>
      <w:r>
        <w:rPr>
          <w:rFonts w:ascii="Times New Roman" w:hAnsi="Times New Roman" w:cs="Times New Roman"/>
          <w:noProof/>
          <w:sz w:val="24"/>
          <w:szCs w:val="24"/>
        </w:rPr>
        <w:t>r T</w:t>
      </w:r>
      <w:r w:rsidRPr="004F0629">
        <w:rPr>
          <w:rFonts w:ascii="Times New Roman" w:hAnsi="Times New Roman" w:cs="Times New Roman"/>
          <w:noProof/>
          <w:sz w:val="24"/>
          <w:szCs w:val="24"/>
        </w:rPr>
        <w:t xml:space="preserve">oken </w:t>
      </w:r>
      <w:r>
        <w:rPr>
          <w:rFonts w:ascii="Times New Roman" w:hAnsi="Times New Roman" w:cs="Times New Roman"/>
          <w:noProof/>
          <w:sz w:val="24"/>
          <w:szCs w:val="24"/>
        </w:rPr>
        <w:t>I</w:t>
      </w:r>
      <w:r w:rsidRPr="004F0629">
        <w:rPr>
          <w:rFonts w:ascii="Times New Roman" w:hAnsi="Times New Roman" w:cs="Times New Roman"/>
          <w:noProof/>
          <w:sz w:val="24"/>
          <w:szCs w:val="24"/>
        </w:rPr>
        <w:t>dentifier</w:t>
      </w:r>
      <w:r w:rsidR="00B90A16">
        <w:rPr>
          <w:rFonts w:ascii="Times New Roman" w:hAnsi="Times New Roman" w:cs="Times New Roman"/>
          <w:noProof/>
          <w:sz w:val="24"/>
          <w:szCs w:val="24"/>
        </w:rPr>
        <w:t xml:space="preserve"> using SpaCy</w:t>
      </w:r>
    </w:p>
    <w:p w:rsidR="00174AE2" w:rsidRPr="00503338" w:rsidRDefault="00174AE2" w:rsidP="00151087">
      <w:pPr>
        <w:spacing w:line="360" w:lineRule="auto"/>
        <w:jc w:val="both"/>
        <w:rPr>
          <w:rFonts w:ascii="Times New Roman" w:eastAsia="Times New Roman" w:hAnsi="Times New Roman" w:cs="Times New Roman"/>
          <w:bCs/>
          <w:i/>
          <w:sz w:val="24"/>
          <w:szCs w:val="24"/>
          <w:lang w:val="en-AU" w:eastAsia="zh-CN"/>
        </w:rPr>
      </w:pPr>
      <w:r w:rsidRPr="00503338">
        <w:rPr>
          <w:rFonts w:ascii="Times New Roman" w:hAnsi="Times New Roman" w:cs="Times New Roman"/>
          <w:i/>
          <w:color w:val="000000" w:themeColor="text1"/>
          <w:sz w:val="24"/>
          <w:szCs w:val="24"/>
        </w:rPr>
        <w:t xml:space="preserve">Step 4: Display the structure of </w:t>
      </w:r>
      <w:r w:rsidR="007973FD">
        <w:rPr>
          <w:rFonts w:ascii="Times New Roman" w:hAnsi="Times New Roman" w:cs="Times New Roman"/>
          <w:i/>
          <w:color w:val="000000" w:themeColor="text1"/>
          <w:sz w:val="24"/>
          <w:szCs w:val="24"/>
        </w:rPr>
        <w:t xml:space="preserve">the </w:t>
      </w:r>
      <w:r w:rsidRPr="00503338">
        <w:rPr>
          <w:rFonts w:ascii="Times New Roman" w:hAnsi="Times New Roman" w:cs="Times New Roman"/>
          <w:i/>
          <w:color w:val="000000" w:themeColor="text1"/>
          <w:sz w:val="24"/>
          <w:szCs w:val="24"/>
        </w:rPr>
        <w:t xml:space="preserve">sentence using </w:t>
      </w:r>
      <w:proofErr w:type="spellStart"/>
      <w:r w:rsidR="00B90A16">
        <w:rPr>
          <w:rFonts w:ascii="Times New Roman" w:eastAsia="Times New Roman" w:hAnsi="Times New Roman" w:cs="Times New Roman"/>
          <w:bCs/>
          <w:i/>
          <w:sz w:val="24"/>
          <w:szCs w:val="24"/>
          <w:lang w:val="en-AU" w:eastAsia="zh-CN"/>
        </w:rPr>
        <w:t>Displacy</w:t>
      </w:r>
      <w:proofErr w:type="spellEnd"/>
    </w:p>
    <w:p w:rsidR="00174AE2" w:rsidRPr="00F42901" w:rsidRDefault="00174AE2"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noProof/>
          <w:sz w:val="24"/>
          <w:szCs w:val="24"/>
        </w:rPr>
        <w:lastRenderedPageBreak/>
        <w:drawing>
          <wp:inline distT="0" distB="0" distL="0" distR="0">
            <wp:extent cx="5731510" cy="13811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0" t="34207" r="-160" b="11631"/>
                    <a:stretch/>
                  </pic:blipFill>
                  <pic:spPr bwMode="auto">
                    <a:xfrm>
                      <a:off x="0" y="0"/>
                      <a:ext cx="5734263" cy="1381788"/>
                    </a:xfrm>
                    <a:prstGeom prst="rect">
                      <a:avLst/>
                    </a:prstGeom>
                    <a:ln>
                      <a:noFill/>
                    </a:ln>
                    <a:extLst>
                      <a:ext uri="{53640926-AAD7-44D8-BBD7-CCE9431645EC}">
                        <a14:shadowObscured xmlns:a14="http://schemas.microsoft.com/office/drawing/2010/main"/>
                      </a:ext>
                    </a:extLst>
                  </pic:spPr>
                </pic:pic>
              </a:graphicData>
            </a:graphic>
          </wp:inline>
        </w:drawing>
      </w:r>
    </w:p>
    <w:p w:rsidR="00F42901" w:rsidRPr="004F0629" w:rsidRDefault="00F42901"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b/>
          <w:noProof/>
          <w:sz w:val="24"/>
          <w:szCs w:val="24"/>
        </w:rPr>
        <w:t>Fig. 6.</w:t>
      </w:r>
      <w:r>
        <w:rPr>
          <w:rFonts w:ascii="Times New Roman" w:hAnsi="Times New Roman" w:cs="Times New Roman"/>
          <w:noProof/>
          <w:sz w:val="24"/>
          <w:szCs w:val="24"/>
        </w:rPr>
        <w:t xml:space="preserve"> Named Entity Recognition U</w:t>
      </w:r>
      <w:r w:rsidRPr="004F0629">
        <w:rPr>
          <w:rFonts w:ascii="Times New Roman" w:hAnsi="Times New Roman" w:cs="Times New Roman"/>
          <w:noProof/>
          <w:sz w:val="24"/>
          <w:szCs w:val="24"/>
        </w:rPr>
        <w:t>sing Displacy</w:t>
      </w:r>
    </w:p>
    <w:p w:rsidR="00174AE2" w:rsidRPr="00503338" w:rsidRDefault="00174AE2" w:rsidP="00151087">
      <w:pPr>
        <w:spacing w:line="360" w:lineRule="auto"/>
        <w:jc w:val="both"/>
        <w:rPr>
          <w:rFonts w:ascii="Times New Roman" w:hAnsi="Times New Roman" w:cs="Times New Roman"/>
          <w:i/>
          <w:color w:val="000000" w:themeColor="text1"/>
          <w:sz w:val="24"/>
          <w:szCs w:val="24"/>
        </w:rPr>
      </w:pPr>
      <w:r w:rsidRPr="00503338">
        <w:rPr>
          <w:rFonts w:ascii="Times New Roman" w:hAnsi="Times New Roman" w:cs="Times New Roman"/>
          <w:i/>
          <w:color w:val="000000" w:themeColor="text1"/>
          <w:sz w:val="24"/>
          <w:szCs w:val="24"/>
        </w:rPr>
        <w:t>Step 5: Collect Entit</w:t>
      </w:r>
      <w:r w:rsidR="007973FD">
        <w:rPr>
          <w:rFonts w:ascii="Times New Roman" w:hAnsi="Times New Roman" w:cs="Times New Roman"/>
          <w:i/>
          <w:color w:val="000000" w:themeColor="text1"/>
          <w:sz w:val="24"/>
          <w:szCs w:val="24"/>
        </w:rPr>
        <w:t>ie</w:t>
      </w:r>
      <w:r w:rsidRPr="00503338">
        <w:rPr>
          <w:rFonts w:ascii="Times New Roman" w:hAnsi="Times New Roman" w:cs="Times New Roman"/>
          <w:i/>
          <w:color w:val="000000" w:themeColor="text1"/>
          <w:sz w:val="24"/>
          <w:szCs w:val="24"/>
        </w:rPr>
        <w:t>s</w:t>
      </w:r>
      <w:r w:rsidR="00B90A16">
        <w:rPr>
          <w:rFonts w:ascii="Times New Roman" w:hAnsi="Times New Roman" w:cs="Times New Roman"/>
          <w:i/>
          <w:color w:val="000000" w:themeColor="text1"/>
          <w:sz w:val="24"/>
          <w:szCs w:val="24"/>
        </w:rPr>
        <w:t xml:space="preserve"> and their attributes using NLP</w:t>
      </w:r>
    </w:p>
    <w:p w:rsidR="00174AE2" w:rsidRPr="00F42901" w:rsidRDefault="00174AE2"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noProof/>
          <w:sz w:val="24"/>
          <w:szCs w:val="24"/>
        </w:rPr>
        <w:drawing>
          <wp:inline distT="0" distB="0" distL="0" distR="0">
            <wp:extent cx="5730875" cy="2105025"/>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6511" b="20468"/>
                    <a:stretch/>
                  </pic:blipFill>
                  <pic:spPr bwMode="auto">
                    <a:xfrm>
                      <a:off x="0" y="0"/>
                      <a:ext cx="5736049" cy="2106925"/>
                    </a:xfrm>
                    <a:prstGeom prst="rect">
                      <a:avLst/>
                    </a:prstGeom>
                    <a:ln>
                      <a:noFill/>
                    </a:ln>
                    <a:extLst>
                      <a:ext uri="{53640926-AAD7-44D8-BBD7-CCE9431645EC}">
                        <a14:shadowObscured xmlns:a14="http://schemas.microsoft.com/office/drawing/2010/main"/>
                      </a:ext>
                    </a:extLst>
                  </pic:spPr>
                </pic:pic>
              </a:graphicData>
            </a:graphic>
          </wp:inline>
        </w:drawing>
      </w:r>
    </w:p>
    <w:p w:rsidR="00F42901" w:rsidRDefault="00F42901"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b/>
          <w:noProof/>
          <w:sz w:val="24"/>
          <w:szCs w:val="24"/>
        </w:rPr>
        <w:t xml:space="preserve">Fig. </w:t>
      </w:r>
      <w:r>
        <w:rPr>
          <w:rFonts w:ascii="Times New Roman" w:hAnsi="Times New Roman" w:cs="Times New Roman"/>
          <w:b/>
          <w:noProof/>
          <w:sz w:val="24"/>
          <w:szCs w:val="24"/>
        </w:rPr>
        <w:t>7</w:t>
      </w:r>
      <w:r w:rsidRPr="00F42901">
        <w:rPr>
          <w:rFonts w:ascii="Times New Roman" w:hAnsi="Times New Roman" w:cs="Times New Roman"/>
          <w:b/>
          <w:noProof/>
          <w:sz w:val="24"/>
          <w:szCs w:val="24"/>
        </w:rPr>
        <w:t>.</w:t>
      </w:r>
      <w:r>
        <w:rPr>
          <w:rFonts w:ascii="Times New Roman" w:hAnsi="Times New Roman" w:cs="Times New Roman"/>
          <w:noProof/>
          <w:sz w:val="24"/>
          <w:szCs w:val="24"/>
        </w:rPr>
        <w:t xml:space="preserve"> Output of E</w:t>
      </w:r>
      <w:r w:rsidRPr="004F0629">
        <w:rPr>
          <w:rFonts w:ascii="Times New Roman" w:hAnsi="Times New Roman" w:cs="Times New Roman"/>
          <w:noProof/>
          <w:sz w:val="24"/>
          <w:szCs w:val="24"/>
        </w:rPr>
        <w:t xml:space="preserve">ntity and </w:t>
      </w:r>
      <w:r>
        <w:rPr>
          <w:rFonts w:ascii="Times New Roman" w:hAnsi="Times New Roman" w:cs="Times New Roman"/>
          <w:noProof/>
          <w:sz w:val="24"/>
          <w:szCs w:val="24"/>
        </w:rPr>
        <w:t>t</w:t>
      </w:r>
      <w:r w:rsidRPr="004F0629">
        <w:rPr>
          <w:rFonts w:ascii="Times New Roman" w:hAnsi="Times New Roman" w:cs="Times New Roman"/>
          <w:noProof/>
          <w:sz w:val="24"/>
          <w:szCs w:val="24"/>
        </w:rPr>
        <w:t xml:space="preserve">heir </w:t>
      </w:r>
      <w:r>
        <w:rPr>
          <w:rFonts w:ascii="Times New Roman" w:hAnsi="Times New Roman" w:cs="Times New Roman"/>
          <w:noProof/>
          <w:sz w:val="24"/>
          <w:szCs w:val="24"/>
        </w:rPr>
        <w:t>A</w:t>
      </w:r>
      <w:r w:rsidRPr="004F0629">
        <w:rPr>
          <w:rFonts w:ascii="Times New Roman" w:hAnsi="Times New Roman" w:cs="Times New Roman"/>
          <w:noProof/>
          <w:sz w:val="24"/>
          <w:szCs w:val="24"/>
        </w:rPr>
        <w:t>ttributes</w:t>
      </w:r>
    </w:p>
    <w:p w:rsidR="00AE3947" w:rsidRPr="00503338" w:rsidRDefault="00AE3947" w:rsidP="00151087">
      <w:pPr>
        <w:spacing w:line="360" w:lineRule="auto"/>
        <w:jc w:val="both"/>
        <w:rPr>
          <w:rFonts w:ascii="Times New Roman" w:hAnsi="Times New Roman" w:cs="Times New Roman"/>
          <w:i/>
          <w:color w:val="000000" w:themeColor="text1"/>
          <w:sz w:val="24"/>
          <w:szCs w:val="24"/>
        </w:rPr>
      </w:pPr>
      <w:r w:rsidRPr="00503338">
        <w:rPr>
          <w:rFonts w:ascii="Times New Roman" w:hAnsi="Times New Roman" w:cs="Times New Roman"/>
          <w:i/>
          <w:color w:val="000000" w:themeColor="text1"/>
          <w:sz w:val="24"/>
          <w:szCs w:val="24"/>
        </w:rPr>
        <w:t xml:space="preserve">Step 6: Building a machine-learning </w:t>
      </w:r>
      <w:r w:rsidR="00B90A16">
        <w:rPr>
          <w:rFonts w:ascii="Times New Roman" w:hAnsi="Times New Roman" w:cs="Times New Roman"/>
          <w:i/>
          <w:color w:val="000000" w:themeColor="text1"/>
          <w:sz w:val="24"/>
          <w:szCs w:val="24"/>
        </w:rPr>
        <w:t>model</w:t>
      </w:r>
    </w:p>
    <w:p w:rsidR="00AE3947" w:rsidRPr="00503338" w:rsidRDefault="00AE3947" w:rsidP="00503338">
      <w:pPr>
        <w:spacing w:after="0" w:line="360" w:lineRule="auto"/>
        <w:ind w:firstLine="360"/>
        <w:jc w:val="center"/>
        <w:rPr>
          <w:rFonts w:ascii="Times New Roman" w:hAnsi="Times New Roman" w:cs="Times New Roman"/>
          <w:noProof/>
          <w:sz w:val="24"/>
          <w:szCs w:val="24"/>
        </w:rPr>
      </w:pPr>
      <w:r w:rsidRPr="00503338">
        <w:rPr>
          <w:rFonts w:ascii="Times New Roman" w:hAnsi="Times New Roman" w:cs="Times New Roman"/>
          <w:noProof/>
          <w:sz w:val="24"/>
          <w:szCs w:val="24"/>
        </w:rPr>
        <w:drawing>
          <wp:inline distT="0" distB="0" distL="0" distR="0">
            <wp:extent cx="517207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2075" cy="2552700"/>
                    </a:xfrm>
                    <a:prstGeom prst="rect">
                      <a:avLst/>
                    </a:prstGeom>
                  </pic:spPr>
                </pic:pic>
              </a:graphicData>
            </a:graphic>
          </wp:inline>
        </w:drawing>
      </w:r>
    </w:p>
    <w:p w:rsidR="00503338" w:rsidRDefault="00503338" w:rsidP="00503338">
      <w:pPr>
        <w:spacing w:after="0" w:line="360" w:lineRule="auto"/>
        <w:ind w:firstLine="360"/>
        <w:jc w:val="center"/>
        <w:rPr>
          <w:rFonts w:ascii="Times New Roman" w:hAnsi="Times New Roman" w:cs="Times New Roman"/>
          <w:noProof/>
          <w:sz w:val="24"/>
          <w:szCs w:val="24"/>
        </w:rPr>
      </w:pPr>
      <w:r w:rsidRPr="00503338">
        <w:rPr>
          <w:rFonts w:ascii="Times New Roman" w:hAnsi="Times New Roman" w:cs="Times New Roman"/>
          <w:noProof/>
          <w:sz w:val="24"/>
          <w:szCs w:val="24"/>
        </w:rPr>
        <w:t>Fig. 8.</w:t>
      </w:r>
      <w:r w:rsidRPr="004F0629">
        <w:rPr>
          <w:rFonts w:ascii="Times New Roman" w:hAnsi="Times New Roman" w:cs="Times New Roman"/>
          <w:noProof/>
          <w:sz w:val="24"/>
          <w:szCs w:val="24"/>
        </w:rPr>
        <w:t xml:space="preserve"> The </w:t>
      </w:r>
      <w:r>
        <w:rPr>
          <w:rFonts w:ascii="Times New Roman" w:hAnsi="Times New Roman" w:cs="Times New Roman"/>
          <w:noProof/>
          <w:sz w:val="24"/>
          <w:szCs w:val="24"/>
        </w:rPr>
        <w:t>Accuracy of the A</w:t>
      </w:r>
      <w:r w:rsidRPr="004F0629">
        <w:rPr>
          <w:rFonts w:ascii="Times New Roman" w:hAnsi="Times New Roman" w:cs="Times New Roman"/>
          <w:noProof/>
          <w:sz w:val="24"/>
          <w:szCs w:val="24"/>
        </w:rPr>
        <w:t xml:space="preserve">bove </w:t>
      </w:r>
      <w:r>
        <w:rPr>
          <w:rFonts w:ascii="Times New Roman" w:hAnsi="Times New Roman" w:cs="Times New Roman"/>
          <w:noProof/>
          <w:sz w:val="24"/>
          <w:szCs w:val="24"/>
        </w:rPr>
        <w:t>M</w:t>
      </w:r>
      <w:r w:rsidRPr="004F0629">
        <w:rPr>
          <w:rFonts w:ascii="Times New Roman" w:hAnsi="Times New Roman" w:cs="Times New Roman"/>
          <w:noProof/>
          <w:sz w:val="24"/>
          <w:szCs w:val="24"/>
        </w:rPr>
        <w:t xml:space="preserve">odels with </w:t>
      </w:r>
      <w:r>
        <w:rPr>
          <w:rFonts w:ascii="Times New Roman" w:hAnsi="Times New Roman" w:cs="Times New Roman"/>
          <w:noProof/>
          <w:sz w:val="24"/>
          <w:szCs w:val="24"/>
        </w:rPr>
        <w:t>Their P</w:t>
      </w:r>
      <w:r w:rsidRPr="004F0629">
        <w:rPr>
          <w:rFonts w:ascii="Times New Roman" w:hAnsi="Times New Roman" w:cs="Times New Roman"/>
          <w:noProof/>
          <w:sz w:val="24"/>
          <w:szCs w:val="24"/>
        </w:rPr>
        <w:t>arameters</w:t>
      </w:r>
    </w:p>
    <w:p w:rsidR="00AE3947" w:rsidRPr="00503338" w:rsidRDefault="00F04948" w:rsidP="00151087">
      <w:pPr>
        <w:spacing w:line="360" w:lineRule="auto"/>
        <w:jc w:val="both"/>
        <w:rPr>
          <w:rFonts w:ascii="Times New Roman" w:hAnsi="Times New Roman" w:cs="Times New Roman"/>
          <w:i/>
          <w:color w:val="000000" w:themeColor="text1"/>
          <w:sz w:val="24"/>
          <w:szCs w:val="24"/>
        </w:rPr>
      </w:pPr>
      <w:r w:rsidRPr="00503338">
        <w:rPr>
          <w:rFonts w:ascii="Times New Roman" w:hAnsi="Times New Roman" w:cs="Times New Roman"/>
          <w:i/>
          <w:color w:val="000000" w:themeColor="text1"/>
          <w:sz w:val="24"/>
          <w:szCs w:val="24"/>
        </w:rPr>
        <w:t>St</w:t>
      </w:r>
      <w:r w:rsidR="00B90A16">
        <w:rPr>
          <w:rFonts w:ascii="Times New Roman" w:hAnsi="Times New Roman" w:cs="Times New Roman"/>
          <w:i/>
          <w:color w:val="000000" w:themeColor="text1"/>
          <w:sz w:val="24"/>
          <w:szCs w:val="24"/>
        </w:rPr>
        <w:t>ep 7: Deploy and test the mode</w:t>
      </w:r>
    </w:p>
    <w:p w:rsidR="00216B4A" w:rsidRDefault="00216B4A" w:rsidP="00151087">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shd w:val="clear" w:color="auto" w:fill="FFFFFF"/>
        </w:rPr>
        <w:lastRenderedPageBreak/>
        <w:t xml:space="preserve">This step </w:t>
      </w:r>
      <w:r w:rsidRPr="004F0629">
        <w:rPr>
          <w:rFonts w:ascii="Times New Roman" w:hAnsi="Times New Roman" w:cs="Times New Roman"/>
          <w:sz w:val="24"/>
          <w:szCs w:val="24"/>
          <w:shd w:val="clear" w:color="auto" w:fill="FFFFFF"/>
        </w:rPr>
        <w:t>display automatically identifies and classifies functional and non-functional requirements as well as subclasses after deploying a machine-learning model on an unbalanced dataset</w:t>
      </w:r>
      <w:r>
        <w:rPr>
          <w:rFonts w:ascii="Times New Roman" w:hAnsi="Times New Roman" w:cs="Times New Roman"/>
          <w:sz w:val="24"/>
          <w:szCs w:val="24"/>
          <w:shd w:val="clear" w:color="auto" w:fill="FFFFFF"/>
        </w:rPr>
        <w:t>.</w:t>
      </w:r>
    </w:p>
    <w:p w:rsidR="00F04948" w:rsidRPr="00F42901" w:rsidRDefault="00F04948" w:rsidP="00F42901">
      <w:pPr>
        <w:spacing w:after="0" w:line="360" w:lineRule="auto"/>
        <w:ind w:firstLine="360"/>
        <w:jc w:val="center"/>
        <w:rPr>
          <w:rFonts w:ascii="Times New Roman" w:hAnsi="Times New Roman" w:cs="Times New Roman"/>
          <w:noProof/>
          <w:sz w:val="24"/>
          <w:szCs w:val="24"/>
        </w:rPr>
      </w:pPr>
      <w:r w:rsidRPr="004F0629">
        <w:rPr>
          <w:rFonts w:ascii="Times New Roman" w:hAnsi="Times New Roman" w:cs="Times New Roman"/>
          <w:noProof/>
          <w:sz w:val="24"/>
          <w:szCs w:val="24"/>
        </w:rPr>
        <w:drawing>
          <wp:inline distT="0" distB="0" distL="0" distR="0">
            <wp:extent cx="4866640" cy="2495550"/>
            <wp:effectExtent l="19050" t="19050" r="10160" b="1905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9038" b="49544"/>
                    <a:stretch/>
                  </pic:blipFill>
                  <pic:spPr bwMode="auto">
                    <a:xfrm>
                      <a:off x="0" y="0"/>
                      <a:ext cx="4882534" cy="2503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04948" w:rsidRDefault="00F42901"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b/>
          <w:noProof/>
          <w:sz w:val="24"/>
          <w:szCs w:val="24"/>
        </w:rPr>
        <w:t>Fig. 9.</w:t>
      </w:r>
      <w:r w:rsidR="00F04948" w:rsidRPr="004F0629">
        <w:rPr>
          <w:rFonts w:ascii="Times New Roman" w:hAnsi="Times New Roman" w:cs="Times New Roman"/>
          <w:noProof/>
          <w:sz w:val="24"/>
          <w:szCs w:val="24"/>
        </w:rPr>
        <w:t xml:space="preserve">Output of </w:t>
      </w:r>
      <w:r w:rsidR="00F04948">
        <w:rPr>
          <w:rFonts w:ascii="Times New Roman" w:hAnsi="Times New Roman" w:cs="Times New Roman"/>
          <w:noProof/>
          <w:sz w:val="24"/>
          <w:szCs w:val="24"/>
        </w:rPr>
        <w:t>E</w:t>
      </w:r>
      <w:r w:rsidR="00F04948" w:rsidRPr="004F0629">
        <w:rPr>
          <w:rFonts w:ascii="Times New Roman" w:hAnsi="Times New Roman" w:cs="Times New Roman"/>
          <w:noProof/>
          <w:sz w:val="24"/>
          <w:szCs w:val="24"/>
        </w:rPr>
        <w:t xml:space="preserve">ntity with </w:t>
      </w:r>
      <w:r w:rsidR="00F04948">
        <w:rPr>
          <w:rFonts w:ascii="Times New Roman" w:hAnsi="Times New Roman" w:cs="Times New Roman"/>
          <w:noProof/>
          <w:sz w:val="24"/>
          <w:szCs w:val="24"/>
        </w:rPr>
        <w:t>F</w:t>
      </w:r>
      <w:r w:rsidR="00F04948" w:rsidRPr="004F0629">
        <w:rPr>
          <w:rFonts w:ascii="Times New Roman" w:hAnsi="Times New Roman" w:cs="Times New Roman"/>
          <w:noProof/>
          <w:sz w:val="24"/>
          <w:szCs w:val="24"/>
        </w:rPr>
        <w:t xml:space="preserve">unctional or </w:t>
      </w:r>
      <w:r w:rsidR="00F04948">
        <w:rPr>
          <w:rFonts w:ascii="Times New Roman" w:hAnsi="Times New Roman" w:cs="Times New Roman"/>
          <w:noProof/>
          <w:sz w:val="24"/>
          <w:szCs w:val="24"/>
        </w:rPr>
        <w:t>N</w:t>
      </w:r>
      <w:r w:rsidR="00F04948" w:rsidRPr="004F0629">
        <w:rPr>
          <w:rFonts w:ascii="Times New Roman" w:hAnsi="Times New Roman" w:cs="Times New Roman"/>
          <w:noProof/>
          <w:sz w:val="24"/>
          <w:szCs w:val="24"/>
        </w:rPr>
        <w:t xml:space="preserve">onfunctional </w:t>
      </w:r>
      <w:r w:rsidR="00F04948">
        <w:rPr>
          <w:rFonts w:ascii="Times New Roman" w:hAnsi="Times New Roman" w:cs="Times New Roman"/>
          <w:noProof/>
          <w:sz w:val="24"/>
          <w:szCs w:val="24"/>
        </w:rPr>
        <w:t>R</w:t>
      </w:r>
      <w:r w:rsidR="00F04948" w:rsidRPr="004F0629">
        <w:rPr>
          <w:rFonts w:ascii="Times New Roman" w:hAnsi="Times New Roman" w:cs="Times New Roman"/>
          <w:noProof/>
          <w:sz w:val="24"/>
          <w:szCs w:val="24"/>
        </w:rPr>
        <w:t>equirement</w:t>
      </w:r>
    </w:p>
    <w:p w:rsidR="00F04948" w:rsidRPr="00503338" w:rsidRDefault="00B90A16" w:rsidP="00151087">
      <w:pPr>
        <w:spacing w:line="360" w:lineRule="auto"/>
        <w:jc w:val="both"/>
        <w:rPr>
          <w:rFonts w:ascii="Times New Roman" w:hAnsi="Times New Roman" w:cs="Times New Roman"/>
          <w:i/>
          <w:noProof/>
          <w:sz w:val="24"/>
          <w:szCs w:val="24"/>
        </w:rPr>
      </w:pPr>
      <w:r>
        <w:rPr>
          <w:rFonts w:ascii="Times New Roman" w:hAnsi="Times New Roman" w:cs="Times New Roman"/>
          <w:i/>
          <w:noProof/>
          <w:sz w:val="24"/>
          <w:szCs w:val="24"/>
        </w:rPr>
        <w:t>Step 8: Genetate ER- Diagram</w:t>
      </w:r>
    </w:p>
    <w:p w:rsidR="00F04948" w:rsidRPr="00F42901" w:rsidRDefault="00F04948" w:rsidP="00F42901">
      <w:pPr>
        <w:spacing w:after="0" w:line="360" w:lineRule="auto"/>
        <w:ind w:firstLine="360"/>
        <w:jc w:val="center"/>
        <w:rPr>
          <w:rFonts w:ascii="Times New Roman" w:hAnsi="Times New Roman" w:cs="Times New Roman"/>
          <w:noProof/>
          <w:sz w:val="24"/>
          <w:szCs w:val="24"/>
        </w:rPr>
      </w:pPr>
      <w:r w:rsidRPr="004F0629">
        <w:rPr>
          <w:rFonts w:ascii="Times New Roman" w:hAnsi="Times New Roman" w:cs="Times New Roman"/>
          <w:noProof/>
          <w:sz w:val="24"/>
          <w:szCs w:val="24"/>
        </w:rPr>
        <w:drawing>
          <wp:inline distT="0" distB="0" distL="0" distR="0">
            <wp:extent cx="5057775" cy="2305050"/>
            <wp:effectExtent l="19050" t="19050" r="28575" b="190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86" r="23077" b="40138"/>
                    <a:stretch/>
                  </pic:blipFill>
                  <pic:spPr bwMode="auto">
                    <a:xfrm>
                      <a:off x="0" y="0"/>
                      <a:ext cx="5057775" cy="2305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42901" w:rsidRDefault="00F42901"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b/>
          <w:noProof/>
          <w:sz w:val="24"/>
          <w:szCs w:val="24"/>
        </w:rPr>
        <w:t>Fig. 10.</w:t>
      </w:r>
      <w:r>
        <w:rPr>
          <w:rFonts w:ascii="Times New Roman" w:hAnsi="Times New Roman" w:cs="Times New Roman"/>
          <w:noProof/>
          <w:sz w:val="24"/>
          <w:szCs w:val="24"/>
        </w:rPr>
        <w:t xml:space="preserve"> Fetch D</w:t>
      </w:r>
      <w:r w:rsidRPr="004F0629">
        <w:rPr>
          <w:rFonts w:ascii="Times New Roman" w:hAnsi="Times New Roman" w:cs="Times New Roman"/>
          <w:noProof/>
          <w:sz w:val="24"/>
          <w:szCs w:val="24"/>
        </w:rPr>
        <w:t xml:space="preserve">ata from MySQL and </w:t>
      </w:r>
      <w:r>
        <w:rPr>
          <w:rFonts w:ascii="Times New Roman" w:hAnsi="Times New Roman" w:cs="Times New Roman"/>
          <w:noProof/>
          <w:sz w:val="24"/>
          <w:szCs w:val="24"/>
        </w:rPr>
        <w:t>S</w:t>
      </w:r>
      <w:r w:rsidRPr="004F0629">
        <w:rPr>
          <w:rFonts w:ascii="Times New Roman" w:hAnsi="Times New Roman" w:cs="Times New Roman"/>
          <w:noProof/>
          <w:sz w:val="24"/>
          <w:szCs w:val="24"/>
        </w:rPr>
        <w:t>ave to CSV</w:t>
      </w:r>
    </w:p>
    <w:p w:rsidR="00F04948" w:rsidRPr="00F42901" w:rsidRDefault="00F04948" w:rsidP="00F42901">
      <w:pPr>
        <w:spacing w:after="0" w:line="360" w:lineRule="auto"/>
        <w:ind w:firstLine="360"/>
        <w:jc w:val="center"/>
        <w:rPr>
          <w:rFonts w:ascii="Times New Roman" w:hAnsi="Times New Roman" w:cs="Times New Roman"/>
          <w:noProof/>
          <w:sz w:val="24"/>
          <w:szCs w:val="24"/>
        </w:rPr>
      </w:pPr>
      <w:r w:rsidRPr="004F0629">
        <w:rPr>
          <w:rFonts w:ascii="Times New Roman" w:hAnsi="Times New Roman" w:cs="Times New Roman"/>
          <w:noProof/>
          <w:sz w:val="24"/>
          <w:szCs w:val="24"/>
        </w:rPr>
        <w:lastRenderedPageBreak/>
        <w:drawing>
          <wp:inline distT="0" distB="0" distL="0" distR="0">
            <wp:extent cx="5048250" cy="22193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73" t="27945" r="29939" b="23876"/>
                    <a:stretch/>
                  </pic:blipFill>
                  <pic:spPr bwMode="auto">
                    <a:xfrm>
                      <a:off x="0" y="0"/>
                      <a:ext cx="5048250" cy="2219325"/>
                    </a:xfrm>
                    <a:prstGeom prst="rect">
                      <a:avLst/>
                    </a:prstGeom>
                    <a:ln>
                      <a:noFill/>
                    </a:ln>
                    <a:extLst>
                      <a:ext uri="{53640926-AAD7-44D8-BBD7-CCE9431645EC}">
                        <a14:shadowObscured xmlns:a14="http://schemas.microsoft.com/office/drawing/2010/main"/>
                      </a:ext>
                    </a:extLst>
                  </pic:spPr>
                </pic:pic>
              </a:graphicData>
            </a:graphic>
          </wp:inline>
        </w:drawing>
      </w:r>
    </w:p>
    <w:p w:rsidR="00F42901" w:rsidRPr="004F0629" w:rsidRDefault="00F42901"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b/>
          <w:noProof/>
          <w:sz w:val="24"/>
          <w:szCs w:val="24"/>
        </w:rPr>
        <w:t>Fig. 11.</w:t>
      </w:r>
      <w:r w:rsidRPr="004F0629">
        <w:rPr>
          <w:rFonts w:ascii="Times New Roman" w:hAnsi="Times New Roman" w:cs="Times New Roman"/>
          <w:noProof/>
          <w:sz w:val="24"/>
          <w:szCs w:val="24"/>
        </w:rPr>
        <w:t xml:space="preserve"> Fetch data from </w:t>
      </w:r>
      <w:r w:rsidRPr="00F42901">
        <w:rPr>
          <w:rFonts w:ascii="Times New Roman" w:hAnsi="Times New Roman" w:cs="Times New Roman"/>
          <w:noProof/>
          <w:sz w:val="24"/>
          <w:szCs w:val="24"/>
        </w:rPr>
        <w:t>SQLite</w:t>
      </w:r>
    </w:p>
    <w:p w:rsidR="00F04948" w:rsidRPr="00F42901" w:rsidRDefault="00F04948" w:rsidP="00F42901">
      <w:pPr>
        <w:spacing w:after="0" w:line="360" w:lineRule="auto"/>
        <w:ind w:firstLine="360"/>
        <w:jc w:val="center"/>
        <w:rPr>
          <w:rFonts w:ascii="Times New Roman" w:hAnsi="Times New Roman" w:cs="Times New Roman"/>
          <w:noProof/>
          <w:sz w:val="24"/>
          <w:szCs w:val="24"/>
        </w:rPr>
      </w:pPr>
      <w:r w:rsidRPr="004F0629">
        <w:rPr>
          <w:rFonts w:ascii="Times New Roman" w:hAnsi="Times New Roman" w:cs="Times New Roman"/>
          <w:noProof/>
          <w:sz w:val="24"/>
          <w:szCs w:val="24"/>
        </w:rPr>
        <w:drawing>
          <wp:inline distT="0" distB="0" distL="0" distR="0">
            <wp:extent cx="4210050" cy="2819400"/>
            <wp:effectExtent l="171450" t="171450" r="171450" b="1714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2819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42901" w:rsidRDefault="00F42901" w:rsidP="00F42901">
      <w:pPr>
        <w:spacing w:after="0" w:line="360" w:lineRule="auto"/>
        <w:ind w:firstLine="360"/>
        <w:jc w:val="center"/>
        <w:rPr>
          <w:rFonts w:ascii="Times New Roman" w:hAnsi="Times New Roman" w:cs="Times New Roman"/>
          <w:noProof/>
          <w:sz w:val="24"/>
          <w:szCs w:val="24"/>
        </w:rPr>
      </w:pPr>
      <w:r w:rsidRPr="00F42901">
        <w:rPr>
          <w:rFonts w:ascii="Times New Roman" w:hAnsi="Times New Roman" w:cs="Times New Roman"/>
          <w:b/>
          <w:noProof/>
          <w:sz w:val="24"/>
          <w:szCs w:val="24"/>
        </w:rPr>
        <w:t>Fig.12.</w:t>
      </w:r>
      <w:r>
        <w:rPr>
          <w:rFonts w:ascii="Times New Roman" w:hAnsi="Times New Roman" w:cs="Times New Roman"/>
          <w:noProof/>
          <w:sz w:val="24"/>
          <w:szCs w:val="24"/>
        </w:rPr>
        <w:t>Display</w:t>
      </w:r>
      <w:r w:rsidRPr="004F0629">
        <w:rPr>
          <w:rFonts w:ascii="Times New Roman" w:hAnsi="Times New Roman" w:cs="Times New Roman"/>
          <w:noProof/>
          <w:sz w:val="24"/>
          <w:szCs w:val="24"/>
        </w:rPr>
        <w:t xml:space="preserve"> ERD</w:t>
      </w:r>
    </w:p>
    <w:p w:rsidR="005412CD" w:rsidRPr="001A540D" w:rsidRDefault="00FD19F6" w:rsidP="001A540D">
      <w:pPr>
        <w:tabs>
          <w:tab w:val="left" w:pos="1575"/>
        </w:tabs>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w:t>
      </w:r>
      <w:r w:rsidRPr="00FD19F6">
        <w:rPr>
          <w:rFonts w:ascii="Times New Roman" w:hAnsi="Times New Roman" w:cs="Times New Roman"/>
          <w:b/>
          <w:color w:val="000000" w:themeColor="text1"/>
          <w:sz w:val="24"/>
          <w:szCs w:val="24"/>
        </w:rPr>
        <w:t xml:space="preserve">esult and </w:t>
      </w:r>
      <w:r>
        <w:rPr>
          <w:rFonts w:ascii="Times New Roman" w:hAnsi="Times New Roman" w:cs="Times New Roman"/>
          <w:b/>
          <w:color w:val="000000" w:themeColor="text1"/>
          <w:sz w:val="24"/>
          <w:szCs w:val="24"/>
        </w:rPr>
        <w:t>D</w:t>
      </w:r>
      <w:r w:rsidRPr="00FD19F6">
        <w:rPr>
          <w:rFonts w:ascii="Times New Roman" w:hAnsi="Times New Roman" w:cs="Times New Roman"/>
          <w:b/>
          <w:color w:val="000000" w:themeColor="text1"/>
          <w:sz w:val="24"/>
          <w:szCs w:val="24"/>
        </w:rPr>
        <w:t>iscussion</w:t>
      </w:r>
      <w:r w:rsidR="005412CD" w:rsidRPr="001A540D">
        <w:rPr>
          <w:rFonts w:ascii="Times New Roman" w:hAnsi="Times New Roman" w:cs="Times New Roman"/>
          <w:b/>
          <w:color w:val="000000" w:themeColor="text1"/>
          <w:sz w:val="24"/>
          <w:szCs w:val="24"/>
        </w:rPr>
        <w:t>:</w:t>
      </w:r>
    </w:p>
    <w:p w:rsidR="005412CD" w:rsidRPr="001A540D" w:rsidRDefault="00AE42F8" w:rsidP="001A540D">
      <w:pPr>
        <w:tabs>
          <w:tab w:val="left" w:pos="1575"/>
        </w:tabs>
        <w:spacing w:line="360" w:lineRule="auto"/>
        <w:jc w:val="both"/>
        <w:rPr>
          <w:rFonts w:ascii="Times New Roman" w:hAnsi="Times New Roman" w:cs="Times New Roman"/>
          <w:color w:val="000000" w:themeColor="text1"/>
          <w:sz w:val="24"/>
          <w:szCs w:val="24"/>
        </w:rPr>
      </w:pPr>
      <w:r w:rsidRPr="00AE42F8">
        <w:rPr>
          <w:rFonts w:ascii="Times New Roman" w:hAnsi="Times New Roman" w:cs="Times New Roman"/>
          <w:color w:val="000000" w:themeColor="text1"/>
          <w:sz w:val="24"/>
          <w:szCs w:val="24"/>
        </w:rPr>
        <w:t xml:space="preserve">The requirement analysis phase of the SDLC necessitates additional effort due to the collection of requirements, verification, and traceability. </w:t>
      </w:r>
      <w:r w:rsidR="008C6262">
        <w:rPr>
          <w:rFonts w:ascii="Times New Roman" w:hAnsi="Times New Roman" w:cs="Times New Roman"/>
          <w:color w:val="000000" w:themeColor="text1"/>
          <w:sz w:val="24"/>
          <w:szCs w:val="24"/>
        </w:rPr>
        <w:t>A</w:t>
      </w:r>
      <w:r w:rsidRPr="00AE42F8">
        <w:rPr>
          <w:rFonts w:ascii="Times New Roman" w:hAnsi="Times New Roman" w:cs="Times New Roman"/>
          <w:color w:val="000000" w:themeColor="text1"/>
          <w:sz w:val="24"/>
          <w:szCs w:val="24"/>
        </w:rPr>
        <w:t xml:space="preserve"> combination of survey, interview, and questio</w:t>
      </w:r>
      <w:r w:rsidR="008C6262">
        <w:rPr>
          <w:rFonts w:ascii="Times New Roman" w:hAnsi="Times New Roman" w:cs="Times New Roman"/>
          <w:color w:val="000000" w:themeColor="text1"/>
          <w:sz w:val="24"/>
          <w:szCs w:val="24"/>
        </w:rPr>
        <w:t>n</w:t>
      </w:r>
      <w:r w:rsidRPr="00AE42F8">
        <w:rPr>
          <w:rFonts w:ascii="Times New Roman" w:hAnsi="Times New Roman" w:cs="Times New Roman"/>
          <w:color w:val="000000" w:themeColor="text1"/>
          <w:sz w:val="24"/>
          <w:szCs w:val="24"/>
        </w:rPr>
        <w:t xml:space="preserve">naire techniques is intended to collect high-quality stakeholder requirements </w:t>
      </w:r>
      <w:r w:rsidR="008C6262">
        <w:rPr>
          <w:rFonts w:ascii="Times New Roman" w:hAnsi="Times New Roman" w:cs="Times New Roman"/>
          <w:color w:val="000000" w:themeColor="text1"/>
          <w:sz w:val="24"/>
          <w:szCs w:val="24"/>
        </w:rPr>
        <w:t>written down in English</w:t>
      </w:r>
      <w:r w:rsidRPr="00AE42F8">
        <w:rPr>
          <w:rFonts w:ascii="Times New Roman" w:hAnsi="Times New Roman" w:cs="Times New Roman"/>
          <w:color w:val="000000" w:themeColor="text1"/>
          <w:sz w:val="24"/>
          <w:szCs w:val="24"/>
        </w:rPr>
        <w:t xml:space="preserve"> and distributed to other stakeholders. </w:t>
      </w:r>
      <w:proofErr w:type="spellStart"/>
      <w:r w:rsidRPr="00AE42F8">
        <w:rPr>
          <w:rFonts w:ascii="Times New Roman" w:hAnsi="Times New Roman" w:cs="Times New Roman"/>
          <w:color w:val="000000" w:themeColor="text1"/>
          <w:sz w:val="24"/>
          <w:szCs w:val="24"/>
        </w:rPr>
        <w:t>SpaCy</w:t>
      </w:r>
      <w:proofErr w:type="spellEnd"/>
      <w:r w:rsidRPr="00AE42F8">
        <w:rPr>
          <w:rFonts w:ascii="Times New Roman" w:hAnsi="Times New Roman" w:cs="Times New Roman"/>
          <w:color w:val="000000" w:themeColor="text1"/>
          <w:sz w:val="24"/>
          <w:szCs w:val="24"/>
        </w:rPr>
        <w:t xml:space="preserve"> and </w:t>
      </w:r>
      <w:proofErr w:type="spellStart"/>
      <w:r w:rsidRPr="00AE42F8">
        <w:rPr>
          <w:rFonts w:ascii="Times New Roman" w:hAnsi="Times New Roman" w:cs="Times New Roman"/>
          <w:color w:val="000000" w:themeColor="text1"/>
          <w:sz w:val="24"/>
          <w:szCs w:val="24"/>
        </w:rPr>
        <w:t>dislacy</w:t>
      </w:r>
      <w:proofErr w:type="spellEnd"/>
      <w:r w:rsidRPr="00AE42F8">
        <w:rPr>
          <w:rFonts w:ascii="Times New Roman" w:hAnsi="Times New Roman" w:cs="Times New Roman"/>
          <w:color w:val="000000" w:themeColor="text1"/>
          <w:sz w:val="24"/>
          <w:szCs w:val="24"/>
        </w:rPr>
        <w:t xml:space="preserve"> are applied to extracted requirements, resulting in a more readable, unique, and visually appealing output of user requirements (sentence-wise) that allows you to visualize a dependency parse or named entities. It is useful in identifying areas of ambiguity in our extracted specifications. Using the </w:t>
      </w:r>
      <w:proofErr w:type="spellStart"/>
      <w:r w:rsidRPr="00AE42F8">
        <w:rPr>
          <w:rFonts w:ascii="Times New Roman" w:hAnsi="Times New Roman" w:cs="Times New Roman"/>
          <w:color w:val="000000" w:themeColor="text1"/>
          <w:sz w:val="24"/>
          <w:szCs w:val="24"/>
        </w:rPr>
        <w:t>spaCy</w:t>
      </w:r>
      <w:proofErr w:type="spellEnd"/>
      <w:r w:rsidRPr="00AE42F8">
        <w:rPr>
          <w:rFonts w:ascii="Times New Roman" w:hAnsi="Times New Roman" w:cs="Times New Roman"/>
          <w:color w:val="000000" w:themeColor="text1"/>
          <w:sz w:val="24"/>
          <w:szCs w:val="24"/>
        </w:rPr>
        <w:t xml:space="preserve"> and NLTK libraries of natural language processing, we can extract entities and their attributes from our extracted requirements. It is preferable to use the </w:t>
      </w:r>
      <w:proofErr w:type="spellStart"/>
      <w:r w:rsidRPr="00AE42F8">
        <w:rPr>
          <w:rFonts w:ascii="Times New Roman" w:hAnsi="Times New Roman" w:cs="Times New Roman"/>
          <w:color w:val="000000" w:themeColor="text1"/>
          <w:sz w:val="24"/>
          <w:szCs w:val="24"/>
        </w:rPr>
        <w:t>spaCy</w:t>
      </w:r>
      <w:proofErr w:type="spellEnd"/>
      <w:r w:rsidRPr="00AE42F8">
        <w:rPr>
          <w:rFonts w:ascii="Times New Roman" w:hAnsi="Times New Roman" w:cs="Times New Roman"/>
          <w:color w:val="000000" w:themeColor="text1"/>
          <w:sz w:val="24"/>
          <w:szCs w:val="24"/>
        </w:rPr>
        <w:t xml:space="preserve"> and NLTK libraries </w:t>
      </w:r>
      <w:r w:rsidRPr="00AE42F8">
        <w:rPr>
          <w:rFonts w:ascii="Times New Roman" w:hAnsi="Times New Roman" w:cs="Times New Roman"/>
          <w:color w:val="000000" w:themeColor="text1"/>
          <w:sz w:val="24"/>
          <w:szCs w:val="24"/>
        </w:rPr>
        <w:lastRenderedPageBreak/>
        <w:t xml:space="preserve">of Natural Language Processing to analyze requirements. When you use the </w:t>
      </w:r>
      <w:proofErr w:type="spellStart"/>
      <w:r w:rsidRPr="00AE42F8">
        <w:rPr>
          <w:rFonts w:ascii="Times New Roman" w:hAnsi="Times New Roman" w:cs="Times New Roman"/>
          <w:color w:val="000000" w:themeColor="text1"/>
          <w:sz w:val="24"/>
          <w:szCs w:val="24"/>
        </w:rPr>
        <w:t>AutoNormalize</w:t>
      </w:r>
      <w:proofErr w:type="spellEnd"/>
      <w:r w:rsidRPr="00AE42F8">
        <w:rPr>
          <w:rFonts w:ascii="Times New Roman" w:hAnsi="Times New Roman" w:cs="Times New Roman"/>
          <w:color w:val="000000" w:themeColor="text1"/>
          <w:sz w:val="24"/>
          <w:szCs w:val="24"/>
        </w:rPr>
        <w:t xml:space="preserve"> library in Python, it automatically detects and normalizes relationships in the dataset. To improve Natural Language Processing text by utilizing advanced algorithms such as k-Nearest Neighbor (K-NN), Naive Bayes (N</w:t>
      </w:r>
      <w:r w:rsidR="008C6262">
        <w:rPr>
          <w:rFonts w:ascii="Times New Roman" w:hAnsi="Times New Roman" w:cs="Times New Roman"/>
          <w:color w:val="000000" w:themeColor="text1"/>
          <w:sz w:val="24"/>
          <w:szCs w:val="24"/>
        </w:rPr>
        <w:t>B</w:t>
      </w:r>
      <w:r w:rsidRPr="00AE42F8">
        <w:rPr>
          <w:rFonts w:ascii="Times New Roman" w:hAnsi="Times New Roman" w:cs="Times New Roman"/>
          <w:color w:val="000000" w:themeColor="text1"/>
          <w:sz w:val="24"/>
          <w:szCs w:val="24"/>
        </w:rPr>
        <w:t xml:space="preserve">), and Support </w:t>
      </w:r>
      <w:r w:rsidR="008C6262">
        <w:rPr>
          <w:rFonts w:ascii="Times New Roman" w:hAnsi="Times New Roman" w:cs="Times New Roman"/>
          <w:color w:val="000000" w:themeColor="text1"/>
          <w:sz w:val="24"/>
          <w:szCs w:val="24"/>
        </w:rPr>
        <w:t>V</w:t>
      </w:r>
      <w:r w:rsidRPr="00AE42F8">
        <w:rPr>
          <w:rFonts w:ascii="Times New Roman" w:hAnsi="Times New Roman" w:cs="Times New Roman"/>
          <w:color w:val="000000" w:themeColor="text1"/>
          <w:sz w:val="24"/>
          <w:szCs w:val="24"/>
        </w:rPr>
        <w:t xml:space="preserve">ector Machine (SVM), as well as text </w:t>
      </w:r>
      <w:proofErr w:type="spellStart"/>
      <w:r w:rsidRPr="00AE42F8">
        <w:rPr>
          <w:rFonts w:ascii="Times New Roman" w:hAnsi="Times New Roman" w:cs="Times New Roman"/>
          <w:color w:val="000000" w:themeColor="text1"/>
          <w:sz w:val="24"/>
          <w:szCs w:val="24"/>
        </w:rPr>
        <w:t>vectorization</w:t>
      </w:r>
      <w:proofErr w:type="spellEnd"/>
      <w:r w:rsidRPr="00AE42F8">
        <w:rPr>
          <w:rFonts w:ascii="Times New Roman" w:hAnsi="Times New Roman" w:cs="Times New Roman"/>
          <w:color w:val="000000" w:themeColor="text1"/>
          <w:sz w:val="24"/>
          <w:szCs w:val="24"/>
        </w:rPr>
        <w:t xml:space="preserve"> techniques such as Bag of Words (BOW) and Term Frequency-Inverse Document (TF-IDF), </w:t>
      </w:r>
      <w:proofErr w:type="spellStart"/>
      <w:r w:rsidRPr="00AE42F8">
        <w:rPr>
          <w:rFonts w:ascii="Times New Roman" w:hAnsi="Times New Roman" w:cs="Times New Roman"/>
          <w:color w:val="000000" w:themeColor="text1"/>
          <w:sz w:val="24"/>
          <w:szCs w:val="24"/>
        </w:rPr>
        <w:t>Featurization</w:t>
      </w:r>
      <w:proofErr w:type="spellEnd"/>
      <w:r w:rsidR="002D4B84">
        <w:rPr>
          <w:rFonts w:ascii="Times New Roman" w:hAnsi="Times New Roman" w:cs="Times New Roman"/>
          <w:color w:val="000000" w:themeColor="text1"/>
          <w:sz w:val="24"/>
          <w:szCs w:val="24"/>
        </w:rPr>
        <w:t xml:space="preserve"> </w:t>
      </w:r>
      <w:r w:rsidRPr="00AE42F8">
        <w:rPr>
          <w:rFonts w:ascii="Times New Roman" w:hAnsi="Times New Roman" w:cs="Times New Roman"/>
          <w:color w:val="000000" w:themeColor="text1"/>
          <w:sz w:val="24"/>
          <w:szCs w:val="24"/>
        </w:rPr>
        <w:t xml:space="preserve">&amp; Machine Learning Models, ROC and AUC curves, Bi-Grams, and n-Grams in Python. </w:t>
      </w:r>
      <w:r w:rsidR="008C6262">
        <w:rPr>
          <w:rFonts w:ascii="Times New Roman" w:hAnsi="Times New Roman" w:cs="Times New Roman"/>
          <w:color w:val="000000" w:themeColor="text1"/>
          <w:sz w:val="24"/>
          <w:szCs w:val="24"/>
        </w:rPr>
        <w:t>It</w:t>
      </w:r>
      <w:r w:rsidRPr="00AE42F8">
        <w:rPr>
          <w:rFonts w:ascii="Times New Roman" w:hAnsi="Times New Roman" w:cs="Times New Roman"/>
          <w:color w:val="000000" w:themeColor="text1"/>
          <w:sz w:val="24"/>
          <w:szCs w:val="24"/>
        </w:rPr>
        <w:t xml:space="preserve"> is useful for identifying and categorizing Functional Requirements (F</w:t>
      </w:r>
      <w:r w:rsidR="008C6262">
        <w:rPr>
          <w:rFonts w:ascii="Times New Roman" w:hAnsi="Times New Roman" w:cs="Times New Roman"/>
          <w:color w:val="000000" w:themeColor="text1"/>
          <w:sz w:val="24"/>
          <w:szCs w:val="24"/>
        </w:rPr>
        <w:t>.R.</w:t>
      </w:r>
      <w:r w:rsidRPr="00AE42F8">
        <w:rPr>
          <w:rFonts w:ascii="Times New Roman" w:hAnsi="Times New Roman" w:cs="Times New Roman"/>
          <w:color w:val="000000" w:themeColor="text1"/>
          <w:sz w:val="24"/>
          <w:szCs w:val="24"/>
        </w:rPr>
        <w:t xml:space="preserve">s), Non-Functional Requirements (NFRs), and their sub-classes in software development. In addition, the use </w:t>
      </w:r>
      <w:r w:rsidR="00B90A16">
        <w:rPr>
          <w:rFonts w:ascii="Times New Roman" w:hAnsi="Times New Roman" w:cs="Times New Roman"/>
          <w:color w:val="000000" w:themeColor="text1"/>
          <w:sz w:val="24"/>
          <w:szCs w:val="24"/>
        </w:rPr>
        <w:t xml:space="preserve">of Natural Language Processing and Machine </w:t>
      </w:r>
      <w:bookmarkStart w:id="0" w:name="_GoBack"/>
      <w:bookmarkEnd w:id="0"/>
      <w:r w:rsidR="002E75C5">
        <w:rPr>
          <w:rFonts w:ascii="Times New Roman" w:hAnsi="Times New Roman" w:cs="Times New Roman"/>
          <w:color w:val="000000" w:themeColor="text1"/>
          <w:sz w:val="24"/>
          <w:szCs w:val="24"/>
        </w:rPr>
        <w:t>learning</w:t>
      </w:r>
      <w:r w:rsidR="00B90A16">
        <w:rPr>
          <w:rFonts w:ascii="Times New Roman" w:hAnsi="Times New Roman" w:cs="Times New Roman"/>
          <w:color w:val="000000" w:themeColor="text1"/>
          <w:sz w:val="24"/>
          <w:szCs w:val="24"/>
        </w:rPr>
        <w:t xml:space="preserve"> </w:t>
      </w:r>
      <w:r w:rsidRPr="00AE42F8">
        <w:rPr>
          <w:rFonts w:ascii="Times New Roman" w:hAnsi="Times New Roman" w:cs="Times New Roman"/>
          <w:color w:val="000000" w:themeColor="text1"/>
          <w:sz w:val="24"/>
          <w:szCs w:val="24"/>
        </w:rPr>
        <w:t>to generate ERD.</w:t>
      </w:r>
    </w:p>
    <w:p w:rsidR="004C4AF0" w:rsidRPr="001A540D" w:rsidRDefault="004C4AF0" w:rsidP="001A540D">
      <w:pPr>
        <w:tabs>
          <w:tab w:val="left" w:pos="1575"/>
        </w:tabs>
        <w:spacing w:line="360" w:lineRule="auto"/>
        <w:jc w:val="both"/>
        <w:rPr>
          <w:rFonts w:ascii="Times New Roman" w:hAnsi="Times New Roman" w:cs="Times New Roman"/>
          <w:b/>
          <w:color w:val="000000" w:themeColor="text1"/>
          <w:sz w:val="24"/>
          <w:szCs w:val="24"/>
        </w:rPr>
      </w:pPr>
      <w:r w:rsidRPr="001A540D">
        <w:rPr>
          <w:rFonts w:ascii="Times New Roman" w:hAnsi="Times New Roman" w:cs="Times New Roman"/>
          <w:b/>
          <w:color w:val="000000" w:themeColor="text1"/>
          <w:sz w:val="24"/>
          <w:szCs w:val="24"/>
        </w:rPr>
        <w:t xml:space="preserve">Conclusion: </w:t>
      </w:r>
    </w:p>
    <w:p w:rsidR="00D63E9D" w:rsidRPr="004F0629" w:rsidRDefault="00242BD2" w:rsidP="00D63E9D">
      <w:pPr>
        <w:spacing w:after="0" w:line="360" w:lineRule="auto"/>
        <w:jc w:val="both"/>
        <w:rPr>
          <w:rFonts w:ascii="Times New Roman" w:hAnsi="Times New Roman" w:cs="Times New Roman"/>
          <w:sz w:val="24"/>
          <w:szCs w:val="24"/>
        </w:rPr>
      </w:pPr>
      <w:r w:rsidRPr="00242BD2">
        <w:rPr>
          <w:rFonts w:ascii="Times New Roman" w:hAnsi="Times New Roman" w:cs="Times New Roman"/>
          <w:color w:val="000000" w:themeColor="text1"/>
          <w:sz w:val="24"/>
          <w:szCs w:val="24"/>
        </w:rPr>
        <w:t>A requirement analysis phase is more effective when supported by automated tools that ensure that the cost and time of software development are kept to a minimum.</w:t>
      </w:r>
      <w:r w:rsidR="007973FD">
        <w:rPr>
          <w:rFonts w:ascii="Times New Roman" w:hAnsi="Times New Roman" w:cs="Times New Roman"/>
          <w:color w:val="000000" w:themeColor="text1"/>
          <w:sz w:val="24"/>
          <w:szCs w:val="24"/>
        </w:rPr>
        <w:t xml:space="preserve"> </w:t>
      </w:r>
      <w:r w:rsidR="008B01D2" w:rsidRPr="008B01D2">
        <w:rPr>
          <w:rFonts w:ascii="Times New Roman" w:hAnsi="Times New Roman" w:cs="Times New Roman"/>
          <w:color w:val="000000" w:themeColor="text1"/>
          <w:sz w:val="24"/>
          <w:szCs w:val="24"/>
        </w:rPr>
        <w:t xml:space="preserve">Applying NLP to user requirements and extracting </w:t>
      </w:r>
      <w:proofErr w:type="spellStart"/>
      <w:r w:rsidR="008B01D2">
        <w:rPr>
          <w:rFonts w:ascii="Times New Roman" w:hAnsi="Times New Roman" w:cs="Times New Roman"/>
          <w:color w:val="000000" w:themeColor="text1"/>
          <w:sz w:val="24"/>
          <w:szCs w:val="24"/>
        </w:rPr>
        <w:t>entit</w:t>
      </w:r>
      <w:r w:rsidR="007973FD">
        <w:rPr>
          <w:rFonts w:ascii="Times New Roman" w:hAnsi="Times New Roman" w:cs="Times New Roman"/>
          <w:color w:val="000000" w:themeColor="text1"/>
          <w:sz w:val="24"/>
          <w:szCs w:val="24"/>
        </w:rPr>
        <w:t>ieses</w:t>
      </w:r>
      <w:proofErr w:type="spellEnd"/>
      <w:r w:rsidR="008B01D2" w:rsidRPr="008B01D2">
        <w:rPr>
          <w:rFonts w:ascii="Times New Roman" w:hAnsi="Times New Roman" w:cs="Times New Roman"/>
          <w:color w:val="000000" w:themeColor="text1"/>
          <w:sz w:val="24"/>
          <w:szCs w:val="24"/>
        </w:rPr>
        <w:t xml:space="preserve"> and </w:t>
      </w:r>
      <w:r w:rsidR="008B01D2">
        <w:rPr>
          <w:rFonts w:ascii="Times New Roman" w:hAnsi="Times New Roman" w:cs="Times New Roman"/>
          <w:color w:val="000000" w:themeColor="text1"/>
          <w:sz w:val="24"/>
          <w:szCs w:val="24"/>
        </w:rPr>
        <w:t xml:space="preserve">their </w:t>
      </w:r>
      <w:r w:rsidR="008B01D2" w:rsidRPr="008B01D2">
        <w:rPr>
          <w:rFonts w:ascii="Times New Roman" w:hAnsi="Times New Roman" w:cs="Times New Roman"/>
          <w:color w:val="000000" w:themeColor="text1"/>
          <w:sz w:val="24"/>
          <w:szCs w:val="24"/>
        </w:rPr>
        <w:t>attribute is fantastic.</w:t>
      </w:r>
      <w:r w:rsidR="007973FD">
        <w:rPr>
          <w:rFonts w:ascii="Times New Roman" w:hAnsi="Times New Roman" w:cs="Times New Roman"/>
          <w:color w:val="000000" w:themeColor="text1"/>
          <w:sz w:val="24"/>
          <w:szCs w:val="24"/>
        </w:rPr>
        <w:t xml:space="preserve">  </w:t>
      </w:r>
      <w:r w:rsidR="008B01D2" w:rsidRPr="008B01D2">
        <w:rPr>
          <w:rFonts w:ascii="Times New Roman" w:hAnsi="Times New Roman" w:cs="Times New Roman"/>
          <w:color w:val="000000" w:themeColor="text1"/>
          <w:sz w:val="24"/>
          <w:szCs w:val="24"/>
        </w:rPr>
        <w:t xml:space="preserve">Apply spacy and </w:t>
      </w:r>
      <w:proofErr w:type="spellStart"/>
      <w:r w:rsidR="008B01D2" w:rsidRPr="008B01D2">
        <w:rPr>
          <w:rFonts w:ascii="Times New Roman" w:hAnsi="Times New Roman" w:cs="Times New Roman"/>
          <w:color w:val="000000" w:themeColor="text1"/>
          <w:sz w:val="24"/>
          <w:szCs w:val="24"/>
        </w:rPr>
        <w:t>displacy</w:t>
      </w:r>
      <w:proofErr w:type="spellEnd"/>
      <w:r w:rsidR="008B01D2" w:rsidRPr="008B01D2">
        <w:rPr>
          <w:rFonts w:ascii="Times New Roman" w:hAnsi="Times New Roman" w:cs="Times New Roman"/>
          <w:color w:val="000000" w:themeColor="text1"/>
          <w:sz w:val="24"/>
          <w:szCs w:val="24"/>
        </w:rPr>
        <w:t xml:space="preserve"> to a user </w:t>
      </w:r>
      <w:r w:rsidR="008B01D2" w:rsidRPr="00242BD2">
        <w:rPr>
          <w:rFonts w:ascii="Times New Roman" w:hAnsi="Times New Roman" w:cs="Times New Roman"/>
          <w:color w:val="000000" w:themeColor="text1"/>
          <w:sz w:val="24"/>
          <w:szCs w:val="24"/>
        </w:rPr>
        <w:t>requirement</w:t>
      </w:r>
      <w:r w:rsidR="007973FD">
        <w:rPr>
          <w:rFonts w:ascii="Times New Roman" w:hAnsi="Times New Roman" w:cs="Times New Roman"/>
          <w:color w:val="000000" w:themeColor="text1"/>
          <w:sz w:val="24"/>
          <w:szCs w:val="24"/>
        </w:rPr>
        <w:t xml:space="preserve"> </w:t>
      </w:r>
      <w:r w:rsidR="008B01D2" w:rsidRPr="008B01D2">
        <w:rPr>
          <w:rFonts w:ascii="Times New Roman" w:hAnsi="Times New Roman" w:cs="Times New Roman"/>
          <w:color w:val="000000" w:themeColor="text1"/>
          <w:sz w:val="24"/>
          <w:szCs w:val="24"/>
        </w:rPr>
        <w:t xml:space="preserve">to make the output (phrase by sentence) more understandable, </w:t>
      </w:r>
      <w:r w:rsidR="007973FD">
        <w:rPr>
          <w:rFonts w:ascii="Times New Roman" w:hAnsi="Times New Roman" w:cs="Times New Roman"/>
          <w:color w:val="000000" w:themeColor="text1"/>
          <w:sz w:val="24"/>
          <w:szCs w:val="24"/>
        </w:rPr>
        <w:t xml:space="preserve">and </w:t>
      </w:r>
      <w:proofErr w:type="spellStart"/>
      <w:r w:rsidR="007973FD">
        <w:rPr>
          <w:rFonts w:ascii="Times New Roman" w:hAnsi="Times New Roman" w:cs="Times New Roman"/>
          <w:color w:val="000000" w:themeColor="text1"/>
          <w:sz w:val="24"/>
          <w:szCs w:val="24"/>
        </w:rPr>
        <w:t>and</w:t>
      </w:r>
      <w:proofErr w:type="spellEnd"/>
      <w:r w:rsidR="007973FD">
        <w:rPr>
          <w:rFonts w:ascii="Times New Roman" w:hAnsi="Times New Roman" w:cs="Times New Roman"/>
          <w:color w:val="000000" w:themeColor="text1"/>
          <w:sz w:val="24"/>
          <w:szCs w:val="24"/>
        </w:rPr>
        <w:t xml:space="preserve"> </w:t>
      </w:r>
      <w:r w:rsidR="008B01D2" w:rsidRPr="008B01D2">
        <w:rPr>
          <w:rFonts w:ascii="Times New Roman" w:hAnsi="Times New Roman" w:cs="Times New Roman"/>
          <w:color w:val="000000" w:themeColor="text1"/>
          <w:sz w:val="24"/>
          <w:szCs w:val="24"/>
        </w:rPr>
        <w:t xml:space="preserve">distinctive, and to </w:t>
      </w:r>
      <w:proofErr w:type="spellStart"/>
      <w:r w:rsidR="008B01D2" w:rsidRPr="008B01D2">
        <w:rPr>
          <w:rFonts w:ascii="Times New Roman" w:hAnsi="Times New Roman" w:cs="Times New Roman"/>
          <w:color w:val="000000" w:themeColor="text1"/>
          <w:sz w:val="24"/>
          <w:szCs w:val="24"/>
        </w:rPr>
        <w:t>visualise</w:t>
      </w:r>
      <w:proofErr w:type="spellEnd"/>
      <w:r w:rsidR="008B01D2" w:rsidRPr="008B01D2">
        <w:rPr>
          <w:rFonts w:ascii="Times New Roman" w:hAnsi="Times New Roman" w:cs="Times New Roman"/>
          <w:color w:val="000000" w:themeColor="text1"/>
          <w:sz w:val="24"/>
          <w:szCs w:val="24"/>
        </w:rPr>
        <w:t xml:space="preserve"> a dependency parsing or named entities.</w:t>
      </w:r>
      <w:r w:rsidR="00D63E9D">
        <w:rPr>
          <w:rFonts w:ascii="Times New Roman" w:hAnsi="Times New Roman" w:cs="Times New Roman"/>
          <w:color w:val="000000" w:themeColor="text1"/>
          <w:sz w:val="24"/>
          <w:szCs w:val="24"/>
        </w:rPr>
        <w:t>AI</w:t>
      </w:r>
      <w:r w:rsidR="00D63E9D" w:rsidRPr="004F0629">
        <w:rPr>
          <w:rFonts w:ascii="Times New Roman" w:hAnsi="Times New Roman" w:cs="Times New Roman"/>
          <w:sz w:val="24"/>
          <w:szCs w:val="24"/>
        </w:rPr>
        <w:t xml:space="preserve"> helps for classifying and identifying functional and non-functional requirements. It also assists in generating of ER-Diagram. This study aims to identify problems with requirements during the requirement analysis and provide NLP &amp; ML techniques to overcome these problems as quickly as possible.</w:t>
      </w:r>
    </w:p>
    <w:p w:rsidR="004C4AF0" w:rsidRPr="007043CC" w:rsidRDefault="004C4AF0" w:rsidP="007043CC">
      <w:pPr>
        <w:tabs>
          <w:tab w:val="left" w:pos="1575"/>
        </w:tabs>
        <w:spacing w:line="360" w:lineRule="auto"/>
        <w:jc w:val="both"/>
        <w:rPr>
          <w:rFonts w:ascii="Times New Roman" w:hAnsi="Times New Roman" w:cs="Times New Roman"/>
          <w:sz w:val="24"/>
          <w:szCs w:val="24"/>
        </w:rPr>
      </w:pPr>
    </w:p>
    <w:p w:rsidR="004C4AF0" w:rsidRPr="00FD19F6" w:rsidRDefault="004C4AF0" w:rsidP="00FD19F6">
      <w:pPr>
        <w:tabs>
          <w:tab w:val="left" w:pos="1575"/>
        </w:tabs>
        <w:spacing w:line="360" w:lineRule="auto"/>
        <w:jc w:val="both"/>
        <w:rPr>
          <w:rFonts w:ascii="Times New Roman" w:hAnsi="Times New Roman" w:cs="Times New Roman"/>
          <w:b/>
          <w:color w:val="000000" w:themeColor="text1"/>
          <w:sz w:val="24"/>
          <w:szCs w:val="24"/>
        </w:rPr>
      </w:pPr>
      <w:r w:rsidRPr="00FD19F6">
        <w:rPr>
          <w:rFonts w:ascii="Times New Roman" w:hAnsi="Times New Roman" w:cs="Times New Roman"/>
          <w:b/>
          <w:color w:val="000000" w:themeColor="text1"/>
          <w:sz w:val="24"/>
          <w:szCs w:val="24"/>
        </w:rPr>
        <w:t>References:</w:t>
      </w:r>
    </w:p>
    <w:p w:rsidR="00241BF9" w:rsidRPr="004531CF" w:rsidRDefault="00241BF9" w:rsidP="00241BF9">
      <w:pPr>
        <w:pStyle w:val="NoSpacing"/>
        <w:numPr>
          <w:ilvl w:val="0"/>
          <w:numId w:val="6"/>
        </w:numPr>
        <w:spacing w:line="360" w:lineRule="auto"/>
        <w:jc w:val="both"/>
        <w:rPr>
          <w:rFonts w:ascii="Times New Roman" w:hAnsi="Times New Roman" w:cs="Times New Roman"/>
          <w:sz w:val="24"/>
          <w:szCs w:val="24"/>
        </w:rPr>
      </w:pPr>
      <w:proofErr w:type="spellStart"/>
      <w:r w:rsidRPr="00241BF9">
        <w:rPr>
          <w:rFonts w:ascii="Times New Roman" w:hAnsi="Times New Roman" w:cs="Times New Roman"/>
          <w:sz w:val="24"/>
          <w:szCs w:val="24"/>
        </w:rPr>
        <w:t>R.D.Budake</w:t>
      </w:r>
      <w:proofErr w:type="spellEnd"/>
      <w:r w:rsidRPr="00241BF9">
        <w:rPr>
          <w:rFonts w:ascii="Times New Roman" w:hAnsi="Times New Roman" w:cs="Times New Roman"/>
          <w:sz w:val="24"/>
          <w:szCs w:val="24"/>
        </w:rPr>
        <w:t xml:space="preserve">, </w:t>
      </w:r>
      <w:proofErr w:type="spellStart"/>
      <w:r w:rsidRPr="00241BF9">
        <w:rPr>
          <w:rFonts w:ascii="Times New Roman" w:hAnsi="Times New Roman" w:cs="Times New Roman"/>
          <w:sz w:val="24"/>
          <w:szCs w:val="24"/>
        </w:rPr>
        <w:t>S.D.Bhoite</w:t>
      </w:r>
      <w:proofErr w:type="spellEnd"/>
      <w:r w:rsidRPr="00241BF9">
        <w:rPr>
          <w:rFonts w:ascii="Times New Roman" w:hAnsi="Times New Roman" w:cs="Times New Roman"/>
          <w:sz w:val="24"/>
          <w:szCs w:val="24"/>
        </w:rPr>
        <w:t xml:space="preserve">, “Extract Entity and Attributes from User Requirement by Applying on Natural Language Processing (NLP) Model”, STM Journal Recent Trends in Programming Language, Vol.8, </w:t>
      </w:r>
      <w:proofErr w:type="gramStart"/>
      <w:r w:rsidRPr="00241BF9">
        <w:rPr>
          <w:rFonts w:ascii="Times New Roman" w:hAnsi="Times New Roman" w:cs="Times New Roman"/>
          <w:sz w:val="24"/>
          <w:szCs w:val="24"/>
        </w:rPr>
        <w:t>ISSN</w:t>
      </w:r>
      <w:proofErr w:type="gramEnd"/>
      <w:r w:rsidRPr="00241BF9">
        <w:rPr>
          <w:rFonts w:ascii="Times New Roman" w:hAnsi="Times New Roman" w:cs="Times New Roman"/>
          <w:sz w:val="24"/>
          <w:szCs w:val="24"/>
        </w:rPr>
        <w:t>: 2455-1821, 2021.</w:t>
      </w:r>
    </w:p>
    <w:p w:rsidR="007B1F03" w:rsidRDefault="00DF4E25" w:rsidP="00DF4E25">
      <w:pPr>
        <w:pStyle w:val="ListParagraph"/>
        <w:numPr>
          <w:ilvl w:val="0"/>
          <w:numId w:val="6"/>
        </w:numPr>
        <w:spacing w:after="0" w:line="360" w:lineRule="auto"/>
        <w:jc w:val="both"/>
        <w:rPr>
          <w:rFonts w:ascii="Times New Roman" w:eastAsia="Times New Roman" w:hAnsi="Times New Roman" w:cs="Times New Roman"/>
          <w:sz w:val="24"/>
          <w:szCs w:val="24"/>
          <w:lang w:val="en-IN" w:eastAsia="en-IN" w:bidi="mr-IN"/>
        </w:rPr>
      </w:pPr>
      <w:proofErr w:type="spellStart"/>
      <w:r w:rsidRPr="00DF4E25">
        <w:rPr>
          <w:rFonts w:ascii="Times New Roman" w:eastAsia="Times New Roman" w:hAnsi="Times New Roman" w:cs="Times New Roman"/>
          <w:sz w:val="24"/>
          <w:szCs w:val="24"/>
          <w:lang w:val="en-IN" w:eastAsia="en-IN" w:bidi="mr-IN"/>
        </w:rPr>
        <w:t>R.D.Budake</w:t>
      </w:r>
      <w:proofErr w:type="spellEnd"/>
      <w:r w:rsidRPr="00DF4E25">
        <w:rPr>
          <w:rFonts w:ascii="Times New Roman" w:eastAsia="Times New Roman" w:hAnsi="Times New Roman" w:cs="Times New Roman"/>
          <w:sz w:val="24"/>
          <w:szCs w:val="24"/>
          <w:lang w:val="en-IN" w:eastAsia="en-IN" w:bidi="mr-IN"/>
        </w:rPr>
        <w:t xml:space="preserve">, </w:t>
      </w:r>
      <w:proofErr w:type="spellStart"/>
      <w:r w:rsidRPr="00DF4E25">
        <w:rPr>
          <w:rFonts w:ascii="Times New Roman" w:eastAsia="Times New Roman" w:hAnsi="Times New Roman" w:cs="Times New Roman"/>
          <w:sz w:val="24"/>
          <w:szCs w:val="24"/>
          <w:lang w:val="en-IN" w:eastAsia="en-IN" w:bidi="mr-IN"/>
        </w:rPr>
        <w:t>S.D.Bhoite</w:t>
      </w:r>
      <w:proofErr w:type="spellEnd"/>
      <w:r w:rsidRPr="00DF4E25">
        <w:rPr>
          <w:rFonts w:ascii="Times New Roman" w:eastAsia="Times New Roman" w:hAnsi="Times New Roman" w:cs="Times New Roman"/>
          <w:sz w:val="24"/>
          <w:szCs w:val="24"/>
          <w:lang w:val="en-IN" w:eastAsia="en-IN" w:bidi="mr-IN"/>
        </w:rPr>
        <w:t xml:space="preserve">, “Risk Analysis in Software Development Based on Artificial </w:t>
      </w:r>
      <w:proofErr w:type="spellStart"/>
      <w:r w:rsidRPr="00DF4E25">
        <w:rPr>
          <w:rFonts w:ascii="Times New Roman" w:eastAsia="Times New Roman" w:hAnsi="Times New Roman" w:cs="Times New Roman"/>
          <w:sz w:val="24"/>
          <w:szCs w:val="24"/>
          <w:lang w:val="en-IN" w:eastAsia="en-IN" w:bidi="mr-IN"/>
        </w:rPr>
        <w:t>Intilligence</w:t>
      </w:r>
      <w:proofErr w:type="spellEnd"/>
      <w:r w:rsidRPr="00DF4E25">
        <w:rPr>
          <w:rFonts w:ascii="Times New Roman" w:eastAsia="Times New Roman" w:hAnsi="Times New Roman" w:cs="Times New Roman"/>
          <w:sz w:val="24"/>
          <w:szCs w:val="24"/>
          <w:lang w:val="en-IN" w:eastAsia="en-IN" w:bidi="mr-IN"/>
        </w:rPr>
        <w:t xml:space="preserve"> (A.I.): Modern Approach”, </w:t>
      </w:r>
      <w:proofErr w:type="spellStart"/>
      <w:r w:rsidRPr="00DF4E25">
        <w:rPr>
          <w:rFonts w:ascii="Times New Roman" w:eastAsia="Times New Roman" w:hAnsi="Times New Roman" w:cs="Times New Roman"/>
          <w:sz w:val="24"/>
          <w:szCs w:val="24"/>
          <w:lang w:val="en-IN" w:eastAsia="en-IN" w:bidi="mr-IN"/>
        </w:rPr>
        <w:t>MuktShabd</w:t>
      </w:r>
      <w:proofErr w:type="spellEnd"/>
      <w:r w:rsidRPr="00DF4E25">
        <w:rPr>
          <w:rFonts w:ascii="Times New Roman" w:eastAsia="Times New Roman" w:hAnsi="Times New Roman" w:cs="Times New Roman"/>
          <w:sz w:val="24"/>
          <w:szCs w:val="24"/>
          <w:lang w:val="en-IN" w:eastAsia="en-IN" w:bidi="mr-IN"/>
        </w:rPr>
        <w:t xml:space="preserve"> Journal, ISSN: 2347-3150, UGC Care Group-I Journal, </w:t>
      </w:r>
      <w:proofErr w:type="spellStart"/>
      <w:r w:rsidRPr="00DF4E25">
        <w:rPr>
          <w:rFonts w:ascii="Times New Roman" w:eastAsia="Times New Roman" w:hAnsi="Times New Roman" w:cs="Times New Roman"/>
          <w:sz w:val="24"/>
          <w:szCs w:val="24"/>
          <w:lang w:val="en-IN" w:eastAsia="en-IN" w:bidi="mr-IN"/>
        </w:rPr>
        <w:t>Vol.IX</w:t>
      </w:r>
      <w:proofErr w:type="spellEnd"/>
      <w:r w:rsidRPr="00DF4E25">
        <w:rPr>
          <w:rFonts w:ascii="Times New Roman" w:eastAsia="Times New Roman" w:hAnsi="Times New Roman" w:cs="Times New Roman"/>
          <w:sz w:val="24"/>
          <w:szCs w:val="24"/>
          <w:lang w:val="en-IN" w:eastAsia="en-IN" w:bidi="mr-IN"/>
        </w:rPr>
        <w:t>, June 2020.</w:t>
      </w:r>
    </w:p>
    <w:p w:rsidR="00DF4E25" w:rsidRPr="004805CD" w:rsidRDefault="00DF4E25" w:rsidP="00DF4E25">
      <w:pPr>
        <w:pStyle w:val="ListParagraph"/>
        <w:numPr>
          <w:ilvl w:val="0"/>
          <w:numId w:val="6"/>
        </w:numPr>
        <w:spacing w:after="0" w:line="360" w:lineRule="auto"/>
        <w:jc w:val="both"/>
        <w:rPr>
          <w:rFonts w:ascii="Times New Roman" w:eastAsia="Times New Roman" w:hAnsi="Times New Roman" w:cs="Times New Roman"/>
          <w:sz w:val="24"/>
          <w:szCs w:val="24"/>
          <w:lang w:val="en-IN" w:eastAsia="en-IN" w:bidi="mr-IN"/>
        </w:rPr>
      </w:pPr>
      <w:proofErr w:type="spellStart"/>
      <w:r w:rsidRPr="007B1F03">
        <w:rPr>
          <w:rFonts w:ascii="Times New Roman" w:eastAsia="Times New Roman" w:hAnsi="Times New Roman" w:cs="Times New Roman"/>
          <w:sz w:val="24"/>
          <w:szCs w:val="24"/>
          <w:lang w:val="en-IN" w:eastAsia="en-IN" w:bidi="mr-IN"/>
        </w:rPr>
        <w:t>Yalla</w:t>
      </w:r>
      <w:proofErr w:type="spellEnd"/>
      <w:r w:rsidRPr="007B1F03">
        <w:rPr>
          <w:rFonts w:ascii="Times New Roman" w:eastAsia="Times New Roman" w:hAnsi="Times New Roman" w:cs="Times New Roman"/>
          <w:sz w:val="24"/>
          <w:szCs w:val="24"/>
          <w:lang w:val="en-IN" w:eastAsia="en-IN" w:bidi="mr-IN"/>
        </w:rPr>
        <w:t xml:space="preserve">, P., &amp; Sharma, N. (2015). Integrating Natural Language Processing and Software Engineering. </w:t>
      </w:r>
      <w:r w:rsidRPr="007B1F03">
        <w:rPr>
          <w:rFonts w:ascii="Times New Roman" w:eastAsia="Times New Roman" w:hAnsi="Times New Roman" w:cs="Times New Roman"/>
          <w:i/>
          <w:iCs/>
          <w:sz w:val="24"/>
          <w:szCs w:val="24"/>
          <w:lang w:val="en-IN" w:eastAsia="en-IN" w:bidi="mr-IN"/>
        </w:rPr>
        <w:t>International Journal of Software Engineering and Its Applications</w:t>
      </w:r>
      <w:r w:rsidRPr="007B1F03">
        <w:rPr>
          <w:rFonts w:ascii="Times New Roman" w:eastAsia="Times New Roman" w:hAnsi="Times New Roman" w:cs="Times New Roman"/>
          <w:sz w:val="24"/>
          <w:szCs w:val="24"/>
          <w:lang w:val="en-IN" w:eastAsia="en-IN" w:bidi="mr-IN"/>
        </w:rPr>
        <w:t xml:space="preserve">, </w:t>
      </w:r>
      <w:r w:rsidRPr="007B1F03">
        <w:rPr>
          <w:rFonts w:ascii="Times New Roman" w:eastAsia="Times New Roman" w:hAnsi="Times New Roman" w:cs="Times New Roman"/>
          <w:i/>
          <w:iCs/>
          <w:sz w:val="24"/>
          <w:szCs w:val="24"/>
          <w:lang w:val="en-IN" w:eastAsia="en-IN" w:bidi="mr-IN"/>
        </w:rPr>
        <w:t>9</w:t>
      </w:r>
      <w:r w:rsidRPr="007B1F03">
        <w:rPr>
          <w:rFonts w:ascii="Times New Roman" w:eastAsia="Times New Roman" w:hAnsi="Times New Roman" w:cs="Times New Roman"/>
          <w:sz w:val="24"/>
          <w:szCs w:val="24"/>
          <w:lang w:val="en-IN" w:eastAsia="en-IN" w:bidi="mr-IN"/>
        </w:rPr>
        <w:t xml:space="preserve">(11), 127–136. </w:t>
      </w:r>
      <w:hyperlink r:id="rId17" w:history="1">
        <w:r w:rsidRPr="007B1F03">
          <w:rPr>
            <w:rFonts w:ascii="Times New Roman" w:eastAsia="Times New Roman" w:hAnsi="Times New Roman" w:cs="Times New Roman"/>
            <w:color w:val="0000FF"/>
            <w:sz w:val="24"/>
            <w:szCs w:val="24"/>
            <w:u w:val="single"/>
            <w:lang w:val="en-IN" w:eastAsia="en-IN" w:bidi="mr-IN"/>
          </w:rPr>
          <w:t>https://doi.org/10.14257/ijseia.2015.9.11.12</w:t>
        </w:r>
      </w:hyperlink>
    </w:p>
    <w:p w:rsidR="004805CD" w:rsidRPr="007B1F03" w:rsidRDefault="004805CD" w:rsidP="004805CD">
      <w:pPr>
        <w:pStyle w:val="ListParagraph"/>
        <w:numPr>
          <w:ilvl w:val="0"/>
          <w:numId w:val="6"/>
        </w:numPr>
        <w:spacing w:after="0" w:line="360" w:lineRule="auto"/>
        <w:jc w:val="both"/>
        <w:rPr>
          <w:rFonts w:ascii="Times New Roman" w:eastAsia="Times New Roman" w:hAnsi="Times New Roman" w:cs="Times New Roman"/>
          <w:sz w:val="24"/>
          <w:szCs w:val="24"/>
          <w:lang w:val="en-IN" w:eastAsia="en-IN" w:bidi="mr-IN"/>
        </w:rPr>
      </w:pPr>
      <w:r w:rsidRPr="007B1F03">
        <w:rPr>
          <w:rFonts w:ascii="Times New Roman" w:eastAsia="Times New Roman" w:hAnsi="Times New Roman" w:cs="Times New Roman"/>
          <w:sz w:val="24"/>
          <w:szCs w:val="24"/>
          <w:lang w:val="en-IN" w:eastAsia="en-IN" w:bidi="mr-IN"/>
        </w:rPr>
        <w:t xml:space="preserve">Habib, M. (2019). On the Automated Entity-Relationship and Schema Design by Natural Language Processing. </w:t>
      </w:r>
      <w:r w:rsidRPr="007B1F03">
        <w:rPr>
          <w:rFonts w:ascii="Times New Roman" w:eastAsia="Times New Roman" w:hAnsi="Times New Roman" w:cs="Times New Roman"/>
          <w:i/>
          <w:iCs/>
          <w:sz w:val="24"/>
          <w:szCs w:val="24"/>
          <w:lang w:val="en-IN" w:eastAsia="en-IN" w:bidi="mr-IN"/>
        </w:rPr>
        <w:t>The International Journal of Engineering and Science</w:t>
      </w:r>
      <w:r w:rsidRPr="007B1F03">
        <w:rPr>
          <w:rFonts w:ascii="Times New Roman" w:eastAsia="Times New Roman" w:hAnsi="Times New Roman" w:cs="Times New Roman"/>
          <w:sz w:val="24"/>
          <w:szCs w:val="24"/>
          <w:lang w:val="en-IN" w:eastAsia="en-IN" w:bidi="mr-IN"/>
        </w:rPr>
        <w:t xml:space="preserve">, </w:t>
      </w:r>
      <w:r w:rsidRPr="007B1F03">
        <w:rPr>
          <w:rFonts w:ascii="Times New Roman" w:eastAsia="Times New Roman" w:hAnsi="Times New Roman" w:cs="Times New Roman"/>
          <w:i/>
          <w:iCs/>
          <w:sz w:val="24"/>
          <w:szCs w:val="24"/>
          <w:lang w:val="en-IN" w:eastAsia="en-IN" w:bidi="mr-IN"/>
        </w:rPr>
        <w:t>8</w:t>
      </w:r>
      <w:r w:rsidRPr="007B1F03">
        <w:rPr>
          <w:rFonts w:ascii="Times New Roman" w:eastAsia="Times New Roman" w:hAnsi="Times New Roman" w:cs="Times New Roman"/>
          <w:sz w:val="24"/>
          <w:szCs w:val="24"/>
          <w:lang w:val="en-IN" w:eastAsia="en-IN" w:bidi="mr-IN"/>
        </w:rPr>
        <w:t>(11), 42–48.</w:t>
      </w:r>
    </w:p>
    <w:p w:rsidR="007B1F03" w:rsidRPr="007B1F03" w:rsidRDefault="007B1F03" w:rsidP="007B1F03">
      <w:pPr>
        <w:pStyle w:val="ListParagraph"/>
        <w:numPr>
          <w:ilvl w:val="0"/>
          <w:numId w:val="6"/>
        </w:numPr>
        <w:spacing w:after="0" w:line="360" w:lineRule="auto"/>
        <w:jc w:val="both"/>
        <w:rPr>
          <w:rFonts w:ascii="Times New Roman" w:eastAsia="Times New Roman" w:hAnsi="Times New Roman" w:cs="Times New Roman"/>
          <w:sz w:val="24"/>
          <w:szCs w:val="24"/>
          <w:lang w:val="en-IN" w:eastAsia="en-IN" w:bidi="mr-IN"/>
        </w:rPr>
      </w:pPr>
      <w:proofErr w:type="spellStart"/>
      <w:r w:rsidRPr="007B1F03">
        <w:rPr>
          <w:rFonts w:ascii="Times New Roman" w:eastAsia="Times New Roman" w:hAnsi="Times New Roman" w:cs="Times New Roman"/>
          <w:sz w:val="24"/>
          <w:szCs w:val="24"/>
          <w:lang w:val="en-IN" w:eastAsia="en-IN" w:bidi="mr-IN"/>
        </w:rPr>
        <w:lastRenderedPageBreak/>
        <w:t>Btoush</w:t>
      </w:r>
      <w:proofErr w:type="spellEnd"/>
      <w:r w:rsidRPr="007B1F03">
        <w:rPr>
          <w:rFonts w:ascii="Times New Roman" w:eastAsia="Times New Roman" w:hAnsi="Times New Roman" w:cs="Times New Roman"/>
          <w:sz w:val="24"/>
          <w:szCs w:val="24"/>
          <w:lang w:val="en-IN" w:eastAsia="en-IN" w:bidi="mr-IN"/>
        </w:rPr>
        <w:t>, E., &amp;</w:t>
      </w:r>
      <w:proofErr w:type="spellStart"/>
      <w:r w:rsidRPr="007B1F03">
        <w:rPr>
          <w:rFonts w:ascii="Times New Roman" w:eastAsia="Times New Roman" w:hAnsi="Times New Roman" w:cs="Times New Roman"/>
          <w:sz w:val="24"/>
          <w:szCs w:val="24"/>
          <w:lang w:val="en-IN" w:eastAsia="en-IN" w:bidi="mr-IN"/>
        </w:rPr>
        <w:t>Hammad</w:t>
      </w:r>
      <w:proofErr w:type="spellEnd"/>
      <w:r w:rsidRPr="007B1F03">
        <w:rPr>
          <w:rFonts w:ascii="Times New Roman" w:eastAsia="Times New Roman" w:hAnsi="Times New Roman" w:cs="Times New Roman"/>
          <w:sz w:val="24"/>
          <w:szCs w:val="24"/>
          <w:lang w:val="en-IN" w:eastAsia="en-IN" w:bidi="mr-IN"/>
        </w:rPr>
        <w:t>, M. (2015). Generating E</w:t>
      </w:r>
      <w:r w:rsidR="008C6262">
        <w:rPr>
          <w:rFonts w:ascii="Times New Roman" w:eastAsia="Times New Roman" w:hAnsi="Times New Roman" w:cs="Times New Roman"/>
          <w:sz w:val="24"/>
          <w:szCs w:val="24"/>
          <w:lang w:val="en-IN" w:eastAsia="en-IN" w:bidi="mr-IN"/>
        </w:rPr>
        <w:t>.R.</w:t>
      </w:r>
      <w:r w:rsidRPr="007B1F03">
        <w:rPr>
          <w:rFonts w:ascii="Times New Roman" w:eastAsia="Times New Roman" w:hAnsi="Times New Roman" w:cs="Times New Roman"/>
          <w:sz w:val="24"/>
          <w:szCs w:val="24"/>
          <w:lang w:val="en-IN" w:eastAsia="en-IN" w:bidi="mr-IN"/>
        </w:rPr>
        <w:t xml:space="preserve"> Diagrams from Requirement Specifications Based On Natural Language Processing. </w:t>
      </w:r>
      <w:r w:rsidRPr="007B1F03">
        <w:rPr>
          <w:rFonts w:ascii="Times New Roman" w:eastAsia="Times New Roman" w:hAnsi="Times New Roman" w:cs="Times New Roman"/>
          <w:i/>
          <w:iCs/>
          <w:sz w:val="24"/>
          <w:szCs w:val="24"/>
          <w:lang w:val="en-IN" w:eastAsia="en-IN" w:bidi="mr-IN"/>
        </w:rPr>
        <w:t>International Journal of Database Theory and Application</w:t>
      </w:r>
      <w:r w:rsidRPr="007B1F03">
        <w:rPr>
          <w:rFonts w:ascii="Times New Roman" w:eastAsia="Times New Roman" w:hAnsi="Times New Roman" w:cs="Times New Roman"/>
          <w:sz w:val="24"/>
          <w:szCs w:val="24"/>
          <w:lang w:val="en-IN" w:eastAsia="en-IN" w:bidi="mr-IN"/>
        </w:rPr>
        <w:t xml:space="preserve">, </w:t>
      </w:r>
      <w:r w:rsidRPr="007B1F03">
        <w:rPr>
          <w:rFonts w:ascii="Times New Roman" w:eastAsia="Times New Roman" w:hAnsi="Times New Roman" w:cs="Times New Roman"/>
          <w:i/>
          <w:iCs/>
          <w:sz w:val="24"/>
          <w:szCs w:val="24"/>
          <w:lang w:val="en-IN" w:eastAsia="en-IN" w:bidi="mr-IN"/>
        </w:rPr>
        <w:t>8</w:t>
      </w:r>
      <w:r w:rsidRPr="007B1F03">
        <w:rPr>
          <w:rFonts w:ascii="Times New Roman" w:eastAsia="Times New Roman" w:hAnsi="Times New Roman" w:cs="Times New Roman"/>
          <w:sz w:val="24"/>
          <w:szCs w:val="24"/>
          <w:lang w:val="en-IN" w:eastAsia="en-IN" w:bidi="mr-IN"/>
        </w:rPr>
        <w:t>(2), 61–70.</w:t>
      </w:r>
    </w:p>
    <w:p w:rsidR="004805CD" w:rsidRPr="007B1F03" w:rsidRDefault="004805CD" w:rsidP="004805CD">
      <w:pPr>
        <w:pStyle w:val="ListParagraph"/>
        <w:numPr>
          <w:ilvl w:val="0"/>
          <w:numId w:val="6"/>
        </w:numPr>
        <w:spacing w:after="0" w:line="360" w:lineRule="auto"/>
        <w:jc w:val="both"/>
        <w:rPr>
          <w:rFonts w:ascii="Times New Roman" w:eastAsia="Times New Roman" w:hAnsi="Times New Roman" w:cs="Times New Roman"/>
          <w:sz w:val="24"/>
          <w:szCs w:val="24"/>
          <w:lang w:val="en-IN" w:eastAsia="en-IN" w:bidi="mr-IN"/>
        </w:rPr>
      </w:pPr>
      <w:proofErr w:type="spellStart"/>
      <w:r w:rsidRPr="007B1F03">
        <w:rPr>
          <w:rFonts w:ascii="Times New Roman" w:eastAsia="Times New Roman" w:hAnsi="Times New Roman" w:cs="Times New Roman"/>
          <w:sz w:val="24"/>
          <w:szCs w:val="24"/>
          <w:lang w:val="en-IN" w:eastAsia="en-IN" w:bidi="mr-IN"/>
        </w:rPr>
        <w:t>Patil</w:t>
      </w:r>
      <w:proofErr w:type="spellEnd"/>
      <w:r w:rsidRPr="007B1F03">
        <w:rPr>
          <w:rFonts w:ascii="Times New Roman" w:eastAsia="Times New Roman" w:hAnsi="Times New Roman" w:cs="Times New Roman"/>
          <w:sz w:val="24"/>
          <w:szCs w:val="24"/>
          <w:lang w:val="en-IN" w:eastAsia="en-IN" w:bidi="mr-IN"/>
        </w:rPr>
        <w:t xml:space="preserve">, B. P., </w:t>
      </w:r>
      <w:proofErr w:type="spellStart"/>
      <w:r w:rsidRPr="007B1F03">
        <w:rPr>
          <w:rFonts w:ascii="Times New Roman" w:eastAsia="Times New Roman" w:hAnsi="Times New Roman" w:cs="Times New Roman"/>
          <w:sz w:val="24"/>
          <w:szCs w:val="24"/>
          <w:lang w:val="en-IN" w:eastAsia="en-IN" w:bidi="mr-IN"/>
        </w:rPr>
        <w:t>Kharade</w:t>
      </w:r>
      <w:proofErr w:type="spellEnd"/>
      <w:r w:rsidRPr="007B1F03">
        <w:rPr>
          <w:rFonts w:ascii="Times New Roman" w:eastAsia="Times New Roman" w:hAnsi="Times New Roman" w:cs="Times New Roman"/>
          <w:sz w:val="24"/>
          <w:szCs w:val="24"/>
          <w:lang w:val="en-IN" w:eastAsia="en-IN" w:bidi="mr-IN"/>
        </w:rPr>
        <w:t>, K. G., &amp;</w:t>
      </w:r>
      <w:proofErr w:type="spellStart"/>
      <w:r w:rsidRPr="007B1F03">
        <w:rPr>
          <w:rFonts w:ascii="Times New Roman" w:eastAsia="Times New Roman" w:hAnsi="Times New Roman" w:cs="Times New Roman"/>
          <w:sz w:val="24"/>
          <w:szCs w:val="24"/>
          <w:lang w:val="en-IN" w:eastAsia="en-IN" w:bidi="mr-IN"/>
        </w:rPr>
        <w:t>Kamat</w:t>
      </w:r>
      <w:proofErr w:type="spellEnd"/>
      <w:r w:rsidRPr="007B1F03">
        <w:rPr>
          <w:rFonts w:ascii="Times New Roman" w:eastAsia="Times New Roman" w:hAnsi="Times New Roman" w:cs="Times New Roman"/>
          <w:sz w:val="24"/>
          <w:szCs w:val="24"/>
          <w:lang w:val="en-IN" w:eastAsia="en-IN" w:bidi="mr-IN"/>
        </w:rPr>
        <w:t xml:space="preserve">, R. K. (2020). Investigation on Data Security Threats &amp; Solutions. </w:t>
      </w:r>
      <w:r w:rsidRPr="007B1F03">
        <w:rPr>
          <w:rFonts w:ascii="Times New Roman" w:eastAsia="Times New Roman" w:hAnsi="Times New Roman" w:cs="Times New Roman"/>
          <w:i/>
          <w:iCs/>
          <w:sz w:val="24"/>
          <w:szCs w:val="24"/>
          <w:lang w:val="en-IN" w:eastAsia="en-IN" w:bidi="mr-IN"/>
        </w:rPr>
        <w:t>International Journal of Innovative Science and Research Technology</w:t>
      </w:r>
      <w:r w:rsidRPr="007B1F03">
        <w:rPr>
          <w:rFonts w:ascii="Times New Roman" w:eastAsia="Times New Roman" w:hAnsi="Times New Roman" w:cs="Times New Roman"/>
          <w:sz w:val="24"/>
          <w:szCs w:val="24"/>
          <w:lang w:val="en-IN" w:eastAsia="en-IN" w:bidi="mr-IN"/>
        </w:rPr>
        <w:t xml:space="preserve">, </w:t>
      </w:r>
      <w:r w:rsidRPr="007B1F03">
        <w:rPr>
          <w:rFonts w:ascii="Times New Roman" w:eastAsia="Times New Roman" w:hAnsi="Times New Roman" w:cs="Times New Roman"/>
          <w:i/>
          <w:iCs/>
          <w:sz w:val="24"/>
          <w:szCs w:val="24"/>
          <w:lang w:val="en-IN" w:eastAsia="en-IN" w:bidi="mr-IN"/>
        </w:rPr>
        <w:t>5</w:t>
      </w:r>
      <w:r w:rsidRPr="007B1F03">
        <w:rPr>
          <w:rFonts w:ascii="Times New Roman" w:eastAsia="Times New Roman" w:hAnsi="Times New Roman" w:cs="Times New Roman"/>
          <w:sz w:val="24"/>
          <w:szCs w:val="24"/>
          <w:lang w:val="en-IN" w:eastAsia="en-IN" w:bidi="mr-IN"/>
        </w:rPr>
        <w:t>(1), 79–83.</w:t>
      </w:r>
    </w:p>
    <w:p w:rsidR="002E0063" w:rsidRPr="002E0063" w:rsidRDefault="002E0063" w:rsidP="002E0063">
      <w:pPr>
        <w:pStyle w:val="ListParagraph"/>
        <w:numPr>
          <w:ilvl w:val="0"/>
          <w:numId w:val="6"/>
        </w:numPr>
        <w:spacing w:after="0" w:line="360" w:lineRule="auto"/>
        <w:jc w:val="both"/>
        <w:rPr>
          <w:rFonts w:ascii="Times New Roman" w:eastAsia="Times New Roman" w:hAnsi="Times New Roman" w:cs="Times New Roman"/>
          <w:sz w:val="24"/>
          <w:szCs w:val="24"/>
          <w:lang w:val="en-IN" w:eastAsia="en-IN" w:bidi="mr-IN"/>
        </w:rPr>
      </w:pPr>
      <w:proofErr w:type="spellStart"/>
      <w:r w:rsidRPr="002E0063">
        <w:rPr>
          <w:rFonts w:ascii="Times New Roman" w:eastAsia="Times New Roman" w:hAnsi="Times New Roman" w:cs="Times New Roman"/>
          <w:sz w:val="24"/>
          <w:szCs w:val="24"/>
          <w:lang w:val="en-IN" w:eastAsia="en-IN" w:bidi="mr-IN"/>
        </w:rPr>
        <w:t>Lilleberg</w:t>
      </w:r>
      <w:proofErr w:type="spellEnd"/>
      <w:r w:rsidRPr="002E0063">
        <w:rPr>
          <w:rFonts w:ascii="Times New Roman" w:eastAsia="Times New Roman" w:hAnsi="Times New Roman" w:cs="Times New Roman"/>
          <w:sz w:val="24"/>
          <w:szCs w:val="24"/>
          <w:lang w:val="en-IN" w:eastAsia="en-IN" w:bidi="mr-IN"/>
        </w:rPr>
        <w:t>, J., Yun, Z., &amp;</w:t>
      </w:r>
      <w:proofErr w:type="spellStart"/>
      <w:r w:rsidRPr="002E0063">
        <w:rPr>
          <w:rFonts w:ascii="Times New Roman" w:eastAsia="Times New Roman" w:hAnsi="Times New Roman" w:cs="Times New Roman"/>
          <w:sz w:val="24"/>
          <w:szCs w:val="24"/>
          <w:lang w:val="en-IN" w:eastAsia="en-IN" w:bidi="mr-IN"/>
        </w:rPr>
        <w:t>Yanging</w:t>
      </w:r>
      <w:proofErr w:type="spellEnd"/>
      <w:r w:rsidRPr="002E0063">
        <w:rPr>
          <w:rFonts w:ascii="Times New Roman" w:eastAsia="Times New Roman" w:hAnsi="Times New Roman" w:cs="Times New Roman"/>
          <w:sz w:val="24"/>
          <w:szCs w:val="24"/>
          <w:lang w:val="en-IN" w:eastAsia="en-IN" w:bidi="mr-IN"/>
        </w:rPr>
        <w:t>, Z. (2015). Support Vector Machines and Word2vec for Text Classification with Semantic Features. IEEE 14th International Conference on Cognitive Informatics &amp; Cognitive Computing (ICCI*CC). doi:10.1109/icci-cc.2015.7259377.</w:t>
      </w:r>
    </w:p>
    <w:p w:rsidR="002E0063" w:rsidRPr="002E0063" w:rsidRDefault="002E0063" w:rsidP="002E0063">
      <w:pPr>
        <w:pStyle w:val="ListParagraph"/>
        <w:numPr>
          <w:ilvl w:val="0"/>
          <w:numId w:val="6"/>
        </w:numPr>
        <w:spacing w:after="0" w:line="360" w:lineRule="auto"/>
        <w:jc w:val="both"/>
        <w:rPr>
          <w:rFonts w:ascii="Times New Roman" w:eastAsia="Times New Roman" w:hAnsi="Times New Roman" w:cs="Times New Roman"/>
          <w:sz w:val="24"/>
          <w:szCs w:val="24"/>
          <w:lang w:val="en-IN" w:eastAsia="en-IN" w:bidi="mr-IN"/>
        </w:rPr>
      </w:pPr>
      <w:proofErr w:type="spellStart"/>
      <w:r w:rsidRPr="002E0063">
        <w:rPr>
          <w:rFonts w:ascii="Times New Roman" w:eastAsia="Times New Roman" w:hAnsi="Times New Roman" w:cs="Times New Roman"/>
          <w:sz w:val="24"/>
          <w:szCs w:val="24"/>
          <w:lang w:val="en-IN" w:eastAsia="en-IN" w:bidi="mr-IN"/>
        </w:rPr>
        <w:t>Zijad</w:t>
      </w:r>
      <w:proofErr w:type="spellEnd"/>
      <w:r w:rsidRPr="002E0063">
        <w:rPr>
          <w:rFonts w:ascii="Times New Roman" w:eastAsia="Times New Roman" w:hAnsi="Times New Roman" w:cs="Times New Roman"/>
          <w:sz w:val="24"/>
          <w:szCs w:val="24"/>
          <w:lang w:val="en-IN" w:eastAsia="en-IN" w:bidi="mr-IN"/>
        </w:rPr>
        <w:t>, K., &amp;</w:t>
      </w:r>
      <w:proofErr w:type="spellStart"/>
      <w:r w:rsidRPr="002E0063">
        <w:rPr>
          <w:rFonts w:ascii="Times New Roman" w:eastAsia="Times New Roman" w:hAnsi="Times New Roman" w:cs="Times New Roman"/>
          <w:sz w:val="24"/>
          <w:szCs w:val="24"/>
          <w:lang w:val="en-IN" w:eastAsia="en-IN" w:bidi="mr-IN"/>
        </w:rPr>
        <w:t>Walid</w:t>
      </w:r>
      <w:proofErr w:type="spellEnd"/>
      <w:r w:rsidRPr="002E0063">
        <w:rPr>
          <w:rFonts w:ascii="Times New Roman" w:eastAsia="Times New Roman" w:hAnsi="Times New Roman" w:cs="Times New Roman"/>
          <w:sz w:val="24"/>
          <w:szCs w:val="24"/>
          <w:lang w:val="en-IN" w:eastAsia="en-IN" w:bidi="mr-IN"/>
        </w:rPr>
        <w:t xml:space="preserve">, M. (2017). </w:t>
      </w:r>
      <w:proofErr w:type="spellStart"/>
      <w:r w:rsidRPr="002E0063">
        <w:rPr>
          <w:rFonts w:ascii="Times New Roman" w:eastAsia="Times New Roman" w:hAnsi="Times New Roman" w:cs="Times New Roman"/>
          <w:sz w:val="24"/>
          <w:szCs w:val="24"/>
          <w:lang w:val="en-IN" w:eastAsia="en-IN" w:bidi="mr-IN"/>
        </w:rPr>
        <w:t>Utomatically</w:t>
      </w:r>
      <w:proofErr w:type="spellEnd"/>
      <w:r w:rsidRPr="002E0063">
        <w:rPr>
          <w:rFonts w:ascii="Times New Roman" w:eastAsia="Times New Roman" w:hAnsi="Times New Roman" w:cs="Times New Roman"/>
          <w:sz w:val="24"/>
          <w:szCs w:val="24"/>
          <w:lang w:val="en-IN" w:eastAsia="en-IN" w:bidi="mr-IN"/>
        </w:rPr>
        <w:t xml:space="preserve"> Classifying Functional and Non-functional Requirements Using Supervised Machine Learning. IEEE 25th International Requirements Engineering Conference (RE), 490–495. </w:t>
      </w:r>
      <w:hyperlink r:id="rId18" w:history="1">
        <w:r w:rsidRPr="002E0063">
          <w:rPr>
            <w:rFonts w:ascii="Times New Roman" w:eastAsia="Times New Roman" w:hAnsi="Times New Roman" w:cs="Times New Roman"/>
            <w:sz w:val="24"/>
            <w:szCs w:val="24"/>
            <w:lang w:val="en-IN" w:eastAsia="en-IN" w:bidi="mr-IN"/>
          </w:rPr>
          <w:t>https://doi.org/10.1109/RE.2017.8</w:t>
        </w:r>
      </w:hyperlink>
    </w:p>
    <w:p w:rsidR="002E0063" w:rsidRPr="002E0063" w:rsidRDefault="002E0063" w:rsidP="002E0063">
      <w:pPr>
        <w:pStyle w:val="ListParagraph"/>
        <w:numPr>
          <w:ilvl w:val="0"/>
          <w:numId w:val="6"/>
        </w:numPr>
        <w:spacing w:after="0" w:line="360" w:lineRule="auto"/>
        <w:jc w:val="both"/>
        <w:rPr>
          <w:rFonts w:ascii="Times New Roman" w:eastAsia="Times New Roman" w:hAnsi="Times New Roman" w:cs="Times New Roman"/>
          <w:sz w:val="24"/>
          <w:szCs w:val="24"/>
          <w:lang w:val="en-IN" w:eastAsia="en-IN" w:bidi="mr-IN"/>
        </w:rPr>
      </w:pPr>
      <w:proofErr w:type="spellStart"/>
      <w:r w:rsidRPr="002E0063">
        <w:rPr>
          <w:rFonts w:ascii="Times New Roman" w:eastAsia="Times New Roman" w:hAnsi="Times New Roman" w:cs="Times New Roman"/>
          <w:sz w:val="24"/>
          <w:szCs w:val="24"/>
          <w:lang w:val="en-IN" w:eastAsia="en-IN" w:bidi="mr-IN"/>
        </w:rPr>
        <w:t>Nagarhalli</w:t>
      </w:r>
      <w:proofErr w:type="spellEnd"/>
      <w:r w:rsidRPr="002E0063">
        <w:rPr>
          <w:rFonts w:ascii="Times New Roman" w:eastAsia="Times New Roman" w:hAnsi="Times New Roman" w:cs="Times New Roman"/>
          <w:sz w:val="24"/>
          <w:szCs w:val="24"/>
          <w:lang w:val="en-IN" w:eastAsia="en-IN" w:bidi="mr-IN"/>
        </w:rPr>
        <w:t xml:space="preserve">, T. P., </w:t>
      </w:r>
      <w:proofErr w:type="spellStart"/>
      <w:r w:rsidRPr="002E0063">
        <w:rPr>
          <w:rFonts w:ascii="Times New Roman" w:eastAsia="Times New Roman" w:hAnsi="Times New Roman" w:cs="Times New Roman"/>
          <w:sz w:val="24"/>
          <w:szCs w:val="24"/>
          <w:lang w:val="en-IN" w:eastAsia="en-IN" w:bidi="mr-IN"/>
        </w:rPr>
        <w:t>Vaze</w:t>
      </w:r>
      <w:proofErr w:type="spellEnd"/>
      <w:r w:rsidRPr="002E0063">
        <w:rPr>
          <w:rFonts w:ascii="Times New Roman" w:eastAsia="Times New Roman" w:hAnsi="Times New Roman" w:cs="Times New Roman"/>
          <w:sz w:val="24"/>
          <w:szCs w:val="24"/>
          <w:lang w:val="en-IN" w:eastAsia="en-IN" w:bidi="mr-IN"/>
        </w:rPr>
        <w:t>, V., &amp;</w:t>
      </w:r>
      <w:proofErr w:type="spellStart"/>
      <w:r w:rsidRPr="002E0063">
        <w:rPr>
          <w:rFonts w:ascii="Times New Roman" w:eastAsia="Times New Roman" w:hAnsi="Times New Roman" w:cs="Times New Roman"/>
          <w:sz w:val="24"/>
          <w:szCs w:val="24"/>
          <w:lang w:val="en-IN" w:eastAsia="en-IN" w:bidi="mr-IN"/>
        </w:rPr>
        <w:t>Rana</w:t>
      </w:r>
      <w:proofErr w:type="spellEnd"/>
      <w:r w:rsidRPr="002E0063">
        <w:rPr>
          <w:rFonts w:ascii="Times New Roman" w:eastAsia="Times New Roman" w:hAnsi="Times New Roman" w:cs="Times New Roman"/>
          <w:sz w:val="24"/>
          <w:szCs w:val="24"/>
          <w:lang w:val="en-IN" w:eastAsia="en-IN" w:bidi="mr-IN"/>
        </w:rPr>
        <w:t>, N. K. (2021). Impact of Machine Learning in Natural Language Processing: A Review. 2021 Third International Conference on Intelligent Communication Technologies and Virtual Mobile Networks (ICICV). doi:10.1109/icicv50876.2021.9388380 </w:t>
      </w:r>
    </w:p>
    <w:p w:rsidR="002E0063" w:rsidRPr="002E0063" w:rsidRDefault="002E0063" w:rsidP="002E0063">
      <w:pPr>
        <w:pStyle w:val="ListParagraph"/>
        <w:numPr>
          <w:ilvl w:val="0"/>
          <w:numId w:val="6"/>
        </w:numPr>
        <w:spacing w:after="0" w:line="360" w:lineRule="auto"/>
        <w:jc w:val="both"/>
        <w:rPr>
          <w:rFonts w:ascii="Times New Roman" w:eastAsia="Times New Roman" w:hAnsi="Times New Roman" w:cs="Times New Roman"/>
          <w:sz w:val="24"/>
          <w:szCs w:val="24"/>
          <w:lang w:val="en-IN" w:eastAsia="en-IN" w:bidi="mr-IN"/>
        </w:rPr>
      </w:pPr>
      <w:r w:rsidRPr="002E0063">
        <w:rPr>
          <w:rFonts w:ascii="Times New Roman" w:eastAsia="Times New Roman" w:hAnsi="Times New Roman" w:cs="Times New Roman"/>
          <w:sz w:val="24"/>
          <w:szCs w:val="24"/>
          <w:lang w:val="en-IN" w:eastAsia="en-IN" w:bidi="mr-IN"/>
        </w:rPr>
        <w:t>Arshad Ahmad, Chong Feng, </w:t>
      </w:r>
      <w:proofErr w:type="spellStart"/>
      <w:r w:rsidRPr="002E0063">
        <w:rPr>
          <w:rFonts w:ascii="Times New Roman" w:eastAsia="Times New Roman" w:hAnsi="Times New Roman" w:cs="Times New Roman"/>
          <w:sz w:val="24"/>
          <w:szCs w:val="24"/>
          <w:lang w:val="en-IN" w:eastAsia="en-IN" w:bidi="mr-IN"/>
        </w:rPr>
        <w:t>Muzammil</w:t>
      </w:r>
      <w:proofErr w:type="spellEnd"/>
      <w:r w:rsidRPr="002E0063">
        <w:rPr>
          <w:rFonts w:ascii="Times New Roman" w:eastAsia="Times New Roman" w:hAnsi="Times New Roman" w:cs="Times New Roman"/>
          <w:sz w:val="24"/>
          <w:szCs w:val="24"/>
          <w:lang w:val="en-IN" w:eastAsia="en-IN" w:bidi="mr-IN"/>
        </w:rPr>
        <w:t xml:space="preserve"> Khan, Asif Khan, </w:t>
      </w:r>
      <w:proofErr w:type="spellStart"/>
      <w:r w:rsidRPr="002E0063">
        <w:rPr>
          <w:rFonts w:ascii="Times New Roman" w:eastAsia="Times New Roman" w:hAnsi="Times New Roman" w:cs="Times New Roman"/>
          <w:sz w:val="24"/>
          <w:szCs w:val="24"/>
          <w:lang w:val="en-IN" w:eastAsia="en-IN" w:bidi="mr-IN"/>
        </w:rPr>
        <w:t>AyazUllah</w:t>
      </w:r>
      <w:proofErr w:type="spellEnd"/>
      <w:r w:rsidRPr="002E0063">
        <w:rPr>
          <w:rFonts w:ascii="Times New Roman" w:eastAsia="Times New Roman" w:hAnsi="Times New Roman" w:cs="Times New Roman"/>
          <w:sz w:val="24"/>
          <w:szCs w:val="24"/>
          <w:lang w:val="en-IN" w:eastAsia="en-IN" w:bidi="mr-IN"/>
        </w:rPr>
        <w:t xml:space="preserve">, Shah </w:t>
      </w:r>
      <w:proofErr w:type="spellStart"/>
      <w:r w:rsidRPr="002E0063">
        <w:rPr>
          <w:rFonts w:ascii="Times New Roman" w:eastAsia="Times New Roman" w:hAnsi="Times New Roman" w:cs="Times New Roman"/>
          <w:sz w:val="24"/>
          <w:szCs w:val="24"/>
          <w:lang w:val="en-IN" w:eastAsia="en-IN" w:bidi="mr-IN"/>
        </w:rPr>
        <w:t>Nazir</w:t>
      </w:r>
      <w:proofErr w:type="spellEnd"/>
      <w:r w:rsidRPr="002E0063">
        <w:rPr>
          <w:rFonts w:ascii="Times New Roman" w:eastAsia="Times New Roman" w:hAnsi="Times New Roman" w:cs="Times New Roman"/>
          <w:sz w:val="24"/>
          <w:szCs w:val="24"/>
          <w:lang w:val="en-IN" w:eastAsia="en-IN" w:bidi="mr-IN"/>
        </w:rPr>
        <w:t xml:space="preserve">, and Adnan Tahir, Article 2020. "A Systematic Literature Review on Using Machine Learning Algorithms for Software Requirements Identification on Stack Overflow". </w:t>
      </w:r>
      <w:proofErr w:type="spellStart"/>
      <w:r w:rsidRPr="002E0063">
        <w:rPr>
          <w:rFonts w:ascii="Times New Roman" w:eastAsia="Times New Roman" w:hAnsi="Times New Roman" w:cs="Times New Roman"/>
          <w:sz w:val="24"/>
          <w:szCs w:val="24"/>
          <w:lang w:val="en-IN" w:eastAsia="en-IN" w:bidi="mr-IN"/>
        </w:rPr>
        <w:t>Hindawi</w:t>
      </w:r>
      <w:proofErr w:type="spellEnd"/>
      <w:r w:rsidRPr="002E0063">
        <w:rPr>
          <w:rFonts w:ascii="Times New Roman" w:eastAsia="Times New Roman" w:hAnsi="Times New Roman" w:cs="Times New Roman"/>
          <w:sz w:val="24"/>
          <w:szCs w:val="24"/>
          <w:lang w:val="en-IN" w:eastAsia="en-IN" w:bidi="mr-IN"/>
        </w:rPr>
        <w:t xml:space="preserve"> Security and Communication Networks Volume 2020, Article</w:t>
      </w:r>
    </w:p>
    <w:p w:rsidR="002E0063" w:rsidRPr="002E0063" w:rsidRDefault="002E0063" w:rsidP="002E0063">
      <w:pPr>
        <w:pStyle w:val="ListParagraph"/>
        <w:numPr>
          <w:ilvl w:val="0"/>
          <w:numId w:val="6"/>
        </w:numPr>
        <w:spacing w:after="0" w:line="360" w:lineRule="auto"/>
        <w:jc w:val="both"/>
        <w:rPr>
          <w:rFonts w:ascii="Times New Roman" w:eastAsia="Times New Roman" w:hAnsi="Times New Roman" w:cs="Times New Roman"/>
          <w:sz w:val="24"/>
          <w:szCs w:val="24"/>
          <w:lang w:val="en-IN" w:eastAsia="en-IN" w:bidi="mr-IN"/>
        </w:rPr>
      </w:pPr>
      <w:proofErr w:type="spellStart"/>
      <w:r w:rsidRPr="002E0063">
        <w:rPr>
          <w:rFonts w:ascii="Times New Roman" w:eastAsia="Times New Roman" w:hAnsi="Times New Roman" w:cs="Times New Roman"/>
          <w:sz w:val="24"/>
          <w:szCs w:val="24"/>
          <w:lang w:val="en-IN" w:eastAsia="en-IN" w:bidi="mr-IN"/>
        </w:rPr>
        <w:t>MohdHafeez</w:t>
      </w:r>
      <w:proofErr w:type="spellEnd"/>
      <w:r w:rsidRPr="002E0063">
        <w:rPr>
          <w:rFonts w:ascii="Times New Roman" w:eastAsia="Times New Roman" w:hAnsi="Times New Roman" w:cs="Times New Roman"/>
          <w:sz w:val="24"/>
          <w:szCs w:val="24"/>
          <w:lang w:val="en-IN" w:eastAsia="en-IN" w:bidi="mr-IN"/>
        </w:rPr>
        <w:t xml:space="preserve"> Osman and </w:t>
      </w:r>
      <w:proofErr w:type="spellStart"/>
      <w:r w:rsidRPr="002E0063">
        <w:rPr>
          <w:rFonts w:ascii="Times New Roman" w:eastAsia="Times New Roman" w:hAnsi="Times New Roman" w:cs="Times New Roman"/>
          <w:sz w:val="24"/>
          <w:szCs w:val="24"/>
          <w:lang w:val="en-IN" w:eastAsia="en-IN" w:bidi="mr-IN"/>
        </w:rPr>
        <w:t>MohdFirdausZaharin</w:t>
      </w:r>
      <w:proofErr w:type="spellEnd"/>
      <w:r w:rsidRPr="002E0063">
        <w:rPr>
          <w:rFonts w:ascii="Times New Roman" w:eastAsia="Times New Roman" w:hAnsi="Times New Roman" w:cs="Times New Roman"/>
          <w:sz w:val="24"/>
          <w:szCs w:val="24"/>
          <w:lang w:val="en-IN" w:eastAsia="en-IN" w:bidi="mr-IN"/>
        </w:rPr>
        <w:t>, (2018). "Ambiguous Software Requirement Specification Detection: An Automated Approach". 2018 ACM/IEEE 5th International Workshop on Requirements Engineering and Testing.</w:t>
      </w:r>
    </w:p>
    <w:p w:rsidR="002E0063" w:rsidRPr="002E0063" w:rsidRDefault="002E0063" w:rsidP="002E0063">
      <w:pPr>
        <w:pStyle w:val="ListParagraph"/>
        <w:numPr>
          <w:ilvl w:val="0"/>
          <w:numId w:val="6"/>
        </w:numPr>
        <w:spacing w:after="0" w:line="360" w:lineRule="auto"/>
        <w:jc w:val="both"/>
        <w:rPr>
          <w:rFonts w:ascii="Times New Roman" w:eastAsia="Times New Roman" w:hAnsi="Times New Roman" w:cs="Times New Roman"/>
          <w:sz w:val="24"/>
          <w:szCs w:val="24"/>
          <w:lang w:val="en-IN" w:eastAsia="en-IN" w:bidi="mr-IN"/>
        </w:rPr>
      </w:pPr>
      <w:proofErr w:type="spellStart"/>
      <w:r w:rsidRPr="002E0063">
        <w:rPr>
          <w:rFonts w:ascii="Times New Roman" w:eastAsia="Times New Roman" w:hAnsi="Times New Roman" w:cs="Times New Roman"/>
          <w:sz w:val="24"/>
          <w:szCs w:val="24"/>
          <w:lang w:val="en-IN" w:eastAsia="en-IN" w:bidi="mr-IN"/>
        </w:rPr>
        <w:t>GokhanGokyer</w:t>
      </w:r>
      <w:proofErr w:type="gramStart"/>
      <w:r w:rsidRPr="002E0063">
        <w:rPr>
          <w:rFonts w:ascii="Times New Roman" w:eastAsia="Times New Roman" w:hAnsi="Times New Roman" w:cs="Times New Roman"/>
          <w:sz w:val="24"/>
          <w:szCs w:val="24"/>
          <w:lang w:val="en-IN" w:eastAsia="en-IN" w:bidi="mr-IN"/>
        </w:rPr>
        <w:t>,Semih</w:t>
      </w:r>
      <w:proofErr w:type="spellEnd"/>
      <w:proofErr w:type="gramEnd"/>
      <w:r w:rsidRPr="002E0063">
        <w:rPr>
          <w:rFonts w:ascii="Times New Roman" w:eastAsia="Times New Roman" w:hAnsi="Times New Roman" w:cs="Times New Roman"/>
          <w:sz w:val="24"/>
          <w:szCs w:val="24"/>
          <w:lang w:val="en-IN" w:eastAsia="en-IN" w:bidi="mr-IN"/>
        </w:rPr>
        <w:t xml:space="preserve"> Cetin, </w:t>
      </w:r>
      <w:proofErr w:type="spellStart"/>
      <w:r w:rsidRPr="002E0063">
        <w:rPr>
          <w:rFonts w:ascii="Times New Roman" w:eastAsia="Times New Roman" w:hAnsi="Times New Roman" w:cs="Times New Roman"/>
          <w:sz w:val="24"/>
          <w:szCs w:val="24"/>
          <w:lang w:val="en-IN" w:eastAsia="en-IN" w:bidi="mr-IN"/>
        </w:rPr>
        <w:t>CevatSener</w:t>
      </w:r>
      <w:proofErr w:type="spellEnd"/>
      <w:r w:rsidRPr="002E0063">
        <w:rPr>
          <w:rFonts w:ascii="Times New Roman" w:eastAsia="Times New Roman" w:hAnsi="Times New Roman" w:cs="Times New Roman"/>
          <w:sz w:val="24"/>
          <w:szCs w:val="24"/>
          <w:lang w:val="en-IN" w:eastAsia="en-IN" w:bidi="mr-IN"/>
        </w:rPr>
        <w:t xml:space="preserve">, </w:t>
      </w:r>
      <w:proofErr w:type="spellStart"/>
      <w:r w:rsidRPr="002E0063">
        <w:rPr>
          <w:rFonts w:ascii="Times New Roman" w:eastAsia="Times New Roman" w:hAnsi="Times New Roman" w:cs="Times New Roman"/>
          <w:sz w:val="24"/>
          <w:szCs w:val="24"/>
          <w:lang w:val="en-IN" w:eastAsia="en-IN" w:bidi="mr-IN"/>
        </w:rPr>
        <w:t>Meltem</w:t>
      </w:r>
      <w:proofErr w:type="spellEnd"/>
      <w:r w:rsidRPr="002E0063">
        <w:rPr>
          <w:rFonts w:ascii="Times New Roman" w:eastAsia="Times New Roman" w:hAnsi="Times New Roman" w:cs="Times New Roman"/>
          <w:sz w:val="24"/>
          <w:szCs w:val="24"/>
          <w:lang w:val="en-IN" w:eastAsia="en-IN" w:bidi="mr-IN"/>
        </w:rPr>
        <w:t xml:space="preserve"> T. </w:t>
      </w:r>
      <w:proofErr w:type="spellStart"/>
      <w:r w:rsidRPr="002E0063">
        <w:rPr>
          <w:rFonts w:ascii="Times New Roman" w:eastAsia="Times New Roman" w:hAnsi="Times New Roman" w:cs="Times New Roman"/>
          <w:sz w:val="24"/>
          <w:szCs w:val="24"/>
          <w:lang w:val="en-IN" w:eastAsia="en-IN" w:bidi="mr-IN"/>
        </w:rPr>
        <w:t>Yondem</w:t>
      </w:r>
      <w:proofErr w:type="spellEnd"/>
      <w:r w:rsidRPr="002E0063">
        <w:rPr>
          <w:rFonts w:ascii="Times New Roman" w:eastAsia="Times New Roman" w:hAnsi="Times New Roman" w:cs="Times New Roman"/>
          <w:sz w:val="24"/>
          <w:szCs w:val="24"/>
          <w:lang w:val="en-IN" w:eastAsia="en-IN" w:bidi="mr-IN"/>
        </w:rPr>
        <w:t>, 2008. "Non-functional Requirements to Architectural Concerns:  ML and NLP at Crossroads". The Third International Conference on Software Engineering Advances.978-0-7695-3372-8/08 $25.00 © 2008 IEEE.</w:t>
      </w:r>
    </w:p>
    <w:p w:rsidR="002E0063" w:rsidRPr="00067947" w:rsidRDefault="002E0063" w:rsidP="002E0063">
      <w:pPr>
        <w:pStyle w:val="Reference"/>
        <w:ind w:left="720"/>
      </w:pPr>
    </w:p>
    <w:p w:rsidR="007B1F03" w:rsidRPr="007B1F03" w:rsidRDefault="007B1F03" w:rsidP="002E0063">
      <w:pPr>
        <w:pStyle w:val="ListParagraph"/>
        <w:spacing w:after="0" w:line="360" w:lineRule="auto"/>
        <w:jc w:val="both"/>
        <w:rPr>
          <w:rFonts w:ascii="Times New Roman" w:eastAsia="Times New Roman" w:hAnsi="Times New Roman" w:cs="Times New Roman"/>
          <w:sz w:val="24"/>
          <w:szCs w:val="24"/>
          <w:lang w:val="en-IN" w:eastAsia="en-IN" w:bidi="mr-IN"/>
        </w:rPr>
      </w:pPr>
    </w:p>
    <w:sectPr w:rsidR="007B1F03" w:rsidRPr="007B1F03" w:rsidSect="00011BF6">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6372D"/>
    <w:multiLevelType w:val="hybridMultilevel"/>
    <w:tmpl w:val="F33CE962"/>
    <w:lvl w:ilvl="0" w:tplc="9FF86018">
      <w:start w:val="1"/>
      <w:numFmt w:val="upp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04626304"/>
    <w:multiLevelType w:val="hybridMultilevel"/>
    <w:tmpl w:val="345867E0"/>
    <w:lvl w:ilvl="0" w:tplc="5C8CBA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C1769B"/>
    <w:multiLevelType w:val="hybridMultilevel"/>
    <w:tmpl w:val="F6DE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F57955"/>
    <w:multiLevelType w:val="hybridMultilevel"/>
    <w:tmpl w:val="F3165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F86D21"/>
    <w:multiLevelType w:val="hybridMultilevel"/>
    <w:tmpl w:val="CBEE1E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01673CB"/>
    <w:multiLevelType w:val="hybridMultilevel"/>
    <w:tmpl w:val="445AAA62"/>
    <w:lvl w:ilvl="0" w:tplc="921A68F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ED40401"/>
    <w:multiLevelType w:val="hybridMultilevel"/>
    <w:tmpl w:val="4D286890"/>
    <w:lvl w:ilvl="0" w:tplc="D00E5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C9C7734"/>
    <w:multiLevelType w:val="hybridMultilevel"/>
    <w:tmpl w:val="5F2C7270"/>
    <w:lvl w:ilvl="0" w:tplc="8B5CCFEC">
      <w:start w:val="1"/>
      <w:numFmt w:val="lowerLetter"/>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CAF210B"/>
    <w:multiLevelType w:val="hybridMultilevel"/>
    <w:tmpl w:val="3252F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6"/>
  </w:num>
  <w:num w:numId="6">
    <w:abstractNumId w:val="4"/>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c0MjGzsLA0MjcyMTFU0lEKTi0uzszPAykwrQUAim3OcCwAAAA="/>
  </w:docVars>
  <w:rsids>
    <w:rsidRoot w:val="004C4AF0"/>
    <w:rsid w:val="000037C9"/>
    <w:rsid w:val="00007D0E"/>
    <w:rsid w:val="00011BF6"/>
    <w:rsid w:val="000169C7"/>
    <w:rsid w:val="0006605B"/>
    <w:rsid w:val="00070066"/>
    <w:rsid w:val="0007356C"/>
    <w:rsid w:val="000A649B"/>
    <w:rsid w:val="000C5E76"/>
    <w:rsid w:val="000E3875"/>
    <w:rsid w:val="000F6A1C"/>
    <w:rsid w:val="00126E34"/>
    <w:rsid w:val="001421A0"/>
    <w:rsid w:val="00151087"/>
    <w:rsid w:val="00174AE2"/>
    <w:rsid w:val="001A540D"/>
    <w:rsid w:val="001D525C"/>
    <w:rsid w:val="001E2D4A"/>
    <w:rsid w:val="00216B4A"/>
    <w:rsid w:val="0022069A"/>
    <w:rsid w:val="00241BF9"/>
    <w:rsid w:val="00242BD2"/>
    <w:rsid w:val="0025419C"/>
    <w:rsid w:val="002650AD"/>
    <w:rsid w:val="00284444"/>
    <w:rsid w:val="002D4B84"/>
    <w:rsid w:val="002D628C"/>
    <w:rsid w:val="002E0063"/>
    <w:rsid w:val="002E75C5"/>
    <w:rsid w:val="002F354A"/>
    <w:rsid w:val="00321330"/>
    <w:rsid w:val="00377393"/>
    <w:rsid w:val="003774C2"/>
    <w:rsid w:val="003B5630"/>
    <w:rsid w:val="003B6C9C"/>
    <w:rsid w:val="003C22F6"/>
    <w:rsid w:val="004066B1"/>
    <w:rsid w:val="004157A7"/>
    <w:rsid w:val="004531CF"/>
    <w:rsid w:val="00467463"/>
    <w:rsid w:val="004805CD"/>
    <w:rsid w:val="0048780F"/>
    <w:rsid w:val="004A3A49"/>
    <w:rsid w:val="004C4AF0"/>
    <w:rsid w:val="004D3290"/>
    <w:rsid w:val="004D64F2"/>
    <w:rsid w:val="004E0439"/>
    <w:rsid w:val="004F4921"/>
    <w:rsid w:val="00503338"/>
    <w:rsid w:val="005055CC"/>
    <w:rsid w:val="005412CD"/>
    <w:rsid w:val="00555508"/>
    <w:rsid w:val="00581E9F"/>
    <w:rsid w:val="00590B23"/>
    <w:rsid w:val="005A5EB8"/>
    <w:rsid w:val="005E66B8"/>
    <w:rsid w:val="006046ED"/>
    <w:rsid w:val="0064132B"/>
    <w:rsid w:val="006B5C0A"/>
    <w:rsid w:val="006E137C"/>
    <w:rsid w:val="00700065"/>
    <w:rsid w:val="007043CC"/>
    <w:rsid w:val="00720720"/>
    <w:rsid w:val="00730186"/>
    <w:rsid w:val="00754D2C"/>
    <w:rsid w:val="00796D77"/>
    <w:rsid w:val="007973FD"/>
    <w:rsid w:val="007A5C18"/>
    <w:rsid w:val="007B1F03"/>
    <w:rsid w:val="007F14C0"/>
    <w:rsid w:val="00843EB9"/>
    <w:rsid w:val="00870636"/>
    <w:rsid w:val="00874EB9"/>
    <w:rsid w:val="008B01D2"/>
    <w:rsid w:val="008C6262"/>
    <w:rsid w:val="009121F4"/>
    <w:rsid w:val="00912FD5"/>
    <w:rsid w:val="0094592F"/>
    <w:rsid w:val="009813A8"/>
    <w:rsid w:val="009A4860"/>
    <w:rsid w:val="009B79C4"/>
    <w:rsid w:val="009D3C4D"/>
    <w:rsid w:val="00A02112"/>
    <w:rsid w:val="00A03A2D"/>
    <w:rsid w:val="00A12306"/>
    <w:rsid w:val="00A540C9"/>
    <w:rsid w:val="00AA1577"/>
    <w:rsid w:val="00AC0DF0"/>
    <w:rsid w:val="00AE056F"/>
    <w:rsid w:val="00AE3455"/>
    <w:rsid w:val="00AE3947"/>
    <w:rsid w:val="00AE42F8"/>
    <w:rsid w:val="00B52C05"/>
    <w:rsid w:val="00B72F2F"/>
    <w:rsid w:val="00B906A3"/>
    <w:rsid w:val="00B90A16"/>
    <w:rsid w:val="00B937E0"/>
    <w:rsid w:val="00BE64DA"/>
    <w:rsid w:val="00C85B12"/>
    <w:rsid w:val="00CC1C7C"/>
    <w:rsid w:val="00CC33F2"/>
    <w:rsid w:val="00D33678"/>
    <w:rsid w:val="00D369E7"/>
    <w:rsid w:val="00D63E9D"/>
    <w:rsid w:val="00DC3E47"/>
    <w:rsid w:val="00DF4E25"/>
    <w:rsid w:val="00E17DF6"/>
    <w:rsid w:val="00E17FD5"/>
    <w:rsid w:val="00E766B7"/>
    <w:rsid w:val="00E779FB"/>
    <w:rsid w:val="00E85CBC"/>
    <w:rsid w:val="00E92F91"/>
    <w:rsid w:val="00EF1289"/>
    <w:rsid w:val="00F04948"/>
    <w:rsid w:val="00F24B46"/>
    <w:rsid w:val="00F42901"/>
    <w:rsid w:val="00FC2908"/>
    <w:rsid w:val="00FC3507"/>
    <w:rsid w:val="00FD19F6"/>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3DF326-AE31-4AB0-92DC-F20ACD88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A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4AF0"/>
    <w:pPr>
      <w:spacing w:after="0" w:line="240" w:lineRule="auto"/>
    </w:pPr>
  </w:style>
  <w:style w:type="paragraph" w:styleId="ListParagraph">
    <w:name w:val="List Paragraph"/>
    <w:basedOn w:val="Normal"/>
    <w:uiPriority w:val="34"/>
    <w:qFormat/>
    <w:rsid w:val="004C4AF0"/>
    <w:pPr>
      <w:ind w:left="720"/>
      <w:contextualSpacing/>
    </w:pPr>
  </w:style>
  <w:style w:type="paragraph" w:customStyle="1" w:styleId="references">
    <w:name w:val="references"/>
    <w:rsid w:val="004C4AF0"/>
    <w:pPr>
      <w:spacing w:after="50" w:line="180" w:lineRule="exact"/>
      <w:jc w:val="both"/>
    </w:pPr>
    <w:rPr>
      <w:rFonts w:ascii="Times New Roman" w:eastAsia="MS Mincho" w:hAnsi="Times New Roman" w:cs="Times New Roman"/>
      <w:noProof/>
      <w:sz w:val="16"/>
      <w:szCs w:val="16"/>
    </w:rPr>
  </w:style>
  <w:style w:type="paragraph" w:styleId="BalloonText">
    <w:name w:val="Balloon Text"/>
    <w:basedOn w:val="Normal"/>
    <w:link w:val="BalloonTextChar"/>
    <w:uiPriority w:val="99"/>
    <w:semiHidden/>
    <w:unhideWhenUsed/>
    <w:rsid w:val="00377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393"/>
    <w:rPr>
      <w:rFonts w:ascii="Tahoma" w:hAnsi="Tahoma" w:cs="Tahoma"/>
      <w:sz w:val="16"/>
      <w:szCs w:val="16"/>
    </w:rPr>
  </w:style>
  <w:style w:type="character" w:styleId="Emphasis">
    <w:name w:val="Emphasis"/>
    <w:basedOn w:val="DefaultParagraphFont"/>
    <w:uiPriority w:val="20"/>
    <w:qFormat/>
    <w:rsid w:val="009121F4"/>
    <w:rPr>
      <w:i/>
      <w:iCs/>
    </w:rPr>
  </w:style>
  <w:style w:type="character" w:styleId="Hyperlink">
    <w:name w:val="Hyperlink"/>
    <w:basedOn w:val="DefaultParagraphFont"/>
    <w:uiPriority w:val="99"/>
    <w:semiHidden/>
    <w:unhideWhenUsed/>
    <w:rsid w:val="007B1F03"/>
    <w:rPr>
      <w:color w:val="0000FF"/>
      <w:u w:val="single"/>
    </w:rPr>
  </w:style>
  <w:style w:type="paragraph" w:customStyle="1" w:styleId="IETReferences">
    <w:name w:val="IET References"/>
    <w:basedOn w:val="Normal"/>
    <w:qFormat/>
    <w:locked/>
    <w:rsid w:val="002E0063"/>
    <w:pPr>
      <w:spacing w:after="0" w:line="240" w:lineRule="auto"/>
    </w:pPr>
    <w:rPr>
      <w:rFonts w:ascii="Times New Roman" w:eastAsia="SimSun" w:hAnsi="Times New Roman" w:cs="Times New Roman"/>
      <w:szCs w:val="24"/>
      <w:lang w:val="en-GB" w:eastAsia="en-GB"/>
    </w:rPr>
  </w:style>
  <w:style w:type="paragraph" w:customStyle="1" w:styleId="Reference">
    <w:name w:val="Reference"/>
    <w:basedOn w:val="Normal"/>
    <w:rsid w:val="002E0063"/>
    <w:pPr>
      <w:spacing w:after="0" w:line="240" w:lineRule="auto"/>
      <w:jc w:val="both"/>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10345">
      <w:bodyDiv w:val="1"/>
      <w:marLeft w:val="0"/>
      <w:marRight w:val="0"/>
      <w:marTop w:val="0"/>
      <w:marBottom w:val="0"/>
      <w:divBdr>
        <w:top w:val="none" w:sz="0" w:space="0" w:color="auto"/>
        <w:left w:val="none" w:sz="0" w:space="0" w:color="auto"/>
        <w:bottom w:val="none" w:sz="0" w:space="0" w:color="auto"/>
        <w:right w:val="none" w:sz="0" w:space="0" w:color="auto"/>
      </w:divBdr>
    </w:div>
    <w:div w:id="481506931">
      <w:bodyDiv w:val="1"/>
      <w:marLeft w:val="0"/>
      <w:marRight w:val="0"/>
      <w:marTop w:val="0"/>
      <w:marBottom w:val="0"/>
      <w:divBdr>
        <w:top w:val="none" w:sz="0" w:space="0" w:color="auto"/>
        <w:left w:val="none" w:sz="0" w:space="0" w:color="auto"/>
        <w:bottom w:val="none" w:sz="0" w:space="0" w:color="auto"/>
        <w:right w:val="none" w:sz="0" w:space="0" w:color="auto"/>
      </w:divBdr>
      <w:divsChild>
        <w:div w:id="991443499">
          <w:marLeft w:val="480"/>
          <w:marRight w:val="0"/>
          <w:marTop w:val="0"/>
          <w:marBottom w:val="0"/>
          <w:divBdr>
            <w:top w:val="none" w:sz="0" w:space="0" w:color="auto"/>
            <w:left w:val="none" w:sz="0" w:space="0" w:color="auto"/>
            <w:bottom w:val="none" w:sz="0" w:space="0" w:color="auto"/>
            <w:right w:val="none" w:sz="0" w:space="0" w:color="auto"/>
          </w:divBdr>
          <w:divsChild>
            <w:div w:id="937256756">
              <w:marLeft w:val="0"/>
              <w:marRight w:val="0"/>
              <w:marTop w:val="0"/>
              <w:marBottom w:val="0"/>
              <w:divBdr>
                <w:top w:val="none" w:sz="0" w:space="0" w:color="auto"/>
                <w:left w:val="none" w:sz="0" w:space="0" w:color="auto"/>
                <w:bottom w:val="none" w:sz="0" w:space="0" w:color="auto"/>
                <w:right w:val="none" w:sz="0" w:space="0" w:color="auto"/>
              </w:divBdr>
            </w:div>
            <w:div w:id="1661033093">
              <w:marLeft w:val="0"/>
              <w:marRight w:val="0"/>
              <w:marTop w:val="0"/>
              <w:marBottom w:val="0"/>
              <w:divBdr>
                <w:top w:val="none" w:sz="0" w:space="0" w:color="auto"/>
                <w:left w:val="none" w:sz="0" w:space="0" w:color="auto"/>
                <w:bottom w:val="none" w:sz="0" w:space="0" w:color="auto"/>
                <w:right w:val="none" w:sz="0" w:space="0" w:color="auto"/>
              </w:divBdr>
            </w:div>
            <w:div w:id="1447120830">
              <w:marLeft w:val="0"/>
              <w:marRight w:val="0"/>
              <w:marTop w:val="0"/>
              <w:marBottom w:val="0"/>
              <w:divBdr>
                <w:top w:val="none" w:sz="0" w:space="0" w:color="auto"/>
                <w:left w:val="none" w:sz="0" w:space="0" w:color="auto"/>
                <w:bottom w:val="none" w:sz="0" w:space="0" w:color="auto"/>
                <w:right w:val="none" w:sz="0" w:space="0" w:color="auto"/>
              </w:divBdr>
            </w:div>
            <w:div w:id="1446000668">
              <w:marLeft w:val="0"/>
              <w:marRight w:val="0"/>
              <w:marTop w:val="0"/>
              <w:marBottom w:val="0"/>
              <w:divBdr>
                <w:top w:val="none" w:sz="0" w:space="0" w:color="auto"/>
                <w:left w:val="none" w:sz="0" w:space="0" w:color="auto"/>
                <w:bottom w:val="none" w:sz="0" w:space="0" w:color="auto"/>
                <w:right w:val="none" w:sz="0" w:space="0" w:color="auto"/>
              </w:divBdr>
            </w:div>
            <w:div w:id="501891142">
              <w:marLeft w:val="0"/>
              <w:marRight w:val="0"/>
              <w:marTop w:val="0"/>
              <w:marBottom w:val="0"/>
              <w:divBdr>
                <w:top w:val="none" w:sz="0" w:space="0" w:color="auto"/>
                <w:left w:val="none" w:sz="0" w:space="0" w:color="auto"/>
                <w:bottom w:val="none" w:sz="0" w:space="0" w:color="auto"/>
                <w:right w:val="none" w:sz="0" w:space="0" w:color="auto"/>
              </w:divBdr>
            </w:div>
            <w:div w:id="1690646240">
              <w:marLeft w:val="0"/>
              <w:marRight w:val="0"/>
              <w:marTop w:val="0"/>
              <w:marBottom w:val="0"/>
              <w:divBdr>
                <w:top w:val="none" w:sz="0" w:space="0" w:color="auto"/>
                <w:left w:val="none" w:sz="0" w:space="0" w:color="auto"/>
                <w:bottom w:val="none" w:sz="0" w:space="0" w:color="auto"/>
                <w:right w:val="none" w:sz="0" w:space="0" w:color="auto"/>
              </w:divBdr>
            </w:div>
            <w:div w:id="1425959671">
              <w:marLeft w:val="0"/>
              <w:marRight w:val="0"/>
              <w:marTop w:val="0"/>
              <w:marBottom w:val="0"/>
              <w:divBdr>
                <w:top w:val="none" w:sz="0" w:space="0" w:color="auto"/>
                <w:left w:val="none" w:sz="0" w:space="0" w:color="auto"/>
                <w:bottom w:val="none" w:sz="0" w:space="0" w:color="auto"/>
                <w:right w:val="none" w:sz="0" w:space="0" w:color="auto"/>
              </w:divBdr>
            </w:div>
            <w:div w:id="863517541">
              <w:marLeft w:val="0"/>
              <w:marRight w:val="0"/>
              <w:marTop w:val="0"/>
              <w:marBottom w:val="0"/>
              <w:divBdr>
                <w:top w:val="none" w:sz="0" w:space="0" w:color="auto"/>
                <w:left w:val="none" w:sz="0" w:space="0" w:color="auto"/>
                <w:bottom w:val="none" w:sz="0" w:space="0" w:color="auto"/>
                <w:right w:val="none" w:sz="0" w:space="0" w:color="auto"/>
              </w:divBdr>
            </w:div>
            <w:div w:id="904028499">
              <w:marLeft w:val="0"/>
              <w:marRight w:val="0"/>
              <w:marTop w:val="0"/>
              <w:marBottom w:val="0"/>
              <w:divBdr>
                <w:top w:val="none" w:sz="0" w:space="0" w:color="auto"/>
                <w:left w:val="none" w:sz="0" w:space="0" w:color="auto"/>
                <w:bottom w:val="none" w:sz="0" w:space="0" w:color="auto"/>
                <w:right w:val="none" w:sz="0" w:space="0" w:color="auto"/>
              </w:divBdr>
            </w:div>
            <w:div w:id="1627346625">
              <w:marLeft w:val="0"/>
              <w:marRight w:val="0"/>
              <w:marTop w:val="0"/>
              <w:marBottom w:val="0"/>
              <w:divBdr>
                <w:top w:val="none" w:sz="0" w:space="0" w:color="auto"/>
                <w:left w:val="none" w:sz="0" w:space="0" w:color="auto"/>
                <w:bottom w:val="none" w:sz="0" w:space="0" w:color="auto"/>
                <w:right w:val="none" w:sz="0" w:space="0" w:color="auto"/>
              </w:divBdr>
            </w:div>
            <w:div w:id="1435711832">
              <w:marLeft w:val="0"/>
              <w:marRight w:val="0"/>
              <w:marTop w:val="0"/>
              <w:marBottom w:val="0"/>
              <w:divBdr>
                <w:top w:val="none" w:sz="0" w:space="0" w:color="auto"/>
                <w:left w:val="none" w:sz="0" w:space="0" w:color="auto"/>
                <w:bottom w:val="none" w:sz="0" w:space="0" w:color="auto"/>
                <w:right w:val="none" w:sz="0" w:space="0" w:color="auto"/>
              </w:divBdr>
            </w:div>
            <w:div w:id="262224683">
              <w:marLeft w:val="0"/>
              <w:marRight w:val="0"/>
              <w:marTop w:val="0"/>
              <w:marBottom w:val="0"/>
              <w:divBdr>
                <w:top w:val="none" w:sz="0" w:space="0" w:color="auto"/>
                <w:left w:val="none" w:sz="0" w:space="0" w:color="auto"/>
                <w:bottom w:val="none" w:sz="0" w:space="0" w:color="auto"/>
                <w:right w:val="none" w:sz="0" w:space="0" w:color="auto"/>
              </w:divBdr>
            </w:div>
            <w:div w:id="1973367460">
              <w:marLeft w:val="0"/>
              <w:marRight w:val="0"/>
              <w:marTop w:val="0"/>
              <w:marBottom w:val="0"/>
              <w:divBdr>
                <w:top w:val="none" w:sz="0" w:space="0" w:color="auto"/>
                <w:left w:val="none" w:sz="0" w:space="0" w:color="auto"/>
                <w:bottom w:val="none" w:sz="0" w:space="0" w:color="auto"/>
                <w:right w:val="none" w:sz="0" w:space="0" w:color="auto"/>
              </w:divBdr>
            </w:div>
            <w:div w:id="1356886404">
              <w:marLeft w:val="0"/>
              <w:marRight w:val="0"/>
              <w:marTop w:val="0"/>
              <w:marBottom w:val="0"/>
              <w:divBdr>
                <w:top w:val="none" w:sz="0" w:space="0" w:color="auto"/>
                <w:left w:val="none" w:sz="0" w:space="0" w:color="auto"/>
                <w:bottom w:val="none" w:sz="0" w:space="0" w:color="auto"/>
                <w:right w:val="none" w:sz="0" w:space="0" w:color="auto"/>
              </w:divBdr>
            </w:div>
            <w:div w:id="101653356">
              <w:marLeft w:val="0"/>
              <w:marRight w:val="0"/>
              <w:marTop w:val="0"/>
              <w:marBottom w:val="0"/>
              <w:divBdr>
                <w:top w:val="none" w:sz="0" w:space="0" w:color="auto"/>
                <w:left w:val="none" w:sz="0" w:space="0" w:color="auto"/>
                <w:bottom w:val="none" w:sz="0" w:space="0" w:color="auto"/>
                <w:right w:val="none" w:sz="0" w:space="0" w:color="auto"/>
              </w:divBdr>
            </w:div>
            <w:div w:id="290523200">
              <w:marLeft w:val="0"/>
              <w:marRight w:val="0"/>
              <w:marTop w:val="0"/>
              <w:marBottom w:val="0"/>
              <w:divBdr>
                <w:top w:val="none" w:sz="0" w:space="0" w:color="auto"/>
                <w:left w:val="none" w:sz="0" w:space="0" w:color="auto"/>
                <w:bottom w:val="none" w:sz="0" w:space="0" w:color="auto"/>
                <w:right w:val="none" w:sz="0" w:space="0" w:color="auto"/>
              </w:divBdr>
            </w:div>
            <w:div w:id="102648673">
              <w:marLeft w:val="0"/>
              <w:marRight w:val="0"/>
              <w:marTop w:val="0"/>
              <w:marBottom w:val="0"/>
              <w:divBdr>
                <w:top w:val="none" w:sz="0" w:space="0" w:color="auto"/>
                <w:left w:val="none" w:sz="0" w:space="0" w:color="auto"/>
                <w:bottom w:val="none" w:sz="0" w:space="0" w:color="auto"/>
                <w:right w:val="none" w:sz="0" w:space="0" w:color="auto"/>
              </w:divBdr>
            </w:div>
            <w:div w:id="2020541658">
              <w:marLeft w:val="0"/>
              <w:marRight w:val="0"/>
              <w:marTop w:val="0"/>
              <w:marBottom w:val="0"/>
              <w:divBdr>
                <w:top w:val="none" w:sz="0" w:space="0" w:color="auto"/>
                <w:left w:val="none" w:sz="0" w:space="0" w:color="auto"/>
                <w:bottom w:val="none" w:sz="0" w:space="0" w:color="auto"/>
                <w:right w:val="none" w:sz="0" w:space="0" w:color="auto"/>
              </w:divBdr>
            </w:div>
            <w:div w:id="519782032">
              <w:marLeft w:val="0"/>
              <w:marRight w:val="0"/>
              <w:marTop w:val="0"/>
              <w:marBottom w:val="0"/>
              <w:divBdr>
                <w:top w:val="none" w:sz="0" w:space="0" w:color="auto"/>
                <w:left w:val="none" w:sz="0" w:space="0" w:color="auto"/>
                <w:bottom w:val="none" w:sz="0" w:space="0" w:color="auto"/>
                <w:right w:val="none" w:sz="0" w:space="0" w:color="auto"/>
              </w:divBdr>
            </w:div>
            <w:div w:id="802423398">
              <w:marLeft w:val="0"/>
              <w:marRight w:val="0"/>
              <w:marTop w:val="0"/>
              <w:marBottom w:val="0"/>
              <w:divBdr>
                <w:top w:val="none" w:sz="0" w:space="0" w:color="auto"/>
                <w:left w:val="none" w:sz="0" w:space="0" w:color="auto"/>
                <w:bottom w:val="none" w:sz="0" w:space="0" w:color="auto"/>
                <w:right w:val="none" w:sz="0" w:space="0" w:color="auto"/>
              </w:divBdr>
            </w:div>
            <w:div w:id="285309377">
              <w:marLeft w:val="0"/>
              <w:marRight w:val="0"/>
              <w:marTop w:val="0"/>
              <w:marBottom w:val="0"/>
              <w:divBdr>
                <w:top w:val="none" w:sz="0" w:space="0" w:color="auto"/>
                <w:left w:val="none" w:sz="0" w:space="0" w:color="auto"/>
                <w:bottom w:val="none" w:sz="0" w:space="0" w:color="auto"/>
                <w:right w:val="none" w:sz="0" w:space="0" w:color="auto"/>
              </w:divBdr>
            </w:div>
            <w:div w:id="476805290">
              <w:marLeft w:val="0"/>
              <w:marRight w:val="0"/>
              <w:marTop w:val="0"/>
              <w:marBottom w:val="0"/>
              <w:divBdr>
                <w:top w:val="none" w:sz="0" w:space="0" w:color="auto"/>
                <w:left w:val="none" w:sz="0" w:space="0" w:color="auto"/>
                <w:bottom w:val="none" w:sz="0" w:space="0" w:color="auto"/>
                <w:right w:val="none" w:sz="0" w:space="0" w:color="auto"/>
              </w:divBdr>
            </w:div>
            <w:div w:id="984775317">
              <w:marLeft w:val="0"/>
              <w:marRight w:val="0"/>
              <w:marTop w:val="0"/>
              <w:marBottom w:val="0"/>
              <w:divBdr>
                <w:top w:val="none" w:sz="0" w:space="0" w:color="auto"/>
                <w:left w:val="none" w:sz="0" w:space="0" w:color="auto"/>
                <w:bottom w:val="none" w:sz="0" w:space="0" w:color="auto"/>
                <w:right w:val="none" w:sz="0" w:space="0" w:color="auto"/>
              </w:divBdr>
            </w:div>
            <w:div w:id="16381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1727">
      <w:bodyDiv w:val="1"/>
      <w:marLeft w:val="0"/>
      <w:marRight w:val="0"/>
      <w:marTop w:val="0"/>
      <w:marBottom w:val="0"/>
      <w:divBdr>
        <w:top w:val="none" w:sz="0" w:space="0" w:color="auto"/>
        <w:left w:val="none" w:sz="0" w:space="0" w:color="auto"/>
        <w:bottom w:val="none" w:sz="0" w:space="0" w:color="auto"/>
        <w:right w:val="none" w:sz="0" w:space="0" w:color="auto"/>
      </w:divBdr>
    </w:div>
    <w:div w:id="1517646518">
      <w:bodyDiv w:val="1"/>
      <w:marLeft w:val="0"/>
      <w:marRight w:val="0"/>
      <w:marTop w:val="0"/>
      <w:marBottom w:val="0"/>
      <w:divBdr>
        <w:top w:val="none" w:sz="0" w:space="0" w:color="auto"/>
        <w:left w:val="none" w:sz="0" w:space="0" w:color="auto"/>
        <w:bottom w:val="none" w:sz="0" w:space="0" w:color="auto"/>
        <w:right w:val="none" w:sz="0" w:space="0" w:color="auto"/>
      </w:divBdr>
    </w:div>
    <w:div w:id="1883903235">
      <w:bodyDiv w:val="1"/>
      <w:marLeft w:val="0"/>
      <w:marRight w:val="0"/>
      <w:marTop w:val="0"/>
      <w:marBottom w:val="0"/>
      <w:divBdr>
        <w:top w:val="none" w:sz="0" w:space="0" w:color="auto"/>
        <w:left w:val="none" w:sz="0" w:space="0" w:color="auto"/>
        <w:bottom w:val="none" w:sz="0" w:space="0" w:color="auto"/>
        <w:right w:val="none" w:sz="0" w:space="0" w:color="auto"/>
      </w:divBdr>
      <w:divsChild>
        <w:div w:id="1877698824">
          <w:marLeft w:val="480"/>
          <w:marRight w:val="0"/>
          <w:marTop w:val="0"/>
          <w:marBottom w:val="0"/>
          <w:divBdr>
            <w:top w:val="none" w:sz="0" w:space="0" w:color="auto"/>
            <w:left w:val="none" w:sz="0" w:space="0" w:color="auto"/>
            <w:bottom w:val="none" w:sz="0" w:space="0" w:color="auto"/>
            <w:right w:val="none" w:sz="0" w:space="0" w:color="auto"/>
          </w:divBdr>
          <w:divsChild>
            <w:div w:id="109709814">
              <w:marLeft w:val="0"/>
              <w:marRight w:val="0"/>
              <w:marTop w:val="0"/>
              <w:marBottom w:val="0"/>
              <w:divBdr>
                <w:top w:val="none" w:sz="0" w:space="0" w:color="auto"/>
                <w:left w:val="none" w:sz="0" w:space="0" w:color="auto"/>
                <w:bottom w:val="none" w:sz="0" w:space="0" w:color="auto"/>
                <w:right w:val="none" w:sz="0" w:space="0" w:color="auto"/>
              </w:divBdr>
            </w:div>
            <w:div w:id="948008673">
              <w:marLeft w:val="0"/>
              <w:marRight w:val="0"/>
              <w:marTop w:val="0"/>
              <w:marBottom w:val="0"/>
              <w:divBdr>
                <w:top w:val="none" w:sz="0" w:space="0" w:color="auto"/>
                <w:left w:val="none" w:sz="0" w:space="0" w:color="auto"/>
                <w:bottom w:val="none" w:sz="0" w:space="0" w:color="auto"/>
                <w:right w:val="none" w:sz="0" w:space="0" w:color="auto"/>
              </w:divBdr>
            </w:div>
            <w:div w:id="1254164472">
              <w:marLeft w:val="0"/>
              <w:marRight w:val="0"/>
              <w:marTop w:val="0"/>
              <w:marBottom w:val="0"/>
              <w:divBdr>
                <w:top w:val="none" w:sz="0" w:space="0" w:color="auto"/>
                <w:left w:val="none" w:sz="0" w:space="0" w:color="auto"/>
                <w:bottom w:val="none" w:sz="0" w:space="0" w:color="auto"/>
                <w:right w:val="none" w:sz="0" w:space="0" w:color="auto"/>
              </w:divBdr>
            </w:div>
            <w:div w:id="805053899">
              <w:marLeft w:val="0"/>
              <w:marRight w:val="0"/>
              <w:marTop w:val="0"/>
              <w:marBottom w:val="0"/>
              <w:divBdr>
                <w:top w:val="none" w:sz="0" w:space="0" w:color="auto"/>
                <w:left w:val="none" w:sz="0" w:space="0" w:color="auto"/>
                <w:bottom w:val="none" w:sz="0" w:space="0" w:color="auto"/>
                <w:right w:val="none" w:sz="0" w:space="0" w:color="auto"/>
              </w:divBdr>
            </w:div>
            <w:div w:id="1693872454">
              <w:marLeft w:val="0"/>
              <w:marRight w:val="0"/>
              <w:marTop w:val="0"/>
              <w:marBottom w:val="0"/>
              <w:divBdr>
                <w:top w:val="none" w:sz="0" w:space="0" w:color="auto"/>
                <w:left w:val="none" w:sz="0" w:space="0" w:color="auto"/>
                <w:bottom w:val="none" w:sz="0" w:space="0" w:color="auto"/>
                <w:right w:val="none" w:sz="0" w:space="0" w:color="auto"/>
              </w:divBdr>
            </w:div>
            <w:div w:id="1001468127">
              <w:marLeft w:val="0"/>
              <w:marRight w:val="0"/>
              <w:marTop w:val="0"/>
              <w:marBottom w:val="0"/>
              <w:divBdr>
                <w:top w:val="none" w:sz="0" w:space="0" w:color="auto"/>
                <w:left w:val="none" w:sz="0" w:space="0" w:color="auto"/>
                <w:bottom w:val="none" w:sz="0" w:space="0" w:color="auto"/>
                <w:right w:val="none" w:sz="0" w:space="0" w:color="auto"/>
              </w:divBdr>
            </w:div>
            <w:div w:id="1830098759">
              <w:marLeft w:val="0"/>
              <w:marRight w:val="0"/>
              <w:marTop w:val="0"/>
              <w:marBottom w:val="0"/>
              <w:divBdr>
                <w:top w:val="none" w:sz="0" w:space="0" w:color="auto"/>
                <w:left w:val="none" w:sz="0" w:space="0" w:color="auto"/>
                <w:bottom w:val="none" w:sz="0" w:space="0" w:color="auto"/>
                <w:right w:val="none" w:sz="0" w:space="0" w:color="auto"/>
              </w:divBdr>
            </w:div>
            <w:div w:id="452749131">
              <w:marLeft w:val="0"/>
              <w:marRight w:val="0"/>
              <w:marTop w:val="0"/>
              <w:marBottom w:val="0"/>
              <w:divBdr>
                <w:top w:val="none" w:sz="0" w:space="0" w:color="auto"/>
                <w:left w:val="none" w:sz="0" w:space="0" w:color="auto"/>
                <w:bottom w:val="none" w:sz="0" w:space="0" w:color="auto"/>
                <w:right w:val="none" w:sz="0" w:space="0" w:color="auto"/>
              </w:divBdr>
            </w:div>
            <w:div w:id="1354962854">
              <w:marLeft w:val="0"/>
              <w:marRight w:val="0"/>
              <w:marTop w:val="0"/>
              <w:marBottom w:val="0"/>
              <w:divBdr>
                <w:top w:val="none" w:sz="0" w:space="0" w:color="auto"/>
                <w:left w:val="none" w:sz="0" w:space="0" w:color="auto"/>
                <w:bottom w:val="none" w:sz="0" w:space="0" w:color="auto"/>
                <w:right w:val="none" w:sz="0" w:space="0" w:color="auto"/>
              </w:divBdr>
            </w:div>
            <w:div w:id="984428240">
              <w:marLeft w:val="0"/>
              <w:marRight w:val="0"/>
              <w:marTop w:val="0"/>
              <w:marBottom w:val="0"/>
              <w:divBdr>
                <w:top w:val="none" w:sz="0" w:space="0" w:color="auto"/>
                <w:left w:val="none" w:sz="0" w:space="0" w:color="auto"/>
                <w:bottom w:val="none" w:sz="0" w:space="0" w:color="auto"/>
                <w:right w:val="none" w:sz="0" w:space="0" w:color="auto"/>
              </w:divBdr>
            </w:div>
            <w:div w:id="152113310">
              <w:marLeft w:val="0"/>
              <w:marRight w:val="0"/>
              <w:marTop w:val="0"/>
              <w:marBottom w:val="0"/>
              <w:divBdr>
                <w:top w:val="none" w:sz="0" w:space="0" w:color="auto"/>
                <w:left w:val="none" w:sz="0" w:space="0" w:color="auto"/>
                <w:bottom w:val="none" w:sz="0" w:space="0" w:color="auto"/>
                <w:right w:val="none" w:sz="0" w:space="0" w:color="auto"/>
              </w:divBdr>
            </w:div>
            <w:div w:id="90054137">
              <w:marLeft w:val="0"/>
              <w:marRight w:val="0"/>
              <w:marTop w:val="0"/>
              <w:marBottom w:val="0"/>
              <w:divBdr>
                <w:top w:val="none" w:sz="0" w:space="0" w:color="auto"/>
                <w:left w:val="none" w:sz="0" w:space="0" w:color="auto"/>
                <w:bottom w:val="none" w:sz="0" w:space="0" w:color="auto"/>
                <w:right w:val="none" w:sz="0" w:space="0" w:color="auto"/>
              </w:divBdr>
            </w:div>
            <w:div w:id="1697534309">
              <w:marLeft w:val="0"/>
              <w:marRight w:val="0"/>
              <w:marTop w:val="0"/>
              <w:marBottom w:val="0"/>
              <w:divBdr>
                <w:top w:val="none" w:sz="0" w:space="0" w:color="auto"/>
                <w:left w:val="none" w:sz="0" w:space="0" w:color="auto"/>
                <w:bottom w:val="none" w:sz="0" w:space="0" w:color="auto"/>
                <w:right w:val="none" w:sz="0" w:space="0" w:color="auto"/>
              </w:divBdr>
            </w:div>
            <w:div w:id="1006829657">
              <w:marLeft w:val="0"/>
              <w:marRight w:val="0"/>
              <w:marTop w:val="0"/>
              <w:marBottom w:val="0"/>
              <w:divBdr>
                <w:top w:val="none" w:sz="0" w:space="0" w:color="auto"/>
                <w:left w:val="none" w:sz="0" w:space="0" w:color="auto"/>
                <w:bottom w:val="none" w:sz="0" w:space="0" w:color="auto"/>
                <w:right w:val="none" w:sz="0" w:space="0" w:color="auto"/>
              </w:divBdr>
            </w:div>
            <w:div w:id="1592395308">
              <w:marLeft w:val="0"/>
              <w:marRight w:val="0"/>
              <w:marTop w:val="0"/>
              <w:marBottom w:val="0"/>
              <w:divBdr>
                <w:top w:val="none" w:sz="0" w:space="0" w:color="auto"/>
                <w:left w:val="none" w:sz="0" w:space="0" w:color="auto"/>
                <w:bottom w:val="none" w:sz="0" w:space="0" w:color="auto"/>
                <w:right w:val="none" w:sz="0" w:space="0" w:color="auto"/>
              </w:divBdr>
            </w:div>
            <w:div w:id="1482577531">
              <w:marLeft w:val="0"/>
              <w:marRight w:val="0"/>
              <w:marTop w:val="0"/>
              <w:marBottom w:val="0"/>
              <w:divBdr>
                <w:top w:val="none" w:sz="0" w:space="0" w:color="auto"/>
                <w:left w:val="none" w:sz="0" w:space="0" w:color="auto"/>
                <w:bottom w:val="none" w:sz="0" w:space="0" w:color="auto"/>
                <w:right w:val="none" w:sz="0" w:space="0" w:color="auto"/>
              </w:divBdr>
            </w:div>
            <w:div w:id="1402479810">
              <w:marLeft w:val="0"/>
              <w:marRight w:val="0"/>
              <w:marTop w:val="0"/>
              <w:marBottom w:val="0"/>
              <w:divBdr>
                <w:top w:val="none" w:sz="0" w:space="0" w:color="auto"/>
                <w:left w:val="none" w:sz="0" w:space="0" w:color="auto"/>
                <w:bottom w:val="none" w:sz="0" w:space="0" w:color="auto"/>
                <w:right w:val="none" w:sz="0" w:space="0" w:color="auto"/>
              </w:divBdr>
            </w:div>
            <w:div w:id="941231008">
              <w:marLeft w:val="0"/>
              <w:marRight w:val="0"/>
              <w:marTop w:val="0"/>
              <w:marBottom w:val="0"/>
              <w:divBdr>
                <w:top w:val="none" w:sz="0" w:space="0" w:color="auto"/>
                <w:left w:val="none" w:sz="0" w:space="0" w:color="auto"/>
                <w:bottom w:val="none" w:sz="0" w:space="0" w:color="auto"/>
                <w:right w:val="none" w:sz="0" w:space="0" w:color="auto"/>
              </w:divBdr>
            </w:div>
            <w:div w:id="2092919906">
              <w:marLeft w:val="0"/>
              <w:marRight w:val="0"/>
              <w:marTop w:val="0"/>
              <w:marBottom w:val="0"/>
              <w:divBdr>
                <w:top w:val="none" w:sz="0" w:space="0" w:color="auto"/>
                <w:left w:val="none" w:sz="0" w:space="0" w:color="auto"/>
                <w:bottom w:val="none" w:sz="0" w:space="0" w:color="auto"/>
                <w:right w:val="none" w:sz="0" w:space="0" w:color="auto"/>
              </w:divBdr>
            </w:div>
            <w:div w:id="385488637">
              <w:marLeft w:val="0"/>
              <w:marRight w:val="0"/>
              <w:marTop w:val="0"/>
              <w:marBottom w:val="0"/>
              <w:divBdr>
                <w:top w:val="none" w:sz="0" w:space="0" w:color="auto"/>
                <w:left w:val="none" w:sz="0" w:space="0" w:color="auto"/>
                <w:bottom w:val="none" w:sz="0" w:space="0" w:color="auto"/>
                <w:right w:val="none" w:sz="0" w:space="0" w:color="auto"/>
              </w:divBdr>
            </w:div>
            <w:div w:id="2106068841">
              <w:marLeft w:val="0"/>
              <w:marRight w:val="0"/>
              <w:marTop w:val="0"/>
              <w:marBottom w:val="0"/>
              <w:divBdr>
                <w:top w:val="none" w:sz="0" w:space="0" w:color="auto"/>
                <w:left w:val="none" w:sz="0" w:space="0" w:color="auto"/>
                <w:bottom w:val="none" w:sz="0" w:space="0" w:color="auto"/>
                <w:right w:val="none" w:sz="0" w:space="0" w:color="auto"/>
              </w:divBdr>
            </w:div>
            <w:div w:id="912589970">
              <w:marLeft w:val="0"/>
              <w:marRight w:val="0"/>
              <w:marTop w:val="0"/>
              <w:marBottom w:val="0"/>
              <w:divBdr>
                <w:top w:val="none" w:sz="0" w:space="0" w:color="auto"/>
                <w:left w:val="none" w:sz="0" w:space="0" w:color="auto"/>
                <w:bottom w:val="none" w:sz="0" w:space="0" w:color="auto"/>
                <w:right w:val="none" w:sz="0" w:space="0" w:color="auto"/>
              </w:divBdr>
            </w:div>
            <w:div w:id="1298950020">
              <w:marLeft w:val="0"/>
              <w:marRight w:val="0"/>
              <w:marTop w:val="0"/>
              <w:marBottom w:val="0"/>
              <w:divBdr>
                <w:top w:val="none" w:sz="0" w:space="0" w:color="auto"/>
                <w:left w:val="none" w:sz="0" w:space="0" w:color="auto"/>
                <w:bottom w:val="none" w:sz="0" w:space="0" w:color="auto"/>
                <w:right w:val="none" w:sz="0" w:space="0" w:color="auto"/>
              </w:divBdr>
            </w:div>
            <w:div w:id="14317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doi.org/10.1109/RE.2017.8"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4257/ijseia.2015.9.11.12"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2086</Words>
  <Characters>11895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3</cp:revision>
  <dcterms:created xsi:type="dcterms:W3CDTF">2023-08-09T10:06:00Z</dcterms:created>
  <dcterms:modified xsi:type="dcterms:W3CDTF">2023-08-09T10:07:00Z</dcterms:modified>
</cp:coreProperties>
</file>