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827A11" w14:textId="59694F8A" w:rsidR="00F2637B" w:rsidRDefault="00257F66" w:rsidP="00BE4852">
      <w:pPr>
        <w:spacing w:line="480" w:lineRule="auto"/>
        <w:ind w:left="720"/>
        <w:jc w:val="both"/>
        <w:rPr>
          <w:rFonts w:ascii="Times New Roman" w:hAnsi="Times New Roman" w:cs="Times New Roman"/>
          <w:b/>
          <w:bCs/>
          <w:i/>
          <w:iCs/>
          <w:color w:val="000000" w:themeColor="text1"/>
          <w:sz w:val="40"/>
          <w:szCs w:val="40"/>
          <w:u w:val="single"/>
        </w:rPr>
      </w:pPr>
      <w:r w:rsidRPr="00BE4852">
        <w:rPr>
          <w:rFonts w:ascii="Times New Roman" w:hAnsi="Times New Roman" w:cs="Times New Roman"/>
          <w:b/>
          <w:bCs/>
          <w:i/>
          <w:iCs/>
          <w:color w:val="000000" w:themeColor="text1"/>
          <w:sz w:val="40"/>
          <w:szCs w:val="40"/>
          <w:u w:val="single"/>
        </w:rPr>
        <w:t>Bioremediation:</w:t>
      </w:r>
      <w:r w:rsidR="005F1D34" w:rsidRPr="00BE4852">
        <w:rPr>
          <w:rFonts w:ascii="Times New Roman" w:hAnsi="Times New Roman" w:cs="Times New Roman"/>
          <w:b/>
          <w:bCs/>
          <w:i/>
          <w:iCs/>
          <w:color w:val="000000" w:themeColor="text1"/>
          <w:sz w:val="40"/>
          <w:szCs w:val="40"/>
          <w:u w:val="single"/>
        </w:rPr>
        <w:t xml:space="preserve"> A sustainable solutio</w:t>
      </w:r>
      <w:r w:rsidR="00C933F3">
        <w:rPr>
          <w:rFonts w:ascii="Times New Roman" w:hAnsi="Times New Roman" w:cs="Times New Roman"/>
          <w:b/>
          <w:bCs/>
          <w:i/>
          <w:iCs/>
          <w:color w:val="000000" w:themeColor="text1"/>
          <w:sz w:val="40"/>
          <w:szCs w:val="40"/>
          <w:u w:val="single"/>
        </w:rPr>
        <w:t>n</w:t>
      </w:r>
    </w:p>
    <w:p w14:paraId="576E9178" w14:textId="27AE6A1B" w:rsidR="00C933F3" w:rsidRPr="00C933F3" w:rsidRDefault="003A4C1F" w:rsidP="00C933F3">
      <w:pPr>
        <w:pStyle w:val="ListParagraph"/>
        <w:numPr>
          <w:ilvl w:val="0"/>
          <w:numId w:val="4"/>
        </w:numPr>
        <w:spacing w:line="480" w:lineRule="auto"/>
        <w:jc w:val="both"/>
        <w:rPr>
          <w:rFonts w:ascii="Times New Roman" w:hAnsi="Times New Roman" w:cs="Times New Roman"/>
          <w:b/>
          <w:bCs/>
          <w:i/>
          <w:iCs/>
          <w:color w:val="000000" w:themeColor="text1"/>
          <w:sz w:val="40"/>
          <w:szCs w:val="40"/>
          <w:u w:val="single"/>
        </w:rPr>
      </w:pPr>
      <w:r>
        <w:rPr>
          <w:rFonts w:ascii="Times New Roman" w:hAnsi="Times New Roman" w:cs="Times New Roman"/>
          <w:b/>
          <w:bCs/>
          <w:i/>
          <w:iCs/>
          <w:color w:val="000000" w:themeColor="text1"/>
          <w:sz w:val="40"/>
          <w:szCs w:val="40"/>
          <w:u w:val="single"/>
        </w:rPr>
        <w:t>I</w:t>
      </w:r>
      <w:r w:rsidR="00C933F3">
        <w:rPr>
          <w:rFonts w:ascii="Times New Roman" w:hAnsi="Times New Roman" w:cs="Times New Roman"/>
          <w:b/>
          <w:bCs/>
          <w:i/>
          <w:iCs/>
          <w:color w:val="000000" w:themeColor="text1"/>
          <w:sz w:val="40"/>
          <w:szCs w:val="40"/>
          <w:u w:val="single"/>
        </w:rPr>
        <w:t>ntroduction</w:t>
      </w:r>
    </w:p>
    <w:p w14:paraId="6B908D93" w14:textId="07C85E67" w:rsidR="00BE4852" w:rsidRPr="001B3FB1" w:rsidRDefault="00BE4852" w:rsidP="00A61B41">
      <w:pPr>
        <w:jc w:val="both"/>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Life forms are born they grow and reproduce and finally die but, in the process, they inevitably generate a lot of waste. Interestingly this waste in turn serves as a substrate for many microorganisms for energy generation. This cycle leads to natural recycling of generated waste thus keeping the system in homeostasis.</w:t>
      </w:r>
      <w:r w:rsidR="00342AC6" w:rsidRPr="00342AC6">
        <w:rPr>
          <w:rFonts w:ascii="Times New Roman" w:hAnsi="Times New Roman" w:cs="Times New Roman"/>
          <w:color w:val="000000" w:themeColor="text1"/>
          <w:sz w:val="24"/>
          <w:szCs w:val="24"/>
        </w:rPr>
        <w:t xml:space="preserve"> </w:t>
      </w:r>
      <w:r w:rsidR="00342AC6">
        <w:rPr>
          <w:rFonts w:ascii="Times New Roman" w:hAnsi="Times New Roman" w:cs="Times New Roman"/>
          <w:color w:val="000000" w:themeColor="text1"/>
          <w:sz w:val="24"/>
          <w:szCs w:val="24"/>
        </w:rPr>
        <w:t>This process of natural waste recycling using microorganisms is called bioremediation. Bacteria can hold on to the negatively charged soil particles using ionic bonds and reduce, eliminate or transform the hazardous wastes into innocuous compounds</w:t>
      </w:r>
      <w:r w:rsidR="00D3354C">
        <w:rPr>
          <w:rFonts w:ascii="Times New Roman" w:hAnsi="Times New Roman" w:cs="Times New Roman"/>
          <w:color w:val="000000" w:themeColor="text1"/>
          <w:sz w:val="24"/>
          <w:szCs w:val="24"/>
        </w:rPr>
        <w:t xml:space="preserve"> using them to gain energy for themselves and </w:t>
      </w:r>
      <w:r w:rsidR="00714A63">
        <w:rPr>
          <w:rFonts w:ascii="Times New Roman" w:hAnsi="Times New Roman" w:cs="Times New Roman"/>
          <w:color w:val="000000" w:themeColor="text1"/>
          <w:sz w:val="24"/>
          <w:szCs w:val="24"/>
        </w:rPr>
        <w:t>multiply.</w:t>
      </w:r>
      <w:r w:rsidRPr="001B3FB1">
        <w:rPr>
          <w:rFonts w:ascii="Times New Roman" w:hAnsi="Times New Roman" w:cs="Times New Roman"/>
          <w:color w:val="000000" w:themeColor="text1"/>
          <w:sz w:val="24"/>
          <w:szCs w:val="24"/>
        </w:rPr>
        <w:t xml:space="preserve"> In absence of such degrading forces waste could accumulate and alter the environment to an extent where it could no longer support healthy </w:t>
      </w:r>
      <w:r w:rsidR="00714A63" w:rsidRPr="001B3FB1">
        <w:rPr>
          <w:rFonts w:ascii="Times New Roman" w:hAnsi="Times New Roman" w:cs="Times New Roman"/>
          <w:color w:val="000000" w:themeColor="text1"/>
          <w:sz w:val="24"/>
          <w:szCs w:val="24"/>
        </w:rPr>
        <w:t>life</w:t>
      </w:r>
      <w:r w:rsidR="00BB1034">
        <w:rPr>
          <w:rFonts w:ascii="Times New Roman" w:hAnsi="Times New Roman" w:cs="Times New Roman"/>
          <w:color w:val="000000" w:themeColor="text1"/>
          <w:sz w:val="24"/>
          <w:szCs w:val="24"/>
        </w:rPr>
        <w:t>.</w:t>
      </w:r>
    </w:p>
    <w:p w14:paraId="5CA13731" w14:textId="2E84CBE2" w:rsidR="00F2637B" w:rsidRPr="001B3FB1" w:rsidRDefault="00EC2C59" w:rsidP="00A61B41">
      <w:pPr>
        <w:jc w:val="both"/>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The</w:t>
      </w:r>
      <w:r w:rsidR="00612B4B" w:rsidRPr="001B3FB1">
        <w:rPr>
          <w:rFonts w:ascii="Times New Roman" w:hAnsi="Times New Roman" w:cs="Times New Roman"/>
          <w:color w:val="000000" w:themeColor="text1"/>
          <w:sz w:val="24"/>
          <w:szCs w:val="24"/>
        </w:rPr>
        <w:t xml:space="preserve"> first life forms </w:t>
      </w:r>
      <w:r w:rsidR="00710ED5" w:rsidRPr="001B3FB1">
        <w:rPr>
          <w:rFonts w:ascii="Times New Roman" w:hAnsi="Times New Roman" w:cs="Times New Roman"/>
          <w:color w:val="000000" w:themeColor="text1"/>
          <w:sz w:val="24"/>
          <w:szCs w:val="24"/>
        </w:rPr>
        <w:t>in the ocean</w:t>
      </w:r>
      <w:r w:rsidR="001E5D6F" w:rsidRPr="001B3FB1">
        <w:rPr>
          <w:rFonts w:ascii="Times New Roman" w:hAnsi="Times New Roman" w:cs="Times New Roman"/>
          <w:color w:val="000000" w:themeColor="text1"/>
          <w:sz w:val="24"/>
          <w:szCs w:val="24"/>
        </w:rPr>
        <w:t xml:space="preserve"> are said to have emerged </w:t>
      </w:r>
      <w:r w:rsidR="00710ED5" w:rsidRPr="001B3FB1">
        <w:rPr>
          <w:rFonts w:ascii="Times New Roman" w:hAnsi="Times New Roman" w:cs="Times New Roman"/>
          <w:color w:val="000000" w:themeColor="text1"/>
          <w:sz w:val="24"/>
          <w:szCs w:val="24"/>
        </w:rPr>
        <w:t>3.5 billion</w:t>
      </w:r>
      <w:r w:rsidR="002A727A" w:rsidRPr="001B3FB1">
        <w:rPr>
          <w:rFonts w:ascii="Times New Roman" w:hAnsi="Times New Roman" w:cs="Times New Roman"/>
          <w:color w:val="000000" w:themeColor="text1"/>
          <w:sz w:val="24"/>
          <w:szCs w:val="24"/>
        </w:rPr>
        <w:t xml:space="preserve"> </w:t>
      </w:r>
      <w:r w:rsidR="00710ED5" w:rsidRPr="001B3FB1">
        <w:rPr>
          <w:rFonts w:ascii="Times New Roman" w:hAnsi="Times New Roman" w:cs="Times New Roman"/>
          <w:color w:val="000000" w:themeColor="text1"/>
          <w:sz w:val="24"/>
          <w:szCs w:val="24"/>
        </w:rPr>
        <w:t>years ago</w:t>
      </w:r>
      <w:r w:rsidR="002A727A" w:rsidRPr="001B3FB1">
        <w:rPr>
          <w:rFonts w:ascii="Times New Roman" w:hAnsi="Times New Roman" w:cs="Times New Roman"/>
          <w:color w:val="000000" w:themeColor="text1"/>
          <w:sz w:val="24"/>
          <w:szCs w:val="24"/>
        </w:rPr>
        <w:t xml:space="preserve">. </w:t>
      </w:r>
      <w:r w:rsidR="001E5D6F" w:rsidRPr="001B3FB1">
        <w:rPr>
          <w:rFonts w:ascii="Times New Roman" w:hAnsi="Times New Roman" w:cs="Times New Roman"/>
          <w:color w:val="000000" w:themeColor="text1"/>
          <w:sz w:val="24"/>
          <w:szCs w:val="24"/>
        </w:rPr>
        <w:t xml:space="preserve">Starting from a </w:t>
      </w:r>
      <w:r w:rsidR="00BA45ED" w:rsidRPr="001B3FB1">
        <w:rPr>
          <w:rFonts w:ascii="Times New Roman" w:hAnsi="Times New Roman" w:cs="Times New Roman"/>
          <w:color w:val="000000" w:themeColor="text1"/>
          <w:sz w:val="24"/>
          <w:szCs w:val="24"/>
        </w:rPr>
        <w:t xml:space="preserve">very archaic unicellular being evolution proceeded to </w:t>
      </w:r>
      <w:r w:rsidR="006158C9" w:rsidRPr="001B3FB1">
        <w:rPr>
          <w:rFonts w:ascii="Times New Roman" w:hAnsi="Times New Roman" w:cs="Times New Roman"/>
          <w:color w:val="000000" w:themeColor="text1"/>
          <w:sz w:val="24"/>
          <w:szCs w:val="24"/>
        </w:rPr>
        <w:t>eukaryotic forms</w:t>
      </w:r>
      <w:r w:rsidR="00057225" w:rsidRPr="001B3FB1">
        <w:rPr>
          <w:rFonts w:ascii="Times New Roman" w:hAnsi="Times New Roman" w:cs="Times New Roman"/>
          <w:color w:val="000000" w:themeColor="text1"/>
          <w:sz w:val="24"/>
          <w:szCs w:val="24"/>
        </w:rPr>
        <w:t xml:space="preserve">. Cell division followed by differentiation gave birth to multicellular </w:t>
      </w:r>
      <w:r w:rsidR="009E5F71" w:rsidRPr="001B3FB1">
        <w:rPr>
          <w:rFonts w:ascii="Times New Roman" w:hAnsi="Times New Roman" w:cs="Times New Roman"/>
          <w:color w:val="000000" w:themeColor="text1"/>
          <w:sz w:val="24"/>
          <w:szCs w:val="24"/>
        </w:rPr>
        <w:t xml:space="preserve">forms which got more and more sophisticated. Eventually life migrated from ocean to land </w:t>
      </w:r>
      <w:r w:rsidR="000C634E" w:rsidRPr="001B3FB1">
        <w:rPr>
          <w:rFonts w:ascii="Times New Roman" w:hAnsi="Times New Roman" w:cs="Times New Roman"/>
          <w:color w:val="000000" w:themeColor="text1"/>
          <w:sz w:val="24"/>
          <w:szCs w:val="24"/>
        </w:rPr>
        <w:t xml:space="preserve">and bifurcated into plants and animals. </w:t>
      </w:r>
    </w:p>
    <w:p w14:paraId="46E915E0" w14:textId="5AED1FAC" w:rsidR="00184F98" w:rsidRPr="001B3FB1" w:rsidRDefault="00ED30F1" w:rsidP="00A61B41">
      <w:pPr>
        <w:jc w:val="both"/>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 xml:space="preserve">Humans </w:t>
      </w:r>
      <w:r w:rsidR="006A5DCA" w:rsidRPr="001B3FB1">
        <w:rPr>
          <w:rFonts w:ascii="Times New Roman" w:hAnsi="Times New Roman" w:cs="Times New Roman"/>
          <w:color w:val="000000" w:themeColor="text1"/>
          <w:sz w:val="24"/>
          <w:szCs w:val="24"/>
        </w:rPr>
        <w:t>are the latest and most advanced products of evolution. We reached a level of cognitive evolution that we were able to control our environment</w:t>
      </w:r>
      <w:r w:rsidR="001D073D" w:rsidRPr="001B3FB1">
        <w:rPr>
          <w:rFonts w:ascii="Times New Roman" w:hAnsi="Times New Roman" w:cs="Times New Roman"/>
          <w:color w:val="000000" w:themeColor="text1"/>
          <w:sz w:val="24"/>
          <w:szCs w:val="24"/>
        </w:rPr>
        <w:t>. We graduated from being hunters and gatherers to cultiv</w:t>
      </w:r>
      <w:r w:rsidR="005730D8" w:rsidRPr="001B3FB1">
        <w:rPr>
          <w:rFonts w:ascii="Times New Roman" w:hAnsi="Times New Roman" w:cs="Times New Roman"/>
          <w:color w:val="000000" w:themeColor="text1"/>
          <w:sz w:val="24"/>
          <w:szCs w:val="24"/>
        </w:rPr>
        <w:t>ators. We domesticated plants and animals and made settlements.</w:t>
      </w:r>
      <w:r w:rsidR="00207773" w:rsidRPr="001B3FB1">
        <w:rPr>
          <w:rFonts w:ascii="Times New Roman" w:hAnsi="Times New Roman" w:cs="Times New Roman"/>
          <w:color w:val="000000" w:themeColor="text1"/>
          <w:sz w:val="24"/>
          <w:szCs w:val="24"/>
        </w:rPr>
        <w:t xml:space="preserve"> We actually managed to bend nature to our will. </w:t>
      </w:r>
      <w:r w:rsidR="00012D31" w:rsidRPr="001B3FB1">
        <w:rPr>
          <w:rFonts w:ascii="Times New Roman" w:hAnsi="Times New Roman" w:cs="Times New Roman"/>
          <w:color w:val="000000" w:themeColor="text1"/>
          <w:sz w:val="24"/>
          <w:szCs w:val="24"/>
        </w:rPr>
        <w:t xml:space="preserve">But these </w:t>
      </w:r>
      <w:r w:rsidR="00A91055" w:rsidRPr="001B3FB1">
        <w:rPr>
          <w:rFonts w:ascii="Times New Roman" w:hAnsi="Times New Roman" w:cs="Times New Roman"/>
          <w:color w:val="000000" w:themeColor="text1"/>
          <w:sz w:val="24"/>
          <w:szCs w:val="24"/>
        </w:rPr>
        <w:t>achievements came with their own unique set of</w:t>
      </w:r>
      <w:r w:rsidR="00E17F4A" w:rsidRPr="001B3FB1">
        <w:rPr>
          <w:rFonts w:ascii="Times New Roman" w:hAnsi="Times New Roman" w:cs="Times New Roman"/>
          <w:color w:val="000000" w:themeColor="text1"/>
          <w:sz w:val="24"/>
          <w:szCs w:val="24"/>
        </w:rPr>
        <w:t xml:space="preserve"> challenges. Human population only seems to go up even at the expense of other life forms and natural resources. </w:t>
      </w:r>
      <w:r w:rsidR="003E410E" w:rsidRPr="001B3FB1">
        <w:rPr>
          <w:rFonts w:ascii="Times New Roman" w:hAnsi="Times New Roman" w:cs="Times New Roman"/>
          <w:color w:val="000000" w:themeColor="text1"/>
          <w:sz w:val="24"/>
          <w:szCs w:val="24"/>
        </w:rPr>
        <w:t xml:space="preserve">As we surmount one </w:t>
      </w:r>
      <w:r w:rsidR="007613D7" w:rsidRPr="001B3FB1">
        <w:rPr>
          <w:rFonts w:ascii="Times New Roman" w:hAnsi="Times New Roman" w:cs="Times New Roman"/>
          <w:color w:val="000000" w:themeColor="text1"/>
          <w:sz w:val="24"/>
          <w:szCs w:val="24"/>
        </w:rPr>
        <w:t>problem,</w:t>
      </w:r>
      <w:r w:rsidR="003E410E" w:rsidRPr="001B3FB1">
        <w:rPr>
          <w:rFonts w:ascii="Times New Roman" w:hAnsi="Times New Roman" w:cs="Times New Roman"/>
          <w:color w:val="000000" w:themeColor="text1"/>
          <w:sz w:val="24"/>
          <w:szCs w:val="24"/>
        </w:rPr>
        <w:t xml:space="preserve"> we create many others </w:t>
      </w:r>
      <w:r w:rsidR="0020618F" w:rsidRPr="001B3FB1">
        <w:rPr>
          <w:rFonts w:ascii="Times New Roman" w:hAnsi="Times New Roman" w:cs="Times New Roman"/>
          <w:color w:val="000000" w:themeColor="text1"/>
          <w:sz w:val="24"/>
          <w:szCs w:val="24"/>
        </w:rPr>
        <w:t xml:space="preserve">in our bid to survive. </w:t>
      </w:r>
      <w:r w:rsidR="00A05522" w:rsidRPr="001B3FB1">
        <w:rPr>
          <w:rFonts w:ascii="Times New Roman" w:hAnsi="Times New Roman" w:cs="Times New Roman"/>
          <w:color w:val="000000" w:themeColor="text1"/>
          <w:sz w:val="24"/>
          <w:szCs w:val="24"/>
        </w:rPr>
        <w:t xml:space="preserve">As we evolve socially and cognitively our needs get more and more </w:t>
      </w:r>
      <w:r w:rsidR="005F319C" w:rsidRPr="001B3FB1">
        <w:rPr>
          <w:rFonts w:ascii="Times New Roman" w:hAnsi="Times New Roman" w:cs="Times New Roman"/>
          <w:color w:val="000000" w:themeColor="text1"/>
          <w:sz w:val="24"/>
          <w:szCs w:val="24"/>
        </w:rPr>
        <w:t>complicated. We need to feed</w:t>
      </w:r>
      <w:r w:rsidR="00172D5C" w:rsidRPr="001B3FB1">
        <w:rPr>
          <w:rFonts w:ascii="Times New Roman" w:hAnsi="Times New Roman" w:cs="Times New Roman"/>
          <w:color w:val="000000" w:themeColor="text1"/>
          <w:sz w:val="24"/>
          <w:szCs w:val="24"/>
        </w:rPr>
        <w:t xml:space="preserve"> and house and clothe </w:t>
      </w:r>
      <w:r w:rsidR="005F319C" w:rsidRPr="001B3FB1">
        <w:rPr>
          <w:rFonts w:ascii="Times New Roman" w:hAnsi="Times New Roman" w:cs="Times New Roman"/>
          <w:color w:val="000000" w:themeColor="text1"/>
          <w:sz w:val="24"/>
          <w:szCs w:val="24"/>
        </w:rPr>
        <w:t xml:space="preserve">the perpetually growing population </w:t>
      </w:r>
      <w:r w:rsidR="00172D5C" w:rsidRPr="001B3FB1">
        <w:rPr>
          <w:rFonts w:ascii="Times New Roman" w:hAnsi="Times New Roman" w:cs="Times New Roman"/>
          <w:color w:val="000000" w:themeColor="text1"/>
          <w:sz w:val="24"/>
          <w:szCs w:val="24"/>
        </w:rPr>
        <w:t xml:space="preserve">but at the same time we are also </w:t>
      </w:r>
      <w:r w:rsidR="00D74C69" w:rsidRPr="001B3FB1">
        <w:rPr>
          <w:rFonts w:ascii="Times New Roman" w:hAnsi="Times New Roman" w:cs="Times New Roman"/>
          <w:color w:val="000000" w:themeColor="text1"/>
          <w:sz w:val="24"/>
          <w:szCs w:val="24"/>
        </w:rPr>
        <w:t xml:space="preserve">fine tuning and upgrading our life style. With the rise of consumerism </w:t>
      </w:r>
      <w:r w:rsidR="008144CE" w:rsidRPr="001B3FB1">
        <w:rPr>
          <w:rFonts w:ascii="Times New Roman" w:hAnsi="Times New Roman" w:cs="Times New Roman"/>
          <w:color w:val="000000" w:themeColor="text1"/>
          <w:sz w:val="24"/>
          <w:szCs w:val="24"/>
        </w:rPr>
        <w:t xml:space="preserve">industries have grown to cater to our various needs. </w:t>
      </w:r>
      <w:r w:rsidR="008F1486" w:rsidRPr="001B3FB1">
        <w:rPr>
          <w:rFonts w:ascii="Times New Roman" w:hAnsi="Times New Roman" w:cs="Times New Roman"/>
          <w:color w:val="000000" w:themeColor="text1"/>
          <w:sz w:val="24"/>
          <w:szCs w:val="24"/>
        </w:rPr>
        <w:t>Information</w:t>
      </w:r>
      <w:r w:rsidR="006A7892" w:rsidRPr="001B3FB1">
        <w:rPr>
          <w:rFonts w:ascii="Times New Roman" w:hAnsi="Times New Roman" w:cs="Times New Roman"/>
          <w:color w:val="000000" w:themeColor="text1"/>
          <w:sz w:val="24"/>
          <w:szCs w:val="24"/>
        </w:rPr>
        <w:t xml:space="preserve"> </w:t>
      </w:r>
      <w:r w:rsidR="008F1486" w:rsidRPr="001B3FB1">
        <w:rPr>
          <w:rFonts w:ascii="Times New Roman" w:hAnsi="Times New Roman" w:cs="Times New Roman"/>
          <w:color w:val="000000" w:themeColor="text1"/>
          <w:sz w:val="24"/>
          <w:szCs w:val="24"/>
        </w:rPr>
        <w:t>technology,</w:t>
      </w:r>
      <w:r w:rsidR="006A7892" w:rsidRPr="001B3FB1">
        <w:rPr>
          <w:rFonts w:ascii="Times New Roman" w:hAnsi="Times New Roman" w:cs="Times New Roman"/>
          <w:color w:val="000000" w:themeColor="text1"/>
          <w:sz w:val="24"/>
          <w:szCs w:val="24"/>
        </w:rPr>
        <w:t xml:space="preserve"> </w:t>
      </w:r>
      <w:r w:rsidR="008F1486" w:rsidRPr="001B3FB1">
        <w:rPr>
          <w:rFonts w:ascii="Times New Roman" w:hAnsi="Times New Roman" w:cs="Times New Roman"/>
          <w:color w:val="000000" w:themeColor="text1"/>
          <w:sz w:val="24"/>
          <w:szCs w:val="24"/>
        </w:rPr>
        <w:t>medical science,</w:t>
      </w:r>
      <w:r w:rsidR="006A7892" w:rsidRPr="001B3FB1">
        <w:rPr>
          <w:rFonts w:ascii="Times New Roman" w:hAnsi="Times New Roman" w:cs="Times New Roman"/>
          <w:color w:val="000000" w:themeColor="text1"/>
          <w:sz w:val="24"/>
          <w:szCs w:val="24"/>
        </w:rPr>
        <w:t xml:space="preserve"> </w:t>
      </w:r>
      <w:r w:rsidR="00B86FD9" w:rsidRPr="001B3FB1">
        <w:rPr>
          <w:rFonts w:ascii="Times New Roman" w:hAnsi="Times New Roman" w:cs="Times New Roman"/>
          <w:color w:val="000000" w:themeColor="text1"/>
          <w:sz w:val="24"/>
          <w:szCs w:val="24"/>
        </w:rPr>
        <w:t xml:space="preserve">transportation </w:t>
      </w:r>
      <w:r w:rsidR="00714A63">
        <w:rPr>
          <w:rFonts w:ascii="Times New Roman" w:hAnsi="Times New Roman" w:cs="Times New Roman"/>
          <w:color w:val="000000" w:themeColor="text1"/>
          <w:sz w:val="24"/>
          <w:szCs w:val="24"/>
        </w:rPr>
        <w:t>is</w:t>
      </w:r>
      <w:r w:rsidR="00A17681">
        <w:rPr>
          <w:rFonts w:ascii="Times New Roman" w:hAnsi="Times New Roman" w:cs="Times New Roman"/>
          <w:color w:val="000000" w:themeColor="text1"/>
          <w:sz w:val="24"/>
          <w:szCs w:val="24"/>
        </w:rPr>
        <w:t xml:space="preserve"> </w:t>
      </w:r>
      <w:r w:rsidR="00E15667" w:rsidRPr="001B3FB1">
        <w:rPr>
          <w:rFonts w:ascii="Times New Roman" w:hAnsi="Times New Roman" w:cs="Times New Roman"/>
          <w:color w:val="000000" w:themeColor="text1"/>
          <w:sz w:val="24"/>
          <w:szCs w:val="24"/>
        </w:rPr>
        <w:t>some such ever growing areas</w:t>
      </w:r>
      <w:r w:rsidR="00184F98" w:rsidRPr="001B3FB1">
        <w:rPr>
          <w:rFonts w:ascii="Times New Roman" w:hAnsi="Times New Roman" w:cs="Times New Roman"/>
          <w:color w:val="000000" w:themeColor="text1"/>
          <w:sz w:val="24"/>
          <w:szCs w:val="24"/>
        </w:rPr>
        <w:t>.</w:t>
      </w:r>
    </w:p>
    <w:p w14:paraId="244D875B" w14:textId="0B56EB23" w:rsidR="00672407" w:rsidRPr="001B3FB1" w:rsidRDefault="00184F98" w:rsidP="00A61B41">
      <w:pPr>
        <w:jc w:val="both"/>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 xml:space="preserve">This </w:t>
      </w:r>
      <w:r w:rsidR="00D022AD" w:rsidRPr="001B3FB1">
        <w:rPr>
          <w:rFonts w:ascii="Times New Roman" w:hAnsi="Times New Roman" w:cs="Times New Roman"/>
          <w:color w:val="000000" w:themeColor="text1"/>
          <w:sz w:val="24"/>
          <w:szCs w:val="24"/>
        </w:rPr>
        <w:t>technological revolution</w:t>
      </w:r>
      <w:r w:rsidR="00F21503" w:rsidRPr="001B3FB1">
        <w:rPr>
          <w:rFonts w:ascii="Times New Roman" w:hAnsi="Times New Roman" w:cs="Times New Roman"/>
          <w:color w:val="000000" w:themeColor="text1"/>
          <w:sz w:val="24"/>
          <w:szCs w:val="24"/>
        </w:rPr>
        <w:t xml:space="preserve"> however comes at a </w:t>
      </w:r>
      <w:r w:rsidR="00DD4CD0" w:rsidRPr="001B3FB1">
        <w:rPr>
          <w:rFonts w:ascii="Times New Roman" w:hAnsi="Times New Roman" w:cs="Times New Roman"/>
          <w:color w:val="000000" w:themeColor="text1"/>
          <w:sz w:val="24"/>
          <w:szCs w:val="24"/>
        </w:rPr>
        <w:t>price</w:t>
      </w:r>
      <w:r w:rsidR="00CF78BB" w:rsidRPr="001B3FB1">
        <w:rPr>
          <w:rFonts w:ascii="Times New Roman" w:hAnsi="Times New Roman" w:cs="Times New Roman"/>
          <w:color w:val="000000" w:themeColor="text1"/>
          <w:sz w:val="24"/>
          <w:szCs w:val="24"/>
        </w:rPr>
        <w:t>. They generate waste at an alarming rate. Th</w:t>
      </w:r>
      <w:r w:rsidR="00535C17" w:rsidRPr="001B3FB1">
        <w:rPr>
          <w:rFonts w:ascii="Times New Roman" w:hAnsi="Times New Roman" w:cs="Times New Roman"/>
          <w:color w:val="000000" w:themeColor="text1"/>
          <w:sz w:val="24"/>
          <w:szCs w:val="24"/>
        </w:rPr>
        <w:t>ese industries release substances that are toxic</w:t>
      </w:r>
      <w:r w:rsidR="00C173A2">
        <w:rPr>
          <w:rFonts w:ascii="Times New Roman" w:hAnsi="Times New Roman" w:cs="Times New Roman"/>
          <w:color w:val="000000" w:themeColor="text1"/>
          <w:sz w:val="24"/>
          <w:szCs w:val="24"/>
        </w:rPr>
        <w:t>,</w:t>
      </w:r>
      <w:r w:rsidR="00535C17" w:rsidRPr="001B3FB1">
        <w:rPr>
          <w:rFonts w:ascii="Times New Roman" w:hAnsi="Times New Roman" w:cs="Times New Roman"/>
          <w:color w:val="000000" w:themeColor="text1"/>
          <w:sz w:val="24"/>
          <w:szCs w:val="24"/>
        </w:rPr>
        <w:t xml:space="preserve"> hazardous</w:t>
      </w:r>
      <w:r w:rsidR="00C173A2">
        <w:rPr>
          <w:rFonts w:ascii="Times New Roman" w:hAnsi="Times New Roman" w:cs="Times New Roman"/>
          <w:color w:val="000000" w:themeColor="text1"/>
          <w:sz w:val="24"/>
          <w:szCs w:val="24"/>
        </w:rPr>
        <w:t>,</w:t>
      </w:r>
      <w:r w:rsidR="00535C17" w:rsidRPr="001B3FB1">
        <w:rPr>
          <w:rFonts w:ascii="Times New Roman" w:hAnsi="Times New Roman" w:cs="Times New Roman"/>
          <w:color w:val="000000" w:themeColor="text1"/>
          <w:sz w:val="24"/>
          <w:szCs w:val="24"/>
        </w:rPr>
        <w:t xml:space="preserve"> </w:t>
      </w:r>
      <w:r w:rsidR="00970E75" w:rsidRPr="001B3FB1">
        <w:rPr>
          <w:rFonts w:ascii="Times New Roman" w:hAnsi="Times New Roman" w:cs="Times New Roman"/>
          <w:color w:val="000000" w:themeColor="text1"/>
          <w:sz w:val="24"/>
          <w:szCs w:val="24"/>
        </w:rPr>
        <w:t xml:space="preserve">recalcitrant and </w:t>
      </w:r>
      <w:r w:rsidR="00A03954" w:rsidRPr="001B3FB1">
        <w:rPr>
          <w:rFonts w:ascii="Times New Roman" w:hAnsi="Times New Roman" w:cs="Times New Roman"/>
          <w:color w:val="000000" w:themeColor="text1"/>
          <w:sz w:val="24"/>
          <w:szCs w:val="24"/>
        </w:rPr>
        <w:t xml:space="preserve">tend to </w:t>
      </w:r>
      <w:r w:rsidR="00714A63" w:rsidRPr="001B3FB1">
        <w:rPr>
          <w:rFonts w:ascii="Times New Roman" w:hAnsi="Times New Roman" w:cs="Times New Roman"/>
          <w:color w:val="000000" w:themeColor="text1"/>
          <w:sz w:val="24"/>
          <w:szCs w:val="24"/>
        </w:rPr>
        <w:t>biomagnif</w:t>
      </w:r>
      <w:r w:rsidR="00714A63">
        <w:rPr>
          <w:rFonts w:ascii="Times New Roman" w:hAnsi="Times New Roman" w:cs="Times New Roman"/>
          <w:color w:val="000000" w:themeColor="text1"/>
          <w:sz w:val="24"/>
          <w:szCs w:val="24"/>
        </w:rPr>
        <w:t>ied</w:t>
      </w:r>
      <w:r w:rsidR="00A03954" w:rsidRPr="001B3FB1">
        <w:rPr>
          <w:rFonts w:ascii="Times New Roman" w:hAnsi="Times New Roman" w:cs="Times New Roman"/>
          <w:color w:val="000000" w:themeColor="text1"/>
          <w:sz w:val="24"/>
          <w:szCs w:val="24"/>
        </w:rPr>
        <w:t xml:space="preserve"> that is they g</w:t>
      </w:r>
      <w:r w:rsidR="001329E1" w:rsidRPr="001B3FB1">
        <w:rPr>
          <w:rFonts w:ascii="Times New Roman" w:hAnsi="Times New Roman" w:cs="Times New Roman"/>
          <w:color w:val="000000" w:themeColor="text1"/>
          <w:sz w:val="24"/>
          <w:szCs w:val="24"/>
        </w:rPr>
        <w:t>et more concentrated as they move up the food chain</w:t>
      </w:r>
      <w:r w:rsidR="005712D4" w:rsidRPr="001B3FB1">
        <w:rPr>
          <w:rFonts w:ascii="Times New Roman" w:hAnsi="Times New Roman" w:cs="Times New Roman"/>
          <w:color w:val="000000" w:themeColor="text1"/>
          <w:sz w:val="24"/>
          <w:szCs w:val="24"/>
        </w:rPr>
        <w:t>.</w:t>
      </w:r>
      <w:r w:rsidR="00D4350B" w:rsidRPr="001B3FB1">
        <w:rPr>
          <w:rFonts w:ascii="Times New Roman" w:hAnsi="Times New Roman" w:cs="Times New Roman"/>
          <w:color w:val="000000" w:themeColor="text1"/>
          <w:sz w:val="24"/>
          <w:szCs w:val="24"/>
        </w:rPr>
        <w:t xml:space="preserve"> The methods employed in the removal of these substances </w:t>
      </w:r>
      <w:r w:rsidR="000B7F53" w:rsidRPr="001B3FB1">
        <w:rPr>
          <w:rFonts w:ascii="Times New Roman" w:hAnsi="Times New Roman" w:cs="Times New Roman"/>
          <w:color w:val="000000" w:themeColor="text1"/>
          <w:sz w:val="24"/>
          <w:szCs w:val="24"/>
        </w:rPr>
        <w:t xml:space="preserve">are severely limited in their capacity. They can be slow </w:t>
      </w:r>
      <w:r w:rsidR="00707A41" w:rsidRPr="001B3FB1">
        <w:rPr>
          <w:rFonts w:ascii="Times New Roman" w:hAnsi="Times New Roman" w:cs="Times New Roman"/>
          <w:color w:val="000000" w:themeColor="text1"/>
          <w:sz w:val="24"/>
          <w:szCs w:val="24"/>
        </w:rPr>
        <w:t>and prohibitively expensive</w:t>
      </w:r>
      <w:r w:rsidR="00FF7E54" w:rsidRPr="001B3FB1">
        <w:rPr>
          <w:rFonts w:ascii="Times New Roman" w:hAnsi="Times New Roman" w:cs="Times New Roman"/>
          <w:color w:val="000000" w:themeColor="text1"/>
          <w:sz w:val="24"/>
          <w:szCs w:val="24"/>
        </w:rPr>
        <w:t xml:space="preserve">. </w:t>
      </w:r>
      <w:r w:rsidR="002129D4" w:rsidRPr="001B3FB1">
        <w:rPr>
          <w:rFonts w:ascii="Times New Roman" w:hAnsi="Times New Roman" w:cs="Times New Roman"/>
          <w:color w:val="000000" w:themeColor="text1"/>
          <w:sz w:val="24"/>
          <w:szCs w:val="24"/>
        </w:rPr>
        <w:t xml:space="preserve">These methods may also generate secondary pollutants </w:t>
      </w:r>
      <w:r w:rsidR="00BB6250" w:rsidRPr="001B3FB1">
        <w:rPr>
          <w:rFonts w:ascii="Times New Roman" w:hAnsi="Times New Roman" w:cs="Times New Roman"/>
          <w:color w:val="000000" w:themeColor="text1"/>
          <w:sz w:val="24"/>
          <w:szCs w:val="24"/>
        </w:rPr>
        <w:t xml:space="preserve">thus aggravating the problem. </w:t>
      </w:r>
      <w:r w:rsidR="00D80BE7" w:rsidRPr="001B3FB1">
        <w:rPr>
          <w:rFonts w:ascii="Times New Roman" w:hAnsi="Times New Roman" w:cs="Times New Roman"/>
          <w:color w:val="000000" w:themeColor="text1"/>
          <w:sz w:val="24"/>
          <w:szCs w:val="24"/>
        </w:rPr>
        <w:t>The need has long been felt to evolve cost effective</w:t>
      </w:r>
      <w:r w:rsidR="00A17681">
        <w:rPr>
          <w:rFonts w:ascii="Times New Roman" w:hAnsi="Times New Roman" w:cs="Times New Roman"/>
          <w:color w:val="000000" w:themeColor="text1"/>
          <w:sz w:val="24"/>
          <w:szCs w:val="24"/>
        </w:rPr>
        <w:t xml:space="preserve"> su</w:t>
      </w:r>
      <w:r w:rsidR="00E06065" w:rsidRPr="001B3FB1">
        <w:rPr>
          <w:rFonts w:ascii="Times New Roman" w:hAnsi="Times New Roman" w:cs="Times New Roman"/>
          <w:color w:val="000000" w:themeColor="text1"/>
          <w:sz w:val="24"/>
          <w:szCs w:val="24"/>
        </w:rPr>
        <w:t>stainable methods for the removal of these chemicals.</w:t>
      </w:r>
    </w:p>
    <w:p w14:paraId="7B8BEA3B" w14:textId="4963A3CE" w:rsidR="001B3FB1" w:rsidRPr="003A4C1F" w:rsidRDefault="003A4C1F" w:rsidP="003A4C1F">
      <w:pPr>
        <w:jc w:val="both"/>
        <w:rPr>
          <w:rFonts w:ascii="Times New Roman" w:hAnsi="Times New Roman" w:cs="Times New Roman"/>
          <w:b/>
          <w:bCs/>
          <w:color w:val="000000" w:themeColor="text1"/>
          <w:sz w:val="24"/>
          <w:szCs w:val="24"/>
        </w:rPr>
      </w:pPr>
      <w:r w:rsidRPr="003A4C1F">
        <w:rPr>
          <w:rFonts w:ascii="Times New Roman" w:hAnsi="Times New Roman" w:cs="Times New Roman"/>
          <w:b/>
          <w:bCs/>
          <w:color w:val="000000" w:themeColor="text1"/>
          <w:sz w:val="24"/>
          <w:szCs w:val="24"/>
        </w:rPr>
        <w:t>2.</w:t>
      </w:r>
      <w:r w:rsidR="00C933F3" w:rsidRPr="003A4C1F">
        <w:rPr>
          <w:rFonts w:ascii="Times New Roman" w:hAnsi="Times New Roman" w:cs="Times New Roman"/>
          <w:b/>
          <w:bCs/>
          <w:color w:val="000000" w:themeColor="text1"/>
          <w:sz w:val="24"/>
          <w:szCs w:val="24"/>
        </w:rPr>
        <w:t>The need for bioremediation approaches</w:t>
      </w:r>
    </w:p>
    <w:p w14:paraId="490C23A4" w14:textId="3A7FFEC8" w:rsidR="001B3FB1" w:rsidRPr="001B3FB1" w:rsidRDefault="005F1D34" w:rsidP="00A61B41">
      <w:pPr>
        <w:jc w:val="both"/>
        <w:rPr>
          <w:rFonts w:ascii="Times New Roman" w:hAnsi="Times New Roman" w:cs="Times New Roman"/>
          <w:b/>
          <w:bCs/>
          <w:color w:val="000000" w:themeColor="text1"/>
          <w:sz w:val="24"/>
          <w:szCs w:val="24"/>
        </w:rPr>
      </w:pPr>
      <w:r w:rsidRPr="001B3FB1">
        <w:rPr>
          <w:rFonts w:ascii="Times New Roman" w:hAnsi="Times New Roman" w:cs="Times New Roman"/>
          <w:color w:val="000000" w:themeColor="text1"/>
          <w:sz w:val="24"/>
          <w:szCs w:val="24"/>
        </w:rPr>
        <w:t xml:space="preserve">The modern approaches of waste removal and management such as cap and contain which involves excavation and dumping </w:t>
      </w:r>
      <w:r w:rsidR="00FC3006" w:rsidRPr="001B3FB1">
        <w:rPr>
          <w:rFonts w:ascii="Times New Roman" w:hAnsi="Times New Roman" w:cs="Times New Roman"/>
          <w:color w:val="000000" w:themeColor="text1"/>
          <w:sz w:val="24"/>
          <w:szCs w:val="24"/>
        </w:rPr>
        <w:t xml:space="preserve">of toxic waste </w:t>
      </w:r>
      <w:r w:rsidRPr="001B3FB1">
        <w:rPr>
          <w:rFonts w:ascii="Times New Roman" w:hAnsi="Times New Roman" w:cs="Times New Roman"/>
          <w:color w:val="000000" w:themeColor="text1"/>
          <w:sz w:val="24"/>
          <w:szCs w:val="24"/>
        </w:rPr>
        <w:t>into landfills</w:t>
      </w:r>
      <w:r w:rsidR="00FF5CF5" w:rsidRPr="001B3FB1">
        <w:rPr>
          <w:rFonts w:ascii="Times New Roman" w:hAnsi="Times New Roman" w:cs="Times New Roman"/>
          <w:color w:val="000000" w:themeColor="text1"/>
          <w:sz w:val="24"/>
          <w:szCs w:val="24"/>
        </w:rPr>
        <w:t xml:space="preserve">, pyrolysis, soil </w:t>
      </w:r>
      <w:r w:rsidR="007613D7" w:rsidRPr="001B3FB1">
        <w:rPr>
          <w:rFonts w:ascii="Times New Roman" w:hAnsi="Times New Roman" w:cs="Times New Roman"/>
          <w:color w:val="000000" w:themeColor="text1"/>
          <w:sz w:val="24"/>
          <w:szCs w:val="24"/>
        </w:rPr>
        <w:t>washing (</w:t>
      </w:r>
      <w:r w:rsidR="00FF5CF5" w:rsidRPr="001B3FB1">
        <w:rPr>
          <w:rFonts w:ascii="Times New Roman" w:hAnsi="Times New Roman" w:cs="Times New Roman"/>
          <w:color w:val="000000" w:themeColor="text1"/>
          <w:sz w:val="24"/>
          <w:szCs w:val="24"/>
        </w:rPr>
        <w:t xml:space="preserve">release and treat), adsorption, </w:t>
      </w:r>
      <w:r w:rsidR="007613D7" w:rsidRPr="001B3FB1">
        <w:rPr>
          <w:rFonts w:ascii="Times New Roman" w:hAnsi="Times New Roman" w:cs="Times New Roman"/>
          <w:color w:val="000000" w:themeColor="text1"/>
          <w:sz w:val="24"/>
          <w:szCs w:val="24"/>
        </w:rPr>
        <w:t xml:space="preserve">encapsulation, </w:t>
      </w:r>
      <w:r w:rsidR="007613D7" w:rsidRPr="001B3FB1">
        <w:rPr>
          <w:rFonts w:ascii="Times New Roman" w:hAnsi="Times New Roman" w:cs="Times New Roman"/>
          <w:color w:val="000000" w:themeColor="text1"/>
          <w:sz w:val="24"/>
          <w:szCs w:val="24"/>
        </w:rPr>
        <w:lastRenderedPageBreak/>
        <w:t>vitrification</w:t>
      </w:r>
      <w:r w:rsidR="00FF5CF5" w:rsidRPr="001B3FB1">
        <w:rPr>
          <w:rFonts w:ascii="Times New Roman" w:hAnsi="Times New Roman" w:cs="Times New Roman"/>
          <w:color w:val="000000" w:themeColor="text1"/>
          <w:sz w:val="24"/>
          <w:szCs w:val="24"/>
        </w:rPr>
        <w:t xml:space="preserve"> etc. are costly and inefficient. They may release more secondary pollutants into the atmosphere. These methods are not sustainable and </w:t>
      </w:r>
      <w:r w:rsidR="007613D7" w:rsidRPr="001B3FB1">
        <w:rPr>
          <w:rFonts w:ascii="Times New Roman" w:hAnsi="Times New Roman" w:cs="Times New Roman"/>
          <w:color w:val="000000" w:themeColor="text1"/>
          <w:sz w:val="24"/>
          <w:szCs w:val="24"/>
        </w:rPr>
        <w:t>ecofriendly</w:t>
      </w:r>
      <w:r w:rsidR="00FF5CF5" w:rsidRPr="001B3FB1">
        <w:rPr>
          <w:rFonts w:ascii="Times New Roman" w:hAnsi="Times New Roman" w:cs="Times New Roman"/>
          <w:color w:val="000000" w:themeColor="text1"/>
          <w:sz w:val="24"/>
          <w:szCs w:val="24"/>
        </w:rPr>
        <w:t>.</w:t>
      </w:r>
      <w:r w:rsidR="00C933F3">
        <w:rPr>
          <w:rFonts w:ascii="Times New Roman" w:hAnsi="Times New Roman" w:cs="Times New Roman"/>
          <w:color w:val="000000" w:themeColor="text1"/>
          <w:sz w:val="24"/>
          <w:szCs w:val="24"/>
        </w:rPr>
        <w:t xml:space="preserve"> The challenges which warrant an </w:t>
      </w:r>
      <w:proofErr w:type="spellStart"/>
      <w:r w:rsidR="00C933F3">
        <w:rPr>
          <w:rFonts w:ascii="Times New Roman" w:hAnsi="Times New Roman" w:cs="Times New Roman"/>
          <w:color w:val="000000" w:themeColor="text1"/>
          <w:sz w:val="24"/>
          <w:szCs w:val="24"/>
        </w:rPr>
        <w:t>eco friendly</w:t>
      </w:r>
      <w:proofErr w:type="spellEnd"/>
      <w:r w:rsidR="00C933F3">
        <w:rPr>
          <w:rFonts w:ascii="Times New Roman" w:hAnsi="Times New Roman" w:cs="Times New Roman"/>
          <w:color w:val="000000" w:themeColor="text1"/>
          <w:sz w:val="24"/>
          <w:szCs w:val="24"/>
        </w:rPr>
        <w:t xml:space="preserve"> approach are many</w:t>
      </w:r>
    </w:p>
    <w:p w14:paraId="3E4C84BF" w14:textId="5BA4BB7D" w:rsidR="00672407" w:rsidRPr="001B3FB1" w:rsidRDefault="00C933F3" w:rsidP="00A61B41">
      <w:pPr>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2.1 </w:t>
      </w:r>
      <w:r w:rsidR="00672407" w:rsidRPr="001B3FB1">
        <w:rPr>
          <w:rFonts w:ascii="Times New Roman" w:hAnsi="Times New Roman" w:cs="Times New Roman"/>
          <w:b/>
          <w:bCs/>
          <w:color w:val="000000" w:themeColor="text1"/>
          <w:sz w:val="24"/>
          <w:szCs w:val="24"/>
        </w:rPr>
        <w:t>Oil spills</w:t>
      </w:r>
    </w:p>
    <w:p w14:paraId="6DD1A7D0" w14:textId="1F0B13C4" w:rsidR="00FC3006" w:rsidRPr="001B3FB1" w:rsidRDefault="00672407" w:rsidP="00A61B41">
      <w:pPr>
        <w:jc w:val="both"/>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 xml:space="preserve">All </w:t>
      </w:r>
      <w:r w:rsidR="001A01BE" w:rsidRPr="001B3FB1">
        <w:rPr>
          <w:rFonts w:ascii="Times New Roman" w:hAnsi="Times New Roman" w:cs="Times New Roman"/>
          <w:color w:val="000000" w:themeColor="text1"/>
          <w:sz w:val="24"/>
          <w:szCs w:val="24"/>
        </w:rPr>
        <w:t>development requires fuel and fossil fuels have proven to be the fuel of choice. The</w:t>
      </w:r>
      <w:r w:rsidR="001A4B59" w:rsidRPr="001B3FB1">
        <w:rPr>
          <w:rFonts w:ascii="Times New Roman" w:hAnsi="Times New Roman" w:cs="Times New Roman"/>
          <w:color w:val="000000" w:themeColor="text1"/>
          <w:sz w:val="24"/>
          <w:szCs w:val="24"/>
        </w:rPr>
        <w:t xml:space="preserve"> mineral oils found underground are a mix of hydrocarbons of different chain lengths and chemistry</w:t>
      </w:r>
      <w:r w:rsidR="007635C5" w:rsidRPr="001B3FB1">
        <w:rPr>
          <w:rFonts w:ascii="Times New Roman" w:hAnsi="Times New Roman" w:cs="Times New Roman"/>
          <w:color w:val="000000" w:themeColor="text1"/>
          <w:sz w:val="24"/>
          <w:szCs w:val="24"/>
        </w:rPr>
        <w:t xml:space="preserve">. They are mined and transported in large quantities to power industries </w:t>
      </w:r>
      <w:r w:rsidR="00CB5C5B" w:rsidRPr="001B3FB1">
        <w:rPr>
          <w:rFonts w:ascii="Times New Roman" w:hAnsi="Times New Roman" w:cs="Times New Roman"/>
          <w:color w:val="000000" w:themeColor="text1"/>
          <w:sz w:val="24"/>
          <w:szCs w:val="24"/>
        </w:rPr>
        <w:t>and civilization</w:t>
      </w:r>
      <w:r w:rsidR="00F267DF" w:rsidRPr="001B3FB1">
        <w:rPr>
          <w:rFonts w:ascii="Times New Roman" w:hAnsi="Times New Roman" w:cs="Times New Roman"/>
          <w:color w:val="000000" w:themeColor="text1"/>
          <w:sz w:val="24"/>
          <w:szCs w:val="24"/>
        </w:rPr>
        <w:t xml:space="preserve"> at large. This crude oil may leak and spill into the ocean water </w:t>
      </w:r>
      <w:r w:rsidR="00621232" w:rsidRPr="001B3FB1">
        <w:rPr>
          <w:rFonts w:ascii="Times New Roman" w:hAnsi="Times New Roman" w:cs="Times New Roman"/>
          <w:color w:val="000000" w:themeColor="text1"/>
          <w:sz w:val="24"/>
          <w:szCs w:val="24"/>
        </w:rPr>
        <w:t>or through pipelines during transport. These</w:t>
      </w:r>
      <w:r w:rsidR="00F2637B" w:rsidRPr="001B3FB1">
        <w:rPr>
          <w:rFonts w:ascii="Times New Roman" w:hAnsi="Times New Roman" w:cs="Times New Roman"/>
          <w:color w:val="000000" w:themeColor="text1"/>
          <w:sz w:val="24"/>
          <w:szCs w:val="24"/>
        </w:rPr>
        <w:t xml:space="preserve"> </w:t>
      </w:r>
      <w:r w:rsidR="009677C9" w:rsidRPr="001B3FB1">
        <w:rPr>
          <w:rFonts w:ascii="Times New Roman" w:hAnsi="Times New Roman" w:cs="Times New Roman"/>
          <w:color w:val="000000" w:themeColor="text1"/>
          <w:sz w:val="24"/>
          <w:szCs w:val="24"/>
        </w:rPr>
        <w:t xml:space="preserve">events have repeatedly happened in the past few </w:t>
      </w:r>
      <w:r w:rsidR="007613D7" w:rsidRPr="001B3FB1">
        <w:rPr>
          <w:rFonts w:ascii="Times New Roman" w:hAnsi="Times New Roman" w:cs="Times New Roman"/>
          <w:color w:val="000000" w:themeColor="text1"/>
          <w:sz w:val="24"/>
          <w:szCs w:val="24"/>
        </w:rPr>
        <w:t>decades</w:t>
      </w:r>
      <w:r w:rsidR="00F2637B" w:rsidRPr="001B3FB1">
        <w:rPr>
          <w:rFonts w:ascii="Times New Roman" w:hAnsi="Times New Roman" w:cs="Times New Roman"/>
          <w:color w:val="000000" w:themeColor="text1"/>
          <w:sz w:val="24"/>
          <w:szCs w:val="24"/>
        </w:rPr>
        <w:t>. T</w:t>
      </w:r>
      <w:r w:rsidR="00BA51C9" w:rsidRPr="001B3FB1">
        <w:rPr>
          <w:rFonts w:ascii="Times New Roman" w:hAnsi="Times New Roman" w:cs="Times New Roman"/>
          <w:color w:val="000000" w:themeColor="text1"/>
          <w:sz w:val="24"/>
          <w:szCs w:val="24"/>
        </w:rPr>
        <w:t>hey have profoundly</w:t>
      </w:r>
      <w:r w:rsidR="00F2637B" w:rsidRPr="001B3FB1">
        <w:rPr>
          <w:rFonts w:ascii="Times New Roman" w:hAnsi="Times New Roman" w:cs="Times New Roman"/>
          <w:color w:val="000000" w:themeColor="text1"/>
          <w:sz w:val="24"/>
          <w:szCs w:val="24"/>
        </w:rPr>
        <w:t xml:space="preserve"> </w:t>
      </w:r>
      <w:r w:rsidR="00BA51C9" w:rsidRPr="001B3FB1">
        <w:rPr>
          <w:rFonts w:ascii="Times New Roman" w:hAnsi="Times New Roman" w:cs="Times New Roman"/>
          <w:color w:val="000000" w:themeColor="text1"/>
          <w:sz w:val="24"/>
          <w:szCs w:val="24"/>
        </w:rPr>
        <w:t xml:space="preserve">impacted the ecosystem </w:t>
      </w:r>
      <w:r w:rsidR="00F64460" w:rsidRPr="001B3FB1">
        <w:rPr>
          <w:rFonts w:ascii="Times New Roman" w:hAnsi="Times New Roman" w:cs="Times New Roman"/>
          <w:color w:val="000000" w:themeColor="text1"/>
          <w:sz w:val="24"/>
          <w:szCs w:val="24"/>
        </w:rPr>
        <w:t>in the Galápagos</w:t>
      </w:r>
      <w:r w:rsidR="00C7459C" w:rsidRPr="001B3FB1">
        <w:rPr>
          <w:rFonts w:ascii="Times New Roman" w:hAnsi="Times New Roman" w:cs="Times New Roman"/>
          <w:color w:val="000000" w:themeColor="text1"/>
          <w:sz w:val="24"/>
          <w:szCs w:val="24"/>
        </w:rPr>
        <w:t xml:space="preserve"> i</w:t>
      </w:r>
      <w:r w:rsidR="00F64460" w:rsidRPr="001B3FB1">
        <w:rPr>
          <w:rFonts w:ascii="Times New Roman" w:hAnsi="Times New Roman" w:cs="Times New Roman"/>
          <w:color w:val="000000" w:themeColor="text1"/>
          <w:sz w:val="24"/>
          <w:szCs w:val="24"/>
        </w:rPr>
        <w:t>slands</w:t>
      </w:r>
      <w:r w:rsidR="00C7459C" w:rsidRPr="001B3FB1">
        <w:rPr>
          <w:rFonts w:ascii="Times New Roman" w:hAnsi="Times New Roman" w:cs="Times New Roman"/>
          <w:color w:val="000000" w:themeColor="text1"/>
          <w:sz w:val="24"/>
          <w:szCs w:val="24"/>
        </w:rPr>
        <w:t xml:space="preserve">, </w:t>
      </w:r>
      <w:r w:rsidR="00F64460" w:rsidRPr="001B3FB1">
        <w:rPr>
          <w:rFonts w:ascii="Times New Roman" w:hAnsi="Times New Roman" w:cs="Times New Roman"/>
          <w:color w:val="000000" w:themeColor="text1"/>
          <w:sz w:val="24"/>
          <w:szCs w:val="24"/>
        </w:rPr>
        <w:t>France</w:t>
      </w:r>
      <w:r w:rsidR="007A461C" w:rsidRPr="001B3FB1">
        <w:rPr>
          <w:rFonts w:ascii="Times New Roman" w:hAnsi="Times New Roman" w:cs="Times New Roman"/>
          <w:color w:val="000000" w:themeColor="text1"/>
          <w:sz w:val="24"/>
          <w:szCs w:val="24"/>
        </w:rPr>
        <w:t xml:space="preserve">, the Niger delta </w:t>
      </w:r>
      <w:r w:rsidR="00201C1A" w:rsidRPr="001B3FB1">
        <w:rPr>
          <w:rFonts w:ascii="Times New Roman" w:hAnsi="Times New Roman" w:cs="Times New Roman"/>
          <w:color w:val="000000" w:themeColor="text1"/>
          <w:sz w:val="24"/>
          <w:szCs w:val="24"/>
        </w:rPr>
        <w:t>and Alaska</w:t>
      </w:r>
      <w:r w:rsidR="00E3109B" w:rsidRPr="001B3FB1">
        <w:rPr>
          <w:rFonts w:ascii="Times New Roman" w:hAnsi="Times New Roman" w:cs="Times New Roman"/>
          <w:color w:val="000000" w:themeColor="text1"/>
          <w:sz w:val="24"/>
          <w:szCs w:val="24"/>
        </w:rPr>
        <w:t>.</w:t>
      </w:r>
      <w:sdt>
        <w:sdtPr>
          <w:rPr>
            <w:rFonts w:ascii="Times New Roman" w:hAnsi="Times New Roman" w:cs="Times New Roman"/>
            <w:color w:val="000000" w:themeColor="text1"/>
            <w:sz w:val="24"/>
            <w:szCs w:val="24"/>
          </w:rPr>
          <w:tag w:val="MENDELEY_CITATION_v3_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"/>
          <w:id w:val="-321587064"/>
          <w:placeholder>
            <w:docPart w:val="DefaultPlaceholder_-1854013440"/>
          </w:placeholder>
        </w:sdtPr>
        <w:sdtEndPr/>
        <w:sdtContent>
          <w:r w:rsidR="00F502B3" w:rsidRPr="001B3FB1">
            <w:rPr>
              <w:rFonts w:ascii="Times New Roman" w:hAnsi="Times New Roman" w:cs="Times New Roman"/>
              <w:color w:val="000000" w:themeColor="text1"/>
              <w:sz w:val="24"/>
              <w:szCs w:val="24"/>
            </w:rPr>
            <w:t>(Azubuike et al., 2016)</w:t>
          </w:r>
        </w:sdtContent>
      </w:sdt>
      <w:r w:rsidR="00E3109B" w:rsidRPr="001B3FB1">
        <w:rPr>
          <w:rFonts w:ascii="Times New Roman" w:hAnsi="Times New Roman" w:cs="Times New Roman"/>
          <w:color w:val="000000" w:themeColor="text1"/>
          <w:sz w:val="24"/>
          <w:szCs w:val="24"/>
        </w:rPr>
        <w:t xml:space="preserve"> The severity depends on the </w:t>
      </w:r>
      <w:r w:rsidR="001F099B" w:rsidRPr="001B3FB1">
        <w:rPr>
          <w:rFonts w:ascii="Times New Roman" w:hAnsi="Times New Roman" w:cs="Times New Roman"/>
          <w:color w:val="000000" w:themeColor="text1"/>
          <w:sz w:val="24"/>
          <w:szCs w:val="24"/>
        </w:rPr>
        <w:t xml:space="preserve">amount of </w:t>
      </w:r>
      <w:r w:rsidR="007613D7" w:rsidRPr="001B3FB1">
        <w:rPr>
          <w:rFonts w:ascii="Times New Roman" w:hAnsi="Times New Roman" w:cs="Times New Roman"/>
          <w:color w:val="000000" w:themeColor="text1"/>
          <w:sz w:val="24"/>
          <w:szCs w:val="24"/>
        </w:rPr>
        <w:t>leakage, the</w:t>
      </w:r>
      <w:r w:rsidR="001F099B" w:rsidRPr="001B3FB1">
        <w:rPr>
          <w:rFonts w:ascii="Times New Roman" w:hAnsi="Times New Roman" w:cs="Times New Roman"/>
          <w:color w:val="000000" w:themeColor="text1"/>
          <w:sz w:val="24"/>
          <w:szCs w:val="24"/>
        </w:rPr>
        <w:t xml:space="preserve"> location and the effectiveness of </w:t>
      </w:r>
      <w:r w:rsidR="00F62776" w:rsidRPr="001B3FB1">
        <w:rPr>
          <w:rFonts w:ascii="Times New Roman" w:hAnsi="Times New Roman" w:cs="Times New Roman"/>
          <w:color w:val="000000" w:themeColor="text1"/>
          <w:sz w:val="24"/>
          <w:szCs w:val="24"/>
        </w:rPr>
        <w:t>the emergency environmental response</w:t>
      </w:r>
      <w:sdt>
        <w:sdtPr>
          <w:rPr>
            <w:rFonts w:ascii="Times New Roman" w:hAnsi="Times New Roman" w:cs="Times New Roman"/>
            <w:color w:val="000000" w:themeColor="text1"/>
            <w:sz w:val="24"/>
            <w:szCs w:val="24"/>
          </w:rPr>
          <w:tag w:val="MENDELEY_CITATION_v3_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"/>
          <w:id w:val="-433046261"/>
          <w:placeholder>
            <w:docPart w:val="DefaultPlaceholder_-1854013440"/>
          </w:placeholder>
        </w:sdtPr>
        <w:sdtEndPr/>
        <w:sdtContent>
          <w:r w:rsidR="00F502B3" w:rsidRPr="001B3FB1">
            <w:rPr>
              <w:rFonts w:ascii="Times New Roman" w:hAnsi="Times New Roman" w:cs="Times New Roman"/>
              <w:color w:val="000000" w:themeColor="text1"/>
              <w:sz w:val="24"/>
              <w:szCs w:val="24"/>
            </w:rPr>
            <w:t>(Kensa, n.d.)</w:t>
          </w:r>
        </w:sdtContent>
      </w:sdt>
      <w:r w:rsidR="00F62776" w:rsidRPr="001B3FB1">
        <w:rPr>
          <w:rFonts w:ascii="Times New Roman" w:hAnsi="Times New Roman" w:cs="Times New Roman"/>
          <w:color w:val="000000" w:themeColor="text1"/>
          <w:sz w:val="24"/>
          <w:szCs w:val="24"/>
        </w:rPr>
        <w:t>.</w:t>
      </w:r>
    </w:p>
    <w:p w14:paraId="44A1164E" w14:textId="7B087C74" w:rsidR="00F22981" w:rsidRPr="001B3FB1" w:rsidRDefault="00E11F92" w:rsidP="00A61B41">
      <w:pPr>
        <w:jc w:val="both"/>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 xml:space="preserve">This oil contamination on the surface of water bodies can completely cut off the oxygen supply to the water thus </w:t>
      </w:r>
      <w:r w:rsidR="0072736F" w:rsidRPr="001B3FB1">
        <w:rPr>
          <w:rFonts w:ascii="Times New Roman" w:hAnsi="Times New Roman" w:cs="Times New Roman"/>
          <w:color w:val="000000" w:themeColor="text1"/>
          <w:sz w:val="24"/>
          <w:szCs w:val="24"/>
        </w:rPr>
        <w:t>immediately putting the life of</w:t>
      </w:r>
      <w:r w:rsidR="00966859" w:rsidRPr="001B3FB1">
        <w:rPr>
          <w:rFonts w:ascii="Times New Roman" w:hAnsi="Times New Roman" w:cs="Times New Roman"/>
          <w:color w:val="000000" w:themeColor="text1"/>
          <w:sz w:val="24"/>
          <w:szCs w:val="24"/>
        </w:rPr>
        <w:t xml:space="preserve"> marine organisms in jeopardy. </w:t>
      </w:r>
      <w:r w:rsidR="00B345F0" w:rsidRPr="001B3FB1">
        <w:rPr>
          <w:rFonts w:ascii="Times New Roman" w:hAnsi="Times New Roman" w:cs="Times New Roman"/>
          <w:color w:val="000000" w:themeColor="text1"/>
          <w:sz w:val="24"/>
          <w:szCs w:val="24"/>
        </w:rPr>
        <w:t>The birds exposed to these oils</w:t>
      </w:r>
      <w:r w:rsidR="00503136" w:rsidRPr="001B3FB1">
        <w:rPr>
          <w:rFonts w:ascii="Times New Roman" w:hAnsi="Times New Roman" w:cs="Times New Roman"/>
          <w:color w:val="000000" w:themeColor="text1"/>
          <w:sz w:val="24"/>
          <w:szCs w:val="24"/>
        </w:rPr>
        <w:t xml:space="preserve"> are less buoyant in air and </w:t>
      </w:r>
      <w:r w:rsidR="00BE4211" w:rsidRPr="001B3FB1">
        <w:rPr>
          <w:rFonts w:ascii="Times New Roman" w:hAnsi="Times New Roman" w:cs="Times New Roman"/>
          <w:color w:val="000000" w:themeColor="text1"/>
          <w:sz w:val="24"/>
          <w:szCs w:val="24"/>
        </w:rPr>
        <w:t xml:space="preserve">much vulnerable to temperature fluctuations as the oils soak into their plumage. </w:t>
      </w:r>
      <w:r w:rsidR="005B44BA" w:rsidRPr="001B3FB1">
        <w:rPr>
          <w:rFonts w:ascii="Times New Roman" w:hAnsi="Times New Roman" w:cs="Times New Roman"/>
          <w:color w:val="000000" w:themeColor="text1"/>
          <w:sz w:val="24"/>
          <w:szCs w:val="24"/>
        </w:rPr>
        <w:t xml:space="preserve">They ingest the oils accidentally while preening </w:t>
      </w:r>
      <w:r w:rsidR="004D435F" w:rsidRPr="001B3FB1">
        <w:rPr>
          <w:rFonts w:ascii="Times New Roman" w:hAnsi="Times New Roman" w:cs="Times New Roman"/>
          <w:color w:val="000000" w:themeColor="text1"/>
          <w:sz w:val="24"/>
          <w:szCs w:val="24"/>
        </w:rPr>
        <w:t xml:space="preserve">which disrupts </w:t>
      </w:r>
      <w:r w:rsidR="000A5B94" w:rsidRPr="001B3FB1">
        <w:rPr>
          <w:rFonts w:ascii="Times New Roman" w:hAnsi="Times New Roman" w:cs="Times New Roman"/>
          <w:color w:val="000000" w:themeColor="text1"/>
          <w:sz w:val="24"/>
          <w:szCs w:val="24"/>
        </w:rPr>
        <w:t>their bodily function</w:t>
      </w:r>
      <w:r w:rsidR="00A110E1" w:rsidRPr="001B3FB1">
        <w:rPr>
          <w:rFonts w:ascii="Times New Roman" w:hAnsi="Times New Roman" w:cs="Times New Roman"/>
          <w:color w:val="000000" w:themeColor="text1"/>
          <w:sz w:val="24"/>
          <w:szCs w:val="24"/>
        </w:rPr>
        <w:t xml:space="preserve">s and reproductive </w:t>
      </w:r>
      <w:r w:rsidR="007613D7" w:rsidRPr="001B3FB1">
        <w:rPr>
          <w:rFonts w:ascii="Times New Roman" w:hAnsi="Times New Roman" w:cs="Times New Roman"/>
          <w:color w:val="000000" w:themeColor="text1"/>
          <w:sz w:val="24"/>
          <w:szCs w:val="24"/>
        </w:rPr>
        <w:t>capacities.</w:t>
      </w:r>
      <w:sdt>
        <w:sdtPr>
          <w:rPr>
            <w:rFonts w:ascii="Times New Roman" w:hAnsi="Times New Roman" w:cs="Times New Roman"/>
            <w:color w:val="000000"/>
            <w:sz w:val="24"/>
            <w:szCs w:val="24"/>
          </w:rPr>
          <w:tag w:val="MENDELEY_CITATION_v3_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"/>
          <w:id w:val="1586339880"/>
          <w:placeholder>
            <w:docPart w:val="DefaultPlaceholder_-1854013440"/>
          </w:placeholder>
        </w:sdtPr>
        <w:sdtEndPr/>
        <w:sdtContent>
          <w:r w:rsidR="001E2020" w:rsidRPr="001E2020">
            <w:rPr>
              <w:rFonts w:ascii="Times New Roman" w:hAnsi="Times New Roman" w:cs="Times New Roman"/>
              <w:color w:val="000000"/>
              <w:sz w:val="24"/>
              <w:szCs w:val="24"/>
            </w:rPr>
            <w:t>(Okagbare Adams et al., 2020)</w:t>
          </w:r>
        </w:sdtContent>
      </w:sdt>
    </w:p>
    <w:p w14:paraId="5D5D26C4" w14:textId="1AB07693" w:rsidR="00FE271A" w:rsidRPr="001B3FB1" w:rsidRDefault="00FE271A" w:rsidP="00A61B41">
      <w:pPr>
        <w:jc w:val="both"/>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 xml:space="preserve">For the spills occurring on </w:t>
      </w:r>
      <w:r w:rsidR="007613D7" w:rsidRPr="001B3FB1">
        <w:rPr>
          <w:rFonts w:ascii="Times New Roman" w:hAnsi="Times New Roman" w:cs="Times New Roman"/>
          <w:color w:val="000000" w:themeColor="text1"/>
          <w:sz w:val="24"/>
          <w:szCs w:val="24"/>
        </w:rPr>
        <w:t>lands,</w:t>
      </w:r>
      <w:r w:rsidRPr="001B3FB1">
        <w:rPr>
          <w:rFonts w:ascii="Times New Roman" w:hAnsi="Times New Roman" w:cs="Times New Roman"/>
          <w:color w:val="000000" w:themeColor="text1"/>
          <w:sz w:val="24"/>
          <w:szCs w:val="24"/>
        </w:rPr>
        <w:t xml:space="preserve"> it leads to </w:t>
      </w:r>
      <w:r w:rsidR="004750FB" w:rsidRPr="001B3FB1">
        <w:rPr>
          <w:rFonts w:ascii="Times New Roman" w:hAnsi="Times New Roman" w:cs="Times New Roman"/>
          <w:color w:val="000000" w:themeColor="text1"/>
          <w:sz w:val="24"/>
          <w:szCs w:val="24"/>
        </w:rPr>
        <w:t xml:space="preserve">the alteration of soil micro flora thus compromising the fertility of the soil. The oils can seep into the land eventually contaminating the precious groundwater </w:t>
      </w:r>
      <w:r w:rsidR="007613D7" w:rsidRPr="001B3FB1">
        <w:rPr>
          <w:rFonts w:ascii="Times New Roman" w:hAnsi="Times New Roman" w:cs="Times New Roman"/>
          <w:color w:val="000000" w:themeColor="text1"/>
          <w:sz w:val="24"/>
          <w:szCs w:val="24"/>
        </w:rPr>
        <w:t>resources. These</w:t>
      </w:r>
      <w:r w:rsidR="00E06DC1" w:rsidRPr="001B3FB1">
        <w:rPr>
          <w:rFonts w:ascii="Times New Roman" w:hAnsi="Times New Roman" w:cs="Times New Roman"/>
          <w:color w:val="000000" w:themeColor="text1"/>
          <w:sz w:val="24"/>
          <w:szCs w:val="24"/>
        </w:rPr>
        <w:t xml:space="preserve"> oils can act as solvents thus </w:t>
      </w:r>
      <w:r w:rsidR="004351FA" w:rsidRPr="001B3FB1">
        <w:rPr>
          <w:rFonts w:ascii="Times New Roman" w:hAnsi="Times New Roman" w:cs="Times New Roman"/>
          <w:color w:val="000000" w:themeColor="text1"/>
          <w:sz w:val="24"/>
          <w:szCs w:val="24"/>
        </w:rPr>
        <w:t xml:space="preserve">increasing the availability of toxic </w:t>
      </w:r>
      <w:r w:rsidR="007613D7" w:rsidRPr="001B3FB1">
        <w:rPr>
          <w:rFonts w:ascii="Times New Roman" w:hAnsi="Times New Roman" w:cs="Times New Roman"/>
          <w:color w:val="000000" w:themeColor="text1"/>
          <w:sz w:val="24"/>
          <w:szCs w:val="24"/>
        </w:rPr>
        <w:t>heavy metals</w:t>
      </w:r>
      <w:r w:rsidR="004351FA" w:rsidRPr="001B3FB1">
        <w:rPr>
          <w:rFonts w:ascii="Times New Roman" w:hAnsi="Times New Roman" w:cs="Times New Roman"/>
          <w:color w:val="000000" w:themeColor="text1"/>
          <w:sz w:val="24"/>
          <w:szCs w:val="24"/>
        </w:rPr>
        <w:t xml:space="preserve"> in soil which can run off to water bodies thus compounding the problem. Fire hazard is</w:t>
      </w:r>
      <w:r w:rsidR="00B466B9" w:rsidRPr="001B3FB1">
        <w:rPr>
          <w:rFonts w:ascii="Times New Roman" w:hAnsi="Times New Roman" w:cs="Times New Roman"/>
          <w:color w:val="000000" w:themeColor="text1"/>
          <w:sz w:val="24"/>
          <w:szCs w:val="24"/>
        </w:rPr>
        <w:t xml:space="preserve"> also a significant risk factor associated with oil spills endangering life and </w:t>
      </w:r>
      <w:r w:rsidR="007613D7" w:rsidRPr="001B3FB1">
        <w:rPr>
          <w:rFonts w:ascii="Times New Roman" w:hAnsi="Times New Roman" w:cs="Times New Roman"/>
          <w:color w:val="000000" w:themeColor="text1"/>
          <w:sz w:val="24"/>
          <w:szCs w:val="24"/>
        </w:rPr>
        <w:t>property. Air</w:t>
      </w:r>
      <w:r w:rsidR="005B06E8" w:rsidRPr="001B3FB1">
        <w:rPr>
          <w:rFonts w:ascii="Times New Roman" w:hAnsi="Times New Roman" w:cs="Times New Roman"/>
          <w:color w:val="000000" w:themeColor="text1"/>
          <w:sz w:val="24"/>
          <w:szCs w:val="24"/>
        </w:rPr>
        <w:t xml:space="preserve"> around these sites gets compromised in quality</w:t>
      </w:r>
      <w:r w:rsidR="00C8474E" w:rsidRPr="001B3FB1">
        <w:rPr>
          <w:rFonts w:ascii="Times New Roman" w:hAnsi="Times New Roman" w:cs="Times New Roman"/>
          <w:color w:val="000000" w:themeColor="text1"/>
          <w:sz w:val="24"/>
          <w:szCs w:val="24"/>
        </w:rPr>
        <w:t>.</w:t>
      </w:r>
    </w:p>
    <w:p w14:paraId="5222FF16" w14:textId="59B99B7A" w:rsidR="00C83641" w:rsidRPr="001B3FB1" w:rsidRDefault="00C933F3" w:rsidP="00A61B41">
      <w:p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2.2</w:t>
      </w:r>
      <w:r w:rsidR="003A4C1F">
        <w:rPr>
          <w:rFonts w:ascii="Times New Roman" w:hAnsi="Times New Roman" w:cs="Times New Roman"/>
          <w:b/>
          <w:bCs/>
          <w:color w:val="000000" w:themeColor="text1"/>
          <w:sz w:val="24"/>
          <w:szCs w:val="24"/>
        </w:rPr>
        <w:t xml:space="preserve"> </w:t>
      </w:r>
      <w:r w:rsidR="00E86EAE" w:rsidRPr="001B3FB1">
        <w:rPr>
          <w:rFonts w:ascii="Times New Roman" w:hAnsi="Times New Roman" w:cs="Times New Roman"/>
          <w:b/>
          <w:bCs/>
          <w:color w:val="000000" w:themeColor="text1"/>
          <w:sz w:val="24"/>
          <w:szCs w:val="24"/>
        </w:rPr>
        <w:t xml:space="preserve">Pesticides </w:t>
      </w:r>
    </w:p>
    <w:p w14:paraId="4557E003" w14:textId="50C9DDEB" w:rsidR="000C5460" w:rsidRPr="001B3FB1" w:rsidRDefault="00D8074F" w:rsidP="00A61B41">
      <w:pPr>
        <w:jc w:val="both"/>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 xml:space="preserve">The human race </w:t>
      </w:r>
      <w:r w:rsidR="00AB1CDD" w:rsidRPr="001B3FB1">
        <w:rPr>
          <w:rFonts w:ascii="Times New Roman" w:hAnsi="Times New Roman" w:cs="Times New Roman"/>
          <w:color w:val="000000" w:themeColor="text1"/>
          <w:sz w:val="24"/>
          <w:szCs w:val="24"/>
        </w:rPr>
        <w:t xml:space="preserve">is considered </w:t>
      </w:r>
      <w:r w:rsidR="00513762" w:rsidRPr="001B3FB1">
        <w:rPr>
          <w:rFonts w:ascii="Times New Roman" w:hAnsi="Times New Roman" w:cs="Times New Roman"/>
          <w:color w:val="000000" w:themeColor="text1"/>
          <w:sz w:val="24"/>
          <w:szCs w:val="24"/>
        </w:rPr>
        <w:t xml:space="preserve">a biological success because of its capacity to surmount </w:t>
      </w:r>
      <w:r w:rsidR="00C2561A" w:rsidRPr="001B3FB1">
        <w:rPr>
          <w:rFonts w:ascii="Times New Roman" w:hAnsi="Times New Roman" w:cs="Times New Roman"/>
          <w:color w:val="000000" w:themeColor="text1"/>
          <w:sz w:val="24"/>
          <w:szCs w:val="24"/>
        </w:rPr>
        <w:t xml:space="preserve">the limitations and challenges </w:t>
      </w:r>
      <w:r w:rsidR="001B1D18" w:rsidRPr="001B3FB1">
        <w:rPr>
          <w:rFonts w:ascii="Times New Roman" w:hAnsi="Times New Roman" w:cs="Times New Roman"/>
          <w:color w:val="000000" w:themeColor="text1"/>
          <w:sz w:val="24"/>
          <w:szCs w:val="24"/>
        </w:rPr>
        <w:t xml:space="preserve">of nature. </w:t>
      </w:r>
      <w:r w:rsidR="007613D7" w:rsidRPr="001B3FB1">
        <w:rPr>
          <w:rFonts w:ascii="Times New Roman" w:hAnsi="Times New Roman" w:cs="Times New Roman"/>
          <w:color w:val="000000" w:themeColor="text1"/>
          <w:sz w:val="24"/>
          <w:szCs w:val="24"/>
        </w:rPr>
        <w:t>Thus,</w:t>
      </w:r>
      <w:r w:rsidR="001B1D18" w:rsidRPr="001B3FB1">
        <w:rPr>
          <w:rFonts w:ascii="Times New Roman" w:hAnsi="Times New Roman" w:cs="Times New Roman"/>
          <w:color w:val="000000" w:themeColor="text1"/>
          <w:sz w:val="24"/>
          <w:szCs w:val="24"/>
        </w:rPr>
        <w:t xml:space="preserve"> we have succeeded to indefinitely multiply and grow in number. </w:t>
      </w:r>
      <w:r w:rsidR="006B694A" w:rsidRPr="001B3FB1">
        <w:rPr>
          <w:rFonts w:ascii="Times New Roman" w:hAnsi="Times New Roman" w:cs="Times New Roman"/>
          <w:color w:val="000000" w:themeColor="text1"/>
          <w:sz w:val="24"/>
          <w:szCs w:val="24"/>
        </w:rPr>
        <w:t xml:space="preserve">This logarithmic growth however can’t be matched by a corresponding </w:t>
      </w:r>
      <w:r w:rsidR="00E05007" w:rsidRPr="001B3FB1">
        <w:rPr>
          <w:rFonts w:ascii="Times New Roman" w:hAnsi="Times New Roman" w:cs="Times New Roman"/>
          <w:color w:val="000000" w:themeColor="text1"/>
          <w:sz w:val="24"/>
          <w:szCs w:val="24"/>
        </w:rPr>
        <w:t xml:space="preserve">growth in </w:t>
      </w:r>
      <w:r w:rsidR="00577373" w:rsidRPr="001B3FB1">
        <w:rPr>
          <w:rFonts w:ascii="Times New Roman" w:hAnsi="Times New Roman" w:cs="Times New Roman"/>
          <w:color w:val="000000" w:themeColor="text1"/>
          <w:sz w:val="24"/>
          <w:szCs w:val="24"/>
        </w:rPr>
        <w:t xml:space="preserve">resources. </w:t>
      </w:r>
      <w:r w:rsidR="00FC041E" w:rsidRPr="001B3FB1">
        <w:rPr>
          <w:rFonts w:ascii="Times New Roman" w:hAnsi="Times New Roman" w:cs="Times New Roman"/>
          <w:color w:val="000000" w:themeColor="text1"/>
          <w:sz w:val="24"/>
          <w:szCs w:val="24"/>
        </w:rPr>
        <w:t xml:space="preserve">Food security is the biggest of the challenges that the burgeoning population </w:t>
      </w:r>
      <w:r w:rsidR="007613D7" w:rsidRPr="001B3FB1">
        <w:rPr>
          <w:rFonts w:ascii="Times New Roman" w:hAnsi="Times New Roman" w:cs="Times New Roman"/>
          <w:color w:val="000000" w:themeColor="text1"/>
          <w:sz w:val="24"/>
          <w:szCs w:val="24"/>
        </w:rPr>
        <w:t>faces. Land</w:t>
      </w:r>
      <w:r w:rsidR="00985BB0" w:rsidRPr="001B3FB1">
        <w:rPr>
          <w:rFonts w:ascii="Times New Roman" w:hAnsi="Times New Roman" w:cs="Times New Roman"/>
          <w:color w:val="000000" w:themeColor="text1"/>
          <w:sz w:val="24"/>
          <w:szCs w:val="24"/>
        </w:rPr>
        <w:t xml:space="preserve"> is a limited and </w:t>
      </w:r>
      <w:r w:rsidR="007613D7" w:rsidRPr="001B3FB1">
        <w:rPr>
          <w:rFonts w:ascii="Times New Roman" w:hAnsi="Times New Roman" w:cs="Times New Roman"/>
          <w:color w:val="000000" w:themeColor="text1"/>
          <w:sz w:val="24"/>
          <w:szCs w:val="24"/>
        </w:rPr>
        <w:t>non-renewable</w:t>
      </w:r>
      <w:r w:rsidR="00985BB0" w:rsidRPr="001B3FB1">
        <w:rPr>
          <w:rFonts w:ascii="Times New Roman" w:hAnsi="Times New Roman" w:cs="Times New Roman"/>
          <w:color w:val="000000" w:themeColor="text1"/>
          <w:sz w:val="24"/>
          <w:szCs w:val="24"/>
        </w:rPr>
        <w:t xml:space="preserve"> resource thus we need to grow more and more </w:t>
      </w:r>
      <w:r w:rsidR="001B7A56" w:rsidRPr="001B3FB1">
        <w:rPr>
          <w:rFonts w:ascii="Times New Roman" w:hAnsi="Times New Roman" w:cs="Times New Roman"/>
          <w:color w:val="000000" w:themeColor="text1"/>
          <w:sz w:val="24"/>
          <w:szCs w:val="24"/>
        </w:rPr>
        <w:t xml:space="preserve">food from whatever arable lands we have available. Deforestation </w:t>
      </w:r>
      <w:r w:rsidR="000D1E9C" w:rsidRPr="001B3FB1">
        <w:rPr>
          <w:rFonts w:ascii="Times New Roman" w:hAnsi="Times New Roman" w:cs="Times New Roman"/>
          <w:color w:val="000000" w:themeColor="text1"/>
          <w:sz w:val="24"/>
          <w:szCs w:val="24"/>
        </w:rPr>
        <w:t xml:space="preserve">to access new lands have proven to be an environmentally damaging </w:t>
      </w:r>
      <w:r w:rsidR="00437D65" w:rsidRPr="001B3FB1">
        <w:rPr>
          <w:rFonts w:ascii="Times New Roman" w:hAnsi="Times New Roman" w:cs="Times New Roman"/>
          <w:color w:val="000000" w:themeColor="text1"/>
          <w:sz w:val="24"/>
          <w:szCs w:val="24"/>
        </w:rPr>
        <w:t>concept and is now controlled by the government.</w:t>
      </w:r>
      <w:r w:rsidR="00F833FC" w:rsidRPr="001B3FB1">
        <w:rPr>
          <w:rFonts w:ascii="Times New Roman" w:hAnsi="Times New Roman" w:cs="Times New Roman"/>
          <w:color w:val="000000" w:themeColor="text1"/>
          <w:sz w:val="24"/>
          <w:szCs w:val="24"/>
        </w:rPr>
        <w:t xml:space="preserve"> So farming practices have grown to depend on chemical fertilisers and pesticides.</w:t>
      </w:r>
    </w:p>
    <w:p w14:paraId="649F1EA9" w14:textId="7AB60389" w:rsidR="00F833FC" w:rsidRPr="001B3FB1" w:rsidRDefault="00036D6B" w:rsidP="00A61B41">
      <w:pPr>
        <w:jc w:val="both"/>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 xml:space="preserve">Pesticides </w:t>
      </w:r>
      <w:r w:rsidR="00B62CD4" w:rsidRPr="001B3FB1">
        <w:rPr>
          <w:rFonts w:ascii="Times New Roman" w:hAnsi="Times New Roman" w:cs="Times New Roman"/>
          <w:color w:val="000000" w:themeColor="text1"/>
          <w:sz w:val="24"/>
          <w:szCs w:val="24"/>
        </w:rPr>
        <w:t xml:space="preserve">are chemical compounds used to eliminate pests </w:t>
      </w:r>
      <w:r w:rsidR="00E0039D" w:rsidRPr="001B3FB1">
        <w:rPr>
          <w:rFonts w:ascii="Times New Roman" w:hAnsi="Times New Roman" w:cs="Times New Roman"/>
          <w:color w:val="000000" w:themeColor="text1"/>
          <w:sz w:val="24"/>
          <w:szCs w:val="24"/>
        </w:rPr>
        <w:t>by weakening incapacitating and killing.</w:t>
      </w:r>
      <w:r w:rsidR="00F715C7" w:rsidRPr="001B3FB1">
        <w:rPr>
          <w:rFonts w:ascii="Times New Roman" w:hAnsi="Times New Roman" w:cs="Times New Roman"/>
          <w:color w:val="000000" w:themeColor="text1"/>
          <w:sz w:val="24"/>
          <w:szCs w:val="24"/>
        </w:rPr>
        <w:t xml:space="preserve"> After 1945 rapid development </w:t>
      </w:r>
      <w:r w:rsidR="002905A0" w:rsidRPr="001B3FB1">
        <w:rPr>
          <w:rFonts w:ascii="Times New Roman" w:hAnsi="Times New Roman" w:cs="Times New Roman"/>
          <w:color w:val="000000" w:themeColor="text1"/>
          <w:sz w:val="24"/>
          <w:szCs w:val="24"/>
        </w:rPr>
        <w:t xml:space="preserve">in agrochemicals led to introduction of herbicides insecticide </w:t>
      </w:r>
      <w:r w:rsidR="00B53A0C" w:rsidRPr="001B3FB1">
        <w:rPr>
          <w:rFonts w:ascii="Times New Roman" w:hAnsi="Times New Roman" w:cs="Times New Roman"/>
          <w:color w:val="000000" w:themeColor="text1"/>
          <w:sz w:val="24"/>
          <w:szCs w:val="24"/>
        </w:rPr>
        <w:t xml:space="preserve">and fungicides. </w:t>
      </w:r>
      <w:sdt>
        <w:sdtPr>
          <w:rPr>
            <w:rFonts w:ascii="Times New Roman" w:hAnsi="Times New Roman" w:cs="Times New Roman"/>
            <w:color w:val="000000" w:themeColor="text1"/>
            <w:sz w:val="24"/>
            <w:szCs w:val="24"/>
          </w:rPr>
          <w:tag w:val="MENDELEY_CITATION_v3_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"/>
          <w:id w:val="-1545978401"/>
          <w:placeholder>
            <w:docPart w:val="DefaultPlaceholder_-1854013440"/>
          </w:placeholder>
        </w:sdtPr>
        <w:sdtEndPr/>
        <w:sdtContent>
          <w:r w:rsidR="00F502B3" w:rsidRPr="001B3FB1">
            <w:rPr>
              <w:rFonts w:ascii="Times New Roman" w:hAnsi="Times New Roman" w:cs="Times New Roman"/>
              <w:color w:val="000000" w:themeColor="text1"/>
              <w:sz w:val="24"/>
              <w:szCs w:val="24"/>
            </w:rPr>
            <w:t>(Bala et al., 2022)</w:t>
          </w:r>
        </w:sdtContent>
      </w:sdt>
      <w:r w:rsidR="00A17933" w:rsidRPr="001B3FB1">
        <w:rPr>
          <w:rFonts w:ascii="Times New Roman" w:hAnsi="Times New Roman" w:cs="Times New Roman"/>
          <w:color w:val="000000" w:themeColor="text1"/>
          <w:sz w:val="24"/>
          <w:szCs w:val="24"/>
        </w:rPr>
        <w:t xml:space="preserve">They help improve crop productivity in a very effective and </w:t>
      </w:r>
      <w:r w:rsidR="001E2B41" w:rsidRPr="001B3FB1">
        <w:rPr>
          <w:rFonts w:ascii="Times New Roman" w:hAnsi="Times New Roman" w:cs="Times New Roman"/>
          <w:color w:val="000000" w:themeColor="text1"/>
          <w:sz w:val="24"/>
          <w:szCs w:val="24"/>
        </w:rPr>
        <w:t>budget friendly manner and thus their use have gone up</w:t>
      </w:r>
      <w:r w:rsidR="00B450FA" w:rsidRPr="001B3FB1">
        <w:rPr>
          <w:rFonts w:ascii="Times New Roman" w:hAnsi="Times New Roman" w:cs="Times New Roman"/>
          <w:color w:val="000000" w:themeColor="text1"/>
          <w:sz w:val="24"/>
          <w:szCs w:val="24"/>
        </w:rPr>
        <w:t xml:space="preserve">. </w:t>
      </w:r>
    </w:p>
    <w:p w14:paraId="5AEB8791" w14:textId="77777777" w:rsidR="007B2369" w:rsidRPr="001B3FB1" w:rsidRDefault="00CD75C7" w:rsidP="00A61B41">
      <w:pPr>
        <w:jc w:val="both"/>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lastRenderedPageBreak/>
        <w:t xml:space="preserve">These chemicals however are toxic </w:t>
      </w:r>
      <w:r w:rsidR="005C7972" w:rsidRPr="001B3FB1">
        <w:rPr>
          <w:rFonts w:ascii="Times New Roman" w:hAnsi="Times New Roman" w:cs="Times New Roman"/>
          <w:color w:val="000000" w:themeColor="text1"/>
          <w:sz w:val="24"/>
          <w:szCs w:val="24"/>
        </w:rPr>
        <w:t>recalcitrant and as soil runoff are capable of poisoning water supplies.</w:t>
      </w:r>
      <w:sdt>
        <w:sdtPr>
          <w:rPr>
            <w:rFonts w:ascii="Times New Roman" w:hAnsi="Times New Roman" w:cs="Times New Roman"/>
            <w:color w:val="000000" w:themeColor="text1"/>
            <w:sz w:val="24"/>
            <w:szCs w:val="24"/>
          </w:rPr>
          <w:tag w:val="MENDELEY_CITATION_v3_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"/>
          <w:id w:val="-1563553650"/>
          <w:placeholder>
            <w:docPart w:val="DefaultPlaceholder_-1854013440"/>
          </w:placeholder>
        </w:sdtPr>
        <w:sdtEndPr/>
        <w:sdtContent>
          <w:r w:rsidR="00F502B3" w:rsidRPr="001B3FB1">
            <w:rPr>
              <w:rFonts w:ascii="Times New Roman" w:hAnsi="Times New Roman" w:cs="Times New Roman"/>
              <w:color w:val="000000" w:themeColor="text1"/>
              <w:sz w:val="24"/>
              <w:szCs w:val="24"/>
            </w:rPr>
            <w:t>(da Silva et al., 2020)</w:t>
          </w:r>
        </w:sdtContent>
      </w:sdt>
    </w:p>
    <w:p w14:paraId="32FECD71" w14:textId="408E74D5" w:rsidR="00EE53DF" w:rsidRPr="001B3FB1" w:rsidRDefault="00C933F3" w:rsidP="00A61B41">
      <w:pPr>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2.3</w:t>
      </w:r>
      <w:r w:rsidR="003A4C1F">
        <w:rPr>
          <w:rFonts w:ascii="Times New Roman" w:hAnsi="Times New Roman" w:cs="Times New Roman"/>
          <w:b/>
          <w:bCs/>
          <w:color w:val="000000" w:themeColor="text1"/>
          <w:sz w:val="24"/>
          <w:szCs w:val="24"/>
        </w:rPr>
        <w:t xml:space="preserve"> </w:t>
      </w:r>
      <w:r w:rsidR="00AD17D6" w:rsidRPr="001B3FB1">
        <w:rPr>
          <w:rFonts w:ascii="Times New Roman" w:hAnsi="Times New Roman" w:cs="Times New Roman"/>
          <w:b/>
          <w:bCs/>
          <w:color w:val="000000" w:themeColor="text1"/>
          <w:sz w:val="24"/>
          <w:szCs w:val="24"/>
        </w:rPr>
        <w:t xml:space="preserve">Heavy metals </w:t>
      </w:r>
      <w:r w:rsidR="009B6D95" w:rsidRPr="001B3FB1">
        <w:rPr>
          <w:rFonts w:ascii="Times New Roman" w:hAnsi="Times New Roman" w:cs="Times New Roman"/>
          <w:b/>
          <w:bCs/>
          <w:color w:val="000000" w:themeColor="text1"/>
          <w:sz w:val="24"/>
          <w:szCs w:val="24"/>
        </w:rPr>
        <w:t xml:space="preserve">and radioactive waste </w:t>
      </w:r>
    </w:p>
    <w:p w14:paraId="6D96296E" w14:textId="010B0DDA" w:rsidR="009B6D95" w:rsidRPr="001B3FB1" w:rsidRDefault="00C9472D" w:rsidP="00A61B41">
      <w:pPr>
        <w:jc w:val="both"/>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Metal</w:t>
      </w:r>
      <w:r w:rsidR="00B562DE" w:rsidRPr="001B3FB1">
        <w:rPr>
          <w:rFonts w:ascii="Times New Roman" w:hAnsi="Times New Roman" w:cs="Times New Roman"/>
          <w:color w:val="000000" w:themeColor="text1"/>
          <w:sz w:val="24"/>
          <w:szCs w:val="24"/>
        </w:rPr>
        <w:t>s occur naturally in the earth crust</w:t>
      </w:r>
      <w:r w:rsidR="00810DFA" w:rsidRPr="001B3FB1">
        <w:rPr>
          <w:rFonts w:ascii="Times New Roman" w:hAnsi="Times New Roman" w:cs="Times New Roman"/>
          <w:color w:val="000000" w:themeColor="text1"/>
          <w:sz w:val="24"/>
          <w:szCs w:val="24"/>
        </w:rPr>
        <w:t xml:space="preserve"> but those with atomic number greater than </w:t>
      </w:r>
      <w:r w:rsidR="00F502B3" w:rsidRPr="001B3FB1">
        <w:rPr>
          <w:rFonts w:ascii="Times New Roman" w:hAnsi="Times New Roman" w:cs="Times New Roman"/>
          <w:color w:val="000000" w:themeColor="text1"/>
          <w:sz w:val="24"/>
          <w:szCs w:val="24"/>
        </w:rPr>
        <w:t>5</w:t>
      </w:r>
      <w:r w:rsidR="00810DFA" w:rsidRPr="001B3FB1">
        <w:rPr>
          <w:rFonts w:ascii="Times New Roman" w:hAnsi="Times New Roman" w:cs="Times New Roman"/>
          <w:color w:val="000000" w:themeColor="text1"/>
          <w:sz w:val="24"/>
          <w:szCs w:val="24"/>
        </w:rPr>
        <w:t>0 or density higher than</w:t>
      </w:r>
      <w:r w:rsidR="0076694B" w:rsidRPr="001B3FB1">
        <w:rPr>
          <w:rFonts w:ascii="Times New Roman" w:hAnsi="Times New Roman" w:cs="Times New Roman"/>
          <w:color w:val="000000" w:themeColor="text1"/>
          <w:sz w:val="24"/>
          <w:szCs w:val="24"/>
        </w:rPr>
        <w:t xml:space="preserve"> </w:t>
      </w:r>
      <w:r w:rsidR="000D0873" w:rsidRPr="001B3FB1">
        <w:rPr>
          <w:rFonts w:ascii="Times New Roman" w:hAnsi="Times New Roman" w:cs="Times New Roman"/>
          <w:color w:val="000000" w:themeColor="text1"/>
          <w:sz w:val="24"/>
          <w:szCs w:val="24"/>
        </w:rPr>
        <w:t>5g</w:t>
      </w:r>
      <w:r w:rsidR="009C6198" w:rsidRPr="001B3FB1">
        <w:rPr>
          <w:rFonts w:ascii="Times New Roman" w:hAnsi="Times New Roman" w:cs="Times New Roman"/>
          <w:color w:val="000000" w:themeColor="text1"/>
          <w:sz w:val="24"/>
          <w:szCs w:val="24"/>
        </w:rPr>
        <w:t>rams per cubic centimetre</w:t>
      </w:r>
      <w:r w:rsidR="00EA2988" w:rsidRPr="001B3FB1">
        <w:rPr>
          <w:rFonts w:ascii="Times New Roman" w:hAnsi="Times New Roman" w:cs="Times New Roman"/>
          <w:color w:val="000000" w:themeColor="text1"/>
          <w:sz w:val="24"/>
          <w:szCs w:val="24"/>
        </w:rPr>
        <w:t xml:space="preserve"> are considered heavy metals</w:t>
      </w:r>
      <w:sdt>
        <w:sdtPr>
          <w:rPr>
            <w:rFonts w:ascii="Times New Roman" w:hAnsi="Times New Roman" w:cs="Times New Roman"/>
            <w:color w:val="000000"/>
            <w:sz w:val="24"/>
            <w:szCs w:val="24"/>
          </w:rPr>
          <w:tag w:val="MENDELEY_CITATION_v3_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"/>
          <w:id w:val="1515104487"/>
          <w:placeholder>
            <w:docPart w:val="DefaultPlaceholder_-1854013440"/>
          </w:placeholder>
        </w:sdtPr>
        <w:sdtEndPr/>
        <w:sdtContent>
          <w:r w:rsidR="001E2020" w:rsidRPr="001E2020">
            <w:rPr>
              <w:rFonts w:ascii="Times New Roman" w:eastAsia="Times New Roman" w:hAnsi="Times New Roman" w:cs="Times New Roman"/>
              <w:color w:val="000000"/>
              <w:sz w:val="24"/>
              <w:szCs w:val="24"/>
            </w:rPr>
            <w:t>(Saigal &amp; Ahmed, 2021)</w:t>
          </w:r>
        </w:sdtContent>
      </w:sdt>
      <w:r w:rsidR="00EA2988" w:rsidRPr="001B3FB1">
        <w:rPr>
          <w:rFonts w:ascii="Times New Roman" w:hAnsi="Times New Roman" w:cs="Times New Roman"/>
          <w:color w:val="000000" w:themeColor="text1"/>
          <w:sz w:val="24"/>
          <w:szCs w:val="24"/>
        </w:rPr>
        <w:t>.</w:t>
      </w:r>
      <w:r w:rsidR="00F911B6" w:rsidRPr="001B3FB1">
        <w:rPr>
          <w:rFonts w:ascii="Times New Roman" w:hAnsi="Times New Roman" w:cs="Times New Roman"/>
          <w:color w:val="000000" w:themeColor="text1"/>
          <w:sz w:val="24"/>
          <w:szCs w:val="24"/>
        </w:rPr>
        <w:t xml:space="preserve"> They can be very toxic to life forms due to their tendency of </w:t>
      </w:r>
      <w:r w:rsidR="001C06A0" w:rsidRPr="001B3FB1">
        <w:rPr>
          <w:rFonts w:ascii="Times New Roman" w:hAnsi="Times New Roman" w:cs="Times New Roman"/>
          <w:color w:val="000000" w:themeColor="text1"/>
          <w:sz w:val="24"/>
          <w:szCs w:val="24"/>
        </w:rPr>
        <w:t xml:space="preserve">bonding covalently with nuclear materials </w:t>
      </w:r>
      <w:r w:rsidR="008A50DF" w:rsidRPr="001B3FB1">
        <w:rPr>
          <w:rFonts w:ascii="Times New Roman" w:hAnsi="Times New Roman" w:cs="Times New Roman"/>
          <w:color w:val="000000" w:themeColor="text1"/>
          <w:sz w:val="24"/>
          <w:szCs w:val="24"/>
        </w:rPr>
        <w:t xml:space="preserve">enzymes proteins and membranes thus disrupting their function. They </w:t>
      </w:r>
      <w:r w:rsidR="00E764E7" w:rsidRPr="001B3FB1">
        <w:rPr>
          <w:rFonts w:ascii="Times New Roman" w:hAnsi="Times New Roman" w:cs="Times New Roman"/>
          <w:color w:val="000000" w:themeColor="text1"/>
          <w:sz w:val="24"/>
          <w:szCs w:val="24"/>
        </w:rPr>
        <w:t>act as</w:t>
      </w:r>
      <w:r w:rsidR="008A50DF" w:rsidRPr="001B3FB1">
        <w:rPr>
          <w:rFonts w:ascii="Times New Roman" w:hAnsi="Times New Roman" w:cs="Times New Roman"/>
          <w:color w:val="000000" w:themeColor="text1"/>
          <w:sz w:val="24"/>
          <w:szCs w:val="24"/>
        </w:rPr>
        <w:t xml:space="preserve"> free radicals </w:t>
      </w:r>
      <w:r w:rsidR="007613D7" w:rsidRPr="001B3FB1">
        <w:rPr>
          <w:rFonts w:ascii="Times New Roman" w:hAnsi="Times New Roman" w:cs="Times New Roman"/>
          <w:color w:val="000000" w:themeColor="text1"/>
          <w:sz w:val="24"/>
          <w:szCs w:val="24"/>
        </w:rPr>
        <w:t>wreaking havoc</w:t>
      </w:r>
      <w:r w:rsidR="00E764E7" w:rsidRPr="001B3FB1">
        <w:rPr>
          <w:rFonts w:ascii="Times New Roman" w:hAnsi="Times New Roman" w:cs="Times New Roman"/>
          <w:color w:val="000000" w:themeColor="text1"/>
          <w:sz w:val="24"/>
          <w:szCs w:val="24"/>
        </w:rPr>
        <w:t xml:space="preserve"> </w:t>
      </w:r>
      <w:r w:rsidR="00354ADC" w:rsidRPr="001B3FB1">
        <w:rPr>
          <w:rFonts w:ascii="Times New Roman" w:hAnsi="Times New Roman" w:cs="Times New Roman"/>
          <w:color w:val="000000" w:themeColor="text1"/>
          <w:sz w:val="24"/>
          <w:szCs w:val="24"/>
        </w:rPr>
        <w:t xml:space="preserve">on </w:t>
      </w:r>
      <w:r w:rsidR="00FD26E2" w:rsidRPr="001B3FB1">
        <w:rPr>
          <w:rFonts w:ascii="Times New Roman" w:hAnsi="Times New Roman" w:cs="Times New Roman"/>
          <w:color w:val="000000" w:themeColor="text1"/>
          <w:sz w:val="24"/>
          <w:szCs w:val="24"/>
        </w:rPr>
        <w:t xml:space="preserve">cellular systems. They have industrial demand so they are mined </w:t>
      </w:r>
      <w:r w:rsidR="0011748D" w:rsidRPr="001B3FB1">
        <w:rPr>
          <w:rFonts w:ascii="Times New Roman" w:hAnsi="Times New Roman" w:cs="Times New Roman"/>
          <w:color w:val="000000" w:themeColor="text1"/>
          <w:sz w:val="24"/>
          <w:szCs w:val="24"/>
        </w:rPr>
        <w:t xml:space="preserve">and smelted </w:t>
      </w:r>
      <w:r w:rsidR="00DF6A61" w:rsidRPr="001B3FB1">
        <w:rPr>
          <w:rFonts w:ascii="Times New Roman" w:hAnsi="Times New Roman" w:cs="Times New Roman"/>
          <w:color w:val="000000" w:themeColor="text1"/>
          <w:sz w:val="24"/>
          <w:szCs w:val="24"/>
        </w:rPr>
        <w:t xml:space="preserve">or can be </w:t>
      </w:r>
      <w:r w:rsidR="00642E9C" w:rsidRPr="001B3FB1">
        <w:rPr>
          <w:rFonts w:ascii="Times New Roman" w:hAnsi="Times New Roman" w:cs="Times New Roman"/>
          <w:color w:val="000000" w:themeColor="text1"/>
          <w:sz w:val="24"/>
          <w:szCs w:val="24"/>
        </w:rPr>
        <w:t>immobilised from the earth crust or found in industrial wastes</w:t>
      </w:r>
      <w:sdt>
        <w:sdtPr>
          <w:rPr>
            <w:rFonts w:ascii="Times New Roman" w:hAnsi="Times New Roman" w:cs="Times New Roman"/>
            <w:color w:val="000000"/>
            <w:sz w:val="24"/>
            <w:szCs w:val="24"/>
          </w:rPr>
          <w:tag w:val="MENDELEY_CITATION_v3_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"/>
          <w:id w:val="-2022771084"/>
          <w:placeholder>
            <w:docPart w:val="DefaultPlaceholder_-1854013440"/>
          </w:placeholder>
        </w:sdtPr>
        <w:sdtEndPr/>
        <w:sdtContent>
          <w:r w:rsidR="001E2020" w:rsidRPr="001E2020">
            <w:rPr>
              <w:rFonts w:ascii="Times New Roman" w:hAnsi="Times New Roman" w:cs="Times New Roman"/>
              <w:color w:val="000000"/>
              <w:sz w:val="24"/>
              <w:szCs w:val="24"/>
            </w:rPr>
            <w:t>(Modu Tarekegn et al., 2020)</w:t>
          </w:r>
        </w:sdtContent>
      </w:sdt>
      <w:r w:rsidR="00642E9C" w:rsidRPr="001B3FB1">
        <w:rPr>
          <w:rFonts w:ascii="Times New Roman" w:hAnsi="Times New Roman" w:cs="Times New Roman"/>
          <w:color w:val="000000" w:themeColor="text1"/>
          <w:sz w:val="24"/>
          <w:szCs w:val="24"/>
        </w:rPr>
        <w:t xml:space="preserve">. </w:t>
      </w:r>
      <w:r w:rsidR="00CD78E1" w:rsidRPr="001B3FB1">
        <w:rPr>
          <w:rFonts w:ascii="Times New Roman" w:hAnsi="Times New Roman" w:cs="Times New Roman"/>
          <w:color w:val="000000" w:themeColor="text1"/>
          <w:sz w:val="24"/>
          <w:szCs w:val="24"/>
        </w:rPr>
        <w:t xml:space="preserve">The higher isotopes of metals can be radioactive. Uranium and thorium are mined for use in nuclear reactors for sustainable energy production but it contributes to contamination </w:t>
      </w:r>
      <w:r w:rsidR="003F1AC3" w:rsidRPr="001B3FB1">
        <w:rPr>
          <w:rFonts w:ascii="Times New Roman" w:hAnsi="Times New Roman" w:cs="Times New Roman"/>
          <w:color w:val="000000" w:themeColor="text1"/>
          <w:sz w:val="24"/>
          <w:szCs w:val="24"/>
        </w:rPr>
        <w:t>by radioactive pollutants. They can be highly carcinogenic and promote mutagenesis.</w:t>
      </w:r>
      <w:r w:rsidR="00667BAF" w:rsidRPr="001B3FB1">
        <w:rPr>
          <w:rFonts w:ascii="Times New Roman" w:hAnsi="Times New Roman" w:cs="Times New Roman"/>
          <w:color w:val="000000" w:themeColor="text1"/>
          <w:sz w:val="24"/>
          <w:szCs w:val="24"/>
        </w:rPr>
        <w:t xml:space="preserve"> </w:t>
      </w:r>
      <w:r w:rsidR="00A34127" w:rsidRPr="001B3FB1">
        <w:rPr>
          <w:rFonts w:ascii="Times New Roman" w:hAnsi="Times New Roman" w:cs="Times New Roman"/>
          <w:color w:val="000000" w:themeColor="text1"/>
          <w:sz w:val="24"/>
          <w:szCs w:val="24"/>
        </w:rPr>
        <w:t xml:space="preserve">They have a tendency to bioaccumulate and concentrate as it moves up the food chain. They are a challenging group of </w:t>
      </w:r>
      <w:r w:rsidR="009C23C6" w:rsidRPr="001B3FB1">
        <w:rPr>
          <w:rFonts w:ascii="Times New Roman" w:hAnsi="Times New Roman" w:cs="Times New Roman"/>
          <w:color w:val="000000" w:themeColor="text1"/>
          <w:sz w:val="24"/>
          <w:szCs w:val="24"/>
        </w:rPr>
        <w:t xml:space="preserve">pollutants because of their high reactivity. They can’t be transformed effectively but can </w:t>
      </w:r>
      <w:r w:rsidR="009C0DBC" w:rsidRPr="001B3FB1">
        <w:rPr>
          <w:rFonts w:ascii="Times New Roman" w:hAnsi="Times New Roman" w:cs="Times New Roman"/>
          <w:color w:val="000000" w:themeColor="text1"/>
          <w:sz w:val="24"/>
          <w:szCs w:val="24"/>
        </w:rPr>
        <w:t xml:space="preserve">be sequestered and contained. Phytoremediation or </w:t>
      </w:r>
      <w:r w:rsidR="00EC7112" w:rsidRPr="001B3FB1">
        <w:rPr>
          <w:rFonts w:ascii="Times New Roman" w:hAnsi="Times New Roman" w:cs="Times New Roman"/>
          <w:color w:val="000000" w:themeColor="text1"/>
          <w:sz w:val="24"/>
          <w:szCs w:val="24"/>
        </w:rPr>
        <w:t xml:space="preserve">removal of pollutants via plants is a very effective tool for the removal of these </w:t>
      </w:r>
      <w:r w:rsidR="00433083" w:rsidRPr="001B3FB1">
        <w:rPr>
          <w:rFonts w:ascii="Times New Roman" w:hAnsi="Times New Roman" w:cs="Times New Roman"/>
          <w:color w:val="000000" w:themeColor="text1"/>
          <w:sz w:val="24"/>
          <w:szCs w:val="24"/>
        </w:rPr>
        <w:t>elements.</w:t>
      </w:r>
    </w:p>
    <w:p w14:paraId="21A1F52F" w14:textId="0547EFB6" w:rsidR="00AD17D6" w:rsidRPr="001B3FB1" w:rsidRDefault="00C933F3" w:rsidP="00A61B41">
      <w:p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2.4 </w:t>
      </w:r>
      <w:r w:rsidR="007B2369" w:rsidRPr="001B3FB1">
        <w:rPr>
          <w:rFonts w:ascii="Times New Roman" w:hAnsi="Times New Roman" w:cs="Times New Roman"/>
          <w:b/>
          <w:bCs/>
          <w:color w:val="000000" w:themeColor="text1"/>
          <w:sz w:val="24"/>
          <w:szCs w:val="24"/>
        </w:rPr>
        <w:t>P</w:t>
      </w:r>
      <w:r w:rsidR="00AD17D6" w:rsidRPr="001B3FB1">
        <w:rPr>
          <w:rFonts w:ascii="Times New Roman" w:hAnsi="Times New Roman" w:cs="Times New Roman"/>
          <w:b/>
          <w:bCs/>
          <w:color w:val="000000" w:themeColor="text1"/>
          <w:sz w:val="24"/>
          <w:szCs w:val="24"/>
        </w:rPr>
        <w:t>harmaceutical waste</w:t>
      </w:r>
    </w:p>
    <w:p w14:paraId="5CD62880" w14:textId="30D016A5" w:rsidR="002445A3" w:rsidRPr="001B3FB1" w:rsidRDefault="00A67505" w:rsidP="00A61B41">
      <w:pPr>
        <w:jc w:val="both"/>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 xml:space="preserve">In modern times </w:t>
      </w:r>
      <w:r w:rsidR="00417087" w:rsidRPr="001B3FB1">
        <w:rPr>
          <w:rFonts w:ascii="Times New Roman" w:hAnsi="Times New Roman" w:cs="Times New Roman"/>
          <w:color w:val="000000" w:themeColor="text1"/>
          <w:sz w:val="24"/>
          <w:szCs w:val="24"/>
        </w:rPr>
        <w:t xml:space="preserve">health and fitness </w:t>
      </w:r>
      <w:r w:rsidR="00D94D6B" w:rsidRPr="001B3FB1">
        <w:rPr>
          <w:rFonts w:ascii="Times New Roman" w:hAnsi="Times New Roman" w:cs="Times New Roman"/>
          <w:color w:val="000000" w:themeColor="text1"/>
          <w:sz w:val="24"/>
          <w:szCs w:val="24"/>
        </w:rPr>
        <w:t xml:space="preserve">has become the centre of attention </w:t>
      </w:r>
      <w:r w:rsidR="00DA1F55" w:rsidRPr="001B3FB1">
        <w:rPr>
          <w:rFonts w:ascii="Times New Roman" w:hAnsi="Times New Roman" w:cs="Times New Roman"/>
          <w:color w:val="000000" w:themeColor="text1"/>
          <w:sz w:val="24"/>
          <w:szCs w:val="24"/>
        </w:rPr>
        <w:t xml:space="preserve">all over the world. Especially post Covid </w:t>
      </w:r>
      <w:r w:rsidR="008417CE" w:rsidRPr="001B3FB1">
        <w:rPr>
          <w:rFonts w:ascii="Times New Roman" w:hAnsi="Times New Roman" w:cs="Times New Roman"/>
          <w:color w:val="000000" w:themeColor="text1"/>
          <w:sz w:val="24"/>
          <w:szCs w:val="24"/>
        </w:rPr>
        <w:t xml:space="preserve">medical </w:t>
      </w:r>
      <w:r w:rsidR="00B651EE" w:rsidRPr="001B3FB1">
        <w:rPr>
          <w:rFonts w:ascii="Times New Roman" w:hAnsi="Times New Roman" w:cs="Times New Roman"/>
          <w:color w:val="000000" w:themeColor="text1"/>
          <w:sz w:val="24"/>
          <w:szCs w:val="24"/>
        </w:rPr>
        <w:t xml:space="preserve">advancements have attracted maximum investment. </w:t>
      </w:r>
      <w:r w:rsidR="0097082E" w:rsidRPr="001B3FB1">
        <w:rPr>
          <w:rFonts w:ascii="Times New Roman" w:hAnsi="Times New Roman" w:cs="Times New Roman"/>
          <w:color w:val="000000" w:themeColor="text1"/>
          <w:sz w:val="24"/>
          <w:szCs w:val="24"/>
        </w:rPr>
        <w:t xml:space="preserve">High population densities and global connectivity </w:t>
      </w:r>
      <w:r w:rsidR="00D65D39" w:rsidRPr="001B3FB1">
        <w:rPr>
          <w:rFonts w:ascii="Times New Roman" w:hAnsi="Times New Roman" w:cs="Times New Roman"/>
          <w:color w:val="000000" w:themeColor="text1"/>
          <w:sz w:val="24"/>
          <w:szCs w:val="24"/>
        </w:rPr>
        <w:t xml:space="preserve">achieved in the past decades owing to aviation technology </w:t>
      </w:r>
      <w:r w:rsidR="00347FF1" w:rsidRPr="001B3FB1">
        <w:rPr>
          <w:rFonts w:ascii="Times New Roman" w:hAnsi="Times New Roman" w:cs="Times New Roman"/>
          <w:color w:val="000000" w:themeColor="text1"/>
          <w:sz w:val="24"/>
          <w:szCs w:val="24"/>
        </w:rPr>
        <w:t xml:space="preserve">has made the possibility of a recurring pandemic a </w:t>
      </w:r>
      <w:r w:rsidR="00785BE9" w:rsidRPr="001B3FB1">
        <w:rPr>
          <w:rFonts w:ascii="Times New Roman" w:hAnsi="Times New Roman" w:cs="Times New Roman"/>
          <w:color w:val="000000" w:themeColor="text1"/>
          <w:sz w:val="24"/>
          <w:szCs w:val="24"/>
        </w:rPr>
        <w:t xml:space="preserve">frightful probability. </w:t>
      </w:r>
      <w:r w:rsidR="007613D7" w:rsidRPr="001B3FB1">
        <w:rPr>
          <w:rFonts w:ascii="Times New Roman" w:hAnsi="Times New Roman" w:cs="Times New Roman"/>
          <w:color w:val="000000" w:themeColor="text1"/>
          <w:sz w:val="24"/>
          <w:szCs w:val="24"/>
        </w:rPr>
        <w:t>Also,</w:t>
      </w:r>
      <w:r w:rsidR="00785BE9" w:rsidRPr="001B3FB1">
        <w:rPr>
          <w:rFonts w:ascii="Times New Roman" w:hAnsi="Times New Roman" w:cs="Times New Roman"/>
          <w:color w:val="000000" w:themeColor="text1"/>
          <w:sz w:val="24"/>
          <w:szCs w:val="24"/>
        </w:rPr>
        <w:t xml:space="preserve"> lifestyle changes have thrown up a gamut of diseases like high blood pressure cholesterol or </w:t>
      </w:r>
      <w:r w:rsidR="00247F4F" w:rsidRPr="001B3FB1">
        <w:rPr>
          <w:rFonts w:ascii="Times New Roman" w:hAnsi="Times New Roman" w:cs="Times New Roman"/>
          <w:color w:val="000000" w:themeColor="text1"/>
          <w:sz w:val="24"/>
          <w:szCs w:val="24"/>
        </w:rPr>
        <w:t xml:space="preserve">diabetes. </w:t>
      </w:r>
      <w:r w:rsidR="0077104B" w:rsidRPr="001B3FB1">
        <w:rPr>
          <w:rFonts w:ascii="Times New Roman" w:hAnsi="Times New Roman" w:cs="Times New Roman"/>
          <w:color w:val="000000" w:themeColor="text1"/>
          <w:sz w:val="24"/>
          <w:szCs w:val="24"/>
        </w:rPr>
        <w:t xml:space="preserve">Aesthetic preferences </w:t>
      </w:r>
      <w:r w:rsidR="009006CF" w:rsidRPr="001B3FB1">
        <w:rPr>
          <w:rFonts w:ascii="Times New Roman" w:hAnsi="Times New Roman" w:cs="Times New Roman"/>
          <w:color w:val="000000" w:themeColor="text1"/>
          <w:sz w:val="24"/>
          <w:szCs w:val="24"/>
        </w:rPr>
        <w:t xml:space="preserve">pushed by social media </w:t>
      </w:r>
      <w:r w:rsidR="0077104B" w:rsidRPr="001B3FB1">
        <w:rPr>
          <w:rFonts w:ascii="Times New Roman" w:hAnsi="Times New Roman" w:cs="Times New Roman"/>
          <w:color w:val="000000" w:themeColor="text1"/>
          <w:sz w:val="24"/>
          <w:szCs w:val="24"/>
        </w:rPr>
        <w:t>have made the cosmetic industry grow like</w:t>
      </w:r>
      <w:r w:rsidR="009006CF" w:rsidRPr="001B3FB1">
        <w:rPr>
          <w:rFonts w:ascii="Times New Roman" w:hAnsi="Times New Roman" w:cs="Times New Roman"/>
          <w:color w:val="000000" w:themeColor="text1"/>
          <w:sz w:val="24"/>
          <w:szCs w:val="24"/>
        </w:rPr>
        <w:t xml:space="preserve"> never before. </w:t>
      </w:r>
      <w:r w:rsidR="00086B14" w:rsidRPr="001B3FB1">
        <w:rPr>
          <w:rFonts w:ascii="Times New Roman" w:hAnsi="Times New Roman" w:cs="Times New Roman"/>
          <w:color w:val="000000" w:themeColor="text1"/>
          <w:sz w:val="24"/>
          <w:szCs w:val="24"/>
        </w:rPr>
        <w:t xml:space="preserve">These introduce into the environment </w:t>
      </w:r>
      <w:r w:rsidR="000E727D" w:rsidRPr="001B3FB1">
        <w:rPr>
          <w:rFonts w:ascii="Times New Roman" w:hAnsi="Times New Roman" w:cs="Times New Roman"/>
          <w:color w:val="000000" w:themeColor="text1"/>
          <w:sz w:val="24"/>
          <w:szCs w:val="24"/>
        </w:rPr>
        <w:t>certain contaminants of concern or CECs</w:t>
      </w:r>
      <w:r w:rsidR="00C602AD" w:rsidRPr="001B3FB1">
        <w:rPr>
          <w:rFonts w:ascii="Times New Roman" w:hAnsi="Times New Roman" w:cs="Times New Roman"/>
          <w:color w:val="000000" w:themeColor="text1"/>
          <w:sz w:val="24"/>
          <w:szCs w:val="24"/>
        </w:rPr>
        <w:t xml:space="preserve">. </w:t>
      </w:r>
      <w:r w:rsidR="0079246E" w:rsidRPr="001B3FB1">
        <w:rPr>
          <w:rFonts w:ascii="Times New Roman" w:hAnsi="Times New Roman" w:cs="Times New Roman"/>
          <w:color w:val="000000" w:themeColor="text1"/>
          <w:sz w:val="24"/>
          <w:szCs w:val="24"/>
        </w:rPr>
        <w:t>In the last decade the</w:t>
      </w:r>
      <w:r w:rsidR="0015359C" w:rsidRPr="001B3FB1">
        <w:rPr>
          <w:rFonts w:ascii="Times New Roman" w:hAnsi="Times New Roman" w:cs="Times New Roman"/>
          <w:color w:val="000000" w:themeColor="text1"/>
          <w:sz w:val="24"/>
          <w:szCs w:val="24"/>
        </w:rPr>
        <w:t>se pollutants have reached an environmentally relevant concentration</w:t>
      </w:r>
      <w:r w:rsidR="00B15565" w:rsidRPr="001B3FB1">
        <w:rPr>
          <w:rFonts w:ascii="Times New Roman" w:hAnsi="Times New Roman" w:cs="Times New Roman"/>
          <w:color w:val="000000" w:themeColor="text1"/>
          <w:sz w:val="24"/>
          <w:szCs w:val="24"/>
        </w:rPr>
        <w:t xml:space="preserve"> and methods are developed to analyse it. Pharmaceuticals,</w:t>
      </w:r>
      <w:r w:rsidR="002A727A" w:rsidRPr="001B3FB1">
        <w:rPr>
          <w:rFonts w:ascii="Times New Roman" w:hAnsi="Times New Roman" w:cs="Times New Roman"/>
          <w:color w:val="000000" w:themeColor="text1"/>
          <w:sz w:val="24"/>
          <w:szCs w:val="24"/>
        </w:rPr>
        <w:t xml:space="preserve"> </w:t>
      </w:r>
      <w:r w:rsidR="0022698B" w:rsidRPr="001B3FB1">
        <w:rPr>
          <w:rFonts w:ascii="Times New Roman" w:hAnsi="Times New Roman" w:cs="Times New Roman"/>
          <w:color w:val="000000" w:themeColor="text1"/>
          <w:sz w:val="24"/>
          <w:szCs w:val="24"/>
        </w:rPr>
        <w:t>engineered</w:t>
      </w:r>
      <w:r w:rsidR="002A727A" w:rsidRPr="001B3FB1">
        <w:rPr>
          <w:rFonts w:ascii="Times New Roman" w:hAnsi="Times New Roman" w:cs="Times New Roman"/>
          <w:color w:val="000000" w:themeColor="text1"/>
          <w:sz w:val="24"/>
          <w:szCs w:val="24"/>
        </w:rPr>
        <w:t xml:space="preserve"> </w:t>
      </w:r>
      <w:r w:rsidR="007613D7" w:rsidRPr="001B3FB1">
        <w:rPr>
          <w:rFonts w:ascii="Times New Roman" w:hAnsi="Times New Roman" w:cs="Times New Roman"/>
          <w:color w:val="000000" w:themeColor="text1"/>
          <w:sz w:val="24"/>
          <w:szCs w:val="24"/>
        </w:rPr>
        <w:t>Nanomaterials, licit</w:t>
      </w:r>
      <w:r w:rsidR="0022698B" w:rsidRPr="001B3FB1">
        <w:rPr>
          <w:rFonts w:ascii="Times New Roman" w:hAnsi="Times New Roman" w:cs="Times New Roman"/>
          <w:color w:val="000000" w:themeColor="text1"/>
          <w:sz w:val="24"/>
          <w:szCs w:val="24"/>
        </w:rPr>
        <w:t xml:space="preserve"> </w:t>
      </w:r>
      <w:r w:rsidR="007613D7" w:rsidRPr="001B3FB1">
        <w:rPr>
          <w:rFonts w:ascii="Times New Roman" w:hAnsi="Times New Roman" w:cs="Times New Roman"/>
          <w:color w:val="000000" w:themeColor="text1"/>
          <w:sz w:val="24"/>
          <w:szCs w:val="24"/>
        </w:rPr>
        <w:t>drugs, synthetic</w:t>
      </w:r>
      <w:r w:rsidR="0022698B" w:rsidRPr="001B3FB1">
        <w:rPr>
          <w:rFonts w:ascii="Times New Roman" w:hAnsi="Times New Roman" w:cs="Times New Roman"/>
          <w:color w:val="000000" w:themeColor="text1"/>
          <w:sz w:val="24"/>
          <w:szCs w:val="24"/>
        </w:rPr>
        <w:t xml:space="preserve"> </w:t>
      </w:r>
      <w:r w:rsidR="007613D7" w:rsidRPr="001B3FB1">
        <w:rPr>
          <w:rFonts w:ascii="Times New Roman" w:hAnsi="Times New Roman" w:cs="Times New Roman"/>
          <w:color w:val="000000" w:themeColor="text1"/>
          <w:sz w:val="24"/>
          <w:szCs w:val="24"/>
        </w:rPr>
        <w:t>perfumes, food</w:t>
      </w:r>
      <w:r w:rsidR="005545FC" w:rsidRPr="001B3FB1">
        <w:rPr>
          <w:rFonts w:ascii="Times New Roman" w:hAnsi="Times New Roman" w:cs="Times New Roman"/>
          <w:color w:val="000000" w:themeColor="text1"/>
          <w:sz w:val="24"/>
          <w:szCs w:val="24"/>
        </w:rPr>
        <w:t xml:space="preserve"> additives and preservatives artificial </w:t>
      </w:r>
      <w:r w:rsidR="007613D7" w:rsidRPr="001B3FB1">
        <w:rPr>
          <w:rFonts w:ascii="Times New Roman" w:hAnsi="Times New Roman" w:cs="Times New Roman"/>
          <w:color w:val="000000" w:themeColor="text1"/>
          <w:sz w:val="24"/>
          <w:szCs w:val="24"/>
        </w:rPr>
        <w:t>perfumes, food</w:t>
      </w:r>
      <w:r w:rsidR="00F33635" w:rsidRPr="001B3FB1">
        <w:rPr>
          <w:rFonts w:ascii="Times New Roman" w:hAnsi="Times New Roman" w:cs="Times New Roman"/>
          <w:color w:val="000000" w:themeColor="text1"/>
          <w:sz w:val="24"/>
          <w:szCs w:val="24"/>
        </w:rPr>
        <w:t xml:space="preserve"> and </w:t>
      </w:r>
      <w:r w:rsidR="007613D7" w:rsidRPr="001B3FB1">
        <w:rPr>
          <w:rFonts w:ascii="Times New Roman" w:hAnsi="Times New Roman" w:cs="Times New Roman"/>
          <w:color w:val="000000" w:themeColor="text1"/>
          <w:sz w:val="24"/>
          <w:szCs w:val="24"/>
        </w:rPr>
        <w:t>enzymes, personal</w:t>
      </w:r>
      <w:r w:rsidR="00F33635" w:rsidRPr="001B3FB1">
        <w:rPr>
          <w:rFonts w:ascii="Times New Roman" w:hAnsi="Times New Roman" w:cs="Times New Roman"/>
          <w:color w:val="000000" w:themeColor="text1"/>
          <w:sz w:val="24"/>
          <w:szCs w:val="24"/>
        </w:rPr>
        <w:t xml:space="preserve"> care and veterinary products </w:t>
      </w:r>
      <w:r w:rsidR="002C6EE4" w:rsidRPr="001B3FB1">
        <w:rPr>
          <w:rFonts w:ascii="Times New Roman" w:hAnsi="Times New Roman" w:cs="Times New Roman"/>
          <w:color w:val="000000" w:themeColor="text1"/>
          <w:sz w:val="24"/>
          <w:szCs w:val="24"/>
        </w:rPr>
        <w:t>are examples of these contaminants</w:t>
      </w:r>
      <w:r w:rsidR="003D085E" w:rsidRPr="001B3FB1">
        <w:rPr>
          <w:rFonts w:ascii="Times New Roman" w:hAnsi="Times New Roman" w:cs="Times New Roman"/>
          <w:color w:val="000000" w:themeColor="text1"/>
          <w:sz w:val="24"/>
          <w:szCs w:val="24"/>
        </w:rPr>
        <w:t>.</w:t>
      </w:r>
    </w:p>
    <w:p w14:paraId="42DA8C34" w14:textId="4AC5FBEA" w:rsidR="003D085E" w:rsidRPr="001B3FB1" w:rsidRDefault="003D085E" w:rsidP="00A61B41">
      <w:pPr>
        <w:jc w:val="both"/>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 xml:space="preserve">Industries producing these compounds are water intensive and release waste water that may carry </w:t>
      </w:r>
      <w:r w:rsidR="007C5391" w:rsidRPr="001B3FB1">
        <w:rPr>
          <w:rFonts w:ascii="Times New Roman" w:hAnsi="Times New Roman" w:cs="Times New Roman"/>
          <w:color w:val="000000" w:themeColor="text1"/>
          <w:sz w:val="24"/>
          <w:szCs w:val="24"/>
        </w:rPr>
        <w:t>pollutants that can be very disruptive to life even at very low concentrations. The risk of such waste water polluting the drinking water supplies is a problem that the world is not ready to deal with.</w:t>
      </w:r>
    </w:p>
    <w:p w14:paraId="2D5B7734" w14:textId="7EF763A7" w:rsidR="00AD17D6" w:rsidRPr="001B3FB1" w:rsidRDefault="00C933F3" w:rsidP="00A61B41">
      <w:p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2.5 </w:t>
      </w:r>
      <w:r w:rsidR="00AD17D6" w:rsidRPr="001B3FB1">
        <w:rPr>
          <w:rFonts w:ascii="Times New Roman" w:hAnsi="Times New Roman" w:cs="Times New Roman"/>
          <w:b/>
          <w:bCs/>
          <w:color w:val="000000" w:themeColor="text1"/>
          <w:sz w:val="24"/>
          <w:szCs w:val="24"/>
        </w:rPr>
        <w:t>Textile dyes</w:t>
      </w:r>
    </w:p>
    <w:p w14:paraId="167F8084" w14:textId="3364E61A" w:rsidR="008C4A57" w:rsidRPr="001B3FB1" w:rsidRDefault="00907314" w:rsidP="00A61B41">
      <w:pPr>
        <w:jc w:val="both"/>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 xml:space="preserve">Textile industry is the second largest industry in the world. </w:t>
      </w:r>
      <w:r w:rsidR="00414453" w:rsidRPr="001B3FB1">
        <w:rPr>
          <w:rFonts w:ascii="Times New Roman" w:hAnsi="Times New Roman" w:cs="Times New Roman"/>
          <w:color w:val="000000" w:themeColor="text1"/>
          <w:sz w:val="24"/>
          <w:szCs w:val="24"/>
        </w:rPr>
        <w:t>It uses colours for dying printing and finishing</w:t>
      </w:r>
      <w:r w:rsidR="007963D7" w:rsidRPr="001B3FB1">
        <w:rPr>
          <w:rFonts w:ascii="Times New Roman" w:hAnsi="Times New Roman" w:cs="Times New Roman"/>
          <w:color w:val="000000" w:themeColor="text1"/>
          <w:sz w:val="24"/>
          <w:szCs w:val="24"/>
        </w:rPr>
        <w:t xml:space="preserve">. Due to the </w:t>
      </w:r>
      <w:r w:rsidR="007613D7" w:rsidRPr="001B3FB1">
        <w:rPr>
          <w:rFonts w:ascii="Times New Roman" w:hAnsi="Times New Roman" w:cs="Times New Roman"/>
          <w:color w:val="000000" w:themeColor="text1"/>
          <w:sz w:val="24"/>
          <w:szCs w:val="24"/>
        </w:rPr>
        <w:t>ever-growing</w:t>
      </w:r>
      <w:r w:rsidR="007963D7" w:rsidRPr="001B3FB1">
        <w:rPr>
          <w:rFonts w:ascii="Times New Roman" w:hAnsi="Times New Roman" w:cs="Times New Roman"/>
          <w:color w:val="000000" w:themeColor="text1"/>
          <w:sz w:val="24"/>
          <w:szCs w:val="24"/>
        </w:rPr>
        <w:t xml:space="preserve"> demand the earlier natural dyes like indigo got completely replaced by synthetic dyes. </w:t>
      </w:r>
      <w:r w:rsidR="001C09F4" w:rsidRPr="001B3FB1">
        <w:rPr>
          <w:rFonts w:ascii="Times New Roman" w:hAnsi="Times New Roman" w:cs="Times New Roman"/>
          <w:color w:val="000000" w:themeColor="text1"/>
          <w:sz w:val="24"/>
          <w:szCs w:val="24"/>
        </w:rPr>
        <w:t xml:space="preserve">They </w:t>
      </w:r>
      <w:r w:rsidR="002965CF" w:rsidRPr="001B3FB1">
        <w:rPr>
          <w:rFonts w:ascii="Times New Roman" w:hAnsi="Times New Roman" w:cs="Times New Roman"/>
          <w:color w:val="000000" w:themeColor="text1"/>
          <w:sz w:val="24"/>
          <w:szCs w:val="24"/>
        </w:rPr>
        <w:t xml:space="preserve">artificial tints </w:t>
      </w:r>
      <w:r w:rsidR="001C09F4" w:rsidRPr="001B3FB1">
        <w:rPr>
          <w:rFonts w:ascii="Times New Roman" w:hAnsi="Times New Roman" w:cs="Times New Roman"/>
          <w:color w:val="000000" w:themeColor="text1"/>
          <w:sz w:val="24"/>
          <w:szCs w:val="24"/>
        </w:rPr>
        <w:t>are cheap and e</w:t>
      </w:r>
      <w:r w:rsidR="007B2369" w:rsidRPr="001B3FB1">
        <w:rPr>
          <w:rFonts w:ascii="Times New Roman" w:hAnsi="Times New Roman" w:cs="Times New Roman"/>
          <w:color w:val="000000" w:themeColor="text1"/>
          <w:sz w:val="24"/>
          <w:szCs w:val="24"/>
        </w:rPr>
        <w:t xml:space="preserve">fficient </w:t>
      </w:r>
      <w:r w:rsidR="001C09F4" w:rsidRPr="001B3FB1">
        <w:rPr>
          <w:rFonts w:ascii="Times New Roman" w:hAnsi="Times New Roman" w:cs="Times New Roman"/>
          <w:color w:val="000000" w:themeColor="text1"/>
          <w:sz w:val="24"/>
          <w:szCs w:val="24"/>
        </w:rPr>
        <w:t xml:space="preserve">but </w:t>
      </w:r>
      <w:r w:rsidR="002965CF" w:rsidRPr="001B3FB1">
        <w:rPr>
          <w:rFonts w:ascii="Times New Roman" w:hAnsi="Times New Roman" w:cs="Times New Roman"/>
          <w:color w:val="000000" w:themeColor="text1"/>
          <w:sz w:val="24"/>
          <w:szCs w:val="24"/>
        </w:rPr>
        <w:t xml:space="preserve">rarely benign for the environment. They are </w:t>
      </w:r>
      <w:r w:rsidR="002D50AB" w:rsidRPr="001B3FB1">
        <w:rPr>
          <w:rFonts w:ascii="Times New Roman" w:hAnsi="Times New Roman" w:cs="Times New Roman"/>
          <w:color w:val="000000" w:themeColor="text1"/>
          <w:sz w:val="24"/>
          <w:szCs w:val="24"/>
        </w:rPr>
        <w:t xml:space="preserve">insoluble in water very observable and recalcitrant. They are chemicals that inevitably </w:t>
      </w:r>
      <w:r w:rsidR="006C1D47" w:rsidRPr="001B3FB1">
        <w:rPr>
          <w:rFonts w:ascii="Times New Roman" w:hAnsi="Times New Roman" w:cs="Times New Roman"/>
          <w:color w:val="000000" w:themeColor="text1"/>
          <w:sz w:val="24"/>
          <w:szCs w:val="24"/>
        </w:rPr>
        <w:t>end up in the waste water discharged by</w:t>
      </w:r>
      <w:r w:rsidR="005E3437" w:rsidRPr="001B3FB1">
        <w:rPr>
          <w:rFonts w:ascii="Times New Roman" w:hAnsi="Times New Roman" w:cs="Times New Roman"/>
          <w:color w:val="000000" w:themeColor="text1"/>
          <w:sz w:val="24"/>
          <w:szCs w:val="24"/>
        </w:rPr>
        <w:t xml:space="preserve"> the textile </w:t>
      </w:r>
      <w:r w:rsidR="005E3437" w:rsidRPr="001B3FB1">
        <w:rPr>
          <w:rFonts w:ascii="Times New Roman" w:hAnsi="Times New Roman" w:cs="Times New Roman"/>
          <w:color w:val="000000" w:themeColor="text1"/>
          <w:sz w:val="24"/>
          <w:szCs w:val="24"/>
        </w:rPr>
        <w:lastRenderedPageBreak/>
        <w:t>industry. Such contamination can readily</w:t>
      </w:r>
      <w:r w:rsidR="00AA29CE" w:rsidRPr="001B3FB1">
        <w:rPr>
          <w:rFonts w:ascii="Times New Roman" w:hAnsi="Times New Roman" w:cs="Times New Roman"/>
          <w:color w:val="000000" w:themeColor="text1"/>
          <w:sz w:val="24"/>
          <w:szCs w:val="24"/>
        </w:rPr>
        <w:t xml:space="preserve"> and very perceptibly </w:t>
      </w:r>
      <w:r w:rsidR="005E3437" w:rsidRPr="001B3FB1">
        <w:rPr>
          <w:rFonts w:ascii="Times New Roman" w:hAnsi="Times New Roman" w:cs="Times New Roman"/>
          <w:color w:val="000000" w:themeColor="text1"/>
          <w:sz w:val="24"/>
          <w:szCs w:val="24"/>
        </w:rPr>
        <w:t xml:space="preserve">alter the quality </w:t>
      </w:r>
      <w:r w:rsidR="00AA29CE" w:rsidRPr="001B3FB1">
        <w:rPr>
          <w:rFonts w:ascii="Times New Roman" w:hAnsi="Times New Roman" w:cs="Times New Roman"/>
          <w:color w:val="000000" w:themeColor="text1"/>
          <w:sz w:val="24"/>
          <w:szCs w:val="24"/>
        </w:rPr>
        <w:t>of drinking water on contamination.</w:t>
      </w:r>
      <w:r w:rsidR="008F55B0" w:rsidRPr="001B3FB1">
        <w:rPr>
          <w:rFonts w:ascii="Times New Roman" w:hAnsi="Times New Roman" w:cs="Times New Roman"/>
          <w:color w:val="000000" w:themeColor="text1"/>
          <w:sz w:val="24"/>
          <w:szCs w:val="24"/>
        </w:rPr>
        <w:t xml:space="preserve"> They are very </w:t>
      </w:r>
      <w:r w:rsidR="007613D7" w:rsidRPr="001B3FB1">
        <w:rPr>
          <w:rFonts w:ascii="Times New Roman" w:hAnsi="Times New Roman" w:cs="Times New Roman"/>
          <w:color w:val="000000" w:themeColor="text1"/>
          <w:sz w:val="24"/>
          <w:szCs w:val="24"/>
        </w:rPr>
        <w:t>persistent non-biodegradable</w:t>
      </w:r>
      <w:r w:rsidR="008F55B0" w:rsidRPr="001B3FB1">
        <w:rPr>
          <w:rFonts w:ascii="Times New Roman" w:hAnsi="Times New Roman" w:cs="Times New Roman"/>
          <w:color w:val="000000" w:themeColor="text1"/>
          <w:sz w:val="24"/>
          <w:szCs w:val="24"/>
        </w:rPr>
        <w:t xml:space="preserve"> and sometimes toxic.</w:t>
      </w:r>
    </w:p>
    <w:p w14:paraId="0FFD3744" w14:textId="23F82B51" w:rsidR="00B22211" w:rsidRPr="00C933F3" w:rsidRDefault="00C933F3" w:rsidP="00C933F3">
      <w:p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3.</w:t>
      </w:r>
      <w:r w:rsidR="005B4DF6" w:rsidRPr="00C933F3">
        <w:rPr>
          <w:rFonts w:ascii="Times New Roman" w:hAnsi="Times New Roman" w:cs="Times New Roman"/>
          <w:b/>
          <w:bCs/>
          <w:color w:val="000000" w:themeColor="text1"/>
          <w:sz w:val="24"/>
          <w:szCs w:val="24"/>
        </w:rPr>
        <w:t>What is bioremediation?</w:t>
      </w:r>
    </w:p>
    <w:p w14:paraId="1CE938F2" w14:textId="63F494A8" w:rsidR="0095725A" w:rsidRPr="001B3FB1" w:rsidRDefault="0095725A" w:rsidP="00A61B41">
      <w:pPr>
        <w:jc w:val="both"/>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 xml:space="preserve">The process of waste generation goes hand in hand with </w:t>
      </w:r>
      <w:r w:rsidR="007C3C5C" w:rsidRPr="001B3FB1">
        <w:rPr>
          <w:rFonts w:ascii="Times New Roman" w:hAnsi="Times New Roman" w:cs="Times New Roman"/>
          <w:color w:val="000000" w:themeColor="text1"/>
          <w:sz w:val="24"/>
          <w:szCs w:val="24"/>
        </w:rPr>
        <w:t xml:space="preserve">life but </w:t>
      </w:r>
      <w:r w:rsidR="00062596" w:rsidRPr="001B3FB1">
        <w:rPr>
          <w:rFonts w:ascii="Times New Roman" w:hAnsi="Times New Roman" w:cs="Times New Roman"/>
          <w:color w:val="000000" w:themeColor="text1"/>
          <w:sz w:val="24"/>
          <w:szCs w:val="24"/>
        </w:rPr>
        <w:t xml:space="preserve">the cycle of nature </w:t>
      </w:r>
      <w:r w:rsidR="009919E4" w:rsidRPr="001B3FB1">
        <w:rPr>
          <w:rFonts w:ascii="Times New Roman" w:hAnsi="Times New Roman" w:cs="Times New Roman"/>
          <w:color w:val="000000" w:themeColor="text1"/>
          <w:sz w:val="24"/>
          <w:szCs w:val="24"/>
        </w:rPr>
        <w:t xml:space="preserve">takes care of it </w:t>
      </w:r>
      <w:r w:rsidR="00131D0D" w:rsidRPr="001B3FB1">
        <w:rPr>
          <w:rFonts w:ascii="Times New Roman" w:hAnsi="Times New Roman" w:cs="Times New Roman"/>
          <w:color w:val="000000" w:themeColor="text1"/>
          <w:sz w:val="24"/>
          <w:szCs w:val="24"/>
        </w:rPr>
        <w:t xml:space="preserve">using biological agents </w:t>
      </w:r>
      <w:r w:rsidR="007613D7" w:rsidRPr="001B3FB1">
        <w:rPr>
          <w:rFonts w:ascii="Times New Roman" w:hAnsi="Times New Roman" w:cs="Times New Roman"/>
          <w:color w:val="000000" w:themeColor="text1"/>
          <w:sz w:val="24"/>
          <w:szCs w:val="24"/>
        </w:rPr>
        <w:t>i.e.,</w:t>
      </w:r>
      <w:r w:rsidR="00131D0D" w:rsidRPr="001B3FB1">
        <w:rPr>
          <w:rFonts w:ascii="Times New Roman" w:hAnsi="Times New Roman" w:cs="Times New Roman"/>
          <w:color w:val="000000" w:themeColor="text1"/>
          <w:sz w:val="24"/>
          <w:szCs w:val="24"/>
        </w:rPr>
        <w:t xml:space="preserve"> microbes. Microbes </w:t>
      </w:r>
      <w:r w:rsidR="00E85820" w:rsidRPr="001B3FB1">
        <w:rPr>
          <w:rFonts w:ascii="Times New Roman" w:hAnsi="Times New Roman" w:cs="Times New Roman"/>
          <w:color w:val="000000" w:themeColor="text1"/>
          <w:sz w:val="24"/>
          <w:szCs w:val="24"/>
        </w:rPr>
        <w:t xml:space="preserve">are life forms with the </w:t>
      </w:r>
      <w:r w:rsidR="007613D7" w:rsidRPr="001B3FB1">
        <w:rPr>
          <w:rFonts w:ascii="Times New Roman" w:hAnsi="Times New Roman" w:cs="Times New Roman"/>
          <w:color w:val="000000" w:themeColor="text1"/>
          <w:sz w:val="24"/>
          <w:szCs w:val="24"/>
        </w:rPr>
        <w:t>simplest</w:t>
      </w:r>
      <w:r w:rsidR="00E85820" w:rsidRPr="001B3FB1">
        <w:rPr>
          <w:rFonts w:ascii="Times New Roman" w:hAnsi="Times New Roman" w:cs="Times New Roman"/>
          <w:color w:val="000000" w:themeColor="text1"/>
          <w:sz w:val="24"/>
          <w:szCs w:val="24"/>
        </w:rPr>
        <w:t xml:space="preserve"> structure and requirements </w:t>
      </w:r>
      <w:r w:rsidR="007F135C" w:rsidRPr="001B3FB1">
        <w:rPr>
          <w:rFonts w:ascii="Times New Roman" w:hAnsi="Times New Roman" w:cs="Times New Roman"/>
          <w:color w:val="000000" w:themeColor="text1"/>
          <w:sz w:val="24"/>
          <w:szCs w:val="24"/>
        </w:rPr>
        <w:t xml:space="preserve">and they are ubiquitous. They are genetically plastic </w:t>
      </w:r>
      <w:r w:rsidR="007A50AA" w:rsidRPr="001B3FB1">
        <w:rPr>
          <w:rFonts w:ascii="Times New Roman" w:hAnsi="Times New Roman" w:cs="Times New Roman"/>
          <w:color w:val="000000" w:themeColor="text1"/>
          <w:sz w:val="24"/>
          <w:szCs w:val="24"/>
        </w:rPr>
        <w:t>multiply profusely metabolically diverse and adapt quickly to new environments.</w:t>
      </w:r>
      <w:r w:rsidR="00C23B83" w:rsidRPr="001B3FB1">
        <w:rPr>
          <w:rFonts w:ascii="Times New Roman" w:hAnsi="Times New Roman" w:cs="Times New Roman"/>
          <w:color w:val="000000" w:themeColor="text1"/>
          <w:sz w:val="24"/>
          <w:szCs w:val="24"/>
        </w:rPr>
        <w:t xml:space="preserve"> Due to this unique set of </w:t>
      </w:r>
      <w:r w:rsidR="007613D7" w:rsidRPr="001B3FB1">
        <w:rPr>
          <w:rFonts w:ascii="Times New Roman" w:hAnsi="Times New Roman" w:cs="Times New Roman"/>
          <w:color w:val="000000" w:themeColor="text1"/>
          <w:sz w:val="24"/>
          <w:szCs w:val="24"/>
        </w:rPr>
        <w:t>properties,</w:t>
      </w:r>
      <w:r w:rsidR="00C23B83" w:rsidRPr="001B3FB1">
        <w:rPr>
          <w:rFonts w:ascii="Times New Roman" w:hAnsi="Times New Roman" w:cs="Times New Roman"/>
          <w:color w:val="000000" w:themeColor="text1"/>
          <w:sz w:val="24"/>
          <w:szCs w:val="24"/>
        </w:rPr>
        <w:t xml:space="preserve"> they are impossible to eliminate and flourish in every nook and cranny of the </w:t>
      </w:r>
      <w:r w:rsidR="00DD2ECB" w:rsidRPr="001B3FB1">
        <w:rPr>
          <w:rFonts w:ascii="Times New Roman" w:hAnsi="Times New Roman" w:cs="Times New Roman"/>
          <w:color w:val="000000" w:themeColor="text1"/>
          <w:sz w:val="24"/>
          <w:szCs w:val="24"/>
        </w:rPr>
        <w:t>earth. All they need is oxygen and a so</w:t>
      </w:r>
      <w:r w:rsidR="00495166" w:rsidRPr="001B3FB1">
        <w:rPr>
          <w:rFonts w:ascii="Times New Roman" w:hAnsi="Times New Roman" w:cs="Times New Roman"/>
          <w:color w:val="000000" w:themeColor="text1"/>
          <w:sz w:val="24"/>
          <w:szCs w:val="24"/>
        </w:rPr>
        <w:t>urce of carbon though anaerobic bacteria are a</w:t>
      </w:r>
      <w:r w:rsidR="003C0D3F" w:rsidRPr="001B3FB1">
        <w:rPr>
          <w:rFonts w:ascii="Times New Roman" w:hAnsi="Times New Roman" w:cs="Times New Roman"/>
          <w:color w:val="000000" w:themeColor="text1"/>
          <w:sz w:val="24"/>
          <w:szCs w:val="24"/>
        </w:rPr>
        <w:t xml:space="preserve">lso found in the most challenging </w:t>
      </w:r>
      <w:r w:rsidR="000B536D" w:rsidRPr="001B3FB1">
        <w:rPr>
          <w:rFonts w:ascii="Times New Roman" w:hAnsi="Times New Roman" w:cs="Times New Roman"/>
          <w:color w:val="000000" w:themeColor="text1"/>
          <w:sz w:val="24"/>
          <w:szCs w:val="24"/>
        </w:rPr>
        <w:t>venues.</w:t>
      </w:r>
    </w:p>
    <w:p w14:paraId="17095927" w14:textId="07CA35F7" w:rsidR="00180D24" w:rsidRPr="001B3FB1" w:rsidRDefault="007613D7" w:rsidP="00A61B41">
      <w:pPr>
        <w:jc w:val="both"/>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Thus,</w:t>
      </w:r>
      <w:r w:rsidR="00AE7360" w:rsidRPr="001B3FB1">
        <w:rPr>
          <w:rFonts w:ascii="Times New Roman" w:hAnsi="Times New Roman" w:cs="Times New Roman"/>
          <w:color w:val="000000" w:themeColor="text1"/>
          <w:sz w:val="24"/>
          <w:szCs w:val="24"/>
        </w:rPr>
        <w:t xml:space="preserve"> any waste generated in nature can act as a substrate for electron transfer</w:t>
      </w:r>
      <w:r w:rsidR="00EC25A6" w:rsidRPr="001B3FB1">
        <w:rPr>
          <w:rFonts w:ascii="Times New Roman" w:hAnsi="Times New Roman" w:cs="Times New Roman"/>
          <w:color w:val="000000" w:themeColor="text1"/>
          <w:sz w:val="24"/>
          <w:szCs w:val="24"/>
        </w:rPr>
        <w:t>.</w:t>
      </w:r>
      <w:r w:rsidR="00B37C8B" w:rsidRPr="001B3FB1">
        <w:rPr>
          <w:rFonts w:ascii="Times New Roman" w:hAnsi="Times New Roman" w:cs="Times New Roman"/>
          <w:color w:val="000000" w:themeColor="text1"/>
          <w:sz w:val="24"/>
          <w:szCs w:val="24"/>
        </w:rPr>
        <w:t xml:space="preserve"> Bioremediation </w:t>
      </w:r>
      <w:r w:rsidR="00A46EFD" w:rsidRPr="001B3FB1">
        <w:rPr>
          <w:rFonts w:ascii="Times New Roman" w:hAnsi="Times New Roman" w:cs="Times New Roman"/>
          <w:color w:val="000000" w:themeColor="text1"/>
          <w:sz w:val="24"/>
          <w:szCs w:val="24"/>
        </w:rPr>
        <w:t>relies on biological agents such as bacteria fungi and plants</w:t>
      </w:r>
      <w:r w:rsidR="00681978" w:rsidRPr="001B3FB1">
        <w:rPr>
          <w:rFonts w:ascii="Times New Roman" w:hAnsi="Times New Roman" w:cs="Times New Roman"/>
          <w:color w:val="000000" w:themeColor="text1"/>
          <w:sz w:val="24"/>
          <w:szCs w:val="24"/>
        </w:rPr>
        <w:t xml:space="preserve"> for degrading detoxifying </w:t>
      </w:r>
      <w:r w:rsidR="0029560E" w:rsidRPr="001B3FB1">
        <w:rPr>
          <w:rFonts w:ascii="Times New Roman" w:hAnsi="Times New Roman" w:cs="Times New Roman"/>
          <w:color w:val="000000" w:themeColor="text1"/>
          <w:sz w:val="24"/>
          <w:szCs w:val="24"/>
        </w:rPr>
        <w:t xml:space="preserve">transforming and </w:t>
      </w:r>
      <w:r w:rsidRPr="001B3FB1">
        <w:rPr>
          <w:rFonts w:ascii="Times New Roman" w:hAnsi="Times New Roman" w:cs="Times New Roman"/>
          <w:color w:val="000000" w:themeColor="text1"/>
          <w:sz w:val="24"/>
          <w:szCs w:val="24"/>
        </w:rPr>
        <w:t>mineralizing</w:t>
      </w:r>
      <w:r w:rsidR="00E51A5E" w:rsidRPr="001B3FB1">
        <w:rPr>
          <w:rFonts w:ascii="Times New Roman" w:hAnsi="Times New Roman" w:cs="Times New Roman"/>
          <w:color w:val="000000" w:themeColor="text1"/>
          <w:sz w:val="24"/>
          <w:szCs w:val="24"/>
        </w:rPr>
        <w:t xml:space="preserve"> pollutants </w:t>
      </w:r>
      <w:r w:rsidRPr="001B3FB1">
        <w:rPr>
          <w:rFonts w:ascii="Times New Roman" w:hAnsi="Times New Roman" w:cs="Times New Roman"/>
          <w:color w:val="000000" w:themeColor="text1"/>
          <w:sz w:val="24"/>
          <w:szCs w:val="24"/>
        </w:rPr>
        <w:t>to less</w:t>
      </w:r>
      <w:r w:rsidR="00E51A5E" w:rsidRPr="001B3FB1">
        <w:rPr>
          <w:rFonts w:ascii="Times New Roman" w:hAnsi="Times New Roman" w:cs="Times New Roman"/>
          <w:color w:val="000000" w:themeColor="text1"/>
          <w:sz w:val="24"/>
          <w:szCs w:val="24"/>
        </w:rPr>
        <w:t xml:space="preserve"> toxic more innocuous and simpler forms. </w:t>
      </w:r>
      <w:r w:rsidR="005C2EB7" w:rsidRPr="001B3FB1">
        <w:rPr>
          <w:rFonts w:ascii="Times New Roman" w:hAnsi="Times New Roman" w:cs="Times New Roman"/>
          <w:color w:val="000000" w:themeColor="text1"/>
          <w:sz w:val="24"/>
          <w:szCs w:val="24"/>
        </w:rPr>
        <w:t xml:space="preserve">Though </w:t>
      </w:r>
      <w:r w:rsidR="00EC25A6" w:rsidRPr="001B3FB1">
        <w:rPr>
          <w:rFonts w:ascii="Times New Roman" w:hAnsi="Times New Roman" w:cs="Times New Roman"/>
          <w:color w:val="000000" w:themeColor="text1"/>
          <w:sz w:val="24"/>
          <w:szCs w:val="24"/>
        </w:rPr>
        <w:t xml:space="preserve">left to its means the rate of this degradation could be very slow hence a rapid accumulation of waste could </w:t>
      </w:r>
      <w:r w:rsidR="00747D0A" w:rsidRPr="001B3FB1">
        <w:rPr>
          <w:rFonts w:ascii="Times New Roman" w:hAnsi="Times New Roman" w:cs="Times New Roman"/>
          <w:color w:val="000000" w:themeColor="text1"/>
          <w:sz w:val="24"/>
          <w:szCs w:val="24"/>
        </w:rPr>
        <w:t>breakdown the process by proving toxic to the very microbes that are supposed to degrade it</w:t>
      </w:r>
      <w:r w:rsidR="00B37C8B" w:rsidRPr="001B3FB1">
        <w:rPr>
          <w:rFonts w:ascii="Times New Roman" w:hAnsi="Times New Roman" w:cs="Times New Roman"/>
          <w:color w:val="000000" w:themeColor="text1"/>
          <w:sz w:val="24"/>
          <w:szCs w:val="24"/>
        </w:rPr>
        <w:t>.</w:t>
      </w:r>
      <w:r w:rsidR="004C6951" w:rsidRPr="001B3FB1">
        <w:rPr>
          <w:rFonts w:ascii="Times New Roman" w:hAnsi="Times New Roman" w:cs="Times New Roman"/>
          <w:color w:val="000000" w:themeColor="text1"/>
          <w:sz w:val="24"/>
          <w:szCs w:val="24"/>
        </w:rPr>
        <w:t xml:space="preserve"> </w:t>
      </w:r>
      <w:r w:rsidR="00E541FE" w:rsidRPr="001B3FB1">
        <w:rPr>
          <w:rFonts w:ascii="Times New Roman" w:hAnsi="Times New Roman" w:cs="Times New Roman"/>
          <w:color w:val="000000" w:themeColor="text1"/>
          <w:sz w:val="24"/>
          <w:szCs w:val="24"/>
        </w:rPr>
        <w:t xml:space="preserve">George Robinson of US </w:t>
      </w:r>
      <w:r w:rsidRPr="001B3FB1">
        <w:rPr>
          <w:rFonts w:ascii="Times New Roman" w:hAnsi="Times New Roman" w:cs="Times New Roman"/>
          <w:color w:val="000000" w:themeColor="text1"/>
          <w:sz w:val="24"/>
          <w:szCs w:val="24"/>
        </w:rPr>
        <w:t>microbic</w:t>
      </w:r>
      <w:r w:rsidR="00E541FE" w:rsidRPr="001B3FB1">
        <w:rPr>
          <w:rFonts w:ascii="Times New Roman" w:hAnsi="Times New Roman" w:cs="Times New Roman"/>
          <w:color w:val="000000" w:themeColor="text1"/>
          <w:sz w:val="24"/>
          <w:szCs w:val="24"/>
        </w:rPr>
        <w:t xml:space="preserve"> </w:t>
      </w:r>
      <w:r w:rsidR="007B29E2" w:rsidRPr="001B3FB1">
        <w:rPr>
          <w:rFonts w:ascii="Times New Roman" w:hAnsi="Times New Roman" w:cs="Times New Roman"/>
          <w:color w:val="000000" w:themeColor="text1"/>
          <w:sz w:val="24"/>
          <w:szCs w:val="24"/>
        </w:rPr>
        <w:t>first used bacteria to remediate</w:t>
      </w:r>
      <w:r w:rsidR="00506A69" w:rsidRPr="001B3FB1">
        <w:rPr>
          <w:rFonts w:ascii="Times New Roman" w:hAnsi="Times New Roman" w:cs="Times New Roman"/>
          <w:color w:val="000000" w:themeColor="text1"/>
          <w:sz w:val="24"/>
          <w:szCs w:val="24"/>
        </w:rPr>
        <w:t xml:space="preserve"> </w:t>
      </w:r>
      <w:r w:rsidR="007B29E2" w:rsidRPr="001B3FB1">
        <w:rPr>
          <w:rFonts w:ascii="Times New Roman" w:hAnsi="Times New Roman" w:cs="Times New Roman"/>
          <w:color w:val="000000" w:themeColor="text1"/>
          <w:sz w:val="24"/>
          <w:szCs w:val="24"/>
        </w:rPr>
        <w:t>an oil spill</w:t>
      </w:r>
      <w:r w:rsidR="00815A93" w:rsidRPr="001B3FB1">
        <w:rPr>
          <w:rFonts w:ascii="Times New Roman" w:hAnsi="Times New Roman" w:cs="Times New Roman"/>
          <w:color w:val="000000" w:themeColor="text1"/>
          <w:sz w:val="24"/>
          <w:szCs w:val="24"/>
        </w:rPr>
        <w:t xml:space="preserve"> in coastal Santa Barbara </w:t>
      </w:r>
      <w:r w:rsidR="00EB562A" w:rsidRPr="001B3FB1">
        <w:rPr>
          <w:rFonts w:ascii="Times New Roman" w:hAnsi="Times New Roman" w:cs="Times New Roman"/>
          <w:color w:val="000000" w:themeColor="text1"/>
          <w:sz w:val="24"/>
          <w:szCs w:val="24"/>
        </w:rPr>
        <w:t>California</w:t>
      </w:r>
      <w:r w:rsidR="00882CCC" w:rsidRPr="001B3FB1">
        <w:rPr>
          <w:rFonts w:ascii="Times New Roman" w:hAnsi="Times New Roman" w:cs="Times New Roman"/>
          <w:noProof/>
          <w:color w:val="000000" w:themeColor="text1"/>
          <w:sz w:val="24"/>
          <w:szCs w:val="24"/>
        </w:rPr>
        <mc:AlternateContent>
          <mc:Choice Requires="wpg">
            <w:drawing>
              <wp:inline distT="0" distB="0" distL="0" distR="0" wp14:anchorId="686F8931" wp14:editId="19CEAB36">
                <wp:extent cx="6419215" cy="5015230"/>
                <wp:effectExtent l="9525" t="9525" r="10160" b="4445"/>
                <wp:docPr id="107896825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9215" cy="5015230"/>
                          <a:chOff x="0" y="0"/>
                          <a:chExt cx="10109" cy="7898"/>
                        </a:xfrm>
                      </wpg:grpSpPr>
                      <pic:pic xmlns:pic="http://schemas.openxmlformats.org/drawingml/2006/picture">
                        <pic:nvPicPr>
                          <pic:cNvPr id="1820679994"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611" y="359"/>
                            <a:ext cx="8990" cy="6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0053652"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614" y="725"/>
                            <a:ext cx="118"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9475259"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16" y="4406"/>
                            <a:ext cx="98"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66358699" name="Text Box 6"/>
                        <wps:cNvSpPr txBox="1">
                          <a:spLocks noChangeArrowheads="1"/>
                        </wps:cNvSpPr>
                        <wps:spPr bwMode="auto">
                          <a:xfrm>
                            <a:off x="2" y="2"/>
                            <a:ext cx="10104" cy="7893"/>
                          </a:xfrm>
                          <a:prstGeom prst="rect">
                            <a:avLst/>
                          </a:prstGeom>
                          <a:noFill/>
                          <a:ln w="316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88C8DD3" w14:textId="77777777" w:rsidR="00882CCC" w:rsidRDefault="00882CCC">
                              <w:pPr>
                                <w:rPr>
                                  <w:sz w:val="16"/>
                                </w:rPr>
                              </w:pPr>
                            </w:p>
                            <w:p w14:paraId="4329DD79" w14:textId="77777777" w:rsidR="00882CCC" w:rsidRDefault="00882CCC">
                              <w:pPr>
                                <w:rPr>
                                  <w:sz w:val="16"/>
                                </w:rPr>
                              </w:pPr>
                            </w:p>
                            <w:p w14:paraId="382254AF" w14:textId="77777777" w:rsidR="00882CCC" w:rsidRDefault="00882CCC">
                              <w:pPr>
                                <w:rPr>
                                  <w:sz w:val="16"/>
                                </w:rPr>
                              </w:pPr>
                            </w:p>
                            <w:p w14:paraId="18177C5E" w14:textId="77777777" w:rsidR="00882CCC" w:rsidRDefault="00882CCC">
                              <w:pPr>
                                <w:rPr>
                                  <w:sz w:val="16"/>
                                </w:rPr>
                              </w:pPr>
                            </w:p>
                            <w:p w14:paraId="580ADDDD" w14:textId="77777777" w:rsidR="00882CCC" w:rsidRDefault="00882CCC">
                              <w:pPr>
                                <w:rPr>
                                  <w:sz w:val="16"/>
                                </w:rPr>
                              </w:pPr>
                            </w:p>
                            <w:p w14:paraId="33EE5E92" w14:textId="77777777" w:rsidR="00882CCC" w:rsidRDefault="00882CCC">
                              <w:pPr>
                                <w:rPr>
                                  <w:sz w:val="16"/>
                                </w:rPr>
                              </w:pPr>
                            </w:p>
                            <w:p w14:paraId="5AAEE778" w14:textId="77777777" w:rsidR="00882CCC" w:rsidRDefault="00882CCC">
                              <w:pPr>
                                <w:rPr>
                                  <w:sz w:val="16"/>
                                </w:rPr>
                              </w:pPr>
                            </w:p>
                            <w:p w14:paraId="02F2DE09" w14:textId="77777777" w:rsidR="00882CCC" w:rsidRDefault="00882CCC">
                              <w:pPr>
                                <w:rPr>
                                  <w:sz w:val="16"/>
                                </w:rPr>
                              </w:pPr>
                            </w:p>
                            <w:p w14:paraId="3A3CA0EA" w14:textId="77777777" w:rsidR="00882CCC" w:rsidRDefault="00882CCC">
                              <w:pPr>
                                <w:rPr>
                                  <w:sz w:val="16"/>
                                </w:rPr>
                              </w:pPr>
                            </w:p>
                            <w:p w14:paraId="42F5F9D7" w14:textId="77777777" w:rsidR="00882CCC" w:rsidRDefault="00882CCC">
                              <w:pPr>
                                <w:rPr>
                                  <w:sz w:val="16"/>
                                </w:rPr>
                              </w:pPr>
                            </w:p>
                            <w:p w14:paraId="717E8CDC" w14:textId="77777777" w:rsidR="00882CCC" w:rsidRDefault="00882CCC">
                              <w:pPr>
                                <w:rPr>
                                  <w:sz w:val="16"/>
                                </w:rPr>
                              </w:pPr>
                            </w:p>
                            <w:p w14:paraId="1EEED95F" w14:textId="77777777" w:rsidR="00882CCC" w:rsidRDefault="00882CCC">
                              <w:pPr>
                                <w:rPr>
                                  <w:sz w:val="16"/>
                                </w:rPr>
                              </w:pPr>
                            </w:p>
                            <w:p w14:paraId="4C15D852" w14:textId="77777777" w:rsidR="00882CCC" w:rsidRDefault="00882CCC">
                              <w:pPr>
                                <w:rPr>
                                  <w:sz w:val="16"/>
                                </w:rPr>
                              </w:pPr>
                            </w:p>
                            <w:p w14:paraId="7D188E36" w14:textId="77777777" w:rsidR="00882CCC" w:rsidRDefault="00882CCC">
                              <w:pPr>
                                <w:rPr>
                                  <w:sz w:val="16"/>
                                </w:rPr>
                              </w:pPr>
                            </w:p>
                            <w:p w14:paraId="3214B850" w14:textId="77777777" w:rsidR="00882CCC" w:rsidRDefault="00882CCC">
                              <w:pPr>
                                <w:rPr>
                                  <w:sz w:val="16"/>
                                </w:rPr>
                              </w:pPr>
                            </w:p>
                            <w:p w14:paraId="5FEF90EE" w14:textId="77777777" w:rsidR="00882CCC" w:rsidRDefault="00882CCC">
                              <w:pPr>
                                <w:rPr>
                                  <w:sz w:val="16"/>
                                </w:rPr>
                              </w:pPr>
                            </w:p>
                            <w:p w14:paraId="0497D953" w14:textId="77777777" w:rsidR="00882CCC" w:rsidRDefault="00882CCC">
                              <w:pPr>
                                <w:rPr>
                                  <w:sz w:val="16"/>
                                </w:rPr>
                              </w:pPr>
                            </w:p>
                            <w:p w14:paraId="5078F6FB" w14:textId="77777777" w:rsidR="00882CCC" w:rsidRDefault="00882CCC">
                              <w:pPr>
                                <w:rPr>
                                  <w:sz w:val="16"/>
                                </w:rPr>
                              </w:pPr>
                            </w:p>
                            <w:p w14:paraId="4BA7CD01" w14:textId="77777777" w:rsidR="00882CCC" w:rsidRDefault="00882CCC">
                              <w:pPr>
                                <w:rPr>
                                  <w:sz w:val="16"/>
                                </w:rPr>
                              </w:pPr>
                            </w:p>
                            <w:p w14:paraId="7F7086B0" w14:textId="77777777" w:rsidR="00882CCC" w:rsidRDefault="00882CCC">
                              <w:pPr>
                                <w:rPr>
                                  <w:sz w:val="16"/>
                                </w:rPr>
                              </w:pPr>
                            </w:p>
                            <w:p w14:paraId="1AEBFA49" w14:textId="77777777" w:rsidR="00882CCC" w:rsidRDefault="00882CCC">
                              <w:pPr>
                                <w:rPr>
                                  <w:sz w:val="16"/>
                                </w:rPr>
                              </w:pPr>
                            </w:p>
                            <w:p w14:paraId="69ED8F2B" w14:textId="77777777" w:rsidR="00882CCC" w:rsidRDefault="00882CCC">
                              <w:pPr>
                                <w:rPr>
                                  <w:sz w:val="16"/>
                                </w:rPr>
                              </w:pPr>
                            </w:p>
                            <w:p w14:paraId="599A5DDB" w14:textId="77777777" w:rsidR="00882CCC" w:rsidRDefault="00882CCC">
                              <w:pPr>
                                <w:rPr>
                                  <w:sz w:val="16"/>
                                </w:rPr>
                              </w:pPr>
                            </w:p>
                            <w:p w14:paraId="120F705B" w14:textId="77777777" w:rsidR="00882CCC" w:rsidRDefault="00882CCC">
                              <w:pPr>
                                <w:rPr>
                                  <w:sz w:val="16"/>
                                </w:rPr>
                              </w:pPr>
                            </w:p>
                            <w:p w14:paraId="755605B5" w14:textId="77777777" w:rsidR="00882CCC" w:rsidRDefault="00882CCC">
                              <w:pPr>
                                <w:rPr>
                                  <w:sz w:val="16"/>
                                </w:rPr>
                              </w:pPr>
                            </w:p>
                            <w:p w14:paraId="0025E8DE" w14:textId="77777777" w:rsidR="00882CCC" w:rsidRDefault="00882CCC">
                              <w:pPr>
                                <w:rPr>
                                  <w:sz w:val="16"/>
                                </w:rPr>
                              </w:pPr>
                            </w:p>
                            <w:p w14:paraId="496346B8" w14:textId="77777777" w:rsidR="00882CCC" w:rsidRDefault="00882CCC">
                              <w:pPr>
                                <w:rPr>
                                  <w:sz w:val="16"/>
                                </w:rPr>
                              </w:pPr>
                            </w:p>
                            <w:p w14:paraId="009CD1EC" w14:textId="77777777" w:rsidR="00882CCC" w:rsidRDefault="00882CCC">
                              <w:pPr>
                                <w:rPr>
                                  <w:sz w:val="16"/>
                                </w:rPr>
                              </w:pPr>
                            </w:p>
                            <w:p w14:paraId="1B2DFAC4" w14:textId="77777777" w:rsidR="00882CCC" w:rsidRDefault="00882CCC">
                              <w:pPr>
                                <w:rPr>
                                  <w:sz w:val="16"/>
                                </w:rPr>
                              </w:pPr>
                            </w:p>
                            <w:p w14:paraId="4DF9F53D" w14:textId="77777777" w:rsidR="00882CCC" w:rsidRDefault="00882CCC">
                              <w:pPr>
                                <w:rPr>
                                  <w:sz w:val="16"/>
                                </w:rPr>
                              </w:pPr>
                            </w:p>
                            <w:p w14:paraId="094207CF" w14:textId="77777777" w:rsidR="00882CCC" w:rsidRDefault="00882CCC">
                              <w:pPr>
                                <w:rPr>
                                  <w:sz w:val="16"/>
                                </w:rPr>
                              </w:pPr>
                            </w:p>
                            <w:p w14:paraId="45323583" w14:textId="77777777" w:rsidR="00882CCC" w:rsidRDefault="00882CCC">
                              <w:pPr>
                                <w:rPr>
                                  <w:sz w:val="16"/>
                                </w:rPr>
                              </w:pPr>
                            </w:p>
                            <w:p w14:paraId="323BCDF7" w14:textId="77777777" w:rsidR="00882CCC" w:rsidRDefault="00882CCC">
                              <w:pPr>
                                <w:rPr>
                                  <w:sz w:val="16"/>
                                </w:rPr>
                              </w:pPr>
                            </w:p>
                            <w:p w14:paraId="3B593B5F" w14:textId="77777777" w:rsidR="00882CCC" w:rsidRDefault="00882CCC">
                              <w:pPr>
                                <w:rPr>
                                  <w:sz w:val="16"/>
                                </w:rPr>
                              </w:pPr>
                            </w:p>
                            <w:p w14:paraId="69477FA7" w14:textId="77777777" w:rsidR="00882CCC" w:rsidRDefault="00882CCC">
                              <w:pPr>
                                <w:rPr>
                                  <w:sz w:val="16"/>
                                </w:rPr>
                              </w:pPr>
                            </w:p>
                            <w:p w14:paraId="76F92931" w14:textId="77777777" w:rsidR="00882CCC" w:rsidRDefault="00882CCC">
                              <w:pPr>
                                <w:rPr>
                                  <w:sz w:val="16"/>
                                </w:rPr>
                              </w:pPr>
                            </w:p>
                            <w:p w14:paraId="4FAE42D9" w14:textId="77777777" w:rsidR="00882CCC" w:rsidRDefault="00882CCC">
                              <w:pPr>
                                <w:rPr>
                                  <w:sz w:val="16"/>
                                </w:rPr>
                              </w:pPr>
                            </w:p>
                            <w:p w14:paraId="6B475705" w14:textId="77777777" w:rsidR="00882CCC" w:rsidRDefault="00882CCC">
                              <w:pPr>
                                <w:rPr>
                                  <w:sz w:val="16"/>
                                </w:rPr>
                              </w:pPr>
                            </w:p>
                            <w:p w14:paraId="2AE25301" w14:textId="77777777" w:rsidR="00882CCC" w:rsidRDefault="00882CCC">
                              <w:pPr>
                                <w:rPr>
                                  <w:sz w:val="16"/>
                                </w:rPr>
                              </w:pPr>
                            </w:p>
                            <w:p w14:paraId="47970E53" w14:textId="77777777" w:rsidR="00882CCC" w:rsidRDefault="00882CCC">
                              <w:pPr>
                                <w:spacing w:before="8"/>
                                <w:rPr>
                                  <w:sz w:val="23"/>
                                </w:rPr>
                              </w:pPr>
                            </w:p>
                            <w:p w14:paraId="090D7281" w14:textId="172A6D0E" w:rsidR="00882CCC" w:rsidRDefault="00882CCC">
                              <w:pPr>
                                <w:spacing w:line="283" w:lineRule="auto"/>
                                <w:ind w:left="119"/>
                                <w:rPr>
                                  <w:rFonts w:ascii="Arial MT"/>
                                  <w:sz w:val="14"/>
                                </w:rPr>
                              </w:pPr>
                              <w:r>
                                <w:rPr>
                                  <w:rFonts w:ascii="Arial MT"/>
                                  <w:color w:val="231F20"/>
                                  <w:w w:val="95"/>
                                  <w:sz w:val="14"/>
                                </w:rPr>
                                <w:t>FIGURE</w:t>
                              </w:r>
                              <w:r>
                                <w:rPr>
                                  <w:rFonts w:ascii="Arial MT"/>
                                  <w:color w:val="231F20"/>
                                  <w:spacing w:val="10"/>
                                  <w:w w:val="95"/>
                                  <w:sz w:val="14"/>
                                </w:rPr>
                                <w:t xml:space="preserve"> </w:t>
                              </w:r>
                              <w:r>
                                <w:rPr>
                                  <w:rFonts w:ascii="Arial MT"/>
                                  <w:color w:val="231F20"/>
                                  <w:w w:val="95"/>
                                  <w:sz w:val="14"/>
                                </w:rPr>
                                <w:t>1</w:t>
                              </w:r>
                              <w:r>
                                <w:rPr>
                                  <w:rFonts w:ascii="Arial MT"/>
                                  <w:color w:val="231F20"/>
                                  <w:spacing w:val="11"/>
                                  <w:w w:val="95"/>
                                  <w:sz w:val="14"/>
                                </w:rPr>
                                <w:t xml:space="preserve"> </w:t>
                              </w:r>
                              <w:r>
                                <w:rPr>
                                  <w:rFonts w:ascii="Arial MT"/>
                                  <w:color w:val="231F20"/>
                                  <w:w w:val="95"/>
                                  <w:sz w:val="14"/>
                                </w:rPr>
                                <w:t>|</w:t>
                              </w:r>
                              <w:r>
                                <w:rPr>
                                  <w:rFonts w:ascii="Arial MT"/>
                                  <w:color w:val="231F20"/>
                                  <w:spacing w:val="11"/>
                                  <w:w w:val="95"/>
                                  <w:sz w:val="14"/>
                                </w:rPr>
                                <w:t xml:space="preserve"> </w:t>
                              </w:r>
                              <w:r>
                                <w:rPr>
                                  <w:rFonts w:ascii="Arial MT"/>
                                  <w:color w:val="231F20"/>
                                  <w:w w:val="95"/>
                                  <w:sz w:val="14"/>
                                </w:rPr>
                                <w:t>(A)</w:t>
                              </w:r>
                              <w:r>
                                <w:rPr>
                                  <w:rFonts w:ascii="Arial MT"/>
                                  <w:color w:val="231F20"/>
                                  <w:spacing w:val="11"/>
                                  <w:w w:val="95"/>
                                  <w:sz w:val="14"/>
                                </w:rPr>
                                <w:t xml:space="preserve"> </w:t>
                              </w:r>
                              <w:r>
                                <w:rPr>
                                  <w:rFonts w:ascii="Arial MT"/>
                                  <w:color w:val="231F20"/>
                                  <w:w w:val="95"/>
                                  <w:sz w:val="14"/>
                                </w:rPr>
                                <w:t>Strategies</w:t>
                              </w:r>
                              <w:r>
                                <w:rPr>
                                  <w:rFonts w:ascii="Arial MT"/>
                                  <w:color w:val="231F20"/>
                                  <w:spacing w:val="11"/>
                                  <w:w w:val="95"/>
                                  <w:sz w:val="14"/>
                                </w:rPr>
                                <w:t xml:space="preserve"> </w:t>
                              </w:r>
                              <w:r>
                                <w:rPr>
                                  <w:rFonts w:ascii="Arial MT"/>
                                  <w:color w:val="231F20"/>
                                  <w:w w:val="95"/>
                                  <w:sz w:val="14"/>
                                </w:rPr>
                                <w:t>for</w:t>
                              </w:r>
                              <w:r>
                                <w:rPr>
                                  <w:rFonts w:ascii="Arial MT"/>
                                  <w:color w:val="231F20"/>
                                  <w:spacing w:val="11"/>
                                  <w:w w:val="95"/>
                                  <w:sz w:val="14"/>
                                </w:rPr>
                                <w:t xml:space="preserve"> </w:t>
                              </w:r>
                              <w:r>
                                <w:rPr>
                                  <w:rFonts w:ascii="Arial MT"/>
                                  <w:color w:val="231F20"/>
                                  <w:w w:val="95"/>
                                  <w:sz w:val="14"/>
                                </w:rPr>
                                <w:t>bioremediation</w:t>
                              </w:r>
                              <w:r>
                                <w:rPr>
                                  <w:rFonts w:ascii="Arial MT"/>
                                  <w:color w:val="231F20"/>
                                  <w:spacing w:val="11"/>
                                  <w:w w:val="95"/>
                                  <w:sz w:val="14"/>
                                </w:rPr>
                                <w:t xml:space="preserve"> </w:t>
                              </w:r>
                              <w:r>
                                <w:rPr>
                                  <w:rFonts w:ascii="Arial MT"/>
                                  <w:color w:val="231F20"/>
                                  <w:w w:val="95"/>
                                  <w:sz w:val="14"/>
                                </w:rPr>
                                <w:t>of</w:t>
                              </w:r>
                              <w:r>
                                <w:rPr>
                                  <w:rFonts w:ascii="Arial MT"/>
                                  <w:color w:val="231F20"/>
                                  <w:spacing w:val="11"/>
                                  <w:w w:val="95"/>
                                  <w:sz w:val="14"/>
                                </w:rPr>
                                <w:t xml:space="preserve"> </w:t>
                              </w:r>
                              <w:r>
                                <w:rPr>
                                  <w:rFonts w:ascii="Arial MT"/>
                                  <w:color w:val="231F20"/>
                                  <w:w w:val="95"/>
                                  <w:sz w:val="14"/>
                                </w:rPr>
                                <w:t>organic</w:t>
                              </w:r>
                              <w:r>
                                <w:rPr>
                                  <w:rFonts w:ascii="Arial MT"/>
                                  <w:color w:val="231F20"/>
                                  <w:spacing w:val="11"/>
                                  <w:w w:val="95"/>
                                  <w:sz w:val="14"/>
                                </w:rPr>
                                <w:t xml:space="preserve"> </w:t>
                              </w:r>
                              <w:r>
                                <w:rPr>
                                  <w:rFonts w:ascii="Arial MT"/>
                                  <w:color w:val="231F20"/>
                                  <w:w w:val="95"/>
                                  <w:sz w:val="14"/>
                                </w:rPr>
                                <w:t>contaminants:</w:t>
                              </w:r>
                              <w:r>
                                <w:rPr>
                                  <w:rFonts w:ascii="Arial MT"/>
                                  <w:color w:val="231F20"/>
                                  <w:spacing w:val="11"/>
                                  <w:w w:val="95"/>
                                  <w:sz w:val="14"/>
                                </w:rPr>
                                <w:t xml:space="preserve"> </w:t>
                              </w:r>
                              <w:r w:rsidR="00714A63">
                                <w:rPr>
                                  <w:rFonts w:ascii="Arial MT"/>
                                  <w:color w:val="231F20"/>
                                  <w:w w:val="95"/>
                                  <w:sz w:val="14"/>
                                </w:rPr>
                                <w:t>bio attenuation</w:t>
                              </w:r>
                              <w:r>
                                <w:rPr>
                                  <w:rFonts w:ascii="Arial MT"/>
                                  <w:color w:val="231F20"/>
                                  <w:w w:val="95"/>
                                  <w:sz w:val="14"/>
                                </w:rPr>
                                <w:t>,</w:t>
                              </w:r>
                              <w:r>
                                <w:rPr>
                                  <w:rFonts w:ascii="Arial MT"/>
                                  <w:color w:val="231F20"/>
                                  <w:spacing w:val="11"/>
                                  <w:w w:val="95"/>
                                  <w:sz w:val="14"/>
                                </w:rPr>
                                <w:t xml:space="preserve"> </w:t>
                              </w:r>
                              <w:r w:rsidR="00257F66">
                                <w:rPr>
                                  <w:rFonts w:ascii="Arial MT"/>
                                  <w:color w:val="231F20"/>
                                  <w:w w:val="95"/>
                                  <w:sz w:val="14"/>
                                </w:rPr>
                                <w:t>bio stimulation</w:t>
                              </w:r>
                              <w:r>
                                <w:rPr>
                                  <w:rFonts w:ascii="Arial MT"/>
                                  <w:color w:val="231F20"/>
                                  <w:spacing w:val="11"/>
                                  <w:w w:val="95"/>
                                  <w:sz w:val="14"/>
                                </w:rPr>
                                <w:t xml:space="preserve"> </w:t>
                              </w:r>
                              <w:r>
                                <w:rPr>
                                  <w:rFonts w:ascii="Arial MT"/>
                                  <w:color w:val="231F20"/>
                                  <w:w w:val="95"/>
                                  <w:sz w:val="14"/>
                                </w:rPr>
                                <w:t>and</w:t>
                              </w:r>
                              <w:r>
                                <w:rPr>
                                  <w:rFonts w:ascii="Arial MT"/>
                                  <w:color w:val="231F20"/>
                                  <w:spacing w:val="11"/>
                                  <w:w w:val="95"/>
                                  <w:sz w:val="14"/>
                                </w:rPr>
                                <w:t xml:space="preserve"> </w:t>
                              </w:r>
                              <w:r>
                                <w:rPr>
                                  <w:rFonts w:ascii="Arial MT"/>
                                  <w:color w:val="231F20"/>
                                  <w:w w:val="95"/>
                                  <w:sz w:val="14"/>
                                </w:rPr>
                                <w:t>bioaugmentation.</w:t>
                              </w:r>
                              <w:r>
                                <w:rPr>
                                  <w:rFonts w:ascii="Arial MT"/>
                                  <w:color w:val="231F20"/>
                                  <w:spacing w:val="11"/>
                                  <w:w w:val="95"/>
                                  <w:sz w:val="14"/>
                                </w:rPr>
                                <w:t xml:space="preserve"> </w:t>
                              </w:r>
                              <w:r>
                                <w:rPr>
                                  <w:rFonts w:ascii="Arial MT"/>
                                  <w:color w:val="231F20"/>
                                  <w:w w:val="95"/>
                                  <w:sz w:val="14"/>
                                </w:rPr>
                                <w:t>(B)</w:t>
                              </w:r>
                              <w:r>
                                <w:rPr>
                                  <w:rFonts w:ascii="Arial MT"/>
                                  <w:color w:val="231F20"/>
                                  <w:spacing w:val="11"/>
                                  <w:w w:val="95"/>
                                  <w:sz w:val="14"/>
                                </w:rPr>
                                <w:t xml:space="preserve"> </w:t>
                              </w:r>
                              <w:r>
                                <w:rPr>
                                  <w:rFonts w:ascii="Arial MT"/>
                                  <w:color w:val="231F20"/>
                                  <w:w w:val="95"/>
                                  <w:sz w:val="14"/>
                                </w:rPr>
                                <w:t>Environmental</w:t>
                              </w:r>
                              <w:r>
                                <w:rPr>
                                  <w:rFonts w:ascii="Arial MT"/>
                                  <w:color w:val="231F20"/>
                                  <w:spacing w:val="11"/>
                                  <w:w w:val="95"/>
                                  <w:sz w:val="14"/>
                                </w:rPr>
                                <w:t xml:space="preserve"> </w:t>
                              </w:r>
                              <w:r>
                                <w:rPr>
                                  <w:rFonts w:ascii="Arial MT"/>
                                  <w:color w:val="231F20"/>
                                  <w:w w:val="95"/>
                                  <w:sz w:val="14"/>
                                </w:rPr>
                                <w:t>factors</w:t>
                              </w:r>
                              <w:r>
                                <w:rPr>
                                  <w:rFonts w:ascii="Arial MT"/>
                                  <w:color w:val="231F20"/>
                                  <w:spacing w:val="11"/>
                                  <w:w w:val="95"/>
                                  <w:sz w:val="14"/>
                                </w:rPr>
                                <w:t xml:space="preserve"> </w:t>
                              </w:r>
                              <w:r>
                                <w:rPr>
                                  <w:rFonts w:ascii="Arial MT"/>
                                  <w:color w:val="231F20"/>
                                  <w:w w:val="95"/>
                                  <w:sz w:val="14"/>
                                </w:rPr>
                                <w:t>affecting</w:t>
                              </w:r>
                              <w:r>
                                <w:rPr>
                                  <w:rFonts w:ascii="Arial MT"/>
                                  <w:color w:val="231F20"/>
                                  <w:spacing w:val="11"/>
                                  <w:w w:val="95"/>
                                  <w:sz w:val="14"/>
                                </w:rPr>
                                <w:t xml:space="preserve"> </w:t>
                              </w:r>
                              <w:r>
                                <w:rPr>
                                  <w:rFonts w:ascii="Arial MT"/>
                                  <w:color w:val="231F20"/>
                                  <w:w w:val="95"/>
                                  <w:sz w:val="14"/>
                                </w:rPr>
                                <w:t>the</w:t>
                              </w:r>
                              <w:r>
                                <w:rPr>
                                  <w:rFonts w:ascii="Arial MT"/>
                                  <w:color w:val="231F20"/>
                                  <w:spacing w:val="-34"/>
                                  <w:w w:val="95"/>
                                  <w:sz w:val="14"/>
                                </w:rPr>
                                <w:t xml:space="preserve"> </w:t>
                              </w:r>
                              <w:r>
                                <w:rPr>
                                  <w:rFonts w:ascii="Arial MT"/>
                                  <w:color w:val="231F20"/>
                                  <w:sz w:val="14"/>
                                </w:rPr>
                                <w:t>efficiency</w:t>
                              </w:r>
                              <w:r>
                                <w:rPr>
                                  <w:rFonts w:ascii="Arial MT"/>
                                  <w:color w:val="231F20"/>
                                  <w:spacing w:val="-1"/>
                                  <w:sz w:val="14"/>
                                </w:rPr>
                                <w:t xml:space="preserve"> </w:t>
                              </w:r>
                              <w:r>
                                <w:rPr>
                                  <w:rFonts w:ascii="Arial MT"/>
                                  <w:color w:val="231F20"/>
                                  <w:sz w:val="14"/>
                                </w:rPr>
                                <w:t>of plasmid-mediated</w:t>
                              </w:r>
                              <w:r>
                                <w:rPr>
                                  <w:rFonts w:ascii="Arial MT"/>
                                  <w:color w:val="231F20"/>
                                  <w:spacing w:val="-1"/>
                                  <w:sz w:val="14"/>
                                </w:rPr>
                                <w:t xml:space="preserve"> </w:t>
                              </w:r>
                              <w:r>
                                <w:rPr>
                                  <w:rFonts w:ascii="Arial MT"/>
                                  <w:color w:val="231F20"/>
                                  <w:sz w:val="14"/>
                                </w:rPr>
                                <w:t>bioaugmentation.</w:t>
                              </w:r>
                            </w:p>
                          </w:txbxContent>
                        </wps:txbx>
                        <wps:bodyPr rot="0" vert="horz" wrap="square" lIns="0" tIns="0" rIns="0" bIns="0" anchor="t" anchorCtr="0" upright="1">
                          <a:noAutofit/>
                        </wps:bodyPr>
                      </wps:wsp>
                    </wpg:wgp>
                  </a:graphicData>
                </a:graphic>
              </wp:inline>
            </w:drawing>
          </mc:Choice>
          <mc:Fallback>
            <w:pict>
              <v:group w14:anchorId="686F8931" id="Group 1" o:spid="_x0000_s1026" style="width:505.45pt;height:394.9pt;mso-position-horizontal-relative:char;mso-position-vertical-relative:line" coordsize="10109,789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611;top:359;width:8990;height:6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">
                  <v:imagedata r:id="rId9" o:title=""/>
                </v:shape>
                <v:shape id="Picture 4" o:spid="_x0000_s1028" type="#_x0000_t75" style="position:absolute;left:614;top:725;width:118;height: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">
                  <v:imagedata r:id="rId10" o:title=""/>
                </v:shape>
                <v:shape id="Picture 5" o:spid="_x0000_s1029" type="#_x0000_t75" style="position:absolute;left:716;top:4406;width:98;height: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">
                  <v:imagedata r:id="rId11" o:title=""/>
                </v:shape>
                <v:shapetype id="_x0000_t202" coordsize="21600,21600" o:spt="202" path="m,l,21600r21600,l21600,xe">
                  <v:stroke joinstyle="miter"/>
                  <v:path gradientshapeok="t" o:connecttype="rect"/>
                </v:shapetype>
                <v:shape id="Text Box 6" o:spid="_x0000_s1030" type="#_x0000_t202" style="position:absolute;left:2;top:2;width:10104;height:7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" filled="f" strokeweight=".08783mm">
                  <v:textbox inset="0,0,0,0">
                    <w:txbxContent>
                      <w:p w14:paraId="788C8DD3" w14:textId="77777777" w:rsidR="00882CCC" w:rsidRDefault="00882CCC">
                        <w:pPr>
                          <w:rPr>
                            <w:sz w:val="16"/>
                          </w:rPr>
                        </w:pPr>
                      </w:p>
                      <w:p w14:paraId="4329DD79" w14:textId="77777777" w:rsidR="00882CCC" w:rsidRDefault="00882CCC">
                        <w:pPr>
                          <w:rPr>
                            <w:sz w:val="16"/>
                          </w:rPr>
                        </w:pPr>
                      </w:p>
                      <w:p w14:paraId="382254AF" w14:textId="77777777" w:rsidR="00882CCC" w:rsidRDefault="00882CCC">
                        <w:pPr>
                          <w:rPr>
                            <w:sz w:val="16"/>
                          </w:rPr>
                        </w:pPr>
                      </w:p>
                      <w:p w14:paraId="18177C5E" w14:textId="77777777" w:rsidR="00882CCC" w:rsidRDefault="00882CCC">
                        <w:pPr>
                          <w:rPr>
                            <w:sz w:val="16"/>
                          </w:rPr>
                        </w:pPr>
                      </w:p>
                      <w:p w14:paraId="580ADDDD" w14:textId="77777777" w:rsidR="00882CCC" w:rsidRDefault="00882CCC">
                        <w:pPr>
                          <w:rPr>
                            <w:sz w:val="16"/>
                          </w:rPr>
                        </w:pPr>
                      </w:p>
                      <w:p w14:paraId="33EE5E92" w14:textId="77777777" w:rsidR="00882CCC" w:rsidRDefault="00882CCC">
                        <w:pPr>
                          <w:rPr>
                            <w:sz w:val="16"/>
                          </w:rPr>
                        </w:pPr>
                      </w:p>
                      <w:p w14:paraId="5AAEE778" w14:textId="77777777" w:rsidR="00882CCC" w:rsidRDefault="00882CCC">
                        <w:pPr>
                          <w:rPr>
                            <w:sz w:val="16"/>
                          </w:rPr>
                        </w:pPr>
                      </w:p>
                      <w:p w14:paraId="02F2DE09" w14:textId="77777777" w:rsidR="00882CCC" w:rsidRDefault="00882CCC">
                        <w:pPr>
                          <w:rPr>
                            <w:sz w:val="16"/>
                          </w:rPr>
                        </w:pPr>
                      </w:p>
                      <w:p w14:paraId="3A3CA0EA" w14:textId="77777777" w:rsidR="00882CCC" w:rsidRDefault="00882CCC">
                        <w:pPr>
                          <w:rPr>
                            <w:sz w:val="16"/>
                          </w:rPr>
                        </w:pPr>
                      </w:p>
                      <w:p w14:paraId="42F5F9D7" w14:textId="77777777" w:rsidR="00882CCC" w:rsidRDefault="00882CCC">
                        <w:pPr>
                          <w:rPr>
                            <w:sz w:val="16"/>
                          </w:rPr>
                        </w:pPr>
                      </w:p>
                      <w:p w14:paraId="717E8CDC" w14:textId="77777777" w:rsidR="00882CCC" w:rsidRDefault="00882CCC">
                        <w:pPr>
                          <w:rPr>
                            <w:sz w:val="16"/>
                          </w:rPr>
                        </w:pPr>
                      </w:p>
                      <w:p w14:paraId="1EEED95F" w14:textId="77777777" w:rsidR="00882CCC" w:rsidRDefault="00882CCC">
                        <w:pPr>
                          <w:rPr>
                            <w:sz w:val="16"/>
                          </w:rPr>
                        </w:pPr>
                      </w:p>
                      <w:p w14:paraId="4C15D852" w14:textId="77777777" w:rsidR="00882CCC" w:rsidRDefault="00882CCC">
                        <w:pPr>
                          <w:rPr>
                            <w:sz w:val="16"/>
                          </w:rPr>
                        </w:pPr>
                      </w:p>
                      <w:p w14:paraId="7D188E36" w14:textId="77777777" w:rsidR="00882CCC" w:rsidRDefault="00882CCC">
                        <w:pPr>
                          <w:rPr>
                            <w:sz w:val="16"/>
                          </w:rPr>
                        </w:pPr>
                      </w:p>
                      <w:p w14:paraId="3214B850" w14:textId="77777777" w:rsidR="00882CCC" w:rsidRDefault="00882CCC">
                        <w:pPr>
                          <w:rPr>
                            <w:sz w:val="16"/>
                          </w:rPr>
                        </w:pPr>
                      </w:p>
                      <w:p w14:paraId="5FEF90EE" w14:textId="77777777" w:rsidR="00882CCC" w:rsidRDefault="00882CCC">
                        <w:pPr>
                          <w:rPr>
                            <w:sz w:val="16"/>
                          </w:rPr>
                        </w:pPr>
                      </w:p>
                      <w:p w14:paraId="0497D953" w14:textId="77777777" w:rsidR="00882CCC" w:rsidRDefault="00882CCC">
                        <w:pPr>
                          <w:rPr>
                            <w:sz w:val="16"/>
                          </w:rPr>
                        </w:pPr>
                      </w:p>
                      <w:p w14:paraId="5078F6FB" w14:textId="77777777" w:rsidR="00882CCC" w:rsidRDefault="00882CCC">
                        <w:pPr>
                          <w:rPr>
                            <w:sz w:val="16"/>
                          </w:rPr>
                        </w:pPr>
                      </w:p>
                      <w:p w14:paraId="4BA7CD01" w14:textId="77777777" w:rsidR="00882CCC" w:rsidRDefault="00882CCC">
                        <w:pPr>
                          <w:rPr>
                            <w:sz w:val="16"/>
                          </w:rPr>
                        </w:pPr>
                      </w:p>
                      <w:p w14:paraId="7F7086B0" w14:textId="77777777" w:rsidR="00882CCC" w:rsidRDefault="00882CCC">
                        <w:pPr>
                          <w:rPr>
                            <w:sz w:val="16"/>
                          </w:rPr>
                        </w:pPr>
                      </w:p>
                      <w:p w14:paraId="1AEBFA49" w14:textId="77777777" w:rsidR="00882CCC" w:rsidRDefault="00882CCC">
                        <w:pPr>
                          <w:rPr>
                            <w:sz w:val="16"/>
                          </w:rPr>
                        </w:pPr>
                      </w:p>
                      <w:p w14:paraId="69ED8F2B" w14:textId="77777777" w:rsidR="00882CCC" w:rsidRDefault="00882CCC">
                        <w:pPr>
                          <w:rPr>
                            <w:sz w:val="16"/>
                          </w:rPr>
                        </w:pPr>
                      </w:p>
                      <w:p w14:paraId="599A5DDB" w14:textId="77777777" w:rsidR="00882CCC" w:rsidRDefault="00882CCC">
                        <w:pPr>
                          <w:rPr>
                            <w:sz w:val="16"/>
                          </w:rPr>
                        </w:pPr>
                      </w:p>
                      <w:p w14:paraId="120F705B" w14:textId="77777777" w:rsidR="00882CCC" w:rsidRDefault="00882CCC">
                        <w:pPr>
                          <w:rPr>
                            <w:sz w:val="16"/>
                          </w:rPr>
                        </w:pPr>
                      </w:p>
                      <w:p w14:paraId="755605B5" w14:textId="77777777" w:rsidR="00882CCC" w:rsidRDefault="00882CCC">
                        <w:pPr>
                          <w:rPr>
                            <w:sz w:val="16"/>
                          </w:rPr>
                        </w:pPr>
                      </w:p>
                      <w:p w14:paraId="0025E8DE" w14:textId="77777777" w:rsidR="00882CCC" w:rsidRDefault="00882CCC">
                        <w:pPr>
                          <w:rPr>
                            <w:sz w:val="16"/>
                          </w:rPr>
                        </w:pPr>
                      </w:p>
                      <w:p w14:paraId="496346B8" w14:textId="77777777" w:rsidR="00882CCC" w:rsidRDefault="00882CCC">
                        <w:pPr>
                          <w:rPr>
                            <w:sz w:val="16"/>
                          </w:rPr>
                        </w:pPr>
                      </w:p>
                      <w:p w14:paraId="009CD1EC" w14:textId="77777777" w:rsidR="00882CCC" w:rsidRDefault="00882CCC">
                        <w:pPr>
                          <w:rPr>
                            <w:sz w:val="16"/>
                          </w:rPr>
                        </w:pPr>
                      </w:p>
                      <w:p w14:paraId="1B2DFAC4" w14:textId="77777777" w:rsidR="00882CCC" w:rsidRDefault="00882CCC">
                        <w:pPr>
                          <w:rPr>
                            <w:sz w:val="16"/>
                          </w:rPr>
                        </w:pPr>
                      </w:p>
                      <w:p w14:paraId="4DF9F53D" w14:textId="77777777" w:rsidR="00882CCC" w:rsidRDefault="00882CCC">
                        <w:pPr>
                          <w:rPr>
                            <w:sz w:val="16"/>
                          </w:rPr>
                        </w:pPr>
                      </w:p>
                      <w:p w14:paraId="094207CF" w14:textId="77777777" w:rsidR="00882CCC" w:rsidRDefault="00882CCC">
                        <w:pPr>
                          <w:rPr>
                            <w:sz w:val="16"/>
                          </w:rPr>
                        </w:pPr>
                      </w:p>
                      <w:p w14:paraId="45323583" w14:textId="77777777" w:rsidR="00882CCC" w:rsidRDefault="00882CCC">
                        <w:pPr>
                          <w:rPr>
                            <w:sz w:val="16"/>
                          </w:rPr>
                        </w:pPr>
                      </w:p>
                      <w:p w14:paraId="323BCDF7" w14:textId="77777777" w:rsidR="00882CCC" w:rsidRDefault="00882CCC">
                        <w:pPr>
                          <w:rPr>
                            <w:sz w:val="16"/>
                          </w:rPr>
                        </w:pPr>
                      </w:p>
                      <w:p w14:paraId="3B593B5F" w14:textId="77777777" w:rsidR="00882CCC" w:rsidRDefault="00882CCC">
                        <w:pPr>
                          <w:rPr>
                            <w:sz w:val="16"/>
                          </w:rPr>
                        </w:pPr>
                      </w:p>
                      <w:p w14:paraId="69477FA7" w14:textId="77777777" w:rsidR="00882CCC" w:rsidRDefault="00882CCC">
                        <w:pPr>
                          <w:rPr>
                            <w:sz w:val="16"/>
                          </w:rPr>
                        </w:pPr>
                      </w:p>
                      <w:p w14:paraId="76F92931" w14:textId="77777777" w:rsidR="00882CCC" w:rsidRDefault="00882CCC">
                        <w:pPr>
                          <w:rPr>
                            <w:sz w:val="16"/>
                          </w:rPr>
                        </w:pPr>
                      </w:p>
                      <w:p w14:paraId="4FAE42D9" w14:textId="77777777" w:rsidR="00882CCC" w:rsidRDefault="00882CCC">
                        <w:pPr>
                          <w:rPr>
                            <w:sz w:val="16"/>
                          </w:rPr>
                        </w:pPr>
                      </w:p>
                      <w:p w14:paraId="6B475705" w14:textId="77777777" w:rsidR="00882CCC" w:rsidRDefault="00882CCC">
                        <w:pPr>
                          <w:rPr>
                            <w:sz w:val="16"/>
                          </w:rPr>
                        </w:pPr>
                      </w:p>
                      <w:p w14:paraId="2AE25301" w14:textId="77777777" w:rsidR="00882CCC" w:rsidRDefault="00882CCC">
                        <w:pPr>
                          <w:rPr>
                            <w:sz w:val="16"/>
                          </w:rPr>
                        </w:pPr>
                      </w:p>
                      <w:p w14:paraId="47970E53" w14:textId="77777777" w:rsidR="00882CCC" w:rsidRDefault="00882CCC">
                        <w:pPr>
                          <w:spacing w:before="8"/>
                          <w:rPr>
                            <w:sz w:val="23"/>
                          </w:rPr>
                        </w:pPr>
                      </w:p>
                      <w:p w14:paraId="090D7281" w14:textId="172A6D0E" w:rsidR="00882CCC" w:rsidRDefault="00882CCC">
                        <w:pPr>
                          <w:spacing w:line="283" w:lineRule="auto"/>
                          <w:ind w:left="119"/>
                          <w:rPr>
                            <w:rFonts w:ascii="Arial MT"/>
                            <w:sz w:val="14"/>
                          </w:rPr>
                        </w:pPr>
                        <w:r>
                          <w:rPr>
                            <w:rFonts w:ascii="Arial MT"/>
                            <w:color w:val="231F20"/>
                            <w:w w:val="95"/>
                            <w:sz w:val="14"/>
                          </w:rPr>
                          <w:t>FIGURE</w:t>
                        </w:r>
                        <w:r>
                          <w:rPr>
                            <w:rFonts w:ascii="Arial MT"/>
                            <w:color w:val="231F20"/>
                            <w:spacing w:val="10"/>
                            <w:w w:val="95"/>
                            <w:sz w:val="14"/>
                          </w:rPr>
                          <w:t xml:space="preserve"> </w:t>
                        </w:r>
                        <w:r>
                          <w:rPr>
                            <w:rFonts w:ascii="Arial MT"/>
                            <w:color w:val="231F20"/>
                            <w:w w:val="95"/>
                            <w:sz w:val="14"/>
                          </w:rPr>
                          <w:t>1</w:t>
                        </w:r>
                        <w:r>
                          <w:rPr>
                            <w:rFonts w:ascii="Arial MT"/>
                            <w:color w:val="231F20"/>
                            <w:spacing w:val="11"/>
                            <w:w w:val="95"/>
                            <w:sz w:val="14"/>
                          </w:rPr>
                          <w:t xml:space="preserve"> </w:t>
                        </w:r>
                        <w:r>
                          <w:rPr>
                            <w:rFonts w:ascii="Arial MT"/>
                            <w:color w:val="231F20"/>
                            <w:w w:val="95"/>
                            <w:sz w:val="14"/>
                          </w:rPr>
                          <w:t>|</w:t>
                        </w:r>
                        <w:r>
                          <w:rPr>
                            <w:rFonts w:ascii="Arial MT"/>
                            <w:color w:val="231F20"/>
                            <w:spacing w:val="11"/>
                            <w:w w:val="95"/>
                            <w:sz w:val="14"/>
                          </w:rPr>
                          <w:t xml:space="preserve"> </w:t>
                        </w:r>
                        <w:r>
                          <w:rPr>
                            <w:rFonts w:ascii="Arial MT"/>
                            <w:color w:val="231F20"/>
                            <w:w w:val="95"/>
                            <w:sz w:val="14"/>
                          </w:rPr>
                          <w:t>(A)</w:t>
                        </w:r>
                        <w:r>
                          <w:rPr>
                            <w:rFonts w:ascii="Arial MT"/>
                            <w:color w:val="231F20"/>
                            <w:spacing w:val="11"/>
                            <w:w w:val="95"/>
                            <w:sz w:val="14"/>
                          </w:rPr>
                          <w:t xml:space="preserve"> </w:t>
                        </w:r>
                        <w:r>
                          <w:rPr>
                            <w:rFonts w:ascii="Arial MT"/>
                            <w:color w:val="231F20"/>
                            <w:w w:val="95"/>
                            <w:sz w:val="14"/>
                          </w:rPr>
                          <w:t>Strategies</w:t>
                        </w:r>
                        <w:r>
                          <w:rPr>
                            <w:rFonts w:ascii="Arial MT"/>
                            <w:color w:val="231F20"/>
                            <w:spacing w:val="11"/>
                            <w:w w:val="95"/>
                            <w:sz w:val="14"/>
                          </w:rPr>
                          <w:t xml:space="preserve"> </w:t>
                        </w:r>
                        <w:r>
                          <w:rPr>
                            <w:rFonts w:ascii="Arial MT"/>
                            <w:color w:val="231F20"/>
                            <w:w w:val="95"/>
                            <w:sz w:val="14"/>
                          </w:rPr>
                          <w:t>for</w:t>
                        </w:r>
                        <w:r>
                          <w:rPr>
                            <w:rFonts w:ascii="Arial MT"/>
                            <w:color w:val="231F20"/>
                            <w:spacing w:val="11"/>
                            <w:w w:val="95"/>
                            <w:sz w:val="14"/>
                          </w:rPr>
                          <w:t xml:space="preserve"> </w:t>
                        </w:r>
                        <w:r>
                          <w:rPr>
                            <w:rFonts w:ascii="Arial MT"/>
                            <w:color w:val="231F20"/>
                            <w:w w:val="95"/>
                            <w:sz w:val="14"/>
                          </w:rPr>
                          <w:t>bioremediation</w:t>
                        </w:r>
                        <w:r>
                          <w:rPr>
                            <w:rFonts w:ascii="Arial MT"/>
                            <w:color w:val="231F20"/>
                            <w:spacing w:val="11"/>
                            <w:w w:val="95"/>
                            <w:sz w:val="14"/>
                          </w:rPr>
                          <w:t xml:space="preserve"> </w:t>
                        </w:r>
                        <w:r>
                          <w:rPr>
                            <w:rFonts w:ascii="Arial MT"/>
                            <w:color w:val="231F20"/>
                            <w:w w:val="95"/>
                            <w:sz w:val="14"/>
                          </w:rPr>
                          <w:t>of</w:t>
                        </w:r>
                        <w:r>
                          <w:rPr>
                            <w:rFonts w:ascii="Arial MT"/>
                            <w:color w:val="231F20"/>
                            <w:spacing w:val="11"/>
                            <w:w w:val="95"/>
                            <w:sz w:val="14"/>
                          </w:rPr>
                          <w:t xml:space="preserve"> </w:t>
                        </w:r>
                        <w:r>
                          <w:rPr>
                            <w:rFonts w:ascii="Arial MT"/>
                            <w:color w:val="231F20"/>
                            <w:w w:val="95"/>
                            <w:sz w:val="14"/>
                          </w:rPr>
                          <w:t>organic</w:t>
                        </w:r>
                        <w:r>
                          <w:rPr>
                            <w:rFonts w:ascii="Arial MT"/>
                            <w:color w:val="231F20"/>
                            <w:spacing w:val="11"/>
                            <w:w w:val="95"/>
                            <w:sz w:val="14"/>
                          </w:rPr>
                          <w:t xml:space="preserve"> </w:t>
                        </w:r>
                        <w:r>
                          <w:rPr>
                            <w:rFonts w:ascii="Arial MT"/>
                            <w:color w:val="231F20"/>
                            <w:w w:val="95"/>
                            <w:sz w:val="14"/>
                          </w:rPr>
                          <w:t>contaminants:</w:t>
                        </w:r>
                        <w:r>
                          <w:rPr>
                            <w:rFonts w:ascii="Arial MT"/>
                            <w:color w:val="231F20"/>
                            <w:spacing w:val="11"/>
                            <w:w w:val="95"/>
                            <w:sz w:val="14"/>
                          </w:rPr>
                          <w:t xml:space="preserve"> </w:t>
                        </w:r>
                        <w:r w:rsidR="00714A63">
                          <w:rPr>
                            <w:rFonts w:ascii="Arial MT"/>
                            <w:color w:val="231F20"/>
                            <w:w w:val="95"/>
                            <w:sz w:val="14"/>
                          </w:rPr>
                          <w:t>bio attenuation</w:t>
                        </w:r>
                        <w:r>
                          <w:rPr>
                            <w:rFonts w:ascii="Arial MT"/>
                            <w:color w:val="231F20"/>
                            <w:w w:val="95"/>
                            <w:sz w:val="14"/>
                          </w:rPr>
                          <w:t>,</w:t>
                        </w:r>
                        <w:r>
                          <w:rPr>
                            <w:rFonts w:ascii="Arial MT"/>
                            <w:color w:val="231F20"/>
                            <w:spacing w:val="11"/>
                            <w:w w:val="95"/>
                            <w:sz w:val="14"/>
                          </w:rPr>
                          <w:t xml:space="preserve"> </w:t>
                        </w:r>
                        <w:r w:rsidR="00257F66">
                          <w:rPr>
                            <w:rFonts w:ascii="Arial MT"/>
                            <w:color w:val="231F20"/>
                            <w:w w:val="95"/>
                            <w:sz w:val="14"/>
                          </w:rPr>
                          <w:t>bio stimulation</w:t>
                        </w:r>
                        <w:r>
                          <w:rPr>
                            <w:rFonts w:ascii="Arial MT"/>
                            <w:color w:val="231F20"/>
                            <w:spacing w:val="11"/>
                            <w:w w:val="95"/>
                            <w:sz w:val="14"/>
                          </w:rPr>
                          <w:t xml:space="preserve"> </w:t>
                        </w:r>
                        <w:r>
                          <w:rPr>
                            <w:rFonts w:ascii="Arial MT"/>
                            <w:color w:val="231F20"/>
                            <w:w w:val="95"/>
                            <w:sz w:val="14"/>
                          </w:rPr>
                          <w:t>and</w:t>
                        </w:r>
                        <w:r>
                          <w:rPr>
                            <w:rFonts w:ascii="Arial MT"/>
                            <w:color w:val="231F20"/>
                            <w:spacing w:val="11"/>
                            <w:w w:val="95"/>
                            <w:sz w:val="14"/>
                          </w:rPr>
                          <w:t xml:space="preserve"> </w:t>
                        </w:r>
                        <w:r>
                          <w:rPr>
                            <w:rFonts w:ascii="Arial MT"/>
                            <w:color w:val="231F20"/>
                            <w:w w:val="95"/>
                            <w:sz w:val="14"/>
                          </w:rPr>
                          <w:t>bioaugmentation.</w:t>
                        </w:r>
                        <w:r>
                          <w:rPr>
                            <w:rFonts w:ascii="Arial MT"/>
                            <w:color w:val="231F20"/>
                            <w:spacing w:val="11"/>
                            <w:w w:val="95"/>
                            <w:sz w:val="14"/>
                          </w:rPr>
                          <w:t xml:space="preserve"> </w:t>
                        </w:r>
                        <w:r>
                          <w:rPr>
                            <w:rFonts w:ascii="Arial MT"/>
                            <w:color w:val="231F20"/>
                            <w:w w:val="95"/>
                            <w:sz w:val="14"/>
                          </w:rPr>
                          <w:t>(B)</w:t>
                        </w:r>
                        <w:r>
                          <w:rPr>
                            <w:rFonts w:ascii="Arial MT"/>
                            <w:color w:val="231F20"/>
                            <w:spacing w:val="11"/>
                            <w:w w:val="95"/>
                            <w:sz w:val="14"/>
                          </w:rPr>
                          <w:t xml:space="preserve"> </w:t>
                        </w:r>
                        <w:r>
                          <w:rPr>
                            <w:rFonts w:ascii="Arial MT"/>
                            <w:color w:val="231F20"/>
                            <w:w w:val="95"/>
                            <w:sz w:val="14"/>
                          </w:rPr>
                          <w:t>Environmental</w:t>
                        </w:r>
                        <w:r>
                          <w:rPr>
                            <w:rFonts w:ascii="Arial MT"/>
                            <w:color w:val="231F20"/>
                            <w:spacing w:val="11"/>
                            <w:w w:val="95"/>
                            <w:sz w:val="14"/>
                          </w:rPr>
                          <w:t xml:space="preserve"> </w:t>
                        </w:r>
                        <w:r>
                          <w:rPr>
                            <w:rFonts w:ascii="Arial MT"/>
                            <w:color w:val="231F20"/>
                            <w:w w:val="95"/>
                            <w:sz w:val="14"/>
                          </w:rPr>
                          <w:t>factors</w:t>
                        </w:r>
                        <w:r>
                          <w:rPr>
                            <w:rFonts w:ascii="Arial MT"/>
                            <w:color w:val="231F20"/>
                            <w:spacing w:val="11"/>
                            <w:w w:val="95"/>
                            <w:sz w:val="14"/>
                          </w:rPr>
                          <w:t xml:space="preserve"> </w:t>
                        </w:r>
                        <w:r>
                          <w:rPr>
                            <w:rFonts w:ascii="Arial MT"/>
                            <w:color w:val="231F20"/>
                            <w:w w:val="95"/>
                            <w:sz w:val="14"/>
                          </w:rPr>
                          <w:t>affecting</w:t>
                        </w:r>
                        <w:r>
                          <w:rPr>
                            <w:rFonts w:ascii="Arial MT"/>
                            <w:color w:val="231F20"/>
                            <w:spacing w:val="11"/>
                            <w:w w:val="95"/>
                            <w:sz w:val="14"/>
                          </w:rPr>
                          <w:t xml:space="preserve"> </w:t>
                        </w:r>
                        <w:r>
                          <w:rPr>
                            <w:rFonts w:ascii="Arial MT"/>
                            <w:color w:val="231F20"/>
                            <w:w w:val="95"/>
                            <w:sz w:val="14"/>
                          </w:rPr>
                          <w:t>the</w:t>
                        </w:r>
                        <w:r>
                          <w:rPr>
                            <w:rFonts w:ascii="Arial MT"/>
                            <w:color w:val="231F20"/>
                            <w:spacing w:val="-34"/>
                            <w:w w:val="95"/>
                            <w:sz w:val="14"/>
                          </w:rPr>
                          <w:t xml:space="preserve"> </w:t>
                        </w:r>
                        <w:r>
                          <w:rPr>
                            <w:rFonts w:ascii="Arial MT"/>
                            <w:color w:val="231F20"/>
                            <w:sz w:val="14"/>
                          </w:rPr>
                          <w:t>efficiency</w:t>
                        </w:r>
                        <w:r>
                          <w:rPr>
                            <w:rFonts w:ascii="Arial MT"/>
                            <w:color w:val="231F20"/>
                            <w:spacing w:val="-1"/>
                            <w:sz w:val="14"/>
                          </w:rPr>
                          <w:t xml:space="preserve"> </w:t>
                        </w:r>
                        <w:r>
                          <w:rPr>
                            <w:rFonts w:ascii="Arial MT"/>
                            <w:color w:val="231F20"/>
                            <w:sz w:val="14"/>
                          </w:rPr>
                          <w:t>of plasmid-mediated</w:t>
                        </w:r>
                        <w:r>
                          <w:rPr>
                            <w:rFonts w:ascii="Arial MT"/>
                            <w:color w:val="231F20"/>
                            <w:spacing w:val="-1"/>
                            <w:sz w:val="14"/>
                          </w:rPr>
                          <w:t xml:space="preserve"> </w:t>
                        </w:r>
                        <w:r>
                          <w:rPr>
                            <w:rFonts w:ascii="Arial MT"/>
                            <w:color w:val="231F20"/>
                            <w:sz w:val="14"/>
                          </w:rPr>
                          <w:t>bioaugmentation.</w:t>
                        </w:r>
                      </w:p>
                    </w:txbxContent>
                  </v:textbox>
                </v:shape>
                <w10:anchorlock/>
              </v:group>
            </w:pict>
          </mc:Fallback>
        </mc:AlternateContent>
      </w:r>
      <w:r w:rsidR="00EB562A" w:rsidRPr="001B3FB1">
        <w:rPr>
          <w:rFonts w:ascii="Times New Roman" w:hAnsi="Times New Roman" w:cs="Times New Roman"/>
          <w:color w:val="000000" w:themeColor="text1"/>
          <w:sz w:val="24"/>
          <w:szCs w:val="24"/>
        </w:rPr>
        <w:t>.</w:t>
      </w:r>
    </w:p>
    <w:p w14:paraId="02DA0381" w14:textId="15882932" w:rsidR="005B4DF6" w:rsidRPr="00C933F3" w:rsidRDefault="00C933F3" w:rsidP="00C933F3">
      <w:p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4.</w:t>
      </w:r>
      <w:r w:rsidR="00963F8B" w:rsidRPr="00C933F3">
        <w:rPr>
          <w:rFonts w:ascii="Times New Roman" w:hAnsi="Times New Roman" w:cs="Times New Roman"/>
          <w:b/>
          <w:bCs/>
          <w:color w:val="000000" w:themeColor="text1"/>
          <w:sz w:val="24"/>
          <w:szCs w:val="24"/>
        </w:rPr>
        <w:t xml:space="preserve">Microbes used in bioremediation </w:t>
      </w:r>
    </w:p>
    <w:p w14:paraId="68F651C7" w14:textId="3765734C" w:rsidR="00B651C4" w:rsidRPr="001B3FB1" w:rsidRDefault="00AD287C" w:rsidP="00A61B41">
      <w:pPr>
        <w:jc w:val="both"/>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 xml:space="preserve">Microbes undergo a redox reaction to produce energy </w:t>
      </w:r>
      <w:r w:rsidR="00825002" w:rsidRPr="001B3FB1">
        <w:rPr>
          <w:rFonts w:ascii="Times New Roman" w:hAnsi="Times New Roman" w:cs="Times New Roman"/>
          <w:color w:val="000000" w:themeColor="text1"/>
          <w:sz w:val="24"/>
          <w:szCs w:val="24"/>
        </w:rPr>
        <w:t>for which they need</w:t>
      </w:r>
      <w:r w:rsidR="00AA20DA" w:rsidRPr="001B3FB1">
        <w:rPr>
          <w:rFonts w:ascii="Times New Roman" w:hAnsi="Times New Roman" w:cs="Times New Roman"/>
          <w:color w:val="000000" w:themeColor="text1"/>
          <w:sz w:val="24"/>
          <w:szCs w:val="24"/>
        </w:rPr>
        <w:t xml:space="preserve"> an energy source or electron donor, an electron acceptor and nutrients </w:t>
      </w:r>
      <w:r w:rsidR="00836669" w:rsidRPr="001B3FB1">
        <w:rPr>
          <w:rFonts w:ascii="Times New Roman" w:hAnsi="Times New Roman" w:cs="Times New Roman"/>
          <w:color w:val="000000" w:themeColor="text1"/>
          <w:sz w:val="24"/>
          <w:szCs w:val="24"/>
        </w:rPr>
        <w:t xml:space="preserve">as facilitators. </w:t>
      </w:r>
      <w:r w:rsidR="00696958" w:rsidRPr="001B3FB1">
        <w:rPr>
          <w:rFonts w:ascii="Times New Roman" w:hAnsi="Times New Roman" w:cs="Times New Roman"/>
          <w:color w:val="000000" w:themeColor="text1"/>
          <w:sz w:val="24"/>
          <w:szCs w:val="24"/>
        </w:rPr>
        <w:t xml:space="preserve">Using different </w:t>
      </w:r>
      <w:r w:rsidR="00836669" w:rsidRPr="001B3FB1">
        <w:rPr>
          <w:rFonts w:ascii="Times New Roman" w:hAnsi="Times New Roman" w:cs="Times New Roman"/>
          <w:color w:val="000000" w:themeColor="text1"/>
          <w:sz w:val="24"/>
          <w:szCs w:val="24"/>
        </w:rPr>
        <w:t>electron acceptor</w:t>
      </w:r>
      <w:r w:rsidR="00696958" w:rsidRPr="001B3FB1">
        <w:rPr>
          <w:rFonts w:ascii="Times New Roman" w:hAnsi="Times New Roman" w:cs="Times New Roman"/>
          <w:color w:val="000000" w:themeColor="text1"/>
          <w:sz w:val="24"/>
          <w:szCs w:val="24"/>
        </w:rPr>
        <w:t xml:space="preserve">s </w:t>
      </w:r>
      <w:r w:rsidR="00786ABA" w:rsidRPr="001B3FB1">
        <w:rPr>
          <w:rFonts w:ascii="Times New Roman" w:hAnsi="Times New Roman" w:cs="Times New Roman"/>
          <w:color w:val="000000" w:themeColor="text1"/>
          <w:sz w:val="24"/>
          <w:szCs w:val="24"/>
        </w:rPr>
        <w:t>such as</w:t>
      </w:r>
      <w:r w:rsidR="00D274A2" w:rsidRPr="001B3FB1">
        <w:rPr>
          <w:rFonts w:ascii="Times New Roman" w:hAnsi="Times New Roman" w:cs="Times New Roman"/>
          <w:color w:val="000000" w:themeColor="text1"/>
          <w:sz w:val="24"/>
          <w:szCs w:val="24"/>
        </w:rPr>
        <w:t xml:space="preserve"> </w:t>
      </w:r>
      <w:r w:rsidR="007613D7" w:rsidRPr="001B3FB1">
        <w:rPr>
          <w:rFonts w:ascii="Times New Roman" w:hAnsi="Times New Roman" w:cs="Times New Roman"/>
          <w:color w:val="000000" w:themeColor="text1"/>
          <w:sz w:val="24"/>
          <w:szCs w:val="24"/>
        </w:rPr>
        <w:t>oxygen, nitrate</w:t>
      </w:r>
      <w:r w:rsidR="0060627D" w:rsidRPr="001B3FB1">
        <w:rPr>
          <w:rFonts w:ascii="Times New Roman" w:hAnsi="Times New Roman" w:cs="Times New Roman"/>
          <w:color w:val="000000" w:themeColor="text1"/>
          <w:sz w:val="24"/>
          <w:szCs w:val="24"/>
        </w:rPr>
        <w:t xml:space="preserve"> or manganese </w:t>
      </w:r>
      <w:r w:rsidR="000C10D7" w:rsidRPr="001B3FB1">
        <w:rPr>
          <w:rFonts w:ascii="Times New Roman" w:hAnsi="Times New Roman" w:cs="Times New Roman"/>
          <w:color w:val="000000" w:themeColor="text1"/>
          <w:sz w:val="24"/>
          <w:szCs w:val="24"/>
        </w:rPr>
        <w:t xml:space="preserve">bacteria can use a plethora of compounds as food breaking them up to simpler forms </w:t>
      </w:r>
      <w:r w:rsidR="008B2B13" w:rsidRPr="001B3FB1">
        <w:rPr>
          <w:rFonts w:ascii="Times New Roman" w:hAnsi="Times New Roman" w:cs="Times New Roman"/>
          <w:color w:val="000000" w:themeColor="text1"/>
          <w:sz w:val="24"/>
          <w:szCs w:val="24"/>
        </w:rPr>
        <w:t>(mineralisation).</w:t>
      </w:r>
      <w:r w:rsidR="003E4C76" w:rsidRPr="001B3FB1">
        <w:rPr>
          <w:rFonts w:ascii="Times New Roman" w:hAnsi="Times New Roman" w:cs="Times New Roman"/>
          <w:color w:val="000000" w:themeColor="text1"/>
          <w:sz w:val="24"/>
          <w:szCs w:val="24"/>
        </w:rPr>
        <w:t xml:space="preserve"> </w:t>
      </w:r>
      <w:r w:rsidR="00580A71" w:rsidRPr="001B3FB1">
        <w:rPr>
          <w:rFonts w:ascii="Times New Roman" w:hAnsi="Times New Roman" w:cs="Times New Roman"/>
          <w:color w:val="000000" w:themeColor="text1"/>
          <w:sz w:val="24"/>
          <w:szCs w:val="24"/>
        </w:rPr>
        <w:t xml:space="preserve">This process however depends on certain other factors </w:t>
      </w:r>
    </w:p>
    <w:p w14:paraId="1D347FE6" w14:textId="77777777" w:rsidR="00B30B7E" w:rsidRPr="001B3FB1" w:rsidRDefault="00B30B7E" w:rsidP="00A61B41">
      <w:pPr>
        <w:jc w:val="both"/>
        <w:rPr>
          <w:rFonts w:ascii="Times New Roman" w:hAnsi="Times New Roman" w:cs="Times New Roman"/>
          <w:color w:val="000000" w:themeColor="text1"/>
          <w:sz w:val="24"/>
          <w:szCs w:val="24"/>
        </w:rPr>
      </w:pPr>
    </w:p>
    <w:p w14:paraId="64EA4016" w14:textId="5E79BBE3" w:rsidR="00AA1C4D" w:rsidRPr="001B3FB1" w:rsidRDefault="00C933F3" w:rsidP="00C933F3">
      <w:pPr>
        <w:pStyle w:val="Heading2"/>
        <w:spacing w:before="90" w:after="4"/>
        <w:ind w:left="1569" w:right="1484"/>
        <w:rPr>
          <w:rFonts w:ascii="Times New Roman" w:hAnsi="Times New Roman" w:cs="Times New Roman"/>
          <w:color w:val="000000" w:themeColor="text1"/>
          <w:spacing w:val="-2"/>
          <w:sz w:val="24"/>
          <w:szCs w:val="24"/>
        </w:rPr>
      </w:pPr>
      <w:r>
        <w:rPr>
          <w:rFonts w:ascii="Times New Roman" w:hAnsi="Times New Roman" w:cs="Times New Roman"/>
          <w:color w:val="000000" w:themeColor="text1"/>
          <w:sz w:val="24"/>
          <w:szCs w:val="24"/>
        </w:rPr>
        <w:t xml:space="preserve">                                </w:t>
      </w:r>
      <w:r w:rsidR="00B30B7E" w:rsidRPr="001B3FB1">
        <w:rPr>
          <w:rFonts w:ascii="Times New Roman" w:hAnsi="Times New Roman" w:cs="Times New Roman"/>
          <w:color w:val="000000" w:themeColor="text1"/>
          <w:spacing w:val="-13"/>
          <w:sz w:val="24"/>
          <w:szCs w:val="24"/>
        </w:rPr>
        <w:t xml:space="preserve"> </w:t>
      </w:r>
      <w:r w:rsidR="00B30B7E" w:rsidRPr="001B3FB1">
        <w:rPr>
          <w:rFonts w:ascii="Times New Roman" w:hAnsi="Times New Roman" w:cs="Times New Roman"/>
          <w:color w:val="000000" w:themeColor="text1"/>
          <w:sz w:val="24"/>
          <w:szCs w:val="24"/>
        </w:rPr>
        <w:t>Environmental</w:t>
      </w:r>
      <w:r w:rsidR="00B30B7E" w:rsidRPr="001B3FB1">
        <w:rPr>
          <w:rFonts w:ascii="Times New Roman" w:hAnsi="Times New Roman" w:cs="Times New Roman"/>
          <w:color w:val="000000" w:themeColor="text1"/>
          <w:spacing w:val="-2"/>
          <w:sz w:val="24"/>
          <w:szCs w:val="24"/>
        </w:rPr>
        <w:t xml:space="preserve"> </w:t>
      </w:r>
    </w:p>
    <w:p w14:paraId="1B02C014" w14:textId="48FE7563" w:rsidR="00B30B7E" w:rsidRPr="001B3FB1" w:rsidRDefault="00B30B7E" w:rsidP="00A61B41">
      <w:pPr>
        <w:pStyle w:val="Heading2"/>
        <w:spacing w:before="90" w:after="4"/>
        <w:ind w:left="1569" w:right="1484"/>
        <w:jc w:val="center"/>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conditions</w:t>
      </w:r>
      <w:r w:rsidRPr="001B3FB1">
        <w:rPr>
          <w:rFonts w:ascii="Times New Roman" w:hAnsi="Times New Roman" w:cs="Times New Roman"/>
          <w:color w:val="000000" w:themeColor="text1"/>
          <w:spacing w:val="-1"/>
          <w:sz w:val="24"/>
          <w:szCs w:val="24"/>
        </w:rPr>
        <w:t xml:space="preserve"> </w:t>
      </w:r>
      <w:r w:rsidRPr="001B3FB1">
        <w:rPr>
          <w:rFonts w:ascii="Times New Roman" w:hAnsi="Times New Roman" w:cs="Times New Roman"/>
          <w:color w:val="000000" w:themeColor="text1"/>
          <w:sz w:val="24"/>
          <w:szCs w:val="24"/>
        </w:rPr>
        <w:t>affecting</w:t>
      </w:r>
      <w:r w:rsidRPr="001B3FB1">
        <w:rPr>
          <w:rFonts w:ascii="Times New Roman" w:hAnsi="Times New Roman" w:cs="Times New Roman"/>
          <w:color w:val="000000" w:themeColor="text1"/>
          <w:spacing w:val="-2"/>
          <w:sz w:val="24"/>
          <w:szCs w:val="24"/>
        </w:rPr>
        <w:t xml:space="preserve"> </w:t>
      </w:r>
      <w:r w:rsidRPr="001B3FB1">
        <w:rPr>
          <w:rFonts w:ascii="Times New Roman" w:hAnsi="Times New Roman" w:cs="Times New Roman"/>
          <w:color w:val="000000" w:themeColor="text1"/>
          <w:sz w:val="24"/>
          <w:szCs w:val="24"/>
        </w:rPr>
        <w:t>degradation</w:t>
      </w:r>
    </w:p>
    <w:tbl>
      <w:tblPr>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37"/>
        <w:gridCol w:w="2827"/>
        <w:gridCol w:w="4176"/>
      </w:tblGrid>
      <w:tr w:rsidR="001B3FB1" w:rsidRPr="001B3FB1" w14:paraId="521FFE5C" w14:textId="77777777" w:rsidTr="00D76442">
        <w:trPr>
          <w:trHeight w:val="457"/>
        </w:trPr>
        <w:tc>
          <w:tcPr>
            <w:tcW w:w="2537" w:type="dxa"/>
          </w:tcPr>
          <w:p w14:paraId="538F6EB2" w14:textId="77777777" w:rsidR="00B30B7E" w:rsidRPr="001B3FB1" w:rsidRDefault="00B30B7E" w:rsidP="00A61B41">
            <w:pPr>
              <w:pStyle w:val="TableParagraph"/>
              <w:ind w:left="772"/>
              <w:rPr>
                <w:rFonts w:ascii="Times New Roman" w:hAnsi="Times New Roman" w:cs="Times New Roman"/>
                <w:b/>
                <w:color w:val="000000" w:themeColor="text1"/>
                <w:sz w:val="24"/>
                <w:szCs w:val="24"/>
              </w:rPr>
            </w:pPr>
            <w:r w:rsidRPr="001B3FB1">
              <w:rPr>
                <w:rFonts w:ascii="Times New Roman" w:hAnsi="Times New Roman" w:cs="Times New Roman"/>
                <w:b/>
                <w:color w:val="000000" w:themeColor="text1"/>
                <w:sz w:val="24"/>
                <w:szCs w:val="24"/>
              </w:rPr>
              <w:t>Parameters</w:t>
            </w:r>
          </w:p>
        </w:tc>
        <w:tc>
          <w:tcPr>
            <w:tcW w:w="2827" w:type="dxa"/>
          </w:tcPr>
          <w:p w14:paraId="40967BAE" w14:textId="77777777" w:rsidR="00B30B7E" w:rsidRPr="001B3FB1" w:rsidRDefault="00B30B7E" w:rsidP="00A61B41">
            <w:pPr>
              <w:pStyle w:val="TableParagraph"/>
              <w:ind w:left="659" w:right="408" w:hanging="226"/>
              <w:rPr>
                <w:rFonts w:ascii="Times New Roman" w:hAnsi="Times New Roman" w:cs="Times New Roman"/>
                <w:b/>
                <w:color w:val="000000" w:themeColor="text1"/>
                <w:sz w:val="24"/>
                <w:szCs w:val="24"/>
              </w:rPr>
            </w:pPr>
            <w:r w:rsidRPr="001B3FB1">
              <w:rPr>
                <w:rFonts w:ascii="Times New Roman" w:hAnsi="Times New Roman" w:cs="Times New Roman"/>
                <w:b/>
                <w:color w:val="000000" w:themeColor="text1"/>
                <w:sz w:val="24"/>
                <w:szCs w:val="24"/>
              </w:rPr>
              <w:t>Condition required for</w:t>
            </w:r>
            <w:r w:rsidRPr="001B3FB1">
              <w:rPr>
                <w:rFonts w:ascii="Times New Roman" w:hAnsi="Times New Roman" w:cs="Times New Roman"/>
                <w:b/>
                <w:color w:val="000000" w:themeColor="text1"/>
                <w:spacing w:val="-47"/>
                <w:sz w:val="24"/>
                <w:szCs w:val="24"/>
              </w:rPr>
              <w:t xml:space="preserve"> </w:t>
            </w:r>
            <w:r w:rsidRPr="001B3FB1">
              <w:rPr>
                <w:rFonts w:ascii="Times New Roman" w:hAnsi="Times New Roman" w:cs="Times New Roman"/>
                <w:b/>
                <w:color w:val="000000" w:themeColor="text1"/>
                <w:sz w:val="24"/>
                <w:szCs w:val="24"/>
              </w:rPr>
              <w:t>microbial</w:t>
            </w:r>
            <w:r w:rsidRPr="001B3FB1">
              <w:rPr>
                <w:rFonts w:ascii="Times New Roman" w:hAnsi="Times New Roman" w:cs="Times New Roman"/>
                <w:b/>
                <w:color w:val="000000" w:themeColor="text1"/>
                <w:spacing w:val="-2"/>
                <w:sz w:val="24"/>
                <w:szCs w:val="24"/>
              </w:rPr>
              <w:t xml:space="preserve"> </w:t>
            </w:r>
            <w:r w:rsidRPr="001B3FB1">
              <w:rPr>
                <w:rFonts w:ascii="Times New Roman" w:hAnsi="Times New Roman" w:cs="Times New Roman"/>
                <w:b/>
                <w:color w:val="000000" w:themeColor="text1"/>
                <w:sz w:val="24"/>
                <w:szCs w:val="24"/>
              </w:rPr>
              <w:t>activity</w:t>
            </w:r>
          </w:p>
        </w:tc>
        <w:tc>
          <w:tcPr>
            <w:tcW w:w="4176" w:type="dxa"/>
          </w:tcPr>
          <w:p w14:paraId="681393F5" w14:textId="77777777" w:rsidR="00B30B7E" w:rsidRPr="001B3FB1" w:rsidRDefault="00B30B7E" w:rsidP="00A61B41">
            <w:pPr>
              <w:pStyle w:val="TableParagraph"/>
              <w:ind w:left="411" w:right="404"/>
              <w:jc w:val="center"/>
              <w:rPr>
                <w:rFonts w:ascii="Times New Roman" w:hAnsi="Times New Roman" w:cs="Times New Roman"/>
                <w:b/>
                <w:color w:val="000000" w:themeColor="text1"/>
                <w:sz w:val="24"/>
                <w:szCs w:val="24"/>
              </w:rPr>
            </w:pPr>
            <w:r w:rsidRPr="001B3FB1">
              <w:rPr>
                <w:rFonts w:ascii="Times New Roman" w:hAnsi="Times New Roman" w:cs="Times New Roman"/>
                <w:b/>
                <w:color w:val="000000" w:themeColor="text1"/>
                <w:sz w:val="24"/>
                <w:szCs w:val="24"/>
              </w:rPr>
              <w:t>Optimum</w:t>
            </w:r>
            <w:r w:rsidRPr="001B3FB1">
              <w:rPr>
                <w:rFonts w:ascii="Times New Roman" w:hAnsi="Times New Roman" w:cs="Times New Roman"/>
                <w:b/>
                <w:color w:val="000000" w:themeColor="text1"/>
                <w:spacing w:val="-5"/>
                <w:sz w:val="24"/>
                <w:szCs w:val="24"/>
              </w:rPr>
              <w:t xml:space="preserve"> </w:t>
            </w:r>
            <w:r w:rsidRPr="001B3FB1">
              <w:rPr>
                <w:rFonts w:ascii="Times New Roman" w:hAnsi="Times New Roman" w:cs="Times New Roman"/>
                <w:b/>
                <w:color w:val="000000" w:themeColor="text1"/>
                <w:sz w:val="24"/>
                <w:szCs w:val="24"/>
              </w:rPr>
              <w:t>value</w:t>
            </w:r>
            <w:r w:rsidRPr="001B3FB1">
              <w:rPr>
                <w:rFonts w:ascii="Times New Roman" w:hAnsi="Times New Roman" w:cs="Times New Roman"/>
                <w:b/>
                <w:color w:val="000000" w:themeColor="text1"/>
                <w:spacing w:val="-2"/>
                <w:sz w:val="24"/>
                <w:szCs w:val="24"/>
              </w:rPr>
              <w:t xml:space="preserve"> </w:t>
            </w:r>
            <w:r w:rsidRPr="001B3FB1">
              <w:rPr>
                <w:rFonts w:ascii="Times New Roman" w:hAnsi="Times New Roman" w:cs="Times New Roman"/>
                <w:b/>
                <w:color w:val="000000" w:themeColor="text1"/>
                <w:sz w:val="24"/>
                <w:szCs w:val="24"/>
              </w:rPr>
              <w:t>for</w:t>
            </w:r>
            <w:r w:rsidRPr="001B3FB1">
              <w:rPr>
                <w:rFonts w:ascii="Times New Roman" w:hAnsi="Times New Roman" w:cs="Times New Roman"/>
                <w:b/>
                <w:color w:val="000000" w:themeColor="text1"/>
                <w:spacing w:val="-1"/>
                <w:sz w:val="24"/>
                <w:szCs w:val="24"/>
              </w:rPr>
              <w:t xml:space="preserve"> </w:t>
            </w:r>
            <w:r w:rsidRPr="001B3FB1">
              <w:rPr>
                <w:rFonts w:ascii="Times New Roman" w:hAnsi="Times New Roman" w:cs="Times New Roman"/>
                <w:b/>
                <w:color w:val="000000" w:themeColor="text1"/>
                <w:sz w:val="24"/>
                <w:szCs w:val="24"/>
              </w:rPr>
              <w:t>an</w:t>
            </w:r>
            <w:r w:rsidRPr="001B3FB1">
              <w:rPr>
                <w:rFonts w:ascii="Times New Roman" w:hAnsi="Times New Roman" w:cs="Times New Roman"/>
                <w:b/>
                <w:color w:val="000000" w:themeColor="text1"/>
                <w:spacing w:val="-2"/>
                <w:sz w:val="24"/>
                <w:szCs w:val="24"/>
              </w:rPr>
              <w:t xml:space="preserve"> </w:t>
            </w:r>
            <w:r w:rsidRPr="001B3FB1">
              <w:rPr>
                <w:rFonts w:ascii="Times New Roman" w:hAnsi="Times New Roman" w:cs="Times New Roman"/>
                <w:b/>
                <w:color w:val="000000" w:themeColor="text1"/>
                <w:sz w:val="24"/>
                <w:szCs w:val="24"/>
              </w:rPr>
              <w:t>oil</w:t>
            </w:r>
            <w:r w:rsidRPr="001B3FB1">
              <w:rPr>
                <w:rFonts w:ascii="Times New Roman" w:hAnsi="Times New Roman" w:cs="Times New Roman"/>
                <w:b/>
                <w:color w:val="000000" w:themeColor="text1"/>
                <w:spacing w:val="-1"/>
                <w:sz w:val="24"/>
                <w:szCs w:val="24"/>
              </w:rPr>
              <w:t xml:space="preserve"> </w:t>
            </w:r>
            <w:r w:rsidRPr="001B3FB1">
              <w:rPr>
                <w:rFonts w:ascii="Times New Roman" w:hAnsi="Times New Roman" w:cs="Times New Roman"/>
                <w:b/>
                <w:color w:val="000000" w:themeColor="text1"/>
                <w:sz w:val="24"/>
                <w:szCs w:val="24"/>
              </w:rPr>
              <w:t>degradation</w:t>
            </w:r>
          </w:p>
        </w:tc>
      </w:tr>
      <w:tr w:rsidR="001B3FB1" w:rsidRPr="001B3FB1" w14:paraId="4687C4FC" w14:textId="77777777" w:rsidTr="00D76442">
        <w:trPr>
          <w:trHeight w:val="458"/>
        </w:trPr>
        <w:tc>
          <w:tcPr>
            <w:tcW w:w="2537" w:type="dxa"/>
          </w:tcPr>
          <w:p w14:paraId="306DFFE4" w14:textId="77777777" w:rsidR="00B30B7E" w:rsidRPr="001B3FB1" w:rsidRDefault="00B30B7E" w:rsidP="00A61B41">
            <w:pPr>
              <w:pStyle w:val="TableParagraph"/>
              <w:ind w:left="731"/>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Soil</w:t>
            </w:r>
            <w:r w:rsidRPr="001B3FB1">
              <w:rPr>
                <w:rFonts w:ascii="Times New Roman" w:hAnsi="Times New Roman" w:cs="Times New Roman"/>
                <w:color w:val="000000" w:themeColor="text1"/>
                <w:spacing w:val="-3"/>
                <w:sz w:val="24"/>
                <w:szCs w:val="24"/>
              </w:rPr>
              <w:t xml:space="preserve"> </w:t>
            </w:r>
            <w:r w:rsidRPr="001B3FB1">
              <w:rPr>
                <w:rFonts w:ascii="Times New Roman" w:hAnsi="Times New Roman" w:cs="Times New Roman"/>
                <w:color w:val="000000" w:themeColor="text1"/>
                <w:sz w:val="24"/>
                <w:szCs w:val="24"/>
              </w:rPr>
              <w:t>moisture</w:t>
            </w:r>
          </w:p>
        </w:tc>
        <w:tc>
          <w:tcPr>
            <w:tcW w:w="2827" w:type="dxa"/>
          </w:tcPr>
          <w:p w14:paraId="06FE99F6" w14:textId="77777777" w:rsidR="00B30B7E" w:rsidRPr="001B3FB1" w:rsidRDefault="00B30B7E" w:rsidP="00A61B41">
            <w:pPr>
              <w:pStyle w:val="TableParagraph"/>
              <w:ind w:left="243" w:right="236"/>
              <w:jc w:val="center"/>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25-28%</w:t>
            </w:r>
            <w:r w:rsidRPr="001B3FB1">
              <w:rPr>
                <w:rFonts w:ascii="Times New Roman" w:hAnsi="Times New Roman" w:cs="Times New Roman"/>
                <w:color w:val="000000" w:themeColor="text1"/>
                <w:spacing w:val="-3"/>
                <w:sz w:val="24"/>
                <w:szCs w:val="24"/>
              </w:rPr>
              <w:t xml:space="preserve"> </w:t>
            </w:r>
            <w:r w:rsidRPr="001B3FB1">
              <w:rPr>
                <w:rFonts w:ascii="Times New Roman" w:hAnsi="Times New Roman" w:cs="Times New Roman"/>
                <w:color w:val="000000" w:themeColor="text1"/>
                <w:sz w:val="24"/>
                <w:szCs w:val="24"/>
              </w:rPr>
              <w:t>of</w:t>
            </w:r>
            <w:r w:rsidRPr="001B3FB1">
              <w:rPr>
                <w:rFonts w:ascii="Times New Roman" w:hAnsi="Times New Roman" w:cs="Times New Roman"/>
                <w:color w:val="000000" w:themeColor="text1"/>
                <w:spacing w:val="-2"/>
                <w:sz w:val="24"/>
                <w:szCs w:val="24"/>
              </w:rPr>
              <w:t xml:space="preserve"> </w:t>
            </w:r>
            <w:r w:rsidRPr="001B3FB1">
              <w:rPr>
                <w:rFonts w:ascii="Times New Roman" w:hAnsi="Times New Roman" w:cs="Times New Roman"/>
                <w:color w:val="000000" w:themeColor="text1"/>
                <w:sz w:val="24"/>
                <w:szCs w:val="24"/>
              </w:rPr>
              <w:t>water holding</w:t>
            </w:r>
          </w:p>
          <w:p w14:paraId="70651475" w14:textId="77777777" w:rsidR="00B30B7E" w:rsidRPr="001B3FB1" w:rsidRDefault="00B30B7E" w:rsidP="00A61B41">
            <w:pPr>
              <w:pStyle w:val="TableParagraph"/>
              <w:ind w:left="243" w:right="238"/>
              <w:jc w:val="center"/>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capacity</w:t>
            </w:r>
          </w:p>
        </w:tc>
        <w:tc>
          <w:tcPr>
            <w:tcW w:w="4176" w:type="dxa"/>
          </w:tcPr>
          <w:p w14:paraId="70CEBF24" w14:textId="77777777" w:rsidR="00B30B7E" w:rsidRPr="001B3FB1" w:rsidRDefault="00B30B7E" w:rsidP="00A61B41">
            <w:pPr>
              <w:pStyle w:val="TableParagraph"/>
              <w:ind w:left="411" w:right="406"/>
              <w:jc w:val="center"/>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30-90%</w:t>
            </w:r>
          </w:p>
        </w:tc>
      </w:tr>
      <w:tr w:rsidR="001B3FB1" w:rsidRPr="001B3FB1" w14:paraId="236B1573" w14:textId="77777777" w:rsidTr="00D76442">
        <w:trPr>
          <w:trHeight w:val="229"/>
        </w:trPr>
        <w:tc>
          <w:tcPr>
            <w:tcW w:w="2537" w:type="dxa"/>
          </w:tcPr>
          <w:p w14:paraId="619CC997" w14:textId="77777777" w:rsidR="00B30B7E" w:rsidRPr="001B3FB1" w:rsidRDefault="00B30B7E" w:rsidP="00A61B41">
            <w:pPr>
              <w:pStyle w:val="TableParagraph"/>
              <w:ind w:left="959" w:right="950"/>
              <w:jc w:val="center"/>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Soil</w:t>
            </w:r>
            <w:r w:rsidRPr="001B3FB1">
              <w:rPr>
                <w:rFonts w:ascii="Times New Roman" w:hAnsi="Times New Roman" w:cs="Times New Roman"/>
                <w:color w:val="000000" w:themeColor="text1"/>
                <w:spacing w:val="-1"/>
                <w:sz w:val="24"/>
                <w:szCs w:val="24"/>
              </w:rPr>
              <w:t xml:space="preserve"> </w:t>
            </w:r>
            <w:r w:rsidRPr="001B3FB1">
              <w:rPr>
                <w:rFonts w:ascii="Times New Roman" w:hAnsi="Times New Roman" w:cs="Times New Roman"/>
                <w:color w:val="000000" w:themeColor="text1"/>
                <w:sz w:val="24"/>
                <w:szCs w:val="24"/>
              </w:rPr>
              <w:t>P</w:t>
            </w:r>
            <w:r w:rsidRPr="001B3FB1">
              <w:rPr>
                <w:rFonts w:ascii="Times New Roman" w:hAnsi="Times New Roman" w:cs="Times New Roman"/>
                <w:color w:val="000000" w:themeColor="text1"/>
                <w:sz w:val="24"/>
                <w:szCs w:val="24"/>
                <w:vertAlign w:val="superscript"/>
              </w:rPr>
              <w:t>H</w:t>
            </w:r>
          </w:p>
        </w:tc>
        <w:tc>
          <w:tcPr>
            <w:tcW w:w="2827" w:type="dxa"/>
          </w:tcPr>
          <w:p w14:paraId="56EEA216" w14:textId="77777777" w:rsidR="00B30B7E" w:rsidRPr="001B3FB1" w:rsidRDefault="00B30B7E" w:rsidP="00A61B41">
            <w:pPr>
              <w:pStyle w:val="TableParagraph"/>
              <w:ind w:left="243" w:right="238"/>
              <w:jc w:val="center"/>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5.5-8.8</w:t>
            </w:r>
          </w:p>
        </w:tc>
        <w:tc>
          <w:tcPr>
            <w:tcW w:w="4176" w:type="dxa"/>
          </w:tcPr>
          <w:p w14:paraId="1BCD05FA" w14:textId="77777777" w:rsidR="00B30B7E" w:rsidRPr="001B3FB1" w:rsidRDefault="00B30B7E" w:rsidP="00A61B41">
            <w:pPr>
              <w:pStyle w:val="TableParagraph"/>
              <w:ind w:left="411" w:right="406"/>
              <w:jc w:val="center"/>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6.5-8.0%</w:t>
            </w:r>
          </w:p>
        </w:tc>
      </w:tr>
      <w:tr w:rsidR="001B3FB1" w:rsidRPr="001B3FB1" w14:paraId="05068096" w14:textId="77777777" w:rsidTr="00D76442">
        <w:trPr>
          <w:trHeight w:val="460"/>
        </w:trPr>
        <w:tc>
          <w:tcPr>
            <w:tcW w:w="2537" w:type="dxa"/>
          </w:tcPr>
          <w:p w14:paraId="5E229725" w14:textId="77777777" w:rsidR="00B30B7E" w:rsidRPr="001B3FB1" w:rsidRDefault="00B30B7E" w:rsidP="00A61B41">
            <w:pPr>
              <w:pStyle w:val="TableParagraph"/>
              <w:ind w:right="624"/>
              <w:jc w:val="right"/>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Oxygen</w:t>
            </w:r>
            <w:r w:rsidRPr="001B3FB1">
              <w:rPr>
                <w:rFonts w:ascii="Times New Roman" w:hAnsi="Times New Roman" w:cs="Times New Roman"/>
                <w:color w:val="000000" w:themeColor="text1"/>
                <w:spacing w:val="-5"/>
                <w:sz w:val="24"/>
                <w:szCs w:val="24"/>
              </w:rPr>
              <w:t xml:space="preserve"> </w:t>
            </w:r>
            <w:r w:rsidRPr="001B3FB1">
              <w:rPr>
                <w:rFonts w:ascii="Times New Roman" w:hAnsi="Times New Roman" w:cs="Times New Roman"/>
                <w:color w:val="000000" w:themeColor="text1"/>
                <w:sz w:val="24"/>
                <w:szCs w:val="24"/>
              </w:rPr>
              <w:t>content</w:t>
            </w:r>
          </w:p>
        </w:tc>
        <w:tc>
          <w:tcPr>
            <w:tcW w:w="2827" w:type="dxa"/>
          </w:tcPr>
          <w:p w14:paraId="700D5362" w14:textId="664D0721" w:rsidR="00B30B7E" w:rsidRPr="001B3FB1" w:rsidRDefault="007613D7" w:rsidP="00A61B41">
            <w:pPr>
              <w:pStyle w:val="TableParagraph"/>
              <w:ind w:left="243" w:right="241"/>
              <w:jc w:val="center"/>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Aerobic</w:t>
            </w:r>
            <w:r w:rsidRPr="001B3FB1">
              <w:rPr>
                <w:rFonts w:ascii="Times New Roman" w:hAnsi="Times New Roman" w:cs="Times New Roman"/>
                <w:color w:val="000000" w:themeColor="text1"/>
                <w:spacing w:val="-4"/>
                <w:sz w:val="24"/>
                <w:szCs w:val="24"/>
              </w:rPr>
              <w:t>,</w:t>
            </w:r>
            <w:r w:rsidR="00B30B7E" w:rsidRPr="001B3FB1">
              <w:rPr>
                <w:rFonts w:ascii="Times New Roman" w:hAnsi="Times New Roman" w:cs="Times New Roman"/>
                <w:color w:val="000000" w:themeColor="text1"/>
                <w:spacing w:val="-1"/>
                <w:sz w:val="24"/>
                <w:szCs w:val="24"/>
              </w:rPr>
              <w:t xml:space="preserve"> </w:t>
            </w:r>
            <w:r w:rsidR="00B30B7E" w:rsidRPr="001B3FB1">
              <w:rPr>
                <w:rFonts w:ascii="Times New Roman" w:hAnsi="Times New Roman" w:cs="Times New Roman"/>
                <w:color w:val="000000" w:themeColor="text1"/>
                <w:sz w:val="24"/>
                <w:szCs w:val="24"/>
              </w:rPr>
              <w:t>minimum</w:t>
            </w:r>
            <w:r w:rsidR="00B30B7E" w:rsidRPr="001B3FB1">
              <w:rPr>
                <w:rFonts w:ascii="Times New Roman" w:hAnsi="Times New Roman" w:cs="Times New Roman"/>
                <w:color w:val="000000" w:themeColor="text1"/>
                <w:spacing w:val="-4"/>
                <w:sz w:val="24"/>
                <w:szCs w:val="24"/>
              </w:rPr>
              <w:t xml:space="preserve"> </w:t>
            </w:r>
            <w:r w:rsidR="00B30B7E" w:rsidRPr="001B3FB1">
              <w:rPr>
                <w:rFonts w:ascii="Times New Roman" w:hAnsi="Times New Roman" w:cs="Times New Roman"/>
                <w:color w:val="000000" w:themeColor="text1"/>
                <w:sz w:val="24"/>
                <w:szCs w:val="24"/>
              </w:rPr>
              <w:t>air</w:t>
            </w:r>
            <w:r w:rsidR="00B30B7E" w:rsidRPr="001B3FB1">
              <w:rPr>
                <w:rFonts w:ascii="Times New Roman" w:hAnsi="Times New Roman" w:cs="Times New Roman"/>
                <w:color w:val="000000" w:themeColor="text1"/>
                <w:spacing w:val="-3"/>
                <w:sz w:val="24"/>
                <w:szCs w:val="24"/>
              </w:rPr>
              <w:t xml:space="preserve"> </w:t>
            </w:r>
            <w:r w:rsidR="00B30B7E" w:rsidRPr="001B3FB1">
              <w:rPr>
                <w:rFonts w:ascii="Times New Roman" w:hAnsi="Times New Roman" w:cs="Times New Roman"/>
                <w:color w:val="000000" w:themeColor="text1"/>
                <w:sz w:val="24"/>
                <w:szCs w:val="24"/>
              </w:rPr>
              <w:t>filled</w:t>
            </w:r>
          </w:p>
          <w:p w14:paraId="4A44DADA" w14:textId="77777777" w:rsidR="00B30B7E" w:rsidRPr="001B3FB1" w:rsidRDefault="00B30B7E" w:rsidP="00A61B41">
            <w:pPr>
              <w:pStyle w:val="TableParagraph"/>
              <w:ind w:left="243" w:right="239"/>
              <w:jc w:val="center"/>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pore</w:t>
            </w:r>
            <w:r w:rsidRPr="001B3FB1">
              <w:rPr>
                <w:rFonts w:ascii="Times New Roman" w:hAnsi="Times New Roman" w:cs="Times New Roman"/>
                <w:color w:val="000000" w:themeColor="text1"/>
                <w:spacing w:val="-1"/>
                <w:sz w:val="24"/>
                <w:szCs w:val="24"/>
              </w:rPr>
              <w:t xml:space="preserve"> </w:t>
            </w:r>
            <w:r w:rsidRPr="001B3FB1">
              <w:rPr>
                <w:rFonts w:ascii="Times New Roman" w:hAnsi="Times New Roman" w:cs="Times New Roman"/>
                <w:color w:val="000000" w:themeColor="text1"/>
                <w:sz w:val="24"/>
                <w:szCs w:val="24"/>
              </w:rPr>
              <w:t>space</w:t>
            </w:r>
            <w:r w:rsidRPr="001B3FB1">
              <w:rPr>
                <w:rFonts w:ascii="Times New Roman" w:hAnsi="Times New Roman" w:cs="Times New Roman"/>
                <w:color w:val="000000" w:themeColor="text1"/>
                <w:spacing w:val="-2"/>
                <w:sz w:val="24"/>
                <w:szCs w:val="24"/>
              </w:rPr>
              <w:t xml:space="preserve"> </w:t>
            </w:r>
            <w:r w:rsidRPr="001B3FB1">
              <w:rPr>
                <w:rFonts w:ascii="Times New Roman" w:hAnsi="Times New Roman" w:cs="Times New Roman"/>
                <w:color w:val="000000" w:themeColor="text1"/>
                <w:sz w:val="24"/>
                <w:szCs w:val="24"/>
              </w:rPr>
              <w:t>of</w:t>
            </w:r>
            <w:r w:rsidRPr="001B3FB1">
              <w:rPr>
                <w:rFonts w:ascii="Times New Roman" w:hAnsi="Times New Roman" w:cs="Times New Roman"/>
                <w:color w:val="000000" w:themeColor="text1"/>
                <w:spacing w:val="-2"/>
                <w:sz w:val="24"/>
                <w:szCs w:val="24"/>
              </w:rPr>
              <w:t xml:space="preserve"> </w:t>
            </w:r>
            <w:r w:rsidRPr="001B3FB1">
              <w:rPr>
                <w:rFonts w:ascii="Times New Roman" w:hAnsi="Times New Roman" w:cs="Times New Roman"/>
                <w:color w:val="000000" w:themeColor="text1"/>
                <w:sz w:val="24"/>
                <w:szCs w:val="24"/>
              </w:rPr>
              <w:t>10%</w:t>
            </w:r>
          </w:p>
        </w:tc>
        <w:tc>
          <w:tcPr>
            <w:tcW w:w="4176" w:type="dxa"/>
          </w:tcPr>
          <w:p w14:paraId="4E8CA799" w14:textId="77777777" w:rsidR="00B30B7E" w:rsidRPr="001B3FB1" w:rsidRDefault="00B30B7E" w:rsidP="00A61B41">
            <w:pPr>
              <w:pStyle w:val="TableParagraph"/>
              <w:ind w:left="411" w:right="406"/>
              <w:jc w:val="center"/>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10-40%</w:t>
            </w:r>
          </w:p>
        </w:tc>
      </w:tr>
      <w:tr w:rsidR="001B3FB1" w:rsidRPr="001B3FB1" w14:paraId="5AE02DAF" w14:textId="77777777" w:rsidTr="00D76442">
        <w:trPr>
          <w:trHeight w:val="229"/>
        </w:trPr>
        <w:tc>
          <w:tcPr>
            <w:tcW w:w="2537" w:type="dxa"/>
          </w:tcPr>
          <w:p w14:paraId="657FB276" w14:textId="77777777" w:rsidR="00B30B7E" w:rsidRPr="001B3FB1" w:rsidRDefault="00B30B7E" w:rsidP="00A61B41">
            <w:pPr>
              <w:pStyle w:val="TableParagraph"/>
              <w:ind w:right="607"/>
              <w:jc w:val="right"/>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Nutrient</w:t>
            </w:r>
            <w:r w:rsidRPr="001B3FB1">
              <w:rPr>
                <w:rFonts w:ascii="Times New Roman" w:hAnsi="Times New Roman" w:cs="Times New Roman"/>
                <w:color w:val="000000" w:themeColor="text1"/>
                <w:spacing w:val="-6"/>
                <w:sz w:val="24"/>
                <w:szCs w:val="24"/>
              </w:rPr>
              <w:t xml:space="preserve"> </w:t>
            </w:r>
            <w:r w:rsidRPr="001B3FB1">
              <w:rPr>
                <w:rFonts w:ascii="Times New Roman" w:hAnsi="Times New Roman" w:cs="Times New Roman"/>
                <w:color w:val="000000" w:themeColor="text1"/>
                <w:sz w:val="24"/>
                <w:szCs w:val="24"/>
              </w:rPr>
              <w:t>content</w:t>
            </w:r>
          </w:p>
        </w:tc>
        <w:tc>
          <w:tcPr>
            <w:tcW w:w="2827" w:type="dxa"/>
          </w:tcPr>
          <w:p w14:paraId="6EEE4D01" w14:textId="77777777" w:rsidR="00B30B7E" w:rsidRPr="001B3FB1" w:rsidRDefault="00B30B7E" w:rsidP="00A61B41">
            <w:pPr>
              <w:pStyle w:val="TableParagraph"/>
              <w:ind w:left="229"/>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N</w:t>
            </w:r>
            <w:r w:rsidRPr="001B3FB1">
              <w:rPr>
                <w:rFonts w:ascii="Times New Roman" w:hAnsi="Times New Roman" w:cs="Times New Roman"/>
                <w:color w:val="000000" w:themeColor="text1"/>
                <w:spacing w:val="-3"/>
                <w:sz w:val="24"/>
                <w:szCs w:val="24"/>
              </w:rPr>
              <w:t xml:space="preserve"> </w:t>
            </w:r>
            <w:r w:rsidRPr="001B3FB1">
              <w:rPr>
                <w:rFonts w:ascii="Times New Roman" w:hAnsi="Times New Roman" w:cs="Times New Roman"/>
                <w:color w:val="000000" w:themeColor="text1"/>
                <w:sz w:val="24"/>
                <w:szCs w:val="24"/>
              </w:rPr>
              <w:t>and</w:t>
            </w:r>
            <w:r w:rsidRPr="001B3FB1">
              <w:rPr>
                <w:rFonts w:ascii="Times New Roman" w:hAnsi="Times New Roman" w:cs="Times New Roman"/>
                <w:color w:val="000000" w:themeColor="text1"/>
                <w:spacing w:val="-2"/>
                <w:sz w:val="24"/>
                <w:szCs w:val="24"/>
              </w:rPr>
              <w:t xml:space="preserve"> </w:t>
            </w:r>
            <w:r w:rsidRPr="001B3FB1">
              <w:rPr>
                <w:rFonts w:ascii="Times New Roman" w:hAnsi="Times New Roman" w:cs="Times New Roman"/>
                <w:color w:val="000000" w:themeColor="text1"/>
                <w:sz w:val="24"/>
                <w:szCs w:val="24"/>
              </w:rPr>
              <w:t>P for</w:t>
            </w:r>
            <w:r w:rsidRPr="001B3FB1">
              <w:rPr>
                <w:rFonts w:ascii="Times New Roman" w:hAnsi="Times New Roman" w:cs="Times New Roman"/>
                <w:color w:val="000000" w:themeColor="text1"/>
                <w:spacing w:val="-2"/>
                <w:sz w:val="24"/>
                <w:szCs w:val="24"/>
              </w:rPr>
              <w:t xml:space="preserve"> </w:t>
            </w:r>
            <w:r w:rsidRPr="001B3FB1">
              <w:rPr>
                <w:rFonts w:ascii="Times New Roman" w:hAnsi="Times New Roman" w:cs="Times New Roman"/>
                <w:color w:val="000000" w:themeColor="text1"/>
                <w:sz w:val="24"/>
                <w:szCs w:val="24"/>
              </w:rPr>
              <w:t>microbial</w:t>
            </w:r>
            <w:r w:rsidRPr="001B3FB1">
              <w:rPr>
                <w:rFonts w:ascii="Times New Roman" w:hAnsi="Times New Roman" w:cs="Times New Roman"/>
                <w:color w:val="000000" w:themeColor="text1"/>
                <w:spacing w:val="-3"/>
                <w:sz w:val="24"/>
                <w:szCs w:val="24"/>
              </w:rPr>
              <w:t xml:space="preserve"> </w:t>
            </w:r>
            <w:r w:rsidRPr="001B3FB1">
              <w:rPr>
                <w:rFonts w:ascii="Times New Roman" w:hAnsi="Times New Roman" w:cs="Times New Roman"/>
                <w:color w:val="000000" w:themeColor="text1"/>
                <w:sz w:val="24"/>
                <w:szCs w:val="24"/>
              </w:rPr>
              <w:t>growth</w:t>
            </w:r>
          </w:p>
        </w:tc>
        <w:tc>
          <w:tcPr>
            <w:tcW w:w="4176" w:type="dxa"/>
          </w:tcPr>
          <w:p w14:paraId="470D0E08" w14:textId="1BAE1925" w:rsidR="00B30B7E" w:rsidRPr="001B3FB1" w:rsidRDefault="007613D7" w:rsidP="00A61B41">
            <w:pPr>
              <w:pStyle w:val="TableParagraph"/>
              <w:ind w:left="411" w:right="406"/>
              <w:jc w:val="center"/>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C: N</w:t>
            </w:r>
            <w:r w:rsidR="00B30B7E" w:rsidRPr="001B3FB1">
              <w:rPr>
                <w:rFonts w:ascii="Times New Roman" w:hAnsi="Times New Roman" w:cs="Times New Roman"/>
                <w:color w:val="000000" w:themeColor="text1"/>
                <w:sz w:val="24"/>
                <w:szCs w:val="24"/>
              </w:rPr>
              <w:t>:P=100:10:1</w:t>
            </w:r>
          </w:p>
        </w:tc>
      </w:tr>
      <w:tr w:rsidR="001B3FB1" w:rsidRPr="001B3FB1" w14:paraId="66665981" w14:textId="77777777" w:rsidTr="00D76442">
        <w:trPr>
          <w:trHeight w:val="229"/>
        </w:trPr>
        <w:tc>
          <w:tcPr>
            <w:tcW w:w="2537" w:type="dxa"/>
          </w:tcPr>
          <w:p w14:paraId="6545782D" w14:textId="1233A426" w:rsidR="00B30B7E" w:rsidRPr="001B3FB1" w:rsidRDefault="007613D7" w:rsidP="00A61B41">
            <w:pPr>
              <w:pStyle w:val="TableParagraph"/>
              <w:ind w:right="650"/>
              <w:jc w:val="right"/>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Temperature</w:t>
            </w:r>
          </w:p>
        </w:tc>
        <w:tc>
          <w:tcPr>
            <w:tcW w:w="2827" w:type="dxa"/>
          </w:tcPr>
          <w:p w14:paraId="35203BE0" w14:textId="77777777" w:rsidR="00B30B7E" w:rsidRPr="001B3FB1" w:rsidRDefault="00B30B7E" w:rsidP="00A61B41">
            <w:pPr>
              <w:pStyle w:val="TableParagraph"/>
              <w:ind w:left="243" w:right="238"/>
              <w:jc w:val="center"/>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15-45</w:t>
            </w:r>
          </w:p>
        </w:tc>
        <w:tc>
          <w:tcPr>
            <w:tcW w:w="4176" w:type="dxa"/>
          </w:tcPr>
          <w:p w14:paraId="30A5DEF0" w14:textId="77777777" w:rsidR="00B30B7E" w:rsidRPr="001B3FB1" w:rsidRDefault="00B30B7E" w:rsidP="00A61B41">
            <w:pPr>
              <w:pStyle w:val="TableParagraph"/>
              <w:ind w:left="411" w:right="406"/>
              <w:jc w:val="center"/>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20-30</w:t>
            </w:r>
          </w:p>
        </w:tc>
      </w:tr>
      <w:tr w:rsidR="001B3FB1" w:rsidRPr="001B3FB1" w14:paraId="0213CDA7" w14:textId="77777777" w:rsidTr="00D76442">
        <w:trPr>
          <w:trHeight w:val="460"/>
        </w:trPr>
        <w:tc>
          <w:tcPr>
            <w:tcW w:w="2537" w:type="dxa"/>
          </w:tcPr>
          <w:p w14:paraId="7F848C2A" w14:textId="77777777" w:rsidR="00B30B7E" w:rsidRPr="001B3FB1" w:rsidRDefault="00B30B7E" w:rsidP="00A61B41">
            <w:pPr>
              <w:pStyle w:val="TableParagraph"/>
              <w:spacing w:before="5"/>
              <w:rPr>
                <w:rFonts w:ascii="Times New Roman" w:hAnsi="Times New Roman" w:cs="Times New Roman"/>
                <w:b/>
                <w:color w:val="000000" w:themeColor="text1"/>
                <w:sz w:val="24"/>
                <w:szCs w:val="24"/>
              </w:rPr>
            </w:pPr>
          </w:p>
          <w:p w14:paraId="1B023374" w14:textId="77777777" w:rsidR="00B30B7E" w:rsidRPr="001B3FB1" w:rsidRDefault="00B30B7E" w:rsidP="00A61B41">
            <w:pPr>
              <w:pStyle w:val="TableParagraph"/>
              <w:ind w:left="712"/>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Contaminants</w:t>
            </w:r>
          </w:p>
        </w:tc>
        <w:tc>
          <w:tcPr>
            <w:tcW w:w="2827" w:type="dxa"/>
          </w:tcPr>
          <w:p w14:paraId="3E7C96EC" w14:textId="77777777" w:rsidR="00B30B7E" w:rsidRPr="001B3FB1" w:rsidRDefault="00B30B7E" w:rsidP="00A61B41">
            <w:pPr>
              <w:pStyle w:val="TableParagraph"/>
              <w:spacing w:before="5"/>
              <w:rPr>
                <w:rFonts w:ascii="Times New Roman" w:hAnsi="Times New Roman" w:cs="Times New Roman"/>
                <w:b/>
                <w:color w:val="000000" w:themeColor="text1"/>
                <w:sz w:val="24"/>
                <w:szCs w:val="24"/>
              </w:rPr>
            </w:pPr>
          </w:p>
          <w:p w14:paraId="4CB6B4E6" w14:textId="77777777" w:rsidR="00B30B7E" w:rsidRPr="001B3FB1" w:rsidRDefault="00B30B7E" w:rsidP="00A61B41">
            <w:pPr>
              <w:pStyle w:val="TableParagraph"/>
              <w:ind w:left="882"/>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Not</w:t>
            </w:r>
            <w:r w:rsidRPr="001B3FB1">
              <w:rPr>
                <w:rFonts w:ascii="Times New Roman" w:hAnsi="Times New Roman" w:cs="Times New Roman"/>
                <w:color w:val="000000" w:themeColor="text1"/>
                <w:spacing w:val="-2"/>
                <w:sz w:val="24"/>
                <w:szCs w:val="24"/>
              </w:rPr>
              <w:t xml:space="preserve"> </w:t>
            </w:r>
            <w:r w:rsidRPr="001B3FB1">
              <w:rPr>
                <w:rFonts w:ascii="Times New Roman" w:hAnsi="Times New Roman" w:cs="Times New Roman"/>
                <w:color w:val="000000" w:themeColor="text1"/>
                <w:sz w:val="24"/>
                <w:szCs w:val="24"/>
              </w:rPr>
              <w:t>too</w:t>
            </w:r>
            <w:r w:rsidRPr="001B3FB1">
              <w:rPr>
                <w:rFonts w:ascii="Times New Roman" w:hAnsi="Times New Roman" w:cs="Times New Roman"/>
                <w:color w:val="000000" w:themeColor="text1"/>
                <w:spacing w:val="-1"/>
                <w:sz w:val="24"/>
                <w:szCs w:val="24"/>
              </w:rPr>
              <w:t xml:space="preserve"> </w:t>
            </w:r>
            <w:r w:rsidRPr="001B3FB1">
              <w:rPr>
                <w:rFonts w:ascii="Times New Roman" w:hAnsi="Times New Roman" w:cs="Times New Roman"/>
                <w:color w:val="000000" w:themeColor="text1"/>
                <w:sz w:val="24"/>
                <w:szCs w:val="24"/>
              </w:rPr>
              <w:t>toxic</w:t>
            </w:r>
          </w:p>
        </w:tc>
        <w:tc>
          <w:tcPr>
            <w:tcW w:w="4176" w:type="dxa"/>
          </w:tcPr>
          <w:p w14:paraId="1846BB3E" w14:textId="77777777" w:rsidR="00B30B7E" w:rsidRPr="001B3FB1" w:rsidRDefault="00B30B7E" w:rsidP="00A61B41">
            <w:pPr>
              <w:pStyle w:val="TableParagraph"/>
              <w:spacing w:before="5"/>
              <w:rPr>
                <w:rFonts w:ascii="Times New Roman" w:hAnsi="Times New Roman" w:cs="Times New Roman"/>
                <w:b/>
                <w:color w:val="000000" w:themeColor="text1"/>
                <w:sz w:val="24"/>
                <w:szCs w:val="24"/>
              </w:rPr>
            </w:pPr>
          </w:p>
          <w:p w14:paraId="6C89EB46" w14:textId="77777777" w:rsidR="00B30B7E" w:rsidRPr="001B3FB1" w:rsidRDefault="00B30B7E" w:rsidP="00A61B41">
            <w:pPr>
              <w:pStyle w:val="TableParagraph"/>
              <w:ind w:left="411" w:right="409"/>
              <w:jc w:val="center"/>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Hydrocarbon</w:t>
            </w:r>
            <w:r w:rsidRPr="001B3FB1">
              <w:rPr>
                <w:rFonts w:ascii="Times New Roman" w:hAnsi="Times New Roman" w:cs="Times New Roman"/>
                <w:color w:val="000000" w:themeColor="text1"/>
                <w:spacing w:val="-3"/>
                <w:sz w:val="24"/>
                <w:szCs w:val="24"/>
              </w:rPr>
              <w:t xml:space="preserve"> </w:t>
            </w:r>
            <w:r w:rsidRPr="001B3FB1">
              <w:rPr>
                <w:rFonts w:ascii="Times New Roman" w:hAnsi="Times New Roman" w:cs="Times New Roman"/>
                <w:color w:val="000000" w:themeColor="text1"/>
                <w:sz w:val="24"/>
                <w:szCs w:val="24"/>
              </w:rPr>
              <w:t>5-10%</w:t>
            </w:r>
            <w:r w:rsidRPr="001B3FB1">
              <w:rPr>
                <w:rFonts w:ascii="Times New Roman" w:hAnsi="Times New Roman" w:cs="Times New Roman"/>
                <w:color w:val="000000" w:themeColor="text1"/>
                <w:spacing w:val="-2"/>
                <w:sz w:val="24"/>
                <w:szCs w:val="24"/>
              </w:rPr>
              <w:t xml:space="preserve"> </w:t>
            </w:r>
            <w:r w:rsidRPr="001B3FB1">
              <w:rPr>
                <w:rFonts w:ascii="Times New Roman" w:hAnsi="Times New Roman" w:cs="Times New Roman"/>
                <w:color w:val="000000" w:themeColor="text1"/>
                <w:sz w:val="24"/>
                <w:szCs w:val="24"/>
              </w:rPr>
              <w:t>of</w:t>
            </w:r>
            <w:r w:rsidRPr="001B3FB1">
              <w:rPr>
                <w:rFonts w:ascii="Times New Roman" w:hAnsi="Times New Roman" w:cs="Times New Roman"/>
                <w:color w:val="000000" w:themeColor="text1"/>
                <w:spacing w:val="-3"/>
                <w:sz w:val="24"/>
                <w:szCs w:val="24"/>
              </w:rPr>
              <w:t xml:space="preserve"> </w:t>
            </w:r>
            <w:r w:rsidRPr="001B3FB1">
              <w:rPr>
                <w:rFonts w:ascii="Times New Roman" w:hAnsi="Times New Roman" w:cs="Times New Roman"/>
                <w:color w:val="000000" w:themeColor="text1"/>
                <w:sz w:val="24"/>
                <w:szCs w:val="24"/>
              </w:rPr>
              <w:t>dry</w:t>
            </w:r>
            <w:r w:rsidRPr="001B3FB1">
              <w:rPr>
                <w:rFonts w:ascii="Times New Roman" w:hAnsi="Times New Roman" w:cs="Times New Roman"/>
                <w:color w:val="000000" w:themeColor="text1"/>
                <w:spacing w:val="-3"/>
                <w:sz w:val="24"/>
                <w:szCs w:val="24"/>
              </w:rPr>
              <w:t xml:space="preserve"> </w:t>
            </w:r>
            <w:r w:rsidRPr="001B3FB1">
              <w:rPr>
                <w:rFonts w:ascii="Times New Roman" w:hAnsi="Times New Roman" w:cs="Times New Roman"/>
                <w:color w:val="000000" w:themeColor="text1"/>
                <w:sz w:val="24"/>
                <w:szCs w:val="24"/>
              </w:rPr>
              <w:t>weight</w:t>
            </w:r>
            <w:r w:rsidRPr="001B3FB1">
              <w:rPr>
                <w:rFonts w:ascii="Times New Roman" w:hAnsi="Times New Roman" w:cs="Times New Roman"/>
                <w:color w:val="000000" w:themeColor="text1"/>
                <w:spacing w:val="-2"/>
                <w:sz w:val="24"/>
                <w:szCs w:val="24"/>
              </w:rPr>
              <w:t xml:space="preserve"> </w:t>
            </w:r>
            <w:r w:rsidRPr="001B3FB1">
              <w:rPr>
                <w:rFonts w:ascii="Times New Roman" w:hAnsi="Times New Roman" w:cs="Times New Roman"/>
                <w:color w:val="000000" w:themeColor="text1"/>
                <w:sz w:val="24"/>
                <w:szCs w:val="24"/>
              </w:rPr>
              <w:t>of</w:t>
            </w:r>
            <w:r w:rsidRPr="001B3FB1">
              <w:rPr>
                <w:rFonts w:ascii="Times New Roman" w:hAnsi="Times New Roman" w:cs="Times New Roman"/>
                <w:color w:val="000000" w:themeColor="text1"/>
                <w:spacing w:val="-3"/>
                <w:sz w:val="24"/>
                <w:szCs w:val="24"/>
              </w:rPr>
              <w:t xml:space="preserve"> </w:t>
            </w:r>
            <w:r w:rsidRPr="001B3FB1">
              <w:rPr>
                <w:rFonts w:ascii="Times New Roman" w:hAnsi="Times New Roman" w:cs="Times New Roman"/>
                <w:color w:val="000000" w:themeColor="text1"/>
                <w:sz w:val="24"/>
                <w:szCs w:val="24"/>
              </w:rPr>
              <w:t>soil</w:t>
            </w:r>
          </w:p>
        </w:tc>
      </w:tr>
      <w:tr w:rsidR="001B3FB1" w:rsidRPr="001B3FB1" w14:paraId="3EA723A8" w14:textId="77777777" w:rsidTr="00D76442">
        <w:trPr>
          <w:trHeight w:val="229"/>
        </w:trPr>
        <w:tc>
          <w:tcPr>
            <w:tcW w:w="2537" w:type="dxa"/>
          </w:tcPr>
          <w:p w14:paraId="4CC51E77" w14:textId="77777777" w:rsidR="00B30B7E" w:rsidRPr="001B3FB1" w:rsidRDefault="00B30B7E" w:rsidP="00A61B41">
            <w:pPr>
              <w:pStyle w:val="TableParagraph"/>
              <w:ind w:left="719"/>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Heavy</w:t>
            </w:r>
            <w:r w:rsidRPr="001B3FB1">
              <w:rPr>
                <w:rFonts w:ascii="Times New Roman" w:hAnsi="Times New Roman" w:cs="Times New Roman"/>
                <w:color w:val="000000" w:themeColor="text1"/>
                <w:spacing w:val="-4"/>
                <w:sz w:val="24"/>
                <w:szCs w:val="24"/>
              </w:rPr>
              <w:t xml:space="preserve"> </w:t>
            </w:r>
            <w:r w:rsidRPr="001B3FB1">
              <w:rPr>
                <w:rFonts w:ascii="Times New Roman" w:hAnsi="Times New Roman" w:cs="Times New Roman"/>
                <w:color w:val="000000" w:themeColor="text1"/>
                <w:sz w:val="24"/>
                <w:szCs w:val="24"/>
              </w:rPr>
              <w:t>metals</w:t>
            </w:r>
          </w:p>
        </w:tc>
        <w:tc>
          <w:tcPr>
            <w:tcW w:w="2827" w:type="dxa"/>
          </w:tcPr>
          <w:p w14:paraId="412E87CF" w14:textId="77777777" w:rsidR="00B30B7E" w:rsidRPr="001B3FB1" w:rsidRDefault="00B30B7E" w:rsidP="00A61B41">
            <w:pPr>
              <w:pStyle w:val="TableParagraph"/>
              <w:ind w:left="453"/>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Total</w:t>
            </w:r>
            <w:r w:rsidRPr="001B3FB1">
              <w:rPr>
                <w:rFonts w:ascii="Times New Roman" w:hAnsi="Times New Roman" w:cs="Times New Roman"/>
                <w:color w:val="000000" w:themeColor="text1"/>
                <w:spacing w:val="-2"/>
                <w:sz w:val="24"/>
                <w:szCs w:val="24"/>
              </w:rPr>
              <w:t xml:space="preserve"> </w:t>
            </w:r>
            <w:r w:rsidRPr="001B3FB1">
              <w:rPr>
                <w:rFonts w:ascii="Times New Roman" w:hAnsi="Times New Roman" w:cs="Times New Roman"/>
                <w:color w:val="000000" w:themeColor="text1"/>
                <w:sz w:val="24"/>
                <w:szCs w:val="24"/>
              </w:rPr>
              <w:t>content</w:t>
            </w:r>
            <w:r w:rsidRPr="001B3FB1">
              <w:rPr>
                <w:rFonts w:ascii="Times New Roman" w:hAnsi="Times New Roman" w:cs="Times New Roman"/>
                <w:color w:val="000000" w:themeColor="text1"/>
                <w:spacing w:val="-1"/>
                <w:sz w:val="24"/>
                <w:szCs w:val="24"/>
              </w:rPr>
              <w:t xml:space="preserve"> </w:t>
            </w:r>
            <w:r w:rsidRPr="001B3FB1">
              <w:rPr>
                <w:rFonts w:ascii="Times New Roman" w:hAnsi="Times New Roman" w:cs="Times New Roman"/>
                <w:color w:val="000000" w:themeColor="text1"/>
                <w:sz w:val="24"/>
                <w:szCs w:val="24"/>
              </w:rPr>
              <w:t>2000</w:t>
            </w:r>
            <w:r w:rsidRPr="001B3FB1">
              <w:rPr>
                <w:rFonts w:ascii="Times New Roman" w:hAnsi="Times New Roman" w:cs="Times New Roman"/>
                <w:color w:val="000000" w:themeColor="text1"/>
                <w:spacing w:val="-1"/>
                <w:sz w:val="24"/>
                <w:szCs w:val="24"/>
              </w:rPr>
              <w:t xml:space="preserve"> </w:t>
            </w:r>
            <w:r w:rsidRPr="001B3FB1">
              <w:rPr>
                <w:rFonts w:ascii="Times New Roman" w:hAnsi="Times New Roman" w:cs="Times New Roman"/>
                <w:color w:val="000000" w:themeColor="text1"/>
                <w:sz w:val="24"/>
                <w:szCs w:val="24"/>
              </w:rPr>
              <w:t>ppm</w:t>
            </w:r>
          </w:p>
        </w:tc>
        <w:tc>
          <w:tcPr>
            <w:tcW w:w="4176" w:type="dxa"/>
          </w:tcPr>
          <w:p w14:paraId="311CF31B" w14:textId="77777777" w:rsidR="00B30B7E" w:rsidRPr="001B3FB1" w:rsidRDefault="00B30B7E" w:rsidP="00A61B41">
            <w:pPr>
              <w:pStyle w:val="TableParagraph"/>
              <w:ind w:left="411" w:right="406"/>
              <w:jc w:val="center"/>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700 ppm</w:t>
            </w:r>
          </w:p>
        </w:tc>
      </w:tr>
      <w:tr w:rsidR="00B30B7E" w:rsidRPr="001B3FB1" w14:paraId="66F131EB" w14:textId="77777777" w:rsidTr="00D76442">
        <w:trPr>
          <w:trHeight w:val="460"/>
        </w:trPr>
        <w:tc>
          <w:tcPr>
            <w:tcW w:w="2537" w:type="dxa"/>
          </w:tcPr>
          <w:p w14:paraId="2D0FBD7F" w14:textId="77777777" w:rsidR="00B30B7E" w:rsidRPr="001B3FB1" w:rsidRDefault="00B30B7E" w:rsidP="00A61B41">
            <w:pPr>
              <w:pStyle w:val="TableParagraph"/>
              <w:spacing w:before="5"/>
              <w:rPr>
                <w:rFonts w:ascii="Times New Roman" w:hAnsi="Times New Roman" w:cs="Times New Roman"/>
                <w:b/>
                <w:color w:val="000000" w:themeColor="text1"/>
                <w:sz w:val="24"/>
                <w:szCs w:val="24"/>
              </w:rPr>
            </w:pPr>
          </w:p>
          <w:p w14:paraId="4FE58654" w14:textId="77777777" w:rsidR="00B30B7E" w:rsidRPr="001B3FB1" w:rsidRDefault="00B30B7E" w:rsidP="00A61B41">
            <w:pPr>
              <w:pStyle w:val="TableParagraph"/>
              <w:ind w:left="784"/>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Type</w:t>
            </w:r>
            <w:r w:rsidRPr="001B3FB1">
              <w:rPr>
                <w:rFonts w:ascii="Times New Roman" w:hAnsi="Times New Roman" w:cs="Times New Roman"/>
                <w:color w:val="000000" w:themeColor="text1"/>
                <w:spacing w:val="-2"/>
                <w:sz w:val="24"/>
                <w:szCs w:val="24"/>
              </w:rPr>
              <w:t xml:space="preserve"> </w:t>
            </w:r>
            <w:r w:rsidRPr="001B3FB1">
              <w:rPr>
                <w:rFonts w:ascii="Times New Roman" w:hAnsi="Times New Roman" w:cs="Times New Roman"/>
                <w:color w:val="000000" w:themeColor="text1"/>
                <w:sz w:val="24"/>
                <w:szCs w:val="24"/>
              </w:rPr>
              <w:t>of</w:t>
            </w:r>
            <w:r w:rsidRPr="001B3FB1">
              <w:rPr>
                <w:rFonts w:ascii="Times New Roman" w:hAnsi="Times New Roman" w:cs="Times New Roman"/>
                <w:color w:val="000000" w:themeColor="text1"/>
                <w:spacing w:val="-3"/>
                <w:sz w:val="24"/>
                <w:szCs w:val="24"/>
              </w:rPr>
              <w:t xml:space="preserve"> </w:t>
            </w:r>
            <w:r w:rsidRPr="001B3FB1">
              <w:rPr>
                <w:rFonts w:ascii="Times New Roman" w:hAnsi="Times New Roman" w:cs="Times New Roman"/>
                <w:color w:val="000000" w:themeColor="text1"/>
                <w:sz w:val="24"/>
                <w:szCs w:val="24"/>
              </w:rPr>
              <w:t>soil</w:t>
            </w:r>
          </w:p>
        </w:tc>
        <w:tc>
          <w:tcPr>
            <w:tcW w:w="2827" w:type="dxa"/>
          </w:tcPr>
          <w:p w14:paraId="335F3283" w14:textId="77777777" w:rsidR="00B30B7E" w:rsidRPr="001B3FB1" w:rsidRDefault="00B30B7E" w:rsidP="00A61B41">
            <w:pPr>
              <w:pStyle w:val="TableParagraph"/>
              <w:spacing w:before="5"/>
              <w:rPr>
                <w:rFonts w:ascii="Times New Roman" w:hAnsi="Times New Roman" w:cs="Times New Roman"/>
                <w:b/>
                <w:color w:val="000000" w:themeColor="text1"/>
                <w:sz w:val="24"/>
                <w:szCs w:val="24"/>
              </w:rPr>
            </w:pPr>
          </w:p>
          <w:p w14:paraId="662197F1" w14:textId="77777777" w:rsidR="00B30B7E" w:rsidRPr="001B3FB1" w:rsidRDefault="00B30B7E" w:rsidP="00A61B41">
            <w:pPr>
              <w:pStyle w:val="TableParagraph"/>
              <w:ind w:left="537"/>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Low</w:t>
            </w:r>
            <w:r w:rsidRPr="001B3FB1">
              <w:rPr>
                <w:rFonts w:ascii="Times New Roman" w:hAnsi="Times New Roman" w:cs="Times New Roman"/>
                <w:color w:val="000000" w:themeColor="text1"/>
                <w:spacing w:val="-7"/>
                <w:sz w:val="24"/>
                <w:szCs w:val="24"/>
              </w:rPr>
              <w:t xml:space="preserve"> </w:t>
            </w:r>
            <w:r w:rsidRPr="001B3FB1">
              <w:rPr>
                <w:rFonts w:ascii="Times New Roman" w:hAnsi="Times New Roman" w:cs="Times New Roman"/>
                <w:color w:val="000000" w:themeColor="text1"/>
                <w:sz w:val="24"/>
                <w:szCs w:val="24"/>
              </w:rPr>
              <w:t>clay</w:t>
            </w:r>
            <w:r w:rsidRPr="001B3FB1">
              <w:rPr>
                <w:rFonts w:ascii="Times New Roman" w:hAnsi="Times New Roman" w:cs="Times New Roman"/>
                <w:color w:val="000000" w:themeColor="text1"/>
                <w:spacing w:val="-3"/>
                <w:sz w:val="24"/>
                <w:szCs w:val="24"/>
              </w:rPr>
              <w:t xml:space="preserve"> </w:t>
            </w:r>
            <w:r w:rsidRPr="001B3FB1">
              <w:rPr>
                <w:rFonts w:ascii="Times New Roman" w:hAnsi="Times New Roman" w:cs="Times New Roman"/>
                <w:color w:val="000000" w:themeColor="text1"/>
                <w:sz w:val="24"/>
                <w:szCs w:val="24"/>
              </w:rPr>
              <w:t>or</w:t>
            </w:r>
            <w:r w:rsidRPr="001B3FB1">
              <w:rPr>
                <w:rFonts w:ascii="Times New Roman" w:hAnsi="Times New Roman" w:cs="Times New Roman"/>
                <w:color w:val="000000" w:themeColor="text1"/>
                <w:spacing w:val="-1"/>
                <w:sz w:val="24"/>
                <w:szCs w:val="24"/>
              </w:rPr>
              <w:t xml:space="preserve"> </w:t>
            </w:r>
            <w:r w:rsidRPr="001B3FB1">
              <w:rPr>
                <w:rFonts w:ascii="Times New Roman" w:hAnsi="Times New Roman" w:cs="Times New Roman"/>
                <w:color w:val="000000" w:themeColor="text1"/>
                <w:sz w:val="24"/>
                <w:szCs w:val="24"/>
              </w:rPr>
              <w:t>silt</w:t>
            </w:r>
            <w:r w:rsidRPr="001B3FB1">
              <w:rPr>
                <w:rFonts w:ascii="Times New Roman" w:hAnsi="Times New Roman" w:cs="Times New Roman"/>
                <w:color w:val="000000" w:themeColor="text1"/>
                <w:spacing w:val="-2"/>
                <w:sz w:val="24"/>
                <w:szCs w:val="24"/>
              </w:rPr>
              <w:t xml:space="preserve"> </w:t>
            </w:r>
            <w:r w:rsidRPr="001B3FB1">
              <w:rPr>
                <w:rFonts w:ascii="Times New Roman" w:hAnsi="Times New Roman" w:cs="Times New Roman"/>
                <w:color w:val="000000" w:themeColor="text1"/>
                <w:sz w:val="24"/>
                <w:szCs w:val="24"/>
              </w:rPr>
              <w:t>content</w:t>
            </w:r>
          </w:p>
        </w:tc>
        <w:tc>
          <w:tcPr>
            <w:tcW w:w="4176" w:type="dxa"/>
          </w:tcPr>
          <w:p w14:paraId="31CED5EA" w14:textId="77777777" w:rsidR="00B30B7E" w:rsidRPr="001B3FB1" w:rsidRDefault="00B30B7E" w:rsidP="00A61B41">
            <w:pPr>
              <w:pStyle w:val="TableParagraph"/>
              <w:rPr>
                <w:rFonts w:ascii="Times New Roman" w:hAnsi="Times New Roman" w:cs="Times New Roman"/>
                <w:color w:val="000000" w:themeColor="text1"/>
                <w:sz w:val="24"/>
                <w:szCs w:val="24"/>
              </w:rPr>
            </w:pPr>
          </w:p>
        </w:tc>
      </w:tr>
    </w:tbl>
    <w:p w14:paraId="6F89F82D" w14:textId="77777777" w:rsidR="00B30B7E" w:rsidRPr="001B3FB1" w:rsidRDefault="00B30B7E" w:rsidP="00A61B41">
      <w:pPr>
        <w:jc w:val="both"/>
        <w:rPr>
          <w:rFonts w:ascii="Times New Roman" w:hAnsi="Times New Roman" w:cs="Times New Roman"/>
          <w:color w:val="000000" w:themeColor="text1"/>
          <w:sz w:val="24"/>
          <w:szCs w:val="24"/>
        </w:rPr>
      </w:pPr>
    </w:p>
    <w:p w14:paraId="6221EEF0" w14:textId="77777777" w:rsidR="00AA1C4D" w:rsidRPr="001B3FB1" w:rsidRDefault="00AA1C4D" w:rsidP="00A61B41">
      <w:pPr>
        <w:jc w:val="both"/>
        <w:rPr>
          <w:rFonts w:ascii="Times New Roman" w:hAnsi="Times New Roman" w:cs="Times New Roman"/>
          <w:b/>
          <w:bCs/>
          <w:color w:val="000000" w:themeColor="text1"/>
          <w:sz w:val="24"/>
          <w:szCs w:val="24"/>
        </w:rPr>
      </w:pPr>
    </w:p>
    <w:p w14:paraId="6AC7140F" w14:textId="77777777" w:rsidR="00AA1C4D" w:rsidRPr="001B3FB1" w:rsidRDefault="00AA1C4D" w:rsidP="00A61B41">
      <w:pPr>
        <w:jc w:val="both"/>
        <w:rPr>
          <w:rFonts w:ascii="Times New Roman" w:hAnsi="Times New Roman" w:cs="Times New Roman"/>
          <w:b/>
          <w:bCs/>
          <w:color w:val="000000" w:themeColor="text1"/>
          <w:sz w:val="24"/>
          <w:szCs w:val="24"/>
        </w:rPr>
      </w:pPr>
    </w:p>
    <w:p w14:paraId="6E2DDA12" w14:textId="77777777" w:rsidR="00AA1C4D" w:rsidRPr="001B3FB1" w:rsidRDefault="00AA1C4D" w:rsidP="00A61B41">
      <w:pPr>
        <w:jc w:val="both"/>
        <w:rPr>
          <w:rFonts w:ascii="Times New Roman" w:hAnsi="Times New Roman" w:cs="Times New Roman"/>
          <w:b/>
          <w:bCs/>
          <w:color w:val="000000" w:themeColor="text1"/>
          <w:sz w:val="24"/>
          <w:szCs w:val="24"/>
        </w:rPr>
      </w:pPr>
    </w:p>
    <w:p w14:paraId="4943BDCE" w14:textId="2AF71071" w:rsidR="00A71D00" w:rsidRPr="001B3FB1" w:rsidRDefault="00C933F3" w:rsidP="00A61B41">
      <w:p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4.1</w:t>
      </w:r>
      <w:r w:rsidR="00356C27" w:rsidRPr="001B3FB1">
        <w:rPr>
          <w:rFonts w:ascii="Times New Roman" w:hAnsi="Times New Roman" w:cs="Times New Roman"/>
          <w:b/>
          <w:bCs/>
          <w:color w:val="000000" w:themeColor="text1"/>
          <w:sz w:val="24"/>
          <w:szCs w:val="24"/>
        </w:rPr>
        <w:t xml:space="preserve">Contaminant concentrations </w:t>
      </w:r>
    </w:p>
    <w:p w14:paraId="51A8F19A" w14:textId="3BC11236" w:rsidR="00A527CC" w:rsidRPr="001B3FB1" w:rsidRDefault="00A527CC" w:rsidP="00A61B41">
      <w:pPr>
        <w:jc w:val="both"/>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 xml:space="preserve">If the concentration is too low </w:t>
      </w:r>
      <w:r w:rsidR="00F53F3F" w:rsidRPr="001B3FB1">
        <w:rPr>
          <w:rFonts w:ascii="Times New Roman" w:hAnsi="Times New Roman" w:cs="Times New Roman"/>
          <w:color w:val="000000" w:themeColor="text1"/>
          <w:sz w:val="24"/>
          <w:szCs w:val="24"/>
        </w:rPr>
        <w:t xml:space="preserve">the process will not reach saturation and take too </w:t>
      </w:r>
      <w:r w:rsidR="007613D7" w:rsidRPr="001B3FB1">
        <w:rPr>
          <w:rFonts w:ascii="Times New Roman" w:hAnsi="Times New Roman" w:cs="Times New Roman"/>
          <w:color w:val="000000" w:themeColor="text1"/>
          <w:sz w:val="24"/>
          <w:szCs w:val="24"/>
        </w:rPr>
        <w:t>long.</w:t>
      </w:r>
      <w:r w:rsidR="00F53F3F" w:rsidRPr="001B3FB1">
        <w:rPr>
          <w:rFonts w:ascii="Times New Roman" w:hAnsi="Times New Roman" w:cs="Times New Roman"/>
          <w:color w:val="000000" w:themeColor="text1"/>
          <w:sz w:val="24"/>
          <w:szCs w:val="24"/>
        </w:rPr>
        <w:t xml:space="preserve"> High concentrations however can poison the microflora so </w:t>
      </w:r>
      <w:r w:rsidR="000D43F2" w:rsidRPr="001B3FB1">
        <w:rPr>
          <w:rFonts w:ascii="Times New Roman" w:hAnsi="Times New Roman" w:cs="Times New Roman"/>
          <w:color w:val="000000" w:themeColor="text1"/>
          <w:sz w:val="24"/>
          <w:szCs w:val="24"/>
        </w:rPr>
        <w:t>they are not able to multiply.</w:t>
      </w:r>
      <w:sdt>
        <w:sdtPr>
          <w:rPr>
            <w:rFonts w:ascii="Times New Roman" w:hAnsi="Times New Roman" w:cs="Times New Roman"/>
            <w:color w:val="000000"/>
            <w:sz w:val="24"/>
            <w:szCs w:val="24"/>
          </w:rPr>
          <w:tag w:val="MENDELEY_CITATION_v3_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"/>
          <w:id w:val="-733313671"/>
          <w:placeholder>
            <w:docPart w:val="DefaultPlaceholder_-1854013440"/>
          </w:placeholder>
        </w:sdtPr>
        <w:sdtEndPr/>
        <w:sdtContent>
          <w:r w:rsidR="001E2020" w:rsidRPr="001E2020">
            <w:rPr>
              <w:rFonts w:ascii="Times New Roman" w:hAnsi="Times New Roman" w:cs="Times New Roman"/>
              <w:color w:val="000000"/>
              <w:sz w:val="24"/>
              <w:szCs w:val="24"/>
            </w:rPr>
            <w:t>(Okagbare Adams et al., 2020)</w:t>
          </w:r>
        </w:sdtContent>
      </w:sdt>
    </w:p>
    <w:p w14:paraId="31BC9DE6" w14:textId="3A54CED6" w:rsidR="00356C27" w:rsidRPr="001B3FB1" w:rsidRDefault="00C933F3" w:rsidP="00A61B41">
      <w:p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4.2</w:t>
      </w:r>
      <w:r w:rsidR="00356C27" w:rsidRPr="001B3FB1">
        <w:rPr>
          <w:rFonts w:ascii="Times New Roman" w:hAnsi="Times New Roman" w:cs="Times New Roman"/>
          <w:b/>
          <w:bCs/>
          <w:color w:val="000000" w:themeColor="text1"/>
          <w:sz w:val="24"/>
          <w:szCs w:val="24"/>
        </w:rPr>
        <w:t xml:space="preserve">contaminant bioavailability </w:t>
      </w:r>
    </w:p>
    <w:p w14:paraId="2D024E4C" w14:textId="004F718C" w:rsidR="000D43F2" w:rsidRPr="001B3FB1" w:rsidRDefault="000D43F2" w:rsidP="00A61B41">
      <w:pPr>
        <w:jc w:val="both"/>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Some contaminants can be charged and sequestered into the crust so</w:t>
      </w:r>
      <w:r w:rsidR="00E43C5C" w:rsidRPr="001B3FB1">
        <w:rPr>
          <w:rFonts w:ascii="Times New Roman" w:hAnsi="Times New Roman" w:cs="Times New Roman"/>
          <w:color w:val="000000" w:themeColor="text1"/>
          <w:sz w:val="24"/>
          <w:szCs w:val="24"/>
        </w:rPr>
        <w:t xml:space="preserve"> they are not accessible for reaction and subsequent removal by the bioremediation bacteria </w:t>
      </w:r>
      <w:sdt>
        <w:sdtPr>
          <w:rPr>
            <w:rFonts w:ascii="Times New Roman" w:hAnsi="Times New Roman" w:cs="Times New Roman"/>
            <w:color w:val="000000"/>
            <w:sz w:val="24"/>
            <w:szCs w:val="24"/>
          </w:rPr>
          <w:tag w:val="MENDELEY_CITATION_v3_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"/>
          <w:id w:val="-336305510"/>
          <w:placeholder>
            <w:docPart w:val="DefaultPlaceholder_-1854013440"/>
          </w:placeholder>
        </w:sdtPr>
        <w:sdtEndPr/>
        <w:sdtContent>
          <w:r w:rsidR="001E2020" w:rsidRPr="001E2020">
            <w:rPr>
              <w:rFonts w:ascii="Times New Roman" w:eastAsia="Times New Roman" w:hAnsi="Times New Roman" w:cs="Times New Roman"/>
              <w:color w:val="000000"/>
              <w:sz w:val="24"/>
              <w:szCs w:val="24"/>
            </w:rPr>
            <w:t>(Harikrishna &amp; Chandan Kumar, 2012a)</w:t>
          </w:r>
        </w:sdtContent>
      </w:sdt>
    </w:p>
    <w:p w14:paraId="6FBED7B9" w14:textId="0C31415F" w:rsidR="00C65614" w:rsidRPr="001B3FB1" w:rsidRDefault="00C933F3" w:rsidP="00A61B41">
      <w:p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4.3</w:t>
      </w:r>
      <w:r w:rsidR="00A71D00" w:rsidRPr="001B3FB1">
        <w:rPr>
          <w:rFonts w:ascii="Times New Roman" w:hAnsi="Times New Roman" w:cs="Times New Roman"/>
          <w:b/>
          <w:bCs/>
          <w:color w:val="000000" w:themeColor="text1"/>
          <w:sz w:val="24"/>
          <w:szCs w:val="24"/>
        </w:rPr>
        <w:t>Site characteristics</w:t>
      </w:r>
    </w:p>
    <w:p w14:paraId="01285182" w14:textId="58C56BB1" w:rsidR="00A71D00" w:rsidRPr="001B3FB1" w:rsidRDefault="00A71D00" w:rsidP="00A61B41">
      <w:pPr>
        <w:jc w:val="both"/>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 xml:space="preserve"> </w:t>
      </w:r>
      <w:r w:rsidR="00826CE4" w:rsidRPr="001B3FB1">
        <w:rPr>
          <w:rFonts w:ascii="Times New Roman" w:hAnsi="Times New Roman" w:cs="Times New Roman"/>
          <w:color w:val="000000" w:themeColor="text1"/>
          <w:sz w:val="24"/>
          <w:szCs w:val="24"/>
        </w:rPr>
        <w:t>The porosity, water and oxygen saturation, pH o</w:t>
      </w:r>
      <w:r w:rsidR="009E3370" w:rsidRPr="001B3FB1">
        <w:rPr>
          <w:rFonts w:ascii="Times New Roman" w:hAnsi="Times New Roman" w:cs="Times New Roman"/>
          <w:color w:val="000000" w:themeColor="text1"/>
          <w:sz w:val="24"/>
          <w:szCs w:val="24"/>
        </w:rPr>
        <w:t>f the soil</w:t>
      </w:r>
      <w:r w:rsidR="00826CE4" w:rsidRPr="001B3FB1">
        <w:rPr>
          <w:rFonts w:ascii="Times New Roman" w:hAnsi="Times New Roman" w:cs="Times New Roman"/>
          <w:color w:val="000000" w:themeColor="text1"/>
          <w:sz w:val="24"/>
          <w:szCs w:val="24"/>
        </w:rPr>
        <w:t xml:space="preserve"> along with the accessibility of the site</w:t>
      </w:r>
      <w:r w:rsidR="009E3370" w:rsidRPr="001B3FB1">
        <w:rPr>
          <w:rFonts w:ascii="Times New Roman" w:hAnsi="Times New Roman" w:cs="Times New Roman"/>
          <w:color w:val="000000" w:themeColor="text1"/>
          <w:sz w:val="24"/>
          <w:szCs w:val="24"/>
        </w:rPr>
        <w:t xml:space="preserve"> determine the approach required for effective bioremediation.</w:t>
      </w:r>
    </w:p>
    <w:p w14:paraId="7A8258BF" w14:textId="3D3AAEF7" w:rsidR="009E3370" w:rsidRPr="001B3FB1" w:rsidRDefault="00C933F3" w:rsidP="00A61B41">
      <w:p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4.4</w:t>
      </w:r>
      <w:r w:rsidR="00A71D00" w:rsidRPr="001B3FB1">
        <w:rPr>
          <w:rFonts w:ascii="Times New Roman" w:hAnsi="Times New Roman" w:cs="Times New Roman"/>
          <w:b/>
          <w:bCs/>
          <w:color w:val="000000" w:themeColor="text1"/>
          <w:sz w:val="24"/>
          <w:szCs w:val="24"/>
        </w:rPr>
        <w:t>Redox</w:t>
      </w:r>
      <w:r w:rsidR="00DE7E28" w:rsidRPr="001B3FB1">
        <w:rPr>
          <w:rFonts w:ascii="Times New Roman" w:hAnsi="Times New Roman" w:cs="Times New Roman"/>
          <w:b/>
          <w:bCs/>
          <w:color w:val="000000" w:themeColor="text1"/>
          <w:sz w:val="24"/>
          <w:szCs w:val="24"/>
        </w:rPr>
        <w:t xml:space="preserve"> potential and oxygen content </w:t>
      </w:r>
    </w:p>
    <w:p w14:paraId="1A88C3C4" w14:textId="513D2D64" w:rsidR="009E3370" w:rsidRPr="001B3FB1" w:rsidRDefault="009E3370" w:rsidP="00A61B41">
      <w:pPr>
        <w:jc w:val="both"/>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Highly reduced compounds serve as a substrate of choice for microbes because of high energy yields</w:t>
      </w:r>
      <w:r w:rsidR="003122B7" w:rsidRPr="001B3FB1">
        <w:rPr>
          <w:rFonts w:ascii="Times New Roman" w:hAnsi="Times New Roman" w:cs="Times New Roman"/>
          <w:color w:val="000000" w:themeColor="text1"/>
          <w:sz w:val="24"/>
          <w:szCs w:val="24"/>
        </w:rPr>
        <w:t xml:space="preserve">. </w:t>
      </w:r>
      <w:r w:rsidRPr="001B3FB1">
        <w:rPr>
          <w:rFonts w:ascii="Times New Roman" w:hAnsi="Times New Roman" w:cs="Times New Roman"/>
          <w:color w:val="000000" w:themeColor="text1"/>
          <w:sz w:val="24"/>
          <w:szCs w:val="24"/>
        </w:rPr>
        <w:t>The presence of a variety of electron acceptors such as nitrates,</w:t>
      </w:r>
      <w:r w:rsidR="003122B7" w:rsidRPr="001B3FB1">
        <w:rPr>
          <w:rFonts w:ascii="Times New Roman" w:hAnsi="Times New Roman" w:cs="Times New Roman"/>
          <w:color w:val="000000" w:themeColor="text1"/>
          <w:sz w:val="24"/>
          <w:szCs w:val="24"/>
        </w:rPr>
        <w:t xml:space="preserve"> </w:t>
      </w:r>
      <w:r w:rsidRPr="001B3FB1">
        <w:rPr>
          <w:rFonts w:ascii="Times New Roman" w:hAnsi="Times New Roman" w:cs="Times New Roman"/>
          <w:color w:val="000000" w:themeColor="text1"/>
          <w:sz w:val="24"/>
          <w:szCs w:val="24"/>
        </w:rPr>
        <w:t>sul</w:t>
      </w:r>
      <w:r w:rsidR="003122B7" w:rsidRPr="001B3FB1">
        <w:rPr>
          <w:rFonts w:ascii="Times New Roman" w:hAnsi="Times New Roman" w:cs="Times New Roman"/>
          <w:color w:val="000000" w:themeColor="text1"/>
          <w:sz w:val="24"/>
          <w:szCs w:val="24"/>
        </w:rPr>
        <w:t>ph</w:t>
      </w:r>
      <w:r w:rsidRPr="001B3FB1">
        <w:rPr>
          <w:rFonts w:ascii="Times New Roman" w:hAnsi="Times New Roman" w:cs="Times New Roman"/>
          <w:color w:val="000000" w:themeColor="text1"/>
          <w:sz w:val="24"/>
          <w:szCs w:val="24"/>
        </w:rPr>
        <w:t>ate</w:t>
      </w:r>
      <w:r w:rsidR="003122B7" w:rsidRPr="001B3FB1">
        <w:rPr>
          <w:rFonts w:ascii="Times New Roman" w:hAnsi="Times New Roman" w:cs="Times New Roman"/>
          <w:color w:val="000000" w:themeColor="text1"/>
          <w:sz w:val="24"/>
          <w:szCs w:val="24"/>
        </w:rPr>
        <w:t xml:space="preserve"> </w:t>
      </w:r>
      <w:r w:rsidRPr="001B3FB1">
        <w:rPr>
          <w:rFonts w:ascii="Times New Roman" w:hAnsi="Times New Roman" w:cs="Times New Roman"/>
          <w:color w:val="000000" w:themeColor="text1"/>
          <w:sz w:val="24"/>
          <w:szCs w:val="24"/>
        </w:rPr>
        <w:t>and iron or manganese oxide can vastly facilitate the degradative processes</w:t>
      </w:r>
      <w:sdt>
        <w:sdtPr>
          <w:rPr>
            <w:rFonts w:ascii="Times New Roman" w:hAnsi="Times New Roman" w:cs="Times New Roman"/>
            <w:color w:val="000000" w:themeColor="text1"/>
            <w:sz w:val="24"/>
            <w:szCs w:val="24"/>
          </w:rPr>
          <w:tag w:val="MENDELEY_CITATION_v3_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"/>
          <w:id w:val="1303812363"/>
          <w:placeholder>
            <w:docPart w:val="DefaultPlaceholder_-1854013440"/>
          </w:placeholder>
        </w:sdtPr>
        <w:sdtEndPr/>
        <w:sdtContent>
          <w:r w:rsidR="007D2303" w:rsidRPr="001B3FB1">
            <w:rPr>
              <w:rFonts w:ascii="Times New Roman" w:hAnsi="Times New Roman" w:cs="Times New Roman"/>
              <w:color w:val="000000" w:themeColor="text1"/>
              <w:sz w:val="24"/>
              <w:szCs w:val="24"/>
            </w:rPr>
            <w:t>(Bala et al., 2022)</w:t>
          </w:r>
        </w:sdtContent>
      </w:sdt>
      <w:r w:rsidRPr="001B3FB1">
        <w:rPr>
          <w:rFonts w:ascii="Times New Roman" w:hAnsi="Times New Roman" w:cs="Times New Roman"/>
          <w:color w:val="000000" w:themeColor="text1"/>
          <w:sz w:val="24"/>
          <w:szCs w:val="24"/>
        </w:rPr>
        <w:t>.</w:t>
      </w:r>
    </w:p>
    <w:p w14:paraId="6DEC92A3" w14:textId="306C67B9" w:rsidR="009E3370" w:rsidRPr="001B3FB1" w:rsidRDefault="00C933F3" w:rsidP="00A61B41">
      <w:p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4.5</w:t>
      </w:r>
      <w:r w:rsidR="00DE7E28" w:rsidRPr="001B3FB1">
        <w:rPr>
          <w:rFonts w:ascii="Times New Roman" w:hAnsi="Times New Roman" w:cs="Times New Roman"/>
          <w:b/>
          <w:bCs/>
          <w:color w:val="000000" w:themeColor="text1"/>
          <w:sz w:val="24"/>
          <w:szCs w:val="24"/>
        </w:rPr>
        <w:t>Nutrients</w:t>
      </w:r>
    </w:p>
    <w:p w14:paraId="785B5E53" w14:textId="685F294D" w:rsidR="00DE7E28" w:rsidRPr="001B3FB1" w:rsidRDefault="009E3370" w:rsidP="00A61B41">
      <w:pPr>
        <w:jc w:val="both"/>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The presence and bioavailability of the whole range of nutrients complete with the trace elements is the greatest prerequisite for optimizing bioremediation.</w:t>
      </w:r>
      <w:r w:rsidR="00DE7E28" w:rsidRPr="001B3FB1">
        <w:rPr>
          <w:rFonts w:ascii="Times New Roman" w:hAnsi="Times New Roman" w:cs="Times New Roman"/>
          <w:color w:val="000000" w:themeColor="text1"/>
          <w:sz w:val="24"/>
          <w:szCs w:val="24"/>
        </w:rPr>
        <w:t xml:space="preserve"> </w:t>
      </w:r>
    </w:p>
    <w:p w14:paraId="399C0314" w14:textId="38370B58" w:rsidR="00DE7E28" w:rsidRPr="001B3FB1" w:rsidRDefault="00C933F3" w:rsidP="00A61B41">
      <w:p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4.6</w:t>
      </w:r>
      <w:r w:rsidR="00DE7E28" w:rsidRPr="001B3FB1">
        <w:rPr>
          <w:rFonts w:ascii="Times New Roman" w:hAnsi="Times New Roman" w:cs="Times New Roman"/>
          <w:b/>
          <w:bCs/>
          <w:color w:val="000000" w:themeColor="text1"/>
          <w:sz w:val="24"/>
          <w:szCs w:val="24"/>
        </w:rPr>
        <w:t xml:space="preserve">Moisture </w:t>
      </w:r>
    </w:p>
    <w:p w14:paraId="01058DCC" w14:textId="1223BB7B" w:rsidR="003122B7" w:rsidRPr="001B3FB1" w:rsidRDefault="003122B7" w:rsidP="00A61B41">
      <w:pPr>
        <w:jc w:val="both"/>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 xml:space="preserve">Microbial growth requires the presence of water as much as any other life form. </w:t>
      </w:r>
      <w:r w:rsidR="007613D7" w:rsidRPr="001B3FB1">
        <w:rPr>
          <w:rFonts w:ascii="Times New Roman" w:hAnsi="Times New Roman" w:cs="Times New Roman"/>
          <w:color w:val="000000" w:themeColor="text1"/>
          <w:sz w:val="24"/>
          <w:szCs w:val="24"/>
        </w:rPr>
        <w:t>So,</w:t>
      </w:r>
      <w:r w:rsidRPr="001B3FB1">
        <w:rPr>
          <w:rFonts w:ascii="Times New Roman" w:hAnsi="Times New Roman" w:cs="Times New Roman"/>
          <w:color w:val="000000" w:themeColor="text1"/>
          <w:sz w:val="24"/>
          <w:szCs w:val="24"/>
        </w:rPr>
        <w:t xml:space="preserve"> its pivotal to maintain an optimum range of moisture which is </w:t>
      </w:r>
      <w:r w:rsidR="007613D7" w:rsidRPr="001B3FB1">
        <w:rPr>
          <w:rFonts w:ascii="Times New Roman" w:hAnsi="Times New Roman" w:cs="Times New Roman"/>
          <w:color w:val="000000" w:themeColor="text1"/>
          <w:sz w:val="24"/>
          <w:szCs w:val="24"/>
        </w:rPr>
        <w:t>generally between</w:t>
      </w:r>
      <w:r w:rsidRPr="001B3FB1">
        <w:rPr>
          <w:rFonts w:ascii="Times New Roman" w:hAnsi="Times New Roman" w:cs="Times New Roman"/>
          <w:color w:val="000000" w:themeColor="text1"/>
          <w:sz w:val="24"/>
          <w:szCs w:val="24"/>
        </w:rPr>
        <w:t xml:space="preserve"> 12 to 25 %.</w:t>
      </w:r>
    </w:p>
    <w:p w14:paraId="0F49089B" w14:textId="40200497" w:rsidR="00DE7E28" w:rsidRPr="001B3FB1" w:rsidRDefault="00C933F3" w:rsidP="00A61B41">
      <w:p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4.7</w:t>
      </w:r>
      <w:r w:rsidR="000B2A7B" w:rsidRPr="001B3FB1">
        <w:rPr>
          <w:rFonts w:ascii="Times New Roman" w:hAnsi="Times New Roman" w:cs="Times New Roman"/>
          <w:b/>
          <w:bCs/>
          <w:color w:val="000000" w:themeColor="text1"/>
          <w:sz w:val="24"/>
          <w:szCs w:val="24"/>
        </w:rPr>
        <w:t xml:space="preserve">Temperature </w:t>
      </w:r>
    </w:p>
    <w:p w14:paraId="03E68FBA" w14:textId="42E16278" w:rsidR="00097BAE" w:rsidRPr="001B3FB1" w:rsidRDefault="00097BAE" w:rsidP="00A61B41">
      <w:pPr>
        <w:jc w:val="both"/>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 xml:space="preserve">Microbial metabolism is a function of enzymatic activity and thus require optimum range of temperature. Too high a temperature can stop the process and too low temperature slows the speed down. </w:t>
      </w:r>
      <w:r w:rsidR="007613D7" w:rsidRPr="001B3FB1">
        <w:rPr>
          <w:rFonts w:ascii="Times New Roman" w:hAnsi="Times New Roman" w:cs="Times New Roman"/>
          <w:color w:val="000000" w:themeColor="text1"/>
          <w:sz w:val="24"/>
          <w:szCs w:val="24"/>
        </w:rPr>
        <w:t>So,</w:t>
      </w:r>
      <w:r w:rsidRPr="001B3FB1">
        <w:rPr>
          <w:rFonts w:ascii="Times New Roman" w:hAnsi="Times New Roman" w:cs="Times New Roman"/>
          <w:color w:val="000000" w:themeColor="text1"/>
          <w:sz w:val="24"/>
          <w:szCs w:val="24"/>
        </w:rPr>
        <w:t xml:space="preserve"> an optimum range of 20 to 30 degree centigrade is ideal.</w:t>
      </w:r>
    </w:p>
    <w:p w14:paraId="521374F0" w14:textId="7A8F693F" w:rsidR="00C15F73" w:rsidRPr="001B3FB1" w:rsidRDefault="00C933F3" w:rsidP="00A61B41">
      <w:p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5 </w:t>
      </w:r>
      <w:r w:rsidR="00C15F73" w:rsidRPr="001B3FB1">
        <w:rPr>
          <w:rFonts w:ascii="Times New Roman" w:hAnsi="Times New Roman" w:cs="Times New Roman"/>
          <w:b/>
          <w:bCs/>
          <w:color w:val="000000" w:themeColor="text1"/>
          <w:sz w:val="24"/>
          <w:szCs w:val="24"/>
        </w:rPr>
        <w:t>T</w:t>
      </w:r>
      <w:r w:rsidR="00DA73BD" w:rsidRPr="001B3FB1">
        <w:rPr>
          <w:rFonts w:ascii="Times New Roman" w:hAnsi="Times New Roman" w:cs="Times New Roman"/>
          <w:b/>
          <w:bCs/>
          <w:color w:val="000000" w:themeColor="text1"/>
          <w:sz w:val="24"/>
          <w:szCs w:val="24"/>
        </w:rPr>
        <w:t xml:space="preserve">ypes of </w:t>
      </w:r>
      <w:r w:rsidR="007613D7" w:rsidRPr="001B3FB1">
        <w:rPr>
          <w:rFonts w:ascii="Times New Roman" w:hAnsi="Times New Roman" w:cs="Times New Roman"/>
          <w:b/>
          <w:bCs/>
          <w:color w:val="000000" w:themeColor="text1"/>
          <w:sz w:val="24"/>
          <w:szCs w:val="24"/>
        </w:rPr>
        <w:t>bioremediations</w:t>
      </w:r>
    </w:p>
    <w:p w14:paraId="79ADBBD4" w14:textId="77777777" w:rsidR="00B728D2" w:rsidRPr="001B3FB1" w:rsidRDefault="00B728D2" w:rsidP="00A61B41">
      <w:pPr>
        <w:jc w:val="both"/>
        <w:rPr>
          <w:rFonts w:ascii="Times New Roman" w:hAnsi="Times New Roman" w:cs="Times New Roman"/>
          <w:b/>
          <w:bCs/>
          <w:color w:val="000000" w:themeColor="text1"/>
          <w:sz w:val="24"/>
          <w:szCs w:val="24"/>
        </w:rPr>
      </w:pPr>
    </w:p>
    <w:p w14:paraId="72160E31" w14:textId="4EEAF898" w:rsidR="00B728D2" w:rsidRPr="001B3FB1" w:rsidRDefault="00B728D2" w:rsidP="00A61B41">
      <w:pPr>
        <w:jc w:val="both"/>
        <w:rPr>
          <w:rFonts w:ascii="Times New Roman" w:hAnsi="Times New Roman" w:cs="Times New Roman"/>
          <w:b/>
          <w:bCs/>
          <w:color w:val="000000" w:themeColor="text1"/>
          <w:sz w:val="24"/>
          <w:szCs w:val="24"/>
        </w:rPr>
      </w:pPr>
      <w:r w:rsidRPr="001B3FB1">
        <w:rPr>
          <w:rFonts w:ascii="Times New Roman" w:hAnsi="Times New Roman" w:cs="Times New Roman"/>
          <w:b/>
          <w:bCs/>
          <w:noProof/>
          <w:color w:val="000000" w:themeColor="text1"/>
          <w:sz w:val="24"/>
          <w:szCs w:val="24"/>
        </w:rPr>
        <w:lastRenderedPageBreak/>
        <mc:AlternateContent>
          <mc:Choice Requires="wpg">
            <w:drawing>
              <wp:anchor distT="0" distB="0" distL="0" distR="0" simplePos="0" relativeHeight="251659264" behindDoc="1" locked="0" layoutInCell="1" allowOverlap="1" wp14:anchorId="3E0E5F5D" wp14:editId="1CBEEEF2">
                <wp:simplePos x="0" y="0"/>
                <wp:positionH relativeFrom="margin">
                  <wp:align>right</wp:align>
                </wp:positionH>
                <wp:positionV relativeFrom="paragraph">
                  <wp:posOffset>146050</wp:posOffset>
                </wp:positionV>
                <wp:extent cx="6848475" cy="8372475"/>
                <wp:effectExtent l="0" t="0" r="9525" b="0"/>
                <wp:wrapTopAndBottom/>
                <wp:docPr id="159073491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8475" cy="8372475"/>
                          <a:chOff x="1703" y="315"/>
                          <a:chExt cx="8494" cy="6885"/>
                        </a:xfrm>
                      </wpg:grpSpPr>
                      <pic:pic xmlns:pic="http://schemas.openxmlformats.org/drawingml/2006/picture">
                        <pic:nvPicPr>
                          <pic:cNvPr id="894071353"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703" y="314"/>
                            <a:ext cx="8494" cy="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83847357" name="Text Box 4"/>
                        <wps:cNvSpPr txBox="1">
                          <a:spLocks noChangeArrowheads="1"/>
                        </wps:cNvSpPr>
                        <wps:spPr bwMode="auto">
                          <a:xfrm>
                            <a:off x="9069" y="575"/>
                            <a:ext cx="850"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46E50" w14:textId="0E562961" w:rsidR="00B728D2" w:rsidRDefault="00F818A1" w:rsidP="00B728D2">
                              <w:pPr>
                                <w:spacing w:line="162" w:lineRule="exact"/>
                                <w:rPr>
                                  <w:sz w:val="16"/>
                                </w:rPr>
                              </w:pPr>
                              <w:r>
                                <w:rPr>
                                  <w:color w:val="FFFFFF"/>
                                  <w:sz w:val="16"/>
                                </w:rPr>
                                <w:t>Bio slurping</w:t>
                              </w:r>
                            </w:p>
                          </w:txbxContent>
                        </wps:txbx>
                        <wps:bodyPr rot="0" vert="horz" wrap="square" lIns="0" tIns="0" rIns="0" bIns="0" anchor="t" anchorCtr="0" upright="1">
                          <a:noAutofit/>
                        </wps:bodyPr>
                      </wps:wsp>
                      <wps:wsp>
                        <wps:cNvPr id="278657852" name="Text Box 5"/>
                        <wps:cNvSpPr txBox="1">
                          <a:spLocks noChangeArrowheads="1"/>
                        </wps:cNvSpPr>
                        <wps:spPr bwMode="auto">
                          <a:xfrm>
                            <a:off x="5370" y="1210"/>
                            <a:ext cx="1114"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8A364" w14:textId="77777777" w:rsidR="00B728D2" w:rsidRDefault="00B728D2" w:rsidP="00B728D2">
                              <w:pPr>
                                <w:spacing w:line="154" w:lineRule="exact"/>
                                <w:ind w:right="18"/>
                                <w:jc w:val="center"/>
                                <w:rPr>
                                  <w:sz w:val="16"/>
                                </w:rPr>
                              </w:pPr>
                              <w:r>
                                <w:rPr>
                                  <w:color w:val="FFFFFF"/>
                                  <w:sz w:val="16"/>
                                </w:rPr>
                                <w:t>Intrinsic</w:t>
                              </w:r>
                            </w:p>
                            <w:p w14:paraId="6BF1133C" w14:textId="77777777" w:rsidR="00B728D2" w:rsidRDefault="00B728D2" w:rsidP="00B728D2">
                              <w:pPr>
                                <w:spacing w:line="203" w:lineRule="exact"/>
                                <w:ind w:right="18"/>
                                <w:jc w:val="center"/>
                                <w:rPr>
                                  <w:sz w:val="16"/>
                                </w:rPr>
                              </w:pPr>
                              <w:r>
                                <w:rPr>
                                  <w:color w:val="FFFFFF"/>
                                  <w:sz w:val="16"/>
                                </w:rPr>
                                <w:t>Bioremediation</w:t>
                              </w:r>
                            </w:p>
                          </w:txbxContent>
                        </wps:txbx>
                        <wps:bodyPr rot="0" vert="horz" wrap="square" lIns="0" tIns="0" rIns="0" bIns="0" anchor="t" anchorCtr="0" upright="1">
                          <a:noAutofit/>
                        </wps:bodyPr>
                      </wps:wsp>
                      <wps:wsp>
                        <wps:cNvPr id="565505419" name="Text Box 6"/>
                        <wps:cNvSpPr txBox="1">
                          <a:spLocks noChangeArrowheads="1"/>
                        </wps:cNvSpPr>
                        <wps:spPr bwMode="auto">
                          <a:xfrm>
                            <a:off x="7099" y="747"/>
                            <a:ext cx="1221"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BD1D2" w14:textId="77777777" w:rsidR="00B728D2" w:rsidRDefault="00B728D2" w:rsidP="00B728D2">
                              <w:pPr>
                                <w:spacing w:line="154" w:lineRule="exact"/>
                                <w:ind w:left="208" w:right="226"/>
                                <w:jc w:val="center"/>
                                <w:rPr>
                                  <w:sz w:val="16"/>
                                </w:rPr>
                              </w:pPr>
                              <w:r>
                                <w:rPr>
                                  <w:color w:val="FFFFFF"/>
                                  <w:sz w:val="16"/>
                                </w:rPr>
                                <w:t>Permeable</w:t>
                              </w:r>
                            </w:p>
                            <w:p w14:paraId="1B2D23DB" w14:textId="77777777" w:rsidR="00B728D2" w:rsidRDefault="00B728D2" w:rsidP="00B728D2">
                              <w:pPr>
                                <w:spacing w:before="6" w:line="216" w:lineRule="auto"/>
                                <w:ind w:left="-1" w:right="18"/>
                                <w:jc w:val="center"/>
                                <w:rPr>
                                  <w:sz w:val="16"/>
                                </w:rPr>
                              </w:pPr>
                              <w:r>
                                <w:rPr>
                                  <w:color w:val="FFFFFF"/>
                                  <w:sz w:val="16"/>
                                </w:rPr>
                                <w:t>Reactive Barriers</w:t>
                              </w:r>
                              <w:r>
                                <w:rPr>
                                  <w:color w:val="FFFFFF"/>
                                  <w:spacing w:val="-37"/>
                                  <w:sz w:val="16"/>
                                </w:rPr>
                                <w:t xml:space="preserve"> </w:t>
                              </w:r>
                              <w:r>
                                <w:rPr>
                                  <w:color w:val="FFFFFF"/>
                                  <w:sz w:val="16"/>
                                </w:rPr>
                                <w:t>(PRB)</w:t>
                              </w:r>
                            </w:p>
                          </w:txbxContent>
                        </wps:txbx>
                        <wps:bodyPr rot="0" vert="horz" wrap="square" lIns="0" tIns="0" rIns="0" bIns="0" anchor="t" anchorCtr="0" upright="1">
                          <a:noAutofit/>
                        </wps:bodyPr>
                      </wps:wsp>
                      <wps:wsp>
                        <wps:cNvPr id="827971072" name="Text Box 7"/>
                        <wps:cNvSpPr txBox="1">
                          <a:spLocks noChangeArrowheads="1"/>
                        </wps:cNvSpPr>
                        <wps:spPr bwMode="auto">
                          <a:xfrm>
                            <a:off x="9098" y="1307"/>
                            <a:ext cx="791"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555BC" w14:textId="77777777" w:rsidR="00B728D2" w:rsidRDefault="00B728D2" w:rsidP="00B728D2">
                              <w:pPr>
                                <w:spacing w:line="162" w:lineRule="exact"/>
                                <w:rPr>
                                  <w:sz w:val="16"/>
                                </w:rPr>
                              </w:pPr>
                              <w:r>
                                <w:rPr>
                                  <w:color w:val="FFFFFF"/>
                                  <w:sz w:val="16"/>
                                </w:rPr>
                                <w:t>Bioventing</w:t>
                              </w:r>
                            </w:p>
                          </w:txbxContent>
                        </wps:txbx>
                        <wps:bodyPr rot="0" vert="horz" wrap="square" lIns="0" tIns="0" rIns="0" bIns="0" anchor="t" anchorCtr="0" upright="1">
                          <a:noAutofit/>
                        </wps:bodyPr>
                      </wps:wsp>
                      <wps:wsp>
                        <wps:cNvPr id="640441338" name="Text Box 8"/>
                        <wps:cNvSpPr txBox="1">
                          <a:spLocks noChangeArrowheads="1"/>
                        </wps:cNvSpPr>
                        <wps:spPr bwMode="auto">
                          <a:xfrm>
                            <a:off x="3924" y="1673"/>
                            <a:ext cx="477"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6EA96" w14:textId="77777777" w:rsidR="00B728D2" w:rsidRDefault="00B728D2" w:rsidP="00B728D2">
                              <w:pPr>
                                <w:spacing w:line="162" w:lineRule="exact"/>
                                <w:rPr>
                                  <w:i/>
                                  <w:sz w:val="16"/>
                                </w:rPr>
                              </w:pPr>
                              <w:r>
                                <w:rPr>
                                  <w:i/>
                                  <w:color w:val="FFFFFF"/>
                                  <w:sz w:val="16"/>
                                </w:rPr>
                                <w:t>In</w:t>
                              </w:r>
                              <w:r>
                                <w:rPr>
                                  <w:i/>
                                  <w:color w:val="FFFFFF"/>
                                  <w:spacing w:val="-4"/>
                                  <w:sz w:val="16"/>
                                </w:rPr>
                                <w:t xml:space="preserve"> </w:t>
                              </w:r>
                              <w:r>
                                <w:rPr>
                                  <w:i/>
                                  <w:color w:val="FFFFFF"/>
                                  <w:sz w:val="16"/>
                                </w:rPr>
                                <w:t>Situ</w:t>
                              </w:r>
                            </w:p>
                          </w:txbxContent>
                        </wps:txbx>
                        <wps:bodyPr rot="0" vert="horz" wrap="square" lIns="0" tIns="0" rIns="0" bIns="0" anchor="t" anchorCtr="0" upright="1">
                          <a:noAutofit/>
                        </wps:bodyPr>
                      </wps:wsp>
                      <wps:wsp>
                        <wps:cNvPr id="614200359" name="Text Box 9"/>
                        <wps:cNvSpPr txBox="1">
                          <a:spLocks noChangeArrowheads="1"/>
                        </wps:cNvSpPr>
                        <wps:spPr bwMode="auto">
                          <a:xfrm>
                            <a:off x="5370" y="1576"/>
                            <a:ext cx="4805" cy="1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23571" w14:textId="77777777" w:rsidR="00B728D2" w:rsidRDefault="00B728D2" w:rsidP="00B728D2">
                              <w:pPr>
                                <w:spacing w:line="154" w:lineRule="exact"/>
                                <w:ind w:left="197" w:right="341"/>
                                <w:jc w:val="center"/>
                                <w:rPr>
                                  <w:sz w:val="16"/>
                                </w:rPr>
                              </w:pPr>
                              <w:r>
                                <w:rPr>
                                  <w:color w:val="FFFFFF"/>
                                  <w:sz w:val="16"/>
                                </w:rPr>
                                <w:t>Improved</w:t>
                              </w:r>
                            </w:p>
                            <w:p w14:paraId="2498E554" w14:textId="77777777" w:rsidR="00B728D2" w:rsidRDefault="00B728D2" w:rsidP="00B728D2">
                              <w:pPr>
                                <w:spacing w:line="184" w:lineRule="exact"/>
                                <w:ind w:left="197" w:right="340"/>
                                <w:jc w:val="center"/>
                                <w:rPr>
                                  <w:sz w:val="16"/>
                                </w:rPr>
                              </w:pPr>
                              <w:r>
                                <w:rPr>
                                  <w:color w:val="FFFFFF"/>
                                  <w:sz w:val="16"/>
                                </w:rPr>
                                <w:t>Techniques</w:t>
                              </w:r>
                            </w:p>
                            <w:p w14:paraId="18A2809D" w14:textId="77777777" w:rsidR="00B728D2" w:rsidRDefault="00B728D2" w:rsidP="00B728D2">
                              <w:pPr>
                                <w:spacing w:line="134" w:lineRule="exact"/>
                                <w:ind w:left="197" w:right="3908"/>
                                <w:jc w:val="center"/>
                                <w:rPr>
                                  <w:sz w:val="16"/>
                                </w:rPr>
                              </w:pPr>
                              <w:r>
                                <w:rPr>
                                  <w:color w:val="FFFFFF"/>
                                  <w:sz w:val="16"/>
                                </w:rPr>
                                <w:t>Projected</w:t>
                              </w:r>
                            </w:p>
                            <w:p w14:paraId="2D2CCA3F" w14:textId="7A3C5855" w:rsidR="00B728D2" w:rsidRDefault="00B728D2" w:rsidP="00B728D2">
                              <w:pPr>
                                <w:tabs>
                                  <w:tab w:val="left" w:pos="3686"/>
                                </w:tabs>
                                <w:spacing w:line="255" w:lineRule="exact"/>
                                <w:rPr>
                                  <w:sz w:val="16"/>
                                </w:rPr>
                              </w:pPr>
                              <w:r>
                                <w:rPr>
                                  <w:color w:val="FFFFFF"/>
                                  <w:sz w:val="16"/>
                                </w:rPr>
                                <w:t>Bioremediation</w:t>
                              </w:r>
                              <w:r>
                                <w:rPr>
                                  <w:color w:val="FFFFFF"/>
                                  <w:sz w:val="16"/>
                                </w:rPr>
                                <w:tab/>
                              </w:r>
                              <w:r w:rsidR="00714A63">
                                <w:rPr>
                                  <w:color w:val="FFFFFF"/>
                                  <w:position w:val="10"/>
                                  <w:sz w:val="16"/>
                                </w:rPr>
                                <w:t>Biopharming</w:t>
                              </w:r>
                            </w:p>
                            <w:p w14:paraId="2A57AA1B" w14:textId="77777777" w:rsidR="00B728D2" w:rsidRDefault="00B728D2" w:rsidP="00B728D2">
                              <w:pPr>
                                <w:spacing w:before="53"/>
                                <w:ind w:left="197" w:right="340"/>
                                <w:jc w:val="center"/>
                                <w:rPr>
                                  <w:sz w:val="16"/>
                                </w:rPr>
                              </w:pPr>
                              <w:r>
                                <w:rPr>
                                  <w:color w:val="FFFFFF"/>
                                  <w:sz w:val="16"/>
                                </w:rPr>
                                <w:t>Bioaugmentation</w:t>
                              </w:r>
                            </w:p>
                            <w:p w14:paraId="002591C6" w14:textId="77777777" w:rsidR="00B728D2" w:rsidRDefault="00B728D2" w:rsidP="00B728D2">
                              <w:pPr>
                                <w:spacing w:before="1"/>
                                <w:rPr>
                                  <w:sz w:val="11"/>
                                </w:rPr>
                              </w:pPr>
                            </w:p>
                            <w:p w14:paraId="3C5602BD" w14:textId="77777777" w:rsidR="00B728D2" w:rsidRDefault="00B728D2" w:rsidP="00B728D2">
                              <w:pPr>
                                <w:spacing w:line="213" w:lineRule="exact"/>
                                <w:ind w:right="18"/>
                                <w:jc w:val="right"/>
                                <w:rPr>
                                  <w:sz w:val="16"/>
                                </w:rPr>
                              </w:pPr>
                              <w:r>
                                <w:rPr>
                                  <w:color w:val="FFFFFF"/>
                                  <w:sz w:val="16"/>
                                </w:rPr>
                                <w:t>Phytoremediation</w:t>
                              </w:r>
                            </w:p>
                          </w:txbxContent>
                        </wps:txbx>
                        <wps:bodyPr rot="0" vert="horz" wrap="square" lIns="0" tIns="0" rIns="0" bIns="0" anchor="t" anchorCtr="0" upright="1">
                          <a:noAutofit/>
                        </wps:bodyPr>
                      </wps:wsp>
                      <wps:wsp>
                        <wps:cNvPr id="1224137755" name="Text Box 10"/>
                        <wps:cNvSpPr txBox="1">
                          <a:spLocks noChangeArrowheads="1"/>
                        </wps:cNvSpPr>
                        <wps:spPr bwMode="auto">
                          <a:xfrm>
                            <a:off x="1802" y="3231"/>
                            <a:ext cx="1114"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3F423" w14:textId="77777777" w:rsidR="00B728D2" w:rsidRDefault="00B728D2" w:rsidP="00B728D2">
                              <w:pPr>
                                <w:spacing w:line="162" w:lineRule="exact"/>
                                <w:rPr>
                                  <w:sz w:val="16"/>
                                </w:rPr>
                              </w:pPr>
                              <w:r>
                                <w:rPr>
                                  <w:color w:val="FFFFFF"/>
                                  <w:sz w:val="16"/>
                                </w:rPr>
                                <w:t>Bioremediation</w:t>
                              </w:r>
                            </w:p>
                          </w:txbxContent>
                        </wps:txbx>
                        <wps:bodyPr rot="0" vert="horz" wrap="square" lIns="0" tIns="0" rIns="0" bIns="0" anchor="t" anchorCtr="0" upright="1">
                          <a:noAutofit/>
                        </wps:bodyPr>
                      </wps:wsp>
                      <wps:wsp>
                        <wps:cNvPr id="258211506" name="Text Box 11"/>
                        <wps:cNvSpPr txBox="1">
                          <a:spLocks noChangeArrowheads="1"/>
                        </wps:cNvSpPr>
                        <wps:spPr bwMode="auto">
                          <a:xfrm>
                            <a:off x="7179" y="3139"/>
                            <a:ext cx="1060"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9C505" w14:textId="58F74B87" w:rsidR="00B728D2" w:rsidRDefault="00714A63" w:rsidP="00B728D2">
                              <w:pPr>
                                <w:spacing w:line="162" w:lineRule="exact"/>
                                <w:rPr>
                                  <w:sz w:val="16"/>
                                </w:rPr>
                              </w:pPr>
                              <w:r>
                                <w:rPr>
                                  <w:color w:val="FFFFFF"/>
                                  <w:sz w:val="16"/>
                                </w:rPr>
                                <w:t>Bio stimulation</w:t>
                              </w:r>
                            </w:p>
                          </w:txbxContent>
                        </wps:txbx>
                        <wps:bodyPr rot="0" vert="horz" wrap="square" lIns="0" tIns="0" rIns="0" bIns="0" anchor="t" anchorCtr="0" upright="1">
                          <a:noAutofit/>
                        </wps:bodyPr>
                      </wps:wsp>
                      <wps:wsp>
                        <wps:cNvPr id="776687922" name="Text Box 12"/>
                        <wps:cNvSpPr txBox="1">
                          <a:spLocks noChangeArrowheads="1"/>
                        </wps:cNvSpPr>
                        <wps:spPr bwMode="auto">
                          <a:xfrm>
                            <a:off x="5307" y="3775"/>
                            <a:ext cx="1238"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836A5" w14:textId="77777777" w:rsidR="00B728D2" w:rsidRDefault="00B728D2" w:rsidP="00B728D2">
                              <w:pPr>
                                <w:spacing w:line="154" w:lineRule="exact"/>
                                <w:rPr>
                                  <w:sz w:val="16"/>
                                </w:rPr>
                              </w:pPr>
                              <w:r>
                                <w:rPr>
                                  <w:color w:val="FFFFFF"/>
                                  <w:sz w:val="16"/>
                                </w:rPr>
                                <w:t>Semi-Solid</w:t>
                              </w:r>
                              <w:r>
                                <w:rPr>
                                  <w:color w:val="FFFFFF"/>
                                  <w:spacing w:val="-4"/>
                                  <w:sz w:val="16"/>
                                </w:rPr>
                                <w:t xml:space="preserve"> </w:t>
                              </w:r>
                              <w:r>
                                <w:rPr>
                                  <w:color w:val="FFFFFF"/>
                                  <w:sz w:val="16"/>
                                </w:rPr>
                                <w:t>Phase</w:t>
                              </w:r>
                            </w:p>
                            <w:p w14:paraId="60552C16" w14:textId="77777777" w:rsidR="00B728D2" w:rsidRDefault="00B728D2" w:rsidP="00B728D2">
                              <w:pPr>
                                <w:spacing w:line="203" w:lineRule="exact"/>
                                <w:ind w:left="62"/>
                                <w:rPr>
                                  <w:sz w:val="16"/>
                                </w:rPr>
                              </w:pPr>
                              <w:r>
                                <w:rPr>
                                  <w:color w:val="FFFFFF"/>
                                  <w:sz w:val="16"/>
                                </w:rPr>
                                <w:t>Bioremediation</w:t>
                              </w:r>
                            </w:p>
                          </w:txbxContent>
                        </wps:txbx>
                        <wps:bodyPr rot="0" vert="horz" wrap="square" lIns="0" tIns="0" rIns="0" bIns="0" anchor="t" anchorCtr="0" upright="1">
                          <a:noAutofit/>
                        </wps:bodyPr>
                      </wps:wsp>
                      <wps:wsp>
                        <wps:cNvPr id="1710988329" name="Text Box 13"/>
                        <wps:cNvSpPr txBox="1">
                          <a:spLocks noChangeArrowheads="1"/>
                        </wps:cNvSpPr>
                        <wps:spPr bwMode="auto">
                          <a:xfrm>
                            <a:off x="7337" y="3775"/>
                            <a:ext cx="746"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92128" w14:textId="77777777" w:rsidR="00B728D2" w:rsidRDefault="00B728D2" w:rsidP="00B728D2">
                              <w:pPr>
                                <w:spacing w:line="154" w:lineRule="exact"/>
                                <w:ind w:right="18"/>
                                <w:jc w:val="center"/>
                                <w:rPr>
                                  <w:sz w:val="16"/>
                                </w:rPr>
                              </w:pPr>
                              <w:r>
                                <w:rPr>
                                  <w:color w:val="FFFFFF"/>
                                  <w:sz w:val="16"/>
                                </w:rPr>
                                <w:t>Sludge</w:t>
                              </w:r>
                            </w:p>
                            <w:p w14:paraId="2DC9DB37" w14:textId="77777777" w:rsidR="00B728D2" w:rsidRDefault="00B728D2" w:rsidP="00B728D2">
                              <w:pPr>
                                <w:spacing w:line="203" w:lineRule="exact"/>
                                <w:ind w:right="18"/>
                                <w:jc w:val="center"/>
                                <w:rPr>
                                  <w:sz w:val="16"/>
                                </w:rPr>
                              </w:pPr>
                              <w:r>
                                <w:rPr>
                                  <w:color w:val="FFFFFF"/>
                                  <w:sz w:val="16"/>
                                </w:rPr>
                                <w:t>Bioreactor</w:t>
                              </w:r>
                            </w:p>
                          </w:txbxContent>
                        </wps:txbx>
                        <wps:bodyPr rot="0" vert="horz" wrap="square" lIns="0" tIns="0" rIns="0" bIns="0" anchor="t" anchorCtr="0" upright="1">
                          <a:noAutofit/>
                        </wps:bodyPr>
                      </wps:wsp>
                      <wps:wsp>
                        <wps:cNvPr id="2135369701" name="Text Box 14"/>
                        <wps:cNvSpPr txBox="1">
                          <a:spLocks noChangeArrowheads="1"/>
                        </wps:cNvSpPr>
                        <wps:spPr bwMode="auto">
                          <a:xfrm>
                            <a:off x="7417" y="4604"/>
                            <a:ext cx="587"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BA519" w14:textId="3A4571D3" w:rsidR="00B728D2" w:rsidRDefault="00714A63" w:rsidP="00B728D2">
                              <w:pPr>
                                <w:spacing w:line="162" w:lineRule="exact"/>
                                <w:rPr>
                                  <w:sz w:val="16"/>
                                </w:rPr>
                              </w:pPr>
                              <w:r>
                                <w:rPr>
                                  <w:color w:val="FFFFFF"/>
                                  <w:sz w:val="16"/>
                                </w:rPr>
                                <w:t>Bio piles</w:t>
                              </w:r>
                            </w:p>
                          </w:txbxContent>
                        </wps:txbx>
                        <wps:bodyPr rot="0" vert="horz" wrap="square" lIns="0" tIns="0" rIns="0" bIns="0" anchor="t" anchorCtr="0" upright="1">
                          <a:noAutofit/>
                        </wps:bodyPr>
                      </wps:wsp>
                      <wps:wsp>
                        <wps:cNvPr id="1697966559" name="Text Box 15"/>
                        <wps:cNvSpPr txBox="1">
                          <a:spLocks noChangeArrowheads="1"/>
                        </wps:cNvSpPr>
                        <wps:spPr bwMode="auto">
                          <a:xfrm>
                            <a:off x="3906" y="4787"/>
                            <a:ext cx="513"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97AEF" w14:textId="77777777" w:rsidR="00B728D2" w:rsidRDefault="00B728D2" w:rsidP="00B728D2">
                              <w:pPr>
                                <w:spacing w:line="162" w:lineRule="exact"/>
                                <w:rPr>
                                  <w:i/>
                                  <w:sz w:val="16"/>
                                </w:rPr>
                              </w:pPr>
                              <w:r>
                                <w:rPr>
                                  <w:i/>
                                  <w:color w:val="FFFFFF"/>
                                  <w:sz w:val="16"/>
                                </w:rPr>
                                <w:t>Ex</w:t>
                              </w:r>
                              <w:r>
                                <w:rPr>
                                  <w:i/>
                                  <w:color w:val="FFFFFF"/>
                                  <w:spacing w:val="-3"/>
                                  <w:sz w:val="16"/>
                                </w:rPr>
                                <w:t xml:space="preserve"> </w:t>
                              </w:r>
                              <w:r>
                                <w:rPr>
                                  <w:i/>
                                  <w:color w:val="FFFFFF"/>
                                  <w:sz w:val="16"/>
                                </w:rPr>
                                <w:t>Situ</w:t>
                              </w:r>
                            </w:p>
                          </w:txbxContent>
                        </wps:txbx>
                        <wps:bodyPr rot="0" vert="horz" wrap="square" lIns="0" tIns="0" rIns="0" bIns="0" anchor="t" anchorCtr="0" upright="1">
                          <a:noAutofit/>
                        </wps:bodyPr>
                      </wps:wsp>
                      <wps:wsp>
                        <wps:cNvPr id="979757266" name="Text Box 16"/>
                        <wps:cNvSpPr txBox="1">
                          <a:spLocks noChangeArrowheads="1"/>
                        </wps:cNvSpPr>
                        <wps:spPr bwMode="auto">
                          <a:xfrm>
                            <a:off x="7213" y="5337"/>
                            <a:ext cx="993"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E0E46" w14:textId="77777777" w:rsidR="00B728D2" w:rsidRDefault="00B728D2" w:rsidP="00B728D2">
                              <w:pPr>
                                <w:spacing w:line="162" w:lineRule="exact"/>
                                <w:rPr>
                                  <w:sz w:val="16"/>
                                </w:rPr>
                              </w:pPr>
                              <w:r>
                                <w:rPr>
                                  <w:color w:val="FFFFFF"/>
                                  <w:sz w:val="16"/>
                                </w:rPr>
                                <w:t>Land</w:t>
                              </w:r>
                              <w:r>
                                <w:rPr>
                                  <w:color w:val="FFFFFF"/>
                                  <w:spacing w:val="-6"/>
                                  <w:sz w:val="16"/>
                                </w:rPr>
                                <w:t xml:space="preserve"> </w:t>
                              </w:r>
                              <w:r>
                                <w:rPr>
                                  <w:color w:val="FFFFFF"/>
                                  <w:sz w:val="16"/>
                                </w:rPr>
                                <w:t>farming</w:t>
                              </w:r>
                            </w:p>
                          </w:txbxContent>
                        </wps:txbx>
                        <wps:bodyPr rot="0" vert="horz" wrap="square" lIns="0" tIns="0" rIns="0" bIns="0" anchor="t" anchorCtr="0" upright="1">
                          <a:noAutofit/>
                        </wps:bodyPr>
                      </wps:wsp>
                      <wps:wsp>
                        <wps:cNvPr id="1959934829" name="Text Box 17"/>
                        <wps:cNvSpPr txBox="1">
                          <a:spLocks noChangeArrowheads="1"/>
                        </wps:cNvSpPr>
                        <wps:spPr bwMode="auto">
                          <a:xfrm>
                            <a:off x="5370" y="5606"/>
                            <a:ext cx="1114"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6592F" w14:textId="77777777" w:rsidR="00B728D2" w:rsidRDefault="00B728D2" w:rsidP="00B728D2">
                              <w:pPr>
                                <w:spacing w:line="154" w:lineRule="exact"/>
                                <w:ind w:right="18"/>
                                <w:jc w:val="center"/>
                                <w:rPr>
                                  <w:sz w:val="16"/>
                                </w:rPr>
                              </w:pPr>
                              <w:r>
                                <w:rPr>
                                  <w:color w:val="FFFFFF"/>
                                  <w:sz w:val="16"/>
                                </w:rPr>
                                <w:t>Solid</w:t>
                              </w:r>
                              <w:r>
                                <w:rPr>
                                  <w:color w:val="FFFFFF"/>
                                  <w:spacing w:val="-3"/>
                                  <w:sz w:val="16"/>
                                </w:rPr>
                                <w:t xml:space="preserve"> </w:t>
                              </w:r>
                              <w:r>
                                <w:rPr>
                                  <w:color w:val="FFFFFF"/>
                                  <w:sz w:val="16"/>
                                </w:rPr>
                                <w:t>Phase</w:t>
                              </w:r>
                            </w:p>
                            <w:p w14:paraId="2EA86466" w14:textId="77777777" w:rsidR="00B728D2" w:rsidRDefault="00B728D2" w:rsidP="00B728D2">
                              <w:pPr>
                                <w:spacing w:line="203" w:lineRule="exact"/>
                                <w:ind w:right="18"/>
                                <w:jc w:val="center"/>
                                <w:rPr>
                                  <w:sz w:val="16"/>
                                </w:rPr>
                              </w:pPr>
                              <w:r>
                                <w:rPr>
                                  <w:color w:val="FFFFFF"/>
                                  <w:sz w:val="16"/>
                                </w:rPr>
                                <w:t>Bioremediation</w:t>
                              </w:r>
                            </w:p>
                          </w:txbxContent>
                        </wps:txbx>
                        <wps:bodyPr rot="0" vert="horz" wrap="square" lIns="0" tIns="0" rIns="0" bIns="0" anchor="t" anchorCtr="0" upright="1">
                          <a:noAutofit/>
                        </wps:bodyPr>
                      </wps:wsp>
                      <wps:wsp>
                        <wps:cNvPr id="602321990" name="Text Box 18"/>
                        <wps:cNvSpPr txBox="1">
                          <a:spLocks noChangeArrowheads="1"/>
                        </wps:cNvSpPr>
                        <wps:spPr bwMode="auto">
                          <a:xfrm>
                            <a:off x="7263" y="6069"/>
                            <a:ext cx="891"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06E81" w14:textId="77777777" w:rsidR="00B728D2" w:rsidRDefault="00B728D2" w:rsidP="00B728D2">
                              <w:pPr>
                                <w:spacing w:line="162" w:lineRule="exact"/>
                                <w:rPr>
                                  <w:sz w:val="16"/>
                                </w:rPr>
                              </w:pPr>
                              <w:r>
                                <w:rPr>
                                  <w:color w:val="FFFFFF"/>
                                  <w:sz w:val="16"/>
                                </w:rPr>
                                <w:t>Composting</w:t>
                              </w:r>
                            </w:p>
                          </w:txbxContent>
                        </wps:txbx>
                        <wps:bodyPr rot="0" vert="horz" wrap="square" lIns="0" tIns="0" rIns="0" bIns="0" anchor="t" anchorCtr="0" upright="1">
                          <a:noAutofit/>
                        </wps:bodyPr>
                      </wps:wsp>
                      <wps:wsp>
                        <wps:cNvPr id="1716235971" name="Text Box 19"/>
                        <wps:cNvSpPr txBox="1">
                          <a:spLocks noChangeArrowheads="1"/>
                        </wps:cNvSpPr>
                        <wps:spPr bwMode="auto">
                          <a:xfrm>
                            <a:off x="7273" y="6802"/>
                            <a:ext cx="874"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C0F59" w14:textId="77777777" w:rsidR="00B728D2" w:rsidRDefault="00B728D2" w:rsidP="00B728D2">
                              <w:pPr>
                                <w:spacing w:line="162" w:lineRule="exact"/>
                                <w:rPr>
                                  <w:sz w:val="16"/>
                                </w:rPr>
                              </w:pPr>
                              <w:r>
                                <w:rPr>
                                  <w:color w:val="FFFFFF"/>
                                  <w:sz w:val="16"/>
                                </w:rPr>
                                <w:t>Biofiltration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0E5F5D" id="_x0000_s1031" style="position:absolute;left:0;text-align:left;margin-left:488.05pt;margin-top:11.5pt;width:539.25pt;height:659.25pt;z-index:-251657216;mso-wrap-distance-left:0;mso-wrap-distance-right:0;mso-position-horizontal:right;mso-position-horizontal-relative:margin;mso-position-vertical-relative:text" coordorigin="1703,315" coordsize="8494,68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">
                <v:shape id="Picture 3" o:spid="_x0000_s1032" type="#_x0000_t75" style="position:absolute;left:1703;top:314;width:8494;height:6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">
                  <v:imagedata r:id="rId13" o:title=""/>
                </v:shape>
                <v:shape id="Text Box 4" o:spid="_x0000_s1033" type="#_x0000_t202" style="position:absolute;left:9069;top:575;width:850;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" filled="f" stroked="f">
                  <v:textbox inset="0,0,0,0">
                    <w:txbxContent>
                      <w:p w14:paraId="10846E50" w14:textId="0E562961" w:rsidR="00B728D2" w:rsidRDefault="00F818A1" w:rsidP="00B728D2">
                        <w:pPr>
                          <w:spacing w:line="162" w:lineRule="exact"/>
                          <w:rPr>
                            <w:sz w:val="16"/>
                          </w:rPr>
                        </w:pPr>
                        <w:r>
                          <w:rPr>
                            <w:color w:val="FFFFFF"/>
                            <w:sz w:val="16"/>
                          </w:rPr>
                          <w:t>Bio slurping</w:t>
                        </w:r>
                      </w:p>
                    </w:txbxContent>
                  </v:textbox>
                </v:shape>
                <v:shape id="Text Box 5" o:spid="_x0000_s1034" type="#_x0000_t202" style="position:absolute;left:5370;top:1210;width:1114;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" filled="f" stroked="f">
                  <v:textbox inset="0,0,0,0">
                    <w:txbxContent>
                      <w:p w14:paraId="4388A364" w14:textId="77777777" w:rsidR="00B728D2" w:rsidRDefault="00B728D2" w:rsidP="00B728D2">
                        <w:pPr>
                          <w:spacing w:line="154" w:lineRule="exact"/>
                          <w:ind w:right="18"/>
                          <w:jc w:val="center"/>
                          <w:rPr>
                            <w:sz w:val="16"/>
                          </w:rPr>
                        </w:pPr>
                        <w:r>
                          <w:rPr>
                            <w:color w:val="FFFFFF"/>
                            <w:sz w:val="16"/>
                          </w:rPr>
                          <w:t>Intrinsic</w:t>
                        </w:r>
                      </w:p>
                      <w:p w14:paraId="6BF1133C" w14:textId="77777777" w:rsidR="00B728D2" w:rsidRDefault="00B728D2" w:rsidP="00B728D2">
                        <w:pPr>
                          <w:spacing w:line="203" w:lineRule="exact"/>
                          <w:ind w:right="18"/>
                          <w:jc w:val="center"/>
                          <w:rPr>
                            <w:sz w:val="16"/>
                          </w:rPr>
                        </w:pPr>
                        <w:r>
                          <w:rPr>
                            <w:color w:val="FFFFFF"/>
                            <w:sz w:val="16"/>
                          </w:rPr>
                          <w:t>Bioremediation</w:t>
                        </w:r>
                      </w:p>
                    </w:txbxContent>
                  </v:textbox>
                </v:shape>
                <v:shape id="Text Box 6" o:spid="_x0000_s1035" type="#_x0000_t202" style="position:absolute;left:7099;top:747;width:1221;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" filled="f" stroked="f">
                  <v:textbox inset="0,0,0,0">
                    <w:txbxContent>
                      <w:p w14:paraId="1A7BD1D2" w14:textId="77777777" w:rsidR="00B728D2" w:rsidRDefault="00B728D2" w:rsidP="00B728D2">
                        <w:pPr>
                          <w:spacing w:line="154" w:lineRule="exact"/>
                          <w:ind w:left="208" w:right="226"/>
                          <w:jc w:val="center"/>
                          <w:rPr>
                            <w:sz w:val="16"/>
                          </w:rPr>
                        </w:pPr>
                        <w:r>
                          <w:rPr>
                            <w:color w:val="FFFFFF"/>
                            <w:sz w:val="16"/>
                          </w:rPr>
                          <w:t>Permeable</w:t>
                        </w:r>
                      </w:p>
                      <w:p w14:paraId="1B2D23DB" w14:textId="77777777" w:rsidR="00B728D2" w:rsidRDefault="00B728D2" w:rsidP="00B728D2">
                        <w:pPr>
                          <w:spacing w:before="6" w:line="216" w:lineRule="auto"/>
                          <w:ind w:left="-1" w:right="18"/>
                          <w:jc w:val="center"/>
                          <w:rPr>
                            <w:sz w:val="16"/>
                          </w:rPr>
                        </w:pPr>
                        <w:r>
                          <w:rPr>
                            <w:color w:val="FFFFFF"/>
                            <w:sz w:val="16"/>
                          </w:rPr>
                          <w:t>Reactive Barriers</w:t>
                        </w:r>
                        <w:r>
                          <w:rPr>
                            <w:color w:val="FFFFFF"/>
                            <w:spacing w:val="-37"/>
                            <w:sz w:val="16"/>
                          </w:rPr>
                          <w:t xml:space="preserve"> </w:t>
                        </w:r>
                        <w:r>
                          <w:rPr>
                            <w:color w:val="FFFFFF"/>
                            <w:sz w:val="16"/>
                          </w:rPr>
                          <w:t>(PRB)</w:t>
                        </w:r>
                      </w:p>
                    </w:txbxContent>
                  </v:textbox>
                </v:shape>
                <v:shape id="Text Box 7" o:spid="_x0000_s1036" type="#_x0000_t202" style="position:absolute;left:9098;top:1307;width:791;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" filled="f" stroked="f">
                  <v:textbox inset="0,0,0,0">
                    <w:txbxContent>
                      <w:p w14:paraId="2DC555BC" w14:textId="77777777" w:rsidR="00B728D2" w:rsidRDefault="00B728D2" w:rsidP="00B728D2">
                        <w:pPr>
                          <w:spacing w:line="162" w:lineRule="exact"/>
                          <w:rPr>
                            <w:sz w:val="16"/>
                          </w:rPr>
                        </w:pPr>
                        <w:r>
                          <w:rPr>
                            <w:color w:val="FFFFFF"/>
                            <w:sz w:val="16"/>
                          </w:rPr>
                          <w:t>Bioventing</w:t>
                        </w:r>
                      </w:p>
                    </w:txbxContent>
                  </v:textbox>
                </v:shape>
                <v:shape id="Text Box 8" o:spid="_x0000_s1037" type="#_x0000_t202" style="position:absolute;left:3924;top:1673;width:477;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" filled="f" stroked="f">
                  <v:textbox inset="0,0,0,0">
                    <w:txbxContent>
                      <w:p w14:paraId="0676EA96" w14:textId="77777777" w:rsidR="00B728D2" w:rsidRDefault="00B728D2" w:rsidP="00B728D2">
                        <w:pPr>
                          <w:spacing w:line="162" w:lineRule="exact"/>
                          <w:rPr>
                            <w:i/>
                            <w:sz w:val="16"/>
                          </w:rPr>
                        </w:pPr>
                        <w:r>
                          <w:rPr>
                            <w:i/>
                            <w:color w:val="FFFFFF"/>
                            <w:sz w:val="16"/>
                          </w:rPr>
                          <w:t>In</w:t>
                        </w:r>
                        <w:r>
                          <w:rPr>
                            <w:i/>
                            <w:color w:val="FFFFFF"/>
                            <w:spacing w:val="-4"/>
                            <w:sz w:val="16"/>
                          </w:rPr>
                          <w:t xml:space="preserve"> </w:t>
                        </w:r>
                        <w:r>
                          <w:rPr>
                            <w:i/>
                            <w:color w:val="FFFFFF"/>
                            <w:sz w:val="16"/>
                          </w:rPr>
                          <w:t>Situ</w:t>
                        </w:r>
                      </w:p>
                    </w:txbxContent>
                  </v:textbox>
                </v:shape>
                <v:shape id="Text Box 9" o:spid="_x0000_s1038" type="#_x0000_t202" style="position:absolute;left:5370;top:1576;width:4805;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" filled="f" stroked="f">
                  <v:textbox inset="0,0,0,0">
                    <w:txbxContent>
                      <w:p w14:paraId="1B123571" w14:textId="77777777" w:rsidR="00B728D2" w:rsidRDefault="00B728D2" w:rsidP="00B728D2">
                        <w:pPr>
                          <w:spacing w:line="154" w:lineRule="exact"/>
                          <w:ind w:left="197" w:right="341"/>
                          <w:jc w:val="center"/>
                          <w:rPr>
                            <w:sz w:val="16"/>
                          </w:rPr>
                        </w:pPr>
                        <w:r>
                          <w:rPr>
                            <w:color w:val="FFFFFF"/>
                            <w:sz w:val="16"/>
                          </w:rPr>
                          <w:t>Improved</w:t>
                        </w:r>
                      </w:p>
                      <w:p w14:paraId="2498E554" w14:textId="77777777" w:rsidR="00B728D2" w:rsidRDefault="00B728D2" w:rsidP="00B728D2">
                        <w:pPr>
                          <w:spacing w:line="184" w:lineRule="exact"/>
                          <w:ind w:left="197" w:right="340"/>
                          <w:jc w:val="center"/>
                          <w:rPr>
                            <w:sz w:val="16"/>
                          </w:rPr>
                        </w:pPr>
                        <w:r>
                          <w:rPr>
                            <w:color w:val="FFFFFF"/>
                            <w:sz w:val="16"/>
                          </w:rPr>
                          <w:t>Techniques</w:t>
                        </w:r>
                      </w:p>
                      <w:p w14:paraId="18A2809D" w14:textId="77777777" w:rsidR="00B728D2" w:rsidRDefault="00B728D2" w:rsidP="00B728D2">
                        <w:pPr>
                          <w:spacing w:line="134" w:lineRule="exact"/>
                          <w:ind w:left="197" w:right="3908"/>
                          <w:jc w:val="center"/>
                          <w:rPr>
                            <w:sz w:val="16"/>
                          </w:rPr>
                        </w:pPr>
                        <w:r>
                          <w:rPr>
                            <w:color w:val="FFFFFF"/>
                            <w:sz w:val="16"/>
                          </w:rPr>
                          <w:t>Projected</w:t>
                        </w:r>
                      </w:p>
                      <w:p w14:paraId="2D2CCA3F" w14:textId="7A3C5855" w:rsidR="00B728D2" w:rsidRDefault="00B728D2" w:rsidP="00B728D2">
                        <w:pPr>
                          <w:tabs>
                            <w:tab w:val="left" w:pos="3686"/>
                          </w:tabs>
                          <w:spacing w:line="255" w:lineRule="exact"/>
                          <w:rPr>
                            <w:sz w:val="16"/>
                          </w:rPr>
                        </w:pPr>
                        <w:r>
                          <w:rPr>
                            <w:color w:val="FFFFFF"/>
                            <w:sz w:val="16"/>
                          </w:rPr>
                          <w:t>Bioremediation</w:t>
                        </w:r>
                        <w:r>
                          <w:rPr>
                            <w:color w:val="FFFFFF"/>
                            <w:sz w:val="16"/>
                          </w:rPr>
                          <w:tab/>
                        </w:r>
                        <w:r w:rsidR="00714A63">
                          <w:rPr>
                            <w:color w:val="FFFFFF"/>
                            <w:position w:val="10"/>
                            <w:sz w:val="16"/>
                          </w:rPr>
                          <w:t>Biopharming</w:t>
                        </w:r>
                      </w:p>
                      <w:p w14:paraId="2A57AA1B" w14:textId="77777777" w:rsidR="00B728D2" w:rsidRDefault="00B728D2" w:rsidP="00B728D2">
                        <w:pPr>
                          <w:spacing w:before="53"/>
                          <w:ind w:left="197" w:right="340"/>
                          <w:jc w:val="center"/>
                          <w:rPr>
                            <w:sz w:val="16"/>
                          </w:rPr>
                        </w:pPr>
                        <w:r>
                          <w:rPr>
                            <w:color w:val="FFFFFF"/>
                            <w:sz w:val="16"/>
                          </w:rPr>
                          <w:t>Bioaugmentation</w:t>
                        </w:r>
                      </w:p>
                      <w:p w14:paraId="002591C6" w14:textId="77777777" w:rsidR="00B728D2" w:rsidRDefault="00B728D2" w:rsidP="00B728D2">
                        <w:pPr>
                          <w:spacing w:before="1"/>
                          <w:rPr>
                            <w:sz w:val="11"/>
                          </w:rPr>
                        </w:pPr>
                      </w:p>
                      <w:p w14:paraId="3C5602BD" w14:textId="77777777" w:rsidR="00B728D2" w:rsidRDefault="00B728D2" w:rsidP="00B728D2">
                        <w:pPr>
                          <w:spacing w:line="213" w:lineRule="exact"/>
                          <w:ind w:right="18"/>
                          <w:jc w:val="right"/>
                          <w:rPr>
                            <w:sz w:val="16"/>
                          </w:rPr>
                        </w:pPr>
                        <w:r>
                          <w:rPr>
                            <w:color w:val="FFFFFF"/>
                            <w:sz w:val="16"/>
                          </w:rPr>
                          <w:t>Phytoremediation</w:t>
                        </w:r>
                      </w:p>
                    </w:txbxContent>
                  </v:textbox>
                </v:shape>
                <v:shape id="Text Box 10" o:spid="_x0000_s1039" type="#_x0000_t202" style="position:absolute;left:1802;top:3231;width:1114;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" filled="f" stroked="f">
                  <v:textbox inset="0,0,0,0">
                    <w:txbxContent>
                      <w:p w14:paraId="4AB3F423" w14:textId="77777777" w:rsidR="00B728D2" w:rsidRDefault="00B728D2" w:rsidP="00B728D2">
                        <w:pPr>
                          <w:spacing w:line="162" w:lineRule="exact"/>
                          <w:rPr>
                            <w:sz w:val="16"/>
                          </w:rPr>
                        </w:pPr>
                        <w:r>
                          <w:rPr>
                            <w:color w:val="FFFFFF"/>
                            <w:sz w:val="16"/>
                          </w:rPr>
                          <w:t>Bioremediation</w:t>
                        </w:r>
                      </w:p>
                    </w:txbxContent>
                  </v:textbox>
                </v:shape>
                <v:shape id="Text Box 11" o:spid="_x0000_s1040" type="#_x0000_t202" style="position:absolute;left:7179;top:3139;width:1060;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" filled="f" stroked="f">
                  <v:textbox inset="0,0,0,0">
                    <w:txbxContent>
                      <w:p w14:paraId="74A9C505" w14:textId="58F74B87" w:rsidR="00B728D2" w:rsidRDefault="00714A63" w:rsidP="00B728D2">
                        <w:pPr>
                          <w:spacing w:line="162" w:lineRule="exact"/>
                          <w:rPr>
                            <w:sz w:val="16"/>
                          </w:rPr>
                        </w:pPr>
                        <w:r>
                          <w:rPr>
                            <w:color w:val="FFFFFF"/>
                            <w:sz w:val="16"/>
                          </w:rPr>
                          <w:t>Bio stimulation</w:t>
                        </w:r>
                      </w:p>
                    </w:txbxContent>
                  </v:textbox>
                </v:shape>
                <v:shape id="Text Box 12" o:spid="_x0000_s1041" type="#_x0000_t202" style="position:absolute;left:5307;top:3775;width:1238;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" filled="f" stroked="f">
                  <v:textbox inset="0,0,0,0">
                    <w:txbxContent>
                      <w:p w14:paraId="2FF836A5" w14:textId="77777777" w:rsidR="00B728D2" w:rsidRDefault="00B728D2" w:rsidP="00B728D2">
                        <w:pPr>
                          <w:spacing w:line="154" w:lineRule="exact"/>
                          <w:rPr>
                            <w:sz w:val="16"/>
                          </w:rPr>
                        </w:pPr>
                        <w:r>
                          <w:rPr>
                            <w:color w:val="FFFFFF"/>
                            <w:sz w:val="16"/>
                          </w:rPr>
                          <w:t>Semi-Solid</w:t>
                        </w:r>
                        <w:r>
                          <w:rPr>
                            <w:color w:val="FFFFFF"/>
                            <w:spacing w:val="-4"/>
                            <w:sz w:val="16"/>
                          </w:rPr>
                          <w:t xml:space="preserve"> </w:t>
                        </w:r>
                        <w:r>
                          <w:rPr>
                            <w:color w:val="FFFFFF"/>
                            <w:sz w:val="16"/>
                          </w:rPr>
                          <w:t>Phase</w:t>
                        </w:r>
                      </w:p>
                      <w:p w14:paraId="60552C16" w14:textId="77777777" w:rsidR="00B728D2" w:rsidRDefault="00B728D2" w:rsidP="00B728D2">
                        <w:pPr>
                          <w:spacing w:line="203" w:lineRule="exact"/>
                          <w:ind w:left="62"/>
                          <w:rPr>
                            <w:sz w:val="16"/>
                          </w:rPr>
                        </w:pPr>
                        <w:r>
                          <w:rPr>
                            <w:color w:val="FFFFFF"/>
                            <w:sz w:val="16"/>
                          </w:rPr>
                          <w:t>Bioremediation</w:t>
                        </w:r>
                      </w:p>
                    </w:txbxContent>
                  </v:textbox>
                </v:shape>
                <v:shape id="Text Box 13" o:spid="_x0000_s1042" type="#_x0000_t202" style="position:absolute;left:7337;top:3775;width:746;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" filled="f" stroked="f">
                  <v:textbox inset="0,0,0,0">
                    <w:txbxContent>
                      <w:p w14:paraId="3E892128" w14:textId="77777777" w:rsidR="00B728D2" w:rsidRDefault="00B728D2" w:rsidP="00B728D2">
                        <w:pPr>
                          <w:spacing w:line="154" w:lineRule="exact"/>
                          <w:ind w:right="18"/>
                          <w:jc w:val="center"/>
                          <w:rPr>
                            <w:sz w:val="16"/>
                          </w:rPr>
                        </w:pPr>
                        <w:r>
                          <w:rPr>
                            <w:color w:val="FFFFFF"/>
                            <w:sz w:val="16"/>
                          </w:rPr>
                          <w:t>Sludge</w:t>
                        </w:r>
                      </w:p>
                      <w:p w14:paraId="2DC9DB37" w14:textId="77777777" w:rsidR="00B728D2" w:rsidRDefault="00B728D2" w:rsidP="00B728D2">
                        <w:pPr>
                          <w:spacing w:line="203" w:lineRule="exact"/>
                          <w:ind w:right="18"/>
                          <w:jc w:val="center"/>
                          <w:rPr>
                            <w:sz w:val="16"/>
                          </w:rPr>
                        </w:pPr>
                        <w:r>
                          <w:rPr>
                            <w:color w:val="FFFFFF"/>
                            <w:sz w:val="16"/>
                          </w:rPr>
                          <w:t>Bioreactor</w:t>
                        </w:r>
                      </w:p>
                    </w:txbxContent>
                  </v:textbox>
                </v:shape>
                <v:shape id="Text Box 14" o:spid="_x0000_s1043" type="#_x0000_t202" style="position:absolute;left:7417;top:4604;width:587;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" filled="f" stroked="f">
                  <v:textbox inset="0,0,0,0">
                    <w:txbxContent>
                      <w:p w14:paraId="33EBA519" w14:textId="3A4571D3" w:rsidR="00B728D2" w:rsidRDefault="00714A63" w:rsidP="00B728D2">
                        <w:pPr>
                          <w:spacing w:line="162" w:lineRule="exact"/>
                          <w:rPr>
                            <w:sz w:val="16"/>
                          </w:rPr>
                        </w:pPr>
                        <w:r>
                          <w:rPr>
                            <w:color w:val="FFFFFF"/>
                            <w:sz w:val="16"/>
                          </w:rPr>
                          <w:t>Bio piles</w:t>
                        </w:r>
                      </w:p>
                    </w:txbxContent>
                  </v:textbox>
                </v:shape>
                <v:shape id="Text Box 15" o:spid="_x0000_s1044" type="#_x0000_t202" style="position:absolute;left:3906;top:4787;width:513;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" filled="f" stroked="f">
                  <v:textbox inset="0,0,0,0">
                    <w:txbxContent>
                      <w:p w14:paraId="72297AEF" w14:textId="77777777" w:rsidR="00B728D2" w:rsidRDefault="00B728D2" w:rsidP="00B728D2">
                        <w:pPr>
                          <w:spacing w:line="162" w:lineRule="exact"/>
                          <w:rPr>
                            <w:i/>
                            <w:sz w:val="16"/>
                          </w:rPr>
                        </w:pPr>
                        <w:r>
                          <w:rPr>
                            <w:i/>
                            <w:color w:val="FFFFFF"/>
                            <w:sz w:val="16"/>
                          </w:rPr>
                          <w:t>Ex</w:t>
                        </w:r>
                        <w:r>
                          <w:rPr>
                            <w:i/>
                            <w:color w:val="FFFFFF"/>
                            <w:spacing w:val="-3"/>
                            <w:sz w:val="16"/>
                          </w:rPr>
                          <w:t xml:space="preserve"> </w:t>
                        </w:r>
                        <w:r>
                          <w:rPr>
                            <w:i/>
                            <w:color w:val="FFFFFF"/>
                            <w:sz w:val="16"/>
                          </w:rPr>
                          <w:t>Situ</w:t>
                        </w:r>
                      </w:p>
                    </w:txbxContent>
                  </v:textbox>
                </v:shape>
                <v:shape id="Text Box 16" o:spid="_x0000_s1045" type="#_x0000_t202" style="position:absolute;left:7213;top:5337;width:993;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" filled="f" stroked="f">
                  <v:textbox inset="0,0,0,0">
                    <w:txbxContent>
                      <w:p w14:paraId="3C5E0E46" w14:textId="77777777" w:rsidR="00B728D2" w:rsidRDefault="00B728D2" w:rsidP="00B728D2">
                        <w:pPr>
                          <w:spacing w:line="162" w:lineRule="exact"/>
                          <w:rPr>
                            <w:sz w:val="16"/>
                          </w:rPr>
                        </w:pPr>
                        <w:r>
                          <w:rPr>
                            <w:color w:val="FFFFFF"/>
                            <w:sz w:val="16"/>
                          </w:rPr>
                          <w:t>Land</w:t>
                        </w:r>
                        <w:r>
                          <w:rPr>
                            <w:color w:val="FFFFFF"/>
                            <w:spacing w:val="-6"/>
                            <w:sz w:val="16"/>
                          </w:rPr>
                          <w:t xml:space="preserve"> </w:t>
                        </w:r>
                        <w:r>
                          <w:rPr>
                            <w:color w:val="FFFFFF"/>
                            <w:sz w:val="16"/>
                          </w:rPr>
                          <w:t>farming</w:t>
                        </w:r>
                      </w:p>
                    </w:txbxContent>
                  </v:textbox>
                </v:shape>
                <v:shape id="Text Box 17" o:spid="_x0000_s1046" type="#_x0000_t202" style="position:absolute;left:5370;top:5606;width:1114;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" filled="f" stroked="f">
                  <v:textbox inset="0,0,0,0">
                    <w:txbxContent>
                      <w:p w14:paraId="7F56592F" w14:textId="77777777" w:rsidR="00B728D2" w:rsidRDefault="00B728D2" w:rsidP="00B728D2">
                        <w:pPr>
                          <w:spacing w:line="154" w:lineRule="exact"/>
                          <w:ind w:right="18"/>
                          <w:jc w:val="center"/>
                          <w:rPr>
                            <w:sz w:val="16"/>
                          </w:rPr>
                        </w:pPr>
                        <w:r>
                          <w:rPr>
                            <w:color w:val="FFFFFF"/>
                            <w:sz w:val="16"/>
                          </w:rPr>
                          <w:t>Solid</w:t>
                        </w:r>
                        <w:r>
                          <w:rPr>
                            <w:color w:val="FFFFFF"/>
                            <w:spacing w:val="-3"/>
                            <w:sz w:val="16"/>
                          </w:rPr>
                          <w:t xml:space="preserve"> </w:t>
                        </w:r>
                        <w:r>
                          <w:rPr>
                            <w:color w:val="FFFFFF"/>
                            <w:sz w:val="16"/>
                          </w:rPr>
                          <w:t>Phase</w:t>
                        </w:r>
                      </w:p>
                      <w:p w14:paraId="2EA86466" w14:textId="77777777" w:rsidR="00B728D2" w:rsidRDefault="00B728D2" w:rsidP="00B728D2">
                        <w:pPr>
                          <w:spacing w:line="203" w:lineRule="exact"/>
                          <w:ind w:right="18"/>
                          <w:jc w:val="center"/>
                          <w:rPr>
                            <w:sz w:val="16"/>
                          </w:rPr>
                        </w:pPr>
                        <w:r>
                          <w:rPr>
                            <w:color w:val="FFFFFF"/>
                            <w:sz w:val="16"/>
                          </w:rPr>
                          <w:t>Bioremediation</w:t>
                        </w:r>
                      </w:p>
                    </w:txbxContent>
                  </v:textbox>
                </v:shape>
                <v:shape id="Text Box 18" o:spid="_x0000_s1047" type="#_x0000_t202" style="position:absolute;left:7263;top:6069;width:891;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" filled="f" stroked="f">
                  <v:textbox inset="0,0,0,0">
                    <w:txbxContent>
                      <w:p w14:paraId="0D206E81" w14:textId="77777777" w:rsidR="00B728D2" w:rsidRDefault="00B728D2" w:rsidP="00B728D2">
                        <w:pPr>
                          <w:spacing w:line="162" w:lineRule="exact"/>
                          <w:rPr>
                            <w:sz w:val="16"/>
                          </w:rPr>
                        </w:pPr>
                        <w:r>
                          <w:rPr>
                            <w:color w:val="FFFFFF"/>
                            <w:sz w:val="16"/>
                          </w:rPr>
                          <w:t>Composting</w:t>
                        </w:r>
                      </w:p>
                    </w:txbxContent>
                  </v:textbox>
                </v:shape>
                <v:shape id="Text Box 19" o:spid="_x0000_s1048" type="#_x0000_t202" style="position:absolute;left:7273;top:6802;width:874;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" filled="f" stroked="f">
                  <v:textbox inset="0,0,0,0">
                    <w:txbxContent>
                      <w:p w14:paraId="303C0F59" w14:textId="77777777" w:rsidR="00B728D2" w:rsidRDefault="00B728D2" w:rsidP="00B728D2">
                        <w:pPr>
                          <w:spacing w:line="162" w:lineRule="exact"/>
                          <w:rPr>
                            <w:sz w:val="16"/>
                          </w:rPr>
                        </w:pPr>
                        <w:r>
                          <w:rPr>
                            <w:color w:val="FFFFFF"/>
                            <w:sz w:val="16"/>
                          </w:rPr>
                          <w:t>Biofiltration</w:t>
                        </w:r>
                      </w:p>
                    </w:txbxContent>
                  </v:textbox>
                </v:shape>
                <w10:wrap type="topAndBottom" anchorx="margin"/>
              </v:group>
            </w:pict>
          </mc:Fallback>
        </mc:AlternateContent>
      </w:r>
    </w:p>
    <w:p w14:paraId="400EBD64" w14:textId="3DF08354" w:rsidR="00B728D2" w:rsidRPr="001B3FB1" w:rsidRDefault="00B728D2" w:rsidP="00A61B41">
      <w:pPr>
        <w:rPr>
          <w:rFonts w:ascii="Times New Roman" w:hAnsi="Times New Roman" w:cs="Times New Roman"/>
          <w:b/>
          <w:bCs/>
          <w:color w:val="000000" w:themeColor="text1"/>
          <w:sz w:val="24"/>
          <w:szCs w:val="24"/>
        </w:rPr>
      </w:pPr>
      <w:r w:rsidRPr="001B3FB1">
        <w:rPr>
          <w:rFonts w:ascii="Times New Roman" w:hAnsi="Times New Roman" w:cs="Times New Roman"/>
          <w:b/>
          <w:bCs/>
          <w:color w:val="000000" w:themeColor="text1"/>
          <w:sz w:val="24"/>
          <w:szCs w:val="24"/>
        </w:rPr>
        <w:br w:type="page"/>
      </w:r>
    </w:p>
    <w:p w14:paraId="680BF49D" w14:textId="6C4644EC" w:rsidR="00DA73BD" w:rsidRPr="001B3FB1" w:rsidRDefault="00C933F3" w:rsidP="00A61B41">
      <w:p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5.1</w:t>
      </w:r>
      <w:r w:rsidR="00DA73BD" w:rsidRPr="001B3FB1">
        <w:rPr>
          <w:rFonts w:ascii="Times New Roman" w:hAnsi="Times New Roman" w:cs="Times New Roman"/>
          <w:b/>
          <w:bCs/>
          <w:color w:val="000000" w:themeColor="text1"/>
          <w:sz w:val="24"/>
          <w:szCs w:val="24"/>
        </w:rPr>
        <w:t>In situ Bioremediation</w:t>
      </w:r>
    </w:p>
    <w:p w14:paraId="491D5AA9" w14:textId="5245AA55" w:rsidR="00AA1C4D" w:rsidRPr="001B3FB1" w:rsidRDefault="00AA1C4D" w:rsidP="00A61B41">
      <w:pPr>
        <w:jc w:val="both"/>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It’s the removal of waste by microbes on the site itself without moving the contaminated soil or water.</w:t>
      </w:r>
    </w:p>
    <w:p w14:paraId="1A2A9113" w14:textId="39D7BBD7" w:rsidR="00DA73BD" w:rsidRPr="001B3FB1" w:rsidRDefault="00DA73BD" w:rsidP="00A61B41">
      <w:pPr>
        <w:jc w:val="both"/>
        <w:rPr>
          <w:rFonts w:ascii="Times New Roman" w:hAnsi="Times New Roman" w:cs="Times New Roman"/>
          <w:b/>
          <w:bCs/>
          <w:color w:val="000000" w:themeColor="text1"/>
          <w:sz w:val="24"/>
          <w:szCs w:val="24"/>
        </w:rPr>
      </w:pPr>
    </w:p>
    <w:p w14:paraId="27B6D92F" w14:textId="44A273CA" w:rsidR="00032438" w:rsidRPr="001B3FB1" w:rsidRDefault="00C933F3" w:rsidP="00A61B41">
      <w:p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5.1.1</w:t>
      </w:r>
      <w:r w:rsidR="00032438" w:rsidRPr="001B3FB1">
        <w:rPr>
          <w:rFonts w:ascii="Times New Roman" w:hAnsi="Times New Roman" w:cs="Times New Roman"/>
          <w:b/>
          <w:bCs/>
          <w:color w:val="000000" w:themeColor="text1"/>
          <w:sz w:val="24"/>
          <w:szCs w:val="24"/>
        </w:rPr>
        <w:t>B</w:t>
      </w:r>
      <w:r w:rsidR="00FF7E54" w:rsidRPr="001B3FB1">
        <w:rPr>
          <w:rFonts w:ascii="Times New Roman" w:hAnsi="Times New Roman" w:cs="Times New Roman"/>
          <w:b/>
          <w:bCs/>
          <w:color w:val="000000" w:themeColor="text1"/>
          <w:sz w:val="24"/>
          <w:szCs w:val="24"/>
        </w:rPr>
        <w:t>io attenuation</w:t>
      </w:r>
    </w:p>
    <w:p w14:paraId="40F6579C" w14:textId="45770818" w:rsidR="00097BAE" w:rsidRPr="001B3FB1" w:rsidRDefault="007613D7" w:rsidP="00A61B41">
      <w:pPr>
        <w:jc w:val="both"/>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Bio attenuation</w:t>
      </w:r>
      <w:r w:rsidR="00097BAE" w:rsidRPr="001B3FB1">
        <w:rPr>
          <w:rFonts w:ascii="Times New Roman" w:hAnsi="Times New Roman" w:cs="Times New Roman"/>
          <w:color w:val="000000" w:themeColor="text1"/>
          <w:sz w:val="24"/>
          <w:szCs w:val="24"/>
        </w:rPr>
        <w:t xml:space="preserve"> </w:t>
      </w:r>
      <w:r w:rsidR="00FF5CF5" w:rsidRPr="001B3FB1">
        <w:rPr>
          <w:rFonts w:ascii="Times New Roman" w:hAnsi="Times New Roman" w:cs="Times New Roman"/>
          <w:color w:val="000000" w:themeColor="text1"/>
          <w:sz w:val="24"/>
          <w:szCs w:val="24"/>
        </w:rPr>
        <w:t>or intrinsic bioremediation is the natural pr</w:t>
      </w:r>
      <w:r w:rsidR="003E193E" w:rsidRPr="001B3FB1">
        <w:rPr>
          <w:rFonts w:ascii="Times New Roman" w:hAnsi="Times New Roman" w:cs="Times New Roman"/>
          <w:color w:val="000000" w:themeColor="text1"/>
          <w:sz w:val="24"/>
          <w:szCs w:val="24"/>
        </w:rPr>
        <w:t xml:space="preserve">ocess of degradation of contaminants by autochthonous organisms which is the native microflora with minimum human intervention other than monitoring of pollutant dispersal and the rate of their degradation. </w:t>
      </w:r>
      <w:r w:rsidR="00AA1C4D" w:rsidRPr="001B3FB1">
        <w:rPr>
          <w:rFonts w:ascii="Times New Roman" w:hAnsi="Times New Roman" w:cs="Times New Roman"/>
          <w:color w:val="000000" w:themeColor="text1"/>
          <w:sz w:val="24"/>
          <w:szCs w:val="24"/>
        </w:rPr>
        <w:t xml:space="preserve">It is </w:t>
      </w:r>
      <w:r w:rsidR="003E193E" w:rsidRPr="001B3FB1">
        <w:rPr>
          <w:rFonts w:ascii="Times New Roman" w:hAnsi="Times New Roman" w:cs="Times New Roman"/>
          <w:color w:val="000000" w:themeColor="text1"/>
          <w:sz w:val="24"/>
          <w:szCs w:val="24"/>
        </w:rPr>
        <w:t>useful in very sensitive ecosystems like mangroves which need to be preserved. This approach however is time consuming and only works for a mild contamination with simple hydrocarbons like BTEX. Complex and heavy pollution require active intervention.</w:t>
      </w:r>
    </w:p>
    <w:p w14:paraId="5385EEEC" w14:textId="424BA86A" w:rsidR="00FF7E54" w:rsidRPr="001B3FB1" w:rsidRDefault="00C933F3" w:rsidP="00A61B41">
      <w:p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5.1.2</w:t>
      </w:r>
      <w:r w:rsidR="007613D7" w:rsidRPr="001B3FB1">
        <w:rPr>
          <w:rFonts w:ascii="Times New Roman" w:hAnsi="Times New Roman" w:cs="Times New Roman"/>
          <w:b/>
          <w:bCs/>
          <w:color w:val="000000" w:themeColor="text1"/>
          <w:sz w:val="24"/>
          <w:szCs w:val="24"/>
        </w:rPr>
        <w:t>Bio stimulation</w:t>
      </w:r>
    </w:p>
    <w:p w14:paraId="467BA508" w14:textId="01F8FCAF" w:rsidR="00AA1C4D" w:rsidRPr="001B3FB1" w:rsidRDefault="000B2A7B" w:rsidP="00A61B41">
      <w:pPr>
        <w:spacing w:before="94"/>
        <w:ind w:left="643" w:right="642"/>
        <w:jc w:val="both"/>
        <w:rPr>
          <w:rFonts w:ascii="Times New Roman" w:hAnsi="Times New Roman" w:cs="Times New Roman"/>
          <w:b/>
          <w:color w:val="000000" w:themeColor="text1"/>
          <w:sz w:val="24"/>
          <w:szCs w:val="24"/>
        </w:rPr>
      </w:pPr>
      <w:r w:rsidRPr="001B3FB1">
        <w:rPr>
          <w:rFonts w:ascii="Times New Roman" w:hAnsi="Times New Roman" w:cs="Times New Roman"/>
          <w:color w:val="000000" w:themeColor="text1"/>
          <w:sz w:val="24"/>
          <w:szCs w:val="24"/>
        </w:rPr>
        <w:t xml:space="preserve">Bioremediation </w:t>
      </w:r>
      <w:r w:rsidR="00A73942" w:rsidRPr="001B3FB1">
        <w:rPr>
          <w:rFonts w:ascii="Times New Roman" w:hAnsi="Times New Roman" w:cs="Times New Roman"/>
          <w:color w:val="000000" w:themeColor="text1"/>
          <w:sz w:val="24"/>
          <w:szCs w:val="24"/>
        </w:rPr>
        <w:t xml:space="preserve">is limited by many constraints. The hazardous </w:t>
      </w:r>
      <w:r w:rsidR="00B1399E" w:rsidRPr="001B3FB1">
        <w:rPr>
          <w:rFonts w:ascii="Times New Roman" w:hAnsi="Times New Roman" w:cs="Times New Roman"/>
          <w:color w:val="000000" w:themeColor="text1"/>
          <w:sz w:val="24"/>
          <w:szCs w:val="24"/>
        </w:rPr>
        <w:t xml:space="preserve">contaminants </w:t>
      </w:r>
      <w:r w:rsidR="00A73942" w:rsidRPr="001B3FB1">
        <w:rPr>
          <w:rFonts w:ascii="Times New Roman" w:hAnsi="Times New Roman" w:cs="Times New Roman"/>
          <w:color w:val="000000" w:themeColor="text1"/>
          <w:sz w:val="24"/>
          <w:szCs w:val="24"/>
        </w:rPr>
        <w:t>are generally a mixture of chemically diverse</w:t>
      </w:r>
      <w:r w:rsidR="00B1399E" w:rsidRPr="001B3FB1">
        <w:rPr>
          <w:rFonts w:ascii="Times New Roman" w:hAnsi="Times New Roman" w:cs="Times New Roman"/>
          <w:color w:val="000000" w:themeColor="text1"/>
          <w:sz w:val="24"/>
          <w:szCs w:val="24"/>
        </w:rPr>
        <w:t xml:space="preserve"> compounds and thus cannot be digested by a single type of germs. </w:t>
      </w:r>
      <w:r w:rsidR="00B2572C" w:rsidRPr="001B3FB1">
        <w:rPr>
          <w:rFonts w:ascii="Times New Roman" w:hAnsi="Times New Roman" w:cs="Times New Roman"/>
          <w:color w:val="000000" w:themeColor="text1"/>
          <w:sz w:val="24"/>
          <w:szCs w:val="24"/>
        </w:rPr>
        <w:t>Variety</w:t>
      </w:r>
      <w:r w:rsidR="00021387" w:rsidRPr="001B3FB1">
        <w:rPr>
          <w:rFonts w:ascii="Times New Roman" w:hAnsi="Times New Roman" w:cs="Times New Roman"/>
          <w:color w:val="000000" w:themeColor="text1"/>
          <w:sz w:val="24"/>
          <w:szCs w:val="24"/>
        </w:rPr>
        <w:t xml:space="preserve"> of </w:t>
      </w:r>
      <w:r w:rsidR="00B2572C" w:rsidRPr="001B3FB1">
        <w:rPr>
          <w:rFonts w:ascii="Times New Roman" w:hAnsi="Times New Roman" w:cs="Times New Roman"/>
          <w:color w:val="000000" w:themeColor="text1"/>
          <w:sz w:val="24"/>
          <w:szCs w:val="24"/>
        </w:rPr>
        <w:t xml:space="preserve">microbes </w:t>
      </w:r>
      <w:r w:rsidR="00F0387F" w:rsidRPr="001B3FB1">
        <w:rPr>
          <w:rFonts w:ascii="Times New Roman" w:hAnsi="Times New Roman" w:cs="Times New Roman"/>
          <w:color w:val="000000" w:themeColor="text1"/>
          <w:sz w:val="24"/>
          <w:szCs w:val="24"/>
        </w:rPr>
        <w:t xml:space="preserve">together can effectively clean up the environment but each may have a different set of requirements. </w:t>
      </w:r>
      <w:r w:rsidR="00A421B1" w:rsidRPr="001B3FB1">
        <w:rPr>
          <w:rFonts w:ascii="Times New Roman" w:hAnsi="Times New Roman" w:cs="Times New Roman"/>
          <w:color w:val="000000" w:themeColor="text1"/>
          <w:sz w:val="24"/>
          <w:szCs w:val="24"/>
        </w:rPr>
        <w:t xml:space="preserve">Still most microbes perform </w:t>
      </w:r>
      <w:r w:rsidR="0053499A" w:rsidRPr="001B3FB1">
        <w:rPr>
          <w:rFonts w:ascii="Times New Roman" w:hAnsi="Times New Roman" w:cs="Times New Roman"/>
          <w:color w:val="000000" w:themeColor="text1"/>
          <w:sz w:val="24"/>
          <w:szCs w:val="24"/>
        </w:rPr>
        <w:t>productively in an optimum range of factors. We can stimulate the rates of bioremediation by controlling and optimising these factors.</w:t>
      </w:r>
      <w:r w:rsidR="00576F3C" w:rsidRPr="001B3FB1">
        <w:rPr>
          <w:rFonts w:ascii="Times New Roman" w:hAnsi="Times New Roman" w:cs="Times New Roman"/>
          <w:color w:val="000000" w:themeColor="text1"/>
          <w:sz w:val="24"/>
          <w:szCs w:val="24"/>
        </w:rPr>
        <w:t xml:space="preserve"> This approach is called </w:t>
      </w:r>
      <w:r w:rsidR="007613D7" w:rsidRPr="001B3FB1">
        <w:rPr>
          <w:rFonts w:ascii="Times New Roman" w:hAnsi="Times New Roman" w:cs="Times New Roman"/>
          <w:color w:val="000000" w:themeColor="text1"/>
          <w:sz w:val="24"/>
          <w:szCs w:val="24"/>
        </w:rPr>
        <w:t>bio stimulation</w:t>
      </w:r>
      <w:r w:rsidR="005E5B21" w:rsidRPr="001B3FB1">
        <w:rPr>
          <w:rFonts w:ascii="Times New Roman" w:hAnsi="Times New Roman" w:cs="Times New Roman"/>
          <w:color w:val="000000" w:themeColor="text1"/>
          <w:sz w:val="24"/>
          <w:szCs w:val="24"/>
        </w:rPr>
        <w:t>. The indigenous microflora is provided with conditions which encourage peak efficiency</w:t>
      </w:r>
      <w:r w:rsidR="00707898" w:rsidRPr="001B3FB1">
        <w:rPr>
          <w:rFonts w:ascii="Times New Roman" w:hAnsi="Times New Roman" w:cs="Times New Roman"/>
          <w:color w:val="000000" w:themeColor="text1"/>
          <w:sz w:val="24"/>
          <w:szCs w:val="24"/>
        </w:rPr>
        <w:t>.</w:t>
      </w:r>
      <w:r w:rsidR="00B04C48" w:rsidRPr="001B3FB1">
        <w:rPr>
          <w:rFonts w:ascii="Times New Roman" w:hAnsi="Times New Roman" w:cs="Times New Roman"/>
          <w:color w:val="000000" w:themeColor="text1"/>
          <w:sz w:val="24"/>
          <w:szCs w:val="24"/>
        </w:rPr>
        <w:t xml:space="preserve"> </w:t>
      </w:r>
      <w:r w:rsidR="00E911D6" w:rsidRPr="001B3FB1">
        <w:rPr>
          <w:rFonts w:ascii="Times New Roman" w:hAnsi="Times New Roman" w:cs="Times New Roman"/>
          <w:color w:val="000000" w:themeColor="text1"/>
          <w:sz w:val="24"/>
          <w:szCs w:val="24"/>
        </w:rPr>
        <w:t xml:space="preserve"> Temperature humidity </w:t>
      </w:r>
      <w:r w:rsidR="007613D7" w:rsidRPr="001B3FB1">
        <w:rPr>
          <w:rFonts w:ascii="Times New Roman" w:hAnsi="Times New Roman" w:cs="Times New Roman"/>
          <w:color w:val="000000" w:themeColor="text1"/>
          <w:sz w:val="24"/>
          <w:szCs w:val="24"/>
        </w:rPr>
        <w:t>ph.</w:t>
      </w:r>
      <w:r w:rsidR="00E911D6" w:rsidRPr="001B3FB1">
        <w:rPr>
          <w:rFonts w:ascii="Times New Roman" w:hAnsi="Times New Roman" w:cs="Times New Roman"/>
          <w:color w:val="000000" w:themeColor="text1"/>
          <w:sz w:val="24"/>
          <w:szCs w:val="24"/>
        </w:rPr>
        <w:t xml:space="preserve"> </w:t>
      </w:r>
      <w:r w:rsidR="00520654" w:rsidRPr="001B3FB1">
        <w:rPr>
          <w:rFonts w:ascii="Times New Roman" w:hAnsi="Times New Roman" w:cs="Times New Roman"/>
          <w:color w:val="000000" w:themeColor="text1"/>
          <w:sz w:val="24"/>
          <w:szCs w:val="24"/>
        </w:rPr>
        <w:t>oxygenation and nutrient availability can greatly enhance</w:t>
      </w:r>
      <w:r w:rsidR="00F91E94" w:rsidRPr="001B3FB1">
        <w:rPr>
          <w:rFonts w:ascii="Times New Roman" w:hAnsi="Times New Roman" w:cs="Times New Roman"/>
          <w:color w:val="000000" w:themeColor="text1"/>
          <w:sz w:val="24"/>
          <w:szCs w:val="24"/>
        </w:rPr>
        <w:t xml:space="preserve"> rates of</w:t>
      </w:r>
      <w:r w:rsidR="00520654" w:rsidRPr="001B3FB1">
        <w:rPr>
          <w:rFonts w:ascii="Times New Roman" w:hAnsi="Times New Roman" w:cs="Times New Roman"/>
          <w:color w:val="000000" w:themeColor="text1"/>
          <w:sz w:val="24"/>
          <w:szCs w:val="24"/>
        </w:rPr>
        <w:t xml:space="preserve"> </w:t>
      </w:r>
      <w:r w:rsidR="00F91E94" w:rsidRPr="001B3FB1">
        <w:rPr>
          <w:rFonts w:ascii="Times New Roman" w:hAnsi="Times New Roman" w:cs="Times New Roman"/>
          <w:color w:val="000000" w:themeColor="text1"/>
          <w:sz w:val="24"/>
          <w:szCs w:val="24"/>
        </w:rPr>
        <w:t xml:space="preserve">bioremediation. </w:t>
      </w:r>
      <w:r w:rsidR="00CE2872" w:rsidRPr="001B3FB1">
        <w:rPr>
          <w:rFonts w:ascii="Times New Roman" w:hAnsi="Times New Roman" w:cs="Times New Roman"/>
          <w:color w:val="000000" w:themeColor="text1"/>
          <w:sz w:val="24"/>
          <w:szCs w:val="24"/>
        </w:rPr>
        <w:t xml:space="preserve"> It can be done using organic nutrients for example sewage </w:t>
      </w:r>
      <w:r w:rsidR="007613D7" w:rsidRPr="001B3FB1">
        <w:rPr>
          <w:rFonts w:ascii="Times New Roman" w:hAnsi="Times New Roman" w:cs="Times New Roman"/>
          <w:color w:val="000000" w:themeColor="text1"/>
          <w:sz w:val="24"/>
          <w:szCs w:val="24"/>
        </w:rPr>
        <w:t>sludge,</w:t>
      </w:r>
      <w:r w:rsidR="00CE2872" w:rsidRPr="001B3FB1">
        <w:rPr>
          <w:rFonts w:ascii="Times New Roman" w:hAnsi="Times New Roman" w:cs="Times New Roman"/>
          <w:color w:val="000000" w:themeColor="text1"/>
          <w:sz w:val="24"/>
          <w:szCs w:val="24"/>
        </w:rPr>
        <w:t xml:space="preserve"> wood chips </w:t>
      </w:r>
      <w:r w:rsidR="00F61BBA" w:rsidRPr="001B3FB1">
        <w:rPr>
          <w:rFonts w:ascii="Times New Roman" w:hAnsi="Times New Roman" w:cs="Times New Roman"/>
          <w:color w:val="000000" w:themeColor="text1"/>
          <w:sz w:val="24"/>
          <w:szCs w:val="24"/>
        </w:rPr>
        <w:t xml:space="preserve">or poultry droppings </w:t>
      </w:r>
      <w:r w:rsidR="000471D8" w:rsidRPr="001B3FB1">
        <w:rPr>
          <w:rFonts w:ascii="Times New Roman" w:hAnsi="Times New Roman" w:cs="Times New Roman"/>
          <w:color w:val="000000" w:themeColor="text1"/>
          <w:sz w:val="24"/>
          <w:szCs w:val="24"/>
        </w:rPr>
        <w:t>or inorganic fertiliser like NPK</w:t>
      </w:r>
      <w:sdt>
        <w:sdtPr>
          <w:rPr>
            <w:rFonts w:ascii="Times New Roman" w:hAnsi="Times New Roman" w:cs="Times New Roman"/>
            <w:color w:val="000000" w:themeColor="text1"/>
            <w:sz w:val="24"/>
            <w:szCs w:val="24"/>
          </w:rPr>
          <w:tag w:val="MENDELEY_CITATION_v3_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"/>
          <w:id w:val="-796605170"/>
          <w:placeholder>
            <w:docPart w:val="DefaultPlaceholder_-1854013440"/>
          </w:placeholder>
        </w:sdtPr>
        <w:sdtEndPr/>
        <w:sdtContent>
          <w:r w:rsidR="007D2303" w:rsidRPr="001B3FB1">
            <w:rPr>
              <w:rFonts w:ascii="Times New Roman" w:hAnsi="Times New Roman" w:cs="Times New Roman"/>
              <w:color w:val="000000" w:themeColor="text1"/>
              <w:sz w:val="24"/>
              <w:szCs w:val="24"/>
            </w:rPr>
            <w:t>(Maitra, 2018)</w:t>
          </w:r>
        </w:sdtContent>
      </w:sdt>
      <w:r w:rsidR="00B63155" w:rsidRPr="001B3FB1">
        <w:rPr>
          <w:rFonts w:ascii="Times New Roman" w:hAnsi="Times New Roman" w:cs="Times New Roman"/>
          <w:color w:val="000000" w:themeColor="text1"/>
          <w:sz w:val="24"/>
          <w:szCs w:val="24"/>
        </w:rPr>
        <w:t xml:space="preserve">. </w:t>
      </w:r>
      <w:r w:rsidR="00AB59FA" w:rsidRPr="001B3FB1">
        <w:rPr>
          <w:rFonts w:ascii="Times New Roman" w:hAnsi="Times New Roman" w:cs="Times New Roman"/>
          <w:color w:val="000000" w:themeColor="text1"/>
          <w:sz w:val="24"/>
          <w:szCs w:val="24"/>
        </w:rPr>
        <w:t xml:space="preserve">Bio stimulation </w:t>
      </w:r>
      <w:r w:rsidR="00FB4257" w:rsidRPr="001B3FB1">
        <w:rPr>
          <w:rFonts w:ascii="Times New Roman" w:hAnsi="Times New Roman" w:cs="Times New Roman"/>
          <w:color w:val="000000" w:themeColor="text1"/>
          <w:sz w:val="24"/>
          <w:szCs w:val="24"/>
        </w:rPr>
        <w:t>by organic nutrients is cheaper but inorganic bio stimulation is fast and specific therefore a combination of the 2 strategies can lead to more desirable outcomes.</w:t>
      </w:r>
      <w:r w:rsidR="00826CE4" w:rsidRPr="001B3FB1">
        <w:rPr>
          <w:rFonts w:ascii="Times New Roman" w:hAnsi="Times New Roman" w:cs="Times New Roman"/>
          <w:b/>
          <w:color w:val="000000" w:themeColor="text1"/>
          <w:sz w:val="24"/>
          <w:szCs w:val="24"/>
        </w:rPr>
        <w:t xml:space="preserve"> </w:t>
      </w:r>
    </w:p>
    <w:p w14:paraId="1477E058" w14:textId="2F1D2120" w:rsidR="00826CE4" w:rsidRPr="001B3FB1" w:rsidRDefault="00826CE4" w:rsidP="00C933F3">
      <w:pPr>
        <w:spacing w:before="94"/>
        <w:ind w:right="642"/>
        <w:jc w:val="both"/>
        <w:rPr>
          <w:rFonts w:ascii="Times New Roman" w:hAnsi="Times New Roman" w:cs="Times New Roman"/>
          <w:b/>
          <w:color w:val="000000" w:themeColor="text1"/>
          <w:sz w:val="24"/>
          <w:szCs w:val="24"/>
        </w:rPr>
      </w:pPr>
      <w:r w:rsidRPr="001B3FB1">
        <w:rPr>
          <w:rFonts w:ascii="Times New Roman" w:hAnsi="Times New Roman" w:cs="Times New Roman"/>
          <w:b/>
          <w:color w:val="000000" w:themeColor="text1"/>
          <w:spacing w:val="-3"/>
          <w:sz w:val="24"/>
          <w:szCs w:val="24"/>
        </w:rPr>
        <w:t xml:space="preserve"> </w:t>
      </w:r>
      <w:r w:rsidRPr="001B3FB1">
        <w:rPr>
          <w:rFonts w:ascii="Times New Roman" w:hAnsi="Times New Roman" w:cs="Times New Roman"/>
          <w:b/>
          <w:color w:val="000000" w:themeColor="text1"/>
          <w:sz w:val="24"/>
          <w:szCs w:val="24"/>
        </w:rPr>
        <w:t>BIOSTIMULATION</w:t>
      </w:r>
      <w:r w:rsidRPr="001B3FB1">
        <w:rPr>
          <w:rFonts w:ascii="Times New Roman" w:hAnsi="Times New Roman" w:cs="Times New Roman"/>
          <w:b/>
          <w:color w:val="000000" w:themeColor="text1"/>
          <w:spacing w:val="-3"/>
          <w:sz w:val="24"/>
          <w:szCs w:val="24"/>
        </w:rPr>
        <w:t xml:space="preserve"> </w:t>
      </w:r>
      <w:r w:rsidRPr="001B3FB1">
        <w:rPr>
          <w:rFonts w:ascii="Times New Roman" w:hAnsi="Times New Roman" w:cs="Times New Roman"/>
          <w:b/>
          <w:color w:val="000000" w:themeColor="text1"/>
          <w:sz w:val="24"/>
          <w:szCs w:val="24"/>
        </w:rPr>
        <w:t>USING</w:t>
      </w:r>
      <w:r w:rsidRPr="001B3FB1">
        <w:rPr>
          <w:rFonts w:ascii="Times New Roman" w:hAnsi="Times New Roman" w:cs="Times New Roman"/>
          <w:b/>
          <w:color w:val="000000" w:themeColor="text1"/>
          <w:spacing w:val="-2"/>
          <w:sz w:val="24"/>
          <w:szCs w:val="24"/>
        </w:rPr>
        <w:t xml:space="preserve"> </w:t>
      </w:r>
      <w:r w:rsidRPr="001B3FB1">
        <w:rPr>
          <w:rFonts w:ascii="Times New Roman" w:hAnsi="Times New Roman" w:cs="Times New Roman"/>
          <w:b/>
          <w:color w:val="000000" w:themeColor="text1"/>
          <w:sz w:val="24"/>
          <w:szCs w:val="24"/>
        </w:rPr>
        <w:t>ORGANIC</w:t>
      </w:r>
      <w:r w:rsidRPr="001B3FB1">
        <w:rPr>
          <w:rFonts w:ascii="Times New Roman" w:hAnsi="Times New Roman" w:cs="Times New Roman"/>
          <w:b/>
          <w:color w:val="000000" w:themeColor="text1"/>
          <w:spacing w:val="-3"/>
          <w:sz w:val="24"/>
          <w:szCs w:val="24"/>
        </w:rPr>
        <w:t xml:space="preserve"> </w:t>
      </w:r>
      <w:r w:rsidRPr="001B3FB1">
        <w:rPr>
          <w:rFonts w:ascii="Times New Roman" w:hAnsi="Times New Roman" w:cs="Times New Roman"/>
          <w:b/>
          <w:color w:val="000000" w:themeColor="text1"/>
          <w:sz w:val="24"/>
          <w:szCs w:val="24"/>
        </w:rPr>
        <w:t>NUTRIENTS</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1"/>
        <w:gridCol w:w="1142"/>
        <w:gridCol w:w="1268"/>
        <w:gridCol w:w="2267"/>
        <w:gridCol w:w="708"/>
        <w:gridCol w:w="2103"/>
        <w:gridCol w:w="1546"/>
      </w:tblGrid>
      <w:tr w:rsidR="001B3FB1" w:rsidRPr="001B3FB1" w14:paraId="2768D147" w14:textId="77777777" w:rsidTr="00D76442">
        <w:trPr>
          <w:trHeight w:val="369"/>
        </w:trPr>
        <w:tc>
          <w:tcPr>
            <w:tcW w:w="961" w:type="dxa"/>
            <w:tcBorders>
              <w:right w:val="nil"/>
            </w:tcBorders>
          </w:tcPr>
          <w:p w14:paraId="55E65E58" w14:textId="77777777" w:rsidR="00826CE4" w:rsidRPr="001B3FB1" w:rsidRDefault="00826CE4" w:rsidP="00A61B41">
            <w:pPr>
              <w:pStyle w:val="TableParagraph"/>
              <w:ind w:left="107"/>
              <w:rPr>
                <w:rFonts w:ascii="Times New Roman" w:hAnsi="Times New Roman" w:cs="Times New Roman"/>
                <w:color w:val="000000" w:themeColor="text1"/>
                <w:sz w:val="24"/>
                <w:szCs w:val="24"/>
              </w:rPr>
            </w:pPr>
            <w:bookmarkStart w:id="0" w:name="_bookmark0"/>
            <w:bookmarkEnd w:id="0"/>
            <w:r w:rsidRPr="001B3FB1">
              <w:rPr>
                <w:rFonts w:ascii="Times New Roman" w:hAnsi="Times New Roman" w:cs="Times New Roman"/>
                <w:color w:val="000000" w:themeColor="text1"/>
                <w:sz w:val="24"/>
                <w:szCs w:val="24"/>
              </w:rPr>
              <w:t>Nutrient</w:t>
            </w:r>
          </w:p>
          <w:p w14:paraId="01BE2FA9" w14:textId="77777777" w:rsidR="00826CE4" w:rsidRPr="001B3FB1" w:rsidRDefault="00826CE4" w:rsidP="00A61B41">
            <w:pPr>
              <w:pStyle w:val="TableParagraph"/>
              <w:spacing w:before="1"/>
              <w:ind w:left="107"/>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Added</w:t>
            </w:r>
          </w:p>
        </w:tc>
        <w:tc>
          <w:tcPr>
            <w:tcW w:w="1142" w:type="dxa"/>
            <w:tcBorders>
              <w:left w:val="nil"/>
              <w:right w:val="nil"/>
            </w:tcBorders>
          </w:tcPr>
          <w:p w14:paraId="78372A20" w14:textId="77777777" w:rsidR="00826CE4" w:rsidRPr="001B3FB1" w:rsidRDefault="00826CE4" w:rsidP="00A61B41">
            <w:pPr>
              <w:pStyle w:val="TableParagraph"/>
              <w:tabs>
                <w:tab w:val="left" w:pos="906"/>
              </w:tabs>
              <w:ind w:left="111"/>
              <w:rPr>
                <w:rFonts w:ascii="Times New Roman" w:hAnsi="Times New Roman" w:cs="Times New Roman"/>
                <w:b/>
                <w:color w:val="000000" w:themeColor="text1"/>
                <w:sz w:val="24"/>
                <w:szCs w:val="24"/>
              </w:rPr>
            </w:pPr>
            <w:r w:rsidRPr="001B3FB1">
              <w:rPr>
                <w:rFonts w:ascii="Times New Roman" w:hAnsi="Times New Roman" w:cs="Times New Roman"/>
                <w:b/>
                <w:color w:val="000000" w:themeColor="text1"/>
                <w:sz w:val="24"/>
                <w:szCs w:val="24"/>
              </w:rPr>
              <w:t>Type</w:t>
            </w:r>
            <w:r w:rsidRPr="001B3FB1">
              <w:rPr>
                <w:rFonts w:ascii="Times New Roman" w:hAnsi="Times New Roman" w:cs="Times New Roman"/>
                <w:b/>
                <w:color w:val="000000" w:themeColor="text1"/>
                <w:sz w:val="24"/>
                <w:szCs w:val="24"/>
              </w:rPr>
              <w:tab/>
              <w:t>of</w:t>
            </w:r>
          </w:p>
          <w:p w14:paraId="7758159E" w14:textId="77777777" w:rsidR="00826CE4" w:rsidRPr="001B3FB1" w:rsidRDefault="00826CE4" w:rsidP="00A61B41">
            <w:pPr>
              <w:pStyle w:val="TableParagraph"/>
              <w:spacing w:before="1"/>
              <w:ind w:left="111"/>
              <w:rPr>
                <w:rFonts w:ascii="Times New Roman" w:hAnsi="Times New Roman" w:cs="Times New Roman"/>
                <w:b/>
                <w:color w:val="000000" w:themeColor="text1"/>
                <w:sz w:val="24"/>
                <w:szCs w:val="24"/>
              </w:rPr>
            </w:pPr>
            <w:r w:rsidRPr="001B3FB1">
              <w:rPr>
                <w:rFonts w:ascii="Times New Roman" w:hAnsi="Times New Roman" w:cs="Times New Roman"/>
                <w:b/>
                <w:color w:val="000000" w:themeColor="text1"/>
                <w:sz w:val="24"/>
                <w:szCs w:val="24"/>
              </w:rPr>
              <w:t>contaminant</w:t>
            </w:r>
          </w:p>
        </w:tc>
        <w:tc>
          <w:tcPr>
            <w:tcW w:w="1268" w:type="dxa"/>
            <w:tcBorders>
              <w:left w:val="nil"/>
              <w:right w:val="nil"/>
            </w:tcBorders>
          </w:tcPr>
          <w:p w14:paraId="0942593F" w14:textId="77777777" w:rsidR="00826CE4" w:rsidRPr="001B3FB1" w:rsidRDefault="00826CE4" w:rsidP="00A61B41">
            <w:pPr>
              <w:pStyle w:val="TableParagraph"/>
              <w:tabs>
                <w:tab w:val="left" w:pos="836"/>
              </w:tabs>
              <w:ind w:left="112"/>
              <w:rPr>
                <w:rFonts w:ascii="Times New Roman" w:hAnsi="Times New Roman" w:cs="Times New Roman"/>
                <w:b/>
                <w:color w:val="000000" w:themeColor="text1"/>
                <w:sz w:val="24"/>
                <w:szCs w:val="24"/>
              </w:rPr>
            </w:pPr>
            <w:r w:rsidRPr="001B3FB1">
              <w:rPr>
                <w:rFonts w:ascii="Times New Roman" w:hAnsi="Times New Roman" w:cs="Times New Roman"/>
                <w:b/>
                <w:color w:val="000000" w:themeColor="text1"/>
                <w:sz w:val="24"/>
                <w:szCs w:val="24"/>
              </w:rPr>
              <w:t>Initial</w:t>
            </w:r>
            <w:r w:rsidRPr="001B3FB1">
              <w:rPr>
                <w:rFonts w:ascii="Times New Roman" w:hAnsi="Times New Roman" w:cs="Times New Roman"/>
                <w:b/>
                <w:color w:val="000000" w:themeColor="text1"/>
                <w:sz w:val="24"/>
                <w:szCs w:val="24"/>
              </w:rPr>
              <w:tab/>
              <w:t>TPH</w:t>
            </w:r>
          </w:p>
          <w:p w14:paraId="51666954" w14:textId="77777777" w:rsidR="00826CE4" w:rsidRPr="001B3FB1" w:rsidRDefault="00826CE4" w:rsidP="00A61B41">
            <w:pPr>
              <w:pStyle w:val="TableParagraph"/>
              <w:spacing w:before="1"/>
              <w:ind w:left="112"/>
              <w:rPr>
                <w:rFonts w:ascii="Times New Roman" w:hAnsi="Times New Roman" w:cs="Times New Roman"/>
                <w:b/>
                <w:color w:val="000000" w:themeColor="text1"/>
                <w:sz w:val="24"/>
                <w:szCs w:val="24"/>
              </w:rPr>
            </w:pPr>
            <w:r w:rsidRPr="001B3FB1">
              <w:rPr>
                <w:rFonts w:ascii="Times New Roman" w:hAnsi="Times New Roman" w:cs="Times New Roman"/>
                <w:b/>
                <w:color w:val="000000" w:themeColor="text1"/>
                <w:sz w:val="24"/>
                <w:szCs w:val="24"/>
              </w:rPr>
              <w:t>concentration</w:t>
            </w:r>
          </w:p>
        </w:tc>
        <w:tc>
          <w:tcPr>
            <w:tcW w:w="2267" w:type="dxa"/>
            <w:tcBorders>
              <w:left w:val="nil"/>
              <w:right w:val="nil"/>
            </w:tcBorders>
          </w:tcPr>
          <w:p w14:paraId="60E39222" w14:textId="77777777" w:rsidR="00826CE4" w:rsidRPr="001B3FB1" w:rsidRDefault="00826CE4" w:rsidP="00A61B41">
            <w:pPr>
              <w:pStyle w:val="TableParagraph"/>
              <w:ind w:left="111"/>
              <w:rPr>
                <w:rFonts w:ascii="Times New Roman" w:hAnsi="Times New Roman" w:cs="Times New Roman"/>
                <w:b/>
                <w:color w:val="000000" w:themeColor="text1"/>
                <w:sz w:val="24"/>
                <w:szCs w:val="24"/>
              </w:rPr>
            </w:pPr>
            <w:r w:rsidRPr="001B3FB1">
              <w:rPr>
                <w:rFonts w:ascii="Times New Roman" w:hAnsi="Times New Roman" w:cs="Times New Roman"/>
                <w:b/>
                <w:color w:val="000000" w:themeColor="text1"/>
                <w:sz w:val="24"/>
                <w:szCs w:val="24"/>
              </w:rPr>
              <w:t>Percentage</w:t>
            </w:r>
            <w:r w:rsidRPr="001B3FB1">
              <w:rPr>
                <w:rFonts w:ascii="Times New Roman" w:hAnsi="Times New Roman" w:cs="Times New Roman"/>
                <w:b/>
                <w:color w:val="000000" w:themeColor="text1"/>
                <w:spacing w:val="-4"/>
                <w:sz w:val="24"/>
                <w:szCs w:val="24"/>
              </w:rPr>
              <w:t xml:space="preserve"> </w:t>
            </w:r>
            <w:r w:rsidRPr="001B3FB1">
              <w:rPr>
                <w:rFonts w:ascii="Times New Roman" w:hAnsi="Times New Roman" w:cs="Times New Roman"/>
                <w:b/>
                <w:color w:val="000000" w:themeColor="text1"/>
                <w:sz w:val="24"/>
                <w:szCs w:val="24"/>
              </w:rPr>
              <w:t>Removed</w:t>
            </w:r>
          </w:p>
        </w:tc>
        <w:tc>
          <w:tcPr>
            <w:tcW w:w="708" w:type="dxa"/>
            <w:tcBorders>
              <w:left w:val="nil"/>
              <w:right w:val="nil"/>
            </w:tcBorders>
          </w:tcPr>
          <w:p w14:paraId="1569FB4B" w14:textId="77777777" w:rsidR="00826CE4" w:rsidRPr="001B3FB1" w:rsidRDefault="00826CE4" w:rsidP="00A61B41">
            <w:pPr>
              <w:pStyle w:val="TableParagraph"/>
              <w:ind w:left="112"/>
              <w:rPr>
                <w:rFonts w:ascii="Times New Roman" w:hAnsi="Times New Roman" w:cs="Times New Roman"/>
                <w:b/>
                <w:color w:val="000000" w:themeColor="text1"/>
                <w:sz w:val="24"/>
                <w:szCs w:val="24"/>
              </w:rPr>
            </w:pPr>
            <w:r w:rsidRPr="001B3FB1">
              <w:rPr>
                <w:rFonts w:ascii="Times New Roman" w:hAnsi="Times New Roman" w:cs="Times New Roman"/>
                <w:b/>
                <w:color w:val="000000" w:themeColor="text1"/>
                <w:sz w:val="24"/>
                <w:szCs w:val="24"/>
              </w:rPr>
              <w:t>Durati</w:t>
            </w:r>
          </w:p>
          <w:p w14:paraId="1DDA3707" w14:textId="77777777" w:rsidR="00826CE4" w:rsidRPr="001B3FB1" w:rsidRDefault="00826CE4" w:rsidP="00A61B41">
            <w:pPr>
              <w:pStyle w:val="TableParagraph"/>
              <w:spacing w:before="1"/>
              <w:ind w:left="112"/>
              <w:rPr>
                <w:rFonts w:ascii="Times New Roman" w:hAnsi="Times New Roman" w:cs="Times New Roman"/>
                <w:b/>
                <w:color w:val="000000" w:themeColor="text1"/>
                <w:sz w:val="24"/>
                <w:szCs w:val="24"/>
              </w:rPr>
            </w:pPr>
            <w:r w:rsidRPr="001B3FB1">
              <w:rPr>
                <w:rFonts w:ascii="Times New Roman" w:hAnsi="Times New Roman" w:cs="Times New Roman"/>
                <w:b/>
                <w:color w:val="000000" w:themeColor="text1"/>
                <w:sz w:val="24"/>
                <w:szCs w:val="24"/>
              </w:rPr>
              <w:t>on</w:t>
            </w:r>
          </w:p>
        </w:tc>
        <w:tc>
          <w:tcPr>
            <w:tcW w:w="2103" w:type="dxa"/>
            <w:tcBorders>
              <w:left w:val="nil"/>
              <w:right w:val="nil"/>
            </w:tcBorders>
          </w:tcPr>
          <w:p w14:paraId="577DC5A8" w14:textId="77777777" w:rsidR="00826CE4" w:rsidRPr="001B3FB1" w:rsidRDefault="00826CE4" w:rsidP="00A61B41">
            <w:pPr>
              <w:pStyle w:val="TableParagraph"/>
              <w:ind w:left="114"/>
              <w:rPr>
                <w:rFonts w:ascii="Times New Roman" w:hAnsi="Times New Roman" w:cs="Times New Roman"/>
                <w:b/>
                <w:color w:val="000000" w:themeColor="text1"/>
                <w:sz w:val="24"/>
                <w:szCs w:val="24"/>
              </w:rPr>
            </w:pPr>
            <w:r w:rsidRPr="001B3FB1">
              <w:rPr>
                <w:rFonts w:ascii="Times New Roman" w:hAnsi="Times New Roman" w:cs="Times New Roman"/>
                <w:b/>
                <w:color w:val="000000" w:themeColor="text1"/>
                <w:sz w:val="24"/>
                <w:szCs w:val="24"/>
              </w:rPr>
              <w:t>Comment</w:t>
            </w:r>
          </w:p>
        </w:tc>
        <w:tc>
          <w:tcPr>
            <w:tcW w:w="1546" w:type="dxa"/>
            <w:tcBorders>
              <w:left w:val="nil"/>
            </w:tcBorders>
          </w:tcPr>
          <w:p w14:paraId="0F14AE21" w14:textId="77777777" w:rsidR="00826CE4" w:rsidRPr="001B3FB1" w:rsidRDefault="00826CE4" w:rsidP="00A61B41">
            <w:pPr>
              <w:pStyle w:val="TableParagraph"/>
              <w:ind w:left="111"/>
              <w:rPr>
                <w:rFonts w:ascii="Times New Roman" w:hAnsi="Times New Roman" w:cs="Times New Roman"/>
                <w:b/>
                <w:color w:val="000000" w:themeColor="text1"/>
                <w:sz w:val="24"/>
                <w:szCs w:val="24"/>
              </w:rPr>
            </w:pPr>
            <w:r w:rsidRPr="001B3FB1">
              <w:rPr>
                <w:rFonts w:ascii="Times New Roman" w:hAnsi="Times New Roman" w:cs="Times New Roman"/>
                <w:b/>
                <w:color w:val="000000" w:themeColor="text1"/>
                <w:sz w:val="24"/>
                <w:szCs w:val="24"/>
              </w:rPr>
              <w:t>References</w:t>
            </w:r>
          </w:p>
        </w:tc>
      </w:tr>
      <w:tr w:rsidR="001B3FB1" w:rsidRPr="001B3FB1" w14:paraId="6667A7BB" w14:textId="77777777" w:rsidTr="00D76442">
        <w:trPr>
          <w:trHeight w:val="1103"/>
        </w:trPr>
        <w:tc>
          <w:tcPr>
            <w:tcW w:w="961" w:type="dxa"/>
            <w:tcBorders>
              <w:right w:val="nil"/>
            </w:tcBorders>
          </w:tcPr>
          <w:p w14:paraId="7B31477D" w14:textId="77777777" w:rsidR="00826CE4" w:rsidRPr="001B3FB1" w:rsidRDefault="00826CE4" w:rsidP="00A61B41">
            <w:pPr>
              <w:pStyle w:val="TableParagraph"/>
              <w:ind w:left="107" w:right="87"/>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Compost</w:t>
            </w:r>
            <w:r w:rsidRPr="001B3FB1">
              <w:rPr>
                <w:rFonts w:ascii="Times New Roman" w:hAnsi="Times New Roman" w:cs="Times New Roman"/>
                <w:color w:val="000000" w:themeColor="text1"/>
                <w:spacing w:val="1"/>
                <w:sz w:val="24"/>
                <w:szCs w:val="24"/>
              </w:rPr>
              <w:t xml:space="preserve"> </w:t>
            </w:r>
            <w:r w:rsidRPr="001B3FB1">
              <w:rPr>
                <w:rFonts w:ascii="Times New Roman" w:hAnsi="Times New Roman" w:cs="Times New Roman"/>
                <w:color w:val="000000" w:themeColor="text1"/>
                <w:sz w:val="24"/>
                <w:szCs w:val="24"/>
              </w:rPr>
              <w:t>made</w:t>
            </w:r>
            <w:r w:rsidRPr="001B3FB1">
              <w:rPr>
                <w:rFonts w:ascii="Times New Roman" w:hAnsi="Times New Roman" w:cs="Times New Roman"/>
                <w:color w:val="000000" w:themeColor="text1"/>
                <w:spacing w:val="1"/>
                <w:sz w:val="24"/>
                <w:szCs w:val="24"/>
              </w:rPr>
              <w:t xml:space="preserve"> </w:t>
            </w:r>
            <w:r w:rsidRPr="001B3FB1">
              <w:rPr>
                <w:rFonts w:ascii="Times New Roman" w:hAnsi="Times New Roman" w:cs="Times New Roman"/>
                <w:color w:val="000000" w:themeColor="text1"/>
                <w:sz w:val="24"/>
                <w:szCs w:val="24"/>
              </w:rPr>
              <w:t>from</w:t>
            </w:r>
            <w:r w:rsidRPr="001B3FB1">
              <w:rPr>
                <w:rFonts w:ascii="Times New Roman" w:hAnsi="Times New Roman" w:cs="Times New Roman"/>
                <w:color w:val="000000" w:themeColor="text1"/>
                <w:spacing w:val="-37"/>
                <w:sz w:val="24"/>
                <w:szCs w:val="24"/>
              </w:rPr>
              <w:t xml:space="preserve"> </w:t>
            </w:r>
            <w:r w:rsidRPr="001B3FB1">
              <w:rPr>
                <w:rFonts w:ascii="Times New Roman" w:hAnsi="Times New Roman" w:cs="Times New Roman"/>
                <w:color w:val="000000" w:themeColor="text1"/>
                <w:sz w:val="24"/>
                <w:szCs w:val="24"/>
              </w:rPr>
              <w:t>wood chips</w:t>
            </w:r>
            <w:r w:rsidRPr="001B3FB1">
              <w:rPr>
                <w:rFonts w:ascii="Times New Roman" w:hAnsi="Times New Roman" w:cs="Times New Roman"/>
                <w:color w:val="000000" w:themeColor="text1"/>
                <w:spacing w:val="-37"/>
                <w:sz w:val="24"/>
                <w:szCs w:val="24"/>
              </w:rPr>
              <w:t xml:space="preserve"> </w:t>
            </w:r>
            <w:r w:rsidRPr="001B3FB1">
              <w:rPr>
                <w:rFonts w:ascii="Times New Roman" w:hAnsi="Times New Roman" w:cs="Times New Roman"/>
                <w:color w:val="000000" w:themeColor="text1"/>
                <w:sz w:val="24"/>
                <w:szCs w:val="24"/>
              </w:rPr>
              <w:lastRenderedPageBreak/>
              <w:t>and sewage</w:t>
            </w:r>
            <w:r w:rsidRPr="001B3FB1">
              <w:rPr>
                <w:rFonts w:ascii="Times New Roman" w:hAnsi="Times New Roman" w:cs="Times New Roman"/>
                <w:color w:val="000000" w:themeColor="text1"/>
                <w:spacing w:val="-37"/>
                <w:sz w:val="24"/>
                <w:szCs w:val="24"/>
              </w:rPr>
              <w:t xml:space="preserve"> </w:t>
            </w:r>
            <w:r w:rsidRPr="001B3FB1">
              <w:rPr>
                <w:rFonts w:ascii="Times New Roman" w:hAnsi="Times New Roman" w:cs="Times New Roman"/>
                <w:color w:val="000000" w:themeColor="text1"/>
                <w:sz w:val="24"/>
                <w:szCs w:val="24"/>
              </w:rPr>
              <w:t>sludge</w:t>
            </w:r>
          </w:p>
        </w:tc>
        <w:tc>
          <w:tcPr>
            <w:tcW w:w="1142" w:type="dxa"/>
            <w:tcBorders>
              <w:left w:val="nil"/>
              <w:right w:val="nil"/>
            </w:tcBorders>
          </w:tcPr>
          <w:p w14:paraId="2C90772E" w14:textId="77777777" w:rsidR="00826CE4" w:rsidRPr="001B3FB1" w:rsidRDefault="00826CE4" w:rsidP="00A61B41">
            <w:pPr>
              <w:pStyle w:val="TableParagraph"/>
              <w:ind w:left="111" w:right="129"/>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lastRenderedPageBreak/>
              <w:t>Petroleum</w:t>
            </w:r>
            <w:r w:rsidRPr="001B3FB1">
              <w:rPr>
                <w:rFonts w:ascii="Times New Roman" w:hAnsi="Times New Roman" w:cs="Times New Roman"/>
                <w:color w:val="000000" w:themeColor="text1"/>
                <w:spacing w:val="1"/>
                <w:sz w:val="24"/>
                <w:szCs w:val="24"/>
              </w:rPr>
              <w:t xml:space="preserve"> </w:t>
            </w:r>
            <w:r w:rsidRPr="001B3FB1">
              <w:rPr>
                <w:rFonts w:ascii="Times New Roman" w:hAnsi="Times New Roman" w:cs="Times New Roman"/>
                <w:color w:val="000000" w:themeColor="text1"/>
                <w:sz w:val="24"/>
                <w:szCs w:val="24"/>
              </w:rPr>
              <w:t>Hydrocarbon-</w:t>
            </w:r>
            <w:r w:rsidRPr="001B3FB1">
              <w:rPr>
                <w:rFonts w:ascii="Times New Roman" w:hAnsi="Times New Roman" w:cs="Times New Roman"/>
                <w:color w:val="000000" w:themeColor="text1"/>
                <w:spacing w:val="-37"/>
                <w:sz w:val="24"/>
                <w:szCs w:val="24"/>
              </w:rPr>
              <w:t xml:space="preserve"> </w:t>
            </w:r>
            <w:r w:rsidRPr="001B3FB1">
              <w:rPr>
                <w:rFonts w:ascii="Times New Roman" w:hAnsi="Times New Roman" w:cs="Times New Roman"/>
                <w:color w:val="000000" w:themeColor="text1"/>
                <w:sz w:val="24"/>
                <w:szCs w:val="24"/>
              </w:rPr>
              <w:t>crude</w:t>
            </w:r>
            <w:r w:rsidRPr="001B3FB1">
              <w:rPr>
                <w:rFonts w:ascii="Times New Roman" w:hAnsi="Times New Roman" w:cs="Times New Roman"/>
                <w:color w:val="000000" w:themeColor="text1"/>
                <w:spacing w:val="-2"/>
                <w:sz w:val="24"/>
                <w:szCs w:val="24"/>
              </w:rPr>
              <w:t xml:space="preserve"> </w:t>
            </w:r>
            <w:r w:rsidRPr="001B3FB1">
              <w:rPr>
                <w:rFonts w:ascii="Times New Roman" w:hAnsi="Times New Roman" w:cs="Times New Roman"/>
                <w:color w:val="000000" w:themeColor="text1"/>
                <w:sz w:val="24"/>
                <w:szCs w:val="24"/>
              </w:rPr>
              <w:t>oil</w:t>
            </w:r>
          </w:p>
        </w:tc>
        <w:tc>
          <w:tcPr>
            <w:tcW w:w="1268" w:type="dxa"/>
            <w:tcBorders>
              <w:left w:val="nil"/>
              <w:right w:val="nil"/>
            </w:tcBorders>
          </w:tcPr>
          <w:p w14:paraId="3D38E16C" w14:textId="77777777" w:rsidR="00826CE4" w:rsidRPr="001B3FB1" w:rsidRDefault="00826CE4" w:rsidP="00A61B41">
            <w:pPr>
              <w:pStyle w:val="TableParagraph"/>
              <w:ind w:left="112"/>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38,000mg/kg</w:t>
            </w:r>
          </w:p>
        </w:tc>
        <w:tc>
          <w:tcPr>
            <w:tcW w:w="2267" w:type="dxa"/>
            <w:tcBorders>
              <w:left w:val="nil"/>
              <w:right w:val="nil"/>
            </w:tcBorders>
          </w:tcPr>
          <w:p w14:paraId="4A2CD18A" w14:textId="77777777" w:rsidR="00826CE4" w:rsidRPr="001B3FB1" w:rsidRDefault="00826CE4" w:rsidP="00A61B41">
            <w:pPr>
              <w:pStyle w:val="TableParagraph"/>
              <w:ind w:left="111"/>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100%</w:t>
            </w:r>
            <w:r w:rsidRPr="001B3FB1">
              <w:rPr>
                <w:rFonts w:ascii="Times New Roman" w:hAnsi="Times New Roman" w:cs="Times New Roman"/>
                <w:color w:val="000000" w:themeColor="text1"/>
                <w:spacing w:val="17"/>
                <w:sz w:val="24"/>
                <w:szCs w:val="24"/>
              </w:rPr>
              <w:t xml:space="preserve"> </w:t>
            </w:r>
            <w:r w:rsidRPr="001B3FB1">
              <w:rPr>
                <w:rFonts w:ascii="Times New Roman" w:hAnsi="Times New Roman" w:cs="Times New Roman"/>
                <w:color w:val="000000" w:themeColor="text1"/>
                <w:sz w:val="24"/>
                <w:szCs w:val="24"/>
              </w:rPr>
              <w:t>removal</w:t>
            </w:r>
            <w:r w:rsidRPr="001B3FB1">
              <w:rPr>
                <w:rFonts w:ascii="Times New Roman" w:hAnsi="Times New Roman" w:cs="Times New Roman"/>
                <w:color w:val="000000" w:themeColor="text1"/>
                <w:spacing w:val="18"/>
                <w:sz w:val="24"/>
                <w:szCs w:val="24"/>
              </w:rPr>
              <w:t xml:space="preserve"> </w:t>
            </w:r>
            <w:r w:rsidRPr="001B3FB1">
              <w:rPr>
                <w:rFonts w:ascii="Times New Roman" w:hAnsi="Times New Roman" w:cs="Times New Roman"/>
                <w:color w:val="000000" w:themeColor="text1"/>
                <w:sz w:val="24"/>
                <w:szCs w:val="24"/>
              </w:rPr>
              <w:t>of</w:t>
            </w:r>
            <w:r w:rsidRPr="001B3FB1">
              <w:rPr>
                <w:rFonts w:ascii="Times New Roman" w:hAnsi="Times New Roman" w:cs="Times New Roman"/>
                <w:color w:val="000000" w:themeColor="text1"/>
                <w:spacing w:val="19"/>
                <w:sz w:val="24"/>
                <w:szCs w:val="24"/>
              </w:rPr>
              <w:t xml:space="preserve"> </w:t>
            </w:r>
            <w:r w:rsidRPr="001B3FB1">
              <w:rPr>
                <w:rFonts w:ascii="Times New Roman" w:hAnsi="Times New Roman" w:cs="Times New Roman"/>
                <w:color w:val="000000" w:themeColor="text1"/>
                <w:sz w:val="24"/>
                <w:szCs w:val="24"/>
              </w:rPr>
              <w:t>2-3</w:t>
            </w:r>
            <w:r w:rsidRPr="001B3FB1">
              <w:rPr>
                <w:rFonts w:ascii="Times New Roman" w:hAnsi="Times New Roman" w:cs="Times New Roman"/>
                <w:color w:val="000000" w:themeColor="text1"/>
                <w:spacing w:val="18"/>
                <w:sz w:val="24"/>
                <w:szCs w:val="24"/>
              </w:rPr>
              <w:t xml:space="preserve"> </w:t>
            </w:r>
            <w:r w:rsidRPr="001B3FB1">
              <w:rPr>
                <w:rFonts w:ascii="Times New Roman" w:hAnsi="Times New Roman" w:cs="Times New Roman"/>
                <w:color w:val="000000" w:themeColor="text1"/>
                <w:sz w:val="24"/>
                <w:szCs w:val="24"/>
              </w:rPr>
              <w:t>ringed</w:t>
            </w:r>
            <w:r w:rsidRPr="001B3FB1">
              <w:rPr>
                <w:rFonts w:ascii="Times New Roman" w:hAnsi="Times New Roman" w:cs="Times New Roman"/>
                <w:color w:val="000000" w:themeColor="text1"/>
                <w:spacing w:val="-37"/>
                <w:sz w:val="24"/>
                <w:szCs w:val="24"/>
              </w:rPr>
              <w:t xml:space="preserve"> </w:t>
            </w:r>
            <w:r w:rsidRPr="001B3FB1">
              <w:rPr>
                <w:rFonts w:ascii="Times New Roman" w:hAnsi="Times New Roman" w:cs="Times New Roman"/>
                <w:color w:val="000000" w:themeColor="text1"/>
                <w:sz w:val="24"/>
                <w:szCs w:val="24"/>
              </w:rPr>
              <w:t>PAHs</w:t>
            </w:r>
            <w:r w:rsidRPr="001B3FB1">
              <w:rPr>
                <w:rFonts w:ascii="Times New Roman" w:hAnsi="Times New Roman" w:cs="Times New Roman"/>
                <w:color w:val="000000" w:themeColor="text1"/>
                <w:spacing w:val="1"/>
                <w:sz w:val="24"/>
                <w:szCs w:val="24"/>
              </w:rPr>
              <w:t xml:space="preserve"> </w:t>
            </w:r>
            <w:r w:rsidRPr="001B3FB1">
              <w:rPr>
                <w:rFonts w:ascii="Times New Roman" w:hAnsi="Times New Roman" w:cs="Times New Roman"/>
                <w:color w:val="000000" w:themeColor="text1"/>
                <w:sz w:val="24"/>
                <w:szCs w:val="24"/>
              </w:rPr>
              <w:t>within</w:t>
            </w:r>
            <w:r w:rsidRPr="001B3FB1">
              <w:rPr>
                <w:rFonts w:ascii="Times New Roman" w:hAnsi="Times New Roman" w:cs="Times New Roman"/>
                <w:color w:val="000000" w:themeColor="text1"/>
                <w:spacing w:val="-1"/>
                <w:sz w:val="24"/>
                <w:szCs w:val="24"/>
              </w:rPr>
              <w:t xml:space="preserve"> </w:t>
            </w:r>
            <w:r w:rsidRPr="001B3FB1">
              <w:rPr>
                <w:rFonts w:ascii="Times New Roman" w:hAnsi="Times New Roman" w:cs="Times New Roman"/>
                <w:color w:val="000000" w:themeColor="text1"/>
                <w:sz w:val="24"/>
                <w:szCs w:val="24"/>
              </w:rPr>
              <w:t>the</w:t>
            </w:r>
            <w:r w:rsidRPr="001B3FB1">
              <w:rPr>
                <w:rFonts w:ascii="Times New Roman" w:hAnsi="Times New Roman" w:cs="Times New Roman"/>
                <w:color w:val="000000" w:themeColor="text1"/>
                <w:spacing w:val="-2"/>
                <w:sz w:val="24"/>
                <w:szCs w:val="24"/>
              </w:rPr>
              <w:t xml:space="preserve"> </w:t>
            </w:r>
            <w:r w:rsidRPr="001B3FB1">
              <w:rPr>
                <w:rFonts w:ascii="Times New Roman" w:hAnsi="Times New Roman" w:cs="Times New Roman"/>
                <w:color w:val="000000" w:themeColor="text1"/>
                <w:sz w:val="24"/>
                <w:szCs w:val="24"/>
              </w:rPr>
              <w:t>first</w:t>
            </w:r>
            <w:r w:rsidRPr="001B3FB1">
              <w:rPr>
                <w:rFonts w:ascii="Times New Roman" w:hAnsi="Times New Roman" w:cs="Times New Roman"/>
                <w:color w:val="000000" w:themeColor="text1"/>
                <w:spacing w:val="-3"/>
                <w:sz w:val="24"/>
                <w:szCs w:val="24"/>
              </w:rPr>
              <w:t xml:space="preserve"> </w:t>
            </w:r>
            <w:r w:rsidRPr="001B3FB1">
              <w:rPr>
                <w:rFonts w:ascii="Times New Roman" w:hAnsi="Times New Roman" w:cs="Times New Roman"/>
                <w:color w:val="000000" w:themeColor="text1"/>
                <w:sz w:val="24"/>
                <w:szCs w:val="24"/>
              </w:rPr>
              <w:t>3</w:t>
            </w:r>
            <w:r w:rsidRPr="001B3FB1">
              <w:rPr>
                <w:rFonts w:ascii="Times New Roman" w:hAnsi="Times New Roman" w:cs="Times New Roman"/>
                <w:color w:val="000000" w:themeColor="text1"/>
                <w:spacing w:val="-2"/>
                <w:sz w:val="24"/>
                <w:szCs w:val="24"/>
              </w:rPr>
              <w:t xml:space="preserve"> </w:t>
            </w:r>
            <w:r w:rsidRPr="001B3FB1">
              <w:rPr>
                <w:rFonts w:ascii="Times New Roman" w:hAnsi="Times New Roman" w:cs="Times New Roman"/>
                <w:color w:val="000000" w:themeColor="text1"/>
                <w:sz w:val="24"/>
                <w:szCs w:val="24"/>
              </w:rPr>
              <w:t>months</w:t>
            </w:r>
          </w:p>
        </w:tc>
        <w:tc>
          <w:tcPr>
            <w:tcW w:w="708" w:type="dxa"/>
            <w:tcBorders>
              <w:left w:val="nil"/>
              <w:right w:val="nil"/>
            </w:tcBorders>
          </w:tcPr>
          <w:p w14:paraId="346F64CA" w14:textId="77777777" w:rsidR="00826CE4" w:rsidRPr="001B3FB1" w:rsidRDefault="00826CE4" w:rsidP="00A61B41">
            <w:pPr>
              <w:pStyle w:val="TableParagraph"/>
              <w:ind w:left="112"/>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570</w:t>
            </w:r>
          </w:p>
          <w:p w14:paraId="307A6211" w14:textId="77777777" w:rsidR="00826CE4" w:rsidRPr="001B3FB1" w:rsidRDefault="00826CE4" w:rsidP="00A61B41">
            <w:pPr>
              <w:pStyle w:val="TableParagraph"/>
              <w:spacing w:before="1"/>
              <w:ind w:left="112"/>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days</w:t>
            </w:r>
          </w:p>
        </w:tc>
        <w:tc>
          <w:tcPr>
            <w:tcW w:w="2103" w:type="dxa"/>
            <w:tcBorders>
              <w:left w:val="nil"/>
              <w:right w:val="nil"/>
            </w:tcBorders>
          </w:tcPr>
          <w:p w14:paraId="6210E0FE" w14:textId="580D8064" w:rsidR="00826CE4" w:rsidRPr="001B3FB1" w:rsidRDefault="00826CE4" w:rsidP="00A61B41">
            <w:pPr>
              <w:pStyle w:val="TableParagraph"/>
              <w:ind w:left="114" w:right="98"/>
              <w:jc w:val="both"/>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Showed</w:t>
            </w:r>
            <w:r w:rsidRPr="001B3FB1">
              <w:rPr>
                <w:rFonts w:ascii="Times New Roman" w:hAnsi="Times New Roman" w:cs="Times New Roman"/>
                <w:color w:val="000000" w:themeColor="text1"/>
                <w:spacing w:val="19"/>
                <w:sz w:val="24"/>
                <w:szCs w:val="24"/>
              </w:rPr>
              <w:t xml:space="preserve"> </w:t>
            </w:r>
            <w:r w:rsidRPr="001B3FB1">
              <w:rPr>
                <w:rFonts w:ascii="Times New Roman" w:hAnsi="Times New Roman" w:cs="Times New Roman"/>
                <w:color w:val="000000" w:themeColor="text1"/>
                <w:sz w:val="24"/>
                <w:szCs w:val="24"/>
              </w:rPr>
              <w:t>100%</w:t>
            </w:r>
            <w:r w:rsidRPr="001B3FB1">
              <w:rPr>
                <w:rFonts w:ascii="Times New Roman" w:hAnsi="Times New Roman" w:cs="Times New Roman"/>
                <w:color w:val="000000" w:themeColor="text1"/>
                <w:spacing w:val="19"/>
                <w:sz w:val="24"/>
                <w:szCs w:val="24"/>
              </w:rPr>
              <w:t xml:space="preserve"> </w:t>
            </w:r>
            <w:r w:rsidRPr="001B3FB1">
              <w:rPr>
                <w:rFonts w:ascii="Times New Roman" w:hAnsi="Times New Roman" w:cs="Times New Roman"/>
                <w:color w:val="000000" w:themeColor="text1"/>
                <w:sz w:val="24"/>
                <w:szCs w:val="24"/>
              </w:rPr>
              <w:t>removal</w:t>
            </w:r>
            <w:r w:rsidRPr="001B3FB1">
              <w:rPr>
                <w:rFonts w:ascii="Times New Roman" w:hAnsi="Times New Roman" w:cs="Times New Roman"/>
                <w:color w:val="000000" w:themeColor="text1"/>
                <w:spacing w:val="17"/>
                <w:sz w:val="24"/>
                <w:szCs w:val="24"/>
              </w:rPr>
              <w:t xml:space="preserve"> </w:t>
            </w:r>
            <w:r w:rsidRPr="001B3FB1">
              <w:rPr>
                <w:rFonts w:ascii="Times New Roman" w:hAnsi="Times New Roman" w:cs="Times New Roman"/>
                <w:color w:val="000000" w:themeColor="text1"/>
                <w:sz w:val="24"/>
                <w:szCs w:val="24"/>
              </w:rPr>
              <w:t>over</w:t>
            </w:r>
            <w:r w:rsidRPr="001B3FB1">
              <w:rPr>
                <w:rFonts w:ascii="Times New Roman" w:hAnsi="Times New Roman" w:cs="Times New Roman"/>
                <w:color w:val="000000" w:themeColor="text1"/>
                <w:spacing w:val="-38"/>
                <w:sz w:val="24"/>
                <w:szCs w:val="24"/>
              </w:rPr>
              <w:t xml:space="preserve"> </w:t>
            </w:r>
            <w:r w:rsidRPr="001B3FB1">
              <w:rPr>
                <w:rFonts w:ascii="Times New Roman" w:hAnsi="Times New Roman" w:cs="Times New Roman"/>
                <w:color w:val="000000" w:themeColor="text1"/>
                <w:sz w:val="24"/>
                <w:szCs w:val="24"/>
              </w:rPr>
              <w:t>a</w:t>
            </w:r>
            <w:r w:rsidRPr="001B3FB1">
              <w:rPr>
                <w:rFonts w:ascii="Times New Roman" w:hAnsi="Times New Roman" w:cs="Times New Roman"/>
                <w:color w:val="000000" w:themeColor="text1"/>
                <w:spacing w:val="1"/>
                <w:sz w:val="24"/>
                <w:szCs w:val="24"/>
              </w:rPr>
              <w:t xml:space="preserve"> </w:t>
            </w:r>
            <w:r w:rsidR="007613D7" w:rsidRPr="001B3FB1">
              <w:rPr>
                <w:rFonts w:ascii="Times New Roman" w:hAnsi="Times New Roman" w:cs="Times New Roman"/>
                <w:color w:val="000000" w:themeColor="text1"/>
                <w:sz w:val="24"/>
                <w:szCs w:val="24"/>
              </w:rPr>
              <w:t>19</w:t>
            </w:r>
            <w:r w:rsidR="007613D7" w:rsidRPr="001B3FB1">
              <w:rPr>
                <w:rFonts w:ascii="Times New Roman" w:hAnsi="Times New Roman" w:cs="Times New Roman"/>
                <w:color w:val="000000" w:themeColor="text1"/>
                <w:spacing w:val="1"/>
                <w:sz w:val="24"/>
                <w:szCs w:val="24"/>
              </w:rPr>
              <w:t>-month</w:t>
            </w:r>
            <w:r w:rsidRPr="001B3FB1">
              <w:rPr>
                <w:rFonts w:ascii="Times New Roman" w:hAnsi="Times New Roman" w:cs="Times New Roman"/>
                <w:color w:val="000000" w:themeColor="text1"/>
                <w:spacing w:val="1"/>
                <w:sz w:val="24"/>
                <w:szCs w:val="24"/>
              </w:rPr>
              <w:t xml:space="preserve"> </w:t>
            </w:r>
            <w:r w:rsidRPr="001B3FB1">
              <w:rPr>
                <w:rFonts w:ascii="Times New Roman" w:hAnsi="Times New Roman" w:cs="Times New Roman"/>
                <w:color w:val="000000" w:themeColor="text1"/>
                <w:sz w:val="24"/>
                <w:szCs w:val="24"/>
              </w:rPr>
              <w:t>period</w:t>
            </w:r>
            <w:r w:rsidRPr="001B3FB1">
              <w:rPr>
                <w:rFonts w:ascii="Times New Roman" w:hAnsi="Times New Roman" w:cs="Times New Roman"/>
                <w:color w:val="000000" w:themeColor="text1"/>
                <w:spacing w:val="1"/>
                <w:sz w:val="24"/>
                <w:szCs w:val="24"/>
              </w:rPr>
              <w:t xml:space="preserve"> </w:t>
            </w:r>
            <w:r w:rsidRPr="001B3FB1">
              <w:rPr>
                <w:rFonts w:ascii="Times New Roman" w:hAnsi="Times New Roman" w:cs="Times New Roman"/>
                <w:color w:val="000000" w:themeColor="text1"/>
                <w:sz w:val="24"/>
                <w:szCs w:val="24"/>
              </w:rPr>
              <w:t>with</w:t>
            </w:r>
            <w:r w:rsidRPr="001B3FB1">
              <w:rPr>
                <w:rFonts w:ascii="Times New Roman" w:hAnsi="Times New Roman" w:cs="Times New Roman"/>
                <w:color w:val="000000" w:themeColor="text1"/>
                <w:spacing w:val="1"/>
                <w:sz w:val="24"/>
                <w:szCs w:val="24"/>
              </w:rPr>
              <w:t xml:space="preserve"> </w:t>
            </w:r>
            <w:r w:rsidRPr="001B3FB1">
              <w:rPr>
                <w:rFonts w:ascii="Times New Roman" w:hAnsi="Times New Roman" w:cs="Times New Roman"/>
                <w:color w:val="000000" w:themeColor="text1"/>
                <w:sz w:val="24"/>
                <w:szCs w:val="24"/>
              </w:rPr>
              <w:t>removal linked to the native</w:t>
            </w:r>
            <w:r w:rsidRPr="001B3FB1">
              <w:rPr>
                <w:rFonts w:ascii="Times New Roman" w:hAnsi="Times New Roman" w:cs="Times New Roman"/>
                <w:color w:val="000000" w:themeColor="text1"/>
                <w:spacing w:val="1"/>
                <w:sz w:val="24"/>
                <w:szCs w:val="24"/>
              </w:rPr>
              <w:t xml:space="preserve"> </w:t>
            </w:r>
            <w:r w:rsidRPr="001B3FB1">
              <w:rPr>
                <w:rFonts w:ascii="Times New Roman" w:hAnsi="Times New Roman" w:cs="Times New Roman"/>
                <w:color w:val="000000" w:themeColor="text1"/>
                <w:sz w:val="24"/>
                <w:szCs w:val="24"/>
              </w:rPr>
              <w:t>microbial</w:t>
            </w:r>
            <w:r w:rsidRPr="001B3FB1">
              <w:rPr>
                <w:rFonts w:ascii="Times New Roman" w:hAnsi="Times New Roman" w:cs="Times New Roman"/>
                <w:color w:val="000000" w:themeColor="text1"/>
                <w:spacing w:val="1"/>
                <w:sz w:val="24"/>
                <w:szCs w:val="24"/>
              </w:rPr>
              <w:t xml:space="preserve"> </w:t>
            </w:r>
            <w:r w:rsidRPr="001B3FB1">
              <w:rPr>
                <w:rFonts w:ascii="Times New Roman" w:hAnsi="Times New Roman" w:cs="Times New Roman"/>
                <w:color w:val="000000" w:themeColor="text1"/>
                <w:sz w:val="24"/>
                <w:szCs w:val="24"/>
              </w:rPr>
              <w:lastRenderedPageBreak/>
              <w:t>population</w:t>
            </w:r>
            <w:r w:rsidRPr="001B3FB1">
              <w:rPr>
                <w:rFonts w:ascii="Times New Roman" w:hAnsi="Times New Roman" w:cs="Times New Roman"/>
                <w:color w:val="000000" w:themeColor="text1"/>
                <w:spacing w:val="1"/>
                <w:sz w:val="24"/>
                <w:szCs w:val="24"/>
              </w:rPr>
              <w:t xml:space="preserve"> </w:t>
            </w:r>
            <w:r w:rsidRPr="001B3FB1">
              <w:rPr>
                <w:rFonts w:ascii="Times New Roman" w:hAnsi="Times New Roman" w:cs="Times New Roman"/>
                <w:color w:val="000000" w:themeColor="text1"/>
                <w:sz w:val="24"/>
                <w:szCs w:val="24"/>
              </w:rPr>
              <w:t>and</w:t>
            </w:r>
            <w:r w:rsidRPr="001B3FB1">
              <w:rPr>
                <w:rFonts w:ascii="Times New Roman" w:hAnsi="Times New Roman" w:cs="Times New Roman"/>
                <w:color w:val="000000" w:themeColor="text1"/>
                <w:spacing w:val="1"/>
                <w:sz w:val="24"/>
                <w:szCs w:val="24"/>
              </w:rPr>
              <w:t xml:space="preserve"> </w:t>
            </w:r>
            <w:r w:rsidRPr="001B3FB1">
              <w:rPr>
                <w:rFonts w:ascii="Times New Roman" w:hAnsi="Times New Roman" w:cs="Times New Roman"/>
                <w:color w:val="000000" w:themeColor="text1"/>
                <w:sz w:val="24"/>
                <w:szCs w:val="24"/>
              </w:rPr>
              <w:t>improved</w:t>
            </w:r>
            <w:r w:rsidRPr="001B3FB1">
              <w:rPr>
                <w:rFonts w:ascii="Times New Roman" w:hAnsi="Times New Roman" w:cs="Times New Roman"/>
                <w:color w:val="000000" w:themeColor="text1"/>
                <w:spacing w:val="6"/>
                <w:sz w:val="24"/>
                <w:szCs w:val="24"/>
              </w:rPr>
              <w:t xml:space="preserve"> </w:t>
            </w:r>
            <w:r w:rsidRPr="001B3FB1">
              <w:rPr>
                <w:rFonts w:ascii="Times New Roman" w:hAnsi="Times New Roman" w:cs="Times New Roman"/>
                <w:color w:val="000000" w:themeColor="text1"/>
                <w:sz w:val="24"/>
                <w:szCs w:val="24"/>
              </w:rPr>
              <w:t>growth</w:t>
            </w:r>
            <w:r w:rsidRPr="001B3FB1">
              <w:rPr>
                <w:rFonts w:ascii="Times New Roman" w:hAnsi="Times New Roman" w:cs="Times New Roman"/>
                <w:color w:val="000000" w:themeColor="text1"/>
                <w:spacing w:val="3"/>
                <w:sz w:val="24"/>
                <w:szCs w:val="24"/>
              </w:rPr>
              <w:t xml:space="preserve"> </w:t>
            </w:r>
            <w:r w:rsidRPr="001B3FB1">
              <w:rPr>
                <w:rFonts w:ascii="Times New Roman" w:hAnsi="Times New Roman" w:cs="Times New Roman"/>
                <w:color w:val="000000" w:themeColor="text1"/>
                <w:sz w:val="24"/>
                <w:szCs w:val="24"/>
              </w:rPr>
              <w:t>in</w:t>
            </w:r>
            <w:r w:rsidRPr="001B3FB1">
              <w:rPr>
                <w:rFonts w:ascii="Times New Roman" w:hAnsi="Times New Roman" w:cs="Times New Roman"/>
                <w:color w:val="000000" w:themeColor="text1"/>
                <w:spacing w:val="3"/>
                <w:sz w:val="24"/>
                <w:szCs w:val="24"/>
              </w:rPr>
              <w:t xml:space="preserve"> </w:t>
            </w:r>
            <w:r w:rsidRPr="001B3FB1">
              <w:rPr>
                <w:rFonts w:ascii="Times New Roman" w:hAnsi="Times New Roman" w:cs="Times New Roman"/>
                <w:color w:val="000000" w:themeColor="text1"/>
                <w:sz w:val="24"/>
                <w:szCs w:val="24"/>
              </w:rPr>
              <w:t>the</w:t>
            </w:r>
          </w:p>
          <w:p w14:paraId="3C9460AB" w14:textId="4936C6EC" w:rsidR="00826CE4" w:rsidRPr="001B3FB1" w:rsidRDefault="00D150EB" w:rsidP="00A61B41">
            <w:pPr>
              <w:pStyle w:val="TableParagraph"/>
              <w:ind w:left="114"/>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S</w:t>
            </w:r>
            <w:r w:rsidR="00826CE4" w:rsidRPr="001B3FB1">
              <w:rPr>
                <w:rFonts w:ascii="Times New Roman" w:hAnsi="Times New Roman" w:cs="Times New Roman"/>
                <w:color w:val="000000" w:themeColor="text1"/>
                <w:sz w:val="24"/>
                <w:szCs w:val="24"/>
              </w:rPr>
              <w:t>ystem</w:t>
            </w:r>
          </w:p>
        </w:tc>
        <w:tc>
          <w:tcPr>
            <w:tcW w:w="1546" w:type="dxa"/>
            <w:tcBorders>
              <w:left w:val="nil"/>
            </w:tcBorders>
          </w:tcPr>
          <w:p w14:paraId="234D4548" w14:textId="344090ED" w:rsidR="00826CE4" w:rsidRPr="001B3FB1" w:rsidRDefault="007613D7" w:rsidP="00A61B41">
            <w:pPr>
              <w:pStyle w:val="TableParagraph"/>
              <w:ind w:left="111"/>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lastRenderedPageBreak/>
              <w:t>Anagama</w:t>
            </w:r>
            <w:r w:rsidR="00826CE4" w:rsidRPr="001B3FB1">
              <w:rPr>
                <w:rFonts w:ascii="Times New Roman" w:hAnsi="Times New Roman" w:cs="Times New Roman"/>
                <w:color w:val="000000" w:themeColor="text1"/>
                <w:spacing w:val="-2"/>
                <w:sz w:val="24"/>
                <w:szCs w:val="24"/>
              </w:rPr>
              <w:t xml:space="preserve"> </w:t>
            </w:r>
            <w:r w:rsidR="00826CE4" w:rsidRPr="001B3FB1">
              <w:rPr>
                <w:rFonts w:ascii="Times New Roman" w:hAnsi="Times New Roman" w:cs="Times New Roman"/>
                <w:color w:val="000000" w:themeColor="text1"/>
                <w:sz w:val="24"/>
                <w:szCs w:val="24"/>
              </w:rPr>
              <w:t>(2008)</w:t>
            </w:r>
          </w:p>
        </w:tc>
      </w:tr>
      <w:tr w:rsidR="001B3FB1" w:rsidRPr="001B3FB1" w14:paraId="4475BD0A" w14:textId="77777777" w:rsidTr="00D76442">
        <w:trPr>
          <w:trHeight w:val="1840"/>
        </w:trPr>
        <w:tc>
          <w:tcPr>
            <w:tcW w:w="961" w:type="dxa"/>
            <w:tcBorders>
              <w:right w:val="nil"/>
            </w:tcBorders>
          </w:tcPr>
          <w:p w14:paraId="319AA333" w14:textId="77777777" w:rsidR="00826CE4" w:rsidRPr="001B3FB1" w:rsidRDefault="00826CE4" w:rsidP="00A61B41">
            <w:pPr>
              <w:pStyle w:val="TableParagraph"/>
              <w:tabs>
                <w:tab w:val="left" w:pos="621"/>
              </w:tabs>
              <w:ind w:left="107" w:right="101"/>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Brewery</w:t>
            </w:r>
            <w:r w:rsidRPr="001B3FB1">
              <w:rPr>
                <w:rFonts w:ascii="Times New Roman" w:hAnsi="Times New Roman" w:cs="Times New Roman"/>
                <w:color w:val="000000" w:themeColor="text1"/>
                <w:spacing w:val="1"/>
                <w:sz w:val="24"/>
                <w:szCs w:val="24"/>
              </w:rPr>
              <w:t xml:space="preserve"> </w:t>
            </w:r>
            <w:r w:rsidRPr="001B3FB1">
              <w:rPr>
                <w:rFonts w:ascii="Times New Roman" w:hAnsi="Times New Roman" w:cs="Times New Roman"/>
                <w:color w:val="000000" w:themeColor="text1"/>
                <w:sz w:val="24"/>
                <w:szCs w:val="24"/>
              </w:rPr>
              <w:t>spent</w:t>
            </w:r>
            <w:r w:rsidRPr="001B3FB1">
              <w:rPr>
                <w:rFonts w:ascii="Times New Roman" w:hAnsi="Times New Roman" w:cs="Times New Roman"/>
                <w:color w:val="000000" w:themeColor="text1"/>
                <w:spacing w:val="1"/>
                <w:sz w:val="24"/>
                <w:szCs w:val="24"/>
              </w:rPr>
              <w:t xml:space="preserve"> </w:t>
            </w:r>
            <w:r w:rsidRPr="001B3FB1">
              <w:rPr>
                <w:rFonts w:ascii="Times New Roman" w:hAnsi="Times New Roman" w:cs="Times New Roman"/>
                <w:color w:val="000000" w:themeColor="text1"/>
                <w:sz w:val="24"/>
                <w:szCs w:val="24"/>
              </w:rPr>
              <w:t>grains,</w:t>
            </w:r>
            <w:r w:rsidRPr="001B3FB1">
              <w:rPr>
                <w:rFonts w:ascii="Times New Roman" w:hAnsi="Times New Roman" w:cs="Times New Roman"/>
                <w:color w:val="000000" w:themeColor="text1"/>
                <w:spacing w:val="1"/>
                <w:sz w:val="24"/>
                <w:szCs w:val="24"/>
              </w:rPr>
              <w:t xml:space="preserve"> </w:t>
            </w:r>
            <w:r w:rsidRPr="001B3FB1">
              <w:rPr>
                <w:rFonts w:ascii="Times New Roman" w:hAnsi="Times New Roman" w:cs="Times New Roman"/>
                <w:color w:val="000000" w:themeColor="text1"/>
                <w:sz w:val="24"/>
                <w:szCs w:val="24"/>
              </w:rPr>
              <w:t>banana</w:t>
            </w:r>
            <w:r w:rsidRPr="001B3FB1">
              <w:rPr>
                <w:rFonts w:ascii="Times New Roman" w:hAnsi="Times New Roman" w:cs="Times New Roman"/>
                <w:color w:val="000000" w:themeColor="text1"/>
                <w:spacing w:val="1"/>
                <w:sz w:val="24"/>
                <w:szCs w:val="24"/>
              </w:rPr>
              <w:t xml:space="preserve"> </w:t>
            </w:r>
            <w:r w:rsidRPr="001B3FB1">
              <w:rPr>
                <w:rFonts w:ascii="Times New Roman" w:hAnsi="Times New Roman" w:cs="Times New Roman"/>
                <w:color w:val="000000" w:themeColor="text1"/>
                <w:sz w:val="24"/>
                <w:szCs w:val="24"/>
              </w:rPr>
              <w:t>skin</w:t>
            </w:r>
            <w:r w:rsidRPr="001B3FB1">
              <w:rPr>
                <w:rFonts w:ascii="Times New Roman" w:hAnsi="Times New Roman" w:cs="Times New Roman"/>
                <w:color w:val="000000" w:themeColor="text1"/>
                <w:sz w:val="24"/>
                <w:szCs w:val="24"/>
              </w:rPr>
              <w:tab/>
            </w:r>
            <w:r w:rsidRPr="001B3FB1">
              <w:rPr>
                <w:rFonts w:ascii="Times New Roman" w:hAnsi="Times New Roman" w:cs="Times New Roman"/>
                <w:color w:val="000000" w:themeColor="text1"/>
                <w:spacing w:val="-2"/>
                <w:sz w:val="24"/>
                <w:szCs w:val="24"/>
              </w:rPr>
              <w:t>and</w:t>
            </w:r>
            <w:r w:rsidRPr="001B3FB1">
              <w:rPr>
                <w:rFonts w:ascii="Times New Roman" w:hAnsi="Times New Roman" w:cs="Times New Roman"/>
                <w:color w:val="000000" w:themeColor="text1"/>
                <w:spacing w:val="-37"/>
                <w:sz w:val="24"/>
                <w:szCs w:val="24"/>
              </w:rPr>
              <w:t xml:space="preserve"> </w:t>
            </w:r>
            <w:r w:rsidRPr="001B3FB1">
              <w:rPr>
                <w:rFonts w:ascii="Times New Roman" w:hAnsi="Times New Roman" w:cs="Times New Roman"/>
                <w:color w:val="000000" w:themeColor="text1"/>
                <w:sz w:val="24"/>
                <w:szCs w:val="24"/>
              </w:rPr>
              <w:t>spent</w:t>
            </w:r>
            <w:r w:rsidRPr="001B3FB1">
              <w:rPr>
                <w:rFonts w:ascii="Times New Roman" w:hAnsi="Times New Roman" w:cs="Times New Roman"/>
                <w:color w:val="000000" w:themeColor="text1"/>
                <w:spacing w:val="1"/>
                <w:sz w:val="24"/>
                <w:szCs w:val="24"/>
              </w:rPr>
              <w:t xml:space="preserve"> </w:t>
            </w:r>
            <w:r w:rsidRPr="001B3FB1">
              <w:rPr>
                <w:rFonts w:ascii="Times New Roman" w:hAnsi="Times New Roman" w:cs="Times New Roman"/>
                <w:color w:val="000000" w:themeColor="text1"/>
                <w:sz w:val="24"/>
                <w:szCs w:val="24"/>
              </w:rPr>
              <w:t>mushroom</w:t>
            </w:r>
            <w:r w:rsidRPr="001B3FB1">
              <w:rPr>
                <w:rFonts w:ascii="Times New Roman" w:hAnsi="Times New Roman" w:cs="Times New Roman"/>
                <w:color w:val="000000" w:themeColor="text1"/>
                <w:spacing w:val="1"/>
                <w:sz w:val="24"/>
                <w:szCs w:val="24"/>
              </w:rPr>
              <w:t xml:space="preserve"> </w:t>
            </w:r>
            <w:r w:rsidRPr="001B3FB1">
              <w:rPr>
                <w:rFonts w:ascii="Times New Roman" w:hAnsi="Times New Roman" w:cs="Times New Roman"/>
                <w:color w:val="000000" w:themeColor="text1"/>
                <w:sz w:val="24"/>
                <w:szCs w:val="24"/>
              </w:rPr>
              <w:t>compost</w:t>
            </w:r>
          </w:p>
        </w:tc>
        <w:tc>
          <w:tcPr>
            <w:tcW w:w="1142" w:type="dxa"/>
            <w:tcBorders>
              <w:left w:val="nil"/>
              <w:right w:val="nil"/>
            </w:tcBorders>
          </w:tcPr>
          <w:p w14:paraId="1473B572" w14:textId="77777777" w:rsidR="00826CE4" w:rsidRPr="001B3FB1" w:rsidRDefault="00826CE4" w:rsidP="00A61B41">
            <w:pPr>
              <w:pStyle w:val="TableParagraph"/>
              <w:ind w:left="111" w:right="101"/>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Petroleum</w:t>
            </w:r>
            <w:r w:rsidRPr="001B3FB1">
              <w:rPr>
                <w:rFonts w:ascii="Times New Roman" w:hAnsi="Times New Roman" w:cs="Times New Roman"/>
                <w:color w:val="000000" w:themeColor="text1"/>
                <w:spacing w:val="1"/>
                <w:sz w:val="24"/>
                <w:szCs w:val="24"/>
              </w:rPr>
              <w:t xml:space="preserve"> </w:t>
            </w:r>
            <w:r w:rsidRPr="001B3FB1">
              <w:rPr>
                <w:rFonts w:ascii="Times New Roman" w:hAnsi="Times New Roman" w:cs="Times New Roman"/>
                <w:color w:val="000000" w:themeColor="text1"/>
                <w:sz w:val="24"/>
                <w:szCs w:val="24"/>
              </w:rPr>
              <w:t>hydrocarbons-</w:t>
            </w:r>
            <w:r w:rsidRPr="001B3FB1">
              <w:rPr>
                <w:rFonts w:ascii="Times New Roman" w:hAnsi="Times New Roman" w:cs="Times New Roman"/>
                <w:color w:val="000000" w:themeColor="text1"/>
                <w:spacing w:val="-37"/>
                <w:sz w:val="24"/>
                <w:szCs w:val="24"/>
              </w:rPr>
              <w:t xml:space="preserve"> </w:t>
            </w:r>
            <w:r w:rsidRPr="001B3FB1">
              <w:rPr>
                <w:rFonts w:ascii="Times New Roman" w:hAnsi="Times New Roman" w:cs="Times New Roman"/>
                <w:color w:val="000000" w:themeColor="text1"/>
                <w:sz w:val="24"/>
                <w:szCs w:val="24"/>
              </w:rPr>
              <w:t>spent</w:t>
            </w:r>
            <w:r w:rsidRPr="001B3FB1">
              <w:rPr>
                <w:rFonts w:ascii="Times New Roman" w:hAnsi="Times New Roman" w:cs="Times New Roman"/>
                <w:color w:val="000000" w:themeColor="text1"/>
                <w:spacing w:val="1"/>
                <w:sz w:val="24"/>
                <w:szCs w:val="24"/>
              </w:rPr>
              <w:t xml:space="preserve"> </w:t>
            </w:r>
            <w:r w:rsidRPr="001B3FB1">
              <w:rPr>
                <w:rFonts w:ascii="Times New Roman" w:hAnsi="Times New Roman" w:cs="Times New Roman"/>
                <w:color w:val="000000" w:themeColor="text1"/>
                <w:sz w:val="24"/>
                <w:szCs w:val="24"/>
              </w:rPr>
              <w:t>lubricating</w:t>
            </w:r>
            <w:r w:rsidRPr="001B3FB1">
              <w:rPr>
                <w:rFonts w:ascii="Times New Roman" w:hAnsi="Times New Roman" w:cs="Times New Roman"/>
                <w:color w:val="000000" w:themeColor="text1"/>
                <w:spacing w:val="-3"/>
                <w:sz w:val="24"/>
                <w:szCs w:val="24"/>
              </w:rPr>
              <w:t xml:space="preserve"> </w:t>
            </w:r>
            <w:r w:rsidRPr="001B3FB1">
              <w:rPr>
                <w:rFonts w:ascii="Times New Roman" w:hAnsi="Times New Roman" w:cs="Times New Roman"/>
                <w:color w:val="000000" w:themeColor="text1"/>
                <w:sz w:val="24"/>
                <w:szCs w:val="24"/>
              </w:rPr>
              <w:t>oil</w:t>
            </w:r>
          </w:p>
        </w:tc>
        <w:tc>
          <w:tcPr>
            <w:tcW w:w="1268" w:type="dxa"/>
            <w:tcBorders>
              <w:left w:val="nil"/>
              <w:right w:val="nil"/>
            </w:tcBorders>
          </w:tcPr>
          <w:p w14:paraId="360488B1" w14:textId="77777777" w:rsidR="00826CE4" w:rsidRPr="001B3FB1" w:rsidRDefault="00826CE4" w:rsidP="00A61B41">
            <w:pPr>
              <w:pStyle w:val="TableParagraph"/>
              <w:ind w:left="112"/>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Not</w:t>
            </w:r>
            <w:r w:rsidRPr="001B3FB1">
              <w:rPr>
                <w:rFonts w:ascii="Times New Roman" w:hAnsi="Times New Roman" w:cs="Times New Roman"/>
                <w:color w:val="000000" w:themeColor="text1"/>
                <w:spacing w:val="-2"/>
                <w:sz w:val="24"/>
                <w:szCs w:val="24"/>
              </w:rPr>
              <w:t xml:space="preserve"> </w:t>
            </w:r>
            <w:r w:rsidRPr="001B3FB1">
              <w:rPr>
                <w:rFonts w:ascii="Times New Roman" w:hAnsi="Times New Roman" w:cs="Times New Roman"/>
                <w:color w:val="000000" w:themeColor="text1"/>
                <w:sz w:val="24"/>
                <w:szCs w:val="24"/>
              </w:rPr>
              <w:t>indicated</w:t>
            </w:r>
          </w:p>
        </w:tc>
        <w:tc>
          <w:tcPr>
            <w:tcW w:w="2267" w:type="dxa"/>
            <w:tcBorders>
              <w:left w:val="nil"/>
              <w:right w:val="nil"/>
            </w:tcBorders>
          </w:tcPr>
          <w:p w14:paraId="66FCC391" w14:textId="77777777" w:rsidR="00826CE4" w:rsidRPr="001B3FB1" w:rsidRDefault="00826CE4" w:rsidP="00A61B41">
            <w:pPr>
              <w:pStyle w:val="TableParagraph"/>
              <w:ind w:left="111" w:right="99"/>
              <w:jc w:val="both"/>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79%</w:t>
            </w:r>
            <w:r w:rsidRPr="001B3FB1">
              <w:rPr>
                <w:rFonts w:ascii="Times New Roman" w:hAnsi="Times New Roman" w:cs="Times New Roman"/>
                <w:color w:val="000000" w:themeColor="text1"/>
                <w:spacing w:val="1"/>
                <w:sz w:val="24"/>
                <w:szCs w:val="24"/>
              </w:rPr>
              <w:t xml:space="preserve"> </w:t>
            </w:r>
            <w:r w:rsidRPr="001B3FB1">
              <w:rPr>
                <w:rFonts w:ascii="Times New Roman" w:hAnsi="Times New Roman" w:cs="Times New Roman"/>
                <w:color w:val="000000" w:themeColor="text1"/>
                <w:sz w:val="24"/>
                <w:szCs w:val="24"/>
              </w:rPr>
              <w:t>and</w:t>
            </w:r>
            <w:r w:rsidRPr="001B3FB1">
              <w:rPr>
                <w:rFonts w:ascii="Times New Roman" w:hAnsi="Times New Roman" w:cs="Times New Roman"/>
                <w:color w:val="000000" w:themeColor="text1"/>
                <w:spacing w:val="1"/>
                <w:sz w:val="24"/>
                <w:szCs w:val="24"/>
              </w:rPr>
              <w:t xml:space="preserve"> </w:t>
            </w:r>
            <w:r w:rsidRPr="001B3FB1">
              <w:rPr>
                <w:rFonts w:ascii="Times New Roman" w:hAnsi="Times New Roman" w:cs="Times New Roman"/>
                <w:color w:val="000000" w:themeColor="text1"/>
                <w:sz w:val="24"/>
                <w:szCs w:val="24"/>
              </w:rPr>
              <w:t>92%</w:t>
            </w:r>
            <w:r w:rsidRPr="001B3FB1">
              <w:rPr>
                <w:rFonts w:ascii="Times New Roman" w:hAnsi="Times New Roman" w:cs="Times New Roman"/>
                <w:color w:val="000000" w:themeColor="text1"/>
                <w:spacing w:val="1"/>
                <w:sz w:val="24"/>
                <w:szCs w:val="24"/>
              </w:rPr>
              <w:t xml:space="preserve"> </w:t>
            </w:r>
            <w:r w:rsidRPr="001B3FB1">
              <w:rPr>
                <w:rFonts w:ascii="Times New Roman" w:hAnsi="Times New Roman" w:cs="Times New Roman"/>
                <w:color w:val="000000" w:themeColor="text1"/>
                <w:sz w:val="24"/>
                <w:szCs w:val="24"/>
              </w:rPr>
              <w:t>for</w:t>
            </w:r>
            <w:r w:rsidRPr="001B3FB1">
              <w:rPr>
                <w:rFonts w:ascii="Times New Roman" w:hAnsi="Times New Roman" w:cs="Times New Roman"/>
                <w:color w:val="000000" w:themeColor="text1"/>
                <w:spacing w:val="1"/>
                <w:sz w:val="24"/>
                <w:szCs w:val="24"/>
              </w:rPr>
              <w:t xml:space="preserve"> </w:t>
            </w:r>
            <w:r w:rsidRPr="001B3FB1">
              <w:rPr>
                <w:rFonts w:ascii="Times New Roman" w:hAnsi="Times New Roman" w:cs="Times New Roman"/>
                <w:color w:val="000000" w:themeColor="text1"/>
                <w:sz w:val="24"/>
                <w:szCs w:val="24"/>
              </w:rPr>
              <w:t>5%</w:t>
            </w:r>
            <w:r w:rsidRPr="001B3FB1">
              <w:rPr>
                <w:rFonts w:ascii="Times New Roman" w:hAnsi="Times New Roman" w:cs="Times New Roman"/>
                <w:color w:val="000000" w:themeColor="text1"/>
                <w:spacing w:val="1"/>
                <w:sz w:val="24"/>
                <w:szCs w:val="24"/>
              </w:rPr>
              <w:t xml:space="preserve"> </w:t>
            </w:r>
            <w:r w:rsidRPr="001B3FB1">
              <w:rPr>
                <w:rFonts w:ascii="Times New Roman" w:hAnsi="Times New Roman" w:cs="Times New Roman"/>
                <w:color w:val="000000" w:themeColor="text1"/>
                <w:sz w:val="24"/>
                <w:szCs w:val="24"/>
              </w:rPr>
              <w:t>oil</w:t>
            </w:r>
            <w:r w:rsidRPr="001B3FB1">
              <w:rPr>
                <w:rFonts w:ascii="Times New Roman" w:hAnsi="Times New Roman" w:cs="Times New Roman"/>
                <w:color w:val="000000" w:themeColor="text1"/>
                <w:spacing w:val="1"/>
                <w:sz w:val="24"/>
                <w:szCs w:val="24"/>
              </w:rPr>
              <w:t xml:space="preserve"> </w:t>
            </w:r>
            <w:r w:rsidRPr="001B3FB1">
              <w:rPr>
                <w:rFonts w:ascii="Times New Roman" w:hAnsi="Times New Roman" w:cs="Times New Roman"/>
                <w:color w:val="000000" w:themeColor="text1"/>
                <w:sz w:val="24"/>
                <w:szCs w:val="24"/>
              </w:rPr>
              <w:t>contamination</w:t>
            </w:r>
            <w:r w:rsidRPr="001B3FB1">
              <w:rPr>
                <w:rFonts w:ascii="Times New Roman" w:hAnsi="Times New Roman" w:cs="Times New Roman"/>
                <w:color w:val="000000" w:themeColor="text1"/>
                <w:spacing w:val="1"/>
                <w:sz w:val="24"/>
                <w:szCs w:val="24"/>
              </w:rPr>
              <w:t xml:space="preserve"> </w:t>
            </w:r>
            <w:r w:rsidRPr="001B3FB1">
              <w:rPr>
                <w:rFonts w:ascii="Times New Roman" w:hAnsi="Times New Roman" w:cs="Times New Roman"/>
                <w:color w:val="000000" w:themeColor="text1"/>
                <w:sz w:val="24"/>
                <w:szCs w:val="24"/>
              </w:rPr>
              <w:t>linked</w:t>
            </w:r>
            <w:r w:rsidRPr="001B3FB1">
              <w:rPr>
                <w:rFonts w:ascii="Times New Roman" w:hAnsi="Times New Roman" w:cs="Times New Roman"/>
                <w:color w:val="000000" w:themeColor="text1"/>
                <w:spacing w:val="1"/>
                <w:sz w:val="24"/>
                <w:szCs w:val="24"/>
              </w:rPr>
              <w:t xml:space="preserve"> </w:t>
            </w:r>
            <w:r w:rsidRPr="001B3FB1">
              <w:rPr>
                <w:rFonts w:ascii="Times New Roman" w:hAnsi="Times New Roman" w:cs="Times New Roman"/>
                <w:color w:val="000000" w:themeColor="text1"/>
                <w:sz w:val="24"/>
                <w:szCs w:val="24"/>
              </w:rPr>
              <w:t>to</w:t>
            </w:r>
            <w:r w:rsidRPr="001B3FB1">
              <w:rPr>
                <w:rFonts w:ascii="Times New Roman" w:hAnsi="Times New Roman" w:cs="Times New Roman"/>
                <w:color w:val="000000" w:themeColor="text1"/>
                <w:spacing w:val="1"/>
                <w:sz w:val="24"/>
                <w:szCs w:val="24"/>
              </w:rPr>
              <w:t xml:space="preserve"> </w:t>
            </w:r>
            <w:r w:rsidRPr="001B3FB1">
              <w:rPr>
                <w:rFonts w:ascii="Times New Roman" w:hAnsi="Times New Roman" w:cs="Times New Roman"/>
                <w:color w:val="000000" w:themeColor="text1"/>
                <w:sz w:val="24"/>
                <w:szCs w:val="24"/>
              </w:rPr>
              <w:t>the</w:t>
            </w:r>
            <w:r w:rsidRPr="001B3FB1">
              <w:rPr>
                <w:rFonts w:ascii="Times New Roman" w:hAnsi="Times New Roman" w:cs="Times New Roman"/>
                <w:color w:val="000000" w:themeColor="text1"/>
                <w:spacing w:val="1"/>
                <w:sz w:val="24"/>
                <w:szCs w:val="24"/>
              </w:rPr>
              <w:t xml:space="preserve"> </w:t>
            </w:r>
            <w:r w:rsidRPr="001B3FB1">
              <w:rPr>
                <w:rFonts w:ascii="Times New Roman" w:hAnsi="Times New Roman" w:cs="Times New Roman"/>
                <w:color w:val="000000" w:themeColor="text1"/>
                <w:sz w:val="24"/>
                <w:szCs w:val="24"/>
              </w:rPr>
              <w:t>presence of organic waste and</w:t>
            </w:r>
            <w:r w:rsidRPr="001B3FB1">
              <w:rPr>
                <w:rFonts w:ascii="Times New Roman" w:hAnsi="Times New Roman" w:cs="Times New Roman"/>
                <w:color w:val="000000" w:themeColor="text1"/>
                <w:spacing w:val="1"/>
                <w:sz w:val="24"/>
                <w:szCs w:val="24"/>
              </w:rPr>
              <w:t xml:space="preserve"> </w:t>
            </w:r>
            <w:r w:rsidRPr="001B3FB1">
              <w:rPr>
                <w:rFonts w:ascii="Times New Roman" w:hAnsi="Times New Roman" w:cs="Times New Roman"/>
                <w:color w:val="000000" w:themeColor="text1"/>
                <w:sz w:val="24"/>
                <w:szCs w:val="24"/>
              </w:rPr>
              <w:t>low</w:t>
            </w:r>
            <w:r w:rsidRPr="001B3FB1">
              <w:rPr>
                <w:rFonts w:ascii="Times New Roman" w:hAnsi="Times New Roman" w:cs="Times New Roman"/>
                <w:color w:val="000000" w:themeColor="text1"/>
                <w:spacing w:val="1"/>
                <w:sz w:val="24"/>
                <w:szCs w:val="24"/>
              </w:rPr>
              <w:t xml:space="preserve"> </w:t>
            </w:r>
            <w:r w:rsidRPr="001B3FB1">
              <w:rPr>
                <w:rFonts w:ascii="Times New Roman" w:hAnsi="Times New Roman" w:cs="Times New Roman"/>
                <w:color w:val="000000" w:themeColor="text1"/>
                <w:sz w:val="24"/>
                <w:szCs w:val="24"/>
              </w:rPr>
              <w:t>contamination</w:t>
            </w:r>
            <w:r w:rsidRPr="001B3FB1">
              <w:rPr>
                <w:rFonts w:ascii="Times New Roman" w:hAnsi="Times New Roman" w:cs="Times New Roman"/>
                <w:color w:val="000000" w:themeColor="text1"/>
                <w:spacing w:val="1"/>
                <w:sz w:val="24"/>
                <w:szCs w:val="24"/>
              </w:rPr>
              <w:t xml:space="preserve"> </w:t>
            </w:r>
            <w:r w:rsidRPr="001B3FB1">
              <w:rPr>
                <w:rFonts w:ascii="Times New Roman" w:hAnsi="Times New Roman" w:cs="Times New Roman"/>
                <w:color w:val="000000" w:themeColor="text1"/>
                <w:sz w:val="24"/>
                <w:szCs w:val="24"/>
              </w:rPr>
              <w:t>while</w:t>
            </w:r>
            <w:r w:rsidRPr="001B3FB1">
              <w:rPr>
                <w:rFonts w:ascii="Times New Roman" w:hAnsi="Times New Roman" w:cs="Times New Roman"/>
                <w:color w:val="000000" w:themeColor="text1"/>
                <w:spacing w:val="1"/>
                <w:sz w:val="24"/>
                <w:szCs w:val="24"/>
              </w:rPr>
              <w:t xml:space="preserve"> </w:t>
            </w:r>
            <w:r w:rsidRPr="001B3FB1">
              <w:rPr>
                <w:rFonts w:ascii="Times New Roman" w:hAnsi="Times New Roman" w:cs="Times New Roman"/>
                <w:color w:val="000000" w:themeColor="text1"/>
                <w:sz w:val="24"/>
                <w:szCs w:val="24"/>
              </w:rPr>
              <w:t>reduction</w:t>
            </w:r>
            <w:r w:rsidRPr="001B3FB1">
              <w:rPr>
                <w:rFonts w:ascii="Times New Roman" w:hAnsi="Times New Roman" w:cs="Times New Roman"/>
                <w:color w:val="000000" w:themeColor="text1"/>
                <w:spacing w:val="1"/>
                <w:sz w:val="24"/>
                <w:szCs w:val="24"/>
              </w:rPr>
              <w:t xml:space="preserve"> </w:t>
            </w:r>
            <w:r w:rsidRPr="001B3FB1">
              <w:rPr>
                <w:rFonts w:ascii="Times New Roman" w:hAnsi="Times New Roman" w:cs="Times New Roman"/>
                <w:color w:val="000000" w:themeColor="text1"/>
                <w:sz w:val="24"/>
                <w:szCs w:val="24"/>
              </w:rPr>
              <w:t>was</w:t>
            </w:r>
            <w:r w:rsidRPr="001B3FB1">
              <w:rPr>
                <w:rFonts w:ascii="Times New Roman" w:hAnsi="Times New Roman" w:cs="Times New Roman"/>
                <w:color w:val="000000" w:themeColor="text1"/>
                <w:spacing w:val="1"/>
                <w:sz w:val="24"/>
                <w:szCs w:val="24"/>
              </w:rPr>
              <w:t xml:space="preserve"> </w:t>
            </w:r>
            <w:r w:rsidRPr="001B3FB1">
              <w:rPr>
                <w:rFonts w:ascii="Times New Roman" w:hAnsi="Times New Roman" w:cs="Times New Roman"/>
                <w:color w:val="000000" w:themeColor="text1"/>
                <w:sz w:val="24"/>
                <w:szCs w:val="24"/>
              </w:rPr>
              <w:t>between</w:t>
            </w:r>
            <w:r w:rsidRPr="001B3FB1">
              <w:rPr>
                <w:rFonts w:ascii="Times New Roman" w:hAnsi="Times New Roman" w:cs="Times New Roman"/>
                <w:color w:val="000000" w:themeColor="text1"/>
                <w:spacing w:val="41"/>
                <w:sz w:val="24"/>
                <w:szCs w:val="24"/>
              </w:rPr>
              <w:t xml:space="preserve"> </w:t>
            </w:r>
            <w:r w:rsidRPr="001B3FB1">
              <w:rPr>
                <w:rFonts w:ascii="Times New Roman" w:hAnsi="Times New Roman" w:cs="Times New Roman"/>
                <w:color w:val="000000" w:themeColor="text1"/>
                <w:sz w:val="24"/>
                <w:szCs w:val="24"/>
              </w:rPr>
              <w:t>17%</w:t>
            </w:r>
            <w:r w:rsidRPr="001B3FB1">
              <w:rPr>
                <w:rFonts w:ascii="Times New Roman" w:hAnsi="Times New Roman" w:cs="Times New Roman"/>
                <w:color w:val="000000" w:themeColor="text1"/>
                <w:spacing w:val="-37"/>
                <w:sz w:val="24"/>
                <w:szCs w:val="24"/>
              </w:rPr>
              <w:t xml:space="preserve"> </w:t>
            </w:r>
            <w:r w:rsidRPr="001B3FB1">
              <w:rPr>
                <w:rFonts w:ascii="Times New Roman" w:hAnsi="Times New Roman" w:cs="Times New Roman"/>
                <w:color w:val="000000" w:themeColor="text1"/>
                <w:sz w:val="24"/>
                <w:szCs w:val="24"/>
              </w:rPr>
              <w:t>and</w:t>
            </w:r>
            <w:r w:rsidRPr="001B3FB1">
              <w:rPr>
                <w:rFonts w:ascii="Times New Roman" w:hAnsi="Times New Roman" w:cs="Times New Roman"/>
                <w:color w:val="000000" w:themeColor="text1"/>
                <w:spacing w:val="1"/>
                <w:sz w:val="24"/>
                <w:szCs w:val="24"/>
              </w:rPr>
              <w:t xml:space="preserve"> </w:t>
            </w:r>
            <w:r w:rsidRPr="001B3FB1">
              <w:rPr>
                <w:rFonts w:ascii="Times New Roman" w:hAnsi="Times New Roman" w:cs="Times New Roman"/>
                <w:color w:val="000000" w:themeColor="text1"/>
                <w:sz w:val="24"/>
                <w:szCs w:val="24"/>
              </w:rPr>
              <w:t>24%</w:t>
            </w:r>
            <w:r w:rsidRPr="001B3FB1">
              <w:rPr>
                <w:rFonts w:ascii="Times New Roman" w:hAnsi="Times New Roman" w:cs="Times New Roman"/>
                <w:color w:val="000000" w:themeColor="text1"/>
                <w:spacing w:val="1"/>
                <w:sz w:val="24"/>
                <w:szCs w:val="24"/>
              </w:rPr>
              <w:t xml:space="preserve"> </w:t>
            </w:r>
            <w:r w:rsidRPr="001B3FB1">
              <w:rPr>
                <w:rFonts w:ascii="Times New Roman" w:hAnsi="Times New Roman" w:cs="Times New Roman"/>
                <w:color w:val="000000" w:themeColor="text1"/>
                <w:sz w:val="24"/>
                <w:szCs w:val="24"/>
              </w:rPr>
              <w:t>in</w:t>
            </w:r>
            <w:r w:rsidRPr="001B3FB1">
              <w:rPr>
                <w:rFonts w:ascii="Times New Roman" w:hAnsi="Times New Roman" w:cs="Times New Roman"/>
                <w:color w:val="000000" w:themeColor="text1"/>
                <w:spacing w:val="1"/>
                <w:sz w:val="24"/>
                <w:szCs w:val="24"/>
              </w:rPr>
              <w:t xml:space="preserve"> </w:t>
            </w:r>
            <w:r w:rsidRPr="001B3FB1">
              <w:rPr>
                <w:rFonts w:ascii="Times New Roman" w:hAnsi="Times New Roman" w:cs="Times New Roman"/>
                <w:color w:val="000000" w:themeColor="text1"/>
                <w:sz w:val="24"/>
                <w:szCs w:val="24"/>
              </w:rPr>
              <w:t>15%</w:t>
            </w:r>
            <w:r w:rsidRPr="001B3FB1">
              <w:rPr>
                <w:rFonts w:ascii="Times New Roman" w:hAnsi="Times New Roman" w:cs="Times New Roman"/>
                <w:color w:val="000000" w:themeColor="text1"/>
                <w:spacing w:val="1"/>
                <w:sz w:val="24"/>
                <w:szCs w:val="24"/>
              </w:rPr>
              <w:t xml:space="preserve"> </w:t>
            </w:r>
            <w:r w:rsidRPr="001B3FB1">
              <w:rPr>
                <w:rFonts w:ascii="Times New Roman" w:hAnsi="Times New Roman" w:cs="Times New Roman"/>
                <w:color w:val="000000" w:themeColor="text1"/>
                <w:sz w:val="24"/>
                <w:szCs w:val="24"/>
              </w:rPr>
              <w:t>w/w</w:t>
            </w:r>
            <w:r w:rsidRPr="001B3FB1">
              <w:rPr>
                <w:rFonts w:ascii="Times New Roman" w:hAnsi="Times New Roman" w:cs="Times New Roman"/>
                <w:color w:val="000000" w:themeColor="text1"/>
                <w:spacing w:val="1"/>
                <w:sz w:val="24"/>
                <w:szCs w:val="24"/>
              </w:rPr>
              <w:t xml:space="preserve"> </w:t>
            </w:r>
            <w:r w:rsidRPr="001B3FB1">
              <w:rPr>
                <w:rFonts w:ascii="Times New Roman" w:hAnsi="Times New Roman" w:cs="Times New Roman"/>
                <w:color w:val="000000" w:themeColor="text1"/>
                <w:sz w:val="24"/>
                <w:szCs w:val="24"/>
              </w:rPr>
              <w:t>oil</w:t>
            </w:r>
            <w:r w:rsidRPr="001B3FB1">
              <w:rPr>
                <w:rFonts w:ascii="Times New Roman" w:hAnsi="Times New Roman" w:cs="Times New Roman"/>
                <w:color w:val="000000" w:themeColor="text1"/>
                <w:spacing w:val="1"/>
                <w:sz w:val="24"/>
                <w:szCs w:val="24"/>
              </w:rPr>
              <w:t xml:space="preserve"> </w:t>
            </w:r>
            <w:r w:rsidRPr="001B3FB1">
              <w:rPr>
                <w:rFonts w:ascii="Times New Roman" w:hAnsi="Times New Roman" w:cs="Times New Roman"/>
                <w:color w:val="000000" w:themeColor="text1"/>
                <w:sz w:val="24"/>
                <w:szCs w:val="24"/>
              </w:rPr>
              <w:t>contamination</w:t>
            </w:r>
            <w:r w:rsidRPr="001B3FB1">
              <w:rPr>
                <w:rFonts w:ascii="Times New Roman" w:hAnsi="Times New Roman" w:cs="Times New Roman"/>
                <w:color w:val="000000" w:themeColor="text1"/>
                <w:spacing w:val="1"/>
                <w:sz w:val="24"/>
                <w:szCs w:val="24"/>
              </w:rPr>
              <w:t xml:space="preserve"> </w:t>
            </w:r>
            <w:r w:rsidRPr="001B3FB1">
              <w:rPr>
                <w:rFonts w:ascii="Times New Roman" w:hAnsi="Times New Roman" w:cs="Times New Roman"/>
                <w:color w:val="000000" w:themeColor="text1"/>
                <w:sz w:val="24"/>
                <w:szCs w:val="24"/>
              </w:rPr>
              <w:t>initially</w:t>
            </w:r>
            <w:r w:rsidRPr="001B3FB1">
              <w:rPr>
                <w:rFonts w:ascii="Times New Roman" w:hAnsi="Times New Roman" w:cs="Times New Roman"/>
                <w:color w:val="000000" w:themeColor="text1"/>
                <w:spacing w:val="41"/>
                <w:sz w:val="24"/>
                <w:szCs w:val="24"/>
              </w:rPr>
              <w:t xml:space="preserve"> </w:t>
            </w:r>
            <w:r w:rsidRPr="001B3FB1">
              <w:rPr>
                <w:rFonts w:ascii="Times New Roman" w:hAnsi="Times New Roman" w:cs="Times New Roman"/>
                <w:color w:val="000000" w:themeColor="text1"/>
                <w:sz w:val="24"/>
                <w:szCs w:val="24"/>
              </w:rPr>
              <w:t>and</w:t>
            </w:r>
            <w:r w:rsidRPr="001B3FB1">
              <w:rPr>
                <w:rFonts w:ascii="Times New Roman" w:hAnsi="Times New Roman" w:cs="Times New Roman"/>
                <w:color w:val="000000" w:themeColor="text1"/>
                <w:spacing w:val="1"/>
                <w:sz w:val="24"/>
                <w:szCs w:val="24"/>
              </w:rPr>
              <w:t xml:space="preserve"> </w:t>
            </w:r>
            <w:r w:rsidRPr="001B3FB1">
              <w:rPr>
                <w:rFonts w:ascii="Times New Roman" w:hAnsi="Times New Roman" w:cs="Times New Roman"/>
                <w:color w:val="000000" w:themeColor="text1"/>
                <w:sz w:val="24"/>
                <w:szCs w:val="24"/>
              </w:rPr>
              <w:t>36%</w:t>
            </w:r>
            <w:r w:rsidRPr="001B3FB1">
              <w:rPr>
                <w:rFonts w:ascii="Times New Roman" w:hAnsi="Times New Roman" w:cs="Times New Roman"/>
                <w:color w:val="000000" w:themeColor="text1"/>
                <w:spacing w:val="1"/>
                <w:sz w:val="24"/>
                <w:szCs w:val="24"/>
              </w:rPr>
              <w:t xml:space="preserve"> </w:t>
            </w:r>
            <w:r w:rsidRPr="001B3FB1">
              <w:rPr>
                <w:rFonts w:ascii="Times New Roman" w:hAnsi="Times New Roman" w:cs="Times New Roman"/>
                <w:color w:val="000000" w:themeColor="text1"/>
                <w:sz w:val="24"/>
                <w:szCs w:val="24"/>
              </w:rPr>
              <w:t>to</w:t>
            </w:r>
            <w:r w:rsidRPr="001B3FB1">
              <w:rPr>
                <w:rFonts w:ascii="Times New Roman" w:hAnsi="Times New Roman" w:cs="Times New Roman"/>
                <w:color w:val="000000" w:themeColor="text1"/>
                <w:spacing w:val="1"/>
                <w:sz w:val="24"/>
                <w:szCs w:val="24"/>
              </w:rPr>
              <w:t xml:space="preserve"> </w:t>
            </w:r>
            <w:r w:rsidRPr="001B3FB1">
              <w:rPr>
                <w:rFonts w:ascii="Times New Roman" w:hAnsi="Times New Roman" w:cs="Times New Roman"/>
                <w:color w:val="000000" w:themeColor="text1"/>
                <w:sz w:val="24"/>
                <w:szCs w:val="24"/>
              </w:rPr>
              <w:t>55%</w:t>
            </w:r>
            <w:r w:rsidRPr="001B3FB1">
              <w:rPr>
                <w:rFonts w:ascii="Times New Roman" w:hAnsi="Times New Roman" w:cs="Times New Roman"/>
                <w:color w:val="000000" w:themeColor="text1"/>
                <w:spacing w:val="1"/>
                <w:sz w:val="24"/>
                <w:szCs w:val="24"/>
              </w:rPr>
              <w:t xml:space="preserve"> </w:t>
            </w:r>
            <w:r w:rsidRPr="001B3FB1">
              <w:rPr>
                <w:rFonts w:ascii="Times New Roman" w:hAnsi="Times New Roman" w:cs="Times New Roman"/>
                <w:color w:val="000000" w:themeColor="text1"/>
                <w:sz w:val="24"/>
                <w:szCs w:val="24"/>
              </w:rPr>
              <w:t>after</w:t>
            </w:r>
            <w:r w:rsidRPr="001B3FB1">
              <w:rPr>
                <w:rFonts w:ascii="Times New Roman" w:hAnsi="Times New Roman" w:cs="Times New Roman"/>
                <w:color w:val="000000" w:themeColor="text1"/>
                <w:spacing w:val="1"/>
                <w:sz w:val="24"/>
                <w:szCs w:val="24"/>
              </w:rPr>
              <w:t xml:space="preserve"> </w:t>
            </w:r>
            <w:r w:rsidRPr="001B3FB1">
              <w:rPr>
                <w:rFonts w:ascii="Times New Roman" w:hAnsi="Times New Roman" w:cs="Times New Roman"/>
                <w:color w:val="000000" w:themeColor="text1"/>
                <w:sz w:val="24"/>
                <w:szCs w:val="24"/>
              </w:rPr>
              <w:t>84</w:t>
            </w:r>
            <w:r w:rsidRPr="001B3FB1">
              <w:rPr>
                <w:rFonts w:ascii="Times New Roman" w:hAnsi="Times New Roman" w:cs="Times New Roman"/>
                <w:color w:val="000000" w:themeColor="text1"/>
                <w:spacing w:val="1"/>
                <w:sz w:val="24"/>
                <w:szCs w:val="24"/>
              </w:rPr>
              <w:t xml:space="preserve"> </w:t>
            </w:r>
            <w:r w:rsidRPr="001B3FB1">
              <w:rPr>
                <w:rFonts w:ascii="Times New Roman" w:hAnsi="Times New Roman" w:cs="Times New Roman"/>
                <w:color w:val="000000" w:themeColor="text1"/>
                <w:sz w:val="24"/>
                <w:szCs w:val="24"/>
              </w:rPr>
              <w:t>days</w:t>
            </w:r>
            <w:r w:rsidRPr="001B3FB1">
              <w:rPr>
                <w:rFonts w:ascii="Times New Roman" w:hAnsi="Times New Roman" w:cs="Times New Roman"/>
                <w:color w:val="000000" w:themeColor="text1"/>
                <w:spacing w:val="1"/>
                <w:sz w:val="24"/>
                <w:szCs w:val="24"/>
              </w:rPr>
              <w:t xml:space="preserve"> </w:t>
            </w:r>
            <w:r w:rsidRPr="001B3FB1">
              <w:rPr>
                <w:rFonts w:ascii="Times New Roman" w:hAnsi="Times New Roman" w:cs="Times New Roman"/>
                <w:color w:val="000000" w:themeColor="text1"/>
                <w:sz w:val="24"/>
                <w:szCs w:val="24"/>
              </w:rPr>
              <w:t>linked</w:t>
            </w:r>
            <w:r w:rsidRPr="001B3FB1">
              <w:rPr>
                <w:rFonts w:ascii="Times New Roman" w:hAnsi="Times New Roman" w:cs="Times New Roman"/>
                <w:color w:val="000000" w:themeColor="text1"/>
                <w:spacing w:val="8"/>
                <w:sz w:val="24"/>
                <w:szCs w:val="24"/>
              </w:rPr>
              <w:t xml:space="preserve"> </w:t>
            </w:r>
            <w:r w:rsidRPr="001B3FB1">
              <w:rPr>
                <w:rFonts w:ascii="Times New Roman" w:hAnsi="Times New Roman" w:cs="Times New Roman"/>
                <w:color w:val="000000" w:themeColor="text1"/>
                <w:sz w:val="24"/>
                <w:szCs w:val="24"/>
              </w:rPr>
              <w:t>to</w:t>
            </w:r>
            <w:r w:rsidRPr="001B3FB1">
              <w:rPr>
                <w:rFonts w:ascii="Times New Roman" w:hAnsi="Times New Roman" w:cs="Times New Roman"/>
                <w:color w:val="000000" w:themeColor="text1"/>
                <w:spacing w:val="5"/>
                <w:sz w:val="24"/>
                <w:szCs w:val="24"/>
              </w:rPr>
              <w:t xml:space="preserve"> </w:t>
            </w:r>
            <w:r w:rsidRPr="001B3FB1">
              <w:rPr>
                <w:rFonts w:ascii="Times New Roman" w:hAnsi="Times New Roman" w:cs="Times New Roman"/>
                <w:color w:val="000000" w:themeColor="text1"/>
                <w:sz w:val="24"/>
                <w:szCs w:val="24"/>
              </w:rPr>
              <w:t>high</w:t>
            </w:r>
            <w:r w:rsidRPr="001B3FB1">
              <w:rPr>
                <w:rFonts w:ascii="Times New Roman" w:hAnsi="Times New Roman" w:cs="Times New Roman"/>
                <w:color w:val="000000" w:themeColor="text1"/>
                <w:spacing w:val="10"/>
                <w:sz w:val="24"/>
                <w:szCs w:val="24"/>
              </w:rPr>
              <w:t xml:space="preserve"> </w:t>
            </w:r>
            <w:r w:rsidRPr="001B3FB1">
              <w:rPr>
                <w:rFonts w:ascii="Times New Roman" w:hAnsi="Times New Roman" w:cs="Times New Roman"/>
                <w:color w:val="000000" w:themeColor="text1"/>
                <w:sz w:val="24"/>
                <w:szCs w:val="24"/>
              </w:rPr>
              <w:t>initial</w:t>
            </w:r>
          </w:p>
          <w:p w14:paraId="09E786A4" w14:textId="459CB2F0" w:rsidR="00826CE4" w:rsidRPr="001B3FB1" w:rsidRDefault="007D2303" w:rsidP="00A61B41">
            <w:pPr>
              <w:pStyle w:val="TableParagraph"/>
              <w:ind w:left="111"/>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C</w:t>
            </w:r>
            <w:r w:rsidR="00826CE4" w:rsidRPr="001B3FB1">
              <w:rPr>
                <w:rFonts w:ascii="Times New Roman" w:hAnsi="Times New Roman" w:cs="Times New Roman"/>
                <w:color w:val="000000" w:themeColor="text1"/>
                <w:sz w:val="24"/>
                <w:szCs w:val="24"/>
              </w:rPr>
              <w:t>oncentration</w:t>
            </w:r>
          </w:p>
        </w:tc>
        <w:tc>
          <w:tcPr>
            <w:tcW w:w="708" w:type="dxa"/>
            <w:tcBorders>
              <w:left w:val="nil"/>
              <w:right w:val="nil"/>
            </w:tcBorders>
          </w:tcPr>
          <w:p w14:paraId="122509D0" w14:textId="77777777" w:rsidR="00826CE4" w:rsidRPr="001B3FB1" w:rsidRDefault="00826CE4" w:rsidP="00A61B41">
            <w:pPr>
              <w:pStyle w:val="TableParagraph"/>
              <w:ind w:right="101"/>
              <w:jc w:val="right"/>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84</w:t>
            </w:r>
            <w:r w:rsidRPr="001B3FB1">
              <w:rPr>
                <w:rFonts w:ascii="Times New Roman" w:hAnsi="Times New Roman" w:cs="Times New Roman"/>
                <w:color w:val="000000" w:themeColor="text1"/>
                <w:spacing w:val="-3"/>
                <w:sz w:val="24"/>
                <w:szCs w:val="24"/>
              </w:rPr>
              <w:t xml:space="preserve"> </w:t>
            </w:r>
            <w:r w:rsidRPr="001B3FB1">
              <w:rPr>
                <w:rFonts w:ascii="Times New Roman" w:hAnsi="Times New Roman" w:cs="Times New Roman"/>
                <w:color w:val="000000" w:themeColor="text1"/>
                <w:sz w:val="24"/>
                <w:szCs w:val="24"/>
              </w:rPr>
              <w:t>days</w:t>
            </w:r>
          </w:p>
        </w:tc>
        <w:tc>
          <w:tcPr>
            <w:tcW w:w="2103" w:type="dxa"/>
            <w:tcBorders>
              <w:left w:val="nil"/>
              <w:right w:val="nil"/>
            </w:tcBorders>
          </w:tcPr>
          <w:p w14:paraId="31F627F0" w14:textId="77777777" w:rsidR="00826CE4" w:rsidRPr="001B3FB1" w:rsidRDefault="00826CE4" w:rsidP="00A61B41">
            <w:pPr>
              <w:pStyle w:val="TableParagraph"/>
              <w:ind w:left="114" w:right="100"/>
              <w:jc w:val="both"/>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Showed</w:t>
            </w:r>
            <w:r w:rsidRPr="001B3FB1">
              <w:rPr>
                <w:rFonts w:ascii="Times New Roman" w:hAnsi="Times New Roman" w:cs="Times New Roman"/>
                <w:color w:val="000000" w:themeColor="text1"/>
                <w:spacing w:val="1"/>
                <w:sz w:val="24"/>
                <w:szCs w:val="24"/>
              </w:rPr>
              <w:t xml:space="preserve"> </w:t>
            </w:r>
            <w:r w:rsidRPr="001B3FB1">
              <w:rPr>
                <w:rFonts w:ascii="Times New Roman" w:hAnsi="Times New Roman" w:cs="Times New Roman"/>
                <w:color w:val="000000" w:themeColor="text1"/>
                <w:sz w:val="24"/>
                <w:szCs w:val="24"/>
              </w:rPr>
              <w:t>significant</w:t>
            </w:r>
            <w:r w:rsidRPr="001B3FB1">
              <w:rPr>
                <w:rFonts w:ascii="Times New Roman" w:hAnsi="Times New Roman" w:cs="Times New Roman"/>
                <w:color w:val="000000" w:themeColor="text1"/>
                <w:spacing w:val="1"/>
                <w:sz w:val="24"/>
                <w:szCs w:val="24"/>
              </w:rPr>
              <w:t xml:space="preserve"> </w:t>
            </w:r>
            <w:r w:rsidRPr="001B3FB1">
              <w:rPr>
                <w:rFonts w:ascii="Times New Roman" w:hAnsi="Times New Roman" w:cs="Times New Roman"/>
                <w:color w:val="000000" w:themeColor="text1"/>
                <w:sz w:val="24"/>
                <w:szCs w:val="24"/>
              </w:rPr>
              <w:t>removal</w:t>
            </w:r>
            <w:r w:rsidRPr="001B3FB1">
              <w:rPr>
                <w:rFonts w:ascii="Times New Roman" w:hAnsi="Times New Roman" w:cs="Times New Roman"/>
                <w:color w:val="000000" w:themeColor="text1"/>
                <w:spacing w:val="-37"/>
                <w:sz w:val="24"/>
                <w:szCs w:val="24"/>
              </w:rPr>
              <w:t xml:space="preserve"> </w:t>
            </w:r>
            <w:r w:rsidRPr="001B3FB1">
              <w:rPr>
                <w:rFonts w:ascii="Times New Roman" w:hAnsi="Times New Roman" w:cs="Times New Roman"/>
                <w:color w:val="000000" w:themeColor="text1"/>
                <w:sz w:val="24"/>
                <w:szCs w:val="24"/>
              </w:rPr>
              <w:t>of</w:t>
            </w:r>
            <w:r w:rsidRPr="001B3FB1">
              <w:rPr>
                <w:rFonts w:ascii="Times New Roman" w:hAnsi="Times New Roman" w:cs="Times New Roman"/>
                <w:color w:val="000000" w:themeColor="text1"/>
                <w:spacing w:val="1"/>
                <w:sz w:val="24"/>
                <w:szCs w:val="24"/>
              </w:rPr>
              <w:t xml:space="preserve"> </w:t>
            </w:r>
            <w:r w:rsidRPr="001B3FB1">
              <w:rPr>
                <w:rFonts w:ascii="Times New Roman" w:hAnsi="Times New Roman" w:cs="Times New Roman"/>
                <w:color w:val="000000" w:themeColor="text1"/>
                <w:sz w:val="24"/>
                <w:szCs w:val="24"/>
              </w:rPr>
              <w:t>TPH</w:t>
            </w:r>
            <w:r w:rsidRPr="001B3FB1">
              <w:rPr>
                <w:rFonts w:ascii="Times New Roman" w:hAnsi="Times New Roman" w:cs="Times New Roman"/>
                <w:color w:val="000000" w:themeColor="text1"/>
                <w:spacing w:val="1"/>
                <w:sz w:val="24"/>
                <w:szCs w:val="24"/>
              </w:rPr>
              <w:t xml:space="preserve"> </w:t>
            </w:r>
            <w:r w:rsidRPr="001B3FB1">
              <w:rPr>
                <w:rFonts w:ascii="Times New Roman" w:hAnsi="Times New Roman" w:cs="Times New Roman"/>
                <w:color w:val="000000" w:themeColor="text1"/>
                <w:sz w:val="24"/>
                <w:szCs w:val="24"/>
              </w:rPr>
              <w:t>using</w:t>
            </w:r>
            <w:r w:rsidRPr="001B3FB1">
              <w:rPr>
                <w:rFonts w:ascii="Times New Roman" w:hAnsi="Times New Roman" w:cs="Times New Roman"/>
                <w:color w:val="000000" w:themeColor="text1"/>
                <w:spacing w:val="1"/>
                <w:sz w:val="24"/>
                <w:szCs w:val="24"/>
              </w:rPr>
              <w:t xml:space="preserve"> </w:t>
            </w:r>
            <w:r w:rsidRPr="001B3FB1">
              <w:rPr>
                <w:rFonts w:ascii="Times New Roman" w:hAnsi="Times New Roman" w:cs="Times New Roman"/>
                <w:color w:val="000000" w:themeColor="text1"/>
                <w:sz w:val="24"/>
                <w:szCs w:val="24"/>
              </w:rPr>
              <w:t>the</w:t>
            </w:r>
            <w:r w:rsidRPr="001B3FB1">
              <w:rPr>
                <w:rFonts w:ascii="Times New Roman" w:hAnsi="Times New Roman" w:cs="Times New Roman"/>
                <w:color w:val="000000" w:themeColor="text1"/>
                <w:spacing w:val="1"/>
                <w:sz w:val="24"/>
                <w:szCs w:val="24"/>
              </w:rPr>
              <w:t xml:space="preserve"> </w:t>
            </w:r>
            <w:r w:rsidRPr="001B3FB1">
              <w:rPr>
                <w:rFonts w:ascii="Times New Roman" w:hAnsi="Times New Roman" w:cs="Times New Roman"/>
                <w:color w:val="000000" w:themeColor="text1"/>
                <w:sz w:val="24"/>
                <w:szCs w:val="24"/>
              </w:rPr>
              <w:t>organic</w:t>
            </w:r>
            <w:r w:rsidRPr="001B3FB1">
              <w:rPr>
                <w:rFonts w:ascii="Times New Roman" w:hAnsi="Times New Roman" w:cs="Times New Roman"/>
                <w:color w:val="000000" w:themeColor="text1"/>
                <w:spacing w:val="1"/>
                <w:sz w:val="24"/>
                <w:szCs w:val="24"/>
              </w:rPr>
              <w:t xml:space="preserve"> </w:t>
            </w:r>
            <w:r w:rsidRPr="001B3FB1">
              <w:rPr>
                <w:rFonts w:ascii="Times New Roman" w:hAnsi="Times New Roman" w:cs="Times New Roman"/>
                <w:color w:val="000000" w:themeColor="text1"/>
                <w:sz w:val="24"/>
                <w:szCs w:val="24"/>
              </w:rPr>
              <w:t>nutrient sources</w:t>
            </w:r>
          </w:p>
        </w:tc>
        <w:tc>
          <w:tcPr>
            <w:tcW w:w="1546" w:type="dxa"/>
            <w:tcBorders>
              <w:left w:val="nil"/>
            </w:tcBorders>
          </w:tcPr>
          <w:p w14:paraId="4B66DE94" w14:textId="3A5A0DD3" w:rsidR="00826CE4" w:rsidRPr="001B3FB1" w:rsidRDefault="00826CE4" w:rsidP="00A61B41">
            <w:pPr>
              <w:pStyle w:val="TableParagraph"/>
              <w:ind w:left="111"/>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Abioye</w:t>
            </w:r>
            <w:r w:rsidRPr="001B3FB1">
              <w:rPr>
                <w:rFonts w:ascii="Times New Roman" w:hAnsi="Times New Roman" w:cs="Times New Roman"/>
                <w:color w:val="000000" w:themeColor="text1"/>
                <w:spacing w:val="-3"/>
                <w:sz w:val="24"/>
                <w:szCs w:val="24"/>
              </w:rPr>
              <w:t xml:space="preserve"> </w:t>
            </w:r>
            <w:r w:rsidRPr="001B3FB1">
              <w:rPr>
                <w:rFonts w:ascii="Times New Roman" w:hAnsi="Times New Roman" w:cs="Times New Roman"/>
                <w:i/>
                <w:color w:val="000000" w:themeColor="text1"/>
                <w:sz w:val="24"/>
                <w:szCs w:val="24"/>
              </w:rPr>
              <w:t xml:space="preserve">et </w:t>
            </w:r>
            <w:r w:rsidR="007613D7" w:rsidRPr="001B3FB1">
              <w:rPr>
                <w:rFonts w:ascii="Times New Roman" w:hAnsi="Times New Roman" w:cs="Times New Roman"/>
                <w:i/>
                <w:color w:val="000000" w:themeColor="text1"/>
                <w:sz w:val="24"/>
                <w:szCs w:val="24"/>
              </w:rPr>
              <w:t>al,</w:t>
            </w:r>
            <w:r w:rsidR="007613D7" w:rsidRPr="001B3FB1">
              <w:rPr>
                <w:rFonts w:ascii="Times New Roman" w:hAnsi="Times New Roman" w:cs="Times New Roman"/>
                <w:color w:val="000000" w:themeColor="text1"/>
                <w:sz w:val="24"/>
                <w:szCs w:val="24"/>
              </w:rPr>
              <w:t xml:space="preserve"> (</w:t>
            </w:r>
            <w:r w:rsidRPr="001B3FB1">
              <w:rPr>
                <w:rFonts w:ascii="Times New Roman" w:hAnsi="Times New Roman" w:cs="Times New Roman"/>
                <w:color w:val="000000" w:themeColor="text1"/>
                <w:sz w:val="24"/>
                <w:szCs w:val="24"/>
              </w:rPr>
              <w:t>2012)</w:t>
            </w:r>
          </w:p>
        </w:tc>
      </w:tr>
      <w:tr w:rsidR="001B3FB1" w:rsidRPr="001B3FB1" w14:paraId="5C1AEC99" w14:textId="77777777" w:rsidTr="00D76442">
        <w:trPr>
          <w:trHeight w:val="918"/>
        </w:trPr>
        <w:tc>
          <w:tcPr>
            <w:tcW w:w="961" w:type="dxa"/>
            <w:tcBorders>
              <w:right w:val="nil"/>
            </w:tcBorders>
          </w:tcPr>
          <w:p w14:paraId="73E20A56" w14:textId="77777777" w:rsidR="00826CE4" w:rsidRPr="001B3FB1" w:rsidRDefault="00826CE4" w:rsidP="00A61B41">
            <w:pPr>
              <w:pStyle w:val="TableParagraph"/>
              <w:ind w:left="107" w:right="189"/>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Poultry</w:t>
            </w:r>
            <w:r w:rsidRPr="001B3FB1">
              <w:rPr>
                <w:rFonts w:ascii="Times New Roman" w:hAnsi="Times New Roman" w:cs="Times New Roman"/>
                <w:color w:val="000000" w:themeColor="text1"/>
                <w:spacing w:val="1"/>
                <w:sz w:val="24"/>
                <w:szCs w:val="24"/>
              </w:rPr>
              <w:t xml:space="preserve"> </w:t>
            </w:r>
            <w:r w:rsidRPr="001B3FB1">
              <w:rPr>
                <w:rFonts w:ascii="Times New Roman" w:hAnsi="Times New Roman" w:cs="Times New Roman"/>
                <w:color w:val="000000" w:themeColor="text1"/>
                <w:sz w:val="24"/>
                <w:szCs w:val="24"/>
              </w:rPr>
              <w:t>droppings</w:t>
            </w:r>
          </w:p>
        </w:tc>
        <w:tc>
          <w:tcPr>
            <w:tcW w:w="1142" w:type="dxa"/>
            <w:tcBorders>
              <w:left w:val="nil"/>
              <w:right w:val="nil"/>
            </w:tcBorders>
          </w:tcPr>
          <w:p w14:paraId="41B3800D" w14:textId="77777777" w:rsidR="00826CE4" w:rsidRPr="001B3FB1" w:rsidRDefault="00826CE4" w:rsidP="00A61B41">
            <w:pPr>
              <w:pStyle w:val="TableParagraph"/>
              <w:ind w:left="111" w:right="101"/>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Petroleum</w:t>
            </w:r>
            <w:r w:rsidRPr="001B3FB1">
              <w:rPr>
                <w:rFonts w:ascii="Times New Roman" w:hAnsi="Times New Roman" w:cs="Times New Roman"/>
                <w:color w:val="000000" w:themeColor="text1"/>
                <w:spacing w:val="1"/>
                <w:sz w:val="24"/>
                <w:szCs w:val="24"/>
              </w:rPr>
              <w:t xml:space="preserve"> </w:t>
            </w:r>
            <w:r w:rsidRPr="001B3FB1">
              <w:rPr>
                <w:rFonts w:ascii="Times New Roman" w:hAnsi="Times New Roman" w:cs="Times New Roman"/>
                <w:color w:val="000000" w:themeColor="text1"/>
                <w:sz w:val="24"/>
                <w:szCs w:val="24"/>
              </w:rPr>
              <w:t>hydrocarbons-</w:t>
            </w:r>
            <w:r w:rsidRPr="001B3FB1">
              <w:rPr>
                <w:rFonts w:ascii="Times New Roman" w:hAnsi="Times New Roman" w:cs="Times New Roman"/>
                <w:color w:val="000000" w:themeColor="text1"/>
                <w:spacing w:val="-37"/>
                <w:sz w:val="24"/>
                <w:szCs w:val="24"/>
              </w:rPr>
              <w:t xml:space="preserve"> </w:t>
            </w:r>
            <w:r w:rsidRPr="001B3FB1">
              <w:rPr>
                <w:rFonts w:ascii="Times New Roman" w:hAnsi="Times New Roman" w:cs="Times New Roman"/>
                <w:color w:val="000000" w:themeColor="text1"/>
                <w:sz w:val="24"/>
                <w:szCs w:val="24"/>
              </w:rPr>
              <w:t>contaminated</w:t>
            </w:r>
            <w:r w:rsidRPr="001B3FB1">
              <w:rPr>
                <w:rFonts w:ascii="Times New Roman" w:hAnsi="Times New Roman" w:cs="Times New Roman"/>
                <w:color w:val="000000" w:themeColor="text1"/>
                <w:spacing w:val="1"/>
                <w:sz w:val="24"/>
                <w:szCs w:val="24"/>
              </w:rPr>
              <w:t xml:space="preserve"> </w:t>
            </w:r>
            <w:r w:rsidRPr="001B3FB1">
              <w:rPr>
                <w:rFonts w:ascii="Times New Roman" w:hAnsi="Times New Roman" w:cs="Times New Roman"/>
                <w:color w:val="000000" w:themeColor="text1"/>
                <w:sz w:val="24"/>
                <w:szCs w:val="24"/>
              </w:rPr>
              <w:t>marine</w:t>
            </w:r>
          </w:p>
          <w:p w14:paraId="1E44417A" w14:textId="77777777" w:rsidR="00826CE4" w:rsidRPr="001B3FB1" w:rsidRDefault="00826CE4" w:rsidP="00A61B41">
            <w:pPr>
              <w:pStyle w:val="TableParagraph"/>
              <w:ind w:left="111"/>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sediments</w:t>
            </w:r>
          </w:p>
        </w:tc>
        <w:tc>
          <w:tcPr>
            <w:tcW w:w="1268" w:type="dxa"/>
            <w:tcBorders>
              <w:left w:val="nil"/>
              <w:right w:val="nil"/>
            </w:tcBorders>
          </w:tcPr>
          <w:p w14:paraId="3B909520" w14:textId="77777777" w:rsidR="00826CE4" w:rsidRPr="001B3FB1" w:rsidRDefault="00826CE4" w:rsidP="00A61B41">
            <w:pPr>
              <w:pStyle w:val="TableParagraph"/>
              <w:tabs>
                <w:tab w:val="left" w:pos="575"/>
                <w:tab w:val="left" w:pos="863"/>
                <w:tab w:val="left" w:pos="1084"/>
              </w:tabs>
              <w:ind w:left="112" w:right="101"/>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106.4ppm-</w:t>
            </w:r>
            <w:r w:rsidRPr="001B3FB1">
              <w:rPr>
                <w:rFonts w:ascii="Times New Roman" w:hAnsi="Times New Roman" w:cs="Times New Roman"/>
                <w:color w:val="000000" w:themeColor="text1"/>
                <w:spacing w:val="1"/>
                <w:sz w:val="24"/>
                <w:szCs w:val="24"/>
              </w:rPr>
              <w:t xml:space="preserve"> </w:t>
            </w:r>
            <w:r w:rsidRPr="001B3FB1">
              <w:rPr>
                <w:rFonts w:ascii="Times New Roman" w:hAnsi="Times New Roman" w:cs="Times New Roman"/>
                <w:color w:val="000000" w:themeColor="text1"/>
                <w:sz w:val="24"/>
                <w:szCs w:val="24"/>
              </w:rPr>
              <w:t>116ppm</w:t>
            </w:r>
            <w:r w:rsidRPr="001B3FB1">
              <w:rPr>
                <w:rFonts w:ascii="Times New Roman" w:hAnsi="Times New Roman" w:cs="Times New Roman"/>
                <w:color w:val="000000" w:themeColor="text1"/>
                <w:sz w:val="24"/>
                <w:szCs w:val="24"/>
              </w:rPr>
              <w:tab/>
            </w:r>
            <w:r w:rsidRPr="001B3FB1">
              <w:rPr>
                <w:rFonts w:ascii="Times New Roman" w:hAnsi="Times New Roman" w:cs="Times New Roman"/>
                <w:color w:val="000000" w:themeColor="text1"/>
                <w:spacing w:val="-2"/>
                <w:sz w:val="24"/>
                <w:szCs w:val="24"/>
              </w:rPr>
              <w:t>TPH</w:t>
            </w:r>
            <w:r w:rsidRPr="001B3FB1">
              <w:rPr>
                <w:rFonts w:ascii="Times New Roman" w:hAnsi="Times New Roman" w:cs="Times New Roman"/>
                <w:color w:val="000000" w:themeColor="text1"/>
                <w:spacing w:val="-37"/>
                <w:sz w:val="24"/>
                <w:szCs w:val="24"/>
              </w:rPr>
              <w:t xml:space="preserve"> </w:t>
            </w:r>
            <w:r w:rsidRPr="001B3FB1">
              <w:rPr>
                <w:rFonts w:ascii="Times New Roman" w:hAnsi="Times New Roman" w:cs="Times New Roman"/>
                <w:color w:val="000000" w:themeColor="text1"/>
                <w:sz w:val="24"/>
                <w:szCs w:val="24"/>
              </w:rPr>
              <w:t>and</w:t>
            </w:r>
            <w:r w:rsidRPr="001B3FB1">
              <w:rPr>
                <w:rFonts w:ascii="Times New Roman" w:hAnsi="Times New Roman" w:cs="Times New Roman"/>
                <w:color w:val="000000" w:themeColor="text1"/>
                <w:sz w:val="24"/>
                <w:szCs w:val="24"/>
              </w:rPr>
              <w:tab/>
              <w:t>96.6</w:t>
            </w:r>
            <w:r w:rsidRPr="001B3FB1">
              <w:rPr>
                <w:rFonts w:ascii="Times New Roman" w:hAnsi="Times New Roman" w:cs="Times New Roman"/>
                <w:color w:val="000000" w:themeColor="text1"/>
                <w:sz w:val="24"/>
                <w:szCs w:val="24"/>
              </w:rPr>
              <w:tab/>
            </w:r>
            <w:r w:rsidRPr="001B3FB1">
              <w:rPr>
                <w:rFonts w:ascii="Times New Roman" w:hAnsi="Times New Roman" w:cs="Times New Roman"/>
                <w:color w:val="000000" w:themeColor="text1"/>
                <w:sz w:val="24"/>
                <w:szCs w:val="24"/>
              </w:rPr>
              <w:tab/>
            </w:r>
            <w:r w:rsidRPr="001B3FB1">
              <w:rPr>
                <w:rFonts w:ascii="Times New Roman" w:hAnsi="Times New Roman" w:cs="Times New Roman"/>
                <w:color w:val="000000" w:themeColor="text1"/>
                <w:spacing w:val="-4"/>
                <w:sz w:val="24"/>
                <w:szCs w:val="24"/>
              </w:rPr>
              <w:t>–</w:t>
            </w:r>
            <w:r w:rsidRPr="001B3FB1">
              <w:rPr>
                <w:rFonts w:ascii="Times New Roman" w:hAnsi="Times New Roman" w:cs="Times New Roman"/>
                <w:color w:val="000000" w:themeColor="text1"/>
                <w:spacing w:val="-37"/>
                <w:sz w:val="24"/>
                <w:szCs w:val="24"/>
              </w:rPr>
              <w:t xml:space="preserve"> </w:t>
            </w:r>
            <w:r w:rsidRPr="001B3FB1">
              <w:rPr>
                <w:rFonts w:ascii="Times New Roman" w:hAnsi="Times New Roman" w:cs="Times New Roman"/>
                <w:color w:val="000000" w:themeColor="text1"/>
                <w:sz w:val="24"/>
                <w:szCs w:val="24"/>
              </w:rPr>
              <w:t>104ppm</w:t>
            </w:r>
            <w:r w:rsidRPr="001B3FB1">
              <w:rPr>
                <w:rFonts w:ascii="Times New Roman" w:hAnsi="Times New Roman" w:cs="Times New Roman"/>
                <w:color w:val="000000" w:themeColor="text1"/>
                <w:spacing w:val="-3"/>
                <w:sz w:val="24"/>
                <w:szCs w:val="24"/>
              </w:rPr>
              <w:t xml:space="preserve"> </w:t>
            </w:r>
            <w:r w:rsidRPr="001B3FB1">
              <w:rPr>
                <w:rFonts w:ascii="Times New Roman" w:hAnsi="Times New Roman" w:cs="Times New Roman"/>
                <w:color w:val="000000" w:themeColor="text1"/>
                <w:sz w:val="24"/>
                <w:szCs w:val="24"/>
              </w:rPr>
              <w:t>PAH</w:t>
            </w:r>
          </w:p>
        </w:tc>
        <w:tc>
          <w:tcPr>
            <w:tcW w:w="2267" w:type="dxa"/>
            <w:tcBorders>
              <w:left w:val="nil"/>
              <w:right w:val="nil"/>
            </w:tcBorders>
          </w:tcPr>
          <w:p w14:paraId="34B5C21F" w14:textId="77777777" w:rsidR="00826CE4" w:rsidRPr="001B3FB1" w:rsidRDefault="00826CE4" w:rsidP="00A61B41">
            <w:pPr>
              <w:pStyle w:val="TableParagraph"/>
              <w:ind w:left="111"/>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95.35%</w:t>
            </w:r>
            <w:r w:rsidRPr="001B3FB1">
              <w:rPr>
                <w:rFonts w:ascii="Times New Roman" w:hAnsi="Times New Roman" w:cs="Times New Roman"/>
                <w:color w:val="000000" w:themeColor="text1"/>
                <w:spacing w:val="4"/>
                <w:sz w:val="24"/>
                <w:szCs w:val="24"/>
              </w:rPr>
              <w:t xml:space="preserve"> </w:t>
            </w:r>
            <w:r w:rsidRPr="001B3FB1">
              <w:rPr>
                <w:rFonts w:ascii="Times New Roman" w:hAnsi="Times New Roman" w:cs="Times New Roman"/>
                <w:color w:val="000000" w:themeColor="text1"/>
                <w:sz w:val="24"/>
                <w:szCs w:val="24"/>
              </w:rPr>
              <w:t>for</w:t>
            </w:r>
            <w:r w:rsidRPr="001B3FB1">
              <w:rPr>
                <w:rFonts w:ascii="Times New Roman" w:hAnsi="Times New Roman" w:cs="Times New Roman"/>
                <w:color w:val="000000" w:themeColor="text1"/>
                <w:spacing w:val="44"/>
                <w:sz w:val="24"/>
                <w:szCs w:val="24"/>
              </w:rPr>
              <w:t xml:space="preserve"> </w:t>
            </w:r>
            <w:r w:rsidRPr="001B3FB1">
              <w:rPr>
                <w:rFonts w:ascii="Times New Roman" w:hAnsi="Times New Roman" w:cs="Times New Roman"/>
                <w:color w:val="000000" w:themeColor="text1"/>
                <w:sz w:val="24"/>
                <w:szCs w:val="24"/>
              </w:rPr>
              <w:t>TPH</w:t>
            </w:r>
            <w:r w:rsidRPr="001B3FB1">
              <w:rPr>
                <w:rFonts w:ascii="Times New Roman" w:hAnsi="Times New Roman" w:cs="Times New Roman"/>
                <w:color w:val="000000" w:themeColor="text1"/>
                <w:spacing w:val="45"/>
                <w:sz w:val="24"/>
                <w:szCs w:val="24"/>
              </w:rPr>
              <w:t xml:space="preserve"> </w:t>
            </w:r>
            <w:r w:rsidRPr="001B3FB1">
              <w:rPr>
                <w:rFonts w:ascii="Times New Roman" w:hAnsi="Times New Roman" w:cs="Times New Roman"/>
                <w:color w:val="000000" w:themeColor="text1"/>
                <w:sz w:val="24"/>
                <w:szCs w:val="24"/>
              </w:rPr>
              <w:t>and</w:t>
            </w:r>
            <w:r w:rsidRPr="001B3FB1">
              <w:rPr>
                <w:rFonts w:ascii="Times New Roman" w:hAnsi="Times New Roman" w:cs="Times New Roman"/>
                <w:color w:val="000000" w:themeColor="text1"/>
                <w:spacing w:val="45"/>
                <w:sz w:val="24"/>
                <w:szCs w:val="24"/>
              </w:rPr>
              <w:t xml:space="preserve"> </w:t>
            </w:r>
            <w:r w:rsidRPr="001B3FB1">
              <w:rPr>
                <w:rFonts w:ascii="Times New Roman" w:hAnsi="Times New Roman" w:cs="Times New Roman"/>
                <w:color w:val="000000" w:themeColor="text1"/>
                <w:sz w:val="24"/>
                <w:szCs w:val="24"/>
              </w:rPr>
              <w:t>98.92%</w:t>
            </w:r>
          </w:p>
          <w:p w14:paraId="3BE4DC67" w14:textId="77777777" w:rsidR="00826CE4" w:rsidRPr="001B3FB1" w:rsidRDefault="00826CE4" w:rsidP="00A61B41">
            <w:pPr>
              <w:pStyle w:val="TableParagraph"/>
              <w:ind w:left="111"/>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for</w:t>
            </w:r>
            <w:r w:rsidRPr="001B3FB1">
              <w:rPr>
                <w:rFonts w:ascii="Times New Roman" w:hAnsi="Times New Roman" w:cs="Times New Roman"/>
                <w:color w:val="000000" w:themeColor="text1"/>
                <w:spacing w:val="-2"/>
                <w:sz w:val="24"/>
                <w:szCs w:val="24"/>
              </w:rPr>
              <w:t xml:space="preserve"> </w:t>
            </w:r>
            <w:r w:rsidRPr="001B3FB1">
              <w:rPr>
                <w:rFonts w:ascii="Times New Roman" w:hAnsi="Times New Roman" w:cs="Times New Roman"/>
                <w:color w:val="000000" w:themeColor="text1"/>
                <w:sz w:val="24"/>
                <w:szCs w:val="24"/>
              </w:rPr>
              <w:t>PAH</w:t>
            </w:r>
          </w:p>
        </w:tc>
        <w:tc>
          <w:tcPr>
            <w:tcW w:w="708" w:type="dxa"/>
            <w:tcBorders>
              <w:left w:val="nil"/>
              <w:right w:val="nil"/>
            </w:tcBorders>
          </w:tcPr>
          <w:p w14:paraId="55E83DA6" w14:textId="77777777" w:rsidR="00826CE4" w:rsidRPr="001B3FB1" w:rsidRDefault="00826CE4" w:rsidP="00A61B41">
            <w:pPr>
              <w:pStyle w:val="TableParagraph"/>
              <w:ind w:right="101"/>
              <w:jc w:val="right"/>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56</w:t>
            </w:r>
            <w:r w:rsidRPr="001B3FB1">
              <w:rPr>
                <w:rFonts w:ascii="Times New Roman" w:hAnsi="Times New Roman" w:cs="Times New Roman"/>
                <w:color w:val="000000" w:themeColor="text1"/>
                <w:spacing w:val="-3"/>
                <w:sz w:val="24"/>
                <w:szCs w:val="24"/>
              </w:rPr>
              <w:t xml:space="preserve"> </w:t>
            </w:r>
            <w:r w:rsidRPr="001B3FB1">
              <w:rPr>
                <w:rFonts w:ascii="Times New Roman" w:hAnsi="Times New Roman" w:cs="Times New Roman"/>
                <w:color w:val="000000" w:themeColor="text1"/>
                <w:sz w:val="24"/>
                <w:szCs w:val="24"/>
              </w:rPr>
              <w:t>days</w:t>
            </w:r>
          </w:p>
        </w:tc>
        <w:tc>
          <w:tcPr>
            <w:tcW w:w="2103" w:type="dxa"/>
            <w:tcBorders>
              <w:left w:val="nil"/>
              <w:right w:val="nil"/>
            </w:tcBorders>
          </w:tcPr>
          <w:p w14:paraId="4991E82A" w14:textId="77777777" w:rsidR="00826CE4" w:rsidRPr="001B3FB1" w:rsidRDefault="00826CE4" w:rsidP="00A61B41">
            <w:pPr>
              <w:pStyle w:val="TableParagraph"/>
              <w:ind w:left="114" w:right="100"/>
              <w:jc w:val="both"/>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Significant</w:t>
            </w:r>
            <w:r w:rsidRPr="001B3FB1">
              <w:rPr>
                <w:rFonts w:ascii="Times New Roman" w:hAnsi="Times New Roman" w:cs="Times New Roman"/>
                <w:color w:val="000000" w:themeColor="text1"/>
                <w:spacing w:val="1"/>
                <w:sz w:val="24"/>
                <w:szCs w:val="24"/>
              </w:rPr>
              <w:t xml:space="preserve"> </w:t>
            </w:r>
            <w:r w:rsidRPr="001B3FB1">
              <w:rPr>
                <w:rFonts w:ascii="Times New Roman" w:hAnsi="Times New Roman" w:cs="Times New Roman"/>
                <w:color w:val="000000" w:themeColor="text1"/>
                <w:sz w:val="24"/>
                <w:szCs w:val="24"/>
              </w:rPr>
              <w:t>degradation</w:t>
            </w:r>
            <w:r w:rsidRPr="001B3FB1">
              <w:rPr>
                <w:rFonts w:ascii="Times New Roman" w:hAnsi="Times New Roman" w:cs="Times New Roman"/>
                <w:color w:val="000000" w:themeColor="text1"/>
                <w:spacing w:val="1"/>
                <w:sz w:val="24"/>
                <w:szCs w:val="24"/>
              </w:rPr>
              <w:t xml:space="preserve"> </w:t>
            </w:r>
            <w:r w:rsidRPr="001B3FB1">
              <w:rPr>
                <w:rFonts w:ascii="Times New Roman" w:hAnsi="Times New Roman" w:cs="Times New Roman"/>
                <w:color w:val="000000" w:themeColor="text1"/>
                <w:sz w:val="24"/>
                <w:szCs w:val="24"/>
              </w:rPr>
              <w:t>of</w:t>
            </w:r>
            <w:r w:rsidRPr="001B3FB1">
              <w:rPr>
                <w:rFonts w:ascii="Times New Roman" w:hAnsi="Times New Roman" w:cs="Times New Roman"/>
                <w:color w:val="000000" w:themeColor="text1"/>
                <w:spacing w:val="1"/>
                <w:sz w:val="24"/>
                <w:szCs w:val="24"/>
              </w:rPr>
              <w:t xml:space="preserve"> </w:t>
            </w:r>
            <w:r w:rsidRPr="001B3FB1">
              <w:rPr>
                <w:rFonts w:ascii="Times New Roman" w:hAnsi="Times New Roman" w:cs="Times New Roman"/>
                <w:color w:val="000000" w:themeColor="text1"/>
                <w:sz w:val="24"/>
                <w:szCs w:val="24"/>
              </w:rPr>
              <w:t>PAH</w:t>
            </w:r>
            <w:r w:rsidRPr="001B3FB1">
              <w:rPr>
                <w:rFonts w:ascii="Times New Roman" w:hAnsi="Times New Roman" w:cs="Times New Roman"/>
                <w:color w:val="000000" w:themeColor="text1"/>
                <w:spacing w:val="1"/>
                <w:sz w:val="24"/>
                <w:szCs w:val="24"/>
              </w:rPr>
              <w:t xml:space="preserve"> </w:t>
            </w:r>
            <w:r w:rsidRPr="001B3FB1">
              <w:rPr>
                <w:rFonts w:ascii="Times New Roman" w:hAnsi="Times New Roman" w:cs="Times New Roman"/>
                <w:color w:val="000000" w:themeColor="text1"/>
                <w:sz w:val="24"/>
                <w:szCs w:val="24"/>
              </w:rPr>
              <w:t>and</w:t>
            </w:r>
            <w:r w:rsidRPr="001B3FB1">
              <w:rPr>
                <w:rFonts w:ascii="Times New Roman" w:hAnsi="Times New Roman" w:cs="Times New Roman"/>
                <w:color w:val="000000" w:themeColor="text1"/>
                <w:spacing w:val="1"/>
                <w:sz w:val="24"/>
                <w:szCs w:val="24"/>
              </w:rPr>
              <w:t xml:space="preserve"> </w:t>
            </w:r>
            <w:r w:rsidRPr="001B3FB1">
              <w:rPr>
                <w:rFonts w:ascii="Times New Roman" w:hAnsi="Times New Roman" w:cs="Times New Roman"/>
                <w:color w:val="000000" w:themeColor="text1"/>
                <w:sz w:val="24"/>
                <w:szCs w:val="24"/>
              </w:rPr>
              <w:t>TPH</w:t>
            </w:r>
            <w:r w:rsidRPr="001B3FB1">
              <w:rPr>
                <w:rFonts w:ascii="Times New Roman" w:hAnsi="Times New Roman" w:cs="Times New Roman"/>
                <w:color w:val="000000" w:themeColor="text1"/>
                <w:spacing w:val="1"/>
                <w:sz w:val="24"/>
                <w:szCs w:val="24"/>
              </w:rPr>
              <w:t xml:space="preserve"> </w:t>
            </w:r>
            <w:r w:rsidRPr="001B3FB1">
              <w:rPr>
                <w:rFonts w:ascii="Times New Roman" w:hAnsi="Times New Roman" w:cs="Times New Roman"/>
                <w:color w:val="000000" w:themeColor="text1"/>
                <w:sz w:val="24"/>
                <w:szCs w:val="24"/>
              </w:rPr>
              <w:t>in</w:t>
            </w:r>
            <w:r w:rsidRPr="001B3FB1">
              <w:rPr>
                <w:rFonts w:ascii="Times New Roman" w:hAnsi="Times New Roman" w:cs="Times New Roman"/>
                <w:color w:val="000000" w:themeColor="text1"/>
                <w:spacing w:val="41"/>
                <w:sz w:val="24"/>
                <w:szCs w:val="24"/>
              </w:rPr>
              <w:t xml:space="preserve"> </w:t>
            </w:r>
            <w:r w:rsidRPr="001B3FB1">
              <w:rPr>
                <w:rFonts w:ascii="Times New Roman" w:hAnsi="Times New Roman" w:cs="Times New Roman"/>
                <w:color w:val="000000" w:themeColor="text1"/>
                <w:sz w:val="24"/>
                <w:szCs w:val="24"/>
              </w:rPr>
              <w:t>a</w:t>
            </w:r>
            <w:r w:rsidRPr="001B3FB1">
              <w:rPr>
                <w:rFonts w:ascii="Times New Roman" w:hAnsi="Times New Roman" w:cs="Times New Roman"/>
                <w:color w:val="000000" w:themeColor="text1"/>
                <w:spacing w:val="1"/>
                <w:sz w:val="24"/>
                <w:szCs w:val="24"/>
              </w:rPr>
              <w:t xml:space="preserve"> </w:t>
            </w:r>
            <w:r w:rsidRPr="001B3FB1">
              <w:rPr>
                <w:rFonts w:ascii="Times New Roman" w:hAnsi="Times New Roman" w:cs="Times New Roman"/>
                <w:color w:val="000000" w:themeColor="text1"/>
                <w:sz w:val="24"/>
                <w:szCs w:val="24"/>
              </w:rPr>
              <w:t>bioreactor using 20g poultry</w:t>
            </w:r>
            <w:r w:rsidRPr="001B3FB1">
              <w:rPr>
                <w:rFonts w:ascii="Times New Roman" w:hAnsi="Times New Roman" w:cs="Times New Roman"/>
                <w:color w:val="000000" w:themeColor="text1"/>
                <w:spacing w:val="1"/>
                <w:sz w:val="24"/>
                <w:szCs w:val="24"/>
              </w:rPr>
              <w:t xml:space="preserve"> </w:t>
            </w:r>
            <w:r w:rsidRPr="001B3FB1">
              <w:rPr>
                <w:rFonts w:ascii="Times New Roman" w:hAnsi="Times New Roman" w:cs="Times New Roman"/>
                <w:color w:val="000000" w:themeColor="text1"/>
                <w:sz w:val="24"/>
                <w:szCs w:val="24"/>
              </w:rPr>
              <w:t>litter</w:t>
            </w:r>
            <w:r w:rsidRPr="001B3FB1">
              <w:rPr>
                <w:rFonts w:ascii="Times New Roman" w:hAnsi="Times New Roman" w:cs="Times New Roman"/>
                <w:color w:val="000000" w:themeColor="text1"/>
                <w:spacing w:val="-2"/>
                <w:sz w:val="24"/>
                <w:szCs w:val="24"/>
              </w:rPr>
              <w:t xml:space="preserve"> </w:t>
            </w:r>
            <w:r w:rsidRPr="001B3FB1">
              <w:rPr>
                <w:rFonts w:ascii="Times New Roman" w:hAnsi="Times New Roman" w:cs="Times New Roman"/>
                <w:color w:val="000000" w:themeColor="text1"/>
                <w:sz w:val="24"/>
                <w:szCs w:val="24"/>
              </w:rPr>
              <w:t>and</w:t>
            </w:r>
            <w:r w:rsidRPr="001B3FB1">
              <w:rPr>
                <w:rFonts w:ascii="Times New Roman" w:hAnsi="Times New Roman" w:cs="Times New Roman"/>
                <w:color w:val="000000" w:themeColor="text1"/>
                <w:spacing w:val="-2"/>
                <w:sz w:val="24"/>
                <w:szCs w:val="24"/>
              </w:rPr>
              <w:t xml:space="preserve"> </w:t>
            </w:r>
            <w:r w:rsidRPr="001B3FB1">
              <w:rPr>
                <w:rFonts w:ascii="Times New Roman" w:hAnsi="Times New Roman" w:cs="Times New Roman"/>
                <w:color w:val="000000" w:themeColor="text1"/>
                <w:sz w:val="24"/>
                <w:szCs w:val="24"/>
              </w:rPr>
              <w:t>1</w:t>
            </w:r>
            <w:r w:rsidRPr="001B3FB1">
              <w:rPr>
                <w:rFonts w:ascii="Times New Roman" w:hAnsi="Times New Roman" w:cs="Times New Roman"/>
                <w:color w:val="000000" w:themeColor="text1"/>
                <w:spacing w:val="-2"/>
                <w:sz w:val="24"/>
                <w:szCs w:val="24"/>
              </w:rPr>
              <w:t xml:space="preserve"> </w:t>
            </w:r>
            <w:r w:rsidRPr="001B3FB1">
              <w:rPr>
                <w:rFonts w:ascii="Times New Roman" w:hAnsi="Times New Roman" w:cs="Times New Roman"/>
                <w:color w:val="000000" w:themeColor="text1"/>
                <w:sz w:val="24"/>
                <w:szCs w:val="24"/>
              </w:rPr>
              <w:t>litter</w:t>
            </w:r>
            <w:r w:rsidRPr="001B3FB1">
              <w:rPr>
                <w:rFonts w:ascii="Times New Roman" w:hAnsi="Times New Roman" w:cs="Times New Roman"/>
                <w:color w:val="000000" w:themeColor="text1"/>
                <w:spacing w:val="-1"/>
                <w:sz w:val="24"/>
                <w:szCs w:val="24"/>
              </w:rPr>
              <w:t xml:space="preserve"> </w:t>
            </w:r>
            <w:r w:rsidRPr="001B3FB1">
              <w:rPr>
                <w:rFonts w:ascii="Times New Roman" w:hAnsi="Times New Roman" w:cs="Times New Roman"/>
                <w:color w:val="000000" w:themeColor="text1"/>
                <w:sz w:val="24"/>
                <w:szCs w:val="24"/>
              </w:rPr>
              <w:t>seawater</w:t>
            </w:r>
          </w:p>
        </w:tc>
        <w:tc>
          <w:tcPr>
            <w:tcW w:w="1546" w:type="dxa"/>
            <w:tcBorders>
              <w:left w:val="nil"/>
            </w:tcBorders>
          </w:tcPr>
          <w:p w14:paraId="7D846B72" w14:textId="77777777" w:rsidR="00826CE4" w:rsidRPr="001B3FB1" w:rsidRDefault="00826CE4" w:rsidP="00A61B41">
            <w:pPr>
              <w:pStyle w:val="TableParagraph"/>
              <w:ind w:left="111"/>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Chikere</w:t>
            </w:r>
            <w:r w:rsidRPr="001B3FB1">
              <w:rPr>
                <w:rFonts w:ascii="Times New Roman" w:hAnsi="Times New Roman" w:cs="Times New Roman"/>
                <w:color w:val="000000" w:themeColor="text1"/>
                <w:spacing w:val="-3"/>
                <w:sz w:val="24"/>
                <w:szCs w:val="24"/>
              </w:rPr>
              <w:t xml:space="preserve"> </w:t>
            </w:r>
            <w:r w:rsidRPr="001B3FB1">
              <w:rPr>
                <w:rFonts w:ascii="Times New Roman" w:hAnsi="Times New Roman" w:cs="Times New Roman"/>
                <w:i/>
                <w:color w:val="000000" w:themeColor="text1"/>
                <w:sz w:val="24"/>
                <w:szCs w:val="24"/>
              </w:rPr>
              <w:t>et</w:t>
            </w:r>
            <w:r w:rsidRPr="001B3FB1">
              <w:rPr>
                <w:rFonts w:ascii="Times New Roman" w:hAnsi="Times New Roman" w:cs="Times New Roman"/>
                <w:i/>
                <w:color w:val="000000" w:themeColor="text1"/>
                <w:spacing w:val="-2"/>
                <w:sz w:val="24"/>
                <w:szCs w:val="24"/>
              </w:rPr>
              <w:t xml:space="preserve"> </w:t>
            </w:r>
            <w:r w:rsidRPr="001B3FB1">
              <w:rPr>
                <w:rFonts w:ascii="Times New Roman" w:hAnsi="Times New Roman" w:cs="Times New Roman"/>
                <w:i/>
                <w:color w:val="000000" w:themeColor="text1"/>
                <w:sz w:val="24"/>
                <w:szCs w:val="24"/>
              </w:rPr>
              <w:t xml:space="preserve">al </w:t>
            </w:r>
            <w:r w:rsidRPr="001B3FB1">
              <w:rPr>
                <w:rFonts w:ascii="Times New Roman" w:hAnsi="Times New Roman" w:cs="Times New Roman"/>
                <w:color w:val="000000" w:themeColor="text1"/>
                <w:sz w:val="24"/>
                <w:szCs w:val="24"/>
              </w:rPr>
              <w:t>(2012)</w:t>
            </w:r>
          </w:p>
        </w:tc>
      </w:tr>
      <w:tr w:rsidR="001B3FB1" w:rsidRPr="001B3FB1" w14:paraId="073D65FD" w14:textId="77777777" w:rsidTr="00D76442">
        <w:trPr>
          <w:trHeight w:val="736"/>
        </w:trPr>
        <w:tc>
          <w:tcPr>
            <w:tcW w:w="961" w:type="dxa"/>
            <w:tcBorders>
              <w:right w:val="nil"/>
            </w:tcBorders>
          </w:tcPr>
          <w:p w14:paraId="0FF390E9" w14:textId="3B82F5DB" w:rsidR="00826CE4" w:rsidRPr="001B3FB1" w:rsidRDefault="007613D7" w:rsidP="00A61B41">
            <w:pPr>
              <w:pStyle w:val="TableParagraph"/>
              <w:ind w:left="107"/>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Cow dung</w:t>
            </w:r>
          </w:p>
        </w:tc>
        <w:tc>
          <w:tcPr>
            <w:tcW w:w="1142" w:type="dxa"/>
            <w:tcBorders>
              <w:left w:val="nil"/>
              <w:right w:val="nil"/>
            </w:tcBorders>
          </w:tcPr>
          <w:p w14:paraId="0E0B00A2" w14:textId="77777777" w:rsidR="00826CE4" w:rsidRPr="001B3FB1" w:rsidRDefault="00826CE4" w:rsidP="00A61B41">
            <w:pPr>
              <w:pStyle w:val="TableParagraph"/>
              <w:ind w:left="111" w:right="166"/>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Hydrocarbon</w:t>
            </w:r>
            <w:r w:rsidRPr="001B3FB1">
              <w:rPr>
                <w:rFonts w:ascii="Times New Roman" w:hAnsi="Times New Roman" w:cs="Times New Roman"/>
                <w:color w:val="000000" w:themeColor="text1"/>
                <w:spacing w:val="-38"/>
                <w:sz w:val="24"/>
                <w:szCs w:val="24"/>
              </w:rPr>
              <w:t xml:space="preserve"> </w:t>
            </w:r>
            <w:r w:rsidRPr="001B3FB1">
              <w:rPr>
                <w:rFonts w:ascii="Times New Roman" w:hAnsi="Times New Roman" w:cs="Times New Roman"/>
                <w:color w:val="000000" w:themeColor="text1"/>
                <w:sz w:val="24"/>
                <w:szCs w:val="24"/>
              </w:rPr>
              <w:t>polluted</w:t>
            </w:r>
          </w:p>
          <w:p w14:paraId="5723ECFD" w14:textId="77777777" w:rsidR="00826CE4" w:rsidRPr="001B3FB1" w:rsidRDefault="00826CE4" w:rsidP="00A61B41">
            <w:pPr>
              <w:pStyle w:val="TableParagraph"/>
              <w:ind w:left="111" w:right="371"/>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mangrove</w:t>
            </w:r>
            <w:r w:rsidRPr="001B3FB1">
              <w:rPr>
                <w:rFonts w:ascii="Times New Roman" w:hAnsi="Times New Roman" w:cs="Times New Roman"/>
                <w:color w:val="000000" w:themeColor="text1"/>
                <w:spacing w:val="-37"/>
                <w:sz w:val="24"/>
                <w:szCs w:val="24"/>
              </w:rPr>
              <w:t xml:space="preserve"> </w:t>
            </w:r>
            <w:r w:rsidRPr="001B3FB1">
              <w:rPr>
                <w:rFonts w:ascii="Times New Roman" w:hAnsi="Times New Roman" w:cs="Times New Roman"/>
                <w:color w:val="000000" w:themeColor="text1"/>
                <w:sz w:val="24"/>
                <w:szCs w:val="24"/>
              </w:rPr>
              <w:t>swamp</w:t>
            </w:r>
          </w:p>
        </w:tc>
        <w:tc>
          <w:tcPr>
            <w:tcW w:w="1268" w:type="dxa"/>
            <w:tcBorders>
              <w:left w:val="nil"/>
              <w:right w:val="nil"/>
            </w:tcBorders>
          </w:tcPr>
          <w:p w14:paraId="18479136" w14:textId="77777777" w:rsidR="00826CE4" w:rsidRPr="001B3FB1" w:rsidRDefault="00826CE4" w:rsidP="00A61B41">
            <w:pPr>
              <w:pStyle w:val="TableParagraph"/>
              <w:ind w:left="112"/>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14,103.02mg/kg</w:t>
            </w:r>
          </w:p>
        </w:tc>
        <w:tc>
          <w:tcPr>
            <w:tcW w:w="2267" w:type="dxa"/>
            <w:tcBorders>
              <w:left w:val="nil"/>
              <w:right w:val="nil"/>
            </w:tcBorders>
          </w:tcPr>
          <w:p w14:paraId="0C9A7C4B" w14:textId="77777777" w:rsidR="00826CE4" w:rsidRPr="001B3FB1" w:rsidRDefault="00826CE4" w:rsidP="00A61B41">
            <w:pPr>
              <w:pStyle w:val="TableParagraph"/>
              <w:ind w:left="111"/>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62.96%</w:t>
            </w:r>
          </w:p>
        </w:tc>
        <w:tc>
          <w:tcPr>
            <w:tcW w:w="708" w:type="dxa"/>
            <w:tcBorders>
              <w:left w:val="nil"/>
              <w:right w:val="nil"/>
            </w:tcBorders>
          </w:tcPr>
          <w:p w14:paraId="1D9EFB27" w14:textId="77777777" w:rsidR="00826CE4" w:rsidRPr="001B3FB1" w:rsidRDefault="00826CE4" w:rsidP="00A61B41">
            <w:pPr>
              <w:pStyle w:val="TableParagraph"/>
              <w:ind w:right="101"/>
              <w:jc w:val="right"/>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70</w:t>
            </w:r>
            <w:r w:rsidRPr="001B3FB1">
              <w:rPr>
                <w:rFonts w:ascii="Times New Roman" w:hAnsi="Times New Roman" w:cs="Times New Roman"/>
                <w:color w:val="000000" w:themeColor="text1"/>
                <w:spacing w:val="-3"/>
                <w:sz w:val="24"/>
                <w:szCs w:val="24"/>
              </w:rPr>
              <w:t xml:space="preserve"> </w:t>
            </w:r>
            <w:r w:rsidRPr="001B3FB1">
              <w:rPr>
                <w:rFonts w:ascii="Times New Roman" w:hAnsi="Times New Roman" w:cs="Times New Roman"/>
                <w:color w:val="000000" w:themeColor="text1"/>
                <w:sz w:val="24"/>
                <w:szCs w:val="24"/>
              </w:rPr>
              <w:t>days</w:t>
            </w:r>
          </w:p>
        </w:tc>
        <w:tc>
          <w:tcPr>
            <w:tcW w:w="2103" w:type="dxa"/>
            <w:tcBorders>
              <w:left w:val="nil"/>
              <w:right w:val="nil"/>
            </w:tcBorders>
          </w:tcPr>
          <w:p w14:paraId="7715B997" w14:textId="77777777" w:rsidR="00826CE4" w:rsidRPr="001B3FB1" w:rsidRDefault="00826CE4" w:rsidP="00A61B41">
            <w:pPr>
              <w:pStyle w:val="TableParagraph"/>
              <w:tabs>
                <w:tab w:val="left" w:pos="1398"/>
              </w:tabs>
              <w:ind w:left="114" w:right="99"/>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Significant</w:t>
            </w:r>
            <w:r w:rsidRPr="001B3FB1">
              <w:rPr>
                <w:rFonts w:ascii="Times New Roman" w:hAnsi="Times New Roman" w:cs="Times New Roman"/>
                <w:color w:val="000000" w:themeColor="text1"/>
                <w:sz w:val="24"/>
                <w:szCs w:val="24"/>
              </w:rPr>
              <w:tab/>
            </w:r>
            <w:r w:rsidRPr="001B3FB1">
              <w:rPr>
                <w:rFonts w:ascii="Times New Roman" w:hAnsi="Times New Roman" w:cs="Times New Roman"/>
                <w:color w:val="000000" w:themeColor="text1"/>
                <w:spacing w:val="-1"/>
                <w:sz w:val="24"/>
                <w:szCs w:val="24"/>
              </w:rPr>
              <w:t>reduction</w:t>
            </w:r>
            <w:r w:rsidRPr="001B3FB1">
              <w:rPr>
                <w:rFonts w:ascii="Times New Roman" w:hAnsi="Times New Roman" w:cs="Times New Roman"/>
                <w:color w:val="000000" w:themeColor="text1"/>
                <w:spacing w:val="-37"/>
                <w:sz w:val="24"/>
                <w:szCs w:val="24"/>
              </w:rPr>
              <w:t xml:space="preserve"> </w:t>
            </w:r>
            <w:r w:rsidRPr="001B3FB1">
              <w:rPr>
                <w:rFonts w:ascii="Times New Roman" w:hAnsi="Times New Roman" w:cs="Times New Roman"/>
                <w:color w:val="000000" w:themeColor="text1"/>
                <w:sz w:val="24"/>
                <w:szCs w:val="24"/>
              </w:rPr>
              <w:t>observed</w:t>
            </w:r>
            <w:r w:rsidRPr="001B3FB1">
              <w:rPr>
                <w:rFonts w:ascii="Times New Roman" w:hAnsi="Times New Roman" w:cs="Times New Roman"/>
                <w:color w:val="000000" w:themeColor="text1"/>
                <w:spacing w:val="3"/>
                <w:sz w:val="24"/>
                <w:szCs w:val="24"/>
              </w:rPr>
              <w:t xml:space="preserve"> </w:t>
            </w:r>
            <w:r w:rsidRPr="001B3FB1">
              <w:rPr>
                <w:rFonts w:ascii="Times New Roman" w:hAnsi="Times New Roman" w:cs="Times New Roman"/>
                <w:color w:val="000000" w:themeColor="text1"/>
                <w:sz w:val="24"/>
                <w:szCs w:val="24"/>
              </w:rPr>
              <w:t>when</w:t>
            </w:r>
            <w:r w:rsidRPr="001B3FB1">
              <w:rPr>
                <w:rFonts w:ascii="Times New Roman" w:hAnsi="Times New Roman" w:cs="Times New Roman"/>
                <w:color w:val="000000" w:themeColor="text1"/>
                <w:spacing w:val="40"/>
                <w:sz w:val="24"/>
                <w:szCs w:val="24"/>
              </w:rPr>
              <w:t xml:space="preserve"> </w:t>
            </w:r>
            <w:r w:rsidRPr="001B3FB1">
              <w:rPr>
                <w:rFonts w:ascii="Times New Roman" w:hAnsi="Times New Roman" w:cs="Times New Roman"/>
                <w:color w:val="000000" w:themeColor="text1"/>
                <w:sz w:val="24"/>
                <w:szCs w:val="24"/>
              </w:rPr>
              <w:t>compared</w:t>
            </w:r>
          </w:p>
          <w:p w14:paraId="177DDF6D" w14:textId="4AA91A04" w:rsidR="00826CE4" w:rsidRPr="001B3FB1" w:rsidRDefault="00826CE4" w:rsidP="00A61B41">
            <w:pPr>
              <w:pStyle w:val="TableParagraph"/>
              <w:ind w:left="114" w:right="95"/>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with</w:t>
            </w:r>
            <w:r w:rsidRPr="001B3FB1">
              <w:rPr>
                <w:rFonts w:ascii="Times New Roman" w:hAnsi="Times New Roman" w:cs="Times New Roman"/>
                <w:color w:val="000000" w:themeColor="text1"/>
                <w:spacing w:val="29"/>
                <w:sz w:val="24"/>
                <w:szCs w:val="24"/>
              </w:rPr>
              <w:t xml:space="preserve"> </w:t>
            </w:r>
            <w:r w:rsidRPr="001B3FB1">
              <w:rPr>
                <w:rFonts w:ascii="Times New Roman" w:hAnsi="Times New Roman" w:cs="Times New Roman"/>
                <w:color w:val="000000" w:themeColor="text1"/>
                <w:sz w:val="24"/>
                <w:szCs w:val="24"/>
              </w:rPr>
              <w:t>control</w:t>
            </w:r>
            <w:r w:rsidRPr="001B3FB1">
              <w:rPr>
                <w:rFonts w:ascii="Times New Roman" w:hAnsi="Times New Roman" w:cs="Times New Roman"/>
                <w:color w:val="000000" w:themeColor="text1"/>
                <w:spacing w:val="27"/>
                <w:sz w:val="24"/>
                <w:szCs w:val="24"/>
              </w:rPr>
              <w:t xml:space="preserve"> </w:t>
            </w:r>
            <w:r w:rsidRPr="001B3FB1">
              <w:rPr>
                <w:rFonts w:ascii="Times New Roman" w:hAnsi="Times New Roman" w:cs="Times New Roman"/>
                <w:color w:val="000000" w:themeColor="text1"/>
                <w:sz w:val="24"/>
                <w:szCs w:val="24"/>
              </w:rPr>
              <w:t>using</w:t>
            </w:r>
            <w:r w:rsidRPr="001B3FB1">
              <w:rPr>
                <w:rFonts w:ascii="Times New Roman" w:hAnsi="Times New Roman" w:cs="Times New Roman"/>
                <w:color w:val="000000" w:themeColor="text1"/>
                <w:spacing w:val="27"/>
                <w:sz w:val="24"/>
                <w:szCs w:val="24"/>
              </w:rPr>
              <w:t xml:space="preserve"> </w:t>
            </w:r>
            <w:r w:rsidR="007613D7" w:rsidRPr="001B3FB1">
              <w:rPr>
                <w:rFonts w:ascii="Times New Roman" w:hAnsi="Times New Roman" w:cs="Times New Roman"/>
                <w:color w:val="000000" w:themeColor="text1"/>
                <w:sz w:val="24"/>
                <w:szCs w:val="24"/>
              </w:rPr>
              <w:t>cow dung</w:t>
            </w:r>
            <w:r w:rsidRPr="001B3FB1">
              <w:rPr>
                <w:rFonts w:ascii="Times New Roman" w:hAnsi="Times New Roman" w:cs="Times New Roman"/>
                <w:color w:val="000000" w:themeColor="text1"/>
                <w:spacing w:val="-37"/>
                <w:sz w:val="24"/>
                <w:szCs w:val="24"/>
              </w:rPr>
              <w:t xml:space="preserve"> </w:t>
            </w:r>
            <w:r w:rsidRPr="001B3FB1">
              <w:rPr>
                <w:rFonts w:ascii="Times New Roman" w:hAnsi="Times New Roman" w:cs="Times New Roman"/>
                <w:color w:val="000000" w:themeColor="text1"/>
                <w:sz w:val="24"/>
                <w:szCs w:val="24"/>
              </w:rPr>
              <w:t>as</w:t>
            </w:r>
            <w:r w:rsidRPr="001B3FB1">
              <w:rPr>
                <w:rFonts w:ascii="Times New Roman" w:hAnsi="Times New Roman" w:cs="Times New Roman"/>
                <w:color w:val="000000" w:themeColor="text1"/>
                <w:spacing w:val="-1"/>
                <w:sz w:val="24"/>
                <w:szCs w:val="24"/>
              </w:rPr>
              <w:t xml:space="preserve"> </w:t>
            </w:r>
            <w:r w:rsidR="007613D7" w:rsidRPr="001B3FB1">
              <w:rPr>
                <w:rFonts w:ascii="Times New Roman" w:hAnsi="Times New Roman" w:cs="Times New Roman"/>
                <w:color w:val="000000" w:themeColor="text1"/>
                <w:sz w:val="24"/>
                <w:szCs w:val="24"/>
              </w:rPr>
              <w:t>Bio stimulation</w:t>
            </w:r>
            <w:r w:rsidRPr="001B3FB1">
              <w:rPr>
                <w:rFonts w:ascii="Times New Roman" w:hAnsi="Times New Roman" w:cs="Times New Roman"/>
                <w:color w:val="000000" w:themeColor="text1"/>
                <w:spacing w:val="-2"/>
                <w:sz w:val="24"/>
                <w:szCs w:val="24"/>
              </w:rPr>
              <w:t xml:space="preserve"> </w:t>
            </w:r>
            <w:r w:rsidRPr="001B3FB1">
              <w:rPr>
                <w:rFonts w:ascii="Times New Roman" w:hAnsi="Times New Roman" w:cs="Times New Roman"/>
                <w:color w:val="000000" w:themeColor="text1"/>
                <w:sz w:val="24"/>
                <w:szCs w:val="24"/>
              </w:rPr>
              <w:t>agent</w:t>
            </w:r>
          </w:p>
        </w:tc>
        <w:tc>
          <w:tcPr>
            <w:tcW w:w="1546" w:type="dxa"/>
            <w:tcBorders>
              <w:left w:val="nil"/>
            </w:tcBorders>
          </w:tcPr>
          <w:p w14:paraId="52F11EF4" w14:textId="77777777" w:rsidR="00826CE4" w:rsidRPr="001B3FB1" w:rsidRDefault="00826CE4" w:rsidP="00A61B41">
            <w:pPr>
              <w:pStyle w:val="TableParagraph"/>
              <w:ind w:left="111"/>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 xml:space="preserve">Orji </w:t>
            </w:r>
            <w:r w:rsidRPr="001B3FB1">
              <w:rPr>
                <w:rFonts w:ascii="Times New Roman" w:hAnsi="Times New Roman" w:cs="Times New Roman"/>
                <w:i/>
                <w:color w:val="000000" w:themeColor="text1"/>
                <w:sz w:val="24"/>
                <w:szCs w:val="24"/>
              </w:rPr>
              <w:t>et</w:t>
            </w:r>
            <w:r w:rsidRPr="001B3FB1">
              <w:rPr>
                <w:rFonts w:ascii="Times New Roman" w:hAnsi="Times New Roman" w:cs="Times New Roman"/>
                <w:i/>
                <w:color w:val="000000" w:themeColor="text1"/>
                <w:spacing w:val="-1"/>
                <w:sz w:val="24"/>
                <w:szCs w:val="24"/>
              </w:rPr>
              <w:t xml:space="preserve"> </w:t>
            </w:r>
            <w:r w:rsidRPr="001B3FB1">
              <w:rPr>
                <w:rFonts w:ascii="Times New Roman" w:hAnsi="Times New Roman" w:cs="Times New Roman"/>
                <w:i/>
                <w:color w:val="000000" w:themeColor="text1"/>
                <w:sz w:val="24"/>
                <w:szCs w:val="24"/>
              </w:rPr>
              <w:t>al</w:t>
            </w:r>
            <w:r w:rsidRPr="001B3FB1">
              <w:rPr>
                <w:rFonts w:ascii="Times New Roman" w:hAnsi="Times New Roman" w:cs="Times New Roman"/>
                <w:i/>
                <w:color w:val="000000" w:themeColor="text1"/>
                <w:spacing w:val="-1"/>
                <w:sz w:val="24"/>
                <w:szCs w:val="24"/>
              </w:rPr>
              <w:t xml:space="preserve"> </w:t>
            </w:r>
            <w:r w:rsidRPr="001B3FB1">
              <w:rPr>
                <w:rFonts w:ascii="Times New Roman" w:hAnsi="Times New Roman" w:cs="Times New Roman"/>
                <w:color w:val="000000" w:themeColor="text1"/>
                <w:sz w:val="24"/>
                <w:szCs w:val="24"/>
              </w:rPr>
              <w:t>(2012)</w:t>
            </w:r>
          </w:p>
        </w:tc>
      </w:tr>
      <w:tr w:rsidR="001B3FB1" w:rsidRPr="001B3FB1" w14:paraId="5E0C0F86" w14:textId="77777777" w:rsidTr="00D76442">
        <w:trPr>
          <w:trHeight w:val="918"/>
        </w:trPr>
        <w:tc>
          <w:tcPr>
            <w:tcW w:w="961" w:type="dxa"/>
            <w:tcBorders>
              <w:right w:val="nil"/>
            </w:tcBorders>
          </w:tcPr>
          <w:p w14:paraId="597E4B3D" w14:textId="77777777" w:rsidR="00826CE4" w:rsidRPr="001B3FB1" w:rsidRDefault="00826CE4" w:rsidP="00A61B41">
            <w:pPr>
              <w:pStyle w:val="TableParagraph"/>
              <w:ind w:left="107"/>
              <w:jc w:val="both"/>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lastRenderedPageBreak/>
              <w:t xml:space="preserve">Tea   </w:t>
            </w:r>
            <w:r w:rsidRPr="001B3FB1">
              <w:rPr>
                <w:rFonts w:ascii="Times New Roman" w:hAnsi="Times New Roman" w:cs="Times New Roman"/>
                <w:color w:val="000000" w:themeColor="text1"/>
                <w:spacing w:val="21"/>
                <w:sz w:val="24"/>
                <w:szCs w:val="24"/>
              </w:rPr>
              <w:t xml:space="preserve"> </w:t>
            </w:r>
            <w:r w:rsidRPr="001B3FB1">
              <w:rPr>
                <w:rFonts w:ascii="Times New Roman" w:hAnsi="Times New Roman" w:cs="Times New Roman"/>
                <w:color w:val="000000" w:themeColor="text1"/>
                <w:sz w:val="24"/>
                <w:szCs w:val="24"/>
              </w:rPr>
              <w:t>leaf,</w:t>
            </w:r>
          </w:p>
          <w:p w14:paraId="5D194311" w14:textId="77777777" w:rsidR="00826CE4" w:rsidRPr="001B3FB1" w:rsidRDefault="00826CE4" w:rsidP="00A61B41">
            <w:pPr>
              <w:pStyle w:val="TableParagraph"/>
              <w:spacing w:before="1"/>
              <w:ind w:left="107" w:right="100"/>
              <w:jc w:val="both"/>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soy</w:t>
            </w:r>
            <w:r w:rsidRPr="001B3FB1">
              <w:rPr>
                <w:rFonts w:ascii="Times New Roman" w:hAnsi="Times New Roman" w:cs="Times New Roman"/>
                <w:color w:val="000000" w:themeColor="text1"/>
                <w:spacing w:val="1"/>
                <w:sz w:val="24"/>
                <w:szCs w:val="24"/>
              </w:rPr>
              <w:t xml:space="preserve"> </w:t>
            </w:r>
            <w:r w:rsidRPr="001B3FB1">
              <w:rPr>
                <w:rFonts w:ascii="Times New Roman" w:hAnsi="Times New Roman" w:cs="Times New Roman"/>
                <w:color w:val="000000" w:themeColor="text1"/>
                <w:sz w:val="24"/>
                <w:szCs w:val="24"/>
              </w:rPr>
              <w:t>cake</w:t>
            </w:r>
            <w:r w:rsidRPr="001B3FB1">
              <w:rPr>
                <w:rFonts w:ascii="Times New Roman" w:hAnsi="Times New Roman" w:cs="Times New Roman"/>
                <w:color w:val="000000" w:themeColor="text1"/>
                <w:spacing w:val="-37"/>
                <w:sz w:val="24"/>
                <w:szCs w:val="24"/>
              </w:rPr>
              <w:t xml:space="preserve"> </w:t>
            </w:r>
            <w:r w:rsidRPr="001B3FB1">
              <w:rPr>
                <w:rFonts w:ascii="Times New Roman" w:hAnsi="Times New Roman" w:cs="Times New Roman"/>
                <w:color w:val="000000" w:themeColor="text1"/>
                <w:sz w:val="24"/>
                <w:szCs w:val="24"/>
              </w:rPr>
              <w:t>and</w:t>
            </w:r>
            <w:r w:rsidRPr="001B3FB1">
              <w:rPr>
                <w:rFonts w:ascii="Times New Roman" w:hAnsi="Times New Roman" w:cs="Times New Roman"/>
                <w:color w:val="000000" w:themeColor="text1"/>
                <w:spacing w:val="1"/>
                <w:sz w:val="24"/>
                <w:szCs w:val="24"/>
              </w:rPr>
              <w:t xml:space="preserve"> </w:t>
            </w:r>
            <w:r w:rsidRPr="001B3FB1">
              <w:rPr>
                <w:rFonts w:ascii="Times New Roman" w:hAnsi="Times New Roman" w:cs="Times New Roman"/>
                <w:color w:val="000000" w:themeColor="text1"/>
                <w:sz w:val="24"/>
                <w:szCs w:val="24"/>
              </w:rPr>
              <w:t>potato</w:t>
            </w:r>
            <w:r w:rsidRPr="001B3FB1">
              <w:rPr>
                <w:rFonts w:ascii="Times New Roman" w:hAnsi="Times New Roman" w:cs="Times New Roman"/>
                <w:color w:val="000000" w:themeColor="text1"/>
                <w:spacing w:val="-37"/>
                <w:sz w:val="24"/>
                <w:szCs w:val="24"/>
              </w:rPr>
              <w:t xml:space="preserve"> </w:t>
            </w:r>
            <w:r w:rsidRPr="001B3FB1">
              <w:rPr>
                <w:rFonts w:ascii="Times New Roman" w:hAnsi="Times New Roman" w:cs="Times New Roman"/>
                <w:color w:val="000000" w:themeColor="text1"/>
                <w:sz w:val="24"/>
                <w:szCs w:val="24"/>
              </w:rPr>
              <w:t>skin</w:t>
            </w:r>
          </w:p>
        </w:tc>
        <w:tc>
          <w:tcPr>
            <w:tcW w:w="1142" w:type="dxa"/>
            <w:tcBorders>
              <w:left w:val="nil"/>
              <w:right w:val="nil"/>
            </w:tcBorders>
          </w:tcPr>
          <w:p w14:paraId="2D2ED033" w14:textId="77777777" w:rsidR="00826CE4" w:rsidRPr="001B3FB1" w:rsidRDefault="00826CE4" w:rsidP="00A61B41">
            <w:pPr>
              <w:pStyle w:val="TableParagraph"/>
              <w:ind w:left="111" w:right="163"/>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Petroleum</w:t>
            </w:r>
            <w:r w:rsidRPr="001B3FB1">
              <w:rPr>
                <w:rFonts w:ascii="Times New Roman" w:hAnsi="Times New Roman" w:cs="Times New Roman"/>
                <w:color w:val="000000" w:themeColor="text1"/>
                <w:spacing w:val="1"/>
                <w:sz w:val="24"/>
                <w:szCs w:val="24"/>
              </w:rPr>
              <w:t xml:space="preserve"> </w:t>
            </w:r>
            <w:r w:rsidRPr="001B3FB1">
              <w:rPr>
                <w:rFonts w:ascii="Times New Roman" w:hAnsi="Times New Roman" w:cs="Times New Roman"/>
                <w:color w:val="000000" w:themeColor="text1"/>
                <w:sz w:val="24"/>
                <w:szCs w:val="24"/>
              </w:rPr>
              <w:t>hydrocarbon-</w:t>
            </w:r>
            <w:r w:rsidRPr="001B3FB1">
              <w:rPr>
                <w:rFonts w:ascii="Times New Roman" w:hAnsi="Times New Roman" w:cs="Times New Roman"/>
                <w:color w:val="000000" w:themeColor="text1"/>
                <w:spacing w:val="-37"/>
                <w:sz w:val="24"/>
                <w:szCs w:val="24"/>
              </w:rPr>
              <w:t xml:space="preserve"> </w:t>
            </w:r>
            <w:r w:rsidRPr="001B3FB1">
              <w:rPr>
                <w:rFonts w:ascii="Times New Roman" w:hAnsi="Times New Roman" w:cs="Times New Roman"/>
                <w:color w:val="000000" w:themeColor="text1"/>
                <w:sz w:val="24"/>
                <w:szCs w:val="24"/>
              </w:rPr>
              <w:t>diesel</w:t>
            </w:r>
            <w:r w:rsidRPr="001B3FB1">
              <w:rPr>
                <w:rFonts w:ascii="Times New Roman" w:hAnsi="Times New Roman" w:cs="Times New Roman"/>
                <w:color w:val="000000" w:themeColor="text1"/>
                <w:spacing w:val="-2"/>
                <w:sz w:val="24"/>
                <w:szCs w:val="24"/>
              </w:rPr>
              <w:t xml:space="preserve"> </w:t>
            </w:r>
            <w:r w:rsidRPr="001B3FB1">
              <w:rPr>
                <w:rFonts w:ascii="Times New Roman" w:hAnsi="Times New Roman" w:cs="Times New Roman"/>
                <w:color w:val="000000" w:themeColor="text1"/>
                <w:sz w:val="24"/>
                <w:szCs w:val="24"/>
              </w:rPr>
              <w:t>fuel</w:t>
            </w:r>
          </w:p>
        </w:tc>
        <w:tc>
          <w:tcPr>
            <w:tcW w:w="1268" w:type="dxa"/>
            <w:tcBorders>
              <w:left w:val="nil"/>
              <w:right w:val="nil"/>
            </w:tcBorders>
          </w:tcPr>
          <w:p w14:paraId="77F5F304" w14:textId="77777777" w:rsidR="00826CE4" w:rsidRPr="001B3FB1" w:rsidRDefault="00826CE4" w:rsidP="00A61B41">
            <w:pPr>
              <w:pStyle w:val="TableParagraph"/>
              <w:tabs>
                <w:tab w:val="left" w:pos="1040"/>
              </w:tabs>
              <w:ind w:left="112" w:right="101"/>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100000mg/kg</w:t>
            </w:r>
            <w:r w:rsidRPr="001B3FB1">
              <w:rPr>
                <w:rFonts w:ascii="Times New Roman" w:hAnsi="Times New Roman" w:cs="Times New Roman"/>
                <w:color w:val="000000" w:themeColor="text1"/>
                <w:spacing w:val="1"/>
                <w:sz w:val="24"/>
                <w:szCs w:val="24"/>
              </w:rPr>
              <w:t xml:space="preserve"> </w:t>
            </w:r>
            <w:r w:rsidRPr="001B3FB1">
              <w:rPr>
                <w:rFonts w:ascii="Times New Roman" w:hAnsi="Times New Roman" w:cs="Times New Roman"/>
                <w:color w:val="000000" w:themeColor="text1"/>
                <w:sz w:val="24"/>
                <w:szCs w:val="24"/>
              </w:rPr>
              <w:t>and</w:t>
            </w:r>
            <w:r w:rsidRPr="001B3FB1">
              <w:rPr>
                <w:rFonts w:ascii="Times New Roman" w:hAnsi="Times New Roman" w:cs="Times New Roman"/>
                <w:color w:val="000000" w:themeColor="text1"/>
                <w:spacing w:val="1"/>
                <w:sz w:val="24"/>
                <w:szCs w:val="24"/>
              </w:rPr>
              <w:t xml:space="preserve"> </w:t>
            </w:r>
            <w:r w:rsidRPr="001B3FB1">
              <w:rPr>
                <w:rFonts w:ascii="Times New Roman" w:hAnsi="Times New Roman" w:cs="Times New Roman"/>
                <w:color w:val="000000" w:themeColor="text1"/>
                <w:sz w:val="24"/>
                <w:szCs w:val="24"/>
              </w:rPr>
              <w:t>200000mg/kg</w:t>
            </w:r>
            <w:r w:rsidRPr="001B3FB1">
              <w:rPr>
                <w:rFonts w:ascii="Times New Roman" w:hAnsi="Times New Roman" w:cs="Times New Roman"/>
                <w:color w:val="000000" w:themeColor="text1"/>
                <w:spacing w:val="1"/>
                <w:sz w:val="24"/>
                <w:szCs w:val="24"/>
              </w:rPr>
              <w:t xml:space="preserve"> </w:t>
            </w:r>
            <w:r w:rsidRPr="001B3FB1">
              <w:rPr>
                <w:rFonts w:ascii="Times New Roman" w:hAnsi="Times New Roman" w:cs="Times New Roman"/>
                <w:color w:val="000000" w:themeColor="text1"/>
                <w:sz w:val="24"/>
                <w:szCs w:val="24"/>
              </w:rPr>
              <w:t>variation</w:t>
            </w:r>
            <w:r w:rsidRPr="001B3FB1">
              <w:rPr>
                <w:rFonts w:ascii="Times New Roman" w:hAnsi="Times New Roman" w:cs="Times New Roman"/>
                <w:color w:val="000000" w:themeColor="text1"/>
                <w:sz w:val="24"/>
                <w:szCs w:val="24"/>
              </w:rPr>
              <w:tab/>
            </w:r>
            <w:r w:rsidRPr="001B3FB1">
              <w:rPr>
                <w:rFonts w:ascii="Times New Roman" w:hAnsi="Times New Roman" w:cs="Times New Roman"/>
                <w:color w:val="000000" w:themeColor="text1"/>
                <w:spacing w:val="-3"/>
                <w:sz w:val="24"/>
                <w:szCs w:val="24"/>
              </w:rPr>
              <w:t>in</w:t>
            </w:r>
          </w:p>
          <w:p w14:paraId="3178CD07" w14:textId="5F307980" w:rsidR="00826CE4" w:rsidRPr="001B3FB1" w:rsidRDefault="007D2303" w:rsidP="00A61B41">
            <w:pPr>
              <w:pStyle w:val="TableParagraph"/>
              <w:ind w:left="112"/>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C</w:t>
            </w:r>
            <w:r w:rsidR="00826CE4" w:rsidRPr="001B3FB1">
              <w:rPr>
                <w:rFonts w:ascii="Times New Roman" w:hAnsi="Times New Roman" w:cs="Times New Roman"/>
                <w:color w:val="000000" w:themeColor="text1"/>
                <w:sz w:val="24"/>
                <w:szCs w:val="24"/>
              </w:rPr>
              <w:t>oncentration</w:t>
            </w:r>
          </w:p>
        </w:tc>
        <w:tc>
          <w:tcPr>
            <w:tcW w:w="2267" w:type="dxa"/>
            <w:tcBorders>
              <w:left w:val="nil"/>
              <w:right w:val="nil"/>
            </w:tcBorders>
          </w:tcPr>
          <w:p w14:paraId="025E40AA" w14:textId="77777777" w:rsidR="00826CE4" w:rsidRPr="001B3FB1" w:rsidRDefault="00826CE4" w:rsidP="00A61B41">
            <w:pPr>
              <w:pStyle w:val="TableParagraph"/>
              <w:ind w:left="111"/>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Between</w:t>
            </w:r>
            <w:r w:rsidRPr="001B3FB1">
              <w:rPr>
                <w:rFonts w:ascii="Times New Roman" w:hAnsi="Times New Roman" w:cs="Times New Roman"/>
                <w:color w:val="000000" w:themeColor="text1"/>
                <w:spacing w:val="-1"/>
                <w:sz w:val="24"/>
                <w:szCs w:val="24"/>
              </w:rPr>
              <w:t xml:space="preserve"> </w:t>
            </w:r>
            <w:r w:rsidRPr="001B3FB1">
              <w:rPr>
                <w:rFonts w:ascii="Times New Roman" w:hAnsi="Times New Roman" w:cs="Times New Roman"/>
                <w:color w:val="000000" w:themeColor="text1"/>
                <w:sz w:val="24"/>
                <w:szCs w:val="24"/>
              </w:rPr>
              <w:t>25%</w:t>
            </w:r>
            <w:r w:rsidRPr="001B3FB1">
              <w:rPr>
                <w:rFonts w:ascii="Times New Roman" w:hAnsi="Times New Roman" w:cs="Times New Roman"/>
                <w:color w:val="000000" w:themeColor="text1"/>
                <w:spacing w:val="-3"/>
                <w:sz w:val="24"/>
                <w:szCs w:val="24"/>
              </w:rPr>
              <w:t xml:space="preserve"> </w:t>
            </w:r>
            <w:r w:rsidRPr="001B3FB1">
              <w:rPr>
                <w:rFonts w:ascii="Times New Roman" w:hAnsi="Times New Roman" w:cs="Times New Roman"/>
                <w:color w:val="000000" w:themeColor="text1"/>
                <w:sz w:val="24"/>
                <w:szCs w:val="24"/>
              </w:rPr>
              <w:t>and</w:t>
            </w:r>
            <w:r w:rsidRPr="001B3FB1">
              <w:rPr>
                <w:rFonts w:ascii="Times New Roman" w:hAnsi="Times New Roman" w:cs="Times New Roman"/>
                <w:color w:val="000000" w:themeColor="text1"/>
                <w:spacing w:val="-2"/>
                <w:sz w:val="24"/>
                <w:szCs w:val="24"/>
              </w:rPr>
              <w:t xml:space="preserve"> </w:t>
            </w:r>
            <w:r w:rsidRPr="001B3FB1">
              <w:rPr>
                <w:rFonts w:ascii="Times New Roman" w:hAnsi="Times New Roman" w:cs="Times New Roman"/>
                <w:color w:val="000000" w:themeColor="text1"/>
                <w:sz w:val="24"/>
                <w:szCs w:val="24"/>
              </w:rPr>
              <w:t>82%</w:t>
            </w:r>
          </w:p>
        </w:tc>
        <w:tc>
          <w:tcPr>
            <w:tcW w:w="708" w:type="dxa"/>
            <w:tcBorders>
              <w:left w:val="nil"/>
              <w:right w:val="nil"/>
            </w:tcBorders>
          </w:tcPr>
          <w:p w14:paraId="74E3794B" w14:textId="77777777" w:rsidR="00826CE4" w:rsidRPr="001B3FB1" w:rsidRDefault="00826CE4" w:rsidP="00A61B41">
            <w:pPr>
              <w:pStyle w:val="TableParagraph"/>
              <w:ind w:left="112"/>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126</w:t>
            </w:r>
          </w:p>
          <w:p w14:paraId="55B133A6" w14:textId="77777777" w:rsidR="00826CE4" w:rsidRPr="001B3FB1" w:rsidRDefault="00826CE4" w:rsidP="00A61B41">
            <w:pPr>
              <w:pStyle w:val="TableParagraph"/>
              <w:spacing w:before="1"/>
              <w:ind w:left="112"/>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days</w:t>
            </w:r>
          </w:p>
        </w:tc>
        <w:tc>
          <w:tcPr>
            <w:tcW w:w="2103" w:type="dxa"/>
            <w:tcBorders>
              <w:left w:val="nil"/>
              <w:right w:val="nil"/>
            </w:tcBorders>
          </w:tcPr>
          <w:p w14:paraId="0A174C63" w14:textId="777F64AC" w:rsidR="00826CE4" w:rsidRPr="001B3FB1" w:rsidRDefault="00826CE4" w:rsidP="00A61B41">
            <w:pPr>
              <w:pStyle w:val="TableParagraph"/>
              <w:tabs>
                <w:tab w:val="left" w:pos="1324"/>
              </w:tabs>
              <w:ind w:left="114" w:right="98"/>
              <w:jc w:val="both"/>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Showed</w:t>
            </w:r>
            <w:r w:rsidRPr="001B3FB1">
              <w:rPr>
                <w:rFonts w:ascii="Times New Roman" w:hAnsi="Times New Roman" w:cs="Times New Roman"/>
                <w:color w:val="000000" w:themeColor="text1"/>
                <w:sz w:val="24"/>
                <w:szCs w:val="24"/>
              </w:rPr>
              <w:tab/>
              <w:t>significant</w:t>
            </w:r>
            <w:r w:rsidRPr="001B3FB1">
              <w:rPr>
                <w:rFonts w:ascii="Times New Roman" w:hAnsi="Times New Roman" w:cs="Times New Roman"/>
                <w:color w:val="000000" w:themeColor="text1"/>
                <w:spacing w:val="-38"/>
                <w:sz w:val="24"/>
                <w:szCs w:val="24"/>
              </w:rPr>
              <w:t xml:space="preserve"> </w:t>
            </w:r>
            <w:r w:rsidRPr="001B3FB1">
              <w:rPr>
                <w:rFonts w:ascii="Times New Roman" w:hAnsi="Times New Roman" w:cs="Times New Roman"/>
                <w:color w:val="000000" w:themeColor="text1"/>
                <w:sz w:val="24"/>
                <w:szCs w:val="24"/>
              </w:rPr>
              <w:t>degradation of TPH for the</w:t>
            </w:r>
            <w:r w:rsidRPr="001B3FB1">
              <w:rPr>
                <w:rFonts w:ascii="Times New Roman" w:hAnsi="Times New Roman" w:cs="Times New Roman"/>
                <w:color w:val="000000" w:themeColor="text1"/>
                <w:spacing w:val="1"/>
                <w:sz w:val="24"/>
                <w:szCs w:val="24"/>
              </w:rPr>
              <w:t xml:space="preserve"> </w:t>
            </w:r>
            <w:r w:rsidRPr="001B3FB1">
              <w:rPr>
                <w:rFonts w:ascii="Times New Roman" w:hAnsi="Times New Roman" w:cs="Times New Roman"/>
                <w:color w:val="000000" w:themeColor="text1"/>
                <w:sz w:val="24"/>
                <w:szCs w:val="24"/>
              </w:rPr>
              <w:t>treatment</w:t>
            </w:r>
            <w:r w:rsidRPr="001B3FB1">
              <w:rPr>
                <w:rFonts w:ascii="Times New Roman" w:hAnsi="Times New Roman" w:cs="Times New Roman"/>
                <w:color w:val="000000" w:themeColor="text1"/>
                <w:spacing w:val="-2"/>
                <w:sz w:val="24"/>
                <w:szCs w:val="24"/>
              </w:rPr>
              <w:t xml:space="preserve"> </w:t>
            </w:r>
            <w:r w:rsidRPr="001B3FB1">
              <w:rPr>
                <w:rFonts w:ascii="Times New Roman" w:hAnsi="Times New Roman" w:cs="Times New Roman"/>
                <w:color w:val="000000" w:themeColor="text1"/>
                <w:sz w:val="24"/>
                <w:szCs w:val="24"/>
              </w:rPr>
              <w:t xml:space="preserve">with </w:t>
            </w:r>
            <w:r w:rsidR="007613D7" w:rsidRPr="001B3FB1">
              <w:rPr>
                <w:rFonts w:ascii="Times New Roman" w:hAnsi="Times New Roman" w:cs="Times New Roman"/>
                <w:color w:val="000000" w:themeColor="text1"/>
                <w:sz w:val="24"/>
                <w:szCs w:val="24"/>
              </w:rPr>
              <w:t>soy cake</w:t>
            </w:r>
          </w:p>
        </w:tc>
        <w:tc>
          <w:tcPr>
            <w:tcW w:w="1546" w:type="dxa"/>
            <w:tcBorders>
              <w:left w:val="nil"/>
            </w:tcBorders>
          </w:tcPr>
          <w:p w14:paraId="3ADA26B7" w14:textId="4563001B" w:rsidR="00826CE4" w:rsidRPr="001B3FB1" w:rsidRDefault="007613D7" w:rsidP="00A61B41">
            <w:pPr>
              <w:pStyle w:val="TableParagraph"/>
              <w:tabs>
                <w:tab w:val="left" w:pos="1215"/>
              </w:tabs>
              <w:ind w:left="111" w:right="91"/>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Dardanian</w:t>
            </w:r>
            <w:r w:rsidR="00826CE4" w:rsidRPr="001B3FB1">
              <w:rPr>
                <w:rFonts w:ascii="Times New Roman" w:hAnsi="Times New Roman" w:cs="Times New Roman"/>
                <w:color w:val="000000" w:themeColor="text1"/>
                <w:sz w:val="24"/>
                <w:szCs w:val="24"/>
              </w:rPr>
              <w:tab/>
            </w:r>
            <w:r w:rsidR="00826CE4" w:rsidRPr="001B3FB1">
              <w:rPr>
                <w:rFonts w:ascii="Times New Roman" w:hAnsi="Times New Roman" w:cs="Times New Roman"/>
                <w:color w:val="000000" w:themeColor="text1"/>
                <w:spacing w:val="-1"/>
                <w:sz w:val="24"/>
                <w:szCs w:val="24"/>
              </w:rPr>
              <w:t>and</w:t>
            </w:r>
            <w:r w:rsidR="00826CE4" w:rsidRPr="001B3FB1">
              <w:rPr>
                <w:rFonts w:ascii="Times New Roman" w:hAnsi="Times New Roman" w:cs="Times New Roman"/>
                <w:color w:val="000000" w:themeColor="text1"/>
                <w:spacing w:val="-37"/>
                <w:sz w:val="24"/>
                <w:szCs w:val="24"/>
              </w:rPr>
              <w:t xml:space="preserve"> </w:t>
            </w:r>
            <w:r w:rsidRPr="001B3FB1">
              <w:rPr>
                <w:rFonts w:ascii="Times New Roman" w:hAnsi="Times New Roman" w:cs="Times New Roman"/>
                <w:color w:val="000000" w:themeColor="text1"/>
                <w:sz w:val="24"/>
                <w:szCs w:val="24"/>
              </w:rPr>
              <w:t>Nagamuthu</w:t>
            </w:r>
            <w:r w:rsidR="00826CE4" w:rsidRPr="001B3FB1">
              <w:rPr>
                <w:rFonts w:ascii="Times New Roman" w:hAnsi="Times New Roman" w:cs="Times New Roman"/>
                <w:color w:val="000000" w:themeColor="text1"/>
                <w:sz w:val="24"/>
                <w:szCs w:val="24"/>
              </w:rPr>
              <w:t xml:space="preserve"> (2013)</w:t>
            </w:r>
          </w:p>
        </w:tc>
      </w:tr>
      <w:tr w:rsidR="00826CE4" w:rsidRPr="001B3FB1" w14:paraId="55FCE4D0" w14:textId="77777777" w:rsidTr="00D76442">
        <w:trPr>
          <w:trHeight w:val="921"/>
        </w:trPr>
        <w:tc>
          <w:tcPr>
            <w:tcW w:w="961" w:type="dxa"/>
            <w:tcBorders>
              <w:right w:val="nil"/>
            </w:tcBorders>
          </w:tcPr>
          <w:p w14:paraId="0FBC67BE" w14:textId="77777777" w:rsidR="00826CE4" w:rsidRPr="001B3FB1" w:rsidRDefault="00826CE4" w:rsidP="00A61B41">
            <w:pPr>
              <w:pStyle w:val="TableParagraph"/>
              <w:ind w:left="107" w:right="100"/>
              <w:jc w:val="both"/>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Oil</w:t>
            </w:r>
            <w:r w:rsidRPr="001B3FB1">
              <w:rPr>
                <w:rFonts w:ascii="Times New Roman" w:hAnsi="Times New Roman" w:cs="Times New Roman"/>
                <w:color w:val="000000" w:themeColor="text1"/>
                <w:spacing w:val="1"/>
                <w:sz w:val="24"/>
                <w:szCs w:val="24"/>
              </w:rPr>
              <w:t xml:space="preserve"> </w:t>
            </w:r>
            <w:r w:rsidRPr="001B3FB1">
              <w:rPr>
                <w:rFonts w:ascii="Times New Roman" w:hAnsi="Times New Roman" w:cs="Times New Roman"/>
                <w:color w:val="000000" w:themeColor="text1"/>
                <w:sz w:val="24"/>
                <w:szCs w:val="24"/>
              </w:rPr>
              <w:t>palm</w:t>
            </w:r>
            <w:r w:rsidRPr="001B3FB1">
              <w:rPr>
                <w:rFonts w:ascii="Times New Roman" w:hAnsi="Times New Roman" w:cs="Times New Roman"/>
                <w:color w:val="000000" w:themeColor="text1"/>
                <w:spacing w:val="-37"/>
                <w:sz w:val="24"/>
                <w:szCs w:val="24"/>
              </w:rPr>
              <w:t xml:space="preserve"> </w:t>
            </w:r>
            <w:r w:rsidRPr="001B3FB1">
              <w:rPr>
                <w:rFonts w:ascii="Times New Roman" w:hAnsi="Times New Roman" w:cs="Times New Roman"/>
                <w:color w:val="000000" w:themeColor="text1"/>
                <w:sz w:val="24"/>
                <w:szCs w:val="24"/>
              </w:rPr>
              <w:t>empty fruit</w:t>
            </w:r>
            <w:r w:rsidRPr="001B3FB1">
              <w:rPr>
                <w:rFonts w:ascii="Times New Roman" w:hAnsi="Times New Roman" w:cs="Times New Roman"/>
                <w:color w:val="000000" w:themeColor="text1"/>
                <w:spacing w:val="-37"/>
                <w:sz w:val="24"/>
                <w:szCs w:val="24"/>
              </w:rPr>
              <w:t xml:space="preserve"> </w:t>
            </w:r>
            <w:r w:rsidRPr="001B3FB1">
              <w:rPr>
                <w:rFonts w:ascii="Times New Roman" w:hAnsi="Times New Roman" w:cs="Times New Roman"/>
                <w:color w:val="000000" w:themeColor="text1"/>
                <w:sz w:val="24"/>
                <w:szCs w:val="24"/>
              </w:rPr>
              <w:t>bunch</w:t>
            </w:r>
            <w:r w:rsidRPr="001B3FB1">
              <w:rPr>
                <w:rFonts w:ascii="Times New Roman" w:hAnsi="Times New Roman" w:cs="Times New Roman"/>
                <w:color w:val="000000" w:themeColor="text1"/>
                <w:spacing w:val="1"/>
                <w:sz w:val="24"/>
                <w:szCs w:val="24"/>
              </w:rPr>
              <w:t xml:space="preserve"> </w:t>
            </w:r>
            <w:r w:rsidRPr="001B3FB1">
              <w:rPr>
                <w:rFonts w:ascii="Times New Roman" w:hAnsi="Times New Roman" w:cs="Times New Roman"/>
                <w:color w:val="000000" w:themeColor="text1"/>
                <w:sz w:val="24"/>
                <w:szCs w:val="24"/>
              </w:rPr>
              <w:t>and</w:t>
            </w:r>
            <w:r w:rsidRPr="001B3FB1">
              <w:rPr>
                <w:rFonts w:ascii="Times New Roman" w:hAnsi="Times New Roman" w:cs="Times New Roman"/>
                <w:color w:val="000000" w:themeColor="text1"/>
                <w:spacing w:val="1"/>
                <w:sz w:val="24"/>
                <w:szCs w:val="24"/>
              </w:rPr>
              <w:t xml:space="preserve"> </w:t>
            </w:r>
            <w:r w:rsidRPr="001B3FB1">
              <w:rPr>
                <w:rFonts w:ascii="Times New Roman" w:hAnsi="Times New Roman" w:cs="Times New Roman"/>
                <w:color w:val="000000" w:themeColor="text1"/>
                <w:sz w:val="24"/>
                <w:szCs w:val="24"/>
              </w:rPr>
              <w:t>sugar</w:t>
            </w:r>
            <w:r w:rsidRPr="001B3FB1">
              <w:rPr>
                <w:rFonts w:ascii="Times New Roman" w:hAnsi="Times New Roman" w:cs="Times New Roman"/>
                <w:color w:val="000000" w:themeColor="text1"/>
                <w:spacing w:val="12"/>
                <w:sz w:val="24"/>
                <w:szCs w:val="24"/>
              </w:rPr>
              <w:t xml:space="preserve"> </w:t>
            </w:r>
            <w:r w:rsidRPr="001B3FB1">
              <w:rPr>
                <w:rFonts w:ascii="Times New Roman" w:hAnsi="Times New Roman" w:cs="Times New Roman"/>
                <w:color w:val="000000" w:themeColor="text1"/>
                <w:sz w:val="24"/>
                <w:szCs w:val="24"/>
              </w:rPr>
              <w:t>cane</w:t>
            </w:r>
          </w:p>
          <w:p w14:paraId="49E49241" w14:textId="5F856EE5" w:rsidR="00826CE4" w:rsidRPr="001B3FB1" w:rsidRDefault="007613D7" w:rsidP="00A61B41">
            <w:pPr>
              <w:pStyle w:val="TableParagraph"/>
              <w:ind w:left="107"/>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bar gasses</w:t>
            </w:r>
          </w:p>
        </w:tc>
        <w:tc>
          <w:tcPr>
            <w:tcW w:w="1142" w:type="dxa"/>
            <w:tcBorders>
              <w:left w:val="nil"/>
              <w:right w:val="nil"/>
            </w:tcBorders>
          </w:tcPr>
          <w:p w14:paraId="60CBA439" w14:textId="77777777" w:rsidR="00826CE4" w:rsidRPr="001B3FB1" w:rsidRDefault="00826CE4" w:rsidP="00A61B41">
            <w:pPr>
              <w:pStyle w:val="TableParagraph"/>
              <w:ind w:left="111" w:right="202"/>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Petroleum</w:t>
            </w:r>
            <w:r w:rsidRPr="001B3FB1">
              <w:rPr>
                <w:rFonts w:ascii="Times New Roman" w:hAnsi="Times New Roman" w:cs="Times New Roman"/>
                <w:color w:val="000000" w:themeColor="text1"/>
                <w:spacing w:val="1"/>
                <w:sz w:val="24"/>
                <w:szCs w:val="24"/>
              </w:rPr>
              <w:t xml:space="preserve"> </w:t>
            </w:r>
            <w:r w:rsidRPr="001B3FB1">
              <w:rPr>
                <w:rFonts w:ascii="Times New Roman" w:hAnsi="Times New Roman" w:cs="Times New Roman"/>
                <w:color w:val="000000" w:themeColor="text1"/>
                <w:sz w:val="24"/>
                <w:szCs w:val="24"/>
              </w:rPr>
              <w:t>hydrocarbon</w:t>
            </w:r>
            <w:r w:rsidRPr="001B3FB1">
              <w:rPr>
                <w:rFonts w:ascii="Times New Roman" w:hAnsi="Times New Roman" w:cs="Times New Roman"/>
                <w:color w:val="000000" w:themeColor="text1"/>
                <w:spacing w:val="-37"/>
                <w:sz w:val="24"/>
                <w:szCs w:val="24"/>
              </w:rPr>
              <w:t xml:space="preserve"> </w:t>
            </w:r>
            <w:r w:rsidRPr="001B3FB1">
              <w:rPr>
                <w:rFonts w:ascii="Times New Roman" w:hAnsi="Times New Roman" w:cs="Times New Roman"/>
                <w:color w:val="000000" w:themeColor="text1"/>
                <w:sz w:val="24"/>
                <w:szCs w:val="24"/>
              </w:rPr>
              <w:t>crude</w:t>
            </w:r>
            <w:r w:rsidRPr="001B3FB1">
              <w:rPr>
                <w:rFonts w:ascii="Times New Roman" w:hAnsi="Times New Roman" w:cs="Times New Roman"/>
                <w:color w:val="000000" w:themeColor="text1"/>
                <w:spacing w:val="-2"/>
                <w:sz w:val="24"/>
                <w:szCs w:val="24"/>
              </w:rPr>
              <w:t xml:space="preserve"> </w:t>
            </w:r>
            <w:r w:rsidRPr="001B3FB1">
              <w:rPr>
                <w:rFonts w:ascii="Times New Roman" w:hAnsi="Times New Roman" w:cs="Times New Roman"/>
                <w:color w:val="000000" w:themeColor="text1"/>
                <w:sz w:val="24"/>
                <w:szCs w:val="24"/>
              </w:rPr>
              <w:t>oil</w:t>
            </w:r>
          </w:p>
        </w:tc>
        <w:tc>
          <w:tcPr>
            <w:tcW w:w="1268" w:type="dxa"/>
            <w:tcBorders>
              <w:left w:val="nil"/>
              <w:right w:val="nil"/>
            </w:tcBorders>
          </w:tcPr>
          <w:p w14:paraId="7F680C06" w14:textId="77777777" w:rsidR="00826CE4" w:rsidRPr="001B3FB1" w:rsidRDefault="00826CE4" w:rsidP="00A61B41">
            <w:pPr>
              <w:pStyle w:val="TableParagraph"/>
              <w:ind w:left="112"/>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Not</w:t>
            </w:r>
            <w:r w:rsidRPr="001B3FB1">
              <w:rPr>
                <w:rFonts w:ascii="Times New Roman" w:hAnsi="Times New Roman" w:cs="Times New Roman"/>
                <w:color w:val="000000" w:themeColor="text1"/>
                <w:spacing w:val="-2"/>
                <w:sz w:val="24"/>
                <w:szCs w:val="24"/>
              </w:rPr>
              <w:t xml:space="preserve"> </w:t>
            </w:r>
            <w:r w:rsidRPr="001B3FB1">
              <w:rPr>
                <w:rFonts w:ascii="Times New Roman" w:hAnsi="Times New Roman" w:cs="Times New Roman"/>
                <w:color w:val="000000" w:themeColor="text1"/>
                <w:sz w:val="24"/>
                <w:szCs w:val="24"/>
              </w:rPr>
              <w:t>indicated</w:t>
            </w:r>
          </w:p>
        </w:tc>
        <w:tc>
          <w:tcPr>
            <w:tcW w:w="2267" w:type="dxa"/>
            <w:tcBorders>
              <w:left w:val="nil"/>
              <w:right w:val="nil"/>
            </w:tcBorders>
          </w:tcPr>
          <w:p w14:paraId="55A242E8" w14:textId="7041EF82" w:rsidR="00826CE4" w:rsidRPr="001B3FB1" w:rsidRDefault="00826CE4" w:rsidP="00A61B41">
            <w:pPr>
              <w:pStyle w:val="TableParagraph"/>
              <w:ind w:left="111" w:right="100"/>
              <w:jc w:val="both"/>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100%</w:t>
            </w:r>
            <w:r w:rsidRPr="001B3FB1">
              <w:rPr>
                <w:rFonts w:ascii="Times New Roman" w:hAnsi="Times New Roman" w:cs="Times New Roman"/>
                <w:color w:val="000000" w:themeColor="text1"/>
                <w:spacing w:val="1"/>
                <w:sz w:val="24"/>
                <w:szCs w:val="24"/>
              </w:rPr>
              <w:t xml:space="preserve"> </w:t>
            </w:r>
            <w:r w:rsidRPr="001B3FB1">
              <w:rPr>
                <w:rFonts w:ascii="Times New Roman" w:hAnsi="Times New Roman" w:cs="Times New Roman"/>
                <w:color w:val="000000" w:themeColor="text1"/>
                <w:sz w:val="24"/>
                <w:szCs w:val="24"/>
              </w:rPr>
              <w:t>for</w:t>
            </w:r>
            <w:r w:rsidRPr="001B3FB1">
              <w:rPr>
                <w:rFonts w:ascii="Times New Roman" w:hAnsi="Times New Roman" w:cs="Times New Roman"/>
                <w:color w:val="000000" w:themeColor="text1"/>
                <w:spacing w:val="1"/>
                <w:sz w:val="24"/>
                <w:szCs w:val="24"/>
              </w:rPr>
              <w:t xml:space="preserve"> </w:t>
            </w:r>
            <w:r w:rsidRPr="001B3FB1">
              <w:rPr>
                <w:rFonts w:ascii="Times New Roman" w:hAnsi="Times New Roman" w:cs="Times New Roman"/>
                <w:color w:val="000000" w:themeColor="text1"/>
                <w:sz w:val="24"/>
                <w:szCs w:val="24"/>
              </w:rPr>
              <w:t>sugarcane</w:t>
            </w:r>
            <w:r w:rsidRPr="001B3FB1">
              <w:rPr>
                <w:rFonts w:ascii="Times New Roman" w:hAnsi="Times New Roman" w:cs="Times New Roman"/>
                <w:color w:val="000000" w:themeColor="text1"/>
                <w:spacing w:val="1"/>
                <w:sz w:val="24"/>
                <w:szCs w:val="24"/>
              </w:rPr>
              <w:t xml:space="preserve"> </w:t>
            </w:r>
            <w:r w:rsidR="007613D7" w:rsidRPr="001B3FB1">
              <w:rPr>
                <w:rFonts w:ascii="Times New Roman" w:hAnsi="Times New Roman" w:cs="Times New Roman"/>
                <w:color w:val="000000" w:themeColor="text1"/>
                <w:sz w:val="24"/>
                <w:szCs w:val="24"/>
              </w:rPr>
              <w:t>bagasse</w:t>
            </w:r>
            <w:r w:rsidRPr="001B3FB1">
              <w:rPr>
                <w:rFonts w:ascii="Times New Roman" w:hAnsi="Times New Roman" w:cs="Times New Roman"/>
                <w:color w:val="000000" w:themeColor="text1"/>
                <w:spacing w:val="1"/>
                <w:sz w:val="24"/>
                <w:szCs w:val="24"/>
              </w:rPr>
              <w:t xml:space="preserve"> </w:t>
            </w:r>
            <w:r w:rsidRPr="001B3FB1">
              <w:rPr>
                <w:rFonts w:ascii="Times New Roman" w:hAnsi="Times New Roman" w:cs="Times New Roman"/>
                <w:color w:val="000000" w:themeColor="text1"/>
                <w:sz w:val="24"/>
                <w:szCs w:val="24"/>
              </w:rPr>
              <w:t>and up to 97% for empty palm</w:t>
            </w:r>
            <w:r w:rsidRPr="001B3FB1">
              <w:rPr>
                <w:rFonts w:ascii="Times New Roman" w:hAnsi="Times New Roman" w:cs="Times New Roman"/>
                <w:color w:val="000000" w:themeColor="text1"/>
                <w:spacing w:val="1"/>
                <w:sz w:val="24"/>
                <w:szCs w:val="24"/>
              </w:rPr>
              <w:t xml:space="preserve"> </w:t>
            </w:r>
            <w:r w:rsidRPr="001B3FB1">
              <w:rPr>
                <w:rFonts w:ascii="Times New Roman" w:hAnsi="Times New Roman" w:cs="Times New Roman"/>
                <w:color w:val="000000" w:themeColor="text1"/>
                <w:sz w:val="24"/>
                <w:szCs w:val="24"/>
              </w:rPr>
              <w:t>fruit</w:t>
            </w:r>
            <w:r w:rsidRPr="001B3FB1">
              <w:rPr>
                <w:rFonts w:ascii="Times New Roman" w:hAnsi="Times New Roman" w:cs="Times New Roman"/>
                <w:color w:val="000000" w:themeColor="text1"/>
                <w:spacing w:val="-2"/>
                <w:sz w:val="24"/>
                <w:szCs w:val="24"/>
              </w:rPr>
              <w:t xml:space="preserve"> </w:t>
            </w:r>
            <w:r w:rsidRPr="001B3FB1">
              <w:rPr>
                <w:rFonts w:ascii="Times New Roman" w:hAnsi="Times New Roman" w:cs="Times New Roman"/>
                <w:color w:val="000000" w:themeColor="text1"/>
                <w:sz w:val="24"/>
                <w:szCs w:val="24"/>
              </w:rPr>
              <w:t>bunch</w:t>
            </w:r>
          </w:p>
        </w:tc>
        <w:tc>
          <w:tcPr>
            <w:tcW w:w="708" w:type="dxa"/>
            <w:tcBorders>
              <w:left w:val="nil"/>
              <w:right w:val="nil"/>
            </w:tcBorders>
          </w:tcPr>
          <w:p w14:paraId="4CED9A84" w14:textId="77777777" w:rsidR="00826CE4" w:rsidRPr="001B3FB1" w:rsidRDefault="00826CE4" w:rsidP="00A61B41">
            <w:pPr>
              <w:pStyle w:val="TableParagraph"/>
              <w:ind w:right="101"/>
              <w:jc w:val="right"/>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20</w:t>
            </w:r>
            <w:r w:rsidRPr="001B3FB1">
              <w:rPr>
                <w:rFonts w:ascii="Times New Roman" w:hAnsi="Times New Roman" w:cs="Times New Roman"/>
                <w:color w:val="000000" w:themeColor="text1"/>
                <w:spacing w:val="-3"/>
                <w:sz w:val="24"/>
                <w:szCs w:val="24"/>
              </w:rPr>
              <w:t xml:space="preserve"> </w:t>
            </w:r>
            <w:r w:rsidRPr="001B3FB1">
              <w:rPr>
                <w:rFonts w:ascii="Times New Roman" w:hAnsi="Times New Roman" w:cs="Times New Roman"/>
                <w:color w:val="000000" w:themeColor="text1"/>
                <w:sz w:val="24"/>
                <w:szCs w:val="24"/>
              </w:rPr>
              <w:t>days</w:t>
            </w:r>
          </w:p>
        </w:tc>
        <w:tc>
          <w:tcPr>
            <w:tcW w:w="2103" w:type="dxa"/>
            <w:tcBorders>
              <w:left w:val="nil"/>
              <w:right w:val="nil"/>
            </w:tcBorders>
          </w:tcPr>
          <w:p w14:paraId="524DAACB" w14:textId="77777777" w:rsidR="00826CE4" w:rsidRPr="001B3FB1" w:rsidRDefault="00826CE4" w:rsidP="00A61B41">
            <w:pPr>
              <w:pStyle w:val="TableParagraph"/>
              <w:tabs>
                <w:tab w:val="left" w:pos="1324"/>
              </w:tabs>
              <w:ind w:left="114" w:right="98"/>
              <w:jc w:val="both"/>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Showed</w:t>
            </w:r>
            <w:r w:rsidRPr="001B3FB1">
              <w:rPr>
                <w:rFonts w:ascii="Times New Roman" w:hAnsi="Times New Roman" w:cs="Times New Roman"/>
                <w:color w:val="000000" w:themeColor="text1"/>
                <w:sz w:val="24"/>
                <w:szCs w:val="24"/>
              </w:rPr>
              <w:tab/>
              <w:t>significant</w:t>
            </w:r>
            <w:r w:rsidRPr="001B3FB1">
              <w:rPr>
                <w:rFonts w:ascii="Times New Roman" w:hAnsi="Times New Roman" w:cs="Times New Roman"/>
                <w:color w:val="000000" w:themeColor="text1"/>
                <w:spacing w:val="-38"/>
                <w:sz w:val="24"/>
                <w:szCs w:val="24"/>
              </w:rPr>
              <w:t xml:space="preserve"> </w:t>
            </w:r>
            <w:r w:rsidRPr="001B3FB1">
              <w:rPr>
                <w:rFonts w:ascii="Times New Roman" w:hAnsi="Times New Roman" w:cs="Times New Roman"/>
                <w:color w:val="000000" w:themeColor="text1"/>
                <w:sz w:val="24"/>
                <w:szCs w:val="24"/>
              </w:rPr>
              <w:t>biodegradation</w:t>
            </w:r>
            <w:r w:rsidRPr="001B3FB1">
              <w:rPr>
                <w:rFonts w:ascii="Times New Roman" w:hAnsi="Times New Roman" w:cs="Times New Roman"/>
                <w:color w:val="000000" w:themeColor="text1"/>
                <w:spacing w:val="1"/>
                <w:sz w:val="24"/>
                <w:szCs w:val="24"/>
              </w:rPr>
              <w:t xml:space="preserve"> </w:t>
            </w:r>
            <w:r w:rsidRPr="001B3FB1">
              <w:rPr>
                <w:rFonts w:ascii="Times New Roman" w:hAnsi="Times New Roman" w:cs="Times New Roman"/>
                <w:color w:val="000000" w:themeColor="text1"/>
                <w:sz w:val="24"/>
                <w:szCs w:val="24"/>
              </w:rPr>
              <w:t>using</w:t>
            </w:r>
            <w:r w:rsidRPr="001B3FB1">
              <w:rPr>
                <w:rFonts w:ascii="Times New Roman" w:hAnsi="Times New Roman" w:cs="Times New Roman"/>
                <w:color w:val="000000" w:themeColor="text1"/>
                <w:spacing w:val="1"/>
                <w:sz w:val="24"/>
                <w:szCs w:val="24"/>
              </w:rPr>
              <w:t xml:space="preserve"> </w:t>
            </w:r>
            <w:r w:rsidRPr="001B3FB1">
              <w:rPr>
                <w:rFonts w:ascii="Times New Roman" w:hAnsi="Times New Roman" w:cs="Times New Roman"/>
                <w:color w:val="000000" w:themeColor="text1"/>
                <w:sz w:val="24"/>
                <w:szCs w:val="24"/>
              </w:rPr>
              <w:t>these</w:t>
            </w:r>
            <w:r w:rsidRPr="001B3FB1">
              <w:rPr>
                <w:rFonts w:ascii="Times New Roman" w:hAnsi="Times New Roman" w:cs="Times New Roman"/>
                <w:color w:val="000000" w:themeColor="text1"/>
                <w:spacing w:val="-37"/>
                <w:sz w:val="24"/>
                <w:szCs w:val="24"/>
              </w:rPr>
              <w:t xml:space="preserve"> </w:t>
            </w:r>
            <w:r w:rsidRPr="001B3FB1">
              <w:rPr>
                <w:rFonts w:ascii="Times New Roman" w:hAnsi="Times New Roman" w:cs="Times New Roman"/>
                <w:color w:val="000000" w:themeColor="text1"/>
                <w:sz w:val="24"/>
                <w:szCs w:val="24"/>
              </w:rPr>
              <w:t>supplements</w:t>
            </w:r>
            <w:r w:rsidRPr="001B3FB1">
              <w:rPr>
                <w:rFonts w:ascii="Times New Roman" w:hAnsi="Times New Roman" w:cs="Times New Roman"/>
                <w:color w:val="000000" w:themeColor="text1"/>
                <w:spacing w:val="1"/>
                <w:sz w:val="24"/>
                <w:szCs w:val="24"/>
              </w:rPr>
              <w:t xml:space="preserve"> </w:t>
            </w:r>
            <w:r w:rsidRPr="001B3FB1">
              <w:rPr>
                <w:rFonts w:ascii="Times New Roman" w:hAnsi="Times New Roman" w:cs="Times New Roman"/>
                <w:color w:val="000000" w:themeColor="text1"/>
                <w:sz w:val="24"/>
                <w:szCs w:val="24"/>
              </w:rPr>
              <w:t>for</w:t>
            </w:r>
            <w:r w:rsidRPr="001B3FB1">
              <w:rPr>
                <w:rFonts w:ascii="Times New Roman" w:hAnsi="Times New Roman" w:cs="Times New Roman"/>
                <w:color w:val="000000" w:themeColor="text1"/>
                <w:spacing w:val="1"/>
                <w:sz w:val="24"/>
                <w:szCs w:val="24"/>
              </w:rPr>
              <w:t xml:space="preserve"> </w:t>
            </w:r>
            <w:r w:rsidRPr="001B3FB1">
              <w:rPr>
                <w:rFonts w:ascii="Times New Roman" w:hAnsi="Times New Roman" w:cs="Times New Roman"/>
                <w:color w:val="000000" w:themeColor="text1"/>
                <w:sz w:val="24"/>
                <w:szCs w:val="24"/>
              </w:rPr>
              <w:t>stimulating</w:t>
            </w:r>
            <w:r w:rsidRPr="001B3FB1">
              <w:rPr>
                <w:rFonts w:ascii="Times New Roman" w:hAnsi="Times New Roman" w:cs="Times New Roman"/>
                <w:color w:val="000000" w:themeColor="text1"/>
                <w:spacing w:val="-37"/>
                <w:sz w:val="24"/>
                <w:szCs w:val="24"/>
              </w:rPr>
              <w:t xml:space="preserve"> </w:t>
            </w:r>
            <w:r w:rsidRPr="001B3FB1">
              <w:rPr>
                <w:rFonts w:ascii="Times New Roman" w:hAnsi="Times New Roman" w:cs="Times New Roman"/>
                <w:color w:val="000000" w:themeColor="text1"/>
                <w:sz w:val="24"/>
                <w:szCs w:val="24"/>
              </w:rPr>
              <w:t>microbial</w:t>
            </w:r>
            <w:r w:rsidRPr="001B3FB1">
              <w:rPr>
                <w:rFonts w:ascii="Times New Roman" w:hAnsi="Times New Roman" w:cs="Times New Roman"/>
                <w:color w:val="000000" w:themeColor="text1"/>
                <w:spacing w:val="-2"/>
                <w:sz w:val="24"/>
                <w:szCs w:val="24"/>
              </w:rPr>
              <w:t xml:space="preserve"> </w:t>
            </w:r>
            <w:r w:rsidRPr="001B3FB1">
              <w:rPr>
                <w:rFonts w:ascii="Times New Roman" w:hAnsi="Times New Roman" w:cs="Times New Roman"/>
                <w:color w:val="000000" w:themeColor="text1"/>
                <w:sz w:val="24"/>
                <w:szCs w:val="24"/>
              </w:rPr>
              <w:t>growth</w:t>
            </w:r>
          </w:p>
        </w:tc>
        <w:tc>
          <w:tcPr>
            <w:tcW w:w="1546" w:type="dxa"/>
            <w:tcBorders>
              <w:left w:val="nil"/>
            </w:tcBorders>
          </w:tcPr>
          <w:p w14:paraId="089E1CB8" w14:textId="77777777" w:rsidR="00826CE4" w:rsidRPr="001B3FB1" w:rsidRDefault="00826CE4" w:rsidP="00A61B41">
            <w:pPr>
              <w:pStyle w:val="TableParagraph"/>
              <w:tabs>
                <w:tab w:val="left" w:pos="927"/>
                <w:tab w:val="left" w:pos="1321"/>
              </w:tabs>
              <w:ind w:left="111"/>
              <w:rPr>
                <w:rFonts w:ascii="Times New Roman" w:hAnsi="Times New Roman" w:cs="Times New Roman"/>
                <w:i/>
                <w:color w:val="000000" w:themeColor="text1"/>
                <w:sz w:val="24"/>
                <w:szCs w:val="24"/>
              </w:rPr>
            </w:pPr>
            <w:r w:rsidRPr="001B3FB1">
              <w:rPr>
                <w:rFonts w:ascii="Times New Roman" w:hAnsi="Times New Roman" w:cs="Times New Roman"/>
                <w:color w:val="000000" w:themeColor="text1"/>
                <w:sz w:val="24"/>
                <w:szCs w:val="24"/>
              </w:rPr>
              <w:t>Hamzah</w:t>
            </w:r>
            <w:r w:rsidRPr="001B3FB1">
              <w:rPr>
                <w:rFonts w:ascii="Times New Roman" w:hAnsi="Times New Roman" w:cs="Times New Roman"/>
                <w:color w:val="000000" w:themeColor="text1"/>
                <w:sz w:val="24"/>
                <w:szCs w:val="24"/>
              </w:rPr>
              <w:tab/>
            </w:r>
            <w:r w:rsidRPr="001B3FB1">
              <w:rPr>
                <w:rFonts w:ascii="Times New Roman" w:hAnsi="Times New Roman" w:cs="Times New Roman"/>
                <w:i/>
                <w:color w:val="000000" w:themeColor="text1"/>
                <w:sz w:val="24"/>
                <w:szCs w:val="24"/>
              </w:rPr>
              <w:t>et</w:t>
            </w:r>
            <w:r w:rsidRPr="001B3FB1">
              <w:rPr>
                <w:rFonts w:ascii="Times New Roman" w:hAnsi="Times New Roman" w:cs="Times New Roman"/>
                <w:i/>
                <w:color w:val="000000" w:themeColor="text1"/>
                <w:sz w:val="24"/>
                <w:szCs w:val="24"/>
              </w:rPr>
              <w:tab/>
              <w:t>al</w:t>
            </w:r>
          </w:p>
          <w:p w14:paraId="34C072B2" w14:textId="77777777" w:rsidR="00826CE4" w:rsidRPr="001B3FB1" w:rsidRDefault="00826CE4" w:rsidP="00A61B41">
            <w:pPr>
              <w:pStyle w:val="TableParagraph"/>
              <w:spacing w:before="1"/>
              <w:ind w:left="111"/>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(2014).</w:t>
            </w:r>
          </w:p>
        </w:tc>
      </w:tr>
    </w:tbl>
    <w:p w14:paraId="7BF7612C" w14:textId="61E2EAB5" w:rsidR="000B2A7B" w:rsidRPr="001B3FB1" w:rsidRDefault="000B2A7B" w:rsidP="00A61B41">
      <w:pPr>
        <w:jc w:val="both"/>
        <w:rPr>
          <w:rFonts w:ascii="Times New Roman" w:hAnsi="Times New Roman" w:cs="Times New Roman"/>
          <w:color w:val="000000" w:themeColor="text1"/>
          <w:sz w:val="24"/>
          <w:szCs w:val="24"/>
        </w:rPr>
      </w:pPr>
    </w:p>
    <w:p w14:paraId="594B7BAD" w14:textId="77777777" w:rsidR="00C65614" w:rsidRPr="001B3FB1" w:rsidRDefault="00C65614" w:rsidP="00A61B41">
      <w:pPr>
        <w:jc w:val="both"/>
        <w:rPr>
          <w:rFonts w:ascii="Times New Roman" w:hAnsi="Times New Roman" w:cs="Times New Roman"/>
          <w:color w:val="000000" w:themeColor="text1"/>
          <w:sz w:val="24"/>
          <w:szCs w:val="24"/>
        </w:rPr>
      </w:pPr>
    </w:p>
    <w:p w14:paraId="53DD599B" w14:textId="1C11591D" w:rsidR="00C65614" w:rsidRPr="001B3FB1" w:rsidRDefault="00C933F3" w:rsidP="00A61B41">
      <w:p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5.2</w:t>
      </w:r>
      <w:r w:rsidR="00D150EB" w:rsidRPr="001B3FB1">
        <w:rPr>
          <w:rFonts w:ascii="Times New Roman" w:hAnsi="Times New Roman" w:cs="Times New Roman"/>
          <w:b/>
          <w:bCs/>
          <w:color w:val="000000" w:themeColor="text1"/>
          <w:sz w:val="24"/>
          <w:szCs w:val="24"/>
        </w:rPr>
        <w:t>Bio</w:t>
      </w:r>
      <w:r w:rsidR="00C65614" w:rsidRPr="001B3FB1">
        <w:rPr>
          <w:rFonts w:ascii="Times New Roman" w:hAnsi="Times New Roman" w:cs="Times New Roman"/>
          <w:b/>
          <w:bCs/>
          <w:color w:val="000000" w:themeColor="text1"/>
          <w:sz w:val="24"/>
          <w:szCs w:val="24"/>
        </w:rPr>
        <w:t xml:space="preserve">augmentation </w:t>
      </w:r>
    </w:p>
    <w:p w14:paraId="258A208D" w14:textId="2AF360FE" w:rsidR="00C65614" w:rsidRPr="001B3FB1" w:rsidRDefault="00C65614" w:rsidP="00A61B41">
      <w:pPr>
        <w:jc w:val="both"/>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 xml:space="preserve">Bacteria quickly adapt to different environments by undergoing selective enrichment. When exposed to a new set of contaminants bacteria with the right set of metabolic machinery multiply quickly using the contaminants and degrading them. Certain sites though may not have a viable population and variety of metabolically relevant microbes capable of bio remediating the site. The indigenous micro flora may be less stress tolerant and may be poisoned by the contaminants. </w:t>
      </w:r>
      <w:r w:rsidR="00746547" w:rsidRPr="001B3FB1">
        <w:rPr>
          <w:rFonts w:ascii="Times New Roman" w:hAnsi="Times New Roman" w:cs="Times New Roman"/>
          <w:color w:val="000000" w:themeColor="text1"/>
          <w:sz w:val="24"/>
          <w:szCs w:val="24"/>
        </w:rPr>
        <w:t>Th</w:t>
      </w:r>
      <w:r w:rsidRPr="001B3FB1">
        <w:rPr>
          <w:rFonts w:ascii="Times New Roman" w:hAnsi="Times New Roman" w:cs="Times New Roman"/>
          <w:color w:val="000000" w:themeColor="text1"/>
          <w:sz w:val="24"/>
          <w:szCs w:val="24"/>
        </w:rPr>
        <w:t xml:space="preserve">e novel approach of introducing contaminant specific microbes into the </w:t>
      </w:r>
      <w:r w:rsidR="007613D7" w:rsidRPr="001B3FB1">
        <w:rPr>
          <w:rFonts w:ascii="Times New Roman" w:hAnsi="Times New Roman" w:cs="Times New Roman"/>
          <w:color w:val="000000" w:themeColor="text1"/>
          <w:sz w:val="24"/>
          <w:szCs w:val="24"/>
        </w:rPr>
        <w:t>affected area</w:t>
      </w:r>
      <w:r w:rsidR="00746547" w:rsidRPr="001B3FB1">
        <w:rPr>
          <w:rFonts w:ascii="Times New Roman" w:hAnsi="Times New Roman" w:cs="Times New Roman"/>
          <w:color w:val="000000" w:themeColor="text1"/>
          <w:sz w:val="24"/>
          <w:szCs w:val="24"/>
        </w:rPr>
        <w:t xml:space="preserve"> is </w:t>
      </w:r>
      <w:r w:rsidRPr="001B3FB1">
        <w:rPr>
          <w:rFonts w:ascii="Times New Roman" w:hAnsi="Times New Roman" w:cs="Times New Roman"/>
          <w:color w:val="000000" w:themeColor="text1"/>
          <w:sz w:val="24"/>
          <w:szCs w:val="24"/>
        </w:rPr>
        <w:t>called bio augmentati</w:t>
      </w:r>
      <w:r w:rsidR="00746547" w:rsidRPr="001B3FB1">
        <w:rPr>
          <w:rFonts w:ascii="Times New Roman" w:hAnsi="Times New Roman" w:cs="Times New Roman"/>
          <w:color w:val="000000" w:themeColor="text1"/>
          <w:sz w:val="24"/>
          <w:szCs w:val="24"/>
        </w:rPr>
        <w:t>on.</w:t>
      </w:r>
    </w:p>
    <w:p w14:paraId="5EE8EA41" w14:textId="4BFDA0A8" w:rsidR="004151CB" w:rsidRPr="001B3FB1" w:rsidRDefault="00746547" w:rsidP="00A61B41">
      <w:pPr>
        <w:jc w:val="both"/>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It is</w:t>
      </w:r>
      <w:r w:rsidR="004151CB" w:rsidRPr="001B3FB1">
        <w:rPr>
          <w:rFonts w:ascii="Times New Roman" w:hAnsi="Times New Roman" w:cs="Times New Roman"/>
          <w:color w:val="000000" w:themeColor="text1"/>
          <w:sz w:val="24"/>
          <w:szCs w:val="24"/>
        </w:rPr>
        <w:t xml:space="preserve"> of 2 types</w:t>
      </w:r>
    </w:p>
    <w:p w14:paraId="4759ED78" w14:textId="4AA8D051" w:rsidR="004151CB" w:rsidRPr="001B3FB1" w:rsidRDefault="00C933F3" w:rsidP="00A61B41">
      <w:p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5.2.1</w:t>
      </w:r>
      <w:r w:rsidR="004151CB" w:rsidRPr="001B3FB1">
        <w:rPr>
          <w:rFonts w:ascii="Times New Roman" w:hAnsi="Times New Roman" w:cs="Times New Roman"/>
          <w:b/>
          <w:bCs/>
          <w:color w:val="000000" w:themeColor="text1"/>
          <w:sz w:val="24"/>
          <w:szCs w:val="24"/>
        </w:rPr>
        <w:t>Cell bioaugmentation</w:t>
      </w:r>
    </w:p>
    <w:p w14:paraId="15857E24" w14:textId="0D51C51D" w:rsidR="004151CB" w:rsidRPr="001B3FB1" w:rsidRDefault="004151CB" w:rsidP="00A61B41">
      <w:pPr>
        <w:jc w:val="both"/>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 xml:space="preserve">A microbe or a consortium inoculated in </w:t>
      </w:r>
      <w:r w:rsidR="007613D7" w:rsidRPr="001B3FB1">
        <w:rPr>
          <w:rFonts w:ascii="Times New Roman" w:hAnsi="Times New Roman" w:cs="Times New Roman"/>
          <w:color w:val="000000" w:themeColor="text1"/>
          <w:sz w:val="24"/>
          <w:szCs w:val="24"/>
        </w:rPr>
        <w:t>the soil</w:t>
      </w:r>
      <w:r w:rsidRPr="001B3FB1">
        <w:rPr>
          <w:rFonts w:ascii="Times New Roman" w:hAnsi="Times New Roman" w:cs="Times New Roman"/>
          <w:color w:val="000000" w:themeColor="text1"/>
          <w:sz w:val="24"/>
          <w:szCs w:val="24"/>
        </w:rPr>
        <w:t xml:space="preserve"> grows and degrades the pollutants.</w:t>
      </w:r>
      <w:r w:rsidR="00746547" w:rsidRPr="001B3FB1">
        <w:rPr>
          <w:rFonts w:ascii="Times New Roman" w:hAnsi="Times New Roman" w:cs="Times New Roman"/>
          <w:color w:val="000000" w:themeColor="text1"/>
          <w:sz w:val="24"/>
          <w:szCs w:val="24"/>
        </w:rPr>
        <w:t xml:space="preserve"> The inoculated strains compete with the autochthonous bacteria for resources and their rate of survival is directly related to their success </w:t>
      </w:r>
      <w:r w:rsidR="00746547" w:rsidRPr="001B3FB1">
        <w:rPr>
          <w:rFonts w:ascii="Times New Roman" w:hAnsi="Times New Roman" w:cs="Times New Roman"/>
          <w:color w:val="000000" w:themeColor="text1"/>
          <w:sz w:val="24"/>
          <w:szCs w:val="24"/>
        </w:rPr>
        <w:lastRenderedPageBreak/>
        <w:t xml:space="preserve">as an agent of waste management. Another limitation is their even distribution </w:t>
      </w:r>
      <w:r w:rsidR="001F4D7B" w:rsidRPr="001B3FB1">
        <w:rPr>
          <w:rFonts w:ascii="Times New Roman" w:hAnsi="Times New Roman" w:cs="Times New Roman"/>
          <w:color w:val="000000" w:themeColor="text1"/>
          <w:sz w:val="24"/>
          <w:szCs w:val="24"/>
        </w:rPr>
        <w:t xml:space="preserve">based on their tendency to adhere to soil organic matter. Surfactants treatment can assist with the even dispersion </w:t>
      </w:r>
    </w:p>
    <w:p w14:paraId="43AD6021" w14:textId="77777777" w:rsidR="001F4D7B" w:rsidRPr="001B3FB1" w:rsidRDefault="001F4D7B" w:rsidP="00A61B41">
      <w:pPr>
        <w:jc w:val="both"/>
        <w:rPr>
          <w:rFonts w:ascii="Times New Roman" w:hAnsi="Times New Roman" w:cs="Times New Roman"/>
          <w:color w:val="000000" w:themeColor="text1"/>
          <w:sz w:val="24"/>
          <w:szCs w:val="24"/>
        </w:rPr>
      </w:pPr>
    </w:p>
    <w:p w14:paraId="598061C5" w14:textId="663E15A9" w:rsidR="001F4D7B" w:rsidRPr="001B3FB1" w:rsidRDefault="001F4D7B" w:rsidP="00A61B41">
      <w:pPr>
        <w:jc w:val="both"/>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Designing consortium of bacteria to ensure survival of the strains such as a population where the intermediate generated by one set of microbes is catabolised by another set is a clever bioaugmentation strategy. Bacteria which are adhesion resistant and robust with high degradation rates and stress tolerance are the best bet against toxic environments</w:t>
      </w:r>
      <w:sdt>
        <w:sdtPr>
          <w:rPr>
            <w:rFonts w:ascii="Times New Roman" w:hAnsi="Times New Roman" w:cs="Times New Roman"/>
            <w:color w:val="000000" w:themeColor="text1"/>
            <w:sz w:val="24"/>
            <w:szCs w:val="24"/>
          </w:rPr>
          <w:tag w:val="MENDELEY_CITATION_v3_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"/>
          <w:id w:val="-1652364395"/>
          <w:placeholder>
            <w:docPart w:val="DefaultPlaceholder_-1854013440"/>
          </w:placeholder>
        </w:sdtPr>
        <w:sdtEndPr/>
        <w:sdtContent>
          <w:r w:rsidR="007D2303" w:rsidRPr="001B3FB1">
            <w:rPr>
              <w:rFonts w:ascii="Times New Roman" w:hAnsi="Times New Roman" w:cs="Times New Roman"/>
              <w:color w:val="000000" w:themeColor="text1"/>
              <w:sz w:val="24"/>
              <w:szCs w:val="24"/>
            </w:rPr>
            <w:t>(da Silva et al., 2020)</w:t>
          </w:r>
        </w:sdtContent>
      </w:sdt>
      <w:r w:rsidRPr="001B3FB1">
        <w:rPr>
          <w:rFonts w:ascii="Times New Roman" w:hAnsi="Times New Roman" w:cs="Times New Roman"/>
          <w:color w:val="000000" w:themeColor="text1"/>
          <w:sz w:val="24"/>
          <w:szCs w:val="24"/>
        </w:rPr>
        <w:t>.</w:t>
      </w:r>
    </w:p>
    <w:p w14:paraId="6089544B" w14:textId="302006B3" w:rsidR="004151CB" w:rsidRPr="001B3FB1" w:rsidRDefault="00C933F3" w:rsidP="00A61B41">
      <w:p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5.2.2</w:t>
      </w:r>
      <w:r w:rsidR="004151CB" w:rsidRPr="001B3FB1">
        <w:rPr>
          <w:rFonts w:ascii="Times New Roman" w:hAnsi="Times New Roman" w:cs="Times New Roman"/>
          <w:b/>
          <w:bCs/>
          <w:color w:val="000000" w:themeColor="text1"/>
          <w:sz w:val="24"/>
          <w:szCs w:val="24"/>
        </w:rPr>
        <w:t>Genetic bioaugmentation</w:t>
      </w:r>
    </w:p>
    <w:p w14:paraId="71A36FB3" w14:textId="06A314B1" w:rsidR="004151CB" w:rsidRPr="001B3FB1" w:rsidRDefault="00746547" w:rsidP="00A61B41">
      <w:pPr>
        <w:jc w:val="both"/>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The desirable catabolic genes located on mobile genetic elements is made to be spread into the indigenous microflora.</w:t>
      </w:r>
    </w:p>
    <w:p w14:paraId="676DC6F8" w14:textId="6AC5A260" w:rsidR="00D150EB" w:rsidRPr="001B3FB1" w:rsidRDefault="00C933F3" w:rsidP="00A61B41">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6</w:t>
      </w:r>
      <w:r w:rsidR="003A4C1F">
        <w:rPr>
          <w:rFonts w:ascii="Times New Roman" w:hAnsi="Times New Roman" w:cs="Times New Roman"/>
          <w:b/>
          <w:bCs/>
          <w:color w:val="000000" w:themeColor="text1"/>
          <w:sz w:val="24"/>
          <w:szCs w:val="24"/>
        </w:rPr>
        <w:t xml:space="preserve"> </w:t>
      </w:r>
      <w:r w:rsidR="00D150EB" w:rsidRPr="001B3FB1">
        <w:rPr>
          <w:rFonts w:ascii="Times New Roman" w:hAnsi="Times New Roman" w:cs="Times New Roman"/>
          <w:b/>
          <w:bCs/>
          <w:color w:val="000000" w:themeColor="text1"/>
          <w:sz w:val="24"/>
          <w:szCs w:val="24"/>
        </w:rPr>
        <w:t>In situ bioremediation techniques</w:t>
      </w:r>
    </w:p>
    <w:p w14:paraId="79770A6E" w14:textId="7203CB15" w:rsidR="00D150EB" w:rsidRPr="001B3FB1" w:rsidRDefault="003A4C1F" w:rsidP="00A61B41">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6.1 </w:t>
      </w:r>
      <w:r w:rsidR="00D150EB" w:rsidRPr="001B3FB1">
        <w:rPr>
          <w:rFonts w:ascii="Times New Roman" w:hAnsi="Times New Roman" w:cs="Times New Roman"/>
          <w:b/>
          <w:bCs/>
          <w:color w:val="000000" w:themeColor="text1"/>
          <w:sz w:val="24"/>
          <w:szCs w:val="24"/>
        </w:rPr>
        <w:t>Composting or adding compost to the site</w:t>
      </w:r>
    </w:p>
    <w:p w14:paraId="66D82534" w14:textId="5B8D55A9" w:rsidR="00D150EB" w:rsidRPr="001B3FB1" w:rsidRDefault="00D150EB" w:rsidP="00A61B41">
      <w:pPr>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Composting is a well-established process which has stood the test of time. In the context of bioremediation too it has proven to be an inexpensive and very valuable method. Composting efficiency will depend on temperature and the ratio of waste and soil. It will also depend on the type of pollutant and the material employed for composting. The proportion of bulking agents like peat or wood shavings etc affect the degradation rates. Mixing already remediated soil with compost material introduces already acclimatised bacteria to the site thus enhancing rates of bioremediation.</w:t>
      </w:r>
    </w:p>
    <w:p w14:paraId="4BD01220" w14:textId="239834D0" w:rsidR="00D150EB" w:rsidRPr="001B3FB1" w:rsidRDefault="003A4C1F" w:rsidP="00A61B41">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6.2 </w:t>
      </w:r>
      <w:r w:rsidR="00D150EB" w:rsidRPr="001B3FB1">
        <w:rPr>
          <w:rFonts w:ascii="Times New Roman" w:hAnsi="Times New Roman" w:cs="Times New Roman"/>
          <w:b/>
          <w:bCs/>
          <w:color w:val="000000" w:themeColor="text1"/>
          <w:sz w:val="24"/>
          <w:szCs w:val="24"/>
        </w:rPr>
        <w:t>Bioventing</w:t>
      </w:r>
      <w:r w:rsidR="006906DB" w:rsidRPr="001B3FB1">
        <w:rPr>
          <w:rFonts w:ascii="Times New Roman" w:hAnsi="Times New Roman" w:cs="Times New Roman"/>
          <w:noProof/>
          <w:color w:val="000000" w:themeColor="text1"/>
          <w:sz w:val="24"/>
          <w:szCs w:val="24"/>
        </w:rPr>
        <w:drawing>
          <wp:inline distT="0" distB="0" distL="0" distR="0" wp14:anchorId="059DBE21" wp14:editId="0F93A3C0">
            <wp:extent cx="6438265" cy="3629025"/>
            <wp:effectExtent l="0" t="0" r="635" b="9525"/>
            <wp:docPr id="1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jpeg"/>
                    <pic:cNvPicPr/>
                  </pic:nvPicPr>
                  <pic:blipFill>
                    <a:blip r:embed="rId14" cstate="print"/>
                    <a:stretch>
                      <a:fillRect/>
                    </a:stretch>
                  </pic:blipFill>
                  <pic:spPr>
                    <a:xfrm>
                      <a:off x="0" y="0"/>
                      <a:ext cx="6577129" cy="3707298"/>
                    </a:xfrm>
                    <a:prstGeom prst="rect">
                      <a:avLst/>
                    </a:prstGeom>
                  </pic:spPr>
                </pic:pic>
              </a:graphicData>
            </a:graphic>
          </wp:inline>
        </w:drawing>
      </w:r>
    </w:p>
    <w:p w14:paraId="35AA6091" w14:textId="5E8F2410" w:rsidR="004623D1" w:rsidRPr="001B3FB1" w:rsidRDefault="004623D1" w:rsidP="00A61B41">
      <w:pPr>
        <w:rPr>
          <w:rFonts w:ascii="Times New Roman" w:hAnsi="Times New Roman" w:cs="Times New Roman"/>
          <w:color w:val="000000" w:themeColor="text1"/>
          <w:sz w:val="24"/>
          <w:szCs w:val="24"/>
        </w:rPr>
      </w:pPr>
      <w:r w:rsidRPr="003A4C1F">
        <w:rPr>
          <w:rFonts w:ascii="Times New Roman" w:hAnsi="Times New Roman" w:cs="Times New Roman"/>
          <w:color w:val="000000" w:themeColor="text1"/>
          <w:sz w:val="24"/>
          <w:szCs w:val="24"/>
        </w:rPr>
        <w:lastRenderedPageBreak/>
        <w:t>Oxygen saturation is a</w:t>
      </w:r>
      <w:r w:rsidRPr="001B3FB1">
        <w:rPr>
          <w:rFonts w:ascii="Times New Roman" w:hAnsi="Times New Roman" w:cs="Times New Roman"/>
          <w:b/>
          <w:bCs/>
          <w:color w:val="000000" w:themeColor="text1"/>
          <w:sz w:val="24"/>
          <w:szCs w:val="24"/>
        </w:rPr>
        <w:t xml:space="preserve"> </w:t>
      </w:r>
      <w:r w:rsidRPr="001B3FB1">
        <w:rPr>
          <w:rFonts w:ascii="Times New Roman" w:hAnsi="Times New Roman" w:cs="Times New Roman"/>
          <w:color w:val="000000" w:themeColor="text1"/>
          <w:sz w:val="24"/>
          <w:szCs w:val="24"/>
        </w:rPr>
        <w:t>major limiting factor in biodegradation by microbes. Bioventing is the controlled application of airflow for aerating unsaturated(vadose) areas. Varying speeds of air injection are tested to assess their effectiveness in bioremediation. High air injection rates in case of volatile compounds are much more effective than low rates due to higher volatilization as is the case with toluene</w:t>
      </w:r>
      <w:sdt>
        <w:sdtPr>
          <w:rPr>
            <w:rFonts w:ascii="Times New Roman" w:hAnsi="Times New Roman" w:cs="Times New Roman"/>
            <w:color w:val="000000" w:themeColor="text1"/>
            <w:sz w:val="24"/>
            <w:szCs w:val="24"/>
          </w:rPr>
          <w:tag w:val="MENDELEY_CITATION_v3_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"/>
          <w:id w:val="893007304"/>
          <w:placeholder>
            <w:docPart w:val="DefaultPlaceholder_-1854013440"/>
          </w:placeholder>
        </w:sdtPr>
        <w:sdtEndPr/>
        <w:sdtContent>
          <w:r w:rsidR="007D2303" w:rsidRPr="001B3FB1">
            <w:rPr>
              <w:rFonts w:ascii="Times New Roman" w:hAnsi="Times New Roman" w:cs="Times New Roman"/>
              <w:color w:val="000000" w:themeColor="text1"/>
              <w:sz w:val="24"/>
              <w:szCs w:val="24"/>
            </w:rPr>
            <w:t>(Kensa, n.d.)</w:t>
          </w:r>
        </w:sdtContent>
      </w:sdt>
      <w:r w:rsidRPr="001B3FB1">
        <w:rPr>
          <w:rFonts w:ascii="Times New Roman" w:hAnsi="Times New Roman" w:cs="Times New Roman"/>
          <w:color w:val="000000" w:themeColor="text1"/>
          <w:sz w:val="24"/>
          <w:szCs w:val="24"/>
        </w:rPr>
        <w:t xml:space="preserve">. Low injection rates however bring about a better bioremediation result because it does not lead to a premature saturation of air spaces. </w:t>
      </w:r>
      <w:r w:rsidR="00F725F7" w:rsidRPr="001B3FB1">
        <w:rPr>
          <w:rFonts w:ascii="Times New Roman" w:hAnsi="Times New Roman" w:cs="Times New Roman"/>
          <w:color w:val="000000" w:themeColor="text1"/>
          <w:sz w:val="24"/>
          <w:szCs w:val="24"/>
        </w:rPr>
        <w:t xml:space="preserve">The uniformity of the distribution of air </w:t>
      </w:r>
      <w:r w:rsidR="005F5BA9" w:rsidRPr="001B3FB1">
        <w:rPr>
          <w:rFonts w:ascii="Times New Roman" w:hAnsi="Times New Roman" w:cs="Times New Roman"/>
          <w:color w:val="000000" w:themeColor="text1"/>
          <w:sz w:val="24"/>
          <w:szCs w:val="24"/>
        </w:rPr>
        <w:t>using</w:t>
      </w:r>
      <w:r w:rsidR="00F725F7" w:rsidRPr="001B3FB1">
        <w:rPr>
          <w:rFonts w:ascii="Times New Roman" w:hAnsi="Times New Roman" w:cs="Times New Roman"/>
          <w:color w:val="000000" w:themeColor="text1"/>
          <w:sz w:val="24"/>
          <w:szCs w:val="24"/>
        </w:rPr>
        <w:t xml:space="preserve"> multiple channels leads to better bioremediation gains. Even for the anaerobic degradation of specific recalcitrant chemicals injection of nitrogen rich air with low concentrations of other gases like carbon di oxide or oxygen can be employed. In sites with a soil cover of very low permeability </w:t>
      </w:r>
      <w:r w:rsidR="005F5BA9" w:rsidRPr="001B3FB1">
        <w:rPr>
          <w:rFonts w:ascii="Times New Roman" w:hAnsi="Times New Roman" w:cs="Times New Roman"/>
          <w:color w:val="000000" w:themeColor="text1"/>
          <w:sz w:val="24"/>
          <w:szCs w:val="24"/>
        </w:rPr>
        <w:t>pure oxygen</w:t>
      </w:r>
      <w:r w:rsidR="00F725F7" w:rsidRPr="001B3FB1">
        <w:rPr>
          <w:rFonts w:ascii="Times New Roman" w:hAnsi="Times New Roman" w:cs="Times New Roman"/>
          <w:color w:val="000000" w:themeColor="text1"/>
          <w:sz w:val="24"/>
          <w:szCs w:val="24"/>
        </w:rPr>
        <w:t xml:space="preserve"> even ozone could be injected to optimise biodegradation.</w:t>
      </w:r>
    </w:p>
    <w:p w14:paraId="1235F889" w14:textId="4BAD5EA2" w:rsidR="00F725F7" w:rsidRPr="001B3FB1" w:rsidRDefault="00F725F7" w:rsidP="00A61B41">
      <w:pPr>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 xml:space="preserve">Soil </w:t>
      </w:r>
      <w:r w:rsidR="005F5BA9" w:rsidRPr="001B3FB1">
        <w:rPr>
          <w:rFonts w:ascii="Times New Roman" w:hAnsi="Times New Roman" w:cs="Times New Roman"/>
          <w:color w:val="000000" w:themeColor="text1"/>
          <w:sz w:val="24"/>
          <w:szCs w:val="24"/>
        </w:rPr>
        <w:t>vapour</w:t>
      </w:r>
      <w:r w:rsidRPr="001B3FB1">
        <w:rPr>
          <w:rFonts w:ascii="Times New Roman" w:hAnsi="Times New Roman" w:cs="Times New Roman"/>
          <w:color w:val="000000" w:themeColor="text1"/>
          <w:sz w:val="24"/>
          <w:szCs w:val="24"/>
        </w:rPr>
        <w:t xml:space="preserve"> </w:t>
      </w:r>
      <w:r w:rsidR="005F5BA9" w:rsidRPr="001B3FB1">
        <w:rPr>
          <w:rFonts w:ascii="Times New Roman" w:hAnsi="Times New Roman" w:cs="Times New Roman"/>
          <w:color w:val="000000" w:themeColor="text1"/>
          <w:sz w:val="24"/>
          <w:szCs w:val="24"/>
        </w:rPr>
        <w:t>extraction (</w:t>
      </w:r>
      <w:r w:rsidRPr="001B3FB1">
        <w:rPr>
          <w:rFonts w:ascii="Times New Roman" w:hAnsi="Times New Roman" w:cs="Times New Roman"/>
          <w:color w:val="000000" w:themeColor="text1"/>
          <w:sz w:val="24"/>
          <w:szCs w:val="24"/>
        </w:rPr>
        <w:t>SVE) is a variant of bioventing that us</w:t>
      </w:r>
      <w:r w:rsidR="00F277D9" w:rsidRPr="001B3FB1">
        <w:rPr>
          <w:rFonts w:ascii="Times New Roman" w:hAnsi="Times New Roman" w:cs="Times New Roman"/>
          <w:color w:val="000000" w:themeColor="text1"/>
          <w:sz w:val="24"/>
          <w:szCs w:val="24"/>
        </w:rPr>
        <w:t>es identical hardw</w:t>
      </w:r>
      <w:r w:rsidRPr="001B3FB1">
        <w:rPr>
          <w:rFonts w:ascii="Times New Roman" w:hAnsi="Times New Roman" w:cs="Times New Roman"/>
          <w:color w:val="000000" w:themeColor="text1"/>
          <w:sz w:val="24"/>
          <w:szCs w:val="24"/>
        </w:rPr>
        <w:t>ar</w:t>
      </w:r>
      <w:r w:rsidR="00F277D9" w:rsidRPr="001B3FB1">
        <w:rPr>
          <w:rFonts w:ascii="Times New Roman" w:hAnsi="Times New Roman" w:cs="Times New Roman"/>
          <w:color w:val="000000" w:themeColor="text1"/>
          <w:sz w:val="24"/>
          <w:szCs w:val="24"/>
        </w:rPr>
        <w:t xml:space="preserve">e but employs very different design or operation. </w:t>
      </w:r>
    </w:p>
    <w:p w14:paraId="79B2A44F" w14:textId="0DCA0731" w:rsidR="009B7A88" w:rsidRDefault="003A4C1F" w:rsidP="00A61B41">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6.3</w:t>
      </w:r>
      <w:r w:rsidR="00F277D9" w:rsidRPr="001B3FB1">
        <w:rPr>
          <w:rFonts w:ascii="Times New Roman" w:hAnsi="Times New Roman" w:cs="Times New Roman"/>
          <w:b/>
          <w:bCs/>
          <w:color w:val="000000" w:themeColor="text1"/>
          <w:sz w:val="24"/>
          <w:szCs w:val="24"/>
        </w:rPr>
        <w:t>Bio slurping</w:t>
      </w:r>
    </w:p>
    <w:p w14:paraId="4271218E" w14:textId="50D60B3F" w:rsidR="003A4C1F" w:rsidRPr="001B3FB1" w:rsidRDefault="003A4C1F" w:rsidP="00A61B41">
      <w:pPr>
        <w:rPr>
          <w:rFonts w:ascii="Times New Roman" w:hAnsi="Times New Roman" w:cs="Times New Roman"/>
          <w:b/>
          <w:bCs/>
          <w:color w:val="000000" w:themeColor="text1"/>
          <w:sz w:val="24"/>
          <w:szCs w:val="24"/>
        </w:rPr>
      </w:pPr>
      <w:r w:rsidRPr="001B3FB1">
        <w:rPr>
          <w:rFonts w:ascii="Times New Roman" w:hAnsi="Times New Roman" w:cs="Times New Roman"/>
          <w:noProof/>
          <w:color w:val="000000" w:themeColor="text1"/>
          <w:sz w:val="24"/>
          <w:szCs w:val="24"/>
        </w:rPr>
        <w:drawing>
          <wp:anchor distT="0" distB="0" distL="0" distR="0" simplePos="0" relativeHeight="251667456" behindDoc="0" locked="0" layoutInCell="1" allowOverlap="1" wp14:anchorId="3E7A4707" wp14:editId="54E750C2">
            <wp:simplePos x="0" y="0"/>
            <wp:positionH relativeFrom="margin">
              <wp:align>left</wp:align>
            </wp:positionH>
            <wp:positionV relativeFrom="paragraph">
              <wp:posOffset>334645</wp:posOffset>
            </wp:positionV>
            <wp:extent cx="6642100" cy="4015105"/>
            <wp:effectExtent l="0" t="0" r="6350" b="4445"/>
            <wp:wrapTopAndBottom/>
            <wp:docPr id="1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jpeg"/>
                    <pic:cNvPicPr/>
                  </pic:nvPicPr>
                  <pic:blipFill>
                    <a:blip r:embed="rId15" cstate="print"/>
                    <a:stretch>
                      <a:fillRect/>
                    </a:stretch>
                  </pic:blipFill>
                  <pic:spPr>
                    <a:xfrm>
                      <a:off x="0" y="0"/>
                      <a:ext cx="6642100" cy="4015105"/>
                    </a:xfrm>
                    <a:prstGeom prst="rect">
                      <a:avLst/>
                    </a:prstGeom>
                  </pic:spPr>
                </pic:pic>
              </a:graphicData>
            </a:graphic>
            <wp14:sizeRelH relativeFrom="margin">
              <wp14:pctWidth>0</wp14:pctWidth>
            </wp14:sizeRelH>
            <wp14:sizeRelV relativeFrom="margin">
              <wp14:pctHeight>0</wp14:pctHeight>
            </wp14:sizeRelV>
          </wp:anchor>
        </w:drawing>
      </w:r>
    </w:p>
    <w:p w14:paraId="5391585B" w14:textId="13FD86CF" w:rsidR="009B7A88" w:rsidRPr="001B3FB1" w:rsidRDefault="009B7A88" w:rsidP="00A61B41">
      <w:pPr>
        <w:rPr>
          <w:rFonts w:ascii="Times New Roman" w:hAnsi="Times New Roman" w:cs="Times New Roman"/>
          <w:b/>
          <w:bCs/>
          <w:color w:val="000000" w:themeColor="text1"/>
          <w:sz w:val="24"/>
          <w:szCs w:val="24"/>
        </w:rPr>
      </w:pPr>
      <w:r w:rsidRPr="001B3FB1">
        <w:rPr>
          <w:rFonts w:ascii="Times New Roman" w:hAnsi="Times New Roman" w:cs="Times New Roman"/>
          <w:b/>
          <w:bCs/>
          <w:color w:val="000000" w:themeColor="text1"/>
          <w:sz w:val="24"/>
          <w:szCs w:val="24"/>
        </w:rPr>
        <w:br w:type="page"/>
      </w:r>
    </w:p>
    <w:p w14:paraId="002967E1" w14:textId="6D785F4C" w:rsidR="009B7A88" w:rsidRPr="001B3FB1" w:rsidRDefault="009B7A88" w:rsidP="00A61B41">
      <w:pPr>
        <w:rPr>
          <w:rFonts w:ascii="Times New Roman" w:hAnsi="Times New Roman" w:cs="Times New Roman"/>
          <w:b/>
          <w:bCs/>
          <w:color w:val="000000" w:themeColor="text1"/>
          <w:sz w:val="24"/>
          <w:szCs w:val="24"/>
        </w:rPr>
      </w:pPr>
      <w:r w:rsidRPr="001B3FB1">
        <w:rPr>
          <w:rFonts w:ascii="Times New Roman" w:hAnsi="Times New Roman" w:cs="Times New Roman"/>
          <w:b/>
          <w:bCs/>
          <w:color w:val="000000" w:themeColor="text1"/>
          <w:sz w:val="24"/>
          <w:szCs w:val="24"/>
        </w:rPr>
        <w:lastRenderedPageBreak/>
        <w:br w:type="page"/>
      </w:r>
    </w:p>
    <w:p w14:paraId="49386813" w14:textId="77777777" w:rsidR="009B7A88" w:rsidRPr="001B3FB1" w:rsidRDefault="009B7A88" w:rsidP="00A61B41">
      <w:pPr>
        <w:rPr>
          <w:rFonts w:ascii="Times New Roman" w:hAnsi="Times New Roman" w:cs="Times New Roman"/>
          <w:b/>
          <w:bCs/>
          <w:color w:val="000000" w:themeColor="text1"/>
          <w:sz w:val="24"/>
          <w:szCs w:val="24"/>
        </w:rPr>
      </w:pPr>
    </w:p>
    <w:p w14:paraId="6923ADF5" w14:textId="77777777" w:rsidR="00F277D9" w:rsidRPr="001B3FB1" w:rsidRDefault="00F277D9" w:rsidP="00A61B41">
      <w:pPr>
        <w:rPr>
          <w:rFonts w:ascii="Times New Roman" w:hAnsi="Times New Roman" w:cs="Times New Roman"/>
          <w:b/>
          <w:bCs/>
          <w:color w:val="000000" w:themeColor="text1"/>
          <w:sz w:val="24"/>
          <w:szCs w:val="24"/>
        </w:rPr>
      </w:pPr>
    </w:p>
    <w:p w14:paraId="4091FB8D" w14:textId="1E4B3700" w:rsidR="00F277D9" w:rsidRPr="001B3FB1" w:rsidRDefault="00F277D9" w:rsidP="00A61B41">
      <w:pPr>
        <w:rPr>
          <w:rFonts w:ascii="Times New Roman" w:hAnsi="Times New Roman" w:cs="Times New Roman"/>
          <w:color w:val="000000" w:themeColor="text1"/>
          <w:sz w:val="24"/>
          <w:szCs w:val="24"/>
        </w:rPr>
      </w:pPr>
      <w:r w:rsidRPr="003A4C1F">
        <w:rPr>
          <w:rFonts w:ascii="Times New Roman" w:hAnsi="Times New Roman" w:cs="Times New Roman"/>
          <w:color w:val="000000" w:themeColor="text1"/>
          <w:sz w:val="24"/>
          <w:szCs w:val="24"/>
        </w:rPr>
        <w:t>It’s a</w:t>
      </w:r>
      <w:r w:rsidRPr="001B3FB1">
        <w:rPr>
          <w:rFonts w:ascii="Times New Roman" w:hAnsi="Times New Roman" w:cs="Times New Roman"/>
          <w:color w:val="000000" w:themeColor="text1"/>
          <w:sz w:val="24"/>
          <w:szCs w:val="24"/>
        </w:rPr>
        <w:t xml:space="preserve"> combination of vacuum enhanced pumping soil vapour extraction and bioventing to remediate and restore sites with a contamination of volatile or semi volatile petroleum </w:t>
      </w:r>
      <w:r w:rsidR="005F5BA9" w:rsidRPr="001B3FB1">
        <w:rPr>
          <w:rFonts w:ascii="Times New Roman" w:hAnsi="Times New Roman" w:cs="Times New Roman"/>
          <w:color w:val="000000" w:themeColor="text1"/>
          <w:sz w:val="24"/>
          <w:szCs w:val="24"/>
        </w:rPr>
        <w:t>compounds</w:t>
      </w:r>
      <w:sdt>
        <w:sdtPr>
          <w:rPr>
            <w:rFonts w:ascii="Times New Roman" w:hAnsi="Times New Roman" w:cs="Times New Roman"/>
            <w:color w:val="000000" w:themeColor="text1"/>
            <w:sz w:val="24"/>
            <w:szCs w:val="24"/>
          </w:rPr>
          <w:tag w:val="MENDELEY_CITATION_v3_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"/>
          <w:id w:val="1859395972"/>
          <w:placeholder>
            <w:docPart w:val="DefaultPlaceholder_-1854013440"/>
          </w:placeholder>
        </w:sdtPr>
        <w:sdtEndPr/>
        <w:sdtContent>
          <w:r w:rsidR="007D2303" w:rsidRPr="001B3FB1">
            <w:rPr>
              <w:rFonts w:ascii="Times New Roman" w:hAnsi="Times New Roman" w:cs="Times New Roman"/>
              <w:color w:val="000000" w:themeColor="text1"/>
              <w:sz w:val="24"/>
              <w:szCs w:val="24"/>
            </w:rPr>
            <w:t>(Bala et al., 2022)</w:t>
          </w:r>
        </w:sdtContent>
      </w:sdt>
      <w:r w:rsidR="005F5BA9" w:rsidRPr="001B3FB1">
        <w:rPr>
          <w:rFonts w:ascii="Times New Roman" w:hAnsi="Times New Roman" w:cs="Times New Roman"/>
          <w:color w:val="000000" w:themeColor="text1"/>
          <w:sz w:val="24"/>
          <w:szCs w:val="24"/>
        </w:rPr>
        <w:t>.</w:t>
      </w:r>
      <w:r w:rsidRPr="001B3FB1">
        <w:rPr>
          <w:rFonts w:ascii="Times New Roman" w:hAnsi="Times New Roman" w:cs="Times New Roman"/>
          <w:color w:val="000000" w:themeColor="text1"/>
          <w:sz w:val="24"/>
          <w:szCs w:val="24"/>
        </w:rPr>
        <w:t xml:space="preserve"> here the free product available as an immiscible separate phase</w:t>
      </w:r>
      <w:r w:rsidR="00893B1D" w:rsidRPr="001B3FB1">
        <w:rPr>
          <w:rFonts w:ascii="Times New Roman" w:hAnsi="Times New Roman" w:cs="Times New Roman"/>
          <w:color w:val="000000" w:themeColor="text1"/>
          <w:sz w:val="24"/>
          <w:szCs w:val="24"/>
        </w:rPr>
        <w:t xml:space="preserve"> is separated to reduce the concentration of the contaminant </w:t>
      </w:r>
      <w:r w:rsidR="00720BD3" w:rsidRPr="001B3FB1">
        <w:rPr>
          <w:rFonts w:ascii="Times New Roman" w:hAnsi="Times New Roman" w:cs="Times New Roman"/>
          <w:color w:val="000000" w:themeColor="text1"/>
          <w:sz w:val="24"/>
          <w:szCs w:val="24"/>
        </w:rPr>
        <w:t xml:space="preserve">and recovery of light non aqueous phase liquids Z(LNAPLs) using a slurp. They are pumped up to the surface and removed and the rest is bioremediated using conventional </w:t>
      </w:r>
      <w:r w:rsidR="005F5BA9" w:rsidRPr="001B3FB1">
        <w:rPr>
          <w:rFonts w:ascii="Times New Roman" w:hAnsi="Times New Roman" w:cs="Times New Roman"/>
          <w:color w:val="000000" w:themeColor="text1"/>
          <w:sz w:val="24"/>
          <w:szCs w:val="24"/>
        </w:rPr>
        <w:t>bio stimulation</w:t>
      </w:r>
      <w:r w:rsidR="00720BD3" w:rsidRPr="001B3FB1">
        <w:rPr>
          <w:rFonts w:ascii="Times New Roman" w:hAnsi="Times New Roman" w:cs="Times New Roman"/>
          <w:color w:val="000000" w:themeColor="text1"/>
          <w:sz w:val="24"/>
          <w:szCs w:val="24"/>
        </w:rPr>
        <w:t xml:space="preserve"> strategies. </w:t>
      </w:r>
    </w:p>
    <w:p w14:paraId="71FA3B5B" w14:textId="445BABCB" w:rsidR="00720BD3" w:rsidRPr="001B3FB1" w:rsidRDefault="003A4C1F" w:rsidP="00A61B41">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6.4Biosparging</w:t>
      </w:r>
    </w:p>
    <w:p w14:paraId="5ABC74BA" w14:textId="75A69BC2" w:rsidR="00C922E3" w:rsidRPr="001B3FB1" w:rsidRDefault="00C54613" w:rsidP="00A61B41">
      <w:pPr>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It’s a variant of bioventing where air is injected at the saturated zone forcing pollutants to move to the unsaturated zones leading to better biodegradation outcomes</w:t>
      </w:r>
      <w:sdt>
        <w:sdtPr>
          <w:rPr>
            <w:rFonts w:ascii="Times New Roman" w:hAnsi="Times New Roman" w:cs="Times New Roman"/>
            <w:color w:val="000000"/>
            <w:sz w:val="24"/>
            <w:szCs w:val="24"/>
          </w:rPr>
          <w:tag w:val="MENDELEY_CITATION_v3_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"/>
          <w:id w:val="960615376"/>
          <w:placeholder>
            <w:docPart w:val="DefaultPlaceholder_-1854013440"/>
          </w:placeholder>
        </w:sdtPr>
        <w:sdtEndPr/>
        <w:sdtContent>
          <w:r w:rsidR="001E2020" w:rsidRPr="001E2020">
            <w:rPr>
              <w:rFonts w:ascii="Times New Roman" w:eastAsia="Times New Roman" w:hAnsi="Times New Roman" w:cs="Times New Roman"/>
              <w:color w:val="000000"/>
              <w:sz w:val="24"/>
              <w:szCs w:val="24"/>
            </w:rPr>
            <w:t>(Harikrishna &amp; Chandan Kumar, 2012b)</w:t>
          </w:r>
        </w:sdtContent>
      </w:sdt>
      <w:r w:rsidRPr="001B3FB1">
        <w:rPr>
          <w:rFonts w:ascii="Times New Roman" w:hAnsi="Times New Roman" w:cs="Times New Roman"/>
          <w:color w:val="000000" w:themeColor="text1"/>
          <w:sz w:val="24"/>
          <w:szCs w:val="24"/>
        </w:rPr>
        <w:t xml:space="preserve">. Soil permeability and pollutant degradability have a direct bearing </w:t>
      </w:r>
      <w:r w:rsidR="002D4132" w:rsidRPr="001B3FB1">
        <w:rPr>
          <w:rFonts w:ascii="Times New Roman" w:hAnsi="Times New Roman" w:cs="Times New Roman"/>
          <w:color w:val="000000" w:themeColor="text1"/>
          <w:sz w:val="24"/>
          <w:szCs w:val="24"/>
        </w:rPr>
        <w:t xml:space="preserve">on the effectiveness </w:t>
      </w:r>
      <w:r w:rsidR="005F5BA9" w:rsidRPr="001B3FB1">
        <w:rPr>
          <w:rFonts w:ascii="Times New Roman" w:hAnsi="Times New Roman" w:cs="Times New Roman"/>
          <w:color w:val="000000" w:themeColor="text1"/>
          <w:sz w:val="24"/>
          <w:szCs w:val="24"/>
        </w:rPr>
        <w:t>of biopharming.</w:t>
      </w:r>
      <w:r w:rsidR="002D4132" w:rsidRPr="001B3FB1">
        <w:rPr>
          <w:rFonts w:ascii="Times New Roman" w:hAnsi="Times New Roman" w:cs="Times New Roman"/>
          <w:color w:val="000000" w:themeColor="text1"/>
          <w:sz w:val="24"/>
          <w:szCs w:val="24"/>
        </w:rPr>
        <w:t xml:space="preserve"> they are especially suitable for aquifers polluted with BTEX. </w:t>
      </w:r>
    </w:p>
    <w:p w14:paraId="2023E9ED" w14:textId="517D40C1" w:rsidR="00457B20" w:rsidRPr="001B3FB1" w:rsidRDefault="003A4C1F" w:rsidP="00A61B41">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7 </w:t>
      </w:r>
      <w:r w:rsidR="00457B20" w:rsidRPr="001B3FB1">
        <w:rPr>
          <w:rFonts w:ascii="Times New Roman" w:hAnsi="Times New Roman" w:cs="Times New Roman"/>
          <w:b/>
          <w:bCs/>
          <w:color w:val="000000" w:themeColor="text1"/>
          <w:sz w:val="24"/>
          <w:szCs w:val="24"/>
        </w:rPr>
        <w:t>Ex situ bioremediation techniques</w:t>
      </w:r>
    </w:p>
    <w:p w14:paraId="43153876" w14:textId="136DCDDD" w:rsidR="00457B20" w:rsidRPr="001B3FB1" w:rsidRDefault="00457B20" w:rsidP="00A61B41">
      <w:pPr>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 xml:space="preserve">Ex situ techniques involve removal of the contaminated resource and treating them under controlled lab conditions. The selection of these Methods </w:t>
      </w:r>
      <w:r w:rsidR="005F5BA9" w:rsidRPr="001B3FB1">
        <w:rPr>
          <w:rFonts w:ascii="Times New Roman" w:hAnsi="Times New Roman" w:cs="Times New Roman"/>
          <w:color w:val="000000" w:themeColor="text1"/>
          <w:sz w:val="24"/>
          <w:szCs w:val="24"/>
        </w:rPr>
        <w:t>depends</w:t>
      </w:r>
      <w:r w:rsidRPr="001B3FB1">
        <w:rPr>
          <w:rFonts w:ascii="Times New Roman" w:hAnsi="Times New Roman" w:cs="Times New Roman"/>
          <w:color w:val="000000" w:themeColor="text1"/>
          <w:sz w:val="24"/>
          <w:szCs w:val="24"/>
        </w:rPr>
        <w:t xml:space="preserve"> on many criteria like the cost of operation, intensity of pollution, nature of contaminant, location and nature of site. </w:t>
      </w:r>
    </w:p>
    <w:p w14:paraId="6A69A783" w14:textId="7652161E" w:rsidR="00457B20" w:rsidRPr="001B3FB1" w:rsidRDefault="00CD5535" w:rsidP="00A61B41">
      <w:pPr>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 xml:space="preserve">These methods yield faster and efficient results due to absolute </w:t>
      </w:r>
      <w:r w:rsidR="005F5BA9" w:rsidRPr="001B3FB1">
        <w:rPr>
          <w:rFonts w:ascii="Times New Roman" w:hAnsi="Times New Roman" w:cs="Times New Roman"/>
          <w:color w:val="000000" w:themeColor="text1"/>
          <w:sz w:val="24"/>
          <w:szCs w:val="24"/>
        </w:rPr>
        <w:t>control of</w:t>
      </w:r>
      <w:r w:rsidRPr="001B3FB1">
        <w:rPr>
          <w:rFonts w:ascii="Times New Roman" w:hAnsi="Times New Roman" w:cs="Times New Roman"/>
          <w:color w:val="000000" w:themeColor="text1"/>
          <w:sz w:val="24"/>
          <w:szCs w:val="24"/>
        </w:rPr>
        <w:t xml:space="preserve"> the many variables dictating the rate of remediation. </w:t>
      </w:r>
      <w:r w:rsidR="005F5BA9" w:rsidRPr="001B3FB1">
        <w:rPr>
          <w:rFonts w:ascii="Times New Roman" w:hAnsi="Times New Roman" w:cs="Times New Roman"/>
          <w:color w:val="000000" w:themeColor="text1"/>
          <w:sz w:val="24"/>
          <w:szCs w:val="24"/>
        </w:rPr>
        <w:t>However,</w:t>
      </w:r>
      <w:r w:rsidRPr="001B3FB1">
        <w:rPr>
          <w:rFonts w:ascii="Times New Roman" w:hAnsi="Times New Roman" w:cs="Times New Roman"/>
          <w:color w:val="000000" w:themeColor="text1"/>
          <w:sz w:val="24"/>
          <w:szCs w:val="24"/>
        </w:rPr>
        <w:t xml:space="preserve"> </w:t>
      </w:r>
      <w:r w:rsidR="005F5BA9" w:rsidRPr="001B3FB1">
        <w:rPr>
          <w:rFonts w:ascii="Times New Roman" w:hAnsi="Times New Roman" w:cs="Times New Roman"/>
          <w:color w:val="000000" w:themeColor="text1"/>
          <w:sz w:val="24"/>
          <w:szCs w:val="24"/>
        </w:rPr>
        <w:t>it’s</w:t>
      </w:r>
      <w:r w:rsidRPr="001B3FB1">
        <w:rPr>
          <w:rFonts w:ascii="Times New Roman" w:hAnsi="Times New Roman" w:cs="Times New Roman"/>
          <w:color w:val="000000" w:themeColor="text1"/>
          <w:sz w:val="24"/>
          <w:szCs w:val="24"/>
        </w:rPr>
        <w:t xml:space="preserve"> also very costly and excavation and movement of pollutants could pose the risk of exposure into the environment. </w:t>
      </w:r>
      <w:r w:rsidR="005F5BA9" w:rsidRPr="001B3FB1">
        <w:rPr>
          <w:rFonts w:ascii="Times New Roman" w:hAnsi="Times New Roman" w:cs="Times New Roman"/>
          <w:color w:val="000000" w:themeColor="text1"/>
          <w:sz w:val="24"/>
          <w:szCs w:val="24"/>
        </w:rPr>
        <w:t>Thus,</w:t>
      </w:r>
      <w:r w:rsidRPr="001B3FB1">
        <w:rPr>
          <w:rFonts w:ascii="Times New Roman" w:hAnsi="Times New Roman" w:cs="Times New Roman"/>
          <w:color w:val="000000" w:themeColor="text1"/>
          <w:sz w:val="24"/>
          <w:szCs w:val="24"/>
        </w:rPr>
        <w:t xml:space="preserve"> some precautions need to be taken to prevent the leakage of</w:t>
      </w:r>
      <w:r w:rsidR="00457B20" w:rsidRPr="001B3FB1">
        <w:rPr>
          <w:rFonts w:ascii="Times New Roman" w:hAnsi="Times New Roman" w:cs="Times New Roman"/>
          <w:color w:val="000000" w:themeColor="text1"/>
          <w:sz w:val="24"/>
          <w:szCs w:val="24"/>
        </w:rPr>
        <w:t xml:space="preserve"> pollutants.</w:t>
      </w:r>
    </w:p>
    <w:p w14:paraId="50FBBFD5" w14:textId="67B35F72" w:rsidR="00E46029" w:rsidRPr="001B3FB1" w:rsidRDefault="003A4C1F" w:rsidP="00A61B41">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7.1 </w:t>
      </w:r>
      <w:r w:rsidR="00E46029" w:rsidRPr="001B3FB1">
        <w:rPr>
          <w:rFonts w:ascii="Times New Roman" w:hAnsi="Times New Roman" w:cs="Times New Roman"/>
          <w:b/>
          <w:bCs/>
          <w:color w:val="000000" w:themeColor="text1"/>
          <w:sz w:val="24"/>
          <w:szCs w:val="24"/>
        </w:rPr>
        <w:t xml:space="preserve">Composting </w:t>
      </w:r>
    </w:p>
    <w:p w14:paraId="7B8B91B5" w14:textId="04A29F65" w:rsidR="00A75D5F" w:rsidRPr="001B3FB1" w:rsidRDefault="00E46029" w:rsidP="00A61B41">
      <w:pPr>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 xml:space="preserve">As in the case of in situ remediation ex situ composting is an equally simple </w:t>
      </w:r>
      <w:r w:rsidR="005F5BA9" w:rsidRPr="001B3FB1">
        <w:rPr>
          <w:rFonts w:ascii="Times New Roman" w:hAnsi="Times New Roman" w:cs="Times New Roman"/>
          <w:color w:val="000000" w:themeColor="text1"/>
          <w:sz w:val="24"/>
          <w:szCs w:val="24"/>
        </w:rPr>
        <w:t>cost-effective</w:t>
      </w:r>
      <w:r w:rsidRPr="001B3FB1">
        <w:rPr>
          <w:rFonts w:ascii="Times New Roman" w:hAnsi="Times New Roman" w:cs="Times New Roman"/>
          <w:color w:val="000000" w:themeColor="text1"/>
          <w:sz w:val="24"/>
          <w:szCs w:val="24"/>
        </w:rPr>
        <w:t xml:space="preserve"> alternative. Polluted soils are excavated and mixed with organic matter like </w:t>
      </w:r>
      <w:r w:rsidR="00A42CEE" w:rsidRPr="001B3FB1">
        <w:rPr>
          <w:rFonts w:ascii="Times New Roman" w:hAnsi="Times New Roman" w:cs="Times New Roman"/>
          <w:color w:val="000000" w:themeColor="text1"/>
          <w:sz w:val="24"/>
          <w:szCs w:val="24"/>
        </w:rPr>
        <w:t>grass hay or vegetable and animal waste to provide a carbon source and range of bacteria. Bulking agents are mixed to ensure proper permeability by increasing the porosity of the resultant mixture</w:t>
      </w:r>
      <w:sdt>
        <w:sdtPr>
          <w:rPr>
            <w:rFonts w:ascii="Times New Roman" w:hAnsi="Times New Roman" w:cs="Times New Roman"/>
            <w:color w:val="000000" w:themeColor="text1"/>
            <w:sz w:val="24"/>
            <w:szCs w:val="24"/>
          </w:rPr>
          <w:tag w:val="MENDELEY_CITATION_v3_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"/>
          <w:id w:val="1666980578"/>
          <w:placeholder>
            <w:docPart w:val="DefaultPlaceholder_-1854013440"/>
          </w:placeholder>
        </w:sdtPr>
        <w:sdtEndPr/>
        <w:sdtContent>
          <w:r w:rsidR="007D2303" w:rsidRPr="001B3FB1">
            <w:rPr>
              <w:rFonts w:ascii="Times New Roman" w:hAnsi="Times New Roman" w:cs="Times New Roman"/>
              <w:color w:val="000000" w:themeColor="text1"/>
              <w:sz w:val="24"/>
              <w:szCs w:val="24"/>
            </w:rPr>
            <w:t>(Azubuike et al., 2016)</w:t>
          </w:r>
        </w:sdtContent>
      </w:sdt>
      <w:r w:rsidR="00A42CEE" w:rsidRPr="001B3FB1">
        <w:rPr>
          <w:rFonts w:ascii="Times New Roman" w:hAnsi="Times New Roman" w:cs="Times New Roman"/>
          <w:color w:val="000000" w:themeColor="text1"/>
          <w:sz w:val="24"/>
          <w:szCs w:val="24"/>
        </w:rPr>
        <w:t xml:space="preserve">. </w:t>
      </w:r>
      <w:r w:rsidR="00B31DB3" w:rsidRPr="001B3FB1">
        <w:rPr>
          <w:rFonts w:ascii="Times New Roman" w:hAnsi="Times New Roman" w:cs="Times New Roman"/>
          <w:color w:val="000000" w:themeColor="text1"/>
          <w:sz w:val="24"/>
          <w:szCs w:val="24"/>
        </w:rPr>
        <w:t xml:space="preserve">Thermophilic and mesophilic aerobic bacteria also need a proper carbon to nitrogen ratio which is </w:t>
      </w:r>
      <w:r w:rsidR="005F5BA9" w:rsidRPr="001B3FB1">
        <w:rPr>
          <w:rFonts w:ascii="Times New Roman" w:hAnsi="Times New Roman" w:cs="Times New Roman"/>
          <w:color w:val="000000" w:themeColor="text1"/>
          <w:sz w:val="24"/>
          <w:szCs w:val="24"/>
        </w:rPr>
        <w:t>achieved by</w:t>
      </w:r>
      <w:r w:rsidR="00B31DB3" w:rsidRPr="001B3FB1">
        <w:rPr>
          <w:rFonts w:ascii="Times New Roman" w:hAnsi="Times New Roman" w:cs="Times New Roman"/>
          <w:color w:val="000000" w:themeColor="text1"/>
          <w:sz w:val="24"/>
          <w:szCs w:val="24"/>
        </w:rPr>
        <w:t xml:space="preserve"> dilution with water and the compost soil ratio is maintained b</w:t>
      </w:r>
      <w:r w:rsidR="00461EDF" w:rsidRPr="001B3FB1">
        <w:rPr>
          <w:rFonts w:ascii="Times New Roman" w:hAnsi="Times New Roman" w:cs="Times New Roman"/>
          <w:color w:val="000000" w:themeColor="text1"/>
          <w:sz w:val="24"/>
          <w:szCs w:val="24"/>
        </w:rPr>
        <w:t>et</w:t>
      </w:r>
      <w:r w:rsidR="00B31DB3" w:rsidRPr="001B3FB1">
        <w:rPr>
          <w:rFonts w:ascii="Times New Roman" w:hAnsi="Times New Roman" w:cs="Times New Roman"/>
          <w:color w:val="000000" w:themeColor="text1"/>
          <w:sz w:val="24"/>
          <w:szCs w:val="24"/>
        </w:rPr>
        <w:t>ween 0.2and 0.7.</w:t>
      </w:r>
    </w:p>
    <w:p w14:paraId="3461D280" w14:textId="77777777" w:rsidR="00A75D5F" w:rsidRPr="001B3FB1" w:rsidRDefault="00A75D5F" w:rsidP="00A61B41">
      <w:pPr>
        <w:pStyle w:val="BodyText"/>
        <w:spacing w:before="32"/>
        <w:ind w:left="114"/>
        <w:rPr>
          <w:rFonts w:ascii="Times New Roman" w:hAnsi="Times New Roman" w:cs="Times New Roman"/>
          <w:color w:val="000000" w:themeColor="text1"/>
          <w:sz w:val="24"/>
          <w:szCs w:val="24"/>
        </w:rPr>
      </w:pPr>
      <w:r w:rsidRPr="001B3FB1">
        <w:rPr>
          <w:rFonts w:ascii="Times New Roman" w:hAnsi="Times New Roman" w:cs="Times New Roman"/>
          <w:color w:val="000000" w:themeColor="text1"/>
          <w:w w:val="110"/>
          <w:sz w:val="24"/>
          <w:szCs w:val="24"/>
        </w:rPr>
        <w:t>Natural</w:t>
      </w:r>
      <w:r w:rsidRPr="001B3FB1">
        <w:rPr>
          <w:rFonts w:ascii="Times New Roman" w:hAnsi="Times New Roman" w:cs="Times New Roman"/>
          <w:color w:val="000000" w:themeColor="text1"/>
          <w:spacing w:val="-3"/>
          <w:w w:val="110"/>
          <w:sz w:val="24"/>
          <w:szCs w:val="24"/>
        </w:rPr>
        <w:t xml:space="preserve"> </w:t>
      </w:r>
      <w:r w:rsidRPr="001B3FB1">
        <w:rPr>
          <w:rFonts w:ascii="Times New Roman" w:hAnsi="Times New Roman" w:cs="Times New Roman"/>
          <w:color w:val="000000" w:themeColor="text1"/>
          <w:w w:val="110"/>
          <w:sz w:val="24"/>
          <w:szCs w:val="24"/>
        </w:rPr>
        <w:t>carriers</w:t>
      </w:r>
      <w:r w:rsidRPr="001B3FB1">
        <w:rPr>
          <w:rFonts w:ascii="Times New Roman" w:hAnsi="Times New Roman" w:cs="Times New Roman"/>
          <w:color w:val="000000" w:themeColor="text1"/>
          <w:spacing w:val="-3"/>
          <w:w w:val="110"/>
          <w:sz w:val="24"/>
          <w:szCs w:val="24"/>
        </w:rPr>
        <w:t xml:space="preserve"> </w:t>
      </w:r>
      <w:r w:rsidRPr="001B3FB1">
        <w:rPr>
          <w:rFonts w:ascii="Times New Roman" w:hAnsi="Times New Roman" w:cs="Times New Roman"/>
          <w:color w:val="000000" w:themeColor="text1"/>
          <w:w w:val="110"/>
          <w:sz w:val="24"/>
          <w:szCs w:val="24"/>
        </w:rPr>
        <w:t>used</w:t>
      </w:r>
      <w:r w:rsidRPr="001B3FB1">
        <w:rPr>
          <w:rFonts w:ascii="Times New Roman" w:hAnsi="Times New Roman" w:cs="Times New Roman"/>
          <w:color w:val="000000" w:themeColor="text1"/>
          <w:spacing w:val="-1"/>
          <w:w w:val="110"/>
          <w:sz w:val="24"/>
          <w:szCs w:val="24"/>
        </w:rPr>
        <w:t xml:space="preserve"> </w:t>
      </w:r>
      <w:r w:rsidRPr="001B3FB1">
        <w:rPr>
          <w:rFonts w:ascii="Times New Roman" w:hAnsi="Times New Roman" w:cs="Times New Roman"/>
          <w:color w:val="000000" w:themeColor="text1"/>
          <w:w w:val="110"/>
          <w:sz w:val="24"/>
          <w:szCs w:val="24"/>
        </w:rPr>
        <w:t>in</w:t>
      </w:r>
      <w:r w:rsidRPr="001B3FB1">
        <w:rPr>
          <w:rFonts w:ascii="Times New Roman" w:hAnsi="Times New Roman" w:cs="Times New Roman"/>
          <w:color w:val="000000" w:themeColor="text1"/>
          <w:spacing w:val="-4"/>
          <w:w w:val="110"/>
          <w:sz w:val="24"/>
          <w:szCs w:val="24"/>
        </w:rPr>
        <w:t xml:space="preserve"> </w:t>
      </w:r>
      <w:r w:rsidRPr="001B3FB1">
        <w:rPr>
          <w:rFonts w:ascii="Times New Roman" w:hAnsi="Times New Roman" w:cs="Times New Roman"/>
          <w:color w:val="000000" w:themeColor="text1"/>
          <w:w w:val="110"/>
          <w:sz w:val="24"/>
          <w:szCs w:val="24"/>
        </w:rPr>
        <w:t>bioremediation.</w:t>
      </w:r>
    </w:p>
    <w:p w14:paraId="27D55B2F" w14:textId="77777777" w:rsidR="00A75D5F" w:rsidRPr="001B3FB1" w:rsidRDefault="00A75D5F" w:rsidP="00A61B41">
      <w:pPr>
        <w:pStyle w:val="BodyText"/>
        <w:spacing w:before="6"/>
        <w:rPr>
          <w:rFonts w:ascii="Times New Roman" w:hAnsi="Times New Roman" w:cs="Times New Roman"/>
          <w:color w:val="000000" w:themeColor="text1"/>
          <w:sz w:val="24"/>
          <w:szCs w:val="24"/>
        </w:rPr>
      </w:pPr>
    </w:p>
    <w:tbl>
      <w:tblPr>
        <w:tblW w:w="0" w:type="auto"/>
        <w:tblInd w:w="122" w:type="dxa"/>
        <w:tblLayout w:type="fixed"/>
        <w:tblCellMar>
          <w:left w:w="0" w:type="dxa"/>
          <w:right w:w="0" w:type="dxa"/>
        </w:tblCellMar>
        <w:tblLook w:val="01E0" w:firstRow="1" w:lastRow="1" w:firstColumn="1" w:lastColumn="1" w:noHBand="0" w:noVBand="0"/>
      </w:tblPr>
      <w:tblGrid>
        <w:gridCol w:w="1885"/>
        <w:gridCol w:w="2197"/>
        <w:gridCol w:w="2620"/>
        <w:gridCol w:w="2634"/>
      </w:tblGrid>
      <w:tr w:rsidR="001B3FB1" w:rsidRPr="001B3FB1" w14:paraId="395254F8" w14:textId="77777777" w:rsidTr="00E24BCA">
        <w:trPr>
          <w:trHeight w:val="245"/>
        </w:trPr>
        <w:tc>
          <w:tcPr>
            <w:tcW w:w="1885" w:type="dxa"/>
            <w:tcBorders>
              <w:top w:val="single" w:sz="6" w:space="0" w:color="231F20"/>
              <w:bottom w:val="single" w:sz="6" w:space="0" w:color="231F20"/>
            </w:tcBorders>
          </w:tcPr>
          <w:p w14:paraId="3F17D604" w14:textId="77777777" w:rsidR="00A75D5F" w:rsidRPr="001B3FB1" w:rsidRDefault="00A75D5F" w:rsidP="00A61B41">
            <w:pPr>
              <w:pStyle w:val="TableParagraph"/>
              <w:spacing w:before="54"/>
              <w:ind w:left="119"/>
              <w:rPr>
                <w:rFonts w:ascii="Times New Roman" w:hAnsi="Times New Roman" w:cs="Times New Roman"/>
                <w:color w:val="000000" w:themeColor="text1"/>
                <w:sz w:val="24"/>
                <w:szCs w:val="24"/>
              </w:rPr>
            </w:pPr>
            <w:r w:rsidRPr="001B3FB1">
              <w:rPr>
                <w:rFonts w:ascii="Times New Roman" w:hAnsi="Times New Roman" w:cs="Times New Roman"/>
                <w:color w:val="000000" w:themeColor="text1"/>
                <w:w w:val="110"/>
                <w:sz w:val="24"/>
                <w:szCs w:val="24"/>
              </w:rPr>
              <w:t>Carrier</w:t>
            </w:r>
          </w:p>
        </w:tc>
        <w:tc>
          <w:tcPr>
            <w:tcW w:w="2197" w:type="dxa"/>
            <w:tcBorders>
              <w:top w:val="single" w:sz="6" w:space="0" w:color="231F20"/>
              <w:bottom w:val="single" w:sz="6" w:space="0" w:color="231F20"/>
            </w:tcBorders>
          </w:tcPr>
          <w:p w14:paraId="107A3D49" w14:textId="77777777" w:rsidR="00A75D5F" w:rsidRPr="001B3FB1" w:rsidRDefault="00A75D5F" w:rsidP="00A61B41">
            <w:pPr>
              <w:pStyle w:val="TableParagraph"/>
              <w:spacing w:before="54"/>
              <w:ind w:left="295"/>
              <w:rPr>
                <w:rFonts w:ascii="Times New Roman" w:hAnsi="Times New Roman" w:cs="Times New Roman"/>
                <w:color w:val="000000" w:themeColor="text1"/>
                <w:sz w:val="24"/>
                <w:szCs w:val="24"/>
              </w:rPr>
            </w:pPr>
            <w:r w:rsidRPr="001B3FB1">
              <w:rPr>
                <w:rFonts w:ascii="Times New Roman" w:hAnsi="Times New Roman" w:cs="Times New Roman"/>
                <w:color w:val="000000" w:themeColor="text1"/>
                <w:w w:val="115"/>
                <w:sz w:val="24"/>
                <w:szCs w:val="24"/>
              </w:rPr>
              <w:t>Removed</w:t>
            </w:r>
            <w:r w:rsidRPr="001B3FB1">
              <w:rPr>
                <w:rFonts w:ascii="Times New Roman" w:hAnsi="Times New Roman" w:cs="Times New Roman"/>
                <w:color w:val="000000" w:themeColor="text1"/>
                <w:spacing w:val="-6"/>
                <w:w w:val="115"/>
                <w:sz w:val="24"/>
                <w:szCs w:val="24"/>
              </w:rPr>
              <w:t xml:space="preserve"> </w:t>
            </w:r>
            <w:r w:rsidRPr="001B3FB1">
              <w:rPr>
                <w:rFonts w:ascii="Times New Roman" w:hAnsi="Times New Roman" w:cs="Times New Roman"/>
                <w:color w:val="000000" w:themeColor="text1"/>
                <w:w w:val="115"/>
                <w:sz w:val="24"/>
                <w:szCs w:val="24"/>
              </w:rPr>
              <w:t>pollution</w:t>
            </w:r>
          </w:p>
        </w:tc>
        <w:tc>
          <w:tcPr>
            <w:tcW w:w="2620" w:type="dxa"/>
            <w:tcBorders>
              <w:top w:val="single" w:sz="6" w:space="0" w:color="231F20"/>
              <w:bottom w:val="single" w:sz="6" w:space="0" w:color="231F20"/>
            </w:tcBorders>
          </w:tcPr>
          <w:p w14:paraId="3C8DC73A" w14:textId="77777777" w:rsidR="00A75D5F" w:rsidRPr="001B3FB1" w:rsidRDefault="00A75D5F" w:rsidP="00A61B41">
            <w:pPr>
              <w:pStyle w:val="TableParagraph"/>
              <w:spacing w:before="54"/>
              <w:ind w:left="294"/>
              <w:rPr>
                <w:rFonts w:ascii="Times New Roman" w:hAnsi="Times New Roman" w:cs="Times New Roman"/>
                <w:color w:val="000000" w:themeColor="text1"/>
                <w:sz w:val="24"/>
                <w:szCs w:val="24"/>
              </w:rPr>
            </w:pPr>
            <w:r w:rsidRPr="001B3FB1">
              <w:rPr>
                <w:rFonts w:ascii="Times New Roman" w:hAnsi="Times New Roman" w:cs="Times New Roman"/>
                <w:color w:val="000000" w:themeColor="text1"/>
                <w:w w:val="110"/>
                <w:sz w:val="24"/>
                <w:szCs w:val="24"/>
              </w:rPr>
              <w:t>Immobilized</w:t>
            </w:r>
            <w:r w:rsidRPr="001B3FB1">
              <w:rPr>
                <w:rFonts w:ascii="Times New Roman" w:hAnsi="Times New Roman" w:cs="Times New Roman"/>
                <w:color w:val="000000" w:themeColor="text1"/>
                <w:spacing w:val="22"/>
                <w:w w:val="110"/>
                <w:sz w:val="24"/>
                <w:szCs w:val="24"/>
              </w:rPr>
              <w:t xml:space="preserve"> </w:t>
            </w:r>
            <w:r w:rsidRPr="001B3FB1">
              <w:rPr>
                <w:rFonts w:ascii="Times New Roman" w:hAnsi="Times New Roman" w:cs="Times New Roman"/>
                <w:color w:val="000000" w:themeColor="text1"/>
                <w:w w:val="110"/>
                <w:sz w:val="24"/>
                <w:szCs w:val="24"/>
              </w:rPr>
              <w:t>microorganisms</w:t>
            </w:r>
          </w:p>
        </w:tc>
        <w:tc>
          <w:tcPr>
            <w:tcW w:w="2634" w:type="dxa"/>
            <w:tcBorders>
              <w:top w:val="single" w:sz="6" w:space="0" w:color="231F20"/>
              <w:bottom w:val="single" w:sz="6" w:space="0" w:color="231F20"/>
            </w:tcBorders>
          </w:tcPr>
          <w:p w14:paraId="2620CE45" w14:textId="77777777" w:rsidR="00A75D5F" w:rsidRPr="001B3FB1" w:rsidRDefault="00A75D5F" w:rsidP="00A61B41">
            <w:pPr>
              <w:pStyle w:val="TableParagraph"/>
              <w:spacing w:before="54"/>
              <w:ind w:left="295"/>
              <w:rPr>
                <w:rFonts w:ascii="Times New Roman" w:hAnsi="Times New Roman" w:cs="Times New Roman"/>
                <w:color w:val="000000" w:themeColor="text1"/>
                <w:sz w:val="24"/>
                <w:szCs w:val="24"/>
              </w:rPr>
            </w:pPr>
            <w:r w:rsidRPr="001B3FB1">
              <w:rPr>
                <w:rFonts w:ascii="Times New Roman" w:hAnsi="Times New Roman" w:cs="Times New Roman"/>
                <w:color w:val="000000" w:themeColor="text1"/>
                <w:w w:val="110"/>
                <w:sz w:val="24"/>
                <w:szCs w:val="24"/>
              </w:rPr>
              <w:t>Efficiency</w:t>
            </w:r>
            <w:r w:rsidRPr="001B3FB1">
              <w:rPr>
                <w:rFonts w:ascii="Times New Roman" w:hAnsi="Times New Roman" w:cs="Times New Roman"/>
                <w:color w:val="000000" w:themeColor="text1"/>
                <w:spacing w:val="14"/>
                <w:w w:val="110"/>
                <w:sz w:val="24"/>
                <w:szCs w:val="24"/>
              </w:rPr>
              <w:t xml:space="preserve"> </w:t>
            </w:r>
            <w:r w:rsidRPr="001B3FB1">
              <w:rPr>
                <w:rFonts w:ascii="Times New Roman" w:hAnsi="Times New Roman" w:cs="Times New Roman"/>
                <w:color w:val="000000" w:themeColor="text1"/>
                <w:w w:val="110"/>
                <w:sz w:val="24"/>
                <w:szCs w:val="24"/>
              </w:rPr>
              <w:t>of</w:t>
            </w:r>
            <w:r w:rsidRPr="001B3FB1">
              <w:rPr>
                <w:rFonts w:ascii="Times New Roman" w:hAnsi="Times New Roman" w:cs="Times New Roman"/>
                <w:color w:val="000000" w:themeColor="text1"/>
                <w:spacing w:val="15"/>
                <w:w w:val="110"/>
                <w:sz w:val="24"/>
                <w:szCs w:val="24"/>
              </w:rPr>
              <w:t xml:space="preserve"> </w:t>
            </w:r>
            <w:r w:rsidRPr="001B3FB1">
              <w:rPr>
                <w:rFonts w:ascii="Times New Roman" w:hAnsi="Times New Roman" w:cs="Times New Roman"/>
                <w:color w:val="000000" w:themeColor="text1"/>
                <w:w w:val="110"/>
                <w:sz w:val="24"/>
                <w:szCs w:val="24"/>
              </w:rPr>
              <w:t>bioremediation</w:t>
            </w:r>
          </w:p>
        </w:tc>
      </w:tr>
      <w:tr w:rsidR="001B3FB1" w:rsidRPr="001B3FB1" w14:paraId="7D2E3473" w14:textId="77777777" w:rsidTr="00E24BCA">
        <w:trPr>
          <w:trHeight w:val="210"/>
        </w:trPr>
        <w:tc>
          <w:tcPr>
            <w:tcW w:w="1885" w:type="dxa"/>
            <w:tcBorders>
              <w:top w:val="single" w:sz="6" w:space="0" w:color="231F20"/>
            </w:tcBorders>
          </w:tcPr>
          <w:p w14:paraId="26927C78" w14:textId="0AC5F3F2" w:rsidR="00A75D5F" w:rsidRPr="001B3FB1" w:rsidRDefault="00A75D5F" w:rsidP="00A61B41">
            <w:pPr>
              <w:pStyle w:val="TableParagraph"/>
              <w:spacing w:before="54"/>
              <w:ind w:left="119"/>
              <w:rPr>
                <w:rFonts w:ascii="Times New Roman" w:hAnsi="Times New Roman" w:cs="Times New Roman"/>
                <w:color w:val="000000" w:themeColor="text1"/>
                <w:sz w:val="24"/>
                <w:szCs w:val="24"/>
              </w:rPr>
            </w:pPr>
            <w:r w:rsidRPr="001B3FB1">
              <w:rPr>
                <w:rFonts w:ascii="Times New Roman" w:hAnsi="Times New Roman" w:cs="Times New Roman"/>
                <w:color w:val="000000" w:themeColor="text1"/>
                <w:w w:val="110"/>
                <w:sz w:val="24"/>
                <w:szCs w:val="24"/>
              </w:rPr>
              <w:t>Plant</w:t>
            </w:r>
            <w:r w:rsidRPr="001B3FB1">
              <w:rPr>
                <w:rFonts w:ascii="Times New Roman" w:hAnsi="Times New Roman" w:cs="Times New Roman"/>
                <w:color w:val="000000" w:themeColor="text1"/>
                <w:spacing w:val="8"/>
                <w:w w:val="110"/>
                <w:sz w:val="24"/>
                <w:szCs w:val="24"/>
              </w:rPr>
              <w:t xml:space="preserve"> </w:t>
            </w:r>
            <w:r w:rsidR="00257F66" w:rsidRPr="001B3FB1">
              <w:rPr>
                <w:rFonts w:ascii="Times New Roman" w:hAnsi="Times New Roman" w:cs="Times New Roman"/>
                <w:color w:val="000000" w:themeColor="text1"/>
                <w:w w:val="110"/>
                <w:sz w:val="24"/>
                <w:szCs w:val="24"/>
              </w:rPr>
              <w:t>fibers</w:t>
            </w:r>
            <w:r w:rsidRPr="001B3FB1">
              <w:rPr>
                <w:rFonts w:ascii="Times New Roman" w:hAnsi="Times New Roman" w:cs="Times New Roman"/>
                <w:color w:val="000000" w:themeColor="text1"/>
                <w:spacing w:val="10"/>
                <w:w w:val="110"/>
                <w:sz w:val="24"/>
                <w:szCs w:val="24"/>
              </w:rPr>
              <w:t xml:space="preserve"> </w:t>
            </w:r>
            <w:r w:rsidRPr="001B3FB1">
              <w:rPr>
                <w:rFonts w:ascii="Times New Roman" w:hAnsi="Times New Roman" w:cs="Times New Roman"/>
                <w:color w:val="000000" w:themeColor="text1"/>
                <w:w w:val="110"/>
                <w:sz w:val="24"/>
                <w:szCs w:val="24"/>
              </w:rPr>
              <w:lastRenderedPageBreak/>
              <w:t>(Loofah</w:t>
            </w:r>
            <w:r w:rsidRPr="001B3FB1">
              <w:rPr>
                <w:rFonts w:ascii="Times New Roman" w:hAnsi="Times New Roman" w:cs="Times New Roman"/>
                <w:color w:val="000000" w:themeColor="text1"/>
                <w:spacing w:val="9"/>
                <w:w w:val="110"/>
                <w:sz w:val="24"/>
                <w:szCs w:val="24"/>
              </w:rPr>
              <w:t xml:space="preserve"> </w:t>
            </w:r>
            <w:r w:rsidRPr="001B3FB1">
              <w:rPr>
                <w:rFonts w:ascii="Times New Roman" w:hAnsi="Times New Roman" w:cs="Times New Roman"/>
                <w:color w:val="000000" w:themeColor="text1"/>
                <w:w w:val="110"/>
                <w:sz w:val="24"/>
                <w:szCs w:val="24"/>
              </w:rPr>
              <w:t>sp.)</w:t>
            </w:r>
          </w:p>
        </w:tc>
        <w:tc>
          <w:tcPr>
            <w:tcW w:w="2197" w:type="dxa"/>
            <w:tcBorders>
              <w:top w:val="single" w:sz="6" w:space="0" w:color="231F20"/>
            </w:tcBorders>
          </w:tcPr>
          <w:p w14:paraId="5CBDE148" w14:textId="77777777" w:rsidR="00A75D5F" w:rsidRPr="001B3FB1" w:rsidRDefault="00A75D5F" w:rsidP="00A61B41">
            <w:pPr>
              <w:pStyle w:val="TableParagraph"/>
              <w:spacing w:before="54"/>
              <w:ind w:left="295"/>
              <w:rPr>
                <w:rFonts w:ascii="Times New Roman" w:hAnsi="Times New Roman" w:cs="Times New Roman"/>
                <w:color w:val="000000" w:themeColor="text1"/>
                <w:sz w:val="24"/>
                <w:szCs w:val="24"/>
              </w:rPr>
            </w:pPr>
            <w:r w:rsidRPr="001B3FB1">
              <w:rPr>
                <w:rFonts w:ascii="Times New Roman" w:hAnsi="Times New Roman" w:cs="Times New Roman"/>
                <w:color w:val="000000" w:themeColor="text1"/>
                <w:w w:val="110"/>
                <w:sz w:val="24"/>
                <w:szCs w:val="24"/>
              </w:rPr>
              <w:lastRenderedPageBreak/>
              <w:t>Aromatic</w:t>
            </w:r>
            <w:r w:rsidRPr="001B3FB1">
              <w:rPr>
                <w:rFonts w:ascii="Times New Roman" w:hAnsi="Times New Roman" w:cs="Times New Roman"/>
                <w:color w:val="000000" w:themeColor="text1"/>
                <w:spacing w:val="14"/>
                <w:w w:val="110"/>
                <w:sz w:val="24"/>
                <w:szCs w:val="24"/>
              </w:rPr>
              <w:t xml:space="preserve"> </w:t>
            </w:r>
            <w:r w:rsidRPr="001B3FB1">
              <w:rPr>
                <w:rFonts w:ascii="Times New Roman" w:hAnsi="Times New Roman" w:cs="Times New Roman"/>
                <w:color w:val="000000" w:themeColor="text1"/>
                <w:w w:val="110"/>
                <w:sz w:val="24"/>
                <w:szCs w:val="24"/>
              </w:rPr>
              <w:lastRenderedPageBreak/>
              <w:t>hydrocarbons</w:t>
            </w:r>
          </w:p>
        </w:tc>
        <w:tc>
          <w:tcPr>
            <w:tcW w:w="2620" w:type="dxa"/>
            <w:tcBorders>
              <w:top w:val="single" w:sz="6" w:space="0" w:color="231F20"/>
            </w:tcBorders>
          </w:tcPr>
          <w:p w14:paraId="7B787140" w14:textId="77777777" w:rsidR="00A75D5F" w:rsidRPr="001B3FB1" w:rsidRDefault="00A75D5F" w:rsidP="00A61B41">
            <w:pPr>
              <w:pStyle w:val="TableParagraph"/>
              <w:spacing w:before="54"/>
              <w:ind w:left="294"/>
              <w:rPr>
                <w:rFonts w:ascii="Times New Roman" w:hAnsi="Times New Roman" w:cs="Times New Roman"/>
                <w:i/>
                <w:color w:val="000000" w:themeColor="text1"/>
                <w:sz w:val="24"/>
                <w:szCs w:val="24"/>
              </w:rPr>
            </w:pPr>
            <w:r w:rsidRPr="001B3FB1">
              <w:rPr>
                <w:rFonts w:ascii="Times New Roman" w:hAnsi="Times New Roman" w:cs="Times New Roman"/>
                <w:i/>
                <w:color w:val="000000" w:themeColor="text1"/>
                <w:w w:val="110"/>
                <w:sz w:val="24"/>
                <w:szCs w:val="24"/>
              </w:rPr>
              <w:lastRenderedPageBreak/>
              <w:t>Bacillus</w:t>
            </w:r>
            <w:r w:rsidRPr="001B3FB1">
              <w:rPr>
                <w:rFonts w:ascii="Times New Roman" w:hAnsi="Times New Roman" w:cs="Times New Roman"/>
                <w:i/>
                <w:color w:val="000000" w:themeColor="text1"/>
                <w:spacing w:val="3"/>
                <w:w w:val="110"/>
                <w:sz w:val="24"/>
                <w:szCs w:val="24"/>
              </w:rPr>
              <w:t xml:space="preserve"> </w:t>
            </w:r>
            <w:r w:rsidRPr="001B3FB1">
              <w:rPr>
                <w:rFonts w:ascii="Times New Roman" w:hAnsi="Times New Roman" w:cs="Times New Roman"/>
                <w:i/>
                <w:color w:val="000000" w:themeColor="text1"/>
                <w:w w:val="110"/>
                <w:sz w:val="24"/>
                <w:szCs w:val="24"/>
              </w:rPr>
              <w:t>cereus</w:t>
            </w:r>
          </w:p>
        </w:tc>
        <w:tc>
          <w:tcPr>
            <w:tcW w:w="2634" w:type="dxa"/>
            <w:tcBorders>
              <w:top w:val="single" w:sz="6" w:space="0" w:color="231F20"/>
            </w:tcBorders>
          </w:tcPr>
          <w:p w14:paraId="569DAC3E" w14:textId="2A9E2EC1" w:rsidR="00A75D5F" w:rsidRPr="001B3FB1" w:rsidRDefault="00257F66" w:rsidP="00A61B41">
            <w:pPr>
              <w:pStyle w:val="TableParagraph"/>
              <w:spacing w:before="48"/>
              <w:ind w:left="295"/>
              <w:rPr>
                <w:rFonts w:ascii="Times New Roman" w:hAnsi="Times New Roman" w:cs="Times New Roman"/>
                <w:color w:val="000000" w:themeColor="text1"/>
                <w:sz w:val="24"/>
                <w:szCs w:val="24"/>
              </w:rPr>
            </w:pPr>
            <w:r w:rsidRPr="001B3FB1">
              <w:rPr>
                <w:rFonts w:ascii="Times New Roman" w:hAnsi="Times New Roman" w:cs="Times New Roman"/>
                <w:color w:val="000000" w:themeColor="text1"/>
                <w:w w:val="105"/>
                <w:sz w:val="24"/>
                <w:szCs w:val="24"/>
              </w:rPr>
              <w:t>Immobilized</w:t>
            </w:r>
            <w:r w:rsidR="00A75D5F" w:rsidRPr="001B3FB1">
              <w:rPr>
                <w:rFonts w:ascii="Times New Roman" w:hAnsi="Times New Roman" w:cs="Times New Roman"/>
                <w:color w:val="000000" w:themeColor="text1"/>
                <w:spacing w:val="17"/>
                <w:w w:val="105"/>
                <w:sz w:val="24"/>
                <w:szCs w:val="24"/>
              </w:rPr>
              <w:t xml:space="preserve"> </w:t>
            </w:r>
            <w:r w:rsidR="00A75D5F" w:rsidRPr="001B3FB1">
              <w:rPr>
                <w:rFonts w:ascii="Times New Roman" w:hAnsi="Times New Roman" w:cs="Times New Roman"/>
                <w:color w:val="000000" w:themeColor="text1"/>
                <w:w w:val="105"/>
                <w:sz w:val="24"/>
                <w:szCs w:val="24"/>
              </w:rPr>
              <w:t>—</w:t>
            </w:r>
            <w:r w:rsidR="00A75D5F" w:rsidRPr="001B3FB1">
              <w:rPr>
                <w:rFonts w:ascii="Times New Roman" w:hAnsi="Times New Roman" w:cs="Times New Roman"/>
                <w:color w:val="000000" w:themeColor="text1"/>
                <w:spacing w:val="5"/>
                <w:w w:val="105"/>
                <w:sz w:val="24"/>
                <w:szCs w:val="24"/>
              </w:rPr>
              <w:t xml:space="preserve"> </w:t>
            </w:r>
            <w:r w:rsidR="00A75D5F" w:rsidRPr="001B3FB1">
              <w:rPr>
                <w:rFonts w:ascii="Times New Roman" w:hAnsi="Times New Roman" w:cs="Times New Roman"/>
                <w:color w:val="000000" w:themeColor="text1"/>
                <w:w w:val="105"/>
                <w:sz w:val="24"/>
                <w:szCs w:val="24"/>
              </w:rPr>
              <w:t>74%</w:t>
            </w:r>
          </w:p>
        </w:tc>
      </w:tr>
      <w:tr w:rsidR="001B3FB1" w:rsidRPr="001B3FB1" w14:paraId="6DCBC6A8" w14:textId="77777777" w:rsidTr="00E24BCA">
        <w:trPr>
          <w:trHeight w:val="169"/>
        </w:trPr>
        <w:tc>
          <w:tcPr>
            <w:tcW w:w="1885" w:type="dxa"/>
          </w:tcPr>
          <w:p w14:paraId="709F10FE" w14:textId="77777777" w:rsidR="00A75D5F" w:rsidRPr="001B3FB1" w:rsidRDefault="00A75D5F" w:rsidP="00A61B41">
            <w:pPr>
              <w:pStyle w:val="TableParagraph"/>
              <w:rPr>
                <w:rFonts w:ascii="Times New Roman" w:hAnsi="Times New Roman" w:cs="Times New Roman"/>
                <w:color w:val="000000" w:themeColor="text1"/>
                <w:sz w:val="24"/>
                <w:szCs w:val="24"/>
              </w:rPr>
            </w:pPr>
          </w:p>
        </w:tc>
        <w:tc>
          <w:tcPr>
            <w:tcW w:w="2197" w:type="dxa"/>
          </w:tcPr>
          <w:p w14:paraId="215BCBCC" w14:textId="77777777" w:rsidR="00A75D5F" w:rsidRPr="001B3FB1" w:rsidRDefault="00A75D5F" w:rsidP="00A61B41">
            <w:pPr>
              <w:pStyle w:val="TableParagraph"/>
              <w:rPr>
                <w:rFonts w:ascii="Times New Roman" w:hAnsi="Times New Roman" w:cs="Times New Roman"/>
                <w:color w:val="000000" w:themeColor="text1"/>
                <w:sz w:val="24"/>
                <w:szCs w:val="24"/>
              </w:rPr>
            </w:pPr>
          </w:p>
        </w:tc>
        <w:tc>
          <w:tcPr>
            <w:tcW w:w="2620" w:type="dxa"/>
          </w:tcPr>
          <w:p w14:paraId="59A61DC3" w14:textId="77777777" w:rsidR="00A75D5F" w:rsidRPr="001B3FB1" w:rsidRDefault="00A75D5F" w:rsidP="00A61B41">
            <w:pPr>
              <w:pStyle w:val="TableParagraph"/>
              <w:rPr>
                <w:rFonts w:ascii="Times New Roman" w:hAnsi="Times New Roman" w:cs="Times New Roman"/>
                <w:color w:val="000000" w:themeColor="text1"/>
                <w:sz w:val="24"/>
                <w:szCs w:val="24"/>
              </w:rPr>
            </w:pPr>
          </w:p>
        </w:tc>
        <w:tc>
          <w:tcPr>
            <w:tcW w:w="2634" w:type="dxa"/>
          </w:tcPr>
          <w:p w14:paraId="54D094B6" w14:textId="77777777" w:rsidR="00A75D5F" w:rsidRPr="001B3FB1" w:rsidRDefault="00A75D5F" w:rsidP="00A61B41">
            <w:pPr>
              <w:pStyle w:val="TableParagraph"/>
              <w:spacing w:before="9"/>
              <w:ind w:left="295"/>
              <w:rPr>
                <w:rFonts w:ascii="Times New Roman" w:hAnsi="Times New Roman" w:cs="Times New Roman"/>
                <w:color w:val="000000" w:themeColor="text1"/>
                <w:sz w:val="24"/>
                <w:szCs w:val="24"/>
              </w:rPr>
            </w:pPr>
            <w:r w:rsidRPr="001B3FB1">
              <w:rPr>
                <w:rFonts w:ascii="Times New Roman" w:hAnsi="Times New Roman" w:cs="Times New Roman"/>
                <w:color w:val="000000" w:themeColor="text1"/>
                <w:w w:val="105"/>
                <w:sz w:val="24"/>
                <w:szCs w:val="24"/>
              </w:rPr>
              <w:t>Immobilized</w:t>
            </w:r>
            <w:r w:rsidRPr="001B3FB1">
              <w:rPr>
                <w:rFonts w:ascii="Times New Roman" w:hAnsi="Times New Roman" w:cs="Times New Roman"/>
                <w:color w:val="000000" w:themeColor="text1"/>
                <w:spacing w:val="10"/>
                <w:w w:val="105"/>
                <w:sz w:val="24"/>
                <w:szCs w:val="24"/>
              </w:rPr>
              <w:t xml:space="preserve"> </w:t>
            </w:r>
            <w:r w:rsidRPr="001B3FB1">
              <w:rPr>
                <w:rFonts w:ascii="Times New Roman" w:hAnsi="Times New Roman" w:cs="Times New Roman"/>
                <w:color w:val="000000" w:themeColor="text1"/>
                <w:w w:val="105"/>
                <w:sz w:val="24"/>
                <w:szCs w:val="24"/>
              </w:rPr>
              <w:t>—</w:t>
            </w:r>
            <w:r w:rsidRPr="001B3FB1">
              <w:rPr>
                <w:rFonts w:ascii="Times New Roman" w:hAnsi="Times New Roman" w:cs="Times New Roman"/>
                <w:color w:val="000000" w:themeColor="text1"/>
                <w:spacing w:val="-2"/>
                <w:w w:val="105"/>
                <w:sz w:val="24"/>
                <w:szCs w:val="24"/>
              </w:rPr>
              <w:t xml:space="preserve"> </w:t>
            </w:r>
            <w:r w:rsidRPr="001B3FB1">
              <w:rPr>
                <w:rFonts w:ascii="Times New Roman" w:hAnsi="Times New Roman" w:cs="Times New Roman"/>
                <w:color w:val="000000" w:themeColor="text1"/>
                <w:w w:val="105"/>
                <w:sz w:val="24"/>
                <w:szCs w:val="24"/>
              </w:rPr>
              <w:t>79%</w:t>
            </w:r>
          </w:p>
        </w:tc>
      </w:tr>
      <w:tr w:rsidR="001B3FB1" w:rsidRPr="001B3FB1" w14:paraId="28AEA53D" w14:textId="77777777" w:rsidTr="00E24BCA">
        <w:trPr>
          <w:trHeight w:val="171"/>
        </w:trPr>
        <w:tc>
          <w:tcPr>
            <w:tcW w:w="1885" w:type="dxa"/>
          </w:tcPr>
          <w:p w14:paraId="3D911324" w14:textId="77777777" w:rsidR="00A75D5F" w:rsidRPr="001B3FB1" w:rsidRDefault="00A75D5F" w:rsidP="00A61B41">
            <w:pPr>
              <w:pStyle w:val="TableParagraph"/>
              <w:rPr>
                <w:rFonts w:ascii="Times New Roman" w:hAnsi="Times New Roman" w:cs="Times New Roman"/>
                <w:color w:val="000000" w:themeColor="text1"/>
                <w:sz w:val="24"/>
                <w:szCs w:val="24"/>
              </w:rPr>
            </w:pPr>
          </w:p>
        </w:tc>
        <w:tc>
          <w:tcPr>
            <w:tcW w:w="2197" w:type="dxa"/>
          </w:tcPr>
          <w:p w14:paraId="01982C84" w14:textId="77777777" w:rsidR="00A75D5F" w:rsidRPr="001B3FB1" w:rsidRDefault="00A75D5F" w:rsidP="00A61B41">
            <w:pPr>
              <w:pStyle w:val="TableParagraph"/>
              <w:spacing w:before="16"/>
              <w:ind w:left="295"/>
              <w:rPr>
                <w:rFonts w:ascii="Times New Roman" w:hAnsi="Times New Roman" w:cs="Times New Roman"/>
                <w:color w:val="000000" w:themeColor="text1"/>
                <w:sz w:val="24"/>
                <w:szCs w:val="24"/>
              </w:rPr>
            </w:pPr>
            <w:r w:rsidRPr="001B3FB1">
              <w:rPr>
                <w:rFonts w:ascii="Times New Roman" w:hAnsi="Times New Roman" w:cs="Times New Roman"/>
                <w:color w:val="000000" w:themeColor="text1"/>
                <w:w w:val="115"/>
                <w:sz w:val="24"/>
                <w:szCs w:val="24"/>
              </w:rPr>
              <w:t>Phenol</w:t>
            </w:r>
          </w:p>
        </w:tc>
        <w:tc>
          <w:tcPr>
            <w:tcW w:w="2620" w:type="dxa"/>
          </w:tcPr>
          <w:p w14:paraId="45F06EAA" w14:textId="736AE729" w:rsidR="00A75D5F" w:rsidRPr="001B3FB1" w:rsidRDefault="00714A63" w:rsidP="00A61B41">
            <w:pPr>
              <w:pStyle w:val="TableParagraph"/>
              <w:spacing w:before="16"/>
              <w:ind w:left="294"/>
              <w:rPr>
                <w:rFonts w:ascii="Times New Roman" w:hAnsi="Times New Roman" w:cs="Times New Roman"/>
                <w:i/>
                <w:color w:val="000000" w:themeColor="text1"/>
                <w:sz w:val="24"/>
                <w:szCs w:val="24"/>
              </w:rPr>
            </w:pPr>
            <w:r w:rsidRPr="001B3FB1">
              <w:rPr>
                <w:rFonts w:ascii="Times New Roman" w:hAnsi="Times New Roman" w:cs="Times New Roman"/>
                <w:i/>
                <w:color w:val="000000" w:themeColor="text1"/>
                <w:w w:val="110"/>
                <w:sz w:val="24"/>
                <w:szCs w:val="24"/>
              </w:rPr>
              <w:t>Taramites</w:t>
            </w:r>
            <w:r w:rsidR="00A75D5F" w:rsidRPr="001B3FB1">
              <w:rPr>
                <w:rFonts w:ascii="Times New Roman" w:hAnsi="Times New Roman" w:cs="Times New Roman"/>
                <w:i/>
                <w:color w:val="000000" w:themeColor="text1"/>
                <w:w w:val="110"/>
                <w:sz w:val="24"/>
                <w:szCs w:val="24"/>
              </w:rPr>
              <w:t xml:space="preserve"> versicolor</w:t>
            </w:r>
          </w:p>
        </w:tc>
        <w:tc>
          <w:tcPr>
            <w:tcW w:w="2634" w:type="dxa"/>
          </w:tcPr>
          <w:p w14:paraId="33D237C4" w14:textId="2D595CB1" w:rsidR="00A75D5F" w:rsidRPr="001B3FB1" w:rsidRDefault="00714A63" w:rsidP="00A61B41">
            <w:pPr>
              <w:pStyle w:val="TableParagraph"/>
              <w:spacing w:before="10"/>
              <w:ind w:left="295"/>
              <w:rPr>
                <w:rFonts w:ascii="Times New Roman" w:hAnsi="Times New Roman" w:cs="Times New Roman"/>
                <w:color w:val="000000" w:themeColor="text1"/>
                <w:sz w:val="24"/>
                <w:szCs w:val="24"/>
              </w:rPr>
            </w:pPr>
            <w:r w:rsidRPr="001B3FB1">
              <w:rPr>
                <w:rFonts w:ascii="Times New Roman" w:hAnsi="Times New Roman" w:cs="Times New Roman"/>
                <w:color w:val="000000" w:themeColor="text1"/>
                <w:w w:val="105"/>
                <w:sz w:val="24"/>
                <w:szCs w:val="24"/>
              </w:rPr>
              <w:t>Immobilized</w:t>
            </w:r>
            <w:r w:rsidR="00A75D5F" w:rsidRPr="001B3FB1">
              <w:rPr>
                <w:rFonts w:ascii="Times New Roman" w:hAnsi="Times New Roman" w:cs="Times New Roman"/>
                <w:color w:val="000000" w:themeColor="text1"/>
                <w:spacing w:val="17"/>
                <w:w w:val="105"/>
                <w:sz w:val="24"/>
                <w:szCs w:val="24"/>
              </w:rPr>
              <w:t xml:space="preserve"> </w:t>
            </w:r>
            <w:r w:rsidR="00A75D5F" w:rsidRPr="001B3FB1">
              <w:rPr>
                <w:rFonts w:ascii="Times New Roman" w:hAnsi="Times New Roman" w:cs="Times New Roman"/>
                <w:color w:val="000000" w:themeColor="text1"/>
                <w:w w:val="105"/>
                <w:sz w:val="24"/>
                <w:szCs w:val="24"/>
              </w:rPr>
              <w:t>—</w:t>
            </w:r>
            <w:r w:rsidR="00A75D5F" w:rsidRPr="001B3FB1">
              <w:rPr>
                <w:rFonts w:ascii="Times New Roman" w:hAnsi="Times New Roman" w:cs="Times New Roman"/>
                <w:color w:val="000000" w:themeColor="text1"/>
                <w:spacing w:val="5"/>
                <w:w w:val="105"/>
                <w:sz w:val="24"/>
                <w:szCs w:val="24"/>
              </w:rPr>
              <w:t xml:space="preserve"> </w:t>
            </w:r>
            <w:r w:rsidR="00A75D5F" w:rsidRPr="001B3FB1">
              <w:rPr>
                <w:rFonts w:ascii="Times New Roman" w:hAnsi="Times New Roman" w:cs="Times New Roman"/>
                <w:color w:val="000000" w:themeColor="text1"/>
                <w:w w:val="105"/>
                <w:sz w:val="24"/>
                <w:szCs w:val="24"/>
              </w:rPr>
              <w:t>39%</w:t>
            </w:r>
          </w:p>
        </w:tc>
      </w:tr>
      <w:tr w:rsidR="001B3FB1" w:rsidRPr="001B3FB1" w14:paraId="4695DB00" w14:textId="77777777" w:rsidTr="00E24BCA">
        <w:trPr>
          <w:trHeight w:val="171"/>
        </w:trPr>
        <w:tc>
          <w:tcPr>
            <w:tcW w:w="1885" w:type="dxa"/>
          </w:tcPr>
          <w:p w14:paraId="4F05EC9A" w14:textId="77777777" w:rsidR="00A75D5F" w:rsidRPr="001B3FB1" w:rsidRDefault="00A75D5F" w:rsidP="00A61B41">
            <w:pPr>
              <w:pStyle w:val="TableParagraph"/>
              <w:rPr>
                <w:rFonts w:ascii="Times New Roman" w:hAnsi="Times New Roman" w:cs="Times New Roman"/>
                <w:color w:val="000000" w:themeColor="text1"/>
                <w:sz w:val="24"/>
                <w:szCs w:val="24"/>
              </w:rPr>
            </w:pPr>
          </w:p>
        </w:tc>
        <w:tc>
          <w:tcPr>
            <w:tcW w:w="2197" w:type="dxa"/>
          </w:tcPr>
          <w:p w14:paraId="3152A8D0" w14:textId="77777777" w:rsidR="00A75D5F" w:rsidRPr="001B3FB1" w:rsidRDefault="00A75D5F" w:rsidP="00A61B41">
            <w:pPr>
              <w:pStyle w:val="TableParagraph"/>
              <w:rPr>
                <w:rFonts w:ascii="Times New Roman" w:hAnsi="Times New Roman" w:cs="Times New Roman"/>
                <w:color w:val="000000" w:themeColor="text1"/>
                <w:sz w:val="24"/>
                <w:szCs w:val="24"/>
              </w:rPr>
            </w:pPr>
          </w:p>
        </w:tc>
        <w:tc>
          <w:tcPr>
            <w:tcW w:w="2620" w:type="dxa"/>
          </w:tcPr>
          <w:p w14:paraId="4B22F75F" w14:textId="77777777" w:rsidR="00A75D5F" w:rsidRPr="001B3FB1" w:rsidRDefault="00A75D5F" w:rsidP="00A61B41">
            <w:pPr>
              <w:pStyle w:val="TableParagraph"/>
              <w:rPr>
                <w:rFonts w:ascii="Times New Roman" w:hAnsi="Times New Roman" w:cs="Times New Roman"/>
                <w:color w:val="000000" w:themeColor="text1"/>
                <w:sz w:val="24"/>
                <w:szCs w:val="24"/>
              </w:rPr>
            </w:pPr>
          </w:p>
        </w:tc>
        <w:tc>
          <w:tcPr>
            <w:tcW w:w="2634" w:type="dxa"/>
          </w:tcPr>
          <w:p w14:paraId="1778E01D" w14:textId="77777777" w:rsidR="00A75D5F" w:rsidRPr="001B3FB1" w:rsidRDefault="00A75D5F" w:rsidP="00A61B41">
            <w:pPr>
              <w:pStyle w:val="TableParagraph"/>
              <w:spacing w:before="10"/>
              <w:ind w:left="295"/>
              <w:rPr>
                <w:rFonts w:ascii="Times New Roman" w:hAnsi="Times New Roman" w:cs="Times New Roman"/>
                <w:color w:val="000000" w:themeColor="text1"/>
                <w:sz w:val="24"/>
                <w:szCs w:val="24"/>
              </w:rPr>
            </w:pPr>
            <w:r w:rsidRPr="001B3FB1">
              <w:rPr>
                <w:rFonts w:ascii="Times New Roman" w:hAnsi="Times New Roman" w:cs="Times New Roman"/>
                <w:color w:val="000000" w:themeColor="text1"/>
                <w:w w:val="105"/>
                <w:sz w:val="24"/>
                <w:szCs w:val="24"/>
              </w:rPr>
              <w:t>Immobilized</w:t>
            </w:r>
            <w:r w:rsidRPr="001B3FB1">
              <w:rPr>
                <w:rFonts w:ascii="Times New Roman" w:hAnsi="Times New Roman" w:cs="Times New Roman"/>
                <w:color w:val="000000" w:themeColor="text1"/>
                <w:spacing w:val="10"/>
                <w:w w:val="105"/>
                <w:sz w:val="24"/>
                <w:szCs w:val="24"/>
              </w:rPr>
              <w:t xml:space="preserve"> </w:t>
            </w:r>
            <w:r w:rsidRPr="001B3FB1">
              <w:rPr>
                <w:rFonts w:ascii="Times New Roman" w:hAnsi="Times New Roman" w:cs="Times New Roman"/>
                <w:color w:val="000000" w:themeColor="text1"/>
                <w:w w:val="105"/>
                <w:sz w:val="24"/>
                <w:szCs w:val="24"/>
              </w:rPr>
              <w:t>—</w:t>
            </w:r>
            <w:r w:rsidRPr="001B3FB1">
              <w:rPr>
                <w:rFonts w:ascii="Times New Roman" w:hAnsi="Times New Roman" w:cs="Times New Roman"/>
                <w:color w:val="000000" w:themeColor="text1"/>
                <w:spacing w:val="-2"/>
                <w:w w:val="105"/>
                <w:sz w:val="24"/>
                <w:szCs w:val="24"/>
              </w:rPr>
              <w:t xml:space="preserve"> </w:t>
            </w:r>
            <w:r w:rsidRPr="001B3FB1">
              <w:rPr>
                <w:rFonts w:ascii="Times New Roman" w:hAnsi="Times New Roman" w:cs="Times New Roman"/>
                <w:color w:val="000000" w:themeColor="text1"/>
                <w:w w:val="105"/>
                <w:sz w:val="24"/>
                <w:szCs w:val="24"/>
              </w:rPr>
              <w:t>87%</w:t>
            </w:r>
          </w:p>
        </w:tc>
      </w:tr>
      <w:tr w:rsidR="001B3FB1" w:rsidRPr="001B3FB1" w14:paraId="0F713434" w14:textId="77777777" w:rsidTr="00E24BCA">
        <w:trPr>
          <w:trHeight w:val="171"/>
        </w:trPr>
        <w:tc>
          <w:tcPr>
            <w:tcW w:w="1885" w:type="dxa"/>
          </w:tcPr>
          <w:p w14:paraId="7DFF5A4D" w14:textId="77777777" w:rsidR="00A75D5F" w:rsidRPr="001B3FB1" w:rsidRDefault="00A75D5F" w:rsidP="00A61B41">
            <w:pPr>
              <w:pStyle w:val="TableParagraph"/>
              <w:rPr>
                <w:rFonts w:ascii="Times New Roman" w:hAnsi="Times New Roman" w:cs="Times New Roman"/>
                <w:color w:val="000000" w:themeColor="text1"/>
                <w:sz w:val="24"/>
                <w:szCs w:val="24"/>
              </w:rPr>
            </w:pPr>
          </w:p>
        </w:tc>
        <w:tc>
          <w:tcPr>
            <w:tcW w:w="2197" w:type="dxa"/>
          </w:tcPr>
          <w:p w14:paraId="48382ADE" w14:textId="77777777" w:rsidR="00A75D5F" w:rsidRPr="001B3FB1" w:rsidRDefault="00A75D5F" w:rsidP="00A61B41">
            <w:pPr>
              <w:pStyle w:val="TableParagraph"/>
              <w:spacing w:before="17"/>
              <w:ind w:left="295"/>
              <w:rPr>
                <w:rFonts w:ascii="Times New Roman" w:hAnsi="Times New Roman" w:cs="Times New Roman"/>
                <w:color w:val="000000" w:themeColor="text1"/>
                <w:sz w:val="24"/>
                <w:szCs w:val="24"/>
              </w:rPr>
            </w:pPr>
            <w:r w:rsidRPr="001B3FB1">
              <w:rPr>
                <w:rFonts w:ascii="Times New Roman" w:hAnsi="Times New Roman" w:cs="Times New Roman"/>
                <w:color w:val="000000" w:themeColor="text1"/>
                <w:w w:val="115"/>
                <w:sz w:val="24"/>
                <w:szCs w:val="24"/>
              </w:rPr>
              <w:t>Methyl</w:t>
            </w:r>
            <w:r w:rsidRPr="001B3FB1">
              <w:rPr>
                <w:rFonts w:ascii="Times New Roman" w:hAnsi="Times New Roman" w:cs="Times New Roman"/>
                <w:color w:val="000000" w:themeColor="text1"/>
                <w:spacing w:val="-2"/>
                <w:w w:val="115"/>
                <w:sz w:val="24"/>
                <w:szCs w:val="24"/>
              </w:rPr>
              <w:t xml:space="preserve"> </w:t>
            </w:r>
            <w:r w:rsidRPr="001B3FB1">
              <w:rPr>
                <w:rFonts w:ascii="Times New Roman" w:hAnsi="Times New Roman" w:cs="Times New Roman"/>
                <w:color w:val="000000" w:themeColor="text1"/>
                <w:w w:val="115"/>
                <w:sz w:val="24"/>
                <w:szCs w:val="24"/>
              </w:rPr>
              <w:t>parathion</w:t>
            </w:r>
          </w:p>
        </w:tc>
        <w:tc>
          <w:tcPr>
            <w:tcW w:w="2620" w:type="dxa"/>
          </w:tcPr>
          <w:p w14:paraId="2DD159E5" w14:textId="77777777" w:rsidR="00A75D5F" w:rsidRPr="001B3FB1" w:rsidRDefault="00A75D5F" w:rsidP="00A61B41">
            <w:pPr>
              <w:pStyle w:val="TableParagraph"/>
              <w:spacing w:before="17"/>
              <w:ind w:left="294"/>
              <w:rPr>
                <w:rFonts w:ascii="Times New Roman" w:hAnsi="Times New Roman" w:cs="Times New Roman"/>
                <w:color w:val="000000" w:themeColor="text1"/>
                <w:sz w:val="24"/>
                <w:szCs w:val="24"/>
              </w:rPr>
            </w:pPr>
            <w:r w:rsidRPr="001B3FB1">
              <w:rPr>
                <w:rFonts w:ascii="Times New Roman" w:hAnsi="Times New Roman" w:cs="Times New Roman"/>
                <w:color w:val="000000" w:themeColor="text1"/>
                <w:w w:val="110"/>
                <w:sz w:val="24"/>
                <w:szCs w:val="24"/>
              </w:rPr>
              <w:t>Bacterial</w:t>
            </w:r>
            <w:r w:rsidRPr="001B3FB1">
              <w:rPr>
                <w:rFonts w:ascii="Times New Roman" w:hAnsi="Times New Roman" w:cs="Times New Roman"/>
                <w:color w:val="000000" w:themeColor="text1"/>
                <w:spacing w:val="11"/>
                <w:w w:val="110"/>
                <w:sz w:val="24"/>
                <w:szCs w:val="24"/>
              </w:rPr>
              <w:t xml:space="preserve"> </w:t>
            </w:r>
            <w:r w:rsidRPr="001B3FB1">
              <w:rPr>
                <w:rFonts w:ascii="Times New Roman" w:hAnsi="Times New Roman" w:cs="Times New Roman"/>
                <w:color w:val="000000" w:themeColor="text1"/>
                <w:w w:val="110"/>
                <w:sz w:val="24"/>
                <w:szCs w:val="24"/>
              </w:rPr>
              <w:t>consortium</w:t>
            </w:r>
          </w:p>
        </w:tc>
        <w:tc>
          <w:tcPr>
            <w:tcW w:w="2634" w:type="dxa"/>
          </w:tcPr>
          <w:p w14:paraId="53727876" w14:textId="072B8479" w:rsidR="00A75D5F" w:rsidRPr="001B3FB1" w:rsidRDefault="00714A63" w:rsidP="00A61B41">
            <w:pPr>
              <w:pStyle w:val="TableParagraph"/>
              <w:spacing w:before="11"/>
              <w:ind w:left="295"/>
              <w:rPr>
                <w:rFonts w:ascii="Times New Roman" w:hAnsi="Times New Roman" w:cs="Times New Roman"/>
                <w:color w:val="000000" w:themeColor="text1"/>
                <w:sz w:val="24"/>
                <w:szCs w:val="24"/>
              </w:rPr>
            </w:pPr>
            <w:r w:rsidRPr="001B3FB1">
              <w:rPr>
                <w:rFonts w:ascii="Times New Roman" w:hAnsi="Times New Roman" w:cs="Times New Roman"/>
                <w:color w:val="000000" w:themeColor="text1"/>
                <w:w w:val="105"/>
                <w:sz w:val="24"/>
                <w:szCs w:val="24"/>
              </w:rPr>
              <w:t>Immobilized</w:t>
            </w:r>
            <w:r w:rsidR="00A75D5F" w:rsidRPr="001B3FB1">
              <w:rPr>
                <w:rFonts w:ascii="Times New Roman" w:hAnsi="Times New Roman" w:cs="Times New Roman"/>
                <w:color w:val="000000" w:themeColor="text1"/>
                <w:spacing w:val="17"/>
                <w:w w:val="105"/>
                <w:sz w:val="24"/>
                <w:szCs w:val="24"/>
              </w:rPr>
              <w:t xml:space="preserve"> </w:t>
            </w:r>
            <w:r w:rsidR="00A75D5F" w:rsidRPr="001B3FB1">
              <w:rPr>
                <w:rFonts w:ascii="Times New Roman" w:hAnsi="Times New Roman" w:cs="Times New Roman"/>
                <w:color w:val="000000" w:themeColor="text1"/>
                <w:w w:val="105"/>
                <w:sz w:val="24"/>
                <w:szCs w:val="24"/>
              </w:rPr>
              <w:t>—</w:t>
            </w:r>
            <w:r w:rsidR="00A75D5F" w:rsidRPr="001B3FB1">
              <w:rPr>
                <w:rFonts w:ascii="Times New Roman" w:hAnsi="Times New Roman" w:cs="Times New Roman"/>
                <w:color w:val="000000" w:themeColor="text1"/>
                <w:spacing w:val="5"/>
                <w:w w:val="105"/>
                <w:sz w:val="24"/>
                <w:szCs w:val="24"/>
              </w:rPr>
              <w:t xml:space="preserve"> </w:t>
            </w:r>
            <w:r w:rsidR="00A75D5F" w:rsidRPr="001B3FB1">
              <w:rPr>
                <w:rFonts w:ascii="Times New Roman" w:hAnsi="Times New Roman" w:cs="Times New Roman"/>
                <w:color w:val="000000" w:themeColor="text1"/>
                <w:w w:val="105"/>
                <w:sz w:val="24"/>
                <w:szCs w:val="24"/>
              </w:rPr>
              <w:t>55%</w:t>
            </w:r>
          </w:p>
        </w:tc>
      </w:tr>
      <w:tr w:rsidR="001B3FB1" w:rsidRPr="001B3FB1" w14:paraId="517BC9C4" w14:textId="77777777" w:rsidTr="00E24BCA">
        <w:trPr>
          <w:trHeight w:val="171"/>
        </w:trPr>
        <w:tc>
          <w:tcPr>
            <w:tcW w:w="1885" w:type="dxa"/>
          </w:tcPr>
          <w:p w14:paraId="04EC5748" w14:textId="77777777" w:rsidR="00A75D5F" w:rsidRPr="001B3FB1" w:rsidRDefault="00A75D5F" w:rsidP="00A61B41">
            <w:pPr>
              <w:pStyle w:val="TableParagraph"/>
              <w:rPr>
                <w:rFonts w:ascii="Times New Roman" w:hAnsi="Times New Roman" w:cs="Times New Roman"/>
                <w:color w:val="000000" w:themeColor="text1"/>
                <w:sz w:val="24"/>
                <w:szCs w:val="24"/>
              </w:rPr>
            </w:pPr>
          </w:p>
        </w:tc>
        <w:tc>
          <w:tcPr>
            <w:tcW w:w="2197" w:type="dxa"/>
          </w:tcPr>
          <w:p w14:paraId="79DD14F5" w14:textId="77777777" w:rsidR="00A75D5F" w:rsidRPr="001B3FB1" w:rsidRDefault="00A75D5F" w:rsidP="00A61B41">
            <w:pPr>
              <w:pStyle w:val="TableParagraph"/>
              <w:rPr>
                <w:rFonts w:ascii="Times New Roman" w:hAnsi="Times New Roman" w:cs="Times New Roman"/>
                <w:color w:val="000000" w:themeColor="text1"/>
                <w:sz w:val="24"/>
                <w:szCs w:val="24"/>
              </w:rPr>
            </w:pPr>
          </w:p>
        </w:tc>
        <w:tc>
          <w:tcPr>
            <w:tcW w:w="2620" w:type="dxa"/>
          </w:tcPr>
          <w:p w14:paraId="3179F6DD" w14:textId="77777777" w:rsidR="00A75D5F" w:rsidRPr="001B3FB1" w:rsidRDefault="00A75D5F" w:rsidP="00A61B41">
            <w:pPr>
              <w:pStyle w:val="TableParagraph"/>
              <w:rPr>
                <w:rFonts w:ascii="Times New Roman" w:hAnsi="Times New Roman" w:cs="Times New Roman"/>
                <w:color w:val="000000" w:themeColor="text1"/>
                <w:sz w:val="24"/>
                <w:szCs w:val="24"/>
              </w:rPr>
            </w:pPr>
          </w:p>
        </w:tc>
        <w:tc>
          <w:tcPr>
            <w:tcW w:w="2634" w:type="dxa"/>
          </w:tcPr>
          <w:p w14:paraId="2F003981" w14:textId="77777777" w:rsidR="00A75D5F" w:rsidRPr="001B3FB1" w:rsidRDefault="00A75D5F" w:rsidP="00A61B41">
            <w:pPr>
              <w:pStyle w:val="TableParagraph"/>
              <w:spacing w:before="10"/>
              <w:ind w:left="295"/>
              <w:rPr>
                <w:rFonts w:ascii="Times New Roman" w:hAnsi="Times New Roman" w:cs="Times New Roman"/>
                <w:color w:val="000000" w:themeColor="text1"/>
                <w:sz w:val="24"/>
                <w:szCs w:val="24"/>
              </w:rPr>
            </w:pPr>
            <w:r w:rsidRPr="001B3FB1">
              <w:rPr>
                <w:rFonts w:ascii="Times New Roman" w:hAnsi="Times New Roman" w:cs="Times New Roman"/>
                <w:color w:val="000000" w:themeColor="text1"/>
                <w:w w:val="105"/>
                <w:sz w:val="24"/>
                <w:szCs w:val="24"/>
              </w:rPr>
              <w:t>Immobilized</w:t>
            </w:r>
            <w:r w:rsidRPr="001B3FB1">
              <w:rPr>
                <w:rFonts w:ascii="Times New Roman" w:hAnsi="Times New Roman" w:cs="Times New Roman"/>
                <w:color w:val="000000" w:themeColor="text1"/>
                <w:spacing w:val="10"/>
                <w:w w:val="105"/>
                <w:sz w:val="24"/>
                <w:szCs w:val="24"/>
              </w:rPr>
              <w:t xml:space="preserve"> </w:t>
            </w:r>
            <w:r w:rsidRPr="001B3FB1">
              <w:rPr>
                <w:rFonts w:ascii="Times New Roman" w:hAnsi="Times New Roman" w:cs="Times New Roman"/>
                <w:color w:val="000000" w:themeColor="text1"/>
                <w:w w:val="105"/>
                <w:sz w:val="24"/>
                <w:szCs w:val="24"/>
              </w:rPr>
              <w:t>—</w:t>
            </w:r>
            <w:r w:rsidRPr="001B3FB1">
              <w:rPr>
                <w:rFonts w:ascii="Times New Roman" w:hAnsi="Times New Roman" w:cs="Times New Roman"/>
                <w:color w:val="000000" w:themeColor="text1"/>
                <w:spacing w:val="-2"/>
                <w:w w:val="105"/>
                <w:sz w:val="24"/>
                <w:szCs w:val="24"/>
              </w:rPr>
              <w:t xml:space="preserve"> </w:t>
            </w:r>
            <w:r w:rsidRPr="001B3FB1">
              <w:rPr>
                <w:rFonts w:ascii="Times New Roman" w:hAnsi="Times New Roman" w:cs="Times New Roman"/>
                <w:color w:val="000000" w:themeColor="text1"/>
                <w:w w:val="105"/>
                <w:sz w:val="24"/>
                <w:szCs w:val="24"/>
              </w:rPr>
              <w:t>98%</w:t>
            </w:r>
          </w:p>
        </w:tc>
      </w:tr>
      <w:tr w:rsidR="001B3FB1" w:rsidRPr="001B3FB1" w14:paraId="3C6D07C7" w14:textId="77777777" w:rsidTr="00E24BCA">
        <w:trPr>
          <w:trHeight w:val="171"/>
        </w:trPr>
        <w:tc>
          <w:tcPr>
            <w:tcW w:w="1885" w:type="dxa"/>
          </w:tcPr>
          <w:p w14:paraId="14F83CC5" w14:textId="77777777" w:rsidR="00A75D5F" w:rsidRPr="001B3FB1" w:rsidRDefault="00A75D5F" w:rsidP="00A61B41">
            <w:pPr>
              <w:pStyle w:val="TableParagraph"/>
              <w:rPr>
                <w:rFonts w:ascii="Times New Roman" w:hAnsi="Times New Roman" w:cs="Times New Roman"/>
                <w:color w:val="000000" w:themeColor="text1"/>
                <w:sz w:val="24"/>
                <w:szCs w:val="24"/>
              </w:rPr>
            </w:pPr>
          </w:p>
        </w:tc>
        <w:tc>
          <w:tcPr>
            <w:tcW w:w="2197" w:type="dxa"/>
          </w:tcPr>
          <w:p w14:paraId="12401FDF" w14:textId="77777777" w:rsidR="00A75D5F" w:rsidRPr="001B3FB1" w:rsidRDefault="00A75D5F" w:rsidP="00A61B41">
            <w:pPr>
              <w:pStyle w:val="TableParagraph"/>
              <w:spacing w:before="16"/>
              <w:ind w:left="295"/>
              <w:rPr>
                <w:rFonts w:ascii="Times New Roman" w:hAnsi="Times New Roman" w:cs="Times New Roman"/>
                <w:color w:val="000000" w:themeColor="text1"/>
                <w:sz w:val="24"/>
                <w:szCs w:val="24"/>
              </w:rPr>
            </w:pPr>
            <w:r w:rsidRPr="001B3FB1">
              <w:rPr>
                <w:rFonts w:ascii="Times New Roman" w:hAnsi="Times New Roman" w:cs="Times New Roman"/>
                <w:color w:val="000000" w:themeColor="text1"/>
                <w:w w:val="115"/>
                <w:sz w:val="24"/>
                <w:szCs w:val="24"/>
              </w:rPr>
              <w:t>Carbendazim</w:t>
            </w:r>
            <w:r w:rsidRPr="001B3FB1">
              <w:rPr>
                <w:rFonts w:ascii="Times New Roman" w:hAnsi="Times New Roman" w:cs="Times New Roman"/>
                <w:color w:val="000000" w:themeColor="text1"/>
                <w:spacing w:val="-7"/>
                <w:w w:val="115"/>
                <w:sz w:val="24"/>
                <w:szCs w:val="24"/>
              </w:rPr>
              <w:t xml:space="preserve"> </w:t>
            </w:r>
            <w:r w:rsidRPr="001B3FB1">
              <w:rPr>
                <w:rFonts w:ascii="Times New Roman" w:hAnsi="Times New Roman" w:cs="Times New Roman"/>
                <w:color w:val="000000" w:themeColor="text1"/>
                <w:w w:val="115"/>
                <w:sz w:val="24"/>
                <w:szCs w:val="24"/>
              </w:rPr>
              <w:t>(pesticide)</w:t>
            </w:r>
          </w:p>
        </w:tc>
        <w:tc>
          <w:tcPr>
            <w:tcW w:w="2620" w:type="dxa"/>
          </w:tcPr>
          <w:p w14:paraId="41135A5F" w14:textId="77777777" w:rsidR="00A75D5F" w:rsidRPr="001B3FB1" w:rsidRDefault="00A75D5F" w:rsidP="00A61B41">
            <w:pPr>
              <w:pStyle w:val="TableParagraph"/>
              <w:spacing w:before="16"/>
              <w:ind w:left="294"/>
              <w:rPr>
                <w:rFonts w:ascii="Times New Roman" w:hAnsi="Times New Roman" w:cs="Times New Roman"/>
                <w:color w:val="000000" w:themeColor="text1"/>
                <w:sz w:val="24"/>
                <w:szCs w:val="24"/>
              </w:rPr>
            </w:pPr>
            <w:r w:rsidRPr="001B3FB1">
              <w:rPr>
                <w:rFonts w:ascii="Times New Roman" w:hAnsi="Times New Roman" w:cs="Times New Roman"/>
                <w:color w:val="000000" w:themeColor="text1"/>
                <w:w w:val="110"/>
                <w:sz w:val="24"/>
                <w:szCs w:val="24"/>
              </w:rPr>
              <w:t>Bacterial</w:t>
            </w:r>
            <w:r w:rsidRPr="001B3FB1">
              <w:rPr>
                <w:rFonts w:ascii="Times New Roman" w:hAnsi="Times New Roman" w:cs="Times New Roman"/>
                <w:color w:val="000000" w:themeColor="text1"/>
                <w:spacing w:val="11"/>
                <w:w w:val="110"/>
                <w:sz w:val="24"/>
                <w:szCs w:val="24"/>
              </w:rPr>
              <w:t xml:space="preserve"> </w:t>
            </w:r>
            <w:r w:rsidRPr="001B3FB1">
              <w:rPr>
                <w:rFonts w:ascii="Times New Roman" w:hAnsi="Times New Roman" w:cs="Times New Roman"/>
                <w:color w:val="000000" w:themeColor="text1"/>
                <w:w w:val="110"/>
                <w:sz w:val="24"/>
                <w:szCs w:val="24"/>
              </w:rPr>
              <w:t>consortium</w:t>
            </w:r>
          </w:p>
        </w:tc>
        <w:tc>
          <w:tcPr>
            <w:tcW w:w="2634" w:type="dxa"/>
          </w:tcPr>
          <w:p w14:paraId="1E7EB65F" w14:textId="44DB6C86" w:rsidR="00A75D5F" w:rsidRPr="001B3FB1" w:rsidRDefault="00714A63" w:rsidP="00A61B41">
            <w:pPr>
              <w:pStyle w:val="TableParagraph"/>
              <w:spacing w:before="10"/>
              <w:ind w:left="295"/>
              <w:rPr>
                <w:rFonts w:ascii="Times New Roman" w:hAnsi="Times New Roman" w:cs="Times New Roman"/>
                <w:color w:val="000000" w:themeColor="text1"/>
                <w:sz w:val="24"/>
                <w:szCs w:val="24"/>
              </w:rPr>
            </w:pPr>
            <w:r w:rsidRPr="001B3FB1">
              <w:rPr>
                <w:rFonts w:ascii="Times New Roman" w:hAnsi="Times New Roman" w:cs="Times New Roman"/>
                <w:color w:val="000000" w:themeColor="text1"/>
                <w:w w:val="105"/>
                <w:sz w:val="24"/>
                <w:szCs w:val="24"/>
              </w:rPr>
              <w:t>Immobilized</w:t>
            </w:r>
            <w:r w:rsidR="00A75D5F" w:rsidRPr="001B3FB1">
              <w:rPr>
                <w:rFonts w:ascii="Times New Roman" w:hAnsi="Times New Roman" w:cs="Times New Roman"/>
                <w:color w:val="000000" w:themeColor="text1"/>
                <w:spacing w:val="17"/>
                <w:w w:val="105"/>
                <w:sz w:val="24"/>
                <w:szCs w:val="24"/>
              </w:rPr>
              <w:t xml:space="preserve"> </w:t>
            </w:r>
            <w:r w:rsidR="00A75D5F" w:rsidRPr="001B3FB1">
              <w:rPr>
                <w:rFonts w:ascii="Times New Roman" w:hAnsi="Times New Roman" w:cs="Times New Roman"/>
                <w:color w:val="000000" w:themeColor="text1"/>
                <w:w w:val="105"/>
                <w:sz w:val="24"/>
                <w:szCs w:val="24"/>
              </w:rPr>
              <w:t>—</w:t>
            </w:r>
            <w:r w:rsidR="00A75D5F" w:rsidRPr="001B3FB1">
              <w:rPr>
                <w:rFonts w:ascii="Times New Roman" w:hAnsi="Times New Roman" w:cs="Times New Roman"/>
                <w:color w:val="000000" w:themeColor="text1"/>
                <w:spacing w:val="5"/>
                <w:w w:val="105"/>
                <w:sz w:val="24"/>
                <w:szCs w:val="24"/>
              </w:rPr>
              <w:t xml:space="preserve"> </w:t>
            </w:r>
            <w:r w:rsidR="00A75D5F" w:rsidRPr="001B3FB1">
              <w:rPr>
                <w:rFonts w:ascii="Times New Roman" w:hAnsi="Times New Roman" w:cs="Times New Roman"/>
                <w:color w:val="000000" w:themeColor="text1"/>
                <w:w w:val="105"/>
                <w:sz w:val="24"/>
                <w:szCs w:val="24"/>
              </w:rPr>
              <w:t>12%</w:t>
            </w:r>
          </w:p>
        </w:tc>
      </w:tr>
      <w:tr w:rsidR="001B3FB1" w:rsidRPr="001B3FB1" w14:paraId="01B1F259" w14:textId="77777777" w:rsidTr="00E24BCA">
        <w:trPr>
          <w:trHeight w:val="171"/>
        </w:trPr>
        <w:tc>
          <w:tcPr>
            <w:tcW w:w="1885" w:type="dxa"/>
          </w:tcPr>
          <w:p w14:paraId="3DD044C5" w14:textId="77777777" w:rsidR="00A75D5F" w:rsidRPr="001B3FB1" w:rsidRDefault="00A75D5F" w:rsidP="00A61B41">
            <w:pPr>
              <w:pStyle w:val="TableParagraph"/>
              <w:rPr>
                <w:rFonts w:ascii="Times New Roman" w:hAnsi="Times New Roman" w:cs="Times New Roman"/>
                <w:color w:val="000000" w:themeColor="text1"/>
                <w:sz w:val="24"/>
                <w:szCs w:val="24"/>
              </w:rPr>
            </w:pPr>
          </w:p>
        </w:tc>
        <w:tc>
          <w:tcPr>
            <w:tcW w:w="2197" w:type="dxa"/>
          </w:tcPr>
          <w:p w14:paraId="79EB0D7C" w14:textId="77777777" w:rsidR="00A75D5F" w:rsidRPr="001B3FB1" w:rsidRDefault="00A75D5F" w:rsidP="00A61B41">
            <w:pPr>
              <w:pStyle w:val="TableParagraph"/>
              <w:rPr>
                <w:rFonts w:ascii="Times New Roman" w:hAnsi="Times New Roman" w:cs="Times New Roman"/>
                <w:color w:val="000000" w:themeColor="text1"/>
                <w:sz w:val="24"/>
                <w:szCs w:val="24"/>
              </w:rPr>
            </w:pPr>
          </w:p>
        </w:tc>
        <w:tc>
          <w:tcPr>
            <w:tcW w:w="2620" w:type="dxa"/>
          </w:tcPr>
          <w:p w14:paraId="497138AB" w14:textId="77777777" w:rsidR="00A75D5F" w:rsidRPr="001B3FB1" w:rsidRDefault="00A75D5F" w:rsidP="00A61B41">
            <w:pPr>
              <w:pStyle w:val="TableParagraph"/>
              <w:rPr>
                <w:rFonts w:ascii="Times New Roman" w:hAnsi="Times New Roman" w:cs="Times New Roman"/>
                <w:color w:val="000000" w:themeColor="text1"/>
                <w:sz w:val="24"/>
                <w:szCs w:val="24"/>
              </w:rPr>
            </w:pPr>
          </w:p>
        </w:tc>
        <w:tc>
          <w:tcPr>
            <w:tcW w:w="2634" w:type="dxa"/>
          </w:tcPr>
          <w:p w14:paraId="1797E43F" w14:textId="77777777" w:rsidR="00A75D5F" w:rsidRPr="001B3FB1" w:rsidRDefault="00A75D5F" w:rsidP="00A61B41">
            <w:pPr>
              <w:pStyle w:val="TableParagraph"/>
              <w:spacing w:before="10"/>
              <w:ind w:left="295"/>
              <w:rPr>
                <w:rFonts w:ascii="Times New Roman" w:hAnsi="Times New Roman" w:cs="Times New Roman"/>
                <w:color w:val="000000" w:themeColor="text1"/>
                <w:sz w:val="24"/>
                <w:szCs w:val="24"/>
              </w:rPr>
            </w:pPr>
            <w:r w:rsidRPr="001B3FB1">
              <w:rPr>
                <w:rFonts w:ascii="Times New Roman" w:hAnsi="Times New Roman" w:cs="Times New Roman"/>
                <w:color w:val="000000" w:themeColor="text1"/>
                <w:w w:val="105"/>
                <w:sz w:val="24"/>
                <w:szCs w:val="24"/>
              </w:rPr>
              <w:t>Immobilized</w:t>
            </w:r>
            <w:r w:rsidRPr="001B3FB1">
              <w:rPr>
                <w:rFonts w:ascii="Times New Roman" w:hAnsi="Times New Roman" w:cs="Times New Roman"/>
                <w:color w:val="000000" w:themeColor="text1"/>
                <w:spacing w:val="10"/>
                <w:w w:val="105"/>
                <w:sz w:val="24"/>
                <w:szCs w:val="24"/>
              </w:rPr>
              <w:t xml:space="preserve"> </w:t>
            </w:r>
            <w:r w:rsidRPr="001B3FB1">
              <w:rPr>
                <w:rFonts w:ascii="Times New Roman" w:hAnsi="Times New Roman" w:cs="Times New Roman"/>
                <w:color w:val="000000" w:themeColor="text1"/>
                <w:w w:val="105"/>
                <w:sz w:val="24"/>
                <w:szCs w:val="24"/>
              </w:rPr>
              <w:t>—</w:t>
            </w:r>
            <w:r w:rsidRPr="001B3FB1">
              <w:rPr>
                <w:rFonts w:ascii="Times New Roman" w:hAnsi="Times New Roman" w:cs="Times New Roman"/>
                <w:color w:val="000000" w:themeColor="text1"/>
                <w:spacing w:val="-2"/>
                <w:w w:val="105"/>
                <w:sz w:val="24"/>
                <w:szCs w:val="24"/>
              </w:rPr>
              <w:t xml:space="preserve"> </w:t>
            </w:r>
            <w:r w:rsidRPr="001B3FB1">
              <w:rPr>
                <w:rFonts w:ascii="Times New Roman" w:hAnsi="Times New Roman" w:cs="Times New Roman"/>
                <w:color w:val="000000" w:themeColor="text1"/>
                <w:w w:val="105"/>
                <w:sz w:val="24"/>
                <w:szCs w:val="24"/>
              </w:rPr>
              <w:t>95%</w:t>
            </w:r>
          </w:p>
        </w:tc>
      </w:tr>
      <w:tr w:rsidR="001B3FB1" w:rsidRPr="001B3FB1" w14:paraId="5342950E" w14:textId="77777777" w:rsidTr="00E24BCA">
        <w:trPr>
          <w:trHeight w:val="171"/>
        </w:trPr>
        <w:tc>
          <w:tcPr>
            <w:tcW w:w="1885" w:type="dxa"/>
          </w:tcPr>
          <w:p w14:paraId="22AAF6E2" w14:textId="77777777" w:rsidR="00A75D5F" w:rsidRPr="001B3FB1" w:rsidRDefault="00A75D5F" w:rsidP="00A61B41">
            <w:pPr>
              <w:pStyle w:val="TableParagraph"/>
              <w:rPr>
                <w:rFonts w:ascii="Times New Roman" w:hAnsi="Times New Roman" w:cs="Times New Roman"/>
                <w:color w:val="000000" w:themeColor="text1"/>
                <w:sz w:val="24"/>
                <w:szCs w:val="24"/>
              </w:rPr>
            </w:pPr>
          </w:p>
        </w:tc>
        <w:tc>
          <w:tcPr>
            <w:tcW w:w="2197" w:type="dxa"/>
          </w:tcPr>
          <w:p w14:paraId="13CDF893" w14:textId="77777777" w:rsidR="00A75D5F" w:rsidRPr="001B3FB1" w:rsidRDefault="00A75D5F" w:rsidP="00A61B41">
            <w:pPr>
              <w:pStyle w:val="TableParagraph"/>
              <w:spacing w:before="16"/>
              <w:ind w:left="295"/>
              <w:rPr>
                <w:rFonts w:ascii="Times New Roman" w:hAnsi="Times New Roman" w:cs="Times New Roman"/>
                <w:color w:val="000000" w:themeColor="text1"/>
                <w:sz w:val="24"/>
                <w:szCs w:val="24"/>
              </w:rPr>
            </w:pPr>
            <w:r w:rsidRPr="001B3FB1">
              <w:rPr>
                <w:rFonts w:ascii="Times New Roman" w:hAnsi="Times New Roman" w:cs="Times New Roman"/>
                <w:color w:val="000000" w:themeColor="text1"/>
                <w:w w:val="115"/>
                <w:sz w:val="24"/>
                <w:szCs w:val="24"/>
              </w:rPr>
              <w:t>Ni</w:t>
            </w:r>
          </w:p>
        </w:tc>
        <w:tc>
          <w:tcPr>
            <w:tcW w:w="2620" w:type="dxa"/>
          </w:tcPr>
          <w:p w14:paraId="5FC5D9EB" w14:textId="611A6299" w:rsidR="00A75D5F" w:rsidRPr="001B3FB1" w:rsidRDefault="00A75D5F" w:rsidP="00A61B41">
            <w:pPr>
              <w:pStyle w:val="TableParagraph"/>
              <w:spacing w:before="16"/>
              <w:ind w:left="294"/>
              <w:rPr>
                <w:rFonts w:ascii="Times New Roman" w:hAnsi="Times New Roman" w:cs="Times New Roman"/>
                <w:i/>
                <w:color w:val="000000" w:themeColor="text1"/>
                <w:sz w:val="24"/>
                <w:szCs w:val="24"/>
              </w:rPr>
            </w:pPr>
            <w:r w:rsidRPr="001B3FB1">
              <w:rPr>
                <w:rFonts w:ascii="Times New Roman" w:hAnsi="Times New Roman" w:cs="Times New Roman"/>
                <w:i/>
                <w:color w:val="000000" w:themeColor="text1"/>
                <w:w w:val="110"/>
                <w:sz w:val="24"/>
                <w:szCs w:val="24"/>
              </w:rPr>
              <w:t>Chlorella</w:t>
            </w:r>
            <w:r w:rsidRPr="001B3FB1">
              <w:rPr>
                <w:rFonts w:ascii="Times New Roman" w:hAnsi="Times New Roman" w:cs="Times New Roman"/>
                <w:i/>
                <w:color w:val="000000" w:themeColor="text1"/>
                <w:spacing w:val="4"/>
                <w:w w:val="110"/>
                <w:sz w:val="24"/>
                <w:szCs w:val="24"/>
              </w:rPr>
              <w:t xml:space="preserve"> </w:t>
            </w:r>
            <w:r w:rsidR="00714A63" w:rsidRPr="001B3FB1">
              <w:rPr>
                <w:rFonts w:ascii="Times New Roman" w:hAnsi="Times New Roman" w:cs="Times New Roman"/>
                <w:i/>
                <w:color w:val="000000" w:themeColor="text1"/>
                <w:w w:val="110"/>
                <w:sz w:val="24"/>
                <w:szCs w:val="24"/>
              </w:rPr>
              <w:t>Sorokin Iana</w:t>
            </w:r>
          </w:p>
        </w:tc>
        <w:tc>
          <w:tcPr>
            <w:tcW w:w="2634" w:type="dxa"/>
          </w:tcPr>
          <w:p w14:paraId="44460741" w14:textId="20FB8CC4" w:rsidR="00A75D5F" w:rsidRPr="001B3FB1" w:rsidRDefault="00714A63" w:rsidP="00A61B41">
            <w:pPr>
              <w:pStyle w:val="TableParagraph"/>
              <w:spacing w:before="10"/>
              <w:ind w:left="295"/>
              <w:rPr>
                <w:rFonts w:ascii="Times New Roman" w:hAnsi="Times New Roman" w:cs="Times New Roman"/>
                <w:color w:val="000000" w:themeColor="text1"/>
                <w:sz w:val="24"/>
                <w:szCs w:val="24"/>
              </w:rPr>
            </w:pPr>
            <w:r w:rsidRPr="001B3FB1">
              <w:rPr>
                <w:rFonts w:ascii="Times New Roman" w:hAnsi="Times New Roman" w:cs="Times New Roman"/>
                <w:color w:val="000000" w:themeColor="text1"/>
                <w:w w:val="105"/>
                <w:sz w:val="24"/>
                <w:szCs w:val="24"/>
              </w:rPr>
              <w:t>Immobilized</w:t>
            </w:r>
            <w:r w:rsidR="00A75D5F" w:rsidRPr="001B3FB1">
              <w:rPr>
                <w:rFonts w:ascii="Times New Roman" w:hAnsi="Times New Roman" w:cs="Times New Roman"/>
                <w:color w:val="000000" w:themeColor="text1"/>
                <w:spacing w:val="17"/>
                <w:w w:val="105"/>
                <w:sz w:val="24"/>
                <w:szCs w:val="24"/>
              </w:rPr>
              <w:t xml:space="preserve"> </w:t>
            </w:r>
            <w:r w:rsidR="00A75D5F" w:rsidRPr="001B3FB1">
              <w:rPr>
                <w:rFonts w:ascii="Times New Roman" w:hAnsi="Times New Roman" w:cs="Times New Roman"/>
                <w:color w:val="000000" w:themeColor="text1"/>
                <w:w w:val="105"/>
                <w:sz w:val="24"/>
                <w:szCs w:val="24"/>
              </w:rPr>
              <w:t>—</w:t>
            </w:r>
            <w:r w:rsidR="00A75D5F" w:rsidRPr="001B3FB1">
              <w:rPr>
                <w:rFonts w:ascii="Times New Roman" w:hAnsi="Times New Roman" w:cs="Times New Roman"/>
                <w:color w:val="000000" w:themeColor="text1"/>
                <w:spacing w:val="5"/>
                <w:w w:val="105"/>
                <w:sz w:val="24"/>
                <w:szCs w:val="24"/>
              </w:rPr>
              <w:t xml:space="preserve"> </w:t>
            </w:r>
            <w:r w:rsidR="00A75D5F" w:rsidRPr="001B3FB1">
              <w:rPr>
                <w:rFonts w:ascii="Times New Roman" w:hAnsi="Times New Roman" w:cs="Times New Roman"/>
                <w:color w:val="000000" w:themeColor="text1"/>
                <w:w w:val="105"/>
                <w:sz w:val="24"/>
                <w:szCs w:val="24"/>
              </w:rPr>
              <w:t>64%</w:t>
            </w:r>
          </w:p>
        </w:tc>
      </w:tr>
      <w:tr w:rsidR="001B3FB1" w:rsidRPr="001B3FB1" w14:paraId="630BF93A" w14:textId="77777777" w:rsidTr="00E24BCA">
        <w:trPr>
          <w:trHeight w:val="171"/>
        </w:trPr>
        <w:tc>
          <w:tcPr>
            <w:tcW w:w="1885" w:type="dxa"/>
          </w:tcPr>
          <w:p w14:paraId="3C5D1413" w14:textId="77777777" w:rsidR="00A75D5F" w:rsidRPr="001B3FB1" w:rsidRDefault="00A75D5F" w:rsidP="00A61B41">
            <w:pPr>
              <w:pStyle w:val="TableParagraph"/>
              <w:rPr>
                <w:rFonts w:ascii="Times New Roman" w:hAnsi="Times New Roman" w:cs="Times New Roman"/>
                <w:color w:val="000000" w:themeColor="text1"/>
                <w:sz w:val="24"/>
                <w:szCs w:val="24"/>
              </w:rPr>
            </w:pPr>
          </w:p>
        </w:tc>
        <w:tc>
          <w:tcPr>
            <w:tcW w:w="2197" w:type="dxa"/>
          </w:tcPr>
          <w:p w14:paraId="59D7FC82" w14:textId="77777777" w:rsidR="00A75D5F" w:rsidRPr="001B3FB1" w:rsidRDefault="00A75D5F" w:rsidP="00A61B41">
            <w:pPr>
              <w:pStyle w:val="TableParagraph"/>
              <w:rPr>
                <w:rFonts w:ascii="Times New Roman" w:hAnsi="Times New Roman" w:cs="Times New Roman"/>
                <w:color w:val="000000" w:themeColor="text1"/>
                <w:sz w:val="24"/>
                <w:szCs w:val="24"/>
              </w:rPr>
            </w:pPr>
          </w:p>
        </w:tc>
        <w:tc>
          <w:tcPr>
            <w:tcW w:w="2620" w:type="dxa"/>
          </w:tcPr>
          <w:p w14:paraId="4DFEFEBD" w14:textId="77777777" w:rsidR="00A75D5F" w:rsidRPr="001B3FB1" w:rsidRDefault="00A75D5F" w:rsidP="00A61B41">
            <w:pPr>
              <w:pStyle w:val="TableParagraph"/>
              <w:rPr>
                <w:rFonts w:ascii="Times New Roman" w:hAnsi="Times New Roman" w:cs="Times New Roman"/>
                <w:color w:val="000000" w:themeColor="text1"/>
                <w:sz w:val="24"/>
                <w:szCs w:val="24"/>
              </w:rPr>
            </w:pPr>
          </w:p>
        </w:tc>
        <w:tc>
          <w:tcPr>
            <w:tcW w:w="2634" w:type="dxa"/>
          </w:tcPr>
          <w:p w14:paraId="4A7F67A2" w14:textId="77777777" w:rsidR="00A75D5F" w:rsidRPr="001B3FB1" w:rsidRDefault="00A75D5F" w:rsidP="00A61B41">
            <w:pPr>
              <w:pStyle w:val="TableParagraph"/>
              <w:spacing w:before="10"/>
              <w:ind w:left="295"/>
              <w:rPr>
                <w:rFonts w:ascii="Times New Roman" w:hAnsi="Times New Roman" w:cs="Times New Roman"/>
                <w:color w:val="000000" w:themeColor="text1"/>
                <w:sz w:val="24"/>
                <w:szCs w:val="24"/>
              </w:rPr>
            </w:pPr>
            <w:r w:rsidRPr="001B3FB1">
              <w:rPr>
                <w:rFonts w:ascii="Times New Roman" w:hAnsi="Times New Roman" w:cs="Times New Roman"/>
                <w:color w:val="000000" w:themeColor="text1"/>
                <w:w w:val="105"/>
                <w:sz w:val="24"/>
                <w:szCs w:val="24"/>
              </w:rPr>
              <w:t>Immobilized</w:t>
            </w:r>
            <w:r w:rsidRPr="001B3FB1">
              <w:rPr>
                <w:rFonts w:ascii="Times New Roman" w:hAnsi="Times New Roman" w:cs="Times New Roman"/>
                <w:color w:val="000000" w:themeColor="text1"/>
                <w:spacing w:val="10"/>
                <w:w w:val="105"/>
                <w:sz w:val="24"/>
                <w:szCs w:val="24"/>
              </w:rPr>
              <w:t xml:space="preserve"> </w:t>
            </w:r>
            <w:r w:rsidRPr="001B3FB1">
              <w:rPr>
                <w:rFonts w:ascii="Times New Roman" w:hAnsi="Times New Roman" w:cs="Times New Roman"/>
                <w:color w:val="000000" w:themeColor="text1"/>
                <w:w w:val="105"/>
                <w:sz w:val="24"/>
                <w:szCs w:val="24"/>
              </w:rPr>
              <w:t>—</w:t>
            </w:r>
            <w:r w:rsidRPr="001B3FB1">
              <w:rPr>
                <w:rFonts w:ascii="Times New Roman" w:hAnsi="Times New Roman" w:cs="Times New Roman"/>
                <w:color w:val="000000" w:themeColor="text1"/>
                <w:spacing w:val="-2"/>
                <w:w w:val="105"/>
                <w:sz w:val="24"/>
                <w:szCs w:val="24"/>
              </w:rPr>
              <w:t xml:space="preserve"> </w:t>
            </w:r>
            <w:r w:rsidRPr="001B3FB1">
              <w:rPr>
                <w:rFonts w:ascii="Times New Roman" w:hAnsi="Times New Roman" w:cs="Times New Roman"/>
                <w:color w:val="000000" w:themeColor="text1"/>
                <w:w w:val="105"/>
                <w:sz w:val="24"/>
                <w:szCs w:val="24"/>
              </w:rPr>
              <w:t>88%</w:t>
            </w:r>
          </w:p>
        </w:tc>
      </w:tr>
      <w:tr w:rsidR="001B3FB1" w:rsidRPr="001B3FB1" w14:paraId="52AF9E3D" w14:textId="77777777" w:rsidTr="00E24BCA">
        <w:trPr>
          <w:trHeight w:val="171"/>
        </w:trPr>
        <w:tc>
          <w:tcPr>
            <w:tcW w:w="1885" w:type="dxa"/>
          </w:tcPr>
          <w:p w14:paraId="5D650AB3" w14:textId="48EF8FC3" w:rsidR="00A75D5F" w:rsidRPr="001B3FB1" w:rsidRDefault="00714A63" w:rsidP="00A61B41">
            <w:pPr>
              <w:pStyle w:val="TableParagraph"/>
              <w:spacing w:before="16"/>
              <w:ind w:left="119"/>
              <w:rPr>
                <w:rFonts w:ascii="Times New Roman" w:hAnsi="Times New Roman" w:cs="Times New Roman"/>
                <w:color w:val="000000" w:themeColor="text1"/>
                <w:sz w:val="24"/>
                <w:szCs w:val="24"/>
              </w:rPr>
            </w:pPr>
            <w:r w:rsidRPr="001B3FB1">
              <w:rPr>
                <w:rFonts w:ascii="Times New Roman" w:hAnsi="Times New Roman" w:cs="Times New Roman"/>
                <w:color w:val="000000" w:themeColor="text1"/>
                <w:w w:val="110"/>
                <w:sz w:val="24"/>
                <w:szCs w:val="24"/>
              </w:rPr>
              <w:t>Bagasse</w:t>
            </w:r>
          </w:p>
        </w:tc>
        <w:tc>
          <w:tcPr>
            <w:tcW w:w="2197" w:type="dxa"/>
          </w:tcPr>
          <w:p w14:paraId="08584CB2" w14:textId="77777777" w:rsidR="00A75D5F" w:rsidRPr="001B3FB1" w:rsidRDefault="00A75D5F" w:rsidP="00A61B41">
            <w:pPr>
              <w:pStyle w:val="TableParagraph"/>
              <w:spacing w:before="16"/>
              <w:ind w:left="295"/>
              <w:rPr>
                <w:rFonts w:ascii="Times New Roman" w:hAnsi="Times New Roman" w:cs="Times New Roman"/>
                <w:color w:val="000000" w:themeColor="text1"/>
                <w:sz w:val="24"/>
                <w:szCs w:val="24"/>
              </w:rPr>
            </w:pPr>
            <w:r w:rsidRPr="001B3FB1">
              <w:rPr>
                <w:rFonts w:ascii="Times New Roman" w:hAnsi="Times New Roman" w:cs="Times New Roman"/>
                <w:color w:val="000000" w:themeColor="text1"/>
                <w:w w:val="110"/>
                <w:sz w:val="24"/>
                <w:szCs w:val="24"/>
              </w:rPr>
              <w:t>Tetradecane</w:t>
            </w:r>
          </w:p>
        </w:tc>
        <w:tc>
          <w:tcPr>
            <w:tcW w:w="2620" w:type="dxa"/>
          </w:tcPr>
          <w:p w14:paraId="3E831012" w14:textId="0855C671" w:rsidR="00A75D5F" w:rsidRPr="001B3FB1" w:rsidRDefault="00A75D5F" w:rsidP="00A61B41">
            <w:pPr>
              <w:pStyle w:val="TableParagraph"/>
              <w:spacing w:before="16"/>
              <w:ind w:left="294"/>
              <w:rPr>
                <w:rFonts w:ascii="Times New Roman" w:hAnsi="Times New Roman" w:cs="Times New Roman"/>
                <w:i/>
                <w:color w:val="000000" w:themeColor="text1"/>
                <w:sz w:val="24"/>
                <w:szCs w:val="24"/>
              </w:rPr>
            </w:pPr>
            <w:r w:rsidRPr="001B3FB1">
              <w:rPr>
                <w:rFonts w:ascii="Times New Roman" w:hAnsi="Times New Roman" w:cs="Times New Roman"/>
                <w:i/>
                <w:color w:val="000000" w:themeColor="text1"/>
                <w:w w:val="110"/>
                <w:sz w:val="24"/>
                <w:szCs w:val="24"/>
              </w:rPr>
              <w:t>A.</w:t>
            </w:r>
            <w:r w:rsidRPr="001B3FB1">
              <w:rPr>
                <w:rFonts w:ascii="Times New Roman" w:hAnsi="Times New Roman" w:cs="Times New Roman"/>
                <w:i/>
                <w:color w:val="000000" w:themeColor="text1"/>
                <w:spacing w:val="9"/>
                <w:w w:val="110"/>
                <w:sz w:val="24"/>
                <w:szCs w:val="24"/>
              </w:rPr>
              <w:t xml:space="preserve"> </w:t>
            </w:r>
            <w:r w:rsidR="00714A63" w:rsidRPr="001B3FB1">
              <w:rPr>
                <w:rFonts w:ascii="Times New Roman" w:hAnsi="Times New Roman" w:cs="Times New Roman"/>
                <w:i/>
                <w:color w:val="000000" w:themeColor="text1"/>
                <w:w w:val="110"/>
                <w:sz w:val="24"/>
                <w:szCs w:val="24"/>
              </w:rPr>
              <w:t>venetians</w:t>
            </w:r>
          </w:p>
        </w:tc>
        <w:tc>
          <w:tcPr>
            <w:tcW w:w="2634" w:type="dxa"/>
          </w:tcPr>
          <w:p w14:paraId="450C6059" w14:textId="71F62E0B" w:rsidR="00A75D5F" w:rsidRPr="001B3FB1" w:rsidRDefault="00714A63" w:rsidP="00A61B41">
            <w:pPr>
              <w:pStyle w:val="TableParagraph"/>
              <w:spacing w:before="10"/>
              <w:ind w:left="295"/>
              <w:rPr>
                <w:rFonts w:ascii="Times New Roman" w:hAnsi="Times New Roman" w:cs="Times New Roman"/>
                <w:color w:val="000000" w:themeColor="text1"/>
                <w:sz w:val="24"/>
                <w:szCs w:val="24"/>
              </w:rPr>
            </w:pPr>
            <w:r w:rsidRPr="001B3FB1">
              <w:rPr>
                <w:rFonts w:ascii="Times New Roman" w:hAnsi="Times New Roman" w:cs="Times New Roman"/>
                <w:color w:val="000000" w:themeColor="text1"/>
                <w:w w:val="105"/>
                <w:sz w:val="24"/>
                <w:szCs w:val="24"/>
              </w:rPr>
              <w:t>Immobilized</w:t>
            </w:r>
            <w:r w:rsidR="00A75D5F" w:rsidRPr="001B3FB1">
              <w:rPr>
                <w:rFonts w:ascii="Times New Roman" w:hAnsi="Times New Roman" w:cs="Times New Roman"/>
                <w:color w:val="000000" w:themeColor="text1"/>
                <w:spacing w:val="19"/>
                <w:w w:val="105"/>
                <w:sz w:val="24"/>
                <w:szCs w:val="24"/>
              </w:rPr>
              <w:t xml:space="preserve"> </w:t>
            </w:r>
            <w:r w:rsidR="00A75D5F" w:rsidRPr="001B3FB1">
              <w:rPr>
                <w:rFonts w:ascii="Times New Roman" w:hAnsi="Times New Roman" w:cs="Times New Roman"/>
                <w:color w:val="000000" w:themeColor="text1"/>
                <w:w w:val="105"/>
                <w:sz w:val="24"/>
                <w:szCs w:val="24"/>
              </w:rPr>
              <w:t>—</w:t>
            </w:r>
            <w:r w:rsidR="00A75D5F" w:rsidRPr="001B3FB1">
              <w:rPr>
                <w:rFonts w:ascii="Times New Roman" w:hAnsi="Times New Roman" w:cs="Times New Roman"/>
                <w:color w:val="000000" w:themeColor="text1"/>
                <w:spacing w:val="7"/>
                <w:w w:val="105"/>
                <w:sz w:val="24"/>
                <w:szCs w:val="24"/>
              </w:rPr>
              <w:t xml:space="preserve"> </w:t>
            </w:r>
            <w:r w:rsidR="00A75D5F" w:rsidRPr="001B3FB1">
              <w:rPr>
                <w:rFonts w:ascii="Times New Roman" w:hAnsi="Times New Roman" w:cs="Times New Roman"/>
                <w:color w:val="000000" w:themeColor="text1"/>
                <w:w w:val="105"/>
                <w:sz w:val="24"/>
                <w:szCs w:val="24"/>
              </w:rPr>
              <w:t>22.3%</w:t>
            </w:r>
          </w:p>
        </w:tc>
      </w:tr>
      <w:tr w:rsidR="001B3FB1" w:rsidRPr="001B3FB1" w14:paraId="30B748B7" w14:textId="77777777" w:rsidTr="00E24BCA">
        <w:trPr>
          <w:trHeight w:val="171"/>
        </w:trPr>
        <w:tc>
          <w:tcPr>
            <w:tcW w:w="1885" w:type="dxa"/>
          </w:tcPr>
          <w:p w14:paraId="36566C3E" w14:textId="77777777" w:rsidR="00A75D5F" w:rsidRPr="001B3FB1" w:rsidRDefault="00A75D5F" w:rsidP="00A61B41">
            <w:pPr>
              <w:pStyle w:val="TableParagraph"/>
              <w:rPr>
                <w:rFonts w:ascii="Times New Roman" w:hAnsi="Times New Roman" w:cs="Times New Roman"/>
                <w:color w:val="000000" w:themeColor="text1"/>
                <w:sz w:val="24"/>
                <w:szCs w:val="24"/>
              </w:rPr>
            </w:pPr>
          </w:p>
        </w:tc>
        <w:tc>
          <w:tcPr>
            <w:tcW w:w="2197" w:type="dxa"/>
          </w:tcPr>
          <w:p w14:paraId="2C835773" w14:textId="77777777" w:rsidR="00A75D5F" w:rsidRPr="001B3FB1" w:rsidRDefault="00A75D5F" w:rsidP="00A61B41">
            <w:pPr>
              <w:pStyle w:val="TableParagraph"/>
              <w:rPr>
                <w:rFonts w:ascii="Times New Roman" w:hAnsi="Times New Roman" w:cs="Times New Roman"/>
                <w:color w:val="000000" w:themeColor="text1"/>
                <w:sz w:val="24"/>
                <w:szCs w:val="24"/>
              </w:rPr>
            </w:pPr>
          </w:p>
        </w:tc>
        <w:tc>
          <w:tcPr>
            <w:tcW w:w="2620" w:type="dxa"/>
          </w:tcPr>
          <w:p w14:paraId="45BE90D9" w14:textId="77777777" w:rsidR="00A75D5F" w:rsidRPr="001B3FB1" w:rsidRDefault="00A75D5F" w:rsidP="00A61B41">
            <w:pPr>
              <w:pStyle w:val="TableParagraph"/>
              <w:rPr>
                <w:rFonts w:ascii="Times New Roman" w:hAnsi="Times New Roman" w:cs="Times New Roman"/>
                <w:color w:val="000000" w:themeColor="text1"/>
                <w:sz w:val="24"/>
                <w:szCs w:val="24"/>
              </w:rPr>
            </w:pPr>
          </w:p>
        </w:tc>
        <w:tc>
          <w:tcPr>
            <w:tcW w:w="2634" w:type="dxa"/>
          </w:tcPr>
          <w:p w14:paraId="3AC7A5E8" w14:textId="77777777" w:rsidR="00A75D5F" w:rsidRPr="001B3FB1" w:rsidRDefault="00A75D5F" w:rsidP="00A61B41">
            <w:pPr>
              <w:pStyle w:val="TableParagraph"/>
              <w:spacing w:before="10"/>
              <w:ind w:left="295"/>
              <w:rPr>
                <w:rFonts w:ascii="Times New Roman" w:hAnsi="Times New Roman" w:cs="Times New Roman"/>
                <w:color w:val="000000" w:themeColor="text1"/>
                <w:sz w:val="24"/>
                <w:szCs w:val="24"/>
              </w:rPr>
            </w:pPr>
            <w:r w:rsidRPr="001B3FB1">
              <w:rPr>
                <w:rFonts w:ascii="Times New Roman" w:hAnsi="Times New Roman" w:cs="Times New Roman"/>
                <w:color w:val="000000" w:themeColor="text1"/>
                <w:w w:val="105"/>
                <w:sz w:val="24"/>
                <w:szCs w:val="24"/>
              </w:rPr>
              <w:t>Immobilized</w:t>
            </w:r>
            <w:r w:rsidRPr="001B3FB1">
              <w:rPr>
                <w:rFonts w:ascii="Times New Roman" w:hAnsi="Times New Roman" w:cs="Times New Roman"/>
                <w:color w:val="000000" w:themeColor="text1"/>
                <w:spacing w:val="12"/>
                <w:w w:val="105"/>
                <w:sz w:val="24"/>
                <w:szCs w:val="24"/>
              </w:rPr>
              <w:t xml:space="preserve"> </w:t>
            </w:r>
            <w:r w:rsidRPr="001B3FB1">
              <w:rPr>
                <w:rFonts w:ascii="Times New Roman" w:hAnsi="Times New Roman" w:cs="Times New Roman"/>
                <w:color w:val="000000" w:themeColor="text1"/>
                <w:w w:val="105"/>
                <w:sz w:val="24"/>
                <w:szCs w:val="24"/>
              </w:rPr>
              <w:t>—</w:t>
            </w:r>
            <w:r w:rsidRPr="001B3FB1">
              <w:rPr>
                <w:rFonts w:ascii="Times New Roman" w:hAnsi="Times New Roman" w:cs="Times New Roman"/>
                <w:color w:val="000000" w:themeColor="text1"/>
                <w:spacing w:val="1"/>
                <w:w w:val="105"/>
                <w:sz w:val="24"/>
                <w:szCs w:val="24"/>
              </w:rPr>
              <w:t xml:space="preserve"> </w:t>
            </w:r>
            <w:r w:rsidRPr="001B3FB1">
              <w:rPr>
                <w:rFonts w:ascii="Times New Roman" w:hAnsi="Times New Roman" w:cs="Times New Roman"/>
                <w:color w:val="000000" w:themeColor="text1"/>
                <w:w w:val="105"/>
                <w:sz w:val="24"/>
                <w:szCs w:val="24"/>
              </w:rPr>
              <w:t>76.8%</w:t>
            </w:r>
          </w:p>
        </w:tc>
      </w:tr>
      <w:tr w:rsidR="001B3FB1" w:rsidRPr="001B3FB1" w14:paraId="0AC8B4B0" w14:textId="77777777" w:rsidTr="00E24BCA">
        <w:trPr>
          <w:trHeight w:val="171"/>
        </w:trPr>
        <w:tc>
          <w:tcPr>
            <w:tcW w:w="1885" w:type="dxa"/>
          </w:tcPr>
          <w:p w14:paraId="026D5D3D" w14:textId="77777777" w:rsidR="00A75D5F" w:rsidRPr="001B3FB1" w:rsidRDefault="00A75D5F" w:rsidP="00A61B41">
            <w:pPr>
              <w:pStyle w:val="TableParagraph"/>
              <w:rPr>
                <w:rFonts w:ascii="Times New Roman" w:hAnsi="Times New Roman" w:cs="Times New Roman"/>
                <w:color w:val="000000" w:themeColor="text1"/>
                <w:sz w:val="24"/>
                <w:szCs w:val="24"/>
              </w:rPr>
            </w:pPr>
          </w:p>
        </w:tc>
        <w:tc>
          <w:tcPr>
            <w:tcW w:w="2197" w:type="dxa"/>
          </w:tcPr>
          <w:p w14:paraId="389EAEF3" w14:textId="77777777" w:rsidR="00A75D5F" w:rsidRPr="001B3FB1" w:rsidRDefault="00A75D5F" w:rsidP="00A61B41">
            <w:pPr>
              <w:pStyle w:val="TableParagraph"/>
              <w:spacing w:before="17"/>
              <w:ind w:left="295"/>
              <w:rPr>
                <w:rFonts w:ascii="Times New Roman" w:hAnsi="Times New Roman" w:cs="Times New Roman"/>
                <w:color w:val="000000" w:themeColor="text1"/>
                <w:sz w:val="24"/>
                <w:szCs w:val="24"/>
              </w:rPr>
            </w:pPr>
            <w:r w:rsidRPr="001B3FB1">
              <w:rPr>
                <w:rFonts w:ascii="Times New Roman" w:hAnsi="Times New Roman" w:cs="Times New Roman"/>
                <w:color w:val="000000" w:themeColor="text1"/>
                <w:w w:val="115"/>
                <w:sz w:val="24"/>
                <w:szCs w:val="24"/>
              </w:rPr>
              <w:t>Anthracene</w:t>
            </w:r>
          </w:p>
        </w:tc>
        <w:tc>
          <w:tcPr>
            <w:tcW w:w="2620" w:type="dxa"/>
          </w:tcPr>
          <w:p w14:paraId="3AAA6630" w14:textId="24BE8B25" w:rsidR="00A75D5F" w:rsidRPr="001B3FB1" w:rsidRDefault="00A75D5F" w:rsidP="00A61B41">
            <w:pPr>
              <w:pStyle w:val="TableParagraph"/>
              <w:spacing w:before="17"/>
              <w:ind w:left="294"/>
              <w:rPr>
                <w:rFonts w:ascii="Times New Roman" w:hAnsi="Times New Roman" w:cs="Times New Roman"/>
                <w:i/>
                <w:color w:val="000000" w:themeColor="text1"/>
                <w:sz w:val="24"/>
                <w:szCs w:val="24"/>
              </w:rPr>
            </w:pPr>
            <w:r w:rsidRPr="001B3FB1">
              <w:rPr>
                <w:rFonts w:ascii="Times New Roman" w:hAnsi="Times New Roman" w:cs="Times New Roman"/>
                <w:i/>
                <w:color w:val="000000" w:themeColor="text1"/>
                <w:w w:val="110"/>
                <w:sz w:val="24"/>
                <w:szCs w:val="24"/>
              </w:rPr>
              <w:t>P.</w:t>
            </w:r>
            <w:r w:rsidRPr="001B3FB1">
              <w:rPr>
                <w:rFonts w:ascii="Times New Roman" w:hAnsi="Times New Roman" w:cs="Times New Roman"/>
                <w:i/>
                <w:color w:val="000000" w:themeColor="text1"/>
                <w:spacing w:val="7"/>
                <w:w w:val="110"/>
                <w:sz w:val="24"/>
                <w:szCs w:val="24"/>
              </w:rPr>
              <w:t xml:space="preserve"> </w:t>
            </w:r>
            <w:r w:rsidR="00714A63" w:rsidRPr="001B3FB1">
              <w:rPr>
                <w:rFonts w:ascii="Times New Roman" w:hAnsi="Times New Roman" w:cs="Times New Roman"/>
                <w:i/>
                <w:color w:val="000000" w:themeColor="text1"/>
                <w:w w:val="110"/>
                <w:sz w:val="24"/>
                <w:szCs w:val="24"/>
              </w:rPr>
              <w:t>chrysophobia</w:t>
            </w:r>
          </w:p>
        </w:tc>
        <w:tc>
          <w:tcPr>
            <w:tcW w:w="2634" w:type="dxa"/>
          </w:tcPr>
          <w:p w14:paraId="361F1BFA" w14:textId="61E84A69" w:rsidR="00A75D5F" w:rsidRPr="001B3FB1" w:rsidRDefault="00714A63" w:rsidP="00A61B41">
            <w:pPr>
              <w:pStyle w:val="TableParagraph"/>
              <w:spacing w:before="11"/>
              <w:ind w:left="295"/>
              <w:rPr>
                <w:rFonts w:ascii="Times New Roman" w:hAnsi="Times New Roman" w:cs="Times New Roman"/>
                <w:color w:val="000000" w:themeColor="text1"/>
                <w:sz w:val="24"/>
                <w:szCs w:val="24"/>
              </w:rPr>
            </w:pPr>
            <w:r w:rsidRPr="001B3FB1">
              <w:rPr>
                <w:rFonts w:ascii="Times New Roman" w:hAnsi="Times New Roman" w:cs="Times New Roman"/>
                <w:color w:val="000000" w:themeColor="text1"/>
                <w:w w:val="105"/>
                <w:sz w:val="24"/>
                <w:szCs w:val="24"/>
              </w:rPr>
              <w:t>Immobilized</w:t>
            </w:r>
            <w:r w:rsidR="00A75D5F" w:rsidRPr="001B3FB1">
              <w:rPr>
                <w:rFonts w:ascii="Times New Roman" w:hAnsi="Times New Roman" w:cs="Times New Roman"/>
                <w:color w:val="000000" w:themeColor="text1"/>
                <w:spacing w:val="17"/>
                <w:w w:val="105"/>
                <w:sz w:val="24"/>
                <w:szCs w:val="24"/>
              </w:rPr>
              <w:t xml:space="preserve"> </w:t>
            </w:r>
            <w:r w:rsidR="00A75D5F" w:rsidRPr="001B3FB1">
              <w:rPr>
                <w:rFonts w:ascii="Times New Roman" w:hAnsi="Times New Roman" w:cs="Times New Roman"/>
                <w:color w:val="000000" w:themeColor="text1"/>
                <w:w w:val="105"/>
                <w:sz w:val="24"/>
                <w:szCs w:val="24"/>
              </w:rPr>
              <w:t>—</w:t>
            </w:r>
            <w:r w:rsidR="00A75D5F" w:rsidRPr="001B3FB1">
              <w:rPr>
                <w:rFonts w:ascii="Times New Roman" w:hAnsi="Times New Roman" w:cs="Times New Roman"/>
                <w:color w:val="000000" w:themeColor="text1"/>
                <w:spacing w:val="5"/>
                <w:w w:val="105"/>
                <w:sz w:val="24"/>
                <w:szCs w:val="24"/>
              </w:rPr>
              <w:t xml:space="preserve"> </w:t>
            </w:r>
            <w:r w:rsidR="00A75D5F" w:rsidRPr="001B3FB1">
              <w:rPr>
                <w:rFonts w:ascii="Times New Roman" w:hAnsi="Times New Roman" w:cs="Times New Roman"/>
                <w:color w:val="000000" w:themeColor="text1"/>
                <w:w w:val="105"/>
                <w:sz w:val="24"/>
                <w:szCs w:val="24"/>
              </w:rPr>
              <w:t>43%</w:t>
            </w:r>
          </w:p>
        </w:tc>
      </w:tr>
      <w:tr w:rsidR="001B3FB1" w:rsidRPr="001B3FB1" w14:paraId="04ACE2CD" w14:textId="77777777" w:rsidTr="00E24BCA">
        <w:trPr>
          <w:trHeight w:val="171"/>
        </w:trPr>
        <w:tc>
          <w:tcPr>
            <w:tcW w:w="1885" w:type="dxa"/>
          </w:tcPr>
          <w:p w14:paraId="50C87949" w14:textId="77777777" w:rsidR="00A75D5F" w:rsidRPr="001B3FB1" w:rsidRDefault="00A75D5F" w:rsidP="00A61B41">
            <w:pPr>
              <w:pStyle w:val="TableParagraph"/>
              <w:rPr>
                <w:rFonts w:ascii="Times New Roman" w:hAnsi="Times New Roman" w:cs="Times New Roman"/>
                <w:color w:val="000000" w:themeColor="text1"/>
                <w:sz w:val="24"/>
                <w:szCs w:val="24"/>
              </w:rPr>
            </w:pPr>
          </w:p>
        </w:tc>
        <w:tc>
          <w:tcPr>
            <w:tcW w:w="2197" w:type="dxa"/>
          </w:tcPr>
          <w:p w14:paraId="35E1CBF3" w14:textId="77777777" w:rsidR="00A75D5F" w:rsidRPr="001B3FB1" w:rsidRDefault="00A75D5F" w:rsidP="00A61B41">
            <w:pPr>
              <w:pStyle w:val="TableParagraph"/>
              <w:rPr>
                <w:rFonts w:ascii="Times New Roman" w:hAnsi="Times New Roman" w:cs="Times New Roman"/>
                <w:color w:val="000000" w:themeColor="text1"/>
                <w:sz w:val="24"/>
                <w:szCs w:val="24"/>
              </w:rPr>
            </w:pPr>
          </w:p>
        </w:tc>
        <w:tc>
          <w:tcPr>
            <w:tcW w:w="2620" w:type="dxa"/>
          </w:tcPr>
          <w:p w14:paraId="3259E85E" w14:textId="77777777" w:rsidR="00A75D5F" w:rsidRPr="001B3FB1" w:rsidRDefault="00A75D5F" w:rsidP="00A61B41">
            <w:pPr>
              <w:pStyle w:val="TableParagraph"/>
              <w:rPr>
                <w:rFonts w:ascii="Times New Roman" w:hAnsi="Times New Roman" w:cs="Times New Roman"/>
                <w:color w:val="000000" w:themeColor="text1"/>
                <w:sz w:val="24"/>
                <w:szCs w:val="24"/>
              </w:rPr>
            </w:pPr>
          </w:p>
        </w:tc>
        <w:tc>
          <w:tcPr>
            <w:tcW w:w="2634" w:type="dxa"/>
          </w:tcPr>
          <w:p w14:paraId="3E3435BD" w14:textId="77777777" w:rsidR="00A75D5F" w:rsidRPr="001B3FB1" w:rsidRDefault="00A75D5F" w:rsidP="00A61B41">
            <w:pPr>
              <w:pStyle w:val="TableParagraph"/>
              <w:spacing w:before="10"/>
              <w:ind w:left="295"/>
              <w:rPr>
                <w:rFonts w:ascii="Times New Roman" w:hAnsi="Times New Roman" w:cs="Times New Roman"/>
                <w:color w:val="000000" w:themeColor="text1"/>
                <w:sz w:val="24"/>
                <w:szCs w:val="24"/>
              </w:rPr>
            </w:pPr>
            <w:r w:rsidRPr="001B3FB1">
              <w:rPr>
                <w:rFonts w:ascii="Times New Roman" w:hAnsi="Times New Roman" w:cs="Times New Roman"/>
                <w:color w:val="000000" w:themeColor="text1"/>
                <w:w w:val="105"/>
                <w:sz w:val="24"/>
                <w:szCs w:val="24"/>
              </w:rPr>
              <w:t>Immobilized</w:t>
            </w:r>
            <w:r w:rsidRPr="001B3FB1">
              <w:rPr>
                <w:rFonts w:ascii="Times New Roman" w:hAnsi="Times New Roman" w:cs="Times New Roman"/>
                <w:color w:val="000000" w:themeColor="text1"/>
                <w:spacing w:val="10"/>
                <w:w w:val="105"/>
                <w:sz w:val="24"/>
                <w:szCs w:val="24"/>
              </w:rPr>
              <w:t xml:space="preserve"> </w:t>
            </w:r>
            <w:r w:rsidRPr="001B3FB1">
              <w:rPr>
                <w:rFonts w:ascii="Times New Roman" w:hAnsi="Times New Roman" w:cs="Times New Roman"/>
                <w:color w:val="000000" w:themeColor="text1"/>
                <w:w w:val="105"/>
                <w:sz w:val="24"/>
                <w:szCs w:val="24"/>
              </w:rPr>
              <w:t>—</w:t>
            </w:r>
            <w:r w:rsidRPr="001B3FB1">
              <w:rPr>
                <w:rFonts w:ascii="Times New Roman" w:hAnsi="Times New Roman" w:cs="Times New Roman"/>
                <w:color w:val="000000" w:themeColor="text1"/>
                <w:spacing w:val="-2"/>
                <w:w w:val="105"/>
                <w:sz w:val="24"/>
                <w:szCs w:val="24"/>
              </w:rPr>
              <w:t xml:space="preserve"> </w:t>
            </w:r>
            <w:r w:rsidRPr="001B3FB1">
              <w:rPr>
                <w:rFonts w:ascii="Times New Roman" w:hAnsi="Times New Roman" w:cs="Times New Roman"/>
                <w:color w:val="000000" w:themeColor="text1"/>
                <w:w w:val="105"/>
                <w:sz w:val="24"/>
                <w:szCs w:val="24"/>
              </w:rPr>
              <w:t>82%</w:t>
            </w:r>
          </w:p>
        </w:tc>
      </w:tr>
      <w:tr w:rsidR="001B3FB1" w:rsidRPr="001B3FB1" w14:paraId="2A3067FE" w14:textId="77777777" w:rsidTr="00E24BCA">
        <w:trPr>
          <w:trHeight w:val="171"/>
        </w:trPr>
        <w:tc>
          <w:tcPr>
            <w:tcW w:w="1885" w:type="dxa"/>
          </w:tcPr>
          <w:p w14:paraId="77859588" w14:textId="77777777" w:rsidR="00A75D5F" w:rsidRPr="001B3FB1" w:rsidRDefault="00A75D5F" w:rsidP="00A61B41">
            <w:pPr>
              <w:pStyle w:val="TableParagraph"/>
              <w:rPr>
                <w:rFonts w:ascii="Times New Roman" w:hAnsi="Times New Roman" w:cs="Times New Roman"/>
                <w:color w:val="000000" w:themeColor="text1"/>
                <w:sz w:val="24"/>
                <w:szCs w:val="24"/>
              </w:rPr>
            </w:pPr>
          </w:p>
        </w:tc>
        <w:tc>
          <w:tcPr>
            <w:tcW w:w="2197" w:type="dxa"/>
          </w:tcPr>
          <w:p w14:paraId="5AC6720C" w14:textId="4A740527" w:rsidR="00A75D5F" w:rsidRPr="001B3FB1" w:rsidRDefault="00714A63" w:rsidP="00A61B41">
            <w:pPr>
              <w:pStyle w:val="TableParagraph"/>
              <w:spacing w:before="16"/>
              <w:ind w:left="295"/>
              <w:rPr>
                <w:rFonts w:ascii="Times New Roman" w:hAnsi="Times New Roman" w:cs="Times New Roman"/>
                <w:color w:val="000000" w:themeColor="text1"/>
                <w:sz w:val="24"/>
                <w:szCs w:val="24"/>
              </w:rPr>
            </w:pPr>
            <w:r w:rsidRPr="001B3FB1">
              <w:rPr>
                <w:rFonts w:ascii="Times New Roman" w:hAnsi="Times New Roman" w:cs="Times New Roman"/>
                <w:color w:val="000000" w:themeColor="text1"/>
                <w:w w:val="115"/>
                <w:sz w:val="24"/>
                <w:szCs w:val="24"/>
              </w:rPr>
              <w:t>Mesotron</w:t>
            </w:r>
            <w:r w:rsidR="00A75D5F" w:rsidRPr="001B3FB1">
              <w:rPr>
                <w:rFonts w:ascii="Times New Roman" w:hAnsi="Times New Roman" w:cs="Times New Roman"/>
                <w:color w:val="000000" w:themeColor="text1"/>
                <w:spacing w:val="-5"/>
                <w:w w:val="115"/>
                <w:sz w:val="24"/>
                <w:szCs w:val="24"/>
              </w:rPr>
              <w:t xml:space="preserve"> </w:t>
            </w:r>
            <w:r w:rsidR="00A75D5F" w:rsidRPr="001B3FB1">
              <w:rPr>
                <w:rFonts w:ascii="Times New Roman" w:hAnsi="Times New Roman" w:cs="Times New Roman"/>
                <w:color w:val="000000" w:themeColor="text1"/>
                <w:w w:val="115"/>
                <w:sz w:val="24"/>
                <w:szCs w:val="24"/>
              </w:rPr>
              <w:t>(herbicide)</w:t>
            </w:r>
          </w:p>
        </w:tc>
        <w:tc>
          <w:tcPr>
            <w:tcW w:w="2620" w:type="dxa"/>
          </w:tcPr>
          <w:p w14:paraId="0A122914" w14:textId="104BC70C" w:rsidR="00A75D5F" w:rsidRPr="001B3FB1" w:rsidRDefault="00A75D5F" w:rsidP="00A61B41">
            <w:pPr>
              <w:pStyle w:val="TableParagraph"/>
              <w:spacing w:before="16"/>
              <w:ind w:left="294"/>
              <w:rPr>
                <w:rFonts w:ascii="Times New Roman" w:hAnsi="Times New Roman" w:cs="Times New Roman"/>
                <w:color w:val="000000" w:themeColor="text1"/>
                <w:sz w:val="24"/>
                <w:szCs w:val="24"/>
              </w:rPr>
            </w:pPr>
            <w:r w:rsidRPr="001B3FB1">
              <w:rPr>
                <w:rFonts w:ascii="Times New Roman" w:hAnsi="Times New Roman" w:cs="Times New Roman"/>
                <w:i/>
                <w:color w:val="000000" w:themeColor="text1"/>
                <w:w w:val="110"/>
                <w:sz w:val="24"/>
                <w:szCs w:val="24"/>
              </w:rPr>
              <w:t>Bacillus</w:t>
            </w:r>
            <w:r w:rsidRPr="001B3FB1">
              <w:rPr>
                <w:rFonts w:ascii="Times New Roman" w:hAnsi="Times New Roman" w:cs="Times New Roman"/>
                <w:i/>
                <w:color w:val="000000" w:themeColor="text1"/>
                <w:spacing w:val="10"/>
                <w:w w:val="110"/>
                <w:sz w:val="24"/>
                <w:szCs w:val="24"/>
              </w:rPr>
              <w:t xml:space="preserve"> </w:t>
            </w:r>
            <w:r w:rsidR="00714A63" w:rsidRPr="001B3FB1">
              <w:rPr>
                <w:rFonts w:ascii="Times New Roman" w:hAnsi="Times New Roman" w:cs="Times New Roman"/>
                <w:i/>
                <w:color w:val="000000" w:themeColor="text1"/>
                <w:w w:val="110"/>
                <w:sz w:val="24"/>
                <w:szCs w:val="24"/>
              </w:rPr>
              <w:t>poilus</w:t>
            </w:r>
            <w:r w:rsidRPr="001B3FB1">
              <w:rPr>
                <w:rFonts w:ascii="Times New Roman" w:hAnsi="Times New Roman" w:cs="Times New Roman"/>
                <w:i/>
                <w:color w:val="000000" w:themeColor="text1"/>
                <w:spacing w:val="9"/>
                <w:w w:val="110"/>
                <w:sz w:val="24"/>
                <w:szCs w:val="24"/>
              </w:rPr>
              <w:t xml:space="preserve"> </w:t>
            </w:r>
            <w:r w:rsidRPr="001B3FB1">
              <w:rPr>
                <w:rFonts w:ascii="Times New Roman" w:hAnsi="Times New Roman" w:cs="Times New Roman"/>
                <w:color w:val="000000" w:themeColor="text1"/>
                <w:w w:val="110"/>
                <w:sz w:val="24"/>
                <w:szCs w:val="24"/>
              </w:rPr>
              <w:t>HZ-2</w:t>
            </w:r>
          </w:p>
        </w:tc>
        <w:tc>
          <w:tcPr>
            <w:tcW w:w="2634" w:type="dxa"/>
          </w:tcPr>
          <w:p w14:paraId="75BE9B43" w14:textId="4D142125" w:rsidR="00A75D5F" w:rsidRPr="001B3FB1" w:rsidRDefault="00714A63" w:rsidP="00A61B41">
            <w:pPr>
              <w:pStyle w:val="TableParagraph"/>
              <w:spacing w:before="10"/>
              <w:ind w:left="295"/>
              <w:rPr>
                <w:rFonts w:ascii="Times New Roman" w:hAnsi="Times New Roman" w:cs="Times New Roman"/>
                <w:color w:val="000000" w:themeColor="text1"/>
                <w:sz w:val="24"/>
                <w:szCs w:val="24"/>
              </w:rPr>
            </w:pPr>
            <w:r w:rsidRPr="001B3FB1">
              <w:rPr>
                <w:rFonts w:ascii="Times New Roman" w:hAnsi="Times New Roman" w:cs="Times New Roman"/>
                <w:color w:val="000000" w:themeColor="text1"/>
                <w:w w:val="105"/>
                <w:sz w:val="24"/>
                <w:szCs w:val="24"/>
              </w:rPr>
              <w:t>Immobilized</w:t>
            </w:r>
            <w:r w:rsidR="00A75D5F" w:rsidRPr="001B3FB1">
              <w:rPr>
                <w:rFonts w:ascii="Times New Roman" w:hAnsi="Times New Roman" w:cs="Times New Roman"/>
                <w:color w:val="000000" w:themeColor="text1"/>
                <w:spacing w:val="17"/>
                <w:w w:val="105"/>
                <w:sz w:val="24"/>
                <w:szCs w:val="24"/>
              </w:rPr>
              <w:t xml:space="preserve"> </w:t>
            </w:r>
            <w:r w:rsidR="00A75D5F" w:rsidRPr="001B3FB1">
              <w:rPr>
                <w:rFonts w:ascii="Times New Roman" w:hAnsi="Times New Roman" w:cs="Times New Roman"/>
                <w:color w:val="000000" w:themeColor="text1"/>
                <w:w w:val="105"/>
                <w:sz w:val="24"/>
                <w:szCs w:val="24"/>
              </w:rPr>
              <w:t>—</w:t>
            </w:r>
            <w:r w:rsidR="00A75D5F" w:rsidRPr="001B3FB1">
              <w:rPr>
                <w:rFonts w:ascii="Times New Roman" w:hAnsi="Times New Roman" w:cs="Times New Roman"/>
                <w:color w:val="000000" w:themeColor="text1"/>
                <w:spacing w:val="5"/>
                <w:w w:val="105"/>
                <w:sz w:val="24"/>
                <w:szCs w:val="24"/>
              </w:rPr>
              <w:t xml:space="preserve"> </w:t>
            </w:r>
            <w:r w:rsidR="00A75D5F" w:rsidRPr="001B3FB1">
              <w:rPr>
                <w:rFonts w:ascii="Times New Roman" w:hAnsi="Times New Roman" w:cs="Times New Roman"/>
                <w:color w:val="000000" w:themeColor="text1"/>
                <w:w w:val="105"/>
                <w:sz w:val="24"/>
                <w:szCs w:val="24"/>
              </w:rPr>
              <w:t>48%</w:t>
            </w:r>
          </w:p>
        </w:tc>
      </w:tr>
      <w:tr w:rsidR="001B3FB1" w:rsidRPr="001B3FB1" w14:paraId="02217393" w14:textId="77777777" w:rsidTr="00E24BCA">
        <w:trPr>
          <w:trHeight w:val="171"/>
        </w:trPr>
        <w:tc>
          <w:tcPr>
            <w:tcW w:w="1885" w:type="dxa"/>
          </w:tcPr>
          <w:p w14:paraId="1E123BB7" w14:textId="77777777" w:rsidR="00A75D5F" w:rsidRPr="001B3FB1" w:rsidRDefault="00A75D5F" w:rsidP="00A61B41">
            <w:pPr>
              <w:pStyle w:val="TableParagraph"/>
              <w:rPr>
                <w:rFonts w:ascii="Times New Roman" w:hAnsi="Times New Roman" w:cs="Times New Roman"/>
                <w:color w:val="000000" w:themeColor="text1"/>
                <w:sz w:val="24"/>
                <w:szCs w:val="24"/>
              </w:rPr>
            </w:pPr>
          </w:p>
        </w:tc>
        <w:tc>
          <w:tcPr>
            <w:tcW w:w="2197" w:type="dxa"/>
          </w:tcPr>
          <w:p w14:paraId="3C89970D" w14:textId="77777777" w:rsidR="00A75D5F" w:rsidRPr="001B3FB1" w:rsidRDefault="00A75D5F" w:rsidP="00A61B41">
            <w:pPr>
              <w:pStyle w:val="TableParagraph"/>
              <w:rPr>
                <w:rFonts w:ascii="Times New Roman" w:hAnsi="Times New Roman" w:cs="Times New Roman"/>
                <w:color w:val="000000" w:themeColor="text1"/>
                <w:sz w:val="24"/>
                <w:szCs w:val="24"/>
              </w:rPr>
            </w:pPr>
          </w:p>
        </w:tc>
        <w:tc>
          <w:tcPr>
            <w:tcW w:w="2620" w:type="dxa"/>
          </w:tcPr>
          <w:p w14:paraId="057490B6" w14:textId="77777777" w:rsidR="00A75D5F" w:rsidRPr="001B3FB1" w:rsidRDefault="00A75D5F" w:rsidP="00A61B41">
            <w:pPr>
              <w:pStyle w:val="TableParagraph"/>
              <w:rPr>
                <w:rFonts w:ascii="Times New Roman" w:hAnsi="Times New Roman" w:cs="Times New Roman"/>
                <w:color w:val="000000" w:themeColor="text1"/>
                <w:sz w:val="24"/>
                <w:szCs w:val="24"/>
              </w:rPr>
            </w:pPr>
          </w:p>
        </w:tc>
        <w:tc>
          <w:tcPr>
            <w:tcW w:w="2634" w:type="dxa"/>
          </w:tcPr>
          <w:p w14:paraId="63E0586D" w14:textId="77777777" w:rsidR="00A75D5F" w:rsidRPr="001B3FB1" w:rsidRDefault="00A75D5F" w:rsidP="00A61B41">
            <w:pPr>
              <w:pStyle w:val="TableParagraph"/>
              <w:spacing w:before="10"/>
              <w:ind w:left="295"/>
              <w:rPr>
                <w:rFonts w:ascii="Times New Roman" w:hAnsi="Times New Roman" w:cs="Times New Roman"/>
                <w:color w:val="000000" w:themeColor="text1"/>
                <w:sz w:val="24"/>
                <w:szCs w:val="24"/>
              </w:rPr>
            </w:pPr>
            <w:r w:rsidRPr="001B3FB1">
              <w:rPr>
                <w:rFonts w:ascii="Times New Roman" w:hAnsi="Times New Roman" w:cs="Times New Roman"/>
                <w:color w:val="000000" w:themeColor="text1"/>
                <w:w w:val="105"/>
                <w:sz w:val="24"/>
                <w:szCs w:val="24"/>
              </w:rPr>
              <w:t>Immobilized</w:t>
            </w:r>
            <w:r w:rsidRPr="001B3FB1">
              <w:rPr>
                <w:rFonts w:ascii="Times New Roman" w:hAnsi="Times New Roman" w:cs="Times New Roman"/>
                <w:color w:val="000000" w:themeColor="text1"/>
                <w:spacing w:val="10"/>
                <w:w w:val="105"/>
                <w:sz w:val="24"/>
                <w:szCs w:val="24"/>
              </w:rPr>
              <w:t xml:space="preserve"> </w:t>
            </w:r>
            <w:r w:rsidRPr="001B3FB1">
              <w:rPr>
                <w:rFonts w:ascii="Times New Roman" w:hAnsi="Times New Roman" w:cs="Times New Roman"/>
                <w:color w:val="000000" w:themeColor="text1"/>
                <w:w w:val="105"/>
                <w:sz w:val="24"/>
                <w:szCs w:val="24"/>
              </w:rPr>
              <w:t>—</w:t>
            </w:r>
            <w:r w:rsidRPr="001B3FB1">
              <w:rPr>
                <w:rFonts w:ascii="Times New Roman" w:hAnsi="Times New Roman" w:cs="Times New Roman"/>
                <w:color w:val="000000" w:themeColor="text1"/>
                <w:spacing w:val="-2"/>
                <w:w w:val="105"/>
                <w:sz w:val="24"/>
                <w:szCs w:val="24"/>
              </w:rPr>
              <w:t xml:space="preserve"> </w:t>
            </w:r>
            <w:r w:rsidRPr="001B3FB1">
              <w:rPr>
                <w:rFonts w:ascii="Times New Roman" w:hAnsi="Times New Roman" w:cs="Times New Roman"/>
                <w:color w:val="000000" w:themeColor="text1"/>
                <w:w w:val="105"/>
                <w:sz w:val="24"/>
                <w:szCs w:val="24"/>
              </w:rPr>
              <w:t>75%</w:t>
            </w:r>
          </w:p>
        </w:tc>
      </w:tr>
      <w:tr w:rsidR="001B3FB1" w:rsidRPr="001B3FB1" w14:paraId="4667373D" w14:textId="77777777" w:rsidTr="00E24BCA">
        <w:trPr>
          <w:trHeight w:val="171"/>
        </w:trPr>
        <w:tc>
          <w:tcPr>
            <w:tcW w:w="1885" w:type="dxa"/>
          </w:tcPr>
          <w:p w14:paraId="585B73B7" w14:textId="77777777" w:rsidR="00A75D5F" w:rsidRPr="001B3FB1" w:rsidRDefault="00A75D5F" w:rsidP="00A61B41">
            <w:pPr>
              <w:pStyle w:val="TableParagraph"/>
              <w:rPr>
                <w:rFonts w:ascii="Times New Roman" w:hAnsi="Times New Roman" w:cs="Times New Roman"/>
                <w:color w:val="000000" w:themeColor="text1"/>
                <w:sz w:val="24"/>
                <w:szCs w:val="24"/>
              </w:rPr>
            </w:pPr>
          </w:p>
        </w:tc>
        <w:tc>
          <w:tcPr>
            <w:tcW w:w="2197" w:type="dxa"/>
          </w:tcPr>
          <w:p w14:paraId="47731EDB" w14:textId="77777777" w:rsidR="00A75D5F" w:rsidRPr="001B3FB1" w:rsidRDefault="00A75D5F" w:rsidP="00A61B41">
            <w:pPr>
              <w:pStyle w:val="TableParagraph"/>
              <w:spacing w:before="16"/>
              <w:ind w:left="295"/>
              <w:rPr>
                <w:rFonts w:ascii="Times New Roman" w:hAnsi="Times New Roman" w:cs="Times New Roman"/>
                <w:color w:val="000000" w:themeColor="text1"/>
                <w:sz w:val="24"/>
                <w:szCs w:val="24"/>
              </w:rPr>
            </w:pPr>
            <w:r w:rsidRPr="001B3FB1">
              <w:rPr>
                <w:rFonts w:ascii="Times New Roman" w:hAnsi="Times New Roman" w:cs="Times New Roman"/>
                <w:color w:val="000000" w:themeColor="text1"/>
                <w:w w:val="115"/>
                <w:sz w:val="24"/>
                <w:szCs w:val="24"/>
              </w:rPr>
              <w:t>Chromium</w:t>
            </w:r>
          </w:p>
        </w:tc>
        <w:tc>
          <w:tcPr>
            <w:tcW w:w="2620" w:type="dxa"/>
          </w:tcPr>
          <w:p w14:paraId="26738D34" w14:textId="2E7BB879" w:rsidR="00A75D5F" w:rsidRPr="001B3FB1" w:rsidRDefault="00A75D5F" w:rsidP="00A61B41">
            <w:pPr>
              <w:pStyle w:val="TableParagraph"/>
              <w:spacing w:before="16"/>
              <w:ind w:left="294"/>
              <w:rPr>
                <w:rFonts w:ascii="Times New Roman" w:hAnsi="Times New Roman" w:cs="Times New Roman"/>
                <w:i/>
                <w:color w:val="000000" w:themeColor="text1"/>
                <w:sz w:val="24"/>
                <w:szCs w:val="24"/>
              </w:rPr>
            </w:pPr>
            <w:r w:rsidRPr="001B3FB1">
              <w:rPr>
                <w:rFonts w:ascii="Times New Roman" w:hAnsi="Times New Roman" w:cs="Times New Roman"/>
                <w:i/>
                <w:color w:val="000000" w:themeColor="text1"/>
                <w:w w:val="110"/>
                <w:sz w:val="24"/>
                <w:szCs w:val="24"/>
              </w:rPr>
              <w:t>Acinetobacter</w:t>
            </w:r>
            <w:r w:rsidRPr="001B3FB1">
              <w:rPr>
                <w:rFonts w:ascii="Times New Roman" w:hAnsi="Times New Roman" w:cs="Times New Roman"/>
                <w:i/>
                <w:color w:val="000000" w:themeColor="text1"/>
                <w:spacing w:val="8"/>
                <w:w w:val="110"/>
                <w:sz w:val="24"/>
                <w:szCs w:val="24"/>
              </w:rPr>
              <w:t xml:space="preserve"> </w:t>
            </w:r>
            <w:r w:rsidR="00714A63" w:rsidRPr="001B3FB1">
              <w:rPr>
                <w:rFonts w:ascii="Times New Roman" w:hAnsi="Times New Roman" w:cs="Times New Roman"/>
                <w:i/>
                <w:color w:val="000000" w:themeColor="text1"/>
                <w:w w:val="110"/>
                <w:sz w:val="24"/>
                <w:szCs w:val="24"/>
              </w:rPr>
              <w:t>hemolytic</w:t>
            </w:r>
          </w:p>
        </w:tc>
        <w:tc>
          <w:tcPr>
            <w:tcW w:w="2634" w:type="dxa"/>
          </w:tcPr>
          <w:p w14:paraId="39FCCEF8" w14:textId="2A628509" w:rsidR="00A75D5F" w:rsidRPr="001B3FB1" w:rsidRDefault="00714A63" w:rsidP="00A61B41">
            <w:pPr>
              <w:pStyle w:val="TableParagraph"/>
              <w:spacing w:before="10"/>
              <w:ind w:left="295"/>
              <w:rPr>
                <w:rFonts w:ascii="Times New Roman" w:hAnsi="Times New Roman" w:cs="Times New Roman"/>
                <w:color w:val="000000" w:themeColor="text1"/>
                <w:sz w:val="24"/>
                <w:szCs w:val="24"/>
              </w:rPr>
            </w:pPr>
            <w:r w:rsidRPr="001B3FB1">
              <w:rPr>
                <w:rFonts w:ascii="Times New Roman" w:hAnsi="Times New Roman" w:cs="Times New Roman"/>
                <w:color w:val="000000" w:themeColor="text1"/>
                <w:w w:val="105"/>
                <w:sz w:val="24"/>
                <w:szCs w:val="24"/>
              </w:rPr>
              <w:t>Immobilized</w:t>
            </w:r>
            <w:r w:rsidR="00A75D5F" w:rsidRPr="001B3FB1">
              <w:rPr>
                <w:rFonts w:ascii="Times New Roman" w:hAnsi="Times New Roman" w:cs="Times New Roman"/>
                <w:color w:val="000000" w:themeColor="text1"/>
                <w:spacing w:val="17"/>
                <w:w w:val="105"/>
                <w:sz w:val="24"/>
                <w:szCs w:val="24"/>
              </w:rPr>
              <w:t xml:space="preserve"> </w:t>
            </w:r>
            <w:r w:rsidR="00A75D5F" w:rsidRPr="001B3FB1">
              <w:rPr>
                <w:rFonts w:ascii="Times New Roman" w:hAnsi="Times New Roman" w:cs="Times New Roman"/>
                <w:color w:val="000000" w:themeColor="text1"/>
                <w:w w:val="105"/>
                <w:sz w:val="24"/>
                <w:szCs w:val="24"/>
              </w:rPr>
              <w:t>—</w:t>
            </w:r>
            <w:r w:rsidR="00A75D5F" w:rsidRPr="001B3FB1">
              <w:rPr>
                <w:rFonts w:ascii="Times New Roman" w:hAnsi="Times New Roman" w:cs="Times New Roman"/>
                <w:color w:val="000000" w:themeColor="text1"/>
                <w:spacing w:val="5"/>
                <w:w w:val="105"/>
                <w:sz w:val="24"/>
                <w:szCs w:val="24"/>
              </w:rPr>
              <w:t xml:space="preserve"> </w:t>
            </w:r>
            <w:r w:rsidR="00A75D5F" w:rsidRPr="001B3FB1">
              <w:rPr>
                <w:rFonts w:ascii="Times New Roman" w:hAnsi="Times New Roman" w:cs="Times New Roman"/>
                <w:color w:val="000000" w:themeColor="text1"/>
                <w:w w:val="105"/>
                <w:sz w:val="24"/>
                <w:szCs w:val="24"/>
              </w:rPr>
              <w:t>38%</w:t>
            </w:r>
          </w:p>
        </w:tc>
      </w:tr>
      <w:tr w:rsidR="001B3FB1" w:rsidRPr="001B3FB1" w14:paraId="24C37222" w14:textId="77777777" w:rsidTr="00E24BCA">
        <w:trPr>
          <w:trHeight w:val="171"/>
        </w:trPr>
        <w:tc>
          <w:tcPr>
            <w:tcW w:w="1885" w:type="dxa"/>
          </w:tcPr>
          <w:p w14:paraId="00BEF050" w14:textId="77777777" w:rsidR="00A75D5F" w:rsidRPr="001B3FB1" w:rsidRDefault="00A75D5F" w:rsidP="00A61B41">
            <w:pPr>
              <w:pStyle w:val="TableParagraph"/>
              <w:rPr>
                <w:rFonts w:ascii="Times New Roman" w:hAnsi="Times New Roman" w:cs="Times New Roman"/>
                <w:color w:val="000000" w:themeColor="text1"/>
                <w:sz w:val="24"/>
                <w:szCs w:val="24"/>
              </w:rPr>
            </w:pPr>
          </w:p>
        </w:tc>
        <w:tc>
          <w:tcPr>
            <w:tcW w:w="2197" w:type="dxa"/>
          </w:tcPr>
          <w:p w14:paraId="3815D5AD" w14:textId="77777777" w:rsidR="00A75D5F" w:rsidRPr="001B3FB1" w:rsidRDefault="00A75D5F" w:rsidP="00A61B41">
            <w:pPr>
              <w:pStyle w:val="TableParagraph"/>
              <w:rPr>
                <w:rFonts w:ascii="Times New Roman" w:hAnsi="Times New Roman" w:cs="Times New Roman"/>
                <w:color w:val="000000" w:themeColor="text1"/>
                <w:sz w:val="24"/>
                <w:szCs w:val="24"/>
              </w:rPr>
            </w:pPr>
          </w:p>
        </w:tc>
        <w:tc>
          <w:tcPr>
            <w:tcW w:w="2620" w:type="dxa"/>
          </w:tcPr>
          <w:p w14:paraId="38B3128F" w14:textId="77777777" w:rsidR="00A75D5F" w:rsidRPr="001B3FB1" w:rsidRDefault="00A75D5F" w:rsidP="00A61B41">
            <w:pPr>
              <w:pStyle w:val="TableParagraph"/>
              <w:rPr>
                <w:rFonts w:ascii="Times New Roman" w:hAnsi="Times New Roman" w:cs="Times New Roman"/>
                <w:color w:val="000000" w:themeColor="text1"/>
                <w:sz w:val="24"/>
                <w:szCs w:val="24"/>
              </w:rPr>
            </w:pPr>
          </w:p>
        </w:tc>
        <w:tc>
          <w:tcPr>
            <w:tcW w:w="2634" w:type="dxa"/>
          </w:tcPr>
          <w:p w14:paraId="48DBCC8B" w14:textId="77777777" w:rsidR="00A75D5F" w:rsidRPr="001B3FB1" w:rsidRDefault="00A75D5F" w:rsidP="00A61B41">
            <w:pPr>
              <w:pStyle w:val="TableParagraph"/>
              <w:spacing w:before="10"/>
              <w:ind w:left="295"/>
              <w:rPr>
                <w:rFonts w:ascii="Times New Roman" w:hAnsi="Times New Roman" w:cs="Times New Roman"/>
                <w:color w:val="000000" w:themeColor="text1"/>
                <w:sz w:val="24"/>
                <w:szCs w:val="24"/>
              </w:rPr>
            </w:pPr>
            <w:r w:rsidRPr="001B3FB1">
              <w:rPr>
                <w:rFonts w:ascii="Times New Roman" w:hAnsi="Times New Roman" w:cs="Times New Roman"/>
                <w:color w:val="000000" w:themeColor="text1"/>
                <w:w w:val="105"/>
                <w:sz w:val="24"/>
                <w:szCs w:val="24"/>
              </w:rPr>
              <w:t>Immobilized</w:t>
            </w:r>
            <w:r w:rsidRPr="001B3FB1">
              <w:rPr>
                <w:rFonts w:ascii="Times New Roman" w:hAnsi="Times New Roman" w:cs="Times New Roman"/>
                <w:color w:val="000000" w:themeColor="text1"/>
                <w:spacing w:val="10"/>
                <w:w w:val="105"/>
                <w:sz w:val="24"/>
                <w:szCs w:val="24"/>
              </w:rPr>
              <w:t xml:space="preserve"> </w:t>
            </w:r>
            <w:r w:rsidRPr="001B3FB1">
              <w:rPr>
                <w:rFonts w:ascii="Times New Roman" w:hAnsi="Times New Roman" w:cs="Times New Roman"/>
                <w:color w:val="000000" w:themeColor="text1"/>
                <w:w w:val="105"/>
                <w:sz w:val="24"/>
                <w:szCs w:val="24"/>
              </w:rPr>
              <w:t>—</w:t>
            </w:r>
            <w:r w:rsidRPr="001B3FB1">
              <w:rPr>
                <w:rFonts w:ascii="Times New Roman" w:hAnsi="Times New Roman" w:cs="Times New Roman"/>
                <w:color w:val="000000" w:themeColor="text1"/>
                <w:spacing w:val="-2"/>
                <w:w w:val="105"/>
                <w:sz w:val="24"/>
                <w:szCs w:val="24"/>
              </w:rPr>
              <w:t xml:space="preserve"> </w:t>
            </w:r>
            <w:r w:rsidRPr="001B3FB1">
              <w:rPr>
                <w:rFonts w:ascii="Times New Roman" w:hAnsi="Times New Roman" w:cs="Times New Roman"/>
                <w:color w:val="000000" w:themeColor="text1"/>
                <w:w w:val="105"/>
                <w:sz w:val="24"/>
                <w:szCs w:val="24"/>
              </w:rPr>
              <w:t>92%</w:t>
            </w:r>
          </w:p>
        </w:tc>
      </w:tr>
      <w:tr w:rsidR="001B3FB1" w:rsidRPr="001B3FB1" w14:paraId="786B9ED1" w14:textId="77777777" w:rsidTr="00E24BCA">
        <w:trPr>
          <w:trHeight w:val="171"/>
        </w:trPr>
        <w:tc>
          <w:tcPr>
            <w:tcW w:w="1885" w:type="dxa"/>
          </w:tcPr>
          <w:p w14:paraId="78FE3659" w14:textId="77777777" w:rsidR="00A75D5F" w:rsidRPr="001B3FB1" w:rsidRDefault="00A75D5F" w:rsidP="00A61B41">
            <w:pPr>
              <w:pStyle w:val="TableParagraph"/>
              <w:spacing w:before="16"/>
              <w:ind w:left="119"/>
              <w:rPr>
                <w:rFonts w:ascii="Times New Roman" w:hAnsi="Times New Roman" w:cs="Times New Roman"/>
                <w:color w:val="000000" w:themeColor="text1"/>
                <w:sz w:val="24"/>
                <w:szCs w:val="24"/>
              </w:rPr>
            </w:pPr>
            <w:r w:rsidRPr="001B3FB1">
              <w:rPr>
                <w:rFonts w:ascii="Times New Roman" w:hAnsi="Times New Roman" w:cs="Times New Roman"/>
                <w:color w:val="000000" w:themeColor="text1"/>
                <w:w w:val="115"/>
                <w:sz w:val="24"/>
                <w:szCs w:val="24"/>
              </w:rPr>
              <w:t>Sawdust</w:t>
            </w:r>
          </w:p>
        </w:tc>
        <w:tc>
          <w:tcPr>
            <w:tcW w:w="2197" w:type="dxa"/>
          </w:tcPr>
          <w:p w14:paraId="4B77F6C8" w14:textId="77777777" w:rsidR="00A75D5F" w:rsidRPr="001B3FB1" w:rsidRDefault="00A75D5F" w:rsidP="00A61B41">
            <w:pPr>
              <w:pStyle w:val="TableParagraph"/>
              <w:spacing w:before="16"/>
              <w:ind w:left="295"/>
              <w:rPr>
                <w:rFonts w:ascii="Times New Roman" w:hAnsi="Times New Roman" w:cs="Times New Roman"/>
                <w:color w:val="000000" w:themeColor="text1"/>
                <w:sz w:val="24"/>
                <w:szCs w:val="24"/>
              </w:rPr>
            </w:pPr>
            <w:r w:rsidRPr="001B3FB1">
              <w:rPr>
                <w:rFonts w:ascii="Times New Roman" w:hAnsi="Times New Roman" w:cs="Times New Roman"/>
                <w:color w:val="000000" w:themeColor="text1"/>
                <w:w w:val="110"/>
                <w:sz w:val="24"/>
                <w:szCs w:val="24"/>
              </w:rPr>
              <w:t>Petroleum</w:t>
            </w:r>
            <w:r w:rsidRPr="001B3FB1">
              <w:rPr>
                <w:rFonts w:ascii="Times New Roman" w:hAnsi="Times New Roman" w:cs="Times New Roman"/>
                <w:color w:val="000000" w:themeColor="text1"/>
                <w:spacing w:val="11"/>
                <w:w w:val="110"/>
                <w:sz w:val="24"/>
                <w:szCs w:val="24"/>
              </w:rPr>
              <w:t xml:space="preserve"> </w:t>
            </w:r>
            <w:r w:rsidRPr="001B3FB1">
              <w:rPr>
                <w:rFonts w:ascii="Times New Roman" w:hAnsi="Times New Roman" w:cs="Times New Roman"/>
                <w:color w:val="000000" w:themeColor="text1"/>
                <w:w w:val="110"/>
                <w:sz w:val="24"/>
                <w:szCs w:val="24"/>
              </w:rPr>
              <w:t>oil</w:t>
            </w:r>
          </w:p>
        </w:tc>
        <w:tc>
          <w:tcPr>
            <w:tcW w:w="2620" w:type="dxa"/>
          </w:tcPr>
          <w:p w14:paraId="544339A3" w14:textId="77777777" w:rsidR="00A75D5F" w:rsidRPr="001B3FB1" w:rsidRDefault="00A75D5F" w:rsidP="00A61B41">
            <w:pPr>
              <w:pStyle w:val="TableParagraph"/>
              <w:spacing w:before="16"/>
              <w:ind w:left="294"/>
              <w:rPr>
                <w:rFonts w:ascii="Times New Roman" w:hAnsi="Times New Roman" w:cs="Times New Roman"/>
                <w:color w:val="000000" w:themeColor="text1"/>
                <w:sz w:val="24"/>
                <w:szCs w:val="24"/>
              </w:rPr>
            </w:pPr>
            <w:r w:rsidRPr="001B3FB1">
              <w:rPr>
                <w:rFonts w:ascii="Times New Roman" w:hAnsi="Times New Roman" w:cs="Times New Roman"/>
                <w:i/>
                <w:color w:val="000000" w:themeColor="text1"/>
                <w:w w:val="110"/>
                <w:sz w:val="24"/>
                <w:szCs w:val="24"/>
              </w:rPr>
              <w:t xml:space="preserve">Arthrobacter </w:t>
            </w:r>
            <w:r w:rsidRPr="001B3FB1">
              <w:rPr>
                <w:rFonts w:ascii="Times New Roman" w:hAnsi="Times New Roman" w:cs="Times New Roman"/>
                <w:color w:val="000000" w:themeColor="text1"/>
                <w:w w:val="110"/>
                <w:sz w:val="24"/>
                <w:szCs w:val="24"/>
              </w:rPr>
              <w:t>sp.</w:t>
            </w:r>
          </w:p>
        </w:tc>
        <w:tc>
          <w:tcPr>
            <w:tcW w:w="2634" w:type="dxa"/>
          </w:tcPr>
          <w:p w14:paraId="3206FA08" w14:textId="4829256C" w:rsidR="00A75D5F" w:rsidRPr="001B3FB1" w:rsidRDefault="00714A63" w:rsidP="00A61B41">
            <w:pPr>
              <w:pStyle w:val="TableParagraph"/>
              <w:spacing w:before="10"/>
              <w:ind w:left="295"/>
              <w:rPr>
                <w:rFonts w:ascii="Times New Roman" w:hAnsi="Times New Roman" w:cs="Times New Roman"/>
                <w:color w:val="000000" w:themeColor="text1"/>
                <w:sz w:val="24"/>
                <w:szCs w:val="24"/>
              </w:rPr>
            </w:pPr>
            <w:r w:rsidRPr="001B3FB1">
              <w:rPr>
                <w:rFonts w:ascii="Times New Roman" w:hAnsi="Times New Roman" w:cs="Times New Roman"/>
                <w:color w:val="000000" w:themeColor="text1"/>
                <w:w w:val="105"/>
                <w:sz w:val="24"/>
                <w:szCs w:val="24"/>
              </w:rPr>
              <w:t>Immobilized</w:t>
            </w:r>
            <w:r w:rsidR="00A75D5F" w:rsidRPr="001B3FB1">
              <w:rPr>
                <w:rFonts w:ascii="Times New Roman" w:hAnsi="Times New Roman" w:cs="Times New Roman"/>
                <w:color w:val="000000" w:themeColor="text1"/>
                <w:spacing w:val="17"/>
                <w:w w:val="105"/>
                <w:sz w:val="24"/>
                <w:szCs w:val="24"/>
              </w:rPr>
              <w:t xml:space="preserve"> </w:t>
            </w:r>
            <w:r w:rsidR="00A75D5F" w:rsidRPr="001B3FB1">
              <w:rPr>
                <w:rFonts w:ascii="Times New Roman" w:hAnsi="Times New Roman" w:cs="Times New Roman"/>
                <w:color w:val="000000" w:themeColor="text1"/>
                <w:w w:val="105"/>
                <w:sz w:val="24"/>
                <w:szCs w:val="24"/>
              </w:rPr>
              <w:t>—</w:t>
            </w:r>
            <w:r w:rsidR="00A75D5F" w:rsidRPr="001B3FB1">
              <w:rPr>
                <w:rFonts w:ascii="Times New Roman" w:hAnsi="Times New Roman" w:cs="Times New Roman"/>
                <w:color w:val="000000" w:themeColor="text1"/>
                <w:spacing w:val="5"/>
                <w:w w:val="105"/>
                <w:sz w:val="24"/>
                <w:szCs w:val="24"/>
              </w:rPr>
              <w:t xml:space="preserve"> </w:t>
            </w:r>
            <w:r w:rsidR="00A75D5F" w:rsidRPr="001B3FB1">
              <w:rPr>
                <w:rFonts w:ascii="Times New Roman" w:hAnsi="Times New Roman" w:cs="Times New Roman"/>
                <w:color w:val="000000" w:themeColor="text1"/>
                <w:w w:val="105"/>
                <w:sz w:val="24"/>
                <w:szCs w:val="24"/>
              </w:rPr>
              <w:t>18%</w:t>
            </w:r>
          </w:p>
        </w:tc>
      </w:tr>
      <w:tr w:rsidR="001B3FB1" w:rsidRPr="001B3FB1" w14:paraId="10CDB40F" w14:textId="77777777" w:rsidTr="00E24BCA">
        <w:trPr>
          <w:trHeight w:val="171"/>
        </w:trPr>
        <w:tc>
          <w:tcPr>
            <w:tcW w:w="1885" w:type="dxa"/>
          </w:tcPr>
          <w:p w14:paraId="53B8A266" w14:textId="77777777" w:rsidR="00A75D5F" w:rsidRPr="001B3FB1" w:rsidRDefault="00A75D5F" w:rsidP="00A61B41">
            <w:pPr>
              <w:pStyle w:val="TableParagraph"/>
              <w:rPr>
                <w:rFonts w:ascii="Times New Roman" w:hAnsi="Times New Roman" w:cs="Times New Roman"/>
                <w:color w:val="000000" w:themeColor="text1"/>
                <w:sz w:val="24"/>
                <w:szCs w:val="24"/>
              </w:rPr>
            </w:pPr>
          </w:p>
        </w:tc>
        <w:tc>
          <w:tcPr>
            <w:tcW w:w="2197" w:type="dxa"/>
          </w:tcPr>
          <w:p w14:paraId="6D3B013D" w14:textId="77777777" w:rsidR="00A75D5F" w:rsidRPr="001B3FB1" w:rsidRDefault="00A75D5F" w:rsidP="00A61B41">
            <w:pPr>
              <w:pStyle w:val="TableParagraph"/>
              <w:rPr>
                <w:rFonts w:ascii="Times New Roman" w:hAnsi="Times New Roman" w:cs="Times New Roman"/>
                <w:color w:val="000000" w:themeColor="text1"/>
                <w:sz w:val="24"/>
                <w:szCs w:val="24"/>
              </w:rPr>
            </w:pPr>
          </w:p>
        </w:tc>
        <w:tc>
          <w:tcPr>
            <w:tcW w:w="2620" w:type="dxa"/>
          </w:tcPr>
          <w:p w14:paraId="0BAB675E" w14:textId="77777777" w:rsidR="00A75D5F" w:rsidRPr="001B3FB1" w:rsidRDefault="00A75D5F" w:rsidP="00A61B41">
            <w:pPr>
              <w:pStyle w:val="TableParagraph"/>
              <w:rPr>
                <w:rFonts w:ascii="Times New Roman" w:hAnsi="Times New Roman" w:cs="Times New Roman"/>
                <w:color w:val="000000" w:themeColor="text1"/>
                <w:sz w:val="24"/>
                <w:szCs w:val="24"/>
              </w:rPr>
            </w:pPr>
          </w:p>
        </w:tc>
        <w:tc>
          <w:tcPr>
            <w:tcW w:w="2634" w:type="dxa"/>
          </w:tcPr>
          <w:p w14:paraId="49A92B55" w14:textId="77777777" w:rsidR="00A75D5F" w:rsidRPr="001B3FB1" w:rsidRDefault="00A75D5F" w:rsidP="00A61B41">
            <w:pPr>
              <w:pStyle w:val="TableParagraph"/>
              <w:spacing w:before="10"/>
              <w:ind w:left="295"/>
              <w:rPr>
                <w:rFonts w:ascii="Times New Roman" w:hAnsi="Times New Roman" w:cs="Times New Roman"/>
                <w:color w:val="000000" w:themeColor="text1"/>
                <w:sz w:val="24"/>
                <w:szCs w:val="24"/>
              </w:rPr>
            </w:pPr>
            <w:r w:rsidRPr="001B3FB1">
              <w:rPr>
                <w:rFonts w:ascii="Times New Roman" w:hAnsi="Times New Roman" w:cs="Times New Roman"/>
                <w:color w:val="000000" w:themeColor="text1"/>
                <w:w w:val="105"/>
                <w:sz w:val="24"/>
                <w:szCs w:val="24"/>
              </w:rPr>
              <w:t>Immobilized</w:t>
            </w:r>
            <w:r w:rsidRPr="001B3FB1">
              <w:rPr>
                <w:rFonts w:ascii="Times New Roman" w:hAnsi="Times New Roman" w:cs="Times New Roman"/>
                <w:color w:val="000000" w:themeColor="text1"/>
                <w:spacing w:val="10"/>
                <w:w w:val="105"/>
                <w:sz w:val="24"/>
                <w:szCs w:val="24"/>
              </w:rPr>
              <w:t xml:space="preserve"> </w:t>
            </w:r>
            <w:r w:rsidRPr="001B3FB1">
              <w:rPr>
                <w:rFonts w:ascii="Times New Roman" w:hAnsi="Times New Roman" w:cs="Times New Roman"/>
                <w:color w:val="000000" w:themeColor="text1"/>
                <w:w w:val="105"/>
                <w:sz w:val="24"/>
                <w:szCs w:val="24"/>
              </w:rPr>
              <w:t>—</w:t>
            </w:r>
            <w:r w:rsidRPr="001B3FB1">
              <w:rPr>
                <w:rFonts w:ascii="Times New Roman" w:hAnsi="Times New Roman" w:cs="Times New Roman"/>
                <w:color w:val="000000" w:themeColor="text1"/>
                <w:spacing w:val="-2"/>
                <w:w w:val="105"/>
                <w:sz w:val="24"/>
                <w:szCs w:val="24"/>
              </w:rPr>
              <w:t xml:space="preserve"> </w:t>
            </w:r>
            <w:r w:rsidRPr="001B3FB1">
              <w:rPr>
                <w:rFonts w:ascii="Times New Roman" w:hAnsi="Times New Roman" w:cs="Times New Roman"/>
                <w:color w:val="000000" w:themeColor="text1"/>
                <w:w w:val="105"/>
                <w:sz w:val="24"/>
                <w:szCs w:val="24"/>
              </w:rPr>
              <w:t>36%</w:t>
            </w:r>
          </w:p>
        </w:tc>
      </w:tr>
      <w:tr w:rsidR="001B3FB1" w:rsidRPr="001B3FB1" w14:paraId="2CE2D107" w14:textId="77777777" w:rsidTr="00E24BCA">
        <w:trPr>
          <w:trHeight w:val="171"/>
        </w:trPr>
        <w:tc>
          <w:tcPr>
            <w:tcW w:w="1885" w:type="dxa"/>
          </w:tcPr>
          <w:p w14:paraId="3E8169A8" w14:textId="77777777" w:rsidR="00A75D5F" w:rsidRPr="001B3FB1" w:rsidRDefault="00A75D5F" w:rsidP="00A61B41">
            <w:pPr>
              <w:pStyle w:val="TableParagraph"/>
              <w:rPr>
                <w:rFonts w:ascii="Times New Roman" w:hAnsi="Times New Roman" w:cs="Times New Roman"/>
                <w:color w:val="000000" w:themeColor="text1"/>
                <w:sz w:val="24"/>
                <w:szCs w:val="24"/>
              </w:rPr>
            </w:pPr>
          </w:p>
        </w:tc>
        <w:tc>
          <w:tcPr>
            <w:tcW w:w="2197" w:type="dxa"/>
          </w:tcPr>
          <w:p w14:paraId="05BF3371" w14:textId="77777777" w:rsidR="00A75D5F" w:rsidRPr="001B3FB1" w:rsidRDefault="00A75D5F" w:rsidP="00A61B41">
            <w:pPr>
              <w:pStyle w:val="TableParagraph"/>
              <w:spacing w:before="17"/>
              <w:ind w:left="295"/>
              <w:rPr>
                <w:rFonts w:ascii="Times New Roman" w:hAnsi="Times New Roman" w:cs="Times New Roman"/>
                <w:color w:val="000000" w:themeColor="text1"/>
                <w:sz w:val="24"/>
                <w:szCs w:val="24"/>
              </w:rPr>
            </w:pPr>
            <w:r w:rsidRPr="001B3FB1">
              <w:rPr>
                <w:rFonts w:ascii="Times New Roman" w:hAnsi="Times New Roman" w:cs="Times New Roman"/>
                <w:color w:val="000000" w:themeColor="text1"/>
                <w:w w:val="110"/>
                <w:sz w:val="24"/>
                <w:szCs w:val="24"/>
              </w:rPr>
              <w:t>Crude</w:t>
            </w:r>
            <w:r w:rsidRPr="001B3FB1">
              <w:rPr>
                <w:rFonts w:ascii="Times New Roman" w:hAnsi="Times New Roman" w:cs="Times New Roman"/>
                <w:color w:val="000000" w:themeColor="text1"/>
                <w:spacing w:val="11"/>
                <w:w w:val="110"/>
                <w:sz w:val="24"/>
                <w:szCs w:val="24"/>
              </w:rPr>
              <w:t xml:space="preserve"> </w:t>
            </w:r>
            <w:r w:rsidRPr="001B3FB1">
              <w:rPr>
                <w:rFonts w:ascii="Times New Roman" w:hAnsi="Times New Roman" w:cs="Times New Roman"/>
                <w:color w:val="000000" w:themeColor="text1"/>
                <w:w w:val="110"/>
                <w:sz w:val="24"/>
                <w:szCs w:val="24"/>
              </w:rPr>
              <w:t>oil</w:t>
            </w:r>
            <w:r w:rsidRPr="001B3FB1">
              <w:rPr>
                <w:rFonts w:ascii="Times New Roman" w:hAnsi="Times New Roman" w:cs="Times New Roman"/>
                <w:color w:val="000000" w:themeColor="text1"/>
                <w:spacing w:val="10"/>
                <w:w w:val="110"/>
                <w:sz w:val="24"/>
                <w:szCs w:val="24"/>
              </w:rPr>
              <w:t xml:space="preserve"> </w:t>
            </w:r>
            <w:r w:rsidRPr="001B3FB1">
              <w:rPr>
                <w:rFonts w:ascii="Times New Roman" w:hAnsi="Times New Roman" w:cs="Times New Roman"/>
                <w:color w:val="000000" w:themeColor="text1"/>
                <w:w w:val="110"/>
                <w:sz w:val="24"/>
                <w:szCs w:val="24"/>
              </w:rPr>
              <w:t>hydrocarbon</w:t>
            </w:r>
          </w:p>
        </w:tc>
        <w:tc>
          <w:tcPr>
            <w:tcW w:w="2620" w:type="dxa"/>
          </w:tcPr>
          <w:p w14:paraId="13252EA0" w14:textId="77777777" w:rsidR="00A75D5F" w:rsidRPr="001B3FB1" w:rsidRDefault="00A75D5F" w:rsidP="00A61B41">
            <w:pPr>
              <w:pStyle w:val="TableParagraph"/>
              <w:spacing w:before="17"/>
              <w:ind w:left="294"/>
              <w:rPr>
                <w:rFonts w:ascii="Times New Roman" w:hAnsi="Times New Roman" w:cs="Times New Roman"/>
                <w:color w:val="000000" w:themeColor="text1"/>
                <w:sz w:val="24"/>
                <w:szCs w:val="24"/>
              </w:rPr>
            </w:pPr>
            <w:r w:rsidRPr="001B3FB1">
              <w:rPr>
                <w:rFonts w:ascii="Times New Roman" w:hAnsi="Times New Roman" w:cs="Times New Roman"/>
                <w:color w:val="000000" w:themeColor="text1"/>
                <w:w w:val="110"/>
                <w:sz w:val="24"/>
                <w:szCs w:val="24"/>
              </w:rPr>
              <w:t>Bacterial</w:t>
            </w:r>
            <w:r w:rsidRPr="001B3FB1">
              <w:rPr>
                <w:rFonts w:ascii="Times New Roman" w:hAnsi="Times New Roman" w:cs="Times New Roman"/>
                <w:color w:val="000000" w:themeColor="text1"/>
                <w:spacing w:val="11"/>
                <w:w w:val="110"/>
                <w:sz w:val="24"/>
                <w:szCs w:val="24"/>
              </w:rPr>
              <w:t xml:space="preserve"> </w:t>
            </w:r>
            <w:r w:rsidRPr="001B3FB1">
              <w:rPr>
                <w:rFonts w:ascii="Times New Roman" w:hAnsi="Times New Roman" w:cs="Times New Roman"/>
                <w:color w:val="000000" w:themeColor="text1"/>
                <w:w w:val="110"/>
                <w:sz w:val="24"/>
                <w:szCs w:val="24"/>
              </w:rPr>
              <w:t>consortium</w:t>
            </w:r>
          </w:p>
        </w:tc>
        <w:tc>
          <w:tcPr>
            <w:tcW w:w="2634" w:type="dxa"/>
          </w:tcPr>
          <w:p w14:paraId="147A68EC" w14:textId="691ACADB" w:rsidR="00A75D5F" w:rsidRPr="001B3FB1" w:rsidRDefault="00714A63" w:rsidP="00A61B41">
            <w:pPr>
              <w:pStyle w:val="TableParagraph"/>
              <w:spacing w:before="11"/>
              <w:ind w:left="295"/>
              <w:rPr>
                <w:rFonts w:ascii="Times New Roman" w:hAnsi="Times New Roman" w:cs="Times New Roman"/>
                <w:color w:val="000000" w:themeColor="text1"/>
                <w:sz w:val="24"/>
                <w:szCs w:val="24"/>
              </w:rPr>
            </w:pPr>
            <w:r w:rsidRPr="001B3FB1">
              <w:rPr>
                <w:rFonts w:ascii="Times New Roman" w:hAnsi="Times New Roman" w:cs="Times New Roman"/>
                <w:color w:val="000000" w:themeColor="text1"/>
                <w:w w:val="105"/>
                <w:sz w:val="24"/>
                <w:szCs w:val="24"/>
              </w:rPr>
              <w:t>Immobilized</w:t>
            </w:r>
            <w:r w:rsidR="00A75D5F" w:rsidRPr="001B3FB1">
              <w:rPr>
                <w:rFonts w:ascii="Times New Roman" w:hAnsi="Times New Roman" w:cs="Times New Roman"/>
                <w:color w:val="000000" w:themeColor="text1"/>
                <w:spacing w:val="20"/>
                <w:w w:val="105"/>
                <w:sz w:val="24"/>
                <w:szCs w:val="24"/>
              </w:rPr>
              <w:t xml:space="preserve"> </w:t>
            </w:r>
            <w:r w:rsidR="00A75D5F" w:rsidRPr="001B3FB1">
              <w:rPr>
                <w:rFonts w:ascii="Times New Roman" w:hAnsi="Times New Roman" w:cs="Times New Roman"/>
                <w:color w:val="000000" w:themeColor="text1"/>
                <w:w w:val="105"/>
                <w:sz w:val="24"/>
                <w:szCs w:val="24"/>
              </w:rPr>
              <w:t>—</w:t>
            </w:r>
            <w:r w:rsidR="00A75D5F" w:rsidRPr="001B3FB1">
              <w:rPr>
                <w:rFonts w:ascii="Times New Roman" w:hAnsi="Times New Roman" w:cs="Times New Roman"/>
                <w:color w:val="000000" w:themeColor="text1"/>
                <w:spacing w:val="8"/>
                <w:w w:val="105"/>
                <w:sz w:val="24"/>
                <w:szCs w:val="24"/>
              </w:rPr>
              <w:t xml:space="preserve"> </w:t>
            </w:r>
            <w:r w:rsidR="00A75D5F" w:rsidRPr="001B3FB1">
              <w:rPr>
                <w:rFonts w:ascii="Times New Roman" w:hAnsi="Times New Roman" w:cs="Times New Roman"/>
                <w:color w:val="000000" w:themeColor="text1"/>
                <w:w w:val="105"/>
                <w:sz w:val="24"/>
                <w:szCs w:val="24"/>
              </w:rPr>
              <w:t>79.37%</w:t>
            </w:r>
          </w:p>
        </w:tc>
      </w:tr>
      <w:tr w:rsidR="001B3FB1" w:rsidRPr="001B3FB1" w14:paraId="1B5B13ED" w14:textId="77777777" w:rsidTr="00E24BCA">
        <w:trPr>
          <w:trHeight w:val="171"/>
        </w:trPr>
        <w:tc>
          <w:tcPr>
            <w:tcW w:w="1885" w:type="dxa"/>
          </w:tcPr>
          <w:p w14:paraId="1479BC02" w14:textId="77777777" w:rsidR="00A75D5F" w:rsidRPr="001B3FB1" w:rsidRDefault="00A75D5F" w:rsidP="00A61B41">
            <w:pPr>
              <w:pStyle w:val="TableParagraph"/>
              <w:rPr>
                <w:rFonts w:ascii="Times New Roman" w:hAnsi="Times New Roman" w:cs="Times New Roman"/>
                <w:color w:val="000000" w:themeColor="text1"/>
                <w:sz w:val="24"/>
                <w:szCs w:val="24"/>
              </w:rPr>
            </w:pPr>
          </w:p>
        </w:tc>
        <w:tc>
          <w:tcPr>
            <w:tcW w:w="2197" w:type="dxa"/>
          </w:tcPr>
          <w:p w14:paraId="1D2E50A0" w14:textId="77777777" w:rsidR="00A75D5F" w:rsidRPr="001B3FB1" w:rsidRDefault="00A75D5F" w:rsidP="00A61B41">
            <w:pPr>
              <w:pStyle w:val="TableParagraph"/>
              <w:rPr>
                <w:rFonts w:ascii="Times New Roman" w:hAnsi="Times New Roman" w:cs="Times New Roman"/>
                <w:color w:val="000000" w:themeColor="text1"/>
                <w:sz w:val="24"/>
                <w:szCs w:val="24"/>
              </w:rPr>
            </w:pPr>
          </w:p>
        </w:tc>
        <w:tc>
          <w:tcPr>
            <w:tcW w:w="2620" w:type="dxa"/>
          </w:tcPr>
          <w:p w14:paraId="14D7D0EF" w14:textId="77777777" w:rsidR="00A75D5F" w:rsidRPr="001B3FB1" w:rsidRDefault="00A75D5F" w:rsidP="00A61B41">
            <w:pPr>
              <w:pStyle w:val="TableParagraph"/>
              <w:rPr>
                <w:rFonts w:ascii="Times New Roman" w:hAnsi="Times New Roman" w:cs="Times New Roman"/>
                <w:color w:val="000000" w:themeColor="text1"/>
                <w:sz w:val="24"/>
                <w:szCs w:val="24"/>
              </w:rPr>
            </w:pPr>
          </w:p>
        </w:tc>
        <w:tc>
          <w:tcPr>
            <w:tcW w:w="2634" w:type="dxa"/>
          </w:tcPr>
          <w:p w14:paraId="36772D41" w14:textId="77777777" w:rsidR="00A75D5F" w:rsidRPr="001B3FB1" w:rsidRDefault="00A75D5F" w:rsidP="00A61B41">
            <w:pPr>
              <w:pStyle w:val="TableParagraph"/>
              <w:spacing w:before="10"/>
              <w:ind w:left="295"/>
              <w:rPr>
                <w:rFonts w:ascii="Times New Roman" w:hAnsi="Times New Roman" w:cs="Times New Roman"/>
                <w:color w:val="000000" w:themeColor="text1"/>
                <w:sz w:val="24"/>
                <w:szCs w:val="24"/>
              </w:rPr>
            </w:pPr>
            <w:r w:rsidRPr="001B3FB1">
              <w:rPr>
                <w:rFonts w:ascii="Times New Roman" w:hAnsi="Times New Roman" w:cs="Times New Roman"/>
                <w:color w:val="000000" w:themeColor="text1"/>
                <w:w w:val="105"/>
                <w:sz w:val="24"/>
                <w:szCs w:val="24"/>
              </w:rPr>
              <w:t>Immobilized</w:t>
            </w:r>
            <w:r w:rsidRPr="001B3FB1">
              <w:rPr>
                <w:rFonts w:ascii="Times New Roman" w:hAnsi="Times New Roman" w:cs="Times New Roman"/>
                <w:color w:val="000000" w:themeColor="text1"/>
                <w:spacing w:val="12"/>
                <w:w w:val="105"/>
                <w:sz w:val="24"/>
                <w:szCs w:val="24"/>
              </w:rPr>
              <w:t xml:space="preserve"> </w:t>
            </w:r>
            <w:r w:rsidRPr="001B3FB1">
              <w:rPr>
                <w:rFonts w:ascii="Times New Roman" w:hAnsi="Times New Roman" w:cs="Times New Roman"/>
                <w:color w:val="000000" w:themeColor="text1"/>
                <w:w w:val="105"/>
                <w:sz w:val="24"/>
                <w:szCs w:val="24"/>
              </w:rPr>
              <w:t>—</w:t>
            </w:r>
            <w:r w:rsidRPr="001B3FB1">
              <w:rPr>
                <w:rFonts w:ascii="Times New Roman" w:hAnsi="Times New Roman" w:cs="Times New Roman"/>
                <w:color w:val="000000" w:themeColor="text1"/>
                <w:spacing w:val="1"/>
                <w:w w:val="105"/>
                <w:sz w:val="24"/>
                <w:szCs w:val="24"/>
              </w:rPr>
              <w:t xml:space="preserve"> </w:t>
            </w:r>
            <w:r w:rsidRPr="001B3FB1">
              <w:rPr>
                <w:rFonts w:ascii="Times New Roman" w:hAnsi="Times New Roman" w:cs="Times New Roman"/>
                <w:color w:val="000000" w:themeColor="text1"/>
                <w:w w:val="105"/>
                <w:sz w:val="24"/>
                <w:szCs w:val="24"/>
              </w:rPr>
              <w:t>95.9%</w:t>
            </w:r>
          </w:p>
        </w:tc>
      </w:tr>
      <w:tr w:rsidR="001B3FB1" w:rsidRPr="001B3FB1" w14:paraId="3AAB6B87" w14:textId="77777777" w:rsidTr="00E24BCA">
        <w:trPr>
          <w:trHeight w:val="171"/>
        </w:trPr>
        <w:tc>
          <w:tcPr>
            <w:tcW w:w="1885" w:type="dxa"/>
          </w:tcPr>
          <w:p w14:paraId="10181CA1" w14:textId="77777777" w:rsidR="00A75D5F" w:rsidRPr="001B3FB1" w:rsidRDefault="00A75D5F" w:rsidP="00A61B41">
            <w:pPr>
              <w:pStyle w:val="TableParagraph"/>
              <w:rPr>
                <w:rFonts w:ascii="Times New Roman" w:hAnsi="Times New Roman" w:cs="Times New Roman"/>
                <w:color w:val="000000" w:themeColor="text1"/>
                <w:sz w:val="24"/>
                <w:szCs w:val="24"/>
              </w:rPr>
            </w:pPr>
          </w:p>
        </w:tc>
        <w:tc>
          <w:tcPr>
            <w:tcW w:w="2197" w:type="dxa"/>
          </w:tcPr>
          <w:p w14:paraId="080F0271" w14:textId="77777777" w:rsidR="00A75D5F" w:rsidRPr="001B3FB1" w:rsidRDefault="00A75D5F" w:rsidP="00A61B41">
            <w:pPr>
              <w:pStyle w:val="TableParagraph"/>
              <w:spacing w:before="17"/>
              <w:ind w:left="295"/>
              <w:rPr>
                <w:rFonts w:ascii="Times New Roman" w:hAnsi="Times New Roman" w:cs="Times New Roman"/>
                <w:color w:val="000000" w:themeColor="text1"/>
                <w:sz w:val="24"/>
                <w:szCs w:val="24"/>
              </w:rPr>
            </w:pPr>
            <w:r w:rsidRPr="001B3FB1">
              <w:rPr>
                <w:rFonts w:ascii="Times New Roman" w:hAnsi="Times New Roman" w:cs="Times New Roman"/>
                <w:color w:val="000000" w:themeColor="text1"/>
                <w:w w:val="115"/>
                <w:sz w:val="24"/>
                <w:szCs w:val="24"/>
              </w:rPr>
              <w:t>Chromium</w:t>
            </w:r>
          </w:p>
        </w:tc>
        <w:tc>
          <w:tcPr>
            <w:tcW w:w="2620" w:type="dxa"/>
          </w:tcPr>
          <w:p w14:paraId="42DD5422" w14:textId="46D2419F" w:rsidR="00A75D5F" w:rsidRPr="001B3FB1" w:rsidRDefault="00A75D5F" w:rsidP="00A61B41">
            <w:pPr>
              <w:pStyle w:val="TableParagraph"/>
              <w:spacing w:before="16"/>
              <w:ind w:left="294"/>
              <w:rPr>
                <w:rFonts w:ascii="Times New Roman" w:hAnsi="Times New Roman" w:cs="Times New Roman"/>
                <w:i/>
                <w:color w:val="000000" w:themeColor="text1"/>
                <w:sz w:val="24"/>
                <w:szCs w:val="24"/>
              </w:rPr>
            </w:pPr>
            <w:r w:rsidRPr="001B3FB1">
              <w:rPr>
                <w:rFonts w:ascii="Times New Roman" w:hAnsi="Times New Roman" w:cs="Times New Roman"/>
                <w:i/>
                <w:color w:val="000000" w:themeColor="text1"/>
                <w:w w:val="110"/>
                <w:sz w:val="24"/>
                <w:szCs w:val="24"/>
              </w:rPr>
              <w:t>A.</w:t>
            </w:r>
            <w:r w:rsidRPr="001B3FB1">
              <w:rPr>
                <w:rFonts w:ascii="Times New Roman" w:hAnsi="Times New Roman" w:cs="Times New Roman"/>
                <w:i/>
                <w:color w:val="000000" w:themeColor="text1"/>
                <w:spacing w:val="10"/>
                <w:w w:val="110"/>
                <w:sz w:val="24"/>
                <w:szCs w:val="24"/>
              </w:rPr>
              <w:t xml:space="preserve"> </w:t>
            </w:r>
            <w:r w:rsidR="00714A63" w:rsidRPr="001B3FB1">
              <w:rPr>
                <w:rFonts w:ascii="Times New Roman" w:hAnsi="Times New Roman" w:cs="Times New Roman"/>
                <w:i/>
                <w:color w:val="000000" w:themeColor="text1"/>
                <w:w w:val="110"/>
                <w:sz w:val="24"/>
                <w:szCs w:val="24"/>
              </w:rPr>
              <w:t>hemolytic</w:t>
            </w:r>
          </w:p>
        </w:tc>
        <w:tc>
          <w:tcPr>
            <w:tcW w:w="2634" w:type="dxa"/>
          </w:tcPr>
          <w:p w14:paraId="3FF18733" w14:textId="3CEC0AFB" w:rsidR="00A75D5F" w:rsidRPr="001B3FB1" w:rsidRDefault="00714A63" w:rsidP="00A61B41">
            <w:pPr>
              <w:pStyle w:val="TableParagraph"/>
              <w:spacing w:before="10"/>
              <w:ind w:left="295"/>
              <w:rPr>
                <w:rFonts w:ascii="Times New Roman" w:hAnsi="Times New Roman" w:cs="Times New Roman"/>
                <w:color w:val="000000" w:themeColor="text1"/>
                <w:sz w:val="24"/>
                <w:szCs w:val="24"/>
              </w:rPr>
            </w:pPr>
            <w:r w:rsidRPr="001B3FB1">
              <w:rPr>
                <w:rFonts w:ascii="Times New Roman" w:hAnsi="Times New Roman" w:cs="Times New Roman"/>
                <w:color w:val="000000" w:themeColor="text1"/>
                <w:w w:val="105"/>
                <w:sz w:val="24"/>
                <w:szCs w:val="24"/>
              </w:rPr>
              <w:t>Immobilized</w:t>
            </w:r>
            <w:r w:rsidR="00A75D5F" w:rsidRPr="001B3FB1">
              <w:rPr>
                <w:rFonts w:ascii="Times New Roman" w:hAnsi="Times New Roman" w:cs="Times New Roman"/>
                <w:color w:val="000000" w:themeColor="text1"/>
                <w:spacing w:val="17"/>
                <w:w w:val="105"/>
                <w:sz w:val="24"/>
                <w:szCs w:val="24"/>
              </w:rPr>
              <w:t xml:space="preserve"> </w:t>
            </w:r>
            <w:r w:rsidR="00A75D5F" w:rsidRPr="001B3FB1">
              <w:rPr>
                <w:rFonts w:ascii="Times New Roman" w:hAnsi="Times New Roman" w:cs="Times New Roman"/>
                <w:color w:val="000000" w:themeColor="text1"/>
                <w:w w:val="105"/>
                <w:sz w:val="24"/>
                <w:szCs w:val="24"/>
              </w:rPr>
              <w:t>—</w:t>
            </w:r>
            <w:r w:rsidR="00A75D5F" w:rsidRPr="001B3FB1">
              <w:rPr>
                <w:rFonts w:ascii="Times New Roman" w:hAnsi="Times New Roman" w:cs="Times New Roman"/>
                <w:color w:val="000000" w:themeColor="text1"/>
                <w:spacing w:val="5"/>
                <w:w w:val="105"/>
                <w:sz w:val="24"/>
                <w:szCs w:val="24"/>
              </w:rPr>
              <w:t xml:space="preserve"> </w:t>
            </w:r>
            <w:r w:rsidR="00A75D5F" w:rsidRPr="001B3FB1">
              <w:rPr>
                <w:rFonts w:ascii="Times New Roman" w:hAnsi="Times New Roman" w:cs="Times New Roman"/>
                <w:color w:val="000000" w:themeColor="text1"/>
                <w:w w:val="105"/>
                <w:sz w:val="24"/>
                <w:szCs w:val="24"/>
              </w:rPr>
              <w:t>80%</w:t>
            </w:r>
          </w:p>
        </w:tc>
      </w:tr>
      <w:tr w:rsidR="001B3FB1" w:rsidRPr="001B3FB1" w14:paraId="0108355A" w14:textId="77777777" w:rsidTr="00E24BCA">
        <w:trPr>
          <w:trHeight w:val="171"/>
        </w:trPr>
        <w:tc>
          <w:tcPr>
            <w:tcW w:w="1885" w:type="dxa"/>
          </w:tcPr>
          <w:p w14:paraId="5D48F095" w14:textId="77777777" w:rsidR="00A75D5F" w:rsidRPr="001B3FB1" w:rsidRDefault="00A75D5F" w:rsidP="00A61B41">
            <w:pPr>
              <w:pStyle w:val="TableParagraph"/>
              <w:rPr>
                <w:rFonts w:ascii="Times New Roman" w:hAnsi="Times New Roman" w:cs="Times New Roman"/>
                <w:color w:val="000000" w:themeColor="text1"/>
                <w:sz w:val="24"/>
                <w:szCs w:val="24"/>
              </w:rPr>
            </w:pPr>
          </w:p>
        </w:tc>
        <w:tc>
          <w:tcPr>
            <w:tcW w:w="2197" w:type="dxa"/>
          </w:tcPr>
          <w:p w14:paraId="52427C77" w14:textId="77777777" w:rsidR="00A75D5F" w:rsidRPr="001B3FB1" w:rsidRDefault="00A75D5F" w:rsidP="00A61B41">
            <w:pPr>
              <w:pStyle w:val="TableParagraph"/>
              <w:rPr>
                <w:rFonts w:ascii="Times New Roman" w:hAnsi="Times New Roman" w:cs="Times New Roman"/>
                <w:color w:val="000000" w:themeColor="text1"/>
                <w:sz w:val="24"/>
                <w:szCs w:val="24"/>
              </w:rPr>
            </w:pPr>
          </w:p>
        </w:tc>
        <w:tc>
          <w:tcPr>
            <w:tcW w:w="2620" w:type="dxa"/>
          </w:tcPr>
          <w:p w14:paraId="5BADB021" w14:textId="77777777" w:rsidR="00A75D5F" w:rsidRPr="001B3FB1" w:rsidRDefault="00A75D5F" w:rsidP="00A61B41">
            <w:pPr>
              <w:pStyle w:val="TableParagraph"/>
              <w:rPr>
                <w:rFonts w:ascii="Times New Roman" w:hAnsi="Times New Roman" w:cs="Times New Roman"/>
                <w:color w:val="000000" w:themeColor="text1"/>
                <w:sz w:val="24"/>
                <w:szCs w:val="24"/>
              </w:rPr>
            </w:pPr>
          </w:p>
        </w:tc>
        <w:tc>
          <w:tcPr>
            <w:tcW w:w="2634" w:type="dxa"/>
          </w:tcPr>
          <w:p w14:paraId="314AC618" w14:textId="77777777" w:rsidR="00A75D5F" w:rsidRPr="001B3FB1" w:rsidRDefault="00A75D5F" w:rsidP="00A61B41">
            <w:pPr>
              <w:pStyle w:val="TableParagraph"/>
              <w:spacing w:before="10"/>
              <w:ind w:left="295"/>
              <w:rPr>
                <w:rFonts w:ascii="Times New Roman" w:hAnsi="Times New Roman" w:cs="Times New Roman"/>
                <w:color w:val="000000" w:themeColor="text1"/>
                <w:sz w:val="24"/>
                <w:szCs w:val="24"/>
              </w:rPr>
            </w:pPr>
            <w:r w:rsidRPr="001B3FB1">
              <w:rPr>
                <w:rFonts w:ascii="Times New Roman" w:hAnsi="Times New Roman" w:cs="Times New Roman"/>
                <w:color w:val="000000" w:themeColor="text1"/>
                <w:w w:val="105"/>
                <w:sz w:val="24"/>
                <w:szCs w:val="24"/>
              </w:rPr>
              <w:t>Immobilized</w:t>
            </w:r>
            <w:r w:rsidRPr="001B3FB1">
              <w:rPr>
                <w:rFonts w:ascii="Times New Roman" w:hAnsi="Times New Roman" w:cs="Times New Roman"/>
                <w:color w:val="000000" w:themeColor="text1"/>
                <w:spacing w:val="12"/>
                <w:w w:val="105"/>
                <w:sz w:val="24"/>
                <w:szCs w:val="24"/>
              </w:rPr>
              <w:t xml:space="preserve"> </w:t>
            </w:r>
            <w:r w:rsidRPr="001B3FB1">
              <w:rPr>
                <w:rFonts w:ascii="Times New Roman" w:hAnsi="Times New Roman" w:cs="Times New Roman"/>
                <w:color w:val="000000" w:themeColor="text1"/>
                <w:w w:val="105"/>
                <w:sz w:val="24"/>
                <w:szCs w:val="24"/>
              </w:rPr>
              <w:t>—</w:t>
            </w:r>
            <w:r w:rsidRPr="001B3FB1">
              <w:rPr>
                <w:rFonts w:ascii="Times New Roman" w:hAnsi="Times New Roman" w:cs="Times New Roman"/>
                <w:color w:val="000000" w:themeColor="text1"/>
                <w:spacing w:val="1"/>
                <w:w w:val="105"/>
                <w:sz w:val="24"/>
                <w:szCs w:val="24"/>
              </w:rPr>
              <w:t xml:space="preserve"> </w:t>
            </w:r>
            <w:r w:rsidRPr="001B3FB1">
              <w:rPr>
                <w:rFonts w:ascii="Times New Roman" w:hAnsi="Times New Roman" w:cs="Times New Roman"/>
                <w:color w:val="000000" w:themeColor="text1"/>
                <w:w w:val="105"/>
                <w:sz w:val="24"/>
                <w:szCs w:val="24"/>
              </w:rPr>
              <w:t>99.8%</w:t>
            </w:r>
          </w:p>
        </w:tc>
      </w:tr>
      <w:tr w:rsidR="001B3FB1" w:rsidRPr="001B3FB1" w14:paraId="70560B1F" w14:textId="77777777" w:rsidTr="00E24BCA">
        <w:trPr>
          <w:trHeight w:val="171"/>
        </w:trPr>
        <w:tc>
          <w:tcPr>
            <w:tcW w:w="1885" w:type="dxa"/>
          </w:tcPr>
          <w:p w14:paraId="32F37285" w14:textId="77777777" w:rsidR="00A75D5F" w:rsidRPr="001B3FB1" w:rsidRDefault="00A75D5F" w:rsidP="00A61B41">
            <w:pPr>
              <w:pStyle w:val="TableParagraph"/>
              <w:spacing w:before="16"/>
              <w:ind w:left="119"/>
              <w:rPr>
                <w:rFonts w:ascii="Times New Roman" w:hAnsi="Times New Roman" w:cs="Times New Roman"/>
                <w:color w:val="000000" w:themeColor="text1"/>
                <w:sz w:val="24"/>
                <w:szCs w:val="24"/>
              </w:rPr>
            </w:pPr>
            <w:r w:rsidRPr="001B3FB1">
              <w:rPr>
                <w:rFonts w:ascii="Times New Roman" w:hAnsi="Times New Roman" w:cs="Times New Roman"/>
                <w:color w:val="000000" w:themeColor="text1"/>
                <w:w w:val="110"/>
                <w:sz w:val="24"/>
                <w:szCs w:val="24"/>
              </w:rPr>
              <w:t>Corncob</w:t>
            </w:r>
          </w:p>
        </w:tc>
        <w:tc>
          <w:tcPr>
            <w:tcW w:w="2197" w:type="dxa"/>
          </w:tcPr>
          <w:p w14:paraId="407D3454" w14:textId="77777777" w:rsidR="00A75D5F" w:rsidRPr="001B3FB1" w:rsidRDefault="00A75D5F" w:rsidP="00A61B41">
            <w:pPr>
              <w:pStyle w:val="TableParagraph"/>
              <w:spacing w:before="16"/>
              <w:ind w:left="295"/>
              <w:rPr>
                <w:rFonts w:ascii="Times New Roman" w:hAnsi="Times New Roman" w:cs="Times New Roman"/>
                <w:color w:val="000000" w:themeColor="text1"/>
                <w:sz w:val="24"/>
                <w:szCs w:val="24"/>
              </w:rPr>
            </w:pPr>
            <w:r w:rsidRPr="001B3FB1">
              <w:rPr>
                <w:rFonts w:ascii="Times New Roman" w:hAnsi="Times New Roman" w:cs="Times New Roman"/>
                <w:i/>
                <w:color w:val="000000" w:themeColor="text1"/>
                <w:w w:val="115"/>
                <w:sz w:val="24"/>
                <w:szCs w:val="24"/>
              </w:rPr>
              <w:t>p</w:t>
            </w:r>
            <w:r w:rsidRPr="001B3FB1">
              <w:rPr>
                <w:rFonts w:ascii="Times New Roman" w:hAnsi="Times New Roman" w:cs="Times New Roman"/>
                <w:color w:val="000000" w:themeColor="text1"/>
                <w:w w:val="115"/>
                <w:sz w:val="24"/>
                <w:szCs w:val="24"/>
              </w:rPr>
              <w:t>-Nitrophenol</w:t>
            </w:r>
          </w:p>
        </w:tc>
        <w:tc>
          <w:tcPr>
            <w:tcW w:w="2620" w:type="dxa"/>
          </w:tcPr>
          <w:p w14:paraId="1E4D61F5" w14:textId="0780DB57" w:rsidR="00A75D5F" w:rsidRPr="001B3FB1" w:rsidRDefault="00A75D5F" w:rsidP="00A61B41">
            <w:pPr>
              <w:pStyle w:val="TableParagraph"/>
              <w:spacing w:before="16"/>
              <w:ind w:left="294"/>
              <w:rPr>
                <w:rFonts w:ascii="Times New Roman" w:hAnsi="Times New Roman" w:cs="Times New Roman"/>
                <w:color w:val="000000" w:themeColor="text1"/>
                <w:sz w:val="24"/>
                <w:szCs w:val="24"/>
              </w:rPr>
            </w:pPr>
            <w:r w:rsidRPr="001B3FB1">
              <w:rPr>
                <w:rFonts w:ascii="Times New Roman" w:hAnsi="Times New Roman" w:cs="Times New Roman"/>
                <w:i/>
                <w:color w:val="000000" w:themeColor="text1"/>
                <w:w w:val="110"/>
                <w:sz w:val="24"/>
                <w:szCs w:val="24"/>
              </w:rPr>
              <w:t>Arthrobacter</w:t>
            </w:r>
            <w:r w:rsidRPr="001B3FB1">
              <w:rPr>
                <w:rFonts w:ascii="Times New Roman" w:hAnsi="Times New Roman" w:cs="Times New Roman"/>
                <w:i/>
                <w:color w:val="000000" w:themeColor="text1"/>
                <w:spacing w:val="-2"/>
                <w:w w:val="110"/>
                <w:sz w:val="24"/>
                <w:szCs w:val="24"/>
              </w:rPr>
              <w:t xml:space="preserve"> </w:t>
            </w:r>
            <w:r w:rsidR="00714A63" w:rsidRPr="001B3FB1">
              <w:rPr>
                <w:rFonts w:ascii="Times New Roman" w:hAnsi="Times New Roman" w:cs="Times New Roman"/>
                <w:i/>
                <w:color w:val="000000" w:themeColor="text1"/>
                <w:w w:val="110"/>
                <w:sz w:val="24"/>
                <w:szCs w:val="24"/>
              </w:rPr>
              <w:t>proteohormone</w:t>
            </w:r>
            <w:r w:rsidRPr="001B3FB1">
              <w:rPr>
                <w:rFonts w:ascii="Times New Roman" w:hAnsi="Times New Roman" w:cs="Times New Roman"/>
                <w:i/>
                <w:color w:val="000000" w:themeColor="text1"/>
                <w:spacing w:val="-1"/>
                <w:w w:val="110"/>
                <w:sz w:val="24"/>
                <w:szCs w:val="24"/>
              </w:rPr>
              <w:t xml:space="preserve"> </w:t>
            </w:r>
            <w:r w:rsidRPr="001B3FB1">
              <w:rPr>
                <w:rFonts w:ascii="Times New Roman" w:hAnsi="Times New Roman" w:cs="Times New Roman"/>
                <w:color w:val="000000" w:themeColor="text1"/>
                <w:w w:val="110"/>
                <w:sz w:val="24"/>
                <w:szCs w:val="24"/>
              </w:rPr>
              <w:t>RKJ100</w:t>
            </w:r>
          </w:p>
        </w:tc>
        <w:tc>
          <w:tcPr>
            <w:tcW w:w="2634" w:type="dxa"/>
          </w:tcPr>
          <w:p w14:paraId="19B3B14C" w14:textId="306F5202" w:rsidR="00A75D5F" w:rsidRPr="001B3FB1" w:rsidRDefault="00714A63" w:rsidP="00A61B41">
            <w:pPr>
              <w:pStyle w:val="TableParagraph"/>
              <w:spacing w:before="10"/>
              <w:ind w:left="295"/>
              <w:rPr>
                <w:rFonts w:ascii="Times New Roman" w:hAnsi="Times New Roman" w:cs="Times New Roman"/>
                <w:color w:val="000000" w:themeColor="text1"/>
                <w:sz w:val="24"/>
                <w:szCs w:val="24"/>
              </w:rPr>
            </w:pPr>
            <w:r w:rsidRPr="001B3FB1">
              <w:rPr>
                <w:rFonts w:ascii="Times New Roman" w:hAnsi="Times New Roman" w:cs="Times New Roman"/>
                <w:color w:val="000000" w:themeColor="text1"/>
                <w:w w:val="105"/>
                <w:sz w:val="24"/>
                <w:szCs w:val="24"/>
              </w:rPr>
              <w:t>Immobilized</w:t>
            </w:r>
            <w:r w:rsidR="00A75D5F" w:rsidRPr="001B3FB1">
              <w:rPr>
                <w:rFonts w:ascii="Times New Roman" w:hAnsi="Times New Roman" w:cs="Times New Roman"/>
                <w:color w:val="000000" w:themeColor="text1"/>
                <w:spacing w:val="17"/>
                <w:w w:val="105"/>
                <w:sz w:val="24"/>
                <w:szCs w:val="24"/>
              </w:rPr>
              <w:t xml:space="preserve"> </w:t>
            </w:r>
            <w:r w:rsidR="00A75D5F" w:rsidRPr="001B3FB1">
              <w:rPr>
                <w:rFonts w:ascii="Times New Roman" w:hAnsi="Times New Roman" w:cs="Times New Roman"/>
                <w:color w:val="000000" w:themeColor="text1"/>
                <w:w w:val="105"/>
                <w:sz w:val="24"/>
                <w:szCs w:val="24"/>
              </w:rPr>
              <w:t>—</w:t>
            </w:r>
            <w:r w:rsidR="00A75D5F" w:rsidRPr="001B3FB1">
              <w:rPr>
                <w:rFonts w:ascii="Times New Roman" w:hAnsi="Times New Roman" w:cs="Times New Roman"/>
                <w:color w:val="000000" w:themeColor="text1"/>
                <w:spacing w:val="5"/>
                <w:w w:val="105"/>
                <w:sz w:val="24"/>
                <w:szCs w:val="24"/>
              </w:rPr>
              <w:t xml:space="preserve"> </w:t>
            </w:r>
            <w:r w:rsidR="00A75D5F" w:rsidRPr="001B3FB1">
              <w:rPr>
                <w:rFonts w:ascii="Times New Roman" w:hAnsi="Times New Roman" w:cs="Times New Roman"/>
                <w:color w:val="000000" w:themeColor="text1"/>
                <w:w w:val="105"/>
                <w:sz w:val="24"/>
                <w:szCs w:val="24"/>
              </w:rPr>
              <w:t>39%</w:t>
            </w:r>
          </w:p>
        </w:tc>
      </w:tr>
      <w:tr w:rsidR="001B3FB1" w:rsidRPr="001B3FB1" w14:paraId="26D12373" w14:textId="77777777" w:rsidTr="00E24BCA">
        <w:trPr>
          <w:trHeight w:val="171"/>
        </w:trPr>
        <w:tc>
          <w:tcPr>
            <w:tcW w:w="1885" w:type="dxa"/>
          </w:tcPr>
          <w:p w14:paraId="2FF5A391" w14:textId="77777777" w:rsidR="00A75D5F" w:rsidRPr="001B3FB1" w:rsidRDefault="00A75D5F" w:rsidP="00A61B41">
            <w:pPr>
              <w:pStyle w:val="TableParagraph"/>
              <w:rPr>
                <w:rFonts w:ascii="Times New Roman" w:hAnsi="Times New Roman" w:cs="Times New Roman"/>
                <w:color w:val="000000" w:themeColor="text1"/>
                <w:sz w:val="24"/>
                <w:szCs w:val="24"/>
              </w:rPr>
            </w:pPr>
          </w:p>
        </w:tc>
        <w:tc>
          <w:tcPr>
            <w:tcW w:w="2197" w:type="dxa"/>
          </w:tcPr>
          <w:p w14:paraId="7D90BC87" w14:textId="77777777" w:rsidR="00A75D5F" w:rsidRPr="001B3FB1" w:rsidRDefault="00A75D5F" w:rsidP="00A61B41">
            <w:pPr>
              <w:pStyle w:val="TableParagraph"/>
              <w:rPr>
                <w:rFonts w:ascii="Times New Roman" w:hAnsi="Times New Roman" w:cs="Times New Roman"/>
                <w:color w:val="000000" w:themeColor="text1"/>
                <w:sz w:val="24"/>
                <w:szCs w:val="24"/>
              </w:rPr>
            </w:pPr>
          </w:p>
        </w:tc>
        <w:tc>
          <w:tcPr>
            <w:tcW w:w="2620" w:type="dxa"/>
          </w:tcPr>
          <w:p w14:paraId="349D727E" w14:textId="77777777" w:rsidR="00A75D5F" w:rsidRPr="001B3FB1" w:rsidRDefault="00A75D5F" w:rsidP="00A61B41">
            <w:pPr>
              <w:pStyle w:val="TableParagraph"/>
              <w:rPr>
                <w:rFonts w:ascii="Times New Roman" w:hAnsi="Times New Roman" w:cs="Times New Roman"/>
                <w:color w:val="000000" w:themeColor="text1"/>
                <w:sz w:val="24"/>
                <w:szCs w:val="24"/>
              </w:rPr>
            </w:pPr>
          </w:p>
        </w:tc>
        <w:tc>
          <w:tcPr>
            <w:tcW w:w="2634" w:type="dxa"/>
          </w:tcPr>
          <w:p w14:paraId="173E1189" w14:textId="77777777" w:rsidR="00A75D5F" w:rsidRPr="001B3FB1" w:rsidRDefault="00A75D5F" w:rsidP="00A61B41">
            <w:pPr>
              <w:pStyle w:val="TableParagraph"/>
              <w:spacing w:before="10"/>
              <w:ind w:left="295"/>
              <w:rPr>
                <w:rFonts w:ascii="Times New Roman" w:hAnsi="Times New Roman" w:cs="Times New Roman"/>
                <w:color w:val="000000" w:themeColor="text1"/>
                <w:sz w:val="24"/>
                <w:szCs w:val="24"/>
              </w:rPr>
            </w:pPr>
            <w:r w:rsidRPr="001B3FB1">
              <w:rPr>
                <w:rFonts w:ascii="Times New Roman" w:hAnsi="Times New Roman" w:cs="Times New Roman"/>
                <w:color w:val="000000" w:themeColor="text1"/>
                <w:w w:val="105"/>
                <w:sz w:val="24"/>
                <w:szCs w:val="24"/>
              </w:rPr>
              <w:t>Immobilized</w:t>
            </w:r>
            <w:r w:rsidRPr="001B3FB1">
              <w:rPr>
                <w:rFonts w:ascii="Times New Roman" w:hAnsi="Times New Roman" w:cs="Times New Roman"/>
                <w:color w:val="000000" w:themeColor="text1"/>
                <w:spacing w:val="10"/>
                <w:w w:val="105"/>
                <w:sz w:val="24"/>
                <w:szCs w:val="24"/>
              </w:rPr>
              <w:t xml:space="preserve"> </w:t>
            </w:r>
            <w:r w:rsidRPr="001B3FB1">
              <w:rPr>
                <w:rFonts w:ascii="Times New Roman" w:hAnsi="Times New Roman" w:cs="Times New Roman"/>
                <w:color w:val="000000" w:themeColor="text1"/>
                <w:w w:val="105"/>
                <w:sz w:val="24"/>
                <w:szCs w:val="24"/>
              </w:rPr>
              <w:t>—</w:t>
            </w:r>
            <w:r w:rsidRPr="001B3FB1">
              <w:rPr>
                <w:rFonts w:ascii="Times New Roman" w:hAnsi="Times New Roman" w:cs="Times New Roman"/>
                <w:color w:val="000000" w:themeColor="text1"/>
                <w:spacing w:val="-2"/>
                <w:w w:val="105"/>
                <w:sz w:val="24"/>
                <w:szCs w:val="24"/>
              </w:rPr>
              <w:t xml:space="preserve"> </w:t>
            </w:r>
            <w:r w:rsidRPr="001B3FB1">
              <w:rPr>
                <w:rFonts w:ascii="Times New Roman" w:hAnsi="Times New Roman" w:cs="Times New Roman"/>
                <w:color w:val="000000" w:themeColor="text1"/>
                <w:w w:val="105"/>
                <w:sz w:val="24"/>
                <w:szCs w:val="24"/>
              </w:rPr>
              <w:t>79%</w:t>
            </w:r>
          </w:p>
        </w:tc>
      </w:tr>
      <w:tr w:rsidR="001B3FB1" w:rsidRPr="001B3FB1" w14:paraId="11315259" w14:textId="77777777" w:rsidTr="00E24BCA">
        <w:trPr>
          <w:trHeight w:val="171"/>
        </w:trPr>
        <w:tc>
          <w:tcPr>
            <w:tcW w:w="1885" w:type="dxa"/>
          </w:tcPr>
          <w:p w14:paraId="4049A953" w14:textId="77777777" w:rsidR="00A75D5F" w:rsidRPr="001B3FB1" w:rsidRDefault="00A75D5F" w:rsidP="00A61B41">
            <w:pPr>
              <w:pStyle w:val="TableParagraph"/>
              <w:rPr>
                <w:rFonts w:ascii="Times New Roman" w:hAnsi="Times New Roman" w:cs="Times New Roman"/>
                <w:color w:val="000000" w:themeColor="text1"/>
                <w:sz w:val="24"/>
                <w:szCs w:val="24"/>
              </w:rPr>
            </w:pPr>
          </w:p>
        </w:tc>
        <w:tc>
          <w:tcPr>
            <w:tcW w:w="2197" w:type="dxa"/>
          </w:tcPr>
          <w:p w14:paraId="64F1B7FB" w14:textId="77777777" w:rsidR="00A75D5F" w:rsidRPr="001B3FB1" w:rsidRDefault="00A75D5F" w:rsidP="00A61B41">
            <w:pPr>
              <w:pStyle w:val="TableParagraph"/>
              <w:spacing w:before="16"/>
              <w:ind w:left="295"/>
              <w:rPr>
                <w:rFonts w:ascii="Times New Roman" w:hAnsi="Times New Roman" w:cs="Times New Roman"/>
                <w:color w:val="000000" w:themeColor="text1"/>
                <w:sz w:val="24"/>
                <w:szCs w:val="24"/>
              </w:rPr>
            </w:pPr>
            <w:r w:rsidRPr="001B3FB1">
              <w:rPr>
                <w:rFonts w:ascii="Times New Roman" w:hAnsi="Times New Roman" w:cs="Times New Roman"/>
                <w:color w:val="000000" w:themeColor="text1"/>
                <w:w w:val="110"/>
                <w:sz w:val="24"/>
                <w:szCs w:val="24"/>
              </w:rPr>
              <w:t>Carbofuran</w:t>
            </w:r>
          </w:p>
        </w:tc>
        <w:tc>
          <w:tcPr>
            <w:tcW w:w="2620" w:type="dxa"/>
          </w:tcPr>
          <w:p w14:paraId="282C086E" w14:textId="6FF24888" w:rsidR="00A75D5F" w:rsidRPr="001B3FB1" w:rsidRDefault="00A75D5F" w:rsidP="00A61B41">
            <w:pPr>
              <w:pStyle w:val="TableParagraph"/>
              <w:spacing w:before="16"/>
              <w:ind w:left="294"/>
              <w:rPr>
                <w:rFonts w:ascii="Times New Roman" w:hAnsi="Times New Roman" w:cs="Times New Roman"/>
                <w:color w:val="000000" w:themeColor="text1"/>
                <w:sz w:val="24"/>
                <w:szCs w:val="24"/>
              </w:rPr>
            </w:pPr>
            <w:r w:rsidRPr="001B3FB1">
              <w:rPr>
                <w:rFonts w:ascii="Times New Roman" w:hAnsi="Times New Roman" w:cs="Times New Roman"/>
                <w:i/>
                <w:color w:val="000000" w:themeColor="text1"/>
                <w:w w:val="105"/>
                <w:sz w:val="24"/>
                <w:szCs w:val="24"/>
              </w:rPr>
              <w:t>B.</w:t>
            </w:r>
            <w:r w:rsidRPr="001B3FB1">
              <w:rPr>
                <w:rFonts w:ascii="Times New Roman" w:hAnsi="Times New Roman" w:cs="Times New Roman"/>
                <w:i/>
                <w:color w:val="000000" w:themeColor="text1"/>
                <w:spacing w:val="12"/>
                <w:w w:val="105"/>
                <w:sz w:val="24"/>
                <w:szCs w:val="24"/>
              </w:rPr>
              <w:t xml:space="preserve"> </w:t>
            </w:r>
            <w:r w:rsidR="00714A63" w:rsidRPr="001B3FB1">
              <w:rPr>
                <w:rFonts w:ascii="Times New Roman" w:hAnsi="Times New Roman" w:cs="Times New Roman"/>
                <w:i/>
                <w:color w:val="000000" w:themeColor="text1"/>
                <w:w w:val="105"/>
                <w:sz w:val="24"/>
                <w:szCs w:val="24"/>
              </w:rPr>
              <w:t>cepacian</w:t>
            </w:r>
            <w:r w:rsidRPr="001B3FB1">
              <w:rPr>
                <w:rFonts w:ascii="Times New Roman" w:hAnsi="Times New Roman" w:cs="Times New Roman"/>
                <w:i/>
                <w:color w:val="000000" w:themeColor="text1"/>
                <w:spacing w:val="10"/>
                <w:w w:val="105"/>
                <w:sz w:val="24"/>
                <w:szCs w:val="24"/>
              </w:rPr>
              <w:t xml:space="preserve"> </w:t>
            </w:r>
            <w:r w:rsidRPr="001B3FB1">
              <w:rPr>
                <w:rFonts w:ascii="Times New Roman" w:hAnsi="Times New Roman" w:cs="Times New Roman"/>
                <w:color w:val="000000" w:themeColor="text1"/>
                <w:w w:val="105"/>
                <w:sz w:val="24"/>
                <w:szCs w:val="24"/>
              </w:rPr>
              <w:t>PCL2</w:t>
            </w:r>
          </w:p>
        </w:tc>
        <w:tc>
          <w:tcPr>
            <w:tcW w:w="2634" w:type="dxa"/>
          </w:tcPr>
          <w:p w14:paraId="3C4C1B2F" w14:textId="62D707D7" w:rsidR="00A75D5F" w:rsidRPr="001B3FB1" w:rsidRDefault="00714A63" w:rsidP="00A61B41">
            <w:pPr>
              <w:pStyle w:val="TableParagraph"/>
              <w:spacing w:before="10"/>
              <w:ind w:left="295"/>
              <w:rPr>
                <w:rFonts w:ascii="Times New Roman" w:hAnsi="Times New Roman" w:cs="Times New Roman"/>
                <w:color w:val="000000" w:themeColor="text1"/>
                <w:sz w:val="24"/>
                <w:szCs w:val="24"/>
              </w:rPr>
            </w:pPr>
            <w:r w:rsidRPr="001B3FB1">
              <w:rPr>
                <w:rFonts w:ascii="Times New Roman" w:hAnsi="Times New Roman" w:cs="Times New Roman"/>
                <w:color w:val="000000" w:themeColor="text1"/>
                <w:w w:val="105"/>
                <w:sz w:val="24"/>
                <w:szCs w:val="24"/>
              </w:rPr>
              <w:t>Immobilized</w:t>
            </w:r>
            <w:r w:rsidR="00A75D5F" w:rsidRPr="001B3FB1">
              <w:rPr>
                <w:rFonts w:ascii="Times New Roman" w:hAnsi="Times New Roman" w:cs="Times New Roman"/>
                <w:color w:val="000000" w:themeColor="text1"/>
                <w:spacing w:val="20"/>
                <w:w w:val="105"/>
                <w:sz w:val="24"/>
                <w:szCs w:val="24"/>
              </w:rPr>
              <w:t xml:space="preserve"> </w:t>
            </w:r>
            <w:r w:rsidR="00A75D5F" w:rsidRPr="001B3FB1">
              <w:rPr>
                <w:rFonts w:ascii="Times New Roman" w:hAnsi="Times New Roman" w:cs="Times New Roman"/>
                <w:color w:val="000000" w:themeColor="text1"/>
                <w:w w:val="105"/>
                <w:sz w:val="24"/>
                <w:szCs w:val="24"/>
              </w:rPr>
              <w:t>—</w:t>
            </w:r>
            <w:r w:rsidR="00A75D5F" w:rsidRPr="001B3FB1">
              <w:rPr>
                <w:rFonts w:ascii="Times New Roman" w:hAnsi="Times New Roman" w:cs="Times New Roman"/>
                <w:color w:val="000000" w:themeColor="text1"/>
                <w:spacing w:val="8"/>
                <w:w w:val="105"/>
                <w:sz w:val="24"/>
                <w:szCs w:val="24"/>
              </w:rPr>
              <w:t xml:space="preserve"> </w:t>
            </w:r>
            <w:r w:rsidR="00A75D5F" w:rsidRPr="001B3FB1">
              <w:rPr>
                <w:rFonts w:ascii="Times New Roman" w:hAnsi="Times New Roman" w:cs="Times New Roman"/>
                <w:color w:val="000000" w:themeColor="text1"/>
                <w:w w:val="105"/>
                <w:sz w:val="24"/>
                <w:szCs w:val="24"/>
              </w:rPr>
              <w:t>67.69%</w:t>
            </w:r>
          </w:p>
        </w:tc>
      </w:tr>
      <w:tr w:rsidR="001B3FB1" w:rsidRPr="001B3FB1" w14:paraId="05C0E3C2" w14:textId="77777777" w:rsidTr="00E24BCA">
        <w:trPr>
          <w:trHeight w:val="171"/>
        </w:trPr>
        <w:tc>
          <w:tcPr>
            <w:tcW w:w="1885" w:type="dxa"/>
          </w:tcPr>
          <w:p w14:paraId="2C30DAED" w14:textId="77777777" w:rsidR="00A75D5F" w:rsidRPr="001B3FB1" w:rsidRDefault="00A75D5F" w:rsidP="00A61B41">
            <w:pPr>
              <w:pStyle w:val="TableParagraph"/>
              <w:rPr>
                <w:rFonts w:ascii="Times New Roman" w:hAnsi="Times New Roman" w:cs="Times New Roman"/>
                <w:color w:val="000000" w:themeColor="text1"/>
                <w:sz w:val="24"/>
                <w:szCs w:val="24"/>
              </w:rPr>
            </w:pPr>
          </w:p>
        </w:tc>
        <w:tc>
          <w:tcPr>
            <w:tcW w:w="2197" w:type="dxa"/>
          </w:tcPr>
          <w:p w14:paraId="694B9195" w14:textId="77777777" w:rsidR="00A75D5F" w:rsidRPr="001B3FB1" w:rsidRDefault="00A75D5F" w:rsidP="00A61B41">
            <w:pPr>
              <w:pStyle w:val="TableParagraph"/>
              <w:rPr>
                <w:rFonts w:ascii="Times New Roman" w:hAnsi="Times New Roman" w:cs="Times New Roman"/>
                <w:color w:val="000000" w:themeColor="text1"/>
                <w:sz w:val="24"/>
                <w:szCs w:val="24"/>
              </w:rPr>
            </w:pPr>
          </w:p>
        </w:tc>
        <w:tc>
          <w:tcPr>
            <w:tcW w:w="2620" w:type="dxa"/>
          </w:tcPr>
          <w:p w14:paraId="131CF904" w14:textId="77777777" w:rsidR="00A75D5F" w:rsidRPr="001B3FB1" w:rsidRDefault="00A75D5F" w:rsidP="00A61B41">
            <w:pPr>
              <w:pStyle w:val="TableParagraph"/>
              <w:rPr>
                <w:rFonts w:ascii="Times New Roman" w:hAnsi="Times New Roman" w:cs="Times New Roman"/>
                <w:color w:val="000000" w:themeColor="text1"/>
                <w:sz w:val="24"/>
                <w:szCs w:val="24"/>
              </w:rPr>
            </w:pPr>
          </w:p>
        </w:tc>
        <w:tc>
          <w:tcPr>
            <w:tcW w:w="2634" w:type="dxa"/>
          </w:tcPr>
          <w:p w14:paraId="5989D9E8" w14:textId="77777777" w:rsidR="00A75D5F" w:rsidRPr="001B3FB1" w:rsidRDefault="00A75D5F" w:rsidP="00A61B41">
            <w:pPr>
              <w:pStyle w:val="TableParagraph"/>
              <w:spacing w:before="11"/>
              <w:ind w:left="295"/>
              <w:rPr>
                <w:rFonts w:ascii="Times New Roman" w:hAnsi="Times New Roman" w:cs="Times New Roman"/>
                <w:color w:val="000000" w:themeColor="text1"/>
                <w:sz w:val="24"/>
                <w:szCs w:val="24"/>
              </w:rPr>
            </w:pPr>
            <w:r w:rsidRPr="001B3FB1">
              <w:rPr>
                <w:rFonts w:ascii="Times New Roman" w:hAnsi="Times New Roman" w:cs="Times New Roman"/>
                <w:color w:val="000000" w:themeColor="text1"/>
                <w:w w:val="105"/>
                <w:sz w:val="24"/>
                <w:szCs w:val="24"/>
              </w:rPr>
              <w:t>Immobilized</w:t>
            </w:r>
            <w:r w:rsidRPr="001B3FB1">
              <w:rPr>
                <w:rFonts w:ascii="Times New Roman" w:hAnsi="Times New Roman" w:cs="Times New Roman"/>
                <w:color w:val="000000" w:themeColor="text1"/>
                <w:spacing w:val="13"/>
                <w:w w:val="105"/>
                <w:sz w:val="24"/>
                <w:szCs w:val="24"/>
              </w:rPr>
              <w:t xml:space="preserve"> </w:t>
            </w:r>
            <w:r w:rsidRPr="001B3FB1">
              <w:rPr>
                <w:rFonts w:ascii="Times New Roman" w:hAnsi="Times New Roman" w:cs="Times New Roman"/>
                <w:color w:val="000000" w:themeColor="text1"/>
                <w:w w:val="105"/>
                <w:sz w:val="24"/>
                <w:szCs w:val="24"/>
              </w:rPr>
              <w:t>—</w:t>
            </w:r>
            <w:r w:rsidRPr="001B3FB1">
              <w:rPr>
                <w:rFonts w:ascii="Times New Roman" w:hAnsi="Times New Roman" w:cs="Times New Roman"/>
                <w:color w:val="000000" w:themeColor="text1"/>
                <w:spacing w:val="2"/>
                <w:w w:val="105"/>
                <w:sz w:val="24"/>
                <w:szCs w:val="24"/>
              </w:rPr>
              <w:t xml:space="preserve"> </w:t>
            </w:r>
            <w:r w:rsidRPr="001B3FB1">
              <w:rPr>
                <w:rFonts w:ascii="Times New Roman" w:hAnsi="Times New Roman" w:cs="Times New Roman"/>
                <w:color w:val="000000" w:themeColor="text1"/>
                <w:w w:val="105"/>
                <w:sz w:val="24"/>
                <w:szCs w:val="24"/>
              </w:rPr>
              <w:t>96.97%</w:t>
            </w:r>
          </w:p>
        </w:tc>
      </w:tr>
      <w:tr w:rsidR="001B3FB1" w:rsidRPr="001B3FB1" w14:paraId="07B89E32" w14:textId="77777777" w:rsidTr="00E24BCA">
        <w:trPr>
          <w:trHeight w:val="171"/>
        </w:trPr>
        <w:tc>
          <w:tcPr>
            <w:tcW w:w="1885" w:type="dxa"/>
          </w:tcPr>
          <w:p w14:paraId="53EE3622" w14:textId="77777777" w:rsidR="00A75D5F" w:rsidRPr="001B3FB1" w:rsidRDefault="00A75D5F" w:rsidP="00A61B41">
            <w:pPr>
              <w:pStyle w:val="TableParagraph"/>
              <w:rPr>
                <w:rFonts w:ascii="Times New Roman" w:hAnsi="Times New Roman" w:cs="Times New Roman"/>
                <w:color w:val="000000" w:themeColor="text1"/>
                <w:sz w:val="24"/>
                <w:szCs w:val="24"/>
              </w:rPr>
            </w:pPr>
          </w:p>
        </w:tc>
        <w:tc>
          <w:tcPr>
            <w:tcW w:w="2197" w:type="dxa"/>
          </w:tcPr>
          <w:p w14:paraId="749F9A14" w14:textId="77777777" w:rsidR="00A75D5F" w:rsidRPr="001B3FB1" w:rsidRDefault="00A75D5F" w:rsidP="00A61B41">
            <w:pPr>
              <w:pStyle w:val="TableParagraph"/>
              <w:spacing w:before="16"/>
              <w:ind w:left="295"/>
              <w:rPr>
                <w:rFonts w:ascii="Times New Roman" w:hAnsi="Times New Roman" w:cs="Times New Roman"/>
                <w:color w:val="000000" w:themeColor="text1"/>
                <w:sz w:val="24"/>
                <w:szCs w:val="24"/>
              </w:rPr>
            </w:pPr>
            <w:r w:rsidRPr="001B3FB1">
              <w:rPr>
                <w:rFonts w:ascii="Times New Roman" w:hAnsi="Times New Roman" w:cs="Times New Roman"/>
                <w:color w:val="000000" w:themeColor="text1"/>
                <w:w w:val="115"/>
                <w:sz w:val="24"/>
                <w:szCs w:val="24"/>
              </w:rPr>
              <w:t>Hexadecane</w:t>
            </w:r>
          </w:p>
        </w:tc>
        <w:tc>
          <w:tcPr>
            <w:tcW w:w="2620" w:type="dxa"/>
          </w:tcPr>
          <w:p w14:paraId="29E6E867" w14:textId="77777777" w:rsidR="00A75D5F" w:rsidRPr="001B3FB1" w:rsidRDefault="00A75D5F" w:rsidP="00A61B41">
            <w:pPr>
              <w:pStyle w:val="TableParagraph"/>
              <w:spacing w:before="16"/>
              <w:ind w:left="294"/>
              <w:rPr>
                <w:rFonts w:ascii="Times New Roman" w:hAnsi="Times New Roman" w:cs="Times New Roman"/>
                <w:color w:val="000000" w:themeColor="text1"/>
                <w:sz w:val="24"/>
                <w:szCs w:val="24"/>
              </w:rPr>
            </w:pPr>
            <w:r w:rsidRPr="001B3FB1">
              <w:rPr>
                <w:rFonts w:ascii="Times New Roman" w:hAnsi="Times New Roman" w:cs="Times New Roman"/>
                <w:i/>
                <w:color w:val="000000" w:themeColor="text1"/>
                <w:w w:val="110"/>
                <w:sz w:val="24"/>
                <w:szCs w:val="24"/>
              </w:rPr>
              <w:t>Pseudomonas</w:t>
            </w:r>
            <w:r w:rsidRPr="001B3FB1">
              <w:rPr>
                <w:rFonts w:ascii="Times New Roman" w:hAnsi="Times New Roman" w:cs="Times New Roman"/>
                <w:i/>
                <w:color w:val="000000" w:themeColor="text1"/>
                <w:spacing w:val="8"/>
                <w:w w:val="110"/>
                <w:sz w:val="24"/>
                <w:szCs w:val="24"/>
              </w:rPr>
              <w:t xml:space="preserve"> </w:t>
            </w:r>
            <w:r w:rsidRPr="001B3FB1">
              <w:rPr>
                <w:rFonts w:ascii="Times New Roman" w:hAnsi="Times New Roman" w:cs="Times New Roman"/>
                <w:color w:val="000000" w:themeColor="text1"/>
                <w:w w:val="110"/>
                <w:sz w:val="24"/>
                <w:szCs w:val="24"/>
              </w:rPr>
              <w:t>sp.</w:t>
            </w:r>
          </w:p>
        </w:tc>
        <w:tc>
          <w:tcPr>
            <w:tcW w:w="2634" w:type="dxa"/>
          </w:tcPr>
          <w:p w14:paraId="1A6E8A11" w14:textId="40A54F9C" w:rsidR="00A75D5F" w:rsidRPr="001B3FB1" w:rsidRDefault="00714A63" w:rsidP="00A61B41">
            <w:pPr>
              <w:pStyle w:val="TableParagraph"/>
              <w:spacing w:before="10"/>
              <w:ind w:left="295"/>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Immobilized</w:t>
            </w:r>
            <w:r w:rsidR="00A75D5F" w:rsidRPr="001B3FB1">
              <w:rPr>
                <w:rFonts w:ascii="Times New Roman" w:hAnsi="Times New Roman" w:cs="Times New Roman"/>
                <w:color w:val="000000" w:themeColor="text1"/>
                <w:spacing w:val="34"/>
                <w:sz w:val="24"/>
                <w:szCs w:val="24"/>
              </w:rPr>
              <w:t xml:space="preserve"> </w:t>
            </w:r>
            <w:r w:rsidR="00A75D5F" w:rsidRPr="001B3FB1">
              <w:rPr>
                <w:rFonts w:ascii="Times New Roman" w:hAnsi="Times New Roman" w:cs="Times New Roman"/>
                <w:color w:val="000000" w:themeColor="text1"/>
                <w:sz w:val="24"/>
                <w:szCs w:val="24"/>
              </w:rPr>
              <w:t>—</w:t>
            </w:r>
            <w:r w:rsidR="00A75D5F" w:rsidRPr="001B3FB1">
              <w:rPr>
                <w:rFonts w:ascii="Times New Roman" w:hAnsi="Times New Roman" w:cs="Times New Roman"/>
                <w:color w:val="000000" w:themeColor="text1"/>
                <w:spacing w:val="22"/>
                <w:sz w:val="24"/>
                <w:szCs w:val="24"/>
              </w:rPr>
              <w:t xml:space="preserve"> </w:t>
            </w:r>
            <w:r w:rsidR="00A75D5F" w:rsidRPr="001B3FB1">
              <w:rPr>
                <w:rFonts w:ascii="Times New Roman" w:hAnsi="Times New Roman" w:cs="Times New Roman"/>
                <w:color w:val="000000" w:themeColor="text1"/>
                <w:sz w:val="24"/>
                <w:szCs w:val="24"/>
              </w:rPr>
              <w:t>~33%</w:t>
            </w:r>
          </w:p>
        </w:tc>
      </w:tr>
      <w:tr w:rsidR="001B3FB1" w:rsidRPr="001B3FB1" w14:paraId="333FA257" w14:textId="77777777" w:rsidTr="00E24BCA">
        <w:trPr>
          <w:trHeight w:val="171"/>
        </w:trPr>
        <w:tc>
          <w:tcPr>
            <w:tcW w:w="1885" w:type="dxa"/>
          </w:tcPr>
          <w:p w14:paraId="50998E6C" w14:textId="77777777" w:rsidR="00A75D5F" w:rsidRPr="001B3FB1" w:rsidRDefault="00A75D5F" w:rsidP="00A61B41">
            <w:pPr>
              <w:pStyle w:val="TableParagraph"/>
              <w:rPr>
                <w:rFonts w:ascii="Times New Roman" w:hAnsi="Times New Roman" w:cs="Times New Roman"/>
                <w:color w:val="000000" w:themeColor="text1"/>
                <w:sz w:val="24"/>
                <w:szCs w:val="24"/>
              </w:rPr>
            </w:pPr>
          </w:p>
        </w:tc>
        <w:tc>
          <w:tcPr>
            <w:tcW w:w="2197" w:type="dxa"/>
          </w:tcPr>
          <w:p w14:paraId="2DF9B029" w14:textId="77777777" w:rsidR="00A75D5F" w:rsidRPr="001B3FB1" w:rsidRDefault="00A75D5F" w:rsidP="00A61B41">
            <w:pPr>
              <w:pStyle w:val="TableParagraph"/>
              <w:rPr>
                <w:rFonts w:ascii="Times New Roman" w:hAnsi="Times New Roman" w:cs="Times New Roman"/>
                <w:color w:val="000000" w:themeColor="text1"/>
                <w:sz w:val="24"/>
                <w:szCs w:val="24"/>
              </w:rPr>
            </w:pPr>
          </w:p>
        </w:tc>
        <w:tc>
          <w:tcPr>
            <w:tcW w:w="2620" w:type="dxa"/>
          </w:tcPr>
          <w:p w14:paraId="5EE7D016" w14:textId="77777777" w:rsidR="00A75D5F" w:rsidRPr="001B3FB1" w:rsidRDefault="00A75D5F" w:rsidP="00A61B41">
            <w:pPr>
              <w:pStyle w:val="TableParagraph"/>
              <w:rPr>
                <w:rFonts w:ascii="Times New Roman" w:hAnsi="Times New Roman" w:cs="Times New Roman"/>
                <w:color w:val="000000" w:themeColor="text1"/>
                <w:sz w:val="24"/>
                <w:szCs w:val="24"/>
              </w:rPr>
            </w:pPr>
          </w:p>
        </w:tc>
        <w:tc>
          <w:tcPr>
            <w:tcW w:w="2634" w:type="dxa"/>
          </w:tcPr>
          <w:p w14:paraId="7E26C8DC" w14:textId="77777777" w:rsidR="00A75D5F" w:rsidRPr="001B3FB1" w:rsidRDefault="00A75D5F" w:rsidP="00A61B41">
            <w:pPr>
              <w:pStyle w:val="TableParagraph"/>
              <w:spacing w:before="10"/>
              <w:ind w:left="295"/>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Immobilized</w:t>
            </w:r>
            <w:r w:rsidRPr="001B3FB1">
              <w:rPr>
                <w:rFonts w:ascii="Times New Roman" w:hAnsi="Times New Roman" w:cs="Times New Roman"/>
                <w:color w:val="000000" w:themeColor="text1"/>
                <w:spacing w:val="20"/>
                <w:sz w:val="24"/>
                <w:szCs w:val="24"/>
              </w:rPr>
              <w:t xml:space="preserve"> </w:t>
            </w:r>
            <w:r w:rsidRPr="001B3FB1">
              <w:rPr>
                <w:rFonts w:ascii="Times New Roman" w:hAnsi="Times New Roman" w:cs="Times New Roman"/>
                <w:color w:val="000000" w:themeColor="text1"/>
                <w:sz w:val="24"/>
                <w:szCs w:val="24"/>
              </w:rPr>
              <w:t>—</w:t>
            </w:r>
            <w:r w:rsidRPr="001B3FB1">
              <w:rPr>
                <w:rFonts w:ascii="Times New Roman" w:hAnsi="Times New Roman" w:cs="Times New Roman"/>
                <w:color w:val="000000" w:themeColor="text1"/>
                <w:spacing w:val="9"/>
                <w:sz w:val="24"/>
                <w:szCs w:val="24"/>
              </w:rPr>
              <w:t xml:space="preserve"> </w:t>
            </w:r>
            <w:r w:rsidRPr="001B3FB1">
              <w:rPr>
                <w:rFonts w:ascii="Times New Roman" w:hAnsi="Times New Roman" w:cs="Times New Roman"/>
                <w:color w:val="000000" w:themeColor="text1"/>
                <w:sz w:val="24"/>
                <w:szCs w:val="24"/>
              </w:rPr>
              <w:t>~</w:t>
            </w:r>
            <w:r w:rsidRPr="001B3FB1">
              <w:rPr>
                <w:rFonts w:ascii="Times New Roman" w:hAnsi="Times New Roman" w:cs="Times New Roman"/>
                <w:color w:val="000000" w:themeColor="text1"/>
                <w:spacing w:val="-11"/>
                <w:sz w:val="24"/>
                <w:szCs w:val="24"/>
              </w:rPr>
              <w:t xml:space="preserve"> </w:t>
            </w:r>
            <w:r w:rsidRPr="001B3FB1">
              <w:rPr>
                <w:rFonts w:ascii="Times New Roman" w:hAnsi="Times New Roman" w:cs="Times New Roman"/>
                <w:color w:val="000000" w:themeColor="text1"/>
                <w:sz w:val="24"/>
                <w:szCs w:val="24"/>
              </w:rPr>
              <w:t>56%</w:t>
            </w:r>
          </w:p>
        </w:tc>
      </w:tr>
      <w:tr w:rsidR="001B3FB1" w:rsidRPr="001B3FB1" w14:paraId="1C07D808" w14:textId="77777777" w:rsidTr="00E24BCA">
        <w:trPr>
          <w:trHeight w:val="171"/>
        </w:trPr>
        <w:tc>
          <w:tcPr>
            <w:tcW w:w="1885" w:type="dxa"/>
          </w:tcPr>
          <w:p w14:paraId="2B43C444" w14:textId="77777777" w:rsidR="00A75D5F" w:rsidRPr="001B3FB1" w:rsidRDefault="00A75D5F" w:rsidP="00A61B41">
            <w:pPr>
              <w:pStyle w:val="TableParagraph"/>
              <w:rPr>
                <w:rFonts w:ascii="Times New Roman" w:hAnsi="Times New Roman" w:cs="Times New Roman"/>
                <w:color w:val="000000" w:themeColor="text1"/>
                <w:sz w:val="24"/>
                <w:szCs w:val="24"/>
              </w:rPr>
            </w:pPr>
          </w:p>
        </w:tc>
        <w:tc>
          <w:tcPr>
            <w:tcW w:w="2197" w:type="dxa"/>
          </w:tcPr>
          <w:p w14:paraId="61CD2451" w14:textId="77777777" w:rsidR="00A75D5F" w:rsidRPr="001B3FB1" w:rsidRDefault="00A75D5F" w:rsidP="00A61B41">
            <w:pPr>
              <w:pStyle w:val="TableParagraph"/>
              <w:spacing w:before="16"/>
              <w:ind w:left="295"/>
              <w:rPr>
                <w:rFonts w:ascii="Times New Roman" w:hAnsi="Times New Roman" w:cs="Times New Roman"/>
                <w:color w:val="000000" w:themeColor="text1"/>
                <w:sz w:val="24"/>
                <w:szCs w:val="24"/>
              </w:rPr>
            </w:pPr>
            <w:r w:rsidRPr="001B3FB1">
              <w:rPr>
                <w:rFonts w:ascii="Times New Roman" w:hAnsi="Times New Roman" w:cs="Times New Roman"/>
                <w:color w:val="000000" w:themeColor="text1"/>
                <w:w w:val="115"/>
                <w:sz w:val="24"/>
                <w:szCs w:val="24"/>
              </w:rPr>
              <w:t>Chlorophenols</w:t>
            </w:r>
          </w:p>
        </w:tc>
        <w:tc>
          <w:tcPr>
            <w:tcW w:w="2620" w:type="dxa"/>
          </w:tcPr>
          <w:p w14:paraId="15F7196F" w14:textId="77777777" w:rsidR="00A75D5F" w:rsidRPr="001B3FB1" w:rsidRDefault="00A75D5F" w:rsidP="00A61B41">
            <w:pPr>
              <w:pStyle w:val="TableParagraph"/>
              <w:spacing w:before="16"/>
              <w:ind w:left="294"/>
              <w:rPr>
                <w:rFonts w:ascii="Times New Roman" w:hAnsi="Times New Roman" w:cs="Times New Roman"/>
                <w:color w:val="000000" w:themeColor="text1"/>
                <w:sz w:val="24"/>
                <w:szCs w:val="24"/>
              </w:rPr>
            </w:pPr>
            <w:r w:rsidRPr="001B3FB1">
              <w:rPr>
                <w:rFonts w:ascii="Times New Roman" w:hAnsi="Times New Roman" w:cs="Times New Roman"/>
                <w:color w:val="000000" w:themeColor="text1"/>
                <w:w w:val="110"/>
                <w:sz w:val="24"/>
                <w:szCs w:val="24"/>
              </w:rPr>
              <w:t>Bacterial</w:t>
            </w:r>
            <w:r w:rsidRPr="001B3FB1">
              <w:rPr>
                <w:rFonts w:ascii="Times New Roman" w:hAnsi="Times New Roman" w:cs="Times New Roman"/>
                <w:color w:val="000000" w:themeColor="text1"/>
                <w:spacing w:val="11"/>
                <w:w w:val="110"/>
                <w:sz w:val="24"/>
                <w:szCs w:val="24"/>
              </w:rPr>
              <w:t xml:space="preserve"> </w:t>
            </w:r>
            <w:r w:rsidRPr="001B3FB1">
              <w:rPr>
                <w:rFonts w:ascii="Times New Roman" w:hAnsi="Times New Roman" w:cs="Times New Roman"/>
                <w:color w:val="000000" w:themeColor="text1"/>
                <w:w w:val="110"/>
                <w:sz w:val="24"/>
                <w:szCs w:val="24"/>
              </w:rPr>
              <w:t>consortium</w:t>
            </w:r>
          </w:p>
        </w:tc>
        <w:tc>
          <w:tcPr>
            <w:tcW w:w="2634" w:type="dxa"/>
          </w:tcPr>
          <w:p w14:paraId="43978147" w14:textId="1659C863" w:rsidR="00A75D5F" w:rsidRPr="001B3FB1" w:rsidRDefault="00714A63" w:rsidP="00A61B41">
            <w:pPr>
              <w:pStyle w:val="TableParagraph"/>
              <w:spacing w:before="10"/>
              <w:ind w:left="295"/>
              <w:rPr>
                <w:rFonts w:ascii="Times New Roman" w:hAnsi="Times New Roman" w:cs="Times New Roman"/>
                <w:color w:val="000000" w:themeColor="text1"/>
                <w:sz w:val="24"/>
                <w:szCs w:val="24"/>
              </w:rPr>
            </w:pPr>
            <w:r w:rsidRPr="001B3FB1">
              <w:rPr>
                <w:rFonts w:ascii="Times New Roman" w:hAnsi="Times New Roman" w:cs="Times New Roman"/>
                <w:color w:val="000000" w:themeColor="text1"/>
                <w:w w:val="105"/>
                <w:sz w:val="24"/>
                <w:szCs w:val="24"/>
              </w:rPr>
              <w:t>Immobilized</w:t>
            </w:r>
            <w:r w:rsidR="00A75D5F" w:rsidRPr="001B3FB1">
              <w:rPr>
                <w:rFonts w:ascii="Times New Roman" w:hAnsi="Times New Roman" w:cs="Times New Roman"/>
                <w:color w:val="000000" w:themeColor="text1"/>
                <w:spacing w:val="17"/>
                <w:w w:val="105"/>
                <w:sz w:val="24"/>
                <w:szCs w:val="24"/>
              </w:rPr>
              <w:t xml:space="preserve"> </w:t>
            </w:r>
            <w:r w:rsidR="00A75D5F" w:rsidRPr="001B3FB1">
              <w:rPr>
                <w:rFonts w:ascii="Times New Roman" w:hAnsi="Times New Roman" w:cs="Times New Roman"/>
                <w:color w:val="000000" w:themeColor="text1"/>
                <w:w w:val="105"/>
                <w:sz w:val="24"/>
                <w:szCs w:val="24"/>
              </w:rPr>
              <w:t>—</w:t>
            </w:r>
            <w:r w:rsidR="00A75D5F" w:rsidRPr="001B3FB1">
              <w:rPr>
                <w:rFonts w:ascii="Times New Roman" w:hAnsi="Times New Roman" w:cs="Times New Roman"/>
                <w:color w:val="000000" w:themeColor="text1"/>
                <w:spacing w:val="5"/>
                <w:w w:val="105"/>
                <w:sz w:val="24"/>
                <w:szCs w:val="24"/>
              </w:rPr>
              <w:t xml:space="preserve"> </w:t>
            </w:r>
            <w:r w:rsidR="00A75D5F" w:rsidRPr="001B3FB1">
              <w:rPr>
                <w:rFonts w:ascii="Times New Roman" w:hAnsi="Times New Roman" w:cs="Times New Roman"/>
                <w:color w:val="000000" w:themeColor="text1"/>
                <w:w w:val="105"/>
                <w:sz w:val="24"/>
                <w:szCs w:val="24"/>
              </w:rPr>
              <w:t>87%</w:t>
            </w:r>
          </w:p>
        </w:tc>
      </w:tr>
      <w:tr w:rsidR="001B3FB1" w:rsidRPr="001B3FB1" w14:paraId="2516ECCB" w14:textId="77777777" w:rsidTr="00E24BCA">
        <w:trPr>
          <w:trHeight w:val="171"/>
        </w:trPr>
        <w:tc>
          <w:tcPr>
            <w:tcW w:w="1885" w:type="dxa"/>
          </w:tcPr>
          <w:p w14:paraId="73F7766E" w14:textId="77777777" w:rsidR="00A75D5F" w:rsidRPr="001B3FB1" w:rsidRDefault="00A75D5F" w:rsidP="00A61B41">
            <w:pPr>
              <w:pStyle w:val="TableParagraph"/>
              <w:rPr>
                <w:rFonts w:ascii="Times New Roman" w:hAnsi="Times New Roman" w:cs="Times New Roman"/>
                <w:color w:val="000000" w:themeColor="text1"/>
                <w:sz w:val="24"/>
                <w:szCs w:val="24"/>
              </w:rPr>
            </w:pPr>
          </w:p>
        </w:tc>
        <w:tc>
          <w:tcPr>
            <w:tcW w:w="2197" w:type="dxa"/>
          </w:tcPr>
          <w:p w14:paraId="77875DC2" w14:textId="77777777" w:rsidR="00A75D5F" w:rsidRPr="001B3FB1" w:rsidRDefault="00A75D5F" w:rsidP="00A61B41">
            <w:pPr>
              <w:pStyle w:val="TableParagraph"/>
              <w:rPr>
                <w:rFonts w:ascii="Times New Roman" w:hAnsi="Times New Roman" w:cs="Times New Roman"/>
                <w:color w:val="000000" w:themeColor="text1"/>
                <w:sz w:val="24"/>
                <w:szCs w:val="24"/>
              </w:rPr>
            </w:pPr>
          </w:p>
        </w:tc>
        <w:tc>
          <w:tcPr>
            <w:tcW w:w="2620" w:type="dxa"/>
          </w:tcPr>
          <w:p w14:paraId="1F24C8CD" w14:textId="77777777" w:rsidR="00A75D5F" w:rsidRPr="001B3FB1" w:rsidRDefault="00A75D5F" w:rsidP="00A61B41">
            <w:pPr>
              <w:pStyle w:val="TableParagraph"/>
              <w:rPr>
                <w:rFonts w:ascii="Times New Roman" w:hAnsi="Times New Roman" w:cs="Times New Roman"/>
                <w:color w:val="000000" w:themeColor="text1"/>
                <w:sz w:val="24"/>
                <w:szCs w:val="24"/>
              </w:rPr>
            </w:pPr>
          </w:p>
        </w:tc>
        <w:tc>
          <w:tcPr>
            <w:tcW w:w="2634" w:type="dxa"/>
          </w:tcPr>
          <w:p w14:paraId="6138148C" w14:textId="77777777" w:rsidR="00A75D5F" w:rsidRPr="001B3FB1" w:rsidRDefault="00A75D5F" w:rsidP="00A61B41">
            <w:pPr>
              <w:pStyle w:val="TableParagraph"/>
              <w:spacing w:before="10"/>
              <w:ind w:left="295"/>
              <w:rPr>
                <w:rFonts w:ascii="Times New Roman" w:hAnsi="Times New Roman" w:cs="Times New Roman"/>
                <w:color w:val="000000" w:themeColor="text1"/>
                <w:sz w:val="24"/>
                <w:szCs w:val="24"/>
              </w:rPr>
            </w:pPr>
            <w:r w:rsidRPr="001B3FB1">
              <w:rPr>
                <w:rFonts w:ascii="Times New Roman" w:hAnsi="Times New Roman" w:cs="Times New Roman"/>
                <w:color w:val="000000" w:themeColor="text1"/>
                <w:w w:val="105"/>
                <w:sz w:val="24"/>
                <w:szCs w:val="24"/>
              </w:rPr>
              <w:t>Immobilized</w:t>
            </w:r>
            <w:r w:rsidRPr="001B3FB1">
              <w:rPr>
                <w:rFonts w:ascii="Times New Roman" w:hAnsi="Times New Roman" w:cs="Times New Roman"/>
                <w:color w:val="000000" w:themeColor="text1"/>
                <w:spacing w:val="12"/>
                <w:w w:val="105"/>
                <w:sz w:val="24"/>
                <w:szCs w:val="24"/>
              </w:rPr>
              <w:t xml:space="preserve"> </w:t>
            </w:r>
            <w:r w:rsidRPr="001B3FB1">
              <w:rPr>
                <w:rFonts w:ascii="Times New Roman" w:hAnsi="Times New Roman" w:cs="Times New Roman"/>
                <w:color w:val="000000" w:themeColor="text1"/>
                <w:w w:val="105"/>
                <w:sz w:val="24"/>
                <w:szCs w:val="24"/>
              </w:rPr>
              <w:t>—</w:t>
            </w:r>
            <w:r w:rsidRPr="001B3FB1">
              <w:rPr>
                <w:rFonts w:ascii="Times New Roman" w:hAnsi="Times New Roman" w:cs="Times New Roman"/>
                <w:color w:val="000000" w:themeColor="text1"/>
                <w:spacing w:val="1"/>
                <w:w w:val="105"/>
                <w:sz w:val="24"/>
                <w:szCs w:val="24"/>
              </w:rPr>
              <w:t xml:space="preserve"> </w:t>
            </w:r>
            <w:r w:rsidRPr="001B3FB1">
              <w:rPr>
                <w:rFonts w:ascii="Times New Roman" w:hAnsi="Times New Roman" w:cs="Times New Roman"/>
                <w:color w:val="000000" w:themeColor="text1"/>
                <w:w w:val="105"/>
                <w:sz w:val="24"/>
                <w:szCs w:val="24"/>
              </w:rPr>
              <w:t>89.7%</w:t>
            </w:r>
          </w:p>
        </w:tc>
      </w:tr>
      <w:tr w:rsidR="001B3FB1" w:rsidRPr="001B3FB1" w14:paraId="05D2D6D6" w14:textId="77777777" w:rsidTr="00E24BCA">
        <w:trPr>
          <w:trHeight w:val="171"/>
        </w:trPr>
        <w:tc>
          <w:tcPr>
            <w:tcW w:w="1885" w:type="dxa"/>
          </w:tcPr>
          <w:p w14:paraId="7B86F8F7" w14:textId="77777777" w:rsidR="00A75D5F" w:rsidRPr="001B3FB1" w:rsidRDefault="00A75D5F" w:rsidP="00A61B41">
            <w:pPr>
              <w:pStyle w:val="TableParagraph"/>
              <w:spacing w:before="16"/>
              <w:ind w:left="119"/>
              <w:rPr>
                <w:rFonts w:ascii="Times New Roman" w:hAnsi="Times New Roman" w:cs="Times New Roman"/>
                <w:color w:val="000000" w:themeColor="text1"/>
                <w:sz w:val="24"/>
                <w:szCs w:val="24"/>
              </w:rPr>
            </w:pPr>
            <w:r w:rsidRPr="001B3FB1">
              <w:rPr>
                <w:rFonts w:ascii="Times New Roman" w:hAnsi="Times New Roman" w:cs="Times New Roman"/>
                <w:color w:val="000000" w:themeColor="text1"/>
                <w:w w:val="110"/>
                <w:sz w:val="24"/>
                <w:szCs w:val="24"/>
              </w:rPr>
              <w:t>Expanded</w:t>
            </w:r>
            <w:r w:rsidRPr="001B3FB1">
              <w:rPr>
                <w:rFonts w:ascii="Times New Roman" w:hAnsi="Times New Roman" w:cs="Times New Roman"/>
                <w:color w:val="000000" w:themeColor="text1"/>
                <w:spacing w:val="13"/>
                <w:w w:val="110"/>
                <w:sz w:val="24"/>
                <w:szCs w:val="24"/>
              </w:rPr>
              <w:t xml:space="preserve"> </w:t>
            </w:r>
            <w:r w:rsidRPr="001B3FB1">
              <w:rPr>
                <w:rFonts w:ascii="Times New Roman" w:hAnsi="Times New Roman" w:cs="Times New Roman"/>
                <w:color w:val="000000" w:themeColor="text1"/>
                <w:w w:val="110"/>
                <w:sz w:val="24"/>
                <w:szCs w:val="24"/>
              </w:rPr>
              <w:t>perlite</w:t>
            </w:r>
          </w:p>
        </w:tc>
        <w:tc>
          <w:tcPr>
            <w:tcW w:w="2197" w:type="dxa"/>
          </w:tcPr>
          <w:p w14:paraId="040A180A" w14:textId="77777777" w:rsidR="00A75D5F" w:rsidRPr="001B3FB1" w:rsidRDefault="00A75D5F" w:rsidP="00A61B41">
            <w:pPr>
              <w:pStyle w:val="TableParagraph"/>
              <w:spacing w:before="16"/>
              <w:ind w:left="295"/>
              <w:rPr>
                <w:rFonts w:ascii="Times New Roman" w:hAnsi="Times New Roman" w:cs="Times New Roman"/>
                <w:color w:val="000000" w:themeColor="text1"/>
                <w:sz w:val="24"/>
                <w:szCs w:val="24"/>
              </w:rPr>
            </w:pPr>
            <w:r w:rsidRPr="001B3FB1">
              <w:rPr>
                <w:rFonts w:ascii="Times New Roman" w:hAnsi="Times New Roman" w:cs="Times New Roman"/>
                <w:color w:val="000000" w:themeColor="text1"/>
                <w:w w:val="115"/>
                <w:sz w:val="24"/>
                <w:szCs w:val="24"/>
              </w:rPr>
              <w:t>Methyl</w:t>
            </w:r>
            <w:r w:rsidRPr="001B3FB1">
              <w:rPr>
                <w:rFonts w:ascii="Times New Roman" w:hAnsi="Times New Roman" w:cs="Times New Roman"/>
                <w:color w:val="000000" w:themeColor="text1"/>
                <w:spacing w:val="-3"/>
                <w:w w:val="115"/>
                <w:sz w:val="24"/>
                <w:szCs w:val="24"/>
              </w:rPr>
              <w:t xml:space="preserve"> </w:t>
            </w:r>
            <w:r w:rsidRPr="001B3FB1">
              <w:rPr>
                <w:rFonts w:ascii="Times New Roman" w:hAnsi="Times New Roman" w:cs="Times New Roman"/>
                <w:i/>
                <w:color w:val="000000" w:themeColor="text1"/>
                <w:w w:val="115"/>
                <w:sz w:val="24"/>
                <w:szCs w:val="24"/>
              </w:rPr>
              <w:t>tert</w:t>
            </w:r>
            <w:r w:rsidRPr="001B3FB1">
              <w:rPr>
                <w:rFonts w:ascii="Times New Roman" w:hAnsi="Times New Roman" w:cs="Times New Roman"/>
                <w:color w:val="000000" w:themeColor="text1"/>
                <w:w w:val="115"/>
                <w:sz w:val="24"/>
                <w:szCs w:val="24"/>
              </w:rPr>
              <w:t>-butyl</w:t>
            </w:r>
            <w:r w:rsidRPr="001B3FB1">
              <w:rPr>
                <w:rFonts w:ascii="Times New Roman" w:hAnsi="Times New Roman" w:cs="Times New Roman"/>
                <w:color w:val="000000" w:themeColor="text1"/>
                <w:spacing w:val="-2"/>
                <w:w w:val="115"/>
                <w:sz w:val="24"/>
                <w:szCs w:val="24"/>
              </w:rPr>
              <w:t xml:space="preserve"> </w:t>
            </w:r>
            <w:r w:rsidRPr="001B3FB1">
              <w:rPr>
                <w:rFonts w:ascii="Times New Roman" w:hAnsi="Times New Roman" w:cs="Times New Roman"/>
                <w:color w:val="000000" w:themeColor="text1"/>
                <w:w w:val="115"/>
                <w:sz w:val="24"/>
                <w:szCs w:val="24"/>
              </w:rPr>
              <w:t>ether</w:t>
            </w:r>
          </w:p>
        </w:tc>
        <w:tc>
          <w:tcPr>
            <w:tcW w:w="2620" w:type="dxa"/>
          </w:tcPr>
          <w:p w14:paraId="1248F84D" w14:textId="77777777" w:rsidR="00A75D5F" w:rsidRPr="001B3FB1" w:rsidRDefault="00A75D5F" w:rsidP="00A61B41">
            <w:pPr>
              <w:pStyle w:val="TableParagraph"/>
              <w:spacing w:before="16"/>
              <w:ind w:left="294"/>
              <w:rPr>
                <w:rFonts w:ascii="Times New Roman" w:hAnsi="Times New Roman" w:cs="Times New Roman"/>
                <w:color w:val="000000" w:themeColor="text1"/>
                <w:sz w:val="24"/>
                <w:szCs w:val="24"/>
              </w:rPr>
            </w:pPr>
            <w:r w:rsidRPr="001B3FB1">
              <w:rPr>
                <w:rFonts w:ascii="Times New Roman" w:hAnsi="Times New Roman" w:cs="Times New Roman"/>
                <w:color w:val="000000" w:themeColor="text1"/>
                <w:w w:val="110"/>
                <w:sz w:val="24"/>
                <w:szCs w:val="24"/>
              </w:rPr>
              <w:t>Soil</w:t>
            </w:r>
            <w:r w:rsidRPr="001B3FB1">
              <w:rPr>
                <w:rFonts w:ascii="Times New Roman" w:hAnsi="Times New Roman" w:cs="Times New Roman"/>
                <w:color w:val="000000" w:themeColor="text1"/>
                <w:spacing w:val="13"/>
                <w:w w:val="110"/>
                <w:sz w:val="24"/>
                <w:szCs w:val="24"/>
              </w:rPr>
              <w:t xml:space="preserve"> </w:t>
            </w:r>
            <w:r w:rsidRPr="001B3FB1">
              <w:rPr>
                <w:rFonts w:ascii="Times New Roman" w:hAnsi="Times New Roman" w:cs="Times New Roman"/>
                <w:color w:val="000000" w:themeColor="text1"/>
                <w:w w:val="110"/>
                <w:sz w:val="24"/>
                <w:szCs w:val="24"/>
              </w:rPr>
              <w:t>consortium</w:t>
            </w:r>
          </w:p>
        </w:tc>
        <w:tc>
          <w:tcPr>
            <w:tcW w:w="2634" w:type="dxa"/>
          </w:tcPr>
          <w:p w14:paraId="146A4C16" w14:textId="16419D3F" w:rsidR="00A75D5F" w:rsidRPr="001B3FB1" w:rsidRDefault="00714A63" w:rsidP="00A61B41">
            <w:pPr>
              <w:pStyle w:val="TableParagraph"/>
              <w:spacing w:before="10"/>
              <w:ind w:left="295"/>
              <w:rPr>
                <w:rFonts w:ascii="Times New Roman" w:hAnsi="Times New Roman" w:cs="Times New Roman"/>
                <w:color w:val="000000" w:themeColor="text1"/>
                <w:sz w:val="24"/>
                <w:szCs w:val="24"/>
              </w:rPr>
            </w:pPr>
            <w:r w:rsidRPr="001B3FB1">
              <w:rPr>
                <w:rFonts w:ascii="Times New Roman" w:hAnsi="Times New Roman" w:cs="Times New Roman"/>
                <w:color w:val="000000" w:themeColor="text1"/>
                <w:w w:val="105"/>
                <w:sz w:val="24"/>
                <w:szCs w:val="24"/>
              </w:rPr>
              <w:t>Immobilized</w:t>
            </w:r>
            <w:r w:rsidR="00A75D5F" w:rsidRPr="001B3FB1">
              <w:rPr>
                <w:rFonts w:ascii="Times New Roman" w:hAnsi="Times New Roman" w:cs="Times New Roman"/>
                <w:color w:val="000000" w:themeColor="text1"/>
                <w:spacing w:val="17"/>
                <w:w w:val="105"/>
                <w:sz w:val="24"/>
                <w:szCs w:val="24"/>
              </w:rPr>
              <w:t xml:space="preserve"> </w:t>
            </w:r>
            <w:r w:rsidR="00A75D5F" w:rsidRPr="001B3FB1">
              <w:rPr>
                <w:rFonts w:ascii="Times New Roman" w:hAnsi="Times New Roman" w:cs="Times New Roman"/>
                <w:color w:val="000000" w:themeColor="text1"/>
                <w:w w:val="105"/>
                <w:sz w:val="24"/>
                <w:szCs w:val="24"/>
              </w:rPr>
              <w:t>—</w:t>
            </w:r>
            <w:r w:rsidR="00A75D5F" w:rsidRPr="001B3FB1">
              <w:rPr>
                <w:rFonts w:ascii="Times New Roman" w:hAnsi="Times New Roman" w:cs="Times New Roman"/>
                <w:color w:val="000000" w:themeColor="text1"/>
                <w:spacing w:val="5"/>
                <w:w w:val="105"/>
                <w:sz w:val="24"/>
                <w:szCs w:val="24"/>
              </w:rPr>
              <w:t xml:space="preserve"> </w:t>
            </w:r>
            <w:r w:rsidR="00A75D5F" w:rsidRPr="001B3FB1">
              <w:rPr>
                <w:rFonts w:ascii="Times New Roman" w:hAnsi="Times New Roman" w:cs="Times New Roman"/>
                <w:color w:val="000000" w:themeColor="text1"/>
                <w:w w:val="105"/>
                <w:sz w:val="24"/>
                <w:szCs w:val="24"/>
              </w:rPr>
              <w:t>22%</w:t>
            </w:r>
          </w:p>
        </w:tc>
      </w:tr>
      <w:tr w:rsidR="001B3FB1" w:rsidRPr="001B3FB1" w14:paraId="39A25518" w14:textId="77777777" w:rsidTr="00E24BCA">
        <w:trPr>
          <w:trHeight w:val="171"/>
        </w:trPr>
        <w:tc>
          <w:tcPr>
            <w:tcW w:w="1885" w:type="dxa"/>
          </w:tcPr>
          <w:p w14:paraId="04889581" w14:textId="77777777" w:rsidR="00A75D5F" w:rsidRPr="001B3FB1" w:rsidRDefault="00A75D5F" w:rsidP="00A61B41">
            <w:pPr>
              <w:pStyle w:val="TableParagraph"/>
              <w:rPr>
                <w:rFonts w:ascii="Times New Roman" w:hAnsi="Times New Roman" w:cs="Times New Roman"/>
                <w:color w:val="000000" w:themeColor="text1"/>
                <w:sz w:val="24"/>
                <w:szCs w:val="24"/>
              </w:rPr>
            </w:pPr>
          </w:p>
        </w:tc>
        <w:tc>
          <w:tcPr>
            <w:tcW w:w="2197" w:type="dxa"/>
          </w:tcPr>
          <w:p w14:paraId="06DC2D77" w14:textId="77777777" w:rsidR="00A75D5F" w:rsidRPr="001B3FB1" w:rsidRDefault="00A75D5F" w:rsidP="00A61B41">
            <w:pPr>
              <w:pStyle w:val="TableParagraph"/>
              <w:rPr>
                <w:rFonts w:ascii="Times New Roman" w:hAnsi="Times New Roman" w:cs="Times New Roman"/>
                <w:color w:val="000000" w:themeColor="text1"/>
                <w:sz w:val="24"/>
                <w:szCs w:val="24"/>
              </w:rPr>
            </w:pPr>
          </w:p>
        </w:tc>
        <w:tc>
          <w:tcPr>
            <w:tcW w:w="2620" w:type="dxa"/>
          </w:tcPr>
          <w:p w14:paraId="47C8D92A" w14:textId="77777777" w:rsidR="00A75D5F" w:rsidRPr="001B3FB1" w:rsidRDefault="00A75D5F" w:rsidP="00A61B41">
            <w:pPr>
              <w:pStyle w:val="TableParagraph"/>
              <w:rPr>
                <w:rFonts w:ascii="Times New Roman" w:hAnsi="Times New Roman" w:cs="Times New Roman"/>
                <w:color w:val="000000" w:themeColor="text1"/>
                <w:sz w:val="24"/>
                <w:szCs w:val="24"/>
              </w:rPr>
            </w:pPr>
          </w:p>
        </w:tc>
        <w:tc>
          <w:tcPr>
            <w:tcW w:w="2634" w:type="dxa"/>
          </w:tcPr>
          <w:p w14:paraId="7F3FFD2A" w14:textId="77777777" w:rsidR="00A75D5F" w:rsidRPr="001B3FB1" w:rsidRDefault="00A75D5F" w:rsidP="00A61B41">
            <w:pPr>
              <w:pStyle w:val="TableParagraph"/>
              <w:spacing w:before="10"/>
              <w:ind w:left="295"/>
              <w:rPr>
                <w:rFonts w:ascii="Times New Roman" w:hAnsi="Times New Roman" w:cs="Times New Roman"/>
                <w:color w:val="000000" w:themeColor="text1"/>
                <w:sz w:val="24"/>
                <w:szCs w:val="24"/>
              </w:rPr>
            </w:pPr>
            <w:r w:rsidRPr="001B3FB1">
              <w:rPr>
                <w:rFonts w:ascii="Times New Roman" w:hAnsi="Times New Roman" w:cs="Times New Roman"/>
                <w:color w:val="000000" w:themeColor="text1"/>
                <w:w w:val="105"/>
                <w:sz w:val="24"/>
                <w:szCs w:val="24"/>
              </w:rPr>
              <w:t>Immobilized</w:t>
            </w:r>
            <w:r w:rsidRPr="001B3FB1">
              <w:rPr>
                <w:rFonts w:ascii="Times New Roman" w:hAnsi="Times New Roman" w:cs="Times New Roman"/>
                <w:color w:val="000000" w:themeColor="text1"/>
                <w:spacing w:val="10"/>
                <w:w w:val="105"/>
                <w:sz w:val="24"/>
                <w:szCs w:val="24"/>
              </w:rPr>
              <w:t xml:space="preserve"> </w:t>
            </w:r>
            <w:r w:rsidRPr="001B3FB1">
              <w:rPr>
                <w:rFonts w:ascii="Times New Roman" w:hAnsi="Times New Roman" w:cs="Times New Roman"/>
                <w:color w:val="000000" w:themeColor="text1"/>
                <w:w w:val="105"/>
                <w:sz w:val="24"/>
                <w:szCs w:val="24"/>
              </w:rPr>
              <w:t>—</w:t>
            </w:r>
            <w:r w:rsidRPr="001B3FB1">
              <w:rPr>
                <w:rFonts w:ascii="Times New Roman" w:hAnsi="Times New Roman" w:cs="Times New Roman"/>
                <w:color w:val="000000" w:themeColor="text1"/>
                <w:spacing w:val="-2"/>
                <w:w w:val="105"/>
                <w:sz w:val="24"/>
                <w:szCs w:val="24"/>
              </w:rPr>
              <w:t xml:space="preserve"> </w:t>
            </w:r>
            <w:r w:rsidRPr="001B3FB1">
              <w:rPr>
                <w:rFonts w:ascii="Times New Roman" w:hAnsi="Times New Roman" w:cs="Times New Roman"/>
                <w:color w:val="000000" w:themeColor="text1"/>
                <w:w w:val="105"/>
                <w:sz w:val="24"/>
                <w:szCs w:val="24"/>
              </w:rPr>
              <w:t>50%</w:t>
            </w:r>
          </w:p>
        </w:tc>
      </w:tr>
      <w:tr w:rsidR="001B3FB1" w:rsidRPr="001B3FB1" w14:paraId="4BF2B403" w14:textId="77777777" w:rsidTr="00E24BCA">
        <w:trPr>
          <w:trHeight w:val="171"/>
        </w:trPr>
        <w:tc>
          <w:tcPr>
            <w:tcW w:w="1885" w:type="dxa"/>
          </w:tcPr>
          <w:p w14:paraId="23A75E46" w14:textId="77777777" w:rsidR="00A75D5F" w:rsidRPr="001B3FB1" w:rsidRDefault="00A75D5F" w:rsidP="00A61B41">
            <w:pPr>
              <w:pStyle w:val="TableParagraph"/>
              <w:rPr>
                <w:rFonts w:ascii="Times New Roman" w:hAnsi="Times New Roman" w:cs="Times New Roman"/>
                <w:color w:val="000000" w:themeColor="text1"/>
                <w:sz w:val="24"/>
                <w:szCs w:val="24"/>
              </w:rPr>
            </w:pPr>
          </w:p>
        </w:tc>
        <w:tc>
          <w:tcPr>
            <w:tcW w:w="2197" w:type="dxa"/>
          </w:tcPr>
          <w:p w14:paraId="66D87420" w14:textId="77777777" w:rsidR="00A75D5F" w:rsidRPr="001B3FB1" w:rsidRDefault="00A75D5F" w:rsidP="00A61B41">
            <w:pPr>
              <w:pStyle w:val="TableParagraph"/>
              <w:spacing w:before="16"/>
              <w:ind w:left="295"/>
              <w:rPr>
                <w:rFonts w:ascii="Times New Roman" w:hAnsi="Times New Roman" w:cs="Times New Roman"/>
                <w:color w:val="000000" w:themeColor="text1"/>
                <w:sz w:val="24"/>
                <w:szCs w:val="24"/>
              </w:rPr>
            </w:pPr>
            <w:r w:rsidRPr="001B3FB1">
              <w:rPr>
                <w:rFonts w:ascii="Times New Roman" w:hAnsi="Times New Roman" w:cs="Times New Roman"/>
                <w:color w:val="000000" w:themeColor="text1"/>
                <w:w w:val="115"/>
                <w:sz w:val="24"/>
                <w:szCs w:val="24"/>
              </w:rPr>
              <w:t>Hexadecane</w:t>
            </w:r>
          </w:p>
        </w:tc>
        <w:tc>
          <w:tcPr>
            <w:tcW w:w="2620" w:type="dxa"/>
          </w:tcPr>
          <w:p w14:paraId="18EBE185" w14:textId="4838E27A" w:rsidR="00A75D5F" w:rsidRPr="001B3FB1" w:rsidRDefault="00A75D5F" w:rsidP="00A61B41">
            <w:pPr>
              <w:pStyle w:val="TableParagraph"/>
              <w:spacing w:before="16"/>
              <w:ind w:left="294"/>
              <w:rPr>
                <w:rFonts w:ascii="Times New Roman" w:hAnsi="Times New Roman" w:cs="Times New Roman"/>
                <w:i/>
                <w:color w:val="000000" w:themeColor="text1"/>
                <w:sz w:val="24"/>
                <w:szCs w:val="24"/>
              </w:rPr>
            </w:pPr>
            <w:r w:rsidRPr="001B3FB1">
              <w:rPr>
                <w:rFonts w:ascii="Times New Roman" w:hAnsi="Times New Roman" w:cs="Times New Roman"/>
                <w:i/>
                <w:color w:val="000000" w:themeColor="text1"/>
                <w:w w:val="110"/>
                <w:sz w:val="24"/>
                <w:szCs w:val="24"/>
              </w:rPr>
              <w:t>Aspergillus</w:t>
            </w:r>
            <w:r w:rsidRPr="001B3FB1">
              <w:rPr>
                <w:rFonts w:ascii="Times New Roman" w:hAnsi="Times New Roman" w:cs="Times New Roman"/>
                <w:i/>
                <w:color w:val="000000" w:themeColor="text1"/>
                <w:spacing w:val="2"/>
                <w:w w:val="110"/>
                <w:sz w:val="24"/>
                <w:szCs w:val="24"/>
              </w:rPr>
              <w:t xml:space="preserve"> </w:t>
            </w:r>
            <w:r w:rsidR="00714A63" w:rsidRPr="001B3FB1">
              <w:rPr>
                <w:rFonts w:ascii="Times New Roman" w:hAnsi="Times New Roman" w:cs="Times New Roman"/>
                <w:i/>
                <w:color w:val="000000" w:themeColor="text1"/>
                <w:w w:val="110"/>
                <w:sz w:val="24"/>
                <w:szCs w:val="24"/>
              </w:rPr>
              <w:t>Niger</w:t>
            </w:r>
          </w:p>
        </w:tc>
        <w:tc>
          <w:tcPr>
            <w:tcW w:w="2634" w:type="dxa"/>
          </w:tcPr>
          <w:p w14:paraId="2C376264" w14:textId="63EC59D8" w:rsidR="00A75D5F" w:rsidRPr="001B3FB1" w:rsidRDefault="00714A63" w:rsidP="00A61B41">
            <w:pPr>
              <w:pStyle w:val="TableParagraph"/>
              <w:spacing w:before="10"/>
              <w:ind w:left="295"/>
              <w:rPr>
                <w:rFonts w:ascii="Times New Roman" w:hAnsi="Times New Roman" w:cs="Times New Roman"/>
                <w:color w:val="000000" w:themeColor="text1"/>
                <w:sz w:val="24"/>
                <w:szCs w:val="24"/>
              </w:rPr>
            </w:pPr>
            <w:r w:rsidRPr="001B3FB1">
              <w:rPr>
                <w:rFonts w:ascii="Times New Roman" w:hAnsi="Times New Roman" w:cs="Times New Roman"/>
                <w:color w:val="000000" w:themeColor="text1"/>
                <w:w w:val="105"/>
                <w:sz w:val="24"/>
                <w:szCs w:val="24"/>
              </w:rPr>
              <w:t>Immobilized</w:t>
            </w:r>
            <w:r w:rsidR="00A75D5F" w:rsidRPr="001B3FB1">
              <w:rPr>
                <w:rFonts w:ascii="Times New Roman" w:hAnsi="Times New Roman" w:cs="Times New Roman"/>
                <w:color w:val="000000" w:themeColor="text1"/>
                <w:spacing w:val="17"/>
                <w:w w:val="105"/>
                <w:sz w:val="24"/>
                <w:szCs w:val="24"/>
              </w:rPr>
              <w:t xml:space="preserve"> </w:t>
            </w:r>
            <w:r w:rsidR="00A75D5F" w:rsidRPr="001B3FB1">
              <w:rPr>
                <w:rFonts w:ascii="Times New Roman" w:hAnsi="Times New Roman" w:cs="Times New Roman"/>
                <w:color w:val="000000" w:themeColor="text1"/>
                <w:w w:val="105"/>
                <w:sz w:val="24"/>
                <w:szCs w:val="24"/>
              </w:rPr>
              <w:t>—</w:t>
            </w:r>
            <w:r w:rsidR="00A75D5F" w:rsidRPr="001B3FB1">
              <w:rPr>
                <w:rFonts w:ascii="Times New Roman" w:hAnsi="Times New Roman" w:cs="Times New Roman"/>
                <w:color w:val="000000" w:themeColor="text1"/>
                <w:spacing w:val="5"/>
                <w:w w:val="105"/>
                <w:sz w:val="24"/>
                <w:szCs w:val="24"/>
              </w:rPr>
              <w:t xml:space="preserve"> </w:t>
            </w:r>
            <w:r w:rsidR="00A75D5F" w:rsidRPr="001B3FB1">
              <w:rPr>
                <w:rFonts w:ascii="Times New Roman" w:hAnsi="Times New Roman" w:cs="Times New Roman"/>
                <w:color w:val="000000" w:themeColor="text1"/>
                <w:w w:val="105"/>
                <w:sz w:val="24"/>
                <w:szCs w:val="24"/>
              </w:rPr>
              <w:t>81%</w:t>
            </w:r>
          </w:p>
        </w:tc>
      </w:tr>
      <w:tr w:rsidR="001B3FB1" w:rsidRPr="001B3FB1" w14:paraId="0FD6D765" w14:textId="77777777" w:rsidTr="00E24BCA">
        <w:trPr>
          <w:trHeight w:val="171"/>
        </w:trPr>
        <w:tc>
          <w:tcPr>
            <w:tcW w:w="1885" w:type="dxa"/>
          </w:tcPr>
          <w:p w14:paraId="38F0B74C" w14:textId="77777777" w:rsidR="00A75D5F" w:rsidRPr="001B3FB1" w:rsidRDefault="00A75D5F" w:rsidP="00A61B41">
            <w:pPr>
              <w:pStyle w:val="TableParagraph"/>
              <w:rPr>
                <w:rFonts w:ascii="Times New Roman" w:hAnsi="Times New Roman" w:cs="Times New Roman"/>
                <w:color w:val="000000" w:themeColor="text1"/>
                <w:sz w:val="24"/>
                <w:szCs w:val="24"/>
              </w:rPr>
            </w:pPr>
          </w:p>
        </w:tc>
        <w:tc>
          <w:tcPr>
            <w:tcW w:w="2197" w:type="dxa"/>
          </w:tcPr>
          <w:p w14:paraId="05B4C125" w14:textId="77777777" w:rsidR="00A75D5F" w:rsidRPr="001B3FB1" w:rsidRDefault="00A75D5F" w:rsidP="00A61B41">
            <w:pPr>
              <w:pStyle w:val="TableParagraph"/>
              <w:rPr>
                <w:rFonts w:ascii="Times New Roman" w:hAnsi="Times New Roman" w:cs="Times New Roman"/>
                <w:color w:val="000000" w:themeColor="text1"/>
                <w:sz w:val="24"/>
                <w:szCs w:val="24"/>
              </w:rPr>
            </w:pPr>
          </w:p>
        </w:tc>
        <w:tc>
          <w:tcPr>
            <w:tcW w:w="2620" w:type="dxa"/>
          </w:tcPr>
          <w:p w14:paraId="02625674" w14:textId="77777777" w:rsidR="00A75D5F" w:rsidRPr="001B3FB1" w:rsidRDefault="00A75D5F" w:rsidP="00A61B41">
            <w:pPr>
              <w:pStyle w:val="TableParagraph"/>
              <w:rPr>
                <w:rFonts w:ascii="Times New Roman" w:hAnsi="Times New Roman" w:cs="Times New Roman"/>
                <w:color w:val="000000" w:themeColor="text1"/>
                <w:sz w:val="24"/>
                <w:szCs w:val="24"/>
              </w:rPr>
            </w:pPr>
          </w:p>
        </w:tc>
        <w:tc>
          <w:tcPr>
            <w:tcW w:w="2634" w:type="dxa"/>
          </w:tcPr>
          <w:p w14:paraId="119B417D" w14:textId="77777777" w:rsidR="00A75D5F" w:rsidRPr="001B3FB1" w:rsidRDefault="00A75D5F" w:rsidP="00A61B41">
            <w:pPr>
              <w:pStyle w:val="TableParagraph"/>
              <w:spacing w:before="11"/>
              <w:ind w:left="295"/>
              <w:rPr>
                <w:rFonts w:ascii="Times New Roman" w:hAnsi="Times New Roman" w:cs="Times New Roman"/>
                <w:color w:val="000000" w:themeColor="text1"/>
                <w:sz w:val="24"/>
                <w:szCs w:val="24"/>
              </w:rPr>
            </w:pPr>
            <w:r w:rsidRPr="001B3FB1">
              <w:rPr>
                <w:rFonts w:ascii="Times New Roman" w:hAnsi="Times New Roman" w:cs="Times New Roman"/>
                <w:color w:val="000000" w:themeColor="text1"/>
                <w:w w:val="105"/>
                <w:sz w:val="24"/>
                <w:szCs w:val="24"/>
              </w:rPr>
              <w:t>Immobilized</w:t>
            </w:r>
            <w:r w:rsidRPr="001B3FB1">
              <w:rPr>
                <w:rFonts w:ascii="Times New Roman" w:hAnsi="Times New Roman" w:cs="Times New Roman"/>
                <w:color w:val="000000" w:themeColor="text1"/>
                <w:spacing w:val="10"/>
                <w:w w:val="105"/>
                <w:sz w:val="24"/>
                <w:szCs w:val="24"/>
              </w:rPr>
              <w:t xml:space="preserve"> </w:t>
            </w:r>
            <w:r w:rsidRPr="001B3FB1">
              <w:rPr>
                <w:rFonts w:ascii="Times New Roman" w:hAnsi="Times New Roman" w:cs="Times New Roman"/>
                <w:color w:val="000000" w:themeColor="text1"/>
                <w:w w:val="105"/>
                <w:sz w:val="24"/>
                <w:szCs w:val="24"/>
              </w:rPr>
              <w:t>—</w:t>
            </w:r>
            <w:r w:rsidRPr="001B3FB1">
              <w:rPr>
                <w:rFonts w:ascii="Times New Roman" w:hAnsi="Times New Roman" w:cs="Times New Roman"/>
                <w:color w:val="000000" w:themeColor="text1"/>
                <w:spacing w:val="-2"/>
                <w:w w:val="105"/>
                <w:sz w:val="24"/>
                <w:szCs w:val="24"/>
              </w:rPr>
              <w:t xml:space="preserve"> </w:t>
            </w:r>
            <w:r w:rsidRPr="001B3FB1">
              <w:rPr>
                <w:rFonts w:ascii="Times New Roman" w:hAnsi="Times New Roman" w:cs="Times New Roman"/>
                <w:color w:val="000000" w:themeColor="text1"/>
                <w:w w:val="105"/>
                <w:sz w:val="24"/>
                <w:szCs w:val="24"/>
              </w:rPr>
              <w:t>96%</w:t>
            </w:r>
          </w:p>
        </w:tc>
      </w:tr>
      <w:tr w:rsidR="001B3FB1" w:rsidRPr="001B3FB1" w14:paraId="5546DF22" w14:textId="77777777" w:rsidTr="00E24BCA">
        <w:trPr>
          <w:trHeight w:val="167"/>
        </w:trPr>
        <w:tc>
          <w:tcPr>
            <w:tcW w:w="1885" w:type="dxa"/>
          </w:tcPr>
          <w:p w14:paraId="4011F4EA" w14:textId="77777777" w:rsidR="00A75D5F" w:rsidRPr="001B3FB1" w:rsidRDefault="00A75D5F" w:rsidP="00A61B41">
            <w:pPr>
              <w:pStyle w:val="TableParagraph"/>
              <w:rPr>
                <w:rFonts w:ascii="Times New Roman" w:hAnsi="Times New Roman" w:cs="Times New Roman"/>
                <w:color w:val="000000" w:themeColor="text1"/>
                <w:sz w:val="24"/>
                <w:szCs w:val="24"/>
              </w:rPr>
            </w:pPr>
          </w:p>
        </w:tc>
        <w:tc>
          <w:tcPr>
            <w:tcW w:w="2197" w:type="dxa"/>
          </w:tcPr>
          <w:p w14:paraId="0BED89D5" w14:textId="77777777" w:rsidR="00A75D5F" w:rsidRPr="001B3FB1" w:rsidRDefault="00A75D5F" w:rsidP="00A61B41">
            <w:pPr>
              <w:pStyle w:val="TableParagraph"/>
              <w:spacing w:before="16"/>
              <w:ind w:left="295"/>
              <w:rPr>
                <w:rFonts w:ascii="Times New Roman" w:hAnsi="Times New Roman" w:cs="Times New Roman"/>
                <w:color w:val="000000" w:themeColor="text1"/>
                <w:sz w:val="24"/>
                <w:szCs w:val="24"/>
              </w:rPr>
            </w:pPr>
            <w:r w:rsidRPr="001B3FB1">
              <w:rPr>
                <w:rFonts w:ascii="Times New Roman" w:hAnsi="Times New Roman" w:cs="Times New Roman"/>
                <w:color w:val="000000" w:themeColor="text1"/>
                <w:w w:val="110"/>
                <w:sz w:val="24"/>
                <w:szCs w:val="24"/>
              </w:rPr>
              <w:t>Styrene</w:t>
            </w:r>
          </w:p>
        </w:tc>
        <w:tc>
          <w:tcPr>
            <w:tcW w:w="2620" w:type="dxa"/>
          </w:tcPr>
          <w:p w14:paraId="32CD552B" w14:textId="77777777" w:rsidR="00A75D5F" w:rsidRPr="001B3FB1" w:rsidRDefault="00A75D5F" w:rsidP="00A61B41">
            <w:pPr>
              <w:pStyle w:val="TableParagraph"/>
              <w:spacing w:before="16"/>
              <w:ind w:left="294"/>
              <w:rPr>
                <w:rFonts w:ascii="Times New Roman" w:hAnsi="Times New Roman" w:cs="Times New Roman"/>
                <w:i/>
                <w:color w:val="000000" w:themeColor="text1"/>
                <w:sz w:val="24"/>
                <w:szCs w:val="24"/>
              </w:rPr>
            </w:pPr>
            <w:r w:rsidRPr="001B3FB1">
              <w:rPr>
                <w:rFonts w:ascii="Times New Roman" w:hAnsi="Times New Roman" w:cs="Times New Roman"/>
                <w:i/>
                <w:color w:val="000000" w:themeColor="text1"/>
                <w:w w:val="105"/>
                <w:sz w:val="24"/>
                <w:szCs w:val="24"/>
              </w:rPr>
              <w:t>P.</w:t>
            </w:r>
            <w:r w:rsidRPr="001B3FB1">
              <w:rPr>
                <w:rFonts w:ascii="Times New Roman" w:hAnsi="Times New Roman" w:cs="Times New Roman"/>
                <w:i/>
                <w:color w:val="000000" w:themeColor="text1"/>
                <w:spacing w:val="17"/>
                <w:w w:val="105"/>
                <w:sz w:val="24"/>
                <w:szCs w:val="24"/>
              </w:rPr>
              <w:t xml:space="preserve"> </w:t>
            </w:r>
            <w:r w:rsidRPr="001B3FB1">
              <w:rPr>
                <w:rFonts w:ascii="Times New Roman" w:hAnsi="Times New Roman" w:cs="Times New Roman"/>
                <w:i/>
                <w:color w:val="000000" w:themeColor="text1"/>
                <w:w w:val="105"/>
                <w:sz w:val="24"/>
                <w:szCs w:val="24"/>
              </w:rPr>
              <w:t>aeruginosa</w:t>
            </w:r>
          </w:p>
        </w:tc>
        <w:tc>
          <w:tcPr>
            <w:tcW w:w="2634" w:type="dxa"/>
          </w:tcPr>
          <w:p w14:paraId="0A493395" w14:textId="77777777" w:rsidR="00A75D5F" w:rsidRPr="001B3FB1" w:rsidRDefault="00A75D5F" w:rsidP="00A61B41">
            <w:pPr>
              <w:pStyle w:val="TableParagraph"/>
              <w:spacing w:before="10"/>
              <w:ind w:left="295"/>
              <w:rPr>
                <w:rFonts w:ascii="Times New Roman" w:hAnsi="Times New Roman" w:cs="Times New Roman"/>
                <w:color w:val="000000" w:themeColor="text1"/>
                <w:sz w:val="24"/>
                <w:szCs w:val="24"/>
              </w:rPr>
            </w:pPr>
            <w:r w:rsidRPr="001B3FB1">
              <w:rPr>
                <w:rFonts w:ascii="Times New Roman" w:hAnsi="Times New Roman" w:cs="Times New Roman"/>
                <w:color w:val="000000" w:themeColor="text1"/>
                <w:w w:val="105"/>
                <w:sz w:val="24"/>
                <w:szCs w:val="24"/>
              </w:rPr>
              <w:t>Immobilized</w:t>
            </w:r>
            <w:r w:rsidRPr="001B3FB1">
              <w:rPr>
                <w:rFonts w:ascii="Times New Roman" w:hAnsi="Times New Roman" w:cs="Times New Roman"/>
                <w:color w:val="000000" w:themeColor="text1"/>
                <w:spacing w:val="10"/>
                <w:w w:val="105"/>
                <w:sz w:val="24"/>
                <w:szCs w:val="24"/>
              </w:rPr>
              <w:t xml:space="preserve"> </w:t>
            </w:r>
            <w:r w:rsidRPr="001B3FB1">
              <w:rPr>
                <w:rFonts w:ascii="Times New Roman" w:hAnsi="Times New Roman" w:cs="Times New Roman"/>
                <w:color w:val="000000" w:themeColor="text1"/>
                <w:w w:val="105"/>
                <w:sz w:val="24"/>
                <w:szCs w:val="24"/>
              </w:rPr>
              <w:t>—</w:t>
            </w:r>
            <w:r w:rsidRPr="001B3FB1">
              <w:rPr>
                <w:rFonts w:ascii="Times New Roman" w:hAnsi="Times New Roman" w:cs="Times New Roman"/>
                <w:color w:val="000000" w:themeColor="text1"/>
                <w:spacing w:val="-2"/>
                <w:w w:val="105"/>
                <w:sz w:val="24"/>
                <w:szCs w:val="24"/>
              </w:rPr>
              <w:t xml:space="preserve"> </w:t>
            </w:r>
            <w:r w:rsidRPr="001B3FB1">
              <w:rPr>
                <w:rFonts w:ascii="Times New Roman" w:hAnsi="Times New Roman" w:cs="Times New Roman"/>
                <w:color w:val="000000" w:themeColor="text1"/>
                <w:w w:val="105"/>
                <w:sz w:val="24"/>
                <w:szCs w:val="24"/>
              </w:rPr>
              <w:t>90%</w:t>
            </w:r>
          </w:p>
        </w:tc>
      </w:tr>
      <w:tr w:rsidR="001B3FB1" w:rsidRPr="001B3FB1" w14:paraId="46FA3B0E" w14:textId="77777777" w:rsidTr="00E24BCA">
        <w:trPr>
          <w:trHeight w:val="517"/>
        </w:trPr>
        <w:tc>
          <w:tcPr>
            <w:tcW w:w="1885" w:type="dxa"/>
          </w:tcPr>
          <w:p w14:paraId="1AEB0D2C" w14:textId="77777777" w:rsidR="00A75D5F" w:rsidRPr="001B3FB1" w:rsidRDefault="00A75D5F" w:rsidP="00A61B41">
            <w:pPr>
              <w:pStyle w:val="TableParagraph"/>
              <w:spacing w:before="20"/>
              <w:ind w:left="119"/>
              <w:rPr>
                <w:rFonts w:ascii="Times New Roman" w:hAnsi="Times New Roman" w:cs="Times New Roman"/>
                <w:color w:val="000000" w:themeColor="text1"/>
                <w:sz w:val="24"/>
                <w:szCs w:val="24"/>
              </w:rPr>
            </w:pPr>
            <w:r w:rsidRPr="001B3FB1">
              <w:rPr>
                <w:rFonts w:ascii="Times New Roman" w:hAnsi="Times New Roman" w:cs="Times New Roman"/>
                <w:color w:val="000000" w:themeColor="text1"/>
                <w:w w:val="110"/>
                <w:sz w:val="24"/>
                <w:szCs w:val="24"/>
              </w:rPr>
              <w:t>Tezontle</w:t>
            </w:r>
          </w:p>
        </w:tc>
        <w:tc>
          <w:tcPr>
            <w:tcW w:w="2197" w:type="dxa"/>
          </w:tcPr>
          <w:p w14:paraId="46650117" w14:textId="77777777" w:rsidR="00A75D5F" w:rsidRPr="001B3FB1" w:rsidRDefault="00A75D5F" w:rsidP="00A61B41">
            <w:pPr>
              <w:pStyle w:val="TableParagraph"/>
              <w:spacing w:before="20"/>
              <w:ind w:left="295"/>
              <w:rPr>
                <w:rFonts w:ascii="Times New Roman" w:hAnsi="Times New Roman" w:cs="Times New Roman"/>
                <w:color w:val="000000" w:themeColor="text1"/>
                <w:sz w:val="24"/>
                <w:szCs w:val="24"/>
              </w:rPr>
            </w:pPr>
            <w:r w:rsidRPr="001B3FB1">
              <w:rPr>
                <w:rFonts w:ascii="Times New Roman" w:hAnsi="Times New Roman" w:cs="Times New Roman"/>
                <w:color w:val="000000" w:themeColor="text1"/>
                <w:w w:val="110"/>
                <w:sz w:val="24"/>
                <w:szCs w:val="24"/>
              </w:rPr>
              <w:t>Sulfonated</w:t>
            </w:r>
            <w:r w:rsidRPr="001B3FB1">
              <w:rPr>
                <w:rFonts w:ascii="Times New Roman" w:hAnsi="Times New Roman" w:cs="Times New Roman"/>
                <w:color w:val="000000" w:themeColor="text1"/>
                <w:spacing w:val="18"/>
                <w:w w:val="110"/>
                <w:sz w:val="24"/>
                <w:szCs w:val="24"/>
              </w:rPr>
              <w:t xml:space="preserve"> </w:t>
            </w:r>
            <w:r w:rsidRPr="001B3FB1">
              <w:rPr>
                <w:rFonts w:ascii="Times New Roman" w:hAnsi="Times New Roman" w:cs="Times New Roman"/>
                <w:color w:val="000000" w:themeColor="text1"/>
                <w:w w:val="110"/>
                <w:sz w:val="24"/>
                <w:szCs w:val="24"/>
              </w:rPr>
              <w:t>azo</w:t>
            </w:r>
            <w:r w:rsidRPr="001B3FB1">
              <w:rPr>
                <w:rFonts w:ascii="Times New Roman" w:hAnsi="Times New Roman" w:cs="Times New Roman"/>
                <w:color w:val="000000" w:themeColor="text1"/>
                <w:spacing w:val="17"/>
                <w:w w:val="110"/>
                <w:sz w:val="24"/>
                <w:szCs w:val="24"/>
              </w:rPr>
              <w:t xml:space="preserve"> </w:t>
            </w:r>
            <w:r w:rsidRPr="001B3FB1">
              <w:rPr>
                <w:rFonts w:ascii="Times New Roman" w:hAnsi="Times New Roman" w:cs="Times New Roman"/>
                <w:color w:val="000000" w:themeColor="text1"/>
                <w:w w:val="110"/>
                <w:sz w:val="24"/>
                <w:szCs w:val="24"/>
              </w:rPr>
              <w:t>dyes</w:t>
            </w:r>
          </w:p>
          <w:p w14:paraId="2BE79A5C" w14:textId="77777777" w:rsidR="00A75D5F" w:rsidRPr="001B3FB1" w:rsidRDefault="00A75D5F" w:rsidP="00A61B41">
            <w:pPr>
              <w:pStyle w:val="TableParagraph"/>
              <w:ind w:left="295" w:right="288"/>
              <w:rPr>
                <w:rFonts w:ascii="Times New Roman" w:hAnsi="Times New Roman" w:cs="Times New Roman"/>
                <w:color w:val="000000" w:themeColor="text1"/>
                <w:sz w:val="24"/>
                <w:szCs w:val="24"/>
              </w:rPr>
            </w:pPr>
            <w:r w:rsidRPr="001B3FB1">
              <w:rPr>
                <w:rFonts w:ascii="Times New Roman" w:hAnsi="Times New Roman" w:cs="Times New Roman"/>
                <w:color w:val="000000" w:themeColor="text1"/>
                <w:w w:val="115"/>
                <w:sz w:val="24"/>
                <w:szCs w:val="24"/>
              </w:rPr>
              <w:t>(Acid</w:t>
            </w:r>
            <w:r w:rsidRPr="001B3FB1">
              <w:rPr>
                <w:rFonts w:ascii="Times New Roman" w:hAnsi="Times New Roman" w:cs="Times New Roman"/>
                <w:color w:val="000000" w:themeColor="text1"/>
                <w:spacing w:val="-6"/>
                <w:w w:val="115"/>
                <w:sz w:val="24"/>
                <w:szCs w:val="24"/>
              </w:rPr>
              <w:t xml:space="preserve"> </w:t>
            </w:r>
            <w:r w:rsidRPr="001B3FB1">
              <w:rPr>
                <w:rFonts w:ascii="Times New Roman" w:hAnsi="Times New Roman" w:cs="Times New Roman"/>
                <w:color w:val="000000" w:themeColor="text1"/>
                <w:w w:val="115"/>
                <w:sz w:val="24"/>
                <w:szCs w:val="24"/>
              </w:rPr>
              <w:t>Orange</w:t>
            </w:r>
            <w:r w:rsidRPr="001B3FB1">
              <w:rPr>
                <w:rFonts w:ascii="Times New Roman" w:hAnsi="Times New Roman" w:cs="Times New Roman"/>
                <w:color w:val="000000" w:themeColor="text1"/>
                <w:spacing w:val="-4"/>
                <w:w w:val="115"/>
                <w:sz w:val="24"/>
                <w:szCs w:val="24"/>
              </w:rPr>
              <w:t xml:space="preserve"> </w:t>
            </w:r>
            <w:r w:rsidRPr="001B3FB1">
              <w:rPr>
                <w:rFonts w:ascii="Times New Roman" w:hAnsi="Times New Roman" w:cs="Times New Roman"/>
                <w:color w:val="000000" w:themeColor="text1"/>
                <w:w w:val="115"/>
                <w:sz w:val="24"/>
                <w:szCs w:val="24"/>
              </w:rPr>
              <w:t>7,</w:t>
            </w:r>
            <w:r w:rsidRPr="001B3FB1">
              <w:rPr>
                <w:rFonts w:ascii="Times New Roman" w:hAnsi="Times New Roman" w:cs="Times New Roman"/>
                <w:color w:val="000000" w:themeColor="text1"/>
                <w:spacing w:val="-5"/>
                <w:w w:val="115"/>
                <w:sz w:val="24"/>
                <w:szCs w:val="24"/>
              </w:rPr>
              <w:t xml:space="preserve"> </w:t>
            </w:r>
            <w:r w:rsidRPr="001B3FB1">
              <w:rPr>
                <w:rFonts w:ascii="Times New Roman" w:hAnsi="Times New Roman" w:cs="Times New Roman"/>
                <w:color w:val="000000" w:themeColor="text1"/>
                <w:w w:val="115"/>
                <w:sz w:val="24"/>
                <w:szCs w:val="24"/>
              </w:rPr>
              <w:t>Acid</w:t>
            </w:r>
            <w:r w:rsidRPr="001B3FB1">
              <w:rPr>
                <w:rFonts w:ascii="Times New Roman" w:hAnsi="Times New Roman" w:cs="Times New Roman"/>
                <w:color w:val="000000" w:themeColor="text1"/>
                <w:spacing w:val="-5"/>
                <w:w w:val="115"/>
                <w:sz w:val="24"/>
                <w:szCs w:val="24"/>
              </w:rPr>
              <w:t xml:space="preserve"> </w:t>
            </w:r>
            <w:r w:rsidRPr="001B3FB1">
              <w:rPr>
                <w:rFonts w:ascii="Times New Roman" w:hAnsi="Times New Roman" w:cs="Times New Roman"/>
                <w:color w:val="000000" w:themeColor="text1"/>
                <w:w w:val="115"/>
                <w:sz w:val="24"/>
                <w:szCs w:val="24"/>
              </w:rPr>
              <w:t>Red</w:t>
            </w:r>
            <w:r w:rsidRPr="001B3FB1">
              <w:rPr>
                <w:rFonts w:ascii="Times New Roman" w:hAnsi="Times New Roman" w:cs="Times New Roman"/>
                <w:color w:val="000000" w:themeColor="text1"/>
                <w:spacing w:val="-5"/>
                <w:w w:val="115"/>
                <w:sz w:val="24"/>
                <w:szCs w:val="24"/>
              </w:rPr>
              <w:t xml:space="preserve"> </w:t>
            </w:r>
            <w:r w:rsidRPr="001B3FB1">
              <w:rPr>
                <w:rFonts w:ascii="Times New Roman" w:hAnsi="Times New Roman" w:cs="Times New Roman"/>
                <w:color w:val="000000" w:themeColor="text1"/>
                <w:w w:val="115"/>
                <w:sz w:val="24"/>
                <w:szCs w:val="24"/>
              </w:rPr>
              <w:t>8)</w:t>
            </w:r>
            <w:r w:rsidRPr="001B3FB1">
              <w:rPr>
                <w:rFonts w:ascii="Times New Roman" w:hAnsi="Times New Roman" w:cs="Times New Roman"/>
                <w:color w:val="000000" w:themeColor="text1"/>
                <w:spacing w:val="-27"/>
                <w:w w:val="115"/>
                <w:sz w:val="24"/>
                <w:szCs w:val="24"/>
              </w:rPr>
              <w:t xml:space="preserve"> </w:t>
            </w:r>
            <w:r w:rsidRPr="001B3FB1">
              <w:rPr>
                <w:rFonts w:ascii="Times New Roman" w:hAnsi="Times New Roman" w:cs="Times New Roman"/>
                <w:color w:val="000000" w:themeColor="text1"/>
                <w:w w:val="115"/>
                <w:sz w:val="24"/>
                <w:szCs w:val="24"/>
              </w:rPr>
              <w:t>Propanil</w:t>
            </w:r>
            <w:r w:rsidRPr="001B3FB1">
              <w:rPr>
                <w:rFonts w:ascii="Times New Roman" w:hAnsi="Times New Roman" w:cs="Times New Roman"/>
                <w:color w:val="000000" w:themeColor="text1"/>
                <w:spacing w:val="1"/>
                <w:w w:val="115"/>
                <w:sz w:val="24"/>
                <w:szCs w:val="24"/>
              </w:rPr>
              <w:t xml:space="preserve"> </w:t>
            </w:r>
            <w:r w:rsidRPr="001B3FB1">
              <w:rPr>
                <w:rFonts w:ascii="Times New Roman" w:hAnsi="Times New Roman" w:cs="Times New Roman"/>
                <w:color w:val="000000" w:themeColor="text1"/>
                <w:w w:val="115"/>
                <w:sz w:val="24"/>
                <w:szCs w:val="24"/>
              </w:rPr>
              <w:t>(herbicide)</w:t>
            </w:r>
          </w:p>
        </w:tc>
        <w:tc>
          <w:tcPr>
            <w:tcW w:w="2620" w:type="dxa"/>
          </w:tcPr>
          <w:p w14:paraId="6F198E71" w14:textId="77777777" w:rsidR="00A75D5F" w:rsidRPr="001B3FB1" w:rsidRDefault="00A75D5F" w:rsidP="00A61B41">
            <w:pPr>
              <w:pStyle w:val="TableParagraph"/>
              <w:spacing w:before="20"/>
              <w:ind w:left="294"/>
              <w:rPr>
                <w:rFonts w:ascii="Times New Roman" w:hAnsi="Times New Roman" w:cs="Times New Roman"/>
                <w:color w:val="000000" w:themeColor="text1"/>
                <w:sz w:val="24"/>
                <w:szCs w:val="24"/>
              </w:rPr>
            </w:pPr>
            <w:r w:rsidRPr="001B3FB1">
              <w:rPr>
                <w:rFonts w:ascii="Times New Roman" w:hAnsi="Times New Roman" w:cs="Times New Roman"/>
                <w:color w:val="000000" w:themeColor="text1"/>
                <w:w w:val="110"/>
                <w:sz w:val="24"/>
                <w:szCs w:val="24"/>
              </w:rPr>
              <w:t>Bacterial</w:t>
            </w:r>
            <w:r w:rsidRPr="001B3FB1">
              <w:rPr>
                <w:rFonts w:ascii="Times New Roman" w:hAnsi="Times New Roman" w:cs="Times New Roman"/>
                <w:color w:val="000000" w:themeColor="text1"/>
                <w:spacing w:val="20"/>
                <w:w w:val="110"/>
                <w:sz w:val="24"/>
                <w:szCs w:val="24"/>
              </w:rPr>
              <w:t xml:space="preserve"> </w:t>
            </w:r>
            <w:r w:rsidRPr="001B3FB1">
              <w:rPr>
                <w:rFonts w:ascii="Times New Roman" w:hAnsi="Times New Roman" w:cs="Times New Roman"/>
                <w:color w:val="000000" w:themeColor="text1"/>
                <w:w w:val="110"/>
                <w:sz w:val="24"/>
                <w:szCs w:val="24"/>
              </w:rPr>
              <w:t>consortium</w:t>
            </w:r>
          </w:p>
          <w:p w14:paraId="427A68C8" w14:textId="77777777" w:rsidR="00A75D5F" w:rsidRPr="001B3FB1" w:rsidRDefault="00A75D5F" w:rsidP="00A61B41">
            <w:pPr>
              <w:pStyle w:val="TableParagraph"/>
              <w:spacing w:before="3"/>
              <w:rPr>
                <w:rFonts w:ascii="Times New Roman" w:hAnsi="Times New Roman" w:cs="Times New Roman"/>
                <w:color w:val="000000" w:themeColor="text1"/>
                <w:sz w:val="24"/>
                <w:szCs w:val="24"/>
              </w:rPr>
            </w:pPr>
          </w:p>
          <w:p w14:paraId="6D129180" w14:textId="77777777" w:rsidR="00A75D5F" w:rsidRPr="001B3FB1" w:rsidRDefault="00A75D5F" w:rsidP="00A61B41">
            <w:pPr>
              <w:pStyle w:val="TableParagraph"/>
              <w:ind w:left="294"/>
              <w:rPr>
                <w:rFonts w:ascii="Times New Roman" w:hAnsi="Times New Roman" w:cs="Times New Roman"/>
                <w:color w:val="000000" w:themeColor="text1"/>
                <w:sz w:val="24"/>
                <w:szCs w:val="24"/>
              </w:rPr>
            </w:pPr>
            <w:r w:rsidRPr="001B3FB1">
              <w:rPr>
                <w:rFonts w:ascii="Times New Roman" w:hAnsi="Times New Roman" w:cs="Times New Roman"/>
                <w:color w:val="000000" w:themeColor="text1"/>
                <w:w w:val="110"/>
                <w:sz w:val="24"/>
                <w:szCs w:val="24"/>
              </w:rPr>
              <w:t>Bacterial</w:t>
            </w:r>
            <w:r w:rsidRPr="001B3FB1">
              <w:rPr>
                <w:rFonts w:ascii="Times New Roman" w:hAnsi="Times New Roman" w:cs="Times New Roman"/>
                <w:color w:val="000000" w:themeColor="text1"/>
                <w:spacing w:val="20"/>
                <w:w w:val="110"/>
                <w:sz w:val="24"/>
                <w:szCs w:val="24"/>
              </w:rPr>
              <w:t xml:space="preserve"> </w:t>
            </w:r>
            <w:r w:rsidRPr="001B3FB1">
              <w:rPr>
                <w:rFonts w:ascii="Times New Roman" w:hAnsi="Times New Roman" w:cs="Times New Roman"/>
                <w:color w:val="000000" w:themeColor="text1"/>
                <w:w w:val="110"/>
                <w:sz w:val="24"/>
                <w:szCs w:val="24"/>
              </w:rPr>
              <w:t>consortium</w:t>
            </w:r>
          </w:p>
        </w:tc>
        <w:tc>
          <w:tcPr>
            <w:tcW w:w="2634" w:type="dxa"/>
          </w:tcPr>
          <w:p w14:paraId="7C64DB53" w14:textId="09F92D9D" w:rsidR="00A75D5F" w:rsidRPr="001B3FB1" w:rsidRDefault="00A75D5F" w:rsidP="00A61B41">
            <w:pPr>
              <w:pStyle w:val="TableParagraph"/>
              <w:spacing w:before="12"/>
              <w:ind w:left="295"/>
              <w:rPr>
                <w:rFonts w:ascii="Times New Roman" w:hAnsi="Times New Roman" w:cs="Times New Roman"/>
                <w:color w:val="000000" w:themeColor="text1"/>
                <w:sz w:val="24"/>
                <w:szCs w:val="24"/>
              </w:rPr>
            </w:pPr>
            <w:r w:rsidRPr="001B3FB1">
              <w:rPr>
                <w:rFonts w:ascii="Times New Roman" w:hAnsi="Times New Roman" w:cs="Times New Roman"/>
                <w:color w:val="000000" w:themeColor="text1"/>
                <w:w w:val="105"/>
                <w:sz w:val="24"/>
                <w:szCs w:val="24"/>
              </w:rPr>
              <w:t>Abiotic</w:t>
            </w:r>
            <w:r w:rsidRPr="001B3FB1">
              <w:rPr>
                <w:rFonts w:ascii="Times New Roman" w:hAnsi="Times New Roman" w:cs="Times New Roman"/>
                <w:color w:val="000000" w:themeColor="text1"/>
                <w:spacing w:val="8"/>
                <w:w w:val="105"/>
                <w:sz w:val="24"/>
                <w:szCs w:val="24"/>
              </w:rPr>
              <w:t xml:space="preserve"> </w:t>
            </w:r>
            <w:r w:rsidRPr="001B3FB1">
              <w:rPr>
                <w:rFonts w:ascii="Times New Roman" w:hAnsi="Times New Roman" w:cs="Times New Roman"/>
                <w:color w:val="000000" w:themeColor="text1"/>
                <w:w w:val="105"/>
                <w:sz w:val="24"/>
                <w:szCs w:val="24"/>
              </w:rPr>
              <w:t>test</w:t>
            </w:r>
            <w:r w:rsidRPr="001B3FB1">
              <w:rPr>
                <w:rFonts w:ascii="Times New Roman" w:hAnsi="Times New Roman" w:cs="Times New Roman"/>
                <w:color w:val="000000" w:themeColor="text1"/>
                <w:spacing w:val="7"/>
                <w:w w:val="105"/>
                <w:sz w:val="24"/>
                <w:szCs w:val="24"/>
              </w:rPr>
              <w:t xml:space="preserve"> </w:t>
            </w:r>
            <w:r w:rsidRPr="001B3FB1">
              <w:rPr>
                <w:rFonts w:ascii="Times New Roman" w:hAnsi="Times New Roman" w:cs="Times New Roman"/>
                <w:color w:val="000000" w:themeColor="text1"/>
                <w:w w:val="105"/>
                <w:sz w:val="24"/>
                <w:szCs w:val="24"/>
              </w:rPr>
              <w:t>—</w:t>
            </w:r>
            <w:r w:rsidRPr="001B3FB1">
              <w:rPr>
                <w:rFonts w:ascii="Times New Roman" w:hAnsi="Times New Roman" w:cs="Times New Roman"/>
                <w:color w:val="000000" w:themeColor="text1"/>
                <w:spacing w:val="-4"/>
                <w:w w:val="105"/>
                <w:sz w:val="24"/>
                <w:szCs w:val="24"/>
              </w:rPr>
              <w:t xml:space="preserve"> </w:t>
            </w:r>
            <w:r w:rsidRPr="001B3FB1">
              <w:rPr>
                <w:rFonts w:ascii="Times New Roman" w:hAnsi="Times New Roman" w:cs="Times New Roman"/>
                <w:color w:val="000000" w:themeColor="text1"/>
                <w:w w:val="105"/>
                <w:sz w:val="24"/>
                <w:szCs w:val="24"/>
              </w:rPr>
              <w:t>16.8</w:t>
            </w:r>
            <w:r w:rsidRPr="001B3FB1">
              <w:rPr>
                <w:rFonts w:ascii="Times New Roman" w:hAnsi="Times New Roman" w:cs="Times New Roman"/>
                <w:color w:val="000000" w:themeColor="text1"/>
                <w:spacing w:val="8"/>
                <w:w w:val="105"/>
                <w:sz w:val="24"/>
                <w:szCs w:val="24"/>
              </w:rPr>
              <w:t xml:space="preserve"> </w:t>
            </w:r>
            <w:r w:rsidRPr="001B3FB1">
              <w:rPr>
                <w:rFonts w:ascii="Times New Roman" w:hAnsi="Times New Roman" w:cs="Times New Roman"/>
                <w:color w:val="000000" w:themeColor="text1"/>
                <w:w w:val="105"/>
                <w:sz w:val="24"/>
                <w:szCs w:val="24"/>
              </w:rPr>
              <w:t>mg</w:t>
            </w:r>
            <w:r w:rsidR="00714A63" w:rsidRPr="001B3FB1">
              <w:rPr>
                <w:rFonts w:ascii="Times New Roman" w:hAnsi="Times New Roman" w:cs="Times New Roman"/>
                <w:color w:val="000000" w:themeColor="text1"/>
                <w:w w:val="105"/>
                <w:sz w:val="24"/>
                <w:szCs w:val="24"/>
              </w:rPr>
              <w:t>/ (</w:t>
            </w:r>
            <w:r w:rsidRPr="001B3FB1">
              <w:rPr>
                <w:rFonts w:ascii="Times New Roman" w:hAnsi="Times New Roman" w:cs="Times New Roman"/>
                <w:color w:val="000000" w:themeColor="text1"/>
                <w:w w:val="105"/>
                <w:sz w:val="24"/>
                <w:szCs w:val="24"/>
              </w:rPr>
              <w:t>L</w:t>
            </w:r>
            <w:r w:rsidRPr="001B3FB1">
              <w:rPr>
                <w:rFonts w:ascii="Times New Roman" w:hAnsi="Times New Roman" w:cs="Times New Roman"/>
                <w:color w:val="000000" w:themeColor="text1"/>
                <w:spacing w:val="7"/>
                <w:w w:val="105"/>
                <w:sz w:val="24"/>
                <w:szCs w:val="24"/>
              </w:rPr>
              <w:t xml:space="preserve"> </w:t>
            </w:r>
            <w:r w:rsidRPr="001B3FB1">
              <w:rPr>
                <w:rFonts w:ascii="Cambria Math" w:hAnsi="Cambria Math" w:cs="Cambria Math"/>
                <w:color w:val="000000" w:themeColor="text1"/>
                <w:sz w:val="24"/>
                <w:szCs w:val="24"/>
              </w:rPr>
              <w:t>∗</w:t>
            </w:r>
            <w:r w:rsidRPr="001B3FB1">
              <w:rPr>
                <w:rFonts w:ascii="Times New Roman" w:hAnsi="Times New Roman" w:cs="Times New Roman"/>
                <w:color w:val="000000" w:themeColor="text1"/>
                <w:spacing w:val="-2"/>
                <w:sz w:val="24"/>
                <w:szCs w:val="24"/>
              </w:rPr>
              <w:t xml:space="preserve"> </w:t>
            </w:r>
            <w:r w:rsidRPr="001B3FB1">
              <w:rPr>
                <w:rFonts w:ascii="Times New Roman" w:hAnsi="Times New Roman" w:cs="Times New Roman"/>
                <w:color w:val="000000" w:themeColor="text1"/>
                <w:w w:val="105"/>
                <w:sz w:val="24"/>
                <w:szCs w:val="24"/>
              </w:rPr>
              <w:t>24</w:t>
            </w:r>
            <w:r w:rsidRPr="001B3FB1">
              <w:rPr>
                <w:rFonts w:ascii="Times New Roman" w:hAnsi="Times New Roman" w:cs="Times New Roman"/>
                <w:color w:val="000000" w:themeColor="text1"/>
                <w:spacing w:val="7"/>
                <w:w w:val="105"/>
                <w:sz w:val="24"/>
                <w:szCs w:val="24"/>
              </w:rPr>
              <w:t xml:space="preserve"> </w:t>
            </w:r>
            <w:r w:rsidRPr="001B3FB1">
              <w:rPr>
                <w:rFonts w:ascii="Times New Roman" w:hAnsi="Times New Roman" w:cs="Times New Roman"/>
                <w:color w:val="000000" w:themeColor="text1"/>
                <w:w w:val="105"/>
                <w:sz w:val="24"/>
                <w:szCs w:val="24"/>
              </w:rPr>
              <w:t>h)</w:t>
            </w:r>
            <w:r w:rsidRPr="001B3FB1">
              <w:rPr>
                <w:rFonts w:ascii="Times New Roman" w:hAnsi="Times New Roman" w:cs="Times New Roman"/>
                <w:color w:val="000000" w:themeColor="text1"/>
                <w:spacing w:val="-25"/>
                <w:w w:val="105"/>
                <w:sz w:val="24"/>
                <w:szCs w:val="24"/>
              </w:rPr>
              <w:t xml:space="preserve"> </w:t>
            </w:r>
            <w:r w:rsidRPr="001B3FB1">
              <w:rPr>
                <w:rFonts w:ascii="Times New Roman" w:hAnsi="Times New Roman" w:cs="Times New Roman"/>
                <w:color w:val="000000" w:themeColor="text1"/>
                <w:w w:val="105"/>
                <w:sz w:val="24"/>
                <w:szCs w:val="24"/>
              </w:rPr>
              <w:t>Immobilized</w:t>
            </w:r>
            <w:r w:rsidRPr="001B3FB1">
              <w:rPr>
                <w:rFonts w:ascii="Times New Roman" w:hAnsi="Times New Roman" w:cs="Times New Roman"/>
                <w:color w:val="000000" w:themeColor="text1"/>
                <w:spacing w:val="11"/>
                <w:w w:val="105"/>
                <w:sz w:val="24"/>
                <w:szCs w:val="24"/>
              </w:rPr>
              <w:t xml:space="preserve"> </w:t>
            </w:r>
            <w:r w:rsidRPr="001B3FB1">
              <w:rPr>
                <w:rFonts w:ascii="Times New Roman" w:hAnsi="Times New Roman" w:cs="Times New Roman"/>
                <w:color w:val="000000" w:themeColor="text1"/>
                <w:w w:val="105"/>
                <w:sz w:val="24"/>
                <w:szCs w:val="24"/>
              </w:rPr>
              <w:t>—</w:t>
            </w:r>
            <w:r w:rsidRPr="001B3FB1">
              <w:rPr>
                <w:rFonts w:ascii="Times New Roman" w:hAnsi="Times New Roman" w:cs="Times New Roman"/>
                <w:color w:val="000000" w:themeColor="text1"/>
                <w:spacing w:val="-1"/>
                <w:w w:val="105"/>
                <w:sz w:val="24"/>
                <w:szCs w:val="24"/>
              </w:rPr>
              <w:t xml:space="preserve"> </w:t>
            </w:r>
            <w:r w:rsidRPr="001B3FB1">
              <w:rPr>
                <w:rFonts w:ascii="Times New Roman" w:hAnsi="Times New Roman" w:cs="Times New Roman"/>
                <w:color w:val="000000" w:themeColor="text1"/>
                <w:w w:val="105"/>
                <w:sz w:val="24"/>
                <w:szCs w:val="24"/>
              </w:rPr>
              <w:t>80</w:t>
            </w:r>
            <w:r w:rsidRPr="001B3FB1">
              <w:rPr>
                <w:rFonts w:ascii="Times New Roman" w:hAnsi="Times New Roman" w:cs="Times New Roman"/>
                <w:color w:val="000000" w:themeColor="text1"/>
                <w:spacing w:val="10"/>
                <w:w w:val="105"/>
                <w:sz w:val="24"/>
                <w:szCs w:val="24"/>
              </w:rPr>
              <w:t xml:space="preserve"> </w:t>
            </w:r>
            <w:r w:rsidRPr="001B3FB1">
              <w:rPr>
                <w:rFonts w:ascii="Times New Roman" w:hAnsi="Times New Roman" w:cs="Times New Roman"/>
                <w:color w:val="000000" w:themeColor="text1"/>
                <w:w w:val="105"/>
                <w:sz w:val="24"/>
                <w:szCs w:val="24"/>
              </w:rPr>
              <w:t>mg</w:t>
            </w:r>
            <w:r w:rsidR="00714A63" w:rsidRPr="001B3FB1">
              <w:rPr>
                <w:rFonts w:ascii="Times New Roman" w:hAnsi="Times New Roman" w:cs="Times New Roman"/>
                <w:color w:val="000000" w:themeColor="text1"/>
                <w:w w:val="105"/>
                <w:sz w:val="24"/>
                <w:szCs w:val="24"/>
              </w:rPr>
              <w:t>/ (</w:t>
            </w:r>
            <w:r w:rsidRPr="001B3FB1">
              <w:rPr>
                <w:rFonts w:ascii="Times New Roman" w:hAnsi="Times New Roman" w:cs="Times New Roman"/>
                <w:color w:val="000000" w:themeColor="text1"/>
                <w:w w:val="105"/>
                <w:sz w:val="24"/>
                <w:szCs w:val="24"/>
              </w:rPr>
              <w:t>L</w:t>
            </w:r>
            <w:r w:rsidRPr="001B3FB1">
              <w:rPr>
                <w:rFonts w:ascii="Times New Roman" w:hAnsi="Times New Roman" w:cs="Times New Roman"/>
                <w:color w:val="000000" w:themeColor="text1"/>
                <w:spacing w:val="11"/>
                <w:w w:val="105"/>
                <w:sz w:val="24"/>
                <w:szCs w:val="24"/>
              </w:rPr>
              <w:t xml:space="preserve"> </w:t>
            </w:r>
            <w:r w:rsidRPr="001B3FB1">
              <w:rPr>
                <w:rFonts w:ascii="Cambria Math" w:hAnsi="Cambria Math" w:cs="Cambria Math"/>
                <w:color w:val="000000" w:themeColor="text1"/>
                <w:sz w:val="24"/>
                <w:szCs w:val="24"/>
              </w:rPr>
              <w:t>∗</w:t>
            </w:r>
            <w:r w:rsidRPr="001B3FB1">
              <w:rPr>
                <w:rFonts w:ascii="Times New Roman" w:hAnsi="Times New Roman" w:cs="Times New Roman"/>
                <w:color w:val="000000" w:themeColor="text1"/>
                <w:sz w:val="24"/>
                <w:szCs w:val="24"/>
              </w:rPr>
              <w:t xml:space="preserve"> </w:t>
            </w:r>
            <w:r w:rsidRPr="001B3FB1">
              <w:rPr>
                <w:rFonts w:ascii="Times New Roman" w:hAnsi="Times New Roman" w:cs="Times New Roman"/>
                <w:color w:val="000000" w:themeColor="text1"/>
                <w:w w:val="105"/>
                <w:sz w:val="24"/>
                <w:szCs w:val="24"/>
              </w:rPr>
              <w:t>24</w:t>
            </w:r>
            <w:r w:rsidRPr="001B3FB1">
              <w:rPr>
                <w:rFonts w:ascii="Times New Roman" w:hAnsi="Times New Roman" w:cs="Times New Roman"/>
                <w:color w:val="000000" w:themeColor="text1"/>
                <w:spacing w:val="10"/>
                <w:w w:val="105"/>
                <w:sz w:val="24"/>
                <w:szCs w:val="24"/>
              </w:rPr>
              <w:t xml:space="preserve"> </w:t>
            </w:r>
            <w:r w:rsidRPr="001B3FB1">
              <w:rPr>
                <w:rFonts w:ascii="Times New Roman" w:hAnsi="Times New Roman" w:cs="Times New Roman"/>
                <w:color w:val="000000" w:themeColor="text1"/>
                <w:w w:val="105"/>
                <w:sz w:val="24"/>
                <w:szCs w:val="24"/>
              </w:rPr>
              <w:t>h)</w:t>
            </w:r>
          </w:p>
          <w:p w14:paraId="443EFADC" w14:textId="4FF14D8C" w:rsidR="00A75D5F" w:rsidRPr="001B3FB1" w:rsidRDefault="00A75D5F" w:rsidP="00A61B41">
            <w:pPr>
              <w:pStyle w:val="TableParagraph"/>
              <w:ind w:left="295"/>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Immobilized</w:t>
            </w:r>
            <w:r w:rsidRPr="001B3FB1">
              <w:rPr>
                <w:rFonts w:ascii="Times New Roman" w:hAnsi="Times New Roman" w:cs="Times New Roman"/>
                <w:color w:val="000000" w:themeColor="text1"/>
                <w:spacing w:val="24"/>
                <w:sz w:val="24"/>
                <w:szCs w:val="24"/>
              </w:rPr>
              <w:t xml:space="preserve"> </w:t>
            </w:r>
            <w:r w:rsidRPr="001B3FB1">
              <w:rPr>
                <w:rFonts w:ascii="Times New Roman" w:hAnsi="Times New Roman" w:cs="Times New Roman"/>
                <w:color w:val="000000" w:themeColor="text1"/>
                <w:sz w:val="24"/>
                <w:szCs w:val="24"/>
              </w:rPr>
              <w:t>—</w:t>
            </w:r>
            <w:r w:rsidRPr="001B3FB1">
              <w:rPr>
                <w:rFonts w:ascii="Times New Roman" w:hAnsi="Times New Roman" w:cs="Times New Roman"/>
                <w:color w:val="000000" w:themeColor="text1"/>
                <w:spacing w:val="14"/>
                <w:sz w:val="24"/>
                <w:szCs w:val="24"/>
              </w:rPr>
              <w:t xml:space="preserve"> </w:t>
            </w:r>
            <w:r w:rsidRPr="001B3FB1">
              <w:rPr>
                <w:rFonts w:ascii="Times New Roman" w:hAnsi="Times New Roman" w:cs="Times New Roman"/>
                <w:color w:val="000000" w:themeColor="text1"/>
                <w:sz w:val="24"/>
                <w:szCs w:val="24"/>
              </w:rPr>
              <w:t>36.78</w:t>
            </w:r>
            <w:r w:rsidRPr="001B3FB1">
              <w:rPr>
                <w:rFonts w:ascii="Times New Roman" w:hAnsi="Times New Roman" w:cs="Times New Roman"/>
                <w:color w:val="000000" w:themeColor="text1"/>
                <w:spacing w:val="25"/>
                <w:sz w:val="24"/>
                <w:szCs w:val="24"/>
              </w:rPr>
              <w:t xml:space="preserve"> </w:t>
            </w:r>
            <w:r w:rsidRPr="001B3FB1">
              <w:rPr>
                <w:rFonts w:ascii="Times New Roman" w:hAnsi="Times New Roman" w:cs="Times New Roman"/>
                <w:color w:val="000000" w:themeColor="text1"/>
                <w:sz w:val="24"/>
                <w:szCs w:val="24"/>
              </w:rPr>
              <w:t>mg</w:t>
            </w:r>
            <w:r w:rsidR="00714A63" w:rsidRPr="001B3FB1">
              <w:rPr>
                <w:rFonts w:ascii="Times New Roman" w:hAnsi="Times New Roman" w:cs="Times New Roman"/>
                <w:color w:val="000000" w:themeColor="text1"/>
                <w:sz w:val="24"/>
                <w:szCs w:val="24"/>
              </w:rPr>
              <w:t>/ (</w:t>
            </w:r>
            <w:r w:rsidRPr="001B3FB1">
              <w:rPr>
                <w:rFonts w:ascii="Times New Roman" w:hAnsi="Times New Roman" w:cs="Times New Roman"/>
                <w:color w:val="000000" w:themeColor="text1"/>
                <w:sz w:val="24"/>
                <w:szCs w:val="24"/>
              </w:rPr>
              <w:t>L</w:t>
            </w:r>
            <w:r w:rsidRPr="001B3FB1">
              <w:rPr>
                <w:rFonts w:ascii="Times New Roman" w:hAnsi="Times New Roman" w:cs="Times New Roman"/>
                <w:color w:val="000000" w:themeColor="text1"/>
                <w:spacing w:val="25"/>
                <w:sz w:val="24"/>
                <w:szCs w:val="24"/>
              </w:rPr>
              <w:t xml:space="preserve"> </w:t>
            </w:r>
            <w:r w:rsidRPr="001B3FB1">
              <w:rPr>
                <w:rFonts w:ascii="Cambria Math" w:hAnsi="Cambria Math" w:cs="Cambria Math"/>
                <w:color w:val="000000" w:themeColor="text1"/>
                <w:sz w:val="24"/>
                <w:szCs w:val="24"/>
              </w:rPr>
              <w:t>∗</w:t>
            </w:r>
            <w:r w:rsidRPr="001B3FB1">
              <w:rPr>
                <w:rFonts w:ascii="Times New Roman" w:hAnsi="Times New Roman" w:cs="Times New Roman"/>
                <w:color w:val="000000" w:themeColor="text1"/>
                <w:spacing w:val="12"/>
                <w:sz w:val="24"/>
                <w:szCs w:val="24"/>
              </w:rPr>
              <w:t xml:space="preserve"> </w:t>
            </w:r>
            <w:r w:rsidRPr="001B3FB1">
              <w:rPr>
                <w:rFonts w:ascii="Times New Roman" w:hAnsi="Times New Roman" w:cs="Times New Roman"/>
                <w:color w:val="000000" w:themeColor="text1"/>
                <w:sz w:val="24"/>
                <w:szCs w:val="24"/>
              </w:rPr>
              <w:t>24</w:t>
            </w:r>
            <w:r w:rsidRPr="001B3FB1">
              <w:rPr>
                <w:rFonts w:ascii="Times New Roman" w:hAnsi="Times New Roman" w:cs="Times New Roman"/>
                <w:color w:val="000000" w:themeColor="text1"/>
                <w:spacing w:val="23"/>
                <w:sz w:val="24"/>
                <w:szCs w:val="24"/>
              </w:rPr>
              <w:t xml:space="preserve"> </w:t>
            </w:r>
            <w:r w:rsidRPr="001B3FB1">
              <w:rPr>
                <w:rFonts w:ascii="Times New Roman" w:hAnsi="Times New Roman" w:cs="Times New Roman"/>
                <w:color w:val="000000" w:themeColor="text1"/>
                <w:sz w:val="24"/>
                <w:szCs w:val="24"/>
              </w:rPr>
              <w:t>h)</w:t>
            </w:r>
          </w:p>
        </w:tc>
      </w:tr>
      <w:tr w:rsidR="001B3FB1" w:rsidRPr="001B3FB1" w14:paraId="45B85845" w14:textId="77777777" w:rsidTr="00E24BCA">
        <w:trPr>
          <w:trHeight w:val="171"/>
        </w:trPr>
        <w:tc>
          <w:tcPr>
            <w:tcW w:w="1885" w:type="dxa"/>
          </w:tcPr>
          <w:p w14:paraId="08B8593D" w14:textId="77777777" w:rsidR="00A75D5F" w:rsidRPr="001B3FB1" w:rsidRDefault="00A75D5F" w:rsidP="00A61B41">
            <w:pPr>
              <w:pStyle w:val="TableParagraph"/>
              <w:rPr>
                <w:rFonts w:ascii="Times New Roman" w:hAnsi="Times New Roman" w:cs="Times New Roman"/>
                <w:color w:val="000000" w:themeColor="text1"/>
                <w:sz w:val="24"/>
                <w:szCs w:val="24"/>
              </w:rPr>
            </w:pPr>
          </w:p>
        </w:tc>
        <w:tc>
          <w:tcPr>
            <w:tcW w:w="2197" w:type="dxa"/>
          </w:tcPr>
          <w:p w14:paraId="234421C6" w14:textId="4AEC6783" w:rsidR="00A75D5F" w:rsidRPr="001B3FB1" w:rsidRDefault="00A75D5F" w:rsidP="00A61B41">
            <w:pPr>
              <w:pStyle w:val="TableParagraph"/>
              <w:spacing w:before="16"/>
              <w:ind w:left="295"/>
              <w:rPr>
                <w:rFonts w:ascii="Times New Roman" w:hAnsi="Times New Roman" w:cs="Times New Roman"/>
                <w:color w:val="000000" w:themeColor="text1"/>
                <w:sz w:val="24"/>
                <w:szCs w:val="24"/>
              </w:rPr>
            </w:pPr>
            <w:r w:rsidRPr="001B3FB1">
              <w:rPr>
                <w:rFonts w:ascii="Times New Roman" w:hAnsi="Times New Roman" w:cs="Times New Roman"/>
                <w:color w:val="000000" w:themeColor="text1"/>
                <w:w w:val="115"/>
                <w:sz w:val="24"/>
                <w:szCs w:val="24"/>
              </w:rPr>
              <w:t>Methyl</w:t>
            </w:r>
            <w:r w:rsidRPr="001B3FB1">
              <w:rPr>
                <w:rFonts w:ascii="Times New Roman" w:hAnsi="Times New Roman" w:cs="Times New Roman"/>
                <w:color w:val="000000" w:themeColor="text1"/>
                <w:spacing w:val="-2"/>
                <w:w w:val="115"/>
                <w:sz w:val="24"/>
                <w:szCs w:val="24"/>
              </w:rPr>
              <w:t xml:space="preserve"> </w:t>
            </w:r>
            <w:r w:rsidR="00714A63" w:rsidRPr="001B3FB1">
              <w:rPr>
                <w:rFonts w:ascii="Times New Roman" w:hAnsi="Times New Roman" w:cs="Times New Roman"/>
                <w:color w:val="000000" w:themeColor="text1"/>
                <w:w w:val="115"/>
                <w:sz w:val="24"/>
                <w:szCs w:val="24"/>
              </w:rPr>
              <w:t>parathion</w:t>
            </w:r>
          </w:p>
        </w:tc>
        <w:tc>
          <w:tcPr>
            <w:tcW w:w="2620" w:type="dxa"/>
          </w:tcPr>
          <w:p w14:paraId="07D06DA5" w14:textId="77777777" w:rsidR="00A75D5F" w:rsidRPr="001B3FB1" w:rsidRDefault="00A75D5F" w:rsidP="00A61B41">
            <w:pPr>
              <w:pStyle w:val="TableParagraph"/>
              <w:spacing w:before="16"/>
              <w:ind w:left="294"/>
              <w:rPr>
                <w:rFonts w:ascii="Times New Roman" w:hAnsi="Times New Roman" w:cs="Times New Roman"/>
                <w:color w:val="000000" w:themeColor="text1"/>
                <w:sz w:val="24"/>
                <w:szCs w:val="24"/>
              </w:rPr>
            </w:pPr>
            <w:r w:rsidRPr="001B3FB1">
              <w:rPr>
                <w:rFonts w:ascii="Times New Roman" w:hAnsi="Times New Roman" w:cs="Times New Roman"/>
                <w:color w:val="000000" w:themeColor="text1"/>
                <w:w w:val="110"/>
                <w:sz w:val="24"/>
                <w:szCs w:val="24"/>
              </w:rPr>
              <w:t>Bacterial</w:t>
            </w:r>
            <w:r w:rsidRPr="001B3FB1">
              <w:rPr>
                <w:rFonts w:ascii="Times New Roman" w:hAnsi="Times New Roman" w:cs="Times New Roman"/>
                <w:color w:val="000000" w:themeColor="text1"/>
                <w:spacing w:val="11"/>
                <w:w w:val="110"/>
                <w:sz w:val="24"/>
                <w:szCs w:val="24"/>
              </w:rPr>
              <w:t xml:space="preserve"> </w:t>
            </w:r>
            <w:r w:rsidRPr="001B3FB1">
              <w:rPr>
                <w:rFonts w:ascii="Times New Roman" w:hAnsi="Times New Roman" w:cs="Times New Roman"/>
                <w:color w:val="000000" w:themeColor="text1"/>
                <w:w w:val="110"/>
                <w:sz w:val="24"/>
                <w:szCs w:val="24"/>
              </w:rPr>
              <w:t>consortium</w:t>
            </w:r>
          </w:p>
        </w:tc>
        <w:tc>
          <w:tcPr>
            <w:tcW w:w="2634" w:type="dxa"/>
          </w:tcPr>
          <w:p w14:paraId="620AF5B5" w14:textId="77777777" w:rsidR="00A75D5F" w:rsidRPr="001B3FB1" w:rsidRDefault="00A75D5F" w:rsidP="00A61B41">
            <w:pPr>
              <w:pStyle w:val="TableParagraph"/>
              <w:spacing w:before="10"/>
              <w:ind w:left="295"/>
              <w:rPr>
                <w:rFonts w:ascii="Times New Roman" w:hAnsi="Times New Roman" w:cs="Times New Roman"/>
                <w:color w:val="000000" w:themeColor="text1"/>
                <w:sz w:val="24"/>
                <w:szCs w:val="24"/>
              </w:rPr>
            </w:pPr>
            <w:r w:rsidRPr="001B3FB1">
              <w:rPr>
                <w:rFonts w:ascii="Times New Roman" w:hAnsi="Times New Roman" w:cs="Times New Roman"/>
                <w:color w:val="000000" w:themeColor="text1"/>
                <w:w w:val="105"/>
                <w:sz w:val="24"/>
                <w:szCs w:val="24"/>
              </w:rPr>
              <w:t>Abiotic</w:t>
            </w:r>
            <w:r w:rsidRPr="001B3FB1">
              <w:rPr>
                <w:rFonts w:ascii="Times New Roman" w:hAnsi="Times New Roman" w:cs="Times New Roman"/>
                <w:color w:val="000000" w:themeColor="text1"/>
                <w:spacing w:val="5"/>
                <w:w w:val="105"/>
                <w:sz w:val="24"/>
                <w:szCs w:val="24"/>
              </w:rPr>
              <w:t xml:space="preserve"> </w:t>
            </w:r>
            <w:r w:rsidRPr="001B3FB1">
              <w:rPr>
                <w:rFonts w:ascii="Times New Roman" w:hAnsi="Times New Roman" w:cs="Times New Roman"/>
                <w:color w:val="000000" w:themeColor="text1"/>
                <w:w w:val="105"/>
                <w:sz w:val="24"/>
                <w:szCs w:val="24"/>
              </w:rPr>
              <w:t>test</w:t>
            </w:r>
            <w:r w:rsidRPr="001B3FB1">
              <w:rPr>
                <w:rFonts w:ascii="Times New Roman" w:hAnsi="Times New Roman" w:cs="Times New Roman"/>
                <w:color w:val="000000" w:themeColor="text1"/>
                <w:spacing w:val="4"/>
                <w:w w:val="105"/>
                <w:sz w:val="24"/>
                <w:szCs w:val="24"/>
              </w:rPr>
              <w:t xml:space="preserve"> </w:t>
            </w:r>
            <w:r w:rsidRPr="001B3FB1">
              <w:rPr>
                <w:rFonts w:ascii="Times New Roman" w:hAnsi="Times New Roman" w:cs="Times New Roman"/>
                <w:color w:val="000000" w:themeColor="text1"/>
                <w:w w:val="105"/>
                <w:sz w:val="24"/>
                <w:szCs w:val="24"/>
              </w:rPr>
              <w:t>—</w:t>
            </w:r>
            <w:r w:rsidRPr="001B3FB1">
              <w:rPr>
                <w:rFonts w:ascii="Times New Roman" w:hAnsi="Times New Roman" w:cs="Times New Roman"/>
                <w:color w:val="000000" w:themeColor="text1"/>
                <w:spacing w:val="-6"/>
                <w:w w:val="105"/>
                <w:sz w:val="24"/>
                <w:szCs w:val="24"/>
              </w:rPr>
              <w:t xml:space="preserve"> </w:t>
            </w:r>
            <w:r w:rsidRPr="001B3FB1">
              <w:rPr>
                <w:rFonts w:ascii="Times New Roman" w:hAnsi="Times New Roman" w:cs="Times New Roman"/>
                <w:color w:val="000000" w:themeColor="text1"/>
                <w:w w:val="105"/>
                <w:sz w:val="24"/>
                <w:szCs w:val="24"/>
              </w:rPr>
              <w:t>9%</w:t>
            </w:r>
          </w:p>
        </w:tc>
      </w:tr>
      <w:tr w:rsidR="001B3FB1" w:rsidRPr="001B3FB1" w14:paraId="5BAAE8CD" w14:textId="77777777" w:rsidTr="00E24BCA">
        <w:trPr>
          <w:trHeight w:val="171"/>
        </w:trPr>
        <w:tc>
          <w:tcPr>
            <w:tcW w:w="1885" w:type="dxa"/>
          </w:tcPr>
          <w:p w14:paraId="4C1F1679" w14:textId="77777777" w:rsidR="00A75D5F" w:rsidRPr="001B3FB1" w:rsidRDefault="00A75D5F" w:rsidP="00A61B41">
            <w:pPr>
              <w:pStyle w:val="TableParagraph"/>
              <w:rPr>
                <w:rFonts w:ascii="Times New Roman" w:hAnsi="Times New Roman" w:cs="Times New Roman"/>
                <w:color w:val="000000" w:themeColor="text1"/>
                <w:sz w:val="24"/>
                <w:szCs w:val="24"/>
              </w:rPr>
            </w:pPr>
          </w:p>
        </w:tc>
        <w:tc>
          <w:tcPr>
            <w:tcW w:w="2197" w:type="dxa"/>
          </w:tcPr>
          <w:p w14:paraId="5FADFDC4" w14:textId="77777777" w:rsidR="00A75D5F" w:rsidRPr="001B3FB1" w:rsidRDefault="00A75D5F" w:rsidP="00A61B41">
            <w:pPr>
              <w:pStyle w:val="TableParagraph"/>
              <w:rPr>
                <w:rFonts w:ascii="Times New Roman" w:hAnsi="Times New Roman" w:cs="Times New Roman"/>
                <w:color w:val="000000" w:themeColor="text1"/>
                <w:sz w:val="24"/>
                <w:szCs w:val="24"/>
              </w:rPr>
            </w:pPr>
          </w:p>
        </w:tc>
        <w:tc>
          <w:tcPr>
            <w:tcW w:w="2620" w:type="dxa"/>
          </w:tcPr>
          <w:p w14:paraId="30ED31EE" w14:textId="77777777" w:rsidR="00A75D5F" w:rsidRPr="001B3FB1" w:rsidRDefault="00A75D5F" w:rsidP="00A61B41">
            <w:pPr>
              <w:pStyle w:val="TableParagraph"/>
              <w:rPr>
                <w:rFonts w:ascii="Times New Roman" w:hAnsi="Times New Roman" w:cs="Times New Roman"/>
                <w:color w:val="000000" w:themeColor="text1"/>
                <w:sz w:val="24"/>
                <w:szCs w:val="24"/>
              </w:rPr>
            </w:pPr>
          </w:p>
        </w:tc>
        <w:tc>
          <w:tcPr>
            <w:tcW w:w="2634" w:type="dxa"/>
          </w:tcPr>
          <w:p w14:paraId="16A13641" w14:textId="77777777" w:rsidR="00A75D5F" w:rsidRPr="001B3FB1" w:rsidRDefault="00A75D5F" w:rsidP="00A61B41">
            <w:pPr>
              <w:pStyle w:val="TableParagraph"/>
              <w:spacing w:before="10"/>
              <w:ind w:left="295"/>
              <w:rPr>
                <w:rFonts w:ascii="Times New Roman" w:hAnsi="Times New Roman" w:cs="Times New Roman"/>
                <w:color w:val="000000" w:themeColor="text1"/>
                <w:sz w:val="24"/>
                <w:szCs w:val="24"/>
              </w:rPr>
            </w:pPr>
            <w:r w:rsidRPr="001B3FB1">
              <w:rPr>
                <w:rFonts w:ascii="Times New Roman" w:hAnsi="Times New Roman" w:cs="Times New Roman"/>
                <w:color w:val="000000" w:themeColor="text1"/>
                <w:w w:val="105"/>
                <w:sz w:val="24"/>
                <w:szCs w:val="24"/>
              </w:rPr>
              <w:t>Immobilized</w:t>
            </w:r>
            <w:r w:rsidRPr="001B3FB1">
              <w:rPr>
                <w:rFonts w:ascii="Times New Roman" w:hAnsi="Times New Roman" w:cs="Times New Roman"/>
                <w:color w:val="000000" w:themeColor="text1"/>
                <w:spacing w:val="10"/>
                <w:w w:val="105"/>
                <w:sz w:val="24"/>
                <w:szCs w:val="24"/>
              </w:rPr>
              <w:t xml:space="preserve"> </w:t>
            </w:r>
            <w:r w:rsidRPr="001B3FB1">
              <w:rPr>
                <w:rFonts w:ascii="Times New Roman" w:hAnsi="Times New Roman" w:cs="Times New Roman"/>
                <w:color w:val="000000" w:themeColor="text1"/>
                <w:w w:val="105"/>
                <w:sz w:val="24"/>
                <w:szCs w:val="24"/>
              </w:rPr>
              <w:t>—</w:t>
            </w:r>
            <w:r w:rsidRPr="001B3FB1">
              <w:rPr>
                <w:rFonts w:ascii="Times New Roman" w:hAnsi="Times New Roman" w:cs="Times New Roman"/>
                <w:color w:val="000000" w:themeColor="text1"/>
                <w:spacing w:val="-2"/>
                <w:w w:val="105"/>
                <w:sz w:val="24"/>
                <w:szCs w:val="24"/>
              </w:rPr>
              <w:t xml:space="preserve"> </w:t>
            </w:r>
            <w:r w:rsidRPr="001B3FB1">
              <w:rPr>
                <w:rFonts w:ascii="Times New Roman" w:hAnsi="Times New Roman" w:cs="Times New Roman"/>
                <w:color w:val="000000" w:themeColor="text1"/>
                <w:w w:val="105"/>
                <w:sz w:val="24"/>
                <w:szCs w:val="24"/>
              </w:rPr>
              <w:t>58%</w:t>
            </w:r>
          </w:p>
        </w:tc>
      </w:tr>
      <w:tr w:rsidR="001B3FB1" w:rsidRPr="001B3FB1" w14:paraId="01DCD0EA" w14:textId="77777777" w:rsidTr="00E24BCA">
        <w:trPr>
          <w:trHeight w:val="171"/>
        </w:trPr>
        <w:tc>
          <w:tcPr>
            <w:tcW w:w="1885" w:type="dxa"/>
          </w:tcPr>
          <w:p w14:paraId="46B1E0E8" w14:textId="77777777" w:rsidR="00A75D5F" w:rsidRPr="001B3FB1" w:rsidRDefault="00A75D5F" w:rsidP="00A61B41">
            <w:pPr>
              <w:pStyle w:val="TableParagraph"/>
              <w:rPr>
                <w:rFonts w:ascii="Times New Roman" w:hAnsi="Times New Roman" w:cs="Times New Roman"/>
                <w:color w:val="000000" w:themeColor="text1"/>
                <w:sz w:val="24"/>
                <w:szCs w:val="24"/>
              </w:rPr>
            </w:pPr>
          </w:p>
        </w:tc>
        <w:tc>
          <w:tcPr>
            <w:tcW w:w="2197" w:type="dxa"/>
          </w:tcPr>
          <w:p w14:paraId="310DF55B" w14:textId="77777777" w:rsidR="00A75D5F" w:rsidRPr="001B3FB1" w:rsidRDefault="00A75D5F" w:rsidP="00A61B41">
            <w:pPr>
              <w:pStyle w:val="TableParagraph"/>
              <w:rPr>
                <w:rFonts w:ascii="Times New Roman" w:hAnsi="Times New Roman" w:cs="Times New Roman"/>
                <w:color w:val="000000" w:themeColor="text1"/>
                <w:sz w:val="24"/>
                <w:szCs w:val="24"/>
              </w:rPr>
            </w:pPr>
          </w:p>
        </w:tc>
        <w:tc>
          <w:tcPr>
            <w:tcW w:w="2620" w:type="dxa"/>
          </w:tcPr>
          <w:p w14:paraId="7F8A6C10" w14:textId="77777777" w:rsidR="00A75D5F" w:rsidRPr="001B3FB1" w:rsidRDefault="00A75D5F" w:rsidP="00A61B41">
            <w:pPr>
              <w:pStyle w:val="TableParagraph"/>
              <w:spacing w:before="17"/>
              <w:ind w:left="294"/>
              <w:rPr>
                <w:rFonts w:ascii="Times New Roman" w:hAnsi="Times New Roman" w:cs="Times New Roman"/>
                <w:color w:val="000000" w:themeColor="text1"/>
                <w:sz w:val="24"/>
                <w:szCs w:val="24"/>
              </w:rPr>
            </w:pPr>
            <w:r w:rsidRPr="001B3FB1">
              <w:rPr>
                <w:rFonts w:ascii="Times New Roman" w:hAnsi="Times New Roman" w:cs="Times New Roman"/>
                <w:i/>
                <w:color w:val="000000" w:themeColor="text1"/>
                <w:w w:val="105"/>
                <w:sz w:val="24"/>
                <w:szCs w:val="24"/>
              </w:rPr>
              <w:t>E.</w:t>
            </w:r>
            <w:r w:rsidRPr="001B3FB1">
              <w:rPr>
                <w:rFonts w:ascii="Times New Roman" w:hAnsi="Times New Roman" w:cs="Times New Roman"/>
                <w:i/>
                <w:color w:val="000000" w:themeColor="text1"/>
                <w:spacing w:val="11"/>
                <w:w w:val="105"/>
                <w:sz w:val="24"/>
                <w:szCs w:val="24"/>
              </w:rPr>
              <w:t xml:space="preserve"> </w:t>
            </w:r>
            <w:r w:rsidRPr="001B3FB1">
              <w:rPr>
                <w:rFonts w:ascii="Times New Roman" w:hAnsi="Times New Roman" w:cs="Times New Roman"/>
                <w:i/>
                <w:color w:val="000000" w:themeColor="text1"/>
                <w:w w:val="105"/>
                <w:sz w:val="24"/>
                <w:szCs w:val="24"/>
              </w:rPr>
              <w:t>coli</w:t>
            </w:r>
            <w:r w:rsidRPr="001B3FB1">
              <w:rPr>
                <w:rFonts w:ascii="Times New Roman" w:hAnsi="Times New Roman" w:cs="Times New Roman"/>
                <w:i/>
                <w:color w:val="000000" w:themeColor="text1"/>
                <w:spacing w:val="12"/>
                <w:w w:val="105"/>
                <w:sz w:val="24"/>
                <w:szCs w:val="24"/>
              </w:rPr>
              <w:t xml:space="preserve"> </w:t>
            </w:r>
            <w:r w:rsidRPr="001B3FB1">
              <w:rPr>
                <w:rFonts w:ascii="Times New Roman" w:hAnsi="Times New Roman" w:cs="Times New Roman"/>
                <w:color w:val="000000" w:themeColor="text1"/>
                <w:w w:val="105"/>
                <w:sz w:val="24"/>
                <w:szCs w:val="24"/>
              </w:rPr>
              <w:t>RAZEK</w:t>
            </w:r>
          </w:p>
        </w:tc>
        <w:tc>
          <w:tcPr>
            <w:tcW w:w="2634" w:type="dxa"/>
          </w:tcPr>
          <w:p w14:paraId="7C609101" w14:textId="7A7B16A9" w:rsidR="00A75D5F" w:rsidRPr="001B3FB1" w:rsidRDefault="00714A63" w:rsidP="00A61B41">
            <w:pPr>
              <w:pStyle w:val="TableParagraph"/>
              <w:spacing w:before="10"/>
              <w:ind w:left="295"/>
              <w:rPr>
                <w:rFonts w:ascii="Times New Roman" w:hAnsi="Times New Roman" w:cs="Times New Roman"/>
                <w:color w:val="000000" w:themeColor="text1"/>
                <w:sz w:val="24"/>
                <w:szCs w:val="24"/>
              </w:rPr>
            </w:pPr>
            <w:r w:rsidRPr="001B3FB1">
              <w:rPr>
                <w:rFonts w:ascii="Times New Roman" w:hAnsi="Times New Roman" w:cs="Times New Roman"/>
                <w:color w:val="000000" w:themeColor="text1"/>
                <w:w w:val="105"/>
                <w:sz w:val="24"/>
                <w:szCs w:val="24"/>
              </w:rPr>
              <w:t>Immobilized</w:t>
            </w:r>
            <w:r w:rsidR="00A75D5F" w:rsidRPr="001B3FB1">
              <w:rPr>
                <w:rFonts w:ascii="Times New Roman" w:hAnsi="Times New Roman" w:cs="Times New Roman"/>
                <w:color w:val="000000" w:themeColor="text1"/>
                <w:spacing w:val="17"/>
                <w:w w:val="105"/>
                <w:sz w:val="24"/>
                <w:szCs w:val="24"/>
              </w:rPr>
              <w:t xml:space="preserve"> </w:t>
            </w:r>
            <w:r w:rsidR="00A75D5F" w:rsidRPr="001B3FB1">
              <w:rPr>
                <w:rFonts w:ascii="Times New Roman" w:hAnsi="Times New Roman" w:cs="Times New Roman"/>
                <w:color w:val="000000" w:themeColor="text1"/>
                <w:w w:val="105"/>
                <w:sz w:val="24"/>
                <w:szCs w:val="24"/>
              </w:rPr>
              <w:t>—</w:t>
            </w:r>
            <w:r w:rsidR="00A75D5F" w:rsidRPr="001B3FB1">
              <w:rPr>
                <w:rFonts w:ascii="Times New Roman" w:hAnsi="Times New Roman" w:cs="Times New Roman"/>
                <w:color w:val="000000" w:themeColor="text1"/>
                <w:spacing w:val="5"/>
                <w:w w:val="105"/>
                <w:sz w:val="24"/>
                <w:szCs w:val="24"/>
              </w:rPr>
              <w:t xml:space="preserve"> </w:t>
            </w:r>
            <w:r w:rsidR="00A75D5F" w:rsidRPr="001B3FB1">
              <w:rPr>
                <w:rFonts w:ascii="Times New Roman" w:hAnsi="Times New Roman" w:cs="Times New Roman"/>
                <w:color w:val="000000" w:themeColor="text1"/>
                <w:w w:val="105"/>
                <w:sz w:val="24"/>
                <w:szCs w:val="24"/>
              </w:rPr>
              <w:t>49%</w:t>
            </w:r>
          </w:p>
        </w:tc>
      </w:tr>
      <w:tr w:rsidR="001B3FB1" w:rsidRPr="001B3FB1" w14:paraId="5426F2FA" w14:textId="77777777" w:rsidTr="00E24BCA">
        <w:trPr>
          <w:trHeight w:val="171"/>
        </w:trPr>
        <w:tc>
          <w:tcPr>
            <w:tcW w:w="1885" w:type="dxa"/>
          </w:tcPr>
          <w:p w14:paraId="0F474786" w14:textId="77777777" w:rsidR="00A75D5F" w:rsidRPr="001B3FB1" w:rsidRDefault="00A75D5F" w:rsidP="00A61B41">
            <w:pPr>
              <w:pStyle w:val="TableParagraph"/>
              <w:rPr>
                <w:rFonts w:ascii="Times New Roman" w:hAnsi="Times New Roman" w:cs="Times New Roman"/>
                <w:color w:val="000000" w:themeColor="text1"/>
                <w:sz w:val="24"/>
                <w:szCs w:val="24"/>
              </w:rPr>
            </w:pPr>
          </w:p>
        </w:tc>
        <w:tc>
          <w:tcPr>
            <w:tcW w:w="2197" w:type="dxa"/>
          </w:tcPr>
          <w:p w14:paraId="3C8FA118" w14:textId="77777777" w:rsidR="00A75D5F" w:rsidRPr="001B3FB1" w:rsidRDefault="00A75D5F" w:rsidP="00A61B41">
            <w:pPr>
              <w:pStyle w:val="TableParagraph"/>
              <w:rPr>
                <w:rFonts w:ascii="Times New Roman" w:hAnsi="Times New Roman" w:cs="Times New Roman"/>
                <w:color w:val="000000" w:themeColor="text1"/>
                <w:sz w:val="24"/>
                <w:szCs w:val="24"/>
              </w:rPr>
            </w:pPr>
          </w:p>
        </w:tc>
        <w:tc>
          <w:tcPr>
            <w:tcW w:w="2620" w:type="dxa"/>
          </w:tcPr>
          <w:p w14:paraId="6D23F626" w14:textId="77777777" w:rsidR="00A75D5F" w:rsidRPr="001B3FB1" w:rsidRDefault="00A75D5F" w:rsidP="00A61B41">
            <w:pPr>
              <w:pStyle w:val="TableParagraph"/>
              <w:rPr>
                <w:rFonts w:ascii="Times New Roman" w:hAnsi="Times New Roman" w:cs="Times New Roman"/>
                <w:color w:val="000000" w:themeColor="text1"/>
                <w:sz w:val="24"/>
                <w:szCs w:val="24"/>
              </w:rPr>
            </w:pPr>
          </w:p>
        </w:tc>
        <w:tc>
          <w:tcPr>
            <w:tcW w:w="2634" w:type="dxa"/>
          </w:tcPr>
          <w:p w14:paraId="17A7073E" w14:textId="77777777" w:rsidR="00A75D5F" w:rsidRPr="001B3FB1" w:rsidRDefault="00A75D5F" w:rsidP="00A61B41">
            <w:pPr>
              <w:pStyle w:val="TableParagraph"/>
              <w:spacing w:before="11"/>
              <w:ind w:left="295"/>
              <w:rPr>
                <w:rFonts w:ascii="Times New Roman" w:hAnsi="Times New Roman" w:cs="Times New Roman"/>
                <w:color w:val="000000" w:themeColor="text1"/>
                <w:sz w:val="24"/>
                <w:szCs w:val="24"/>
              </w:rPr>
            </w:pPr>
            <w:r w:rsidRPr="001B3FB1">
              <w:rPr>
                <w:rFonts w:ascii="Times New Roman" w:hAnsi="Times New Roman" w:cs="Times New Roman"/>
                <w:color w:val="000000" w:themeColor="text1"/>
                <w:w w:val="105"/>
                <w:sz w:val="24"/>
                <w:szCs w:val="24"/>
              </w:rPr>
              <w:t>Immobilized</w:t>
            </w:r>
            <w:r w:rsidRPr="001B3FB1">
              <w:rPr>
                <w:rFonts w:ascii="Times New Roman" w:hAnsi="Times New Roman" w:cs="Times New Roman"/>
                <w:color w:val="000000" w:themeColor="text1"/>
                <w:spacing w:val="10"/>
                <w:w w:val="105"/>
                <w:sz w:val="24"/>
                <w:szCs w:val="24"/>
              </w:rPr>
              <w:t xml:space="preserve"> </w:t>
            </w:r>
            <w:r w:rsidRPr="001B3FB1">
              <w:rPr>
                <w:rFonts w:ascii="Times New Roman" w:hAnsi="Times New Roman" w:cs="Times New Roman"/>
                <w:color w:val="000000" w:themeColor="text1"/>
                <w:w w:val="105"/>
                <w:sz w:val="24"/>
                <w:szCs w:val="24"/>
              </w:rPr>
              <w:t>—</w:t>
            </w:r>
            <w:r w:rsidRPr="001B3FB1">
              <w:rPr>
                <w:rFonts w:ascii="Times New Roman" w:hAnsi="Times New Roman" w:cs="Times New Roman"/>
                <w:color w:val="000000" w:themeColor="text1"/>
                <w:spacing w:val="-2"/>
                <w:w w:val="105"/>
                <w:sz w:val="24"/>
                <w:szCs w:val="24"/>
              </w:rPr>
              <w:t xml:space="preserve"> </w:t>
            </w:r>
            <w:r w:rsidRPr="001B3FB1">
              <w:rPr>
                <w:rFonts w:ascii="Times New Roman" w:hAnsi="Times New Roman" w:cs="Times New Roman"/>
                <w:color w:val="000000" w:themeColor="text1"/>
                <w:w w:val="105"/>
                <w:sz w:val="24"/>
                <w:szCs w:val="24"/>
              </w:rPr>
              <w:t>95%</w:t>
            </w:r>
          </w:p>
        </w:tc>
      </w:tr>
      <w:tr w:rsidR="001B3FB1" w:rsidRPr="001B3FB1" w14:paraId="1D5EFF7A" w14:textId="77777777" w:rsidTr="00E24BCA">
        <w:trPr>
          <w:trHeight w:val="172"/>
        </w:trPr>
        <w:tc>
          <w:tcPr>
            <w:tcW w:w="1885" w:type="dxa"/>
          </w:tcPr>
          <w:p w14:paraId="754447D8" w14:textId="77777777" w:rsidR="00A75D5F" w:rsidRPr="001B3FB1" w:rsidRDefault="00A75D5F" w:rsidP="00A61B41">
            <w:pPr>
              <w:pStyle w:val="TableParagraph"/>
              <w:rPr>
                <w:rFonts w:ascii="Times New Roman" w:hAnsi="Times New Roman" w:cs="Times New Roman"/>
                <w:color w:val="000000" w:themeColor="text1"/>
                <w:sz w:val="24"/>
                <w:szCs w:val="24"/>
              </w:rPr>
            </w:pPr>
          </w:p>
        </w:tc>
        <w:tc>
          <w:tcPr>
            <w:tcW w:w="2197" w:type="dxa"/>
          </w:tcPr>
          <w:p w14:paraId="5785204E" w14:textId="77777777" w:rsidR="00A75D5F" w:rsidRPr="001B3FB1" w:rsidRDefault="00A75D5F" w:rsidP="00A61B41">
            <w:pPr>
              <w:pStyle w:val="TableParagraph"/>
              <w:spacing w:before="16"/>
              <w:ind w:left="295"/>
              <w:rPr>
                <w:rFonts w:ascii="Times New Roman" w:hAnsi="Times New Roman" w:cs="Times New Roman"/>
                <w:color w:val="000000" w:themeColor="text1"/>
                <w:sz w:val="24"/>
                <w:szCs w:val="24"/>
              </w:rPr>
            </w:pPr>
            <w:r w:rsidRPr="001B3FB1">
              <w:rPr>
                <w:rFonts w:ascii="Times New Roman" w:hAnsi="Times New Roman" w:cs="Times New Roman"/>
                <w:color w:val="000000" w:themeColor="text1"/>
                <w:w w:val="110"/>
                <w:sz w:val="24"/>
                <w:szCs w:val="24"/>
              </w:rPr>
              <w:t>DDT</w:t>
            </w:r>
            <w:r w:rsidRPr="001B3FB1">
              <w:rPr>
                <w:rFonts w:ascii="Times New Roman" w:hAnsi="Times New Roman" w:cs="Times New Roman"/>
                <w:color w:val="000000" w:themeColor="text1"/>
                <w:spacing w:val="13"/>
                <w:w w:val="110"/>
                <w:sz w:val="24"/>
                <w:szCs w:val="24"/>
              </w:rPr>
              <w:t xml:space="preserve"> </w:t>
            </w:r>
            <w:r w:rsidRPr="001B3FB1">
              <w:rPr>
                <w:rFonts w:ascii="Times New Roman" w:hAnsi="Times New Roman" w:cs="Times New Roman"/>
                <w:color w:val="000000" w:themeColor="text1"/>
                <w:w w:val="110"/>
                <w:sz w:val="24"/>
                <w:szCs w:val="24"/>
              </w:rPr>
              <w:t>(pesticide)</w:t>
            </w:r>
          </w:p>
        </w:tc>
        <w:tc>
          <w:tcPr>
            <w:tcW w:w="2620" w:type="dxa"/>
          </w:tcPr>
          <w:p w14:paraId="29352D79" w14:textId="77777777" w:rsidR="00A75D5F" w:rsidRPr="001B3FB1" w:rsidRDefault="00A75D5F" w:rsidP="00A61B41">
            <w:pPr>
              <w:pStyle w:val="TableParagraph"/>
              <w:spacing w:before="16"/>
              <w:ind w:left="294"/>
              <w:rPr>
                <w:rFonts w:ascii="Times New Roman" w:hAnsi="Times New Roman" w:cs="Times New Roman"/>
                <w:i/>
                <w:color w:val="000000" w:themeColor="text1"/>
                <w:sz w:val="24"/>
                <w:szCs w:val="24"/>
              </w:rPr>
            </w:pPr>
            <w:r w:rsidRPr="001B3FB1">
              <w:rPr>
                <w:rFonts w:ascii="Times New Roman" w:hAnsi="Times New Roman" w:cs="Times New Roman"/>
                <w:i/>
                <w:color w:val="000000" w:themeColor="text1"/>
                <w:w w:val="110"/>
                <w:sz w:val="24"/>
                <w:szCs w:val="24"/>
              </w:rPr>
              <w:t>P.</w:t>
            </w:r>
            <w:r w:rsidRPr="001B3FB1">
              <w:rPr>
                <w:rFonts w:ascii="Times New Roman" w:hAnsi="Times New Roman" w:cs="Times New Roman"/>
                <w:i/>
                <w:color w:val="000000" w:themeColor="text1"/>
                <w:spacing w:val="4"/>
                <w:w w:val="110"/>
                <w:sz w:val="24"/>
                <w:szCs w:val="24"/>
              </w:rPr>
              <w:t xml:space="preserve"> </w:t>
            </w:r>
            <w:r w:rsidRPr="001B3FB1">
              <w:rPr>
                <w:rFonts w:ascii="Times New Roman" w:hAnsi="Times New Roman" w:cs="Times New Roman"/>
                <w:i/>
                <w:color w:val="000000" w:themeColor="text1"/>
                <w:w w:val="110"/>
                <w:sz w:val="24"/>
                <w:szCs w:val="24"/>
              </w:rPr>
              <w:t>ﬂuorescens</w:t>
            </w:r>
          </w:p>
        </w:tc>
        <w:tc>
          <w:tcPr>
            <w:tcW w:w="2634" w:type="dxa"/>
          </w:tcPr>
          <w:p w14:paraId="781E4C53" w14:textId="190B3160" w:rsidR="00A75D5F" w:rsidRPr="001B3FB1" w:rsidRDefault="00714A63" w:rsidP="00A61B41">
            <w:pPr>
              <w:pStyle w:val="TableParagraph"/>
              <w:spacing w:before="10"/>
              <w:ind w:left="295"/>
              <w:rPr>
                <w:rFonts w:ascii="Times New Roman" w:hAnsi="Times New Roman" w:cs="Times New Roman"/>
                <w:color w:val="000000" w:themeColor="text1"/>
                <w:sz w:val="24"/>
                <w:szCs w:val="24"/>
              </w:rPr>
            </w:pPr>
            <w:r w:rsidRPr="001B3FB1">
              <w:rPr>
                <w:rFonts w:ascii="Times New Roman" w:hAnsi="Times New Roman" w:cs="Times New Roman"/>
                <w:color w:val="000000" w:themeColor="text1"/>
                <w:w w:val="105"/>
                <w:sz w:val="24"/>
                <w:szCs w:val="24"/>
              </w:rPr>
              <w:t>Immobilized</w:t>
            </w:r>
            <w:r w:rsidR="00A75D5F" w:rsidRPr="001B3FB1">
              <w:rPr>
                <w:rFonts w:ascii="Times New Roman" w:hAnsi="Times New Roman" w:cs="Times New Roman"/>
                <w:color w:val="000000" w:themeColor="text1"/>
                <w:spacing w:val="17"/>
                <w:w w:val="105"/>
                <w:sz w:val="24"/>
                <w:szCs w:val="24"/>
              </w:rPr>
              <w:t xml:space="preserve"> </w:t>
            </w:r>
            <w:r w:rsidR="00A75D5F" w:rsidRPr="001B3FB1">
              <w:rPr>
                <w:rFonts w:ascii="Times New Roman" w:hAnsi="Times New Roman" w:cs="Times New Roman"/>
                <w:color w:val="000000" w:themeColor="text1"/>
                <w:w w:val="105"/>
                <w:sz w:val="24"/>
                <w:szCs w:val="24"/>
              </w:rPr>
              <w:t>—</w:t>
            </w:r>
            <w:r w:rsidR="00A75D5F" w:rsidRPr="001B3FB1">
              <w:rPr>
                <w:rFonts w:ascii="Times New Roman" w:hAnsi="Times New Roman" w:cs="Times New Roman"/>
                <w:color w:val="000000" w:themeColor="text1"/>
                <w:spacing w:val="5"/>
                <w:w w:val="105"/>
                <w:sz w:val="24"/>
                <w:szCs w:val="24"/>
              </w:rPr>
              <w:t xml:space="preserve"> </w:t>
            </w:r>
            <w:r w:rsidR="00A75D5F" w:rsidRPr="001B3FB1">
              <w:rPr>
                <w:rFonts w:ascii="Times New Roman" w:hAnsi="Times New Roman" w:cs="Times New Roman"/>
                <w:color w:val="000000" w:themeColor="text1"/>
                <w:w w:val="105"/>
                <w:sz w:val="24"/>
                <w:szCs w:val="24"/>
              </w:rPr>
              <w:t>55%</w:t>
            </w:r>
          </w:p>
        </w:tc>
      </w:tr>
      <w:tr w:rsidR="001B3FB1" w:rsidRPr="001B3FB1" w14:paraId="79A989B8" w14:textId="77777777" w:rsidTr="00E24BCA">
        <w:trPr>
          <w:trHeight w:val="169"/>
        </w:trPr>
        <w:tc>
          <w:tcPr>
            <w:tcW w:w="1885" w:type="dxa"/>
          </w:tcPr>
          <w:p w14:paraId="607BBC8A" w14:textId="77777777" w:rsidR="00A75D5F" w:rsidRPr="001B3FB1" w:rsidRDefault="00A75D5F" w:rsidP="00A61B41">
            <w:pPr>
              <w:pStyle w:val="TableParagraph"/>
              <w:rPr>
                <w:rFonts w:ascii="Times New Roman" w:hAnsi="Times New Roman" w:cs="Times New Roman"/>
                <w:color w:val="000000" w:themeColor="text1"/>
                <w:sz w:val="24"/>
                <w:szCs w:val="24"/>
              </w:rPr>
            </w:pPr>
          </w:p>
        </w:tc>
        <w:tc>
          <w:tcPr>
            <w:tcW w:w="2197" w:type="dxa"/>
          </w:tcPr>
          <w:p w14:paraId="05FCF671" w14:textId="77777777" w:rsidR="00A75D5F" w:rsidRPr="001B3FB1" w:rsidRDefault="00A75D5F" w:rsidP="00A61B41">
            <w:pPr>
              <w:pStyle w:val="TableParagraph"/>
              <w:rPr>
                <w:rFonts w:ascii="Times New Roman" w:hAnsi="Times New Roman" w:cs="Times New Roman"/>
                <w:color w:val="000000" w:themeColor="text1"/>
                <w:sz w:val="24"/>
                <w:szCs w:val="24"/>
              </w:rPr>
            </w:pPr>
          </w:p>
        </w:tc>
        <w:tc>
          <w:tcPr>
            <w:tcW w:w="2620" w:type="dxa"/>
          </w:tcPr>
          <w:p w14:paraId="54870DA3" w14:textId="77777777" w:rsidR="00A75D5F" w:rsidRPr="001B3FB1" w:rsidRDefault="00A75D5F" w:rsidP="00A61B41">
            <w:pPr>
              <w:pStyle w:val="TableParagraph"/>
              <w:rPr>
                <w:rFonts w:ascii="Times New Roman" w:hAnsi="Times New Roman" w:cs="Times New Roman"/>
                <w:color w:val="000000" w:themeColor="text1"/>
                <w:sz w:val="24"/>
                <w:szCs w:val="24"/>
              </w:rPr>
            </w:pPr>
          </w:p>
        </w:tc>
        <w:tc>
          <w:tcPr>
            <w:tcW w:w="2634" w:type="dxa"/>
          </w:tcPr>
          <w:p w14:paraId="5C231615" w14:textId="77777777" w:rsidR="00A75D5F" w:rsidRPr="001B3FB1" w:rsidRDefault="00A75D5F" w:rsidP="00A61B41">
            <w:pPr>
              <w:pStyle w:val="TableParagraph"/>
              <w:spacing w:before="9"/>
              <w:ind w:left="295"/>
              <w:rPr>
                <w:rFonts w:ascii="Times New Roman" w:hAnsi="Times New Roman" w:cs="Times New Roman"/>
                <w:color w:val="000000" w:themeColor="text1"/>
                <w:sz w:val="24"/>
                <w:szCs w:val="24"/>
              </w:rPr>
            </w:pPr>
            <w:r w:rsidRPr="001B3FB1">
              <w:rPr>
                <w:rFonts w:ascii="Times New Roman" w:hAnsi="Times New Roman" w:cs="Times New Roman"/>
                <w:color w:val="000000" w:themeColor="text1"/>
                <w:w w:val="105"/>
                <w:sz w:val="24"/>
                <w:szCs w:val="24"/>
              </w:rPr>
              <w:t>Immobilized</w:t>
            </w:r>
            <w:r w:rsidRPr="001B3FB1">
              <w:rPr>
                <w:rFonts w:ascii="Times New Roman" w:hAnsi="Times New Roman" w:cs="Times New Roman"/>
                <w:color w:val="000000" w:themeColor="text1"/>
                <w:spacing w:val="10"/>
                <w:w w:val="105"/>
                <w:sz w:val="24"/>
                <w:szCs w:val="24"/>
              </w:rPr>
              <w:t xml:space="preserve"> </w:t>
            </w:r>
            <w:r w:rsidRPr="001B3FB1">
              <w:rPr>
                <w:rFonts w:ascii="Times New Roman" w:hAnsi="Times New Roman" w:cs="Times New Roman"/>
                <w:color w:val="000000" w:themeColor="text1"/>
                <w:w w:val="105"/>
                <w:sz w:val="24"/>
                <w:szCs w:val="24"/>
              </w:rPr>
              <w:t>—</w:t>
            </w:r>
            <w:r w:rsidRPr="001B3FB1">
              <w:rPr>
                <w:rFonts w:ascii="Times New Roman" w:hAnsi="Times New Roman" w:cs="Times New Roman"/>
                <w:color w:val="000000" w:themeColor="text1"/>
                <w:spacing w:val="-2"/>
                <w:w w:val="105"/>
                <w:sz w:val="24"/>
                <w:szCs w:val="24"/>
              </w:rPr>
              <w:t xml:space="preserve"> </w:t>
            </w:r>
            <w:r w:rsidRPr="001B3FB1">
              <w:rPr>
                <w:rFonts w:ascii="Times New Roman" w:hAnsi="Times New Roman" w:cs="Times New Roman"/>
                <w:color w:val="000000" w:themeColor="text1"/>
                <w:w w:val="105"/>
                <w:sz w:val="24"/>
                <w:szCs w:val="24"/>
              </w:rPr>
              <w:t>99%</w:t>
            </w:r>
          </w:p>
        </w:tc>
      </w:tr>
      <w:tr w:rsidR="001B3FB1" w:rsidRPr="001B3FB1" w14:paraId="2A3584BC" w14:textId="77777777" w:rsidTr="00E24BCA">
        <w:trPr>
          <w:trHeight w:val="171"/>
        </w:trPr>
        <w:tc>
          <w:tcPr>
            <w:tcW w:w="1885" w:type="dxa"/>
          </w:tcPr>
          <w:p w14:paraId="7815477C" w14:textId="77777777" w:rsidR="00A75D5F" w:rsidRPr="001B3FB1" w:rsidRDefault="00A75D5F" w:rsidP="00A61B41">
            <w:pPr>
              <w:pStyle w:val="TableParagraph"/>
              <w:spacing w:before="16"/>
              <w:ind w:left="119"/>
              <w:rPr>
                <w:rFonts w:ascii="Times New Roman" w:hAnsi="Times New Roman" w:cs="Times New Roman"/>
                <w:color w:val="000000" w:themeColor="text1"/>
                <w:sz w:val="24"/>
                <w:szCs w:val="24"/>
              </w:rPr>
            </w:pPr>
            <w:r w:rsidRPr="001B3FB1">
              <w:rPr>
                <w:rFonts w:ascii="Times New Roman" w:hAnsi="Times New Roman" w:cs="Times New Roman"/>
                <w:color w:val="000000" w:themeColor="text1"/>
                <w:w w:val="115"/>
                <w:sz w:val="24"/>
                <w:szCs w:val="24"/>
              </w:rPr>
              <w:t>Coco-peat</w:t>
            </w:r>
          </w:p>
        </w:tc>
        <w:tc>
          <w:tcPr>
            <w:tcW w:w="2197" w:type="dxa"/>
          </w:tcPr>
          <w:p w14:paraId="636452C3" w14:textId="77777777" w:rsidR="00A75D5F" w:rsidRPr="001B3FB1" w:rsidRDefault="00A75D5F" w:rsidP="00A61B41">
            <w:pPr>
              <w:pStyle w:val="TableParagraph"/>
              <w:spacing w:before="16"/>
              <w:ind w:left="295"/>
              <w:rPr>
                <w:rFonts w:ascii="Times New Roman" w:hAnsi="Times New Roman" w:cs="Times New Roman"/>
                <w:color w:val="000000" w:themeColor="text1"/>
                <w:sz w:val="24"/>
                <w:szCs w:val="24"/>
              </w:rPr>
            </w:pPr>
            <w:r w:rsidRPr="001B3FB1">
              <w:rPr>
                <w:rFonts w:ascii="Times New Roman" w:hAnsi="Times New Roman" w:cs="Times New Roman"/>
                <w:color w:val="000000" w:themeColor="text1"/>
                <w:w w:val="115"/>
                <w:sz w:val="24"/>
                <w:szCs w:val="24"/>
              </w:rPr>
              <w:t>Oil</w:t>
            </w:r>
          </w:p>
        </w:tc>
        <w:tc>
          <w:tcPr>
            <w:tcW w:w="2620" w:type="dxa"/>
          </w:tcPr>
          <w:p w14:paraId="1AC7E047" w14:textId="77777777" w:rsidR="00A75D5F" w:rsidRPr="001B3FB1" w:rsidRDefault="00A75D5F" w:rsidP="00A61B41">
            <w:pPr>
              <w:pStyle w:val="TableParagraph"/>
              <w:spacing w:before="16"/>
              <w:ind w:left="294"/>
              <w:rPr>
                <w:rFonts w:ascii="Times New Roman" w:hAnsi="Times New Roman" w:cs="Times New Roman"/>
                <w:color w:val="000000" w:themeColor="text1"/>
                <w:sz w:val="24"/>
                <w:szCs w:val="24"/>
              </w:rPr>
            </w:pPr>
            <w:r w:rsidRPr="001B3FB1">
              <w:rPr>
                <w:rFonts w:ascii="Times New Roman" w:hAnsi="Times New Roman" w:cs="Times New Roman"/>
                <w:color w:val="000000" w:themeColor="text1"/>
                <w:w w:val="110"/>
                <w:sz w:val="24"/>
                <w:szCs w:val="24"/>
              </w:rPr>
              <w:t>Bacterial</w:t>
            </w:r>
            <w:r w:rsidRPr="001B3FB1">
              <w:rPr>
                <w:rFonts w:ascii="Times New Roman" w:hAnsi="Times New Roman" w:cs="Times New Roman"/>
                <w:color w:val="000000" w:themeColor="text1"/>
                <w:spacing w:val="11"/>
                <w:w w:val="110"/>
                <w:sz w:val="24"/>
                <w:szCs w:val="24"/>
              </w:rPr>
              <w:t xml:space="preserve"> </w:t>
            </w:r>
            <w:r w:rsidRPr="001B3FB1">
              <w:rPr>
                <w:rFonts w:ascii="Times New Roman" w:hAnsi="Times New Roman" w:cs="Times New Roman"/>
                <w:color w:val="000000" w:themeColor="text1"/>
                <w:w w:val="110"/>
                <w:sz w:val="24"/>
                <w:szCs w:val="24"/>
              </w:rPr>
              <w:t>consortium</w:t>
            </w:r>
          </w:p>
        </w:tc>
        <w:tc>
          <w:tcPr>
            <w:tcW w:w="2634" w:type="dxa"/>
          </w:tcPr>
          <w:p w14:paraId="00F3CAAE" w14:textId="74207164" w:rsidR="00A75D5F" w:rsidRPr="001B3FB1" w:rsidRDefault="00714A63" w:rsidP="00A61B41">
            <w:pPr>
              <w:pStyle w:val="TableParagraph"/>
              <w:spacing w:before="10"/>
              <w:ind w:left="295"/>
              <w:rPr>
                <w:rFonts w:ascii="Times New Roman" w:hAnsi="Times New Roman" w:cs="Times New Roman"/>
                <w:color w:val="000000" w:themeColor="text1"/>
                <w:sz w:val="24"/>
                <w:szCs w:val="24"/>
              </w:rPr>
            </w:pPr>
            <w:r w:rsidRPr="001B3FB1">
              <w:rPr>
                <w:rFonts w:ascii="Times New Roman" w:hAnsi="Times New Roman" w:cs="Times New Roman"/>
                <w:color w:val="000000" w:themeColor="text1"/>
                <w:w w:val="105"/>
                <w:sz w:val="24"/>
                <w:szCs w:val="24"/>
              </w:rPr>
              <w:t>Immobilized</w:t>
            </w:r>
            <w:r w:rsidR="00A75D5F" w:rsidRPr="001B3FB1">
              <w:rPr>
                <w:rFonts w:ascii="Times New Roman" w:hAnsi="Times New Roman" w:cs="Times New Roman"/>
                <w:color w:val="000000" w:themeColor="text1"/>
                <w:spacing w:val="19"/>
                <w:w w:val="105"/>
                <w:sz w:val="24"/>
                <w:szCs w:val="24"/>
              </w:rPr>
              <w:t xml:space="preserve"> </w:t>
            </w:r>
            <w:r w:rsidR="00A75D5F" w:rsidRPr="001B3FB1">
              <w:rPr>
                <w:rFonts w:ascii="Times New Roman" w:hAnsi="Times New Roman" w:cs="Times New Roman"/>
                <w:color w:val="000000" w:themeColor="text1"/>
                <w:w w:val="105"/>
                <w:sz w:val="24"/>
                <w:szCs w:val="24"/>
              </w:rPr>
              <w:t>—</w:t>
            </w:r>
            <w:r w:rsidR="00A75D5F" w:rsidRPr="001B3FB1">
              <w:rPr>
                <w:rFonts w:ascii="Times New Roman" w:hAnsi="Times New Roman" w:cs="Times New Roman"/>
                <w:color w:val="000000" w:themeColor="text1"/>
                <w:spacing w:val="7"/>
                <w:w w:val="105"/>
                <w:sz w:val="24"/>
                <w:szCs w:val="24"/>
              </w:rPr>
              <w:t xml:space="preserve"> </w:t>
            </w:r>
            <w:r w:rsidR="00A75D5F" w:rsidRPr="001B3FB1">
              <w:rPr>
                <w:rFonts w:ascii="Times New Roman" w:hAnsi="Times New Roman" w:cs="Times New Roman"/>
                <w:color w:val="000000" w:themeColor="text1"/>
                <w:w w:val="105"/>
                <w:sz w:val="24"/>
                <w:szCs w:val="24"/>
              </w:rPr>
              <w:t>51.2%</w:t>
            </w:r>
          </w:p>
        </w:tc>
      </w:tr>
      <w:tr w:rsidR="001B3FB1" w:rsidRPr="001B3FB1" w14:paraId="0997B27F" w14:textId="77777777" w:rsidTr="00E24BCA">
        <w:trPr>
          <w:trHeight w:val="171"/>
        </w:trPr>
        <w:tc>
          <w:tcPr>
            <w:tcW w:w="1885" w:type="dxa"/>
          </w:tcPr>
          <w:p w14:paraId="6231E7F7" w14:textId="77777777" w:rsidR="00A75D5F" w:rsidRPr="001B3FB1" w:rsidRDefault="00A75D5F" w:rsidP="00A61B41">
            <w:pPr>
              <w:pStyle w:val="TableParagraph"/>
              <w:rPr>
                <w:rFonts w:ascii="Times New Roman" w:hAnsi="Times New Roman" w:cs="Times New Roman"/>
                <w:color w:val="000000" w:themeColor="text1"/>
                <w:sz w:val="24"/>
                <w:szCs w:val="24"/>
              </w:rPr>
            </w:pPr>
          </w:p>
        </w:tc>
        <w:tc>
          <w:tcPr>
            <w:tcW w:w="2197" w:type="dxa"/>
          </w:tcPr>
          <w:p w14:paraId="2F9CD1C0" w14:textId="77777777" w:rsidR="00A75D5F" w:rsidRPr="001B3FB1" w:rsidRDefault="00A75D5F" w:rsidP="00A61B41">
            <w:pPr>
              <w:pStyle w:val="TableParagraph"/>
              <w:rPr>
                <w:rFonts w:ascii="Times New Roman" w:hAnsi="Times New Roman" w:cs="Times New Roman"/>
                <w:color w:val="000000" w:themeColor="text1"/>
                <w:sz w:val="24"/>
                <w:szCs w:val="24"/>
              </w:rPr>
            </w:pPr>
          </w:p>
        </w:tc>
        <w:tc>
          <w:tcPr>
            <w:tcW w:w="2620" w:type="dxa"/>
          </w:tcPr>
          <w:p w14:paraId="2E277AD5" w14:textId="77777777" w:rsidR="00A75D5F" w:rsidRPr="001B3FB1" w:rsidRDefault="00A75D5F" w:rsidP="00A61B41">
            <w:pPr>
              <w:pStyle w:val="TableParagraph"/>
              <w:rPr>
                <w:rFonts w:ascii="Times New Roman" w:hAnsi="Times New Roman" w:cs="Times New Roman"/>
                <w:color w:val="000000" w:themeColor="text1"/>
                <w:sz w:val="24"/>
                <w:szCs w:val="24"/>
              </w:rPr>
            </w:pPr>
          </w:p>
        </w:tc>
        <w:tc>
          <w:tcPr>
            <w:tcW w:w="2634" w:type="dxa"/>
          </w:tcPr>
          <w:p w14:paraId="3BA00D2E" w14:textId="77777777" w:rsidR="00A75D5F" w:rsidRPr="001B3FB1" w:rsidRDefault="00A75D5F" w:rsidP="00A61B41">
            <w:pPr>
              <w:pStyle w:val="TableParagraph"/>
              <w:spacing w:before="10"/>
              <w:ind w:left="295"/>
              <w:rPr>
                <w:rFonts w:ascii="Times New Roman" w:hAnsi="Times New Roman" w:cs="Times New Roman"/>
                <w:color w:val="000000" w:themeColor="text1"/>
                <w:sz w:val="24"/>
                <w:szCs w:val="24"/>
              </w:rPr>
            </w:pPr>
            <w:r w:rsidRPr="001B3FB1">
              <w:rPr>
                <w:rFonts w:ascii="Times New Roman" w:hAnsi="Times New Roman" w:cs="Times New Roman"/>
                <w:color w:val="000000" w:themeColor="text1"/>
                <w:w w:val="105"/>
                <w:sz w:val="24"/>
                <w:szCs w:val="24"/>
              </w:rPr>
              <w:t>Immobilized</w:t>
            </w:r>
            <w:r w:rsidRPr="001B3FB1">
              <w:rPr>
                <w:rFonts w:ascii="Times New Roman" w:hAnsi="Times New Roman" w:cs="Times New Roman"/>
                <w:color w:val="000000" w:themeColor="text1"/>
                <w:spacing w:val="12"/>
                <w:w w:val="105"/>
                <w:sz w:val="24"/>
                <w:szCs w:val="24"/>
              </w:rPr>
              <w:t xml:space="preserve"> </w:t>
            </w:r>
            <w:r w:rsidRPr="001B3FB1">
              <w:rPr>
                <w:rFonts w:ascii="Times New Roman" w:hAnsi="Times New Roman" w:cs="Times New Roman"/>
                <w:color w:val="000000" w:themeColor="text1"/>
                <w:w w:val="105"/>
                <w:sz w:val="24"/>
                <w:szCs w:val="24"/>
              </w:rPr>
              <w:t>—</w:t>
            </w:r>
            <w:r w:rsidRPr="001B3FB1">
              <w:rPr>
                <w:rFonts w:ascii="Times New Roman" w:hAnsi="Times New Roman" w:cs="Times New Roman"/>
                <w:color w:val="000000" w:themeColor="text1"/>
                <w:spacing w:val="1"/>
                <w:w w:val="105"/>
                <w:sz w:val="24"/>
                <w:szCs w:val="24"/>
              </w:rPr>
              <w:t xml:space="preserve"> </w:t>
            </w:r>
            <w:r w:rsidRPr="001B3FB1">
              <w:rPr>
                <w:rFonts w:ascii="Times New Roman" w:hAnsi="Times New Roman" w:cs="Times New Roman"/>
                <w:color w:val="000000" w:themeColor="text1"/>
                <w:w w:val="105"/>
                <w:sz w:val="24"/>
                <w:szCs w:val="24"/>
              </w:rPr>
              <w:t>86.6%</w:t>
            </w:r>
          </w:p>
        </w:tc>
      </w:tr>
      <w:tr w:rsidR="001B3FB1" w:rsidRPr="001B3FB1" w14:paraId="1E9ACE09" w14:textId="77777777" w:rsidTr="00E24BCA">
        <w:trPr>
          <w:trHeight w:val="172"/>
        </w:trPr>
        <w:tc>
          <w:tcPr>
            <w:tcW w:w="1885" w:type="dxa"/>
          </w:tcPr>
          <w:p w14:paraId="1BA77487" w14:textId="77777777" w:rsidR="00A75D5F" w:rsidRPr="001B3FB1" w:rsidRDefault="00A75D5F" w:rsidP="00A61B41">
            <w:pPr>
              <w:pStyle w:val="TableParagraph"/>
              <w:spacing w:before="16"/>
              <w:ind w:left="119"/>
              <w:rPr>
                <w:rFonts w:ascii="Times New Roman" w:hAnsi="Times New Roman" w:cs="Times New Roman"/>
                <w:color w:val="000000" w:themeColor="text1"/>
                <w:sz w:val="24"/>
                <w:szCs w:val="24"/>
              </w:rPr>
            </w:pPr>
            <w:r w:rsidRPr="001B3FB1">
              <w:rPr>
                <w:rFonts w:ascii="Times New Roman" w:hAnsi="Times New Roman" w:cs="Times New Roman"/>
                <w:color w:val="000000" w:themeColor="text1"/>
                <w:w w:val="110"/>
                <w:sz w:val="24"/>
                <w:szCs w:val="24"/>
              </w:rPr>
              <w:t>Husks</w:t>
            </w:r>
            <w:r w:rsidRPr="001B3FB1">
              <w:rPr>
                <w:rFonts w:ascii="Times New Roman" w:hAnsi="Times New Roman" w:cs="Times New Roman"/>
                <w:color w:val="000000" w:themeColor="text1"/>
                <w:spacing w:val="10"/>
                <w:w w:val="110"/>
                <w:sz w:val="24"/>
                <w:szCs w:val="24"/>
              </w:rPr>
              <w:t xml:space="preserve"> </w:t>
            </w:r>
            <w:r w:rsidRPr="001B3FB1">
              <w:rPr>
                <w:rFonts w:ascii="Times New Roman" w:hAnsi="Times New Roman" w:cs="Times New Roman"/>
                <w:color w:val="000000" w:themeColor="text1"/>
                <w:w w:val="110"/>
                <w:sz w:val="24"/>
                <w:szCs w:val="24"/>
              </w:rPr>
              <w:t>of</w:t>
            </w:r>
            <w:r w:rsidRPr="001B3FB1">
              <w:rPr>
                <w:rFonts w:ascii="Times New Roman" w:hAnsi="Times New Roman" w:cs="Times New Roman"/>
                <w:color w:val="000000" w:themeColor="text1"/>
                <w:spacing w:val="11"/>
                <w:w w:val="110"/>
                <w:sz w:val="24"/>
                <w:szCs w:val="24"/>
              </w:rPr>
              <w:t xml:space="preserve"> </w:t>
            </w:r>
            <w:r w:rsidRPr="001B3FB1">
              <w:rPr>
                <w:rFonts w:ascii="Times New Roman" w:hAnsi="Times New Roman" w:cs="Times New Roman"/>
                <w:color w:val="000000" w:themeColor="text1"/>
                <w:w w:val="110"/>
                <w:sz w:val="24"/>
                <w:szCs w:val="24"/>
              </w:rPr>
              <w:t>sunﬂower</w:t>
            </w:r>
            <w:r w:rsidRPr="001B3FB1">
              <w:rPr>
                <w:rFonts w:ascii="Times New Roman" w:hAnsi="Times New Roman" w:cs="Times New Roman"/>
                <w:color w:val="000000" w:themeColor="text1"/>
                <w:spacing w:val="11"/>
                <w:w w:val="110"/>
                <w:sz w:val="24"/>
                <w:szCs w:val="24"/>
              </w:rPr>
              <w:t xml:space="preserve"> </w:t>
            </w:r>
            <w:r w:rsidRPr="001B3FB1">
              <w:rPr>
                <w:rFonts w:ascii="Times New Roman" w:hAnsi="Times New Roman" w:cs="Times New Roman"/>
                <w:color w:val="000000" w:themeColor="text1"/>
                <w:w w:val="110"/>
                <w:sz w:val="24"/>
                <w:szCs w:val="24"/>
              </w:rPr>
              <w:t>seeds</w:t>
            </w:r>
          </w:p>
        </w:tc>
        <w:tc>
          <w:tcPr>
            <w:tcW w:w="2197" w:type="dxa"/>
          </w:tcPr>
          <w:p w14:paraId="022E0FFA" w14:textId="77777777" w:rsidR="00A75D5F" w:rsidRPr="001B3FB1" w:rsidRDefault="00A75D5F" w:rsidP="00A61B41">
            <w:pPr>
              <w:pStyle w:val="TableParagraph"/>
              <w:spacing w:before="16"/>
              <w:ind w:left="295"/>
              <w:rPr>
                <w:rFonts w:ascii="Times New Roman" w:hAnsi="Times New Roman" w:cs="Times New Roman"/>
                <w:color w:val="000000" w:themeColor="text1"/>
                <w:sz w:val="24"/>
                <w:szCs w:val="24"/>
              </w:rPr>
            </w:pPr>
            <w:r w:rsidRPr="001B3FB1">
              <w:rPr>
                <w:rFonts w:ascii="Times New Roman" w:hAnsi="Times New Roman" w:cs="Times New Roman"/>
                <w:color w:val="000000" w:themeColor="text1"/>
                <w:w w:val="110"/>
                <w:sz w:val="24"/>
                <w:szCs w:val="24"/>
              </w:rPr>
              <w:t>Crude</w:t>
            </w:r>
            <w:r w:rsidRPr="001B3FB1">
              <w:rPr>
                <w:rFonts w:ascii="Times New Roman" w:hAnsi="Times New Roman" w:cs="Times New Roman"/>
                <w:color w:val="000000" w:themeColor="text1"/>
                <w:spacing w:val="8"/>
                <w:w w:val="110"/>
                <w:sz w:val="24"/>
                <w:szCs w:val="24"/>
              </w:rPr>
              <w:t xml:space="preserve"> </w:t>
            </w:r>
            <w:r w:rsidRPr="001B3FB1">
              <w:rPr>
                <w:rFonts w:ascii="Times New Roman" w:hAnsi="Times New Roman" w:cs="Times New Roman"/>
                <w:color w:val="000000" w:themeColor="text1"/>
                <w:w w:val="110"/>
                <w:sz w:val="24"/>
                <w:szCs w:val="24"/>
              </w:rPr>
              <w:t>oil</w:t>
            </w:r>
          </w:p>
        </w:tc>
        <w:tc>
          <w:tcPr>
            <w:tcW w:w="2620" w:type="dxa"/>
          </w:tcPr>
          <w:p w14:paraId="3C278E63" w14:textId="16C73907" w:rsidR="00A75D5F" w:rsidRPr="001B3FB1" w:rsidRDefault="00714A63" w:rsidP="00A61B41">
            <w:pPr>
              <w:pStyle w:val="TableParagraph"/>
              <w:spacing w:before="16"/>
              <w:ind w:left="294"/>
              <w:rPr>
                <w:rFonts w:ascii="Times New Roman" w:hAnsi="Times New Roman" w:cs="Times New Roman"/>
                <w:color w:val="000000" w:themeColor="text1"/>
                <w:sz w:val="24"/>
                <w:szCs w:val="24"/>
              </w:rPr>
            </w:pPr>
            <w:r w:rsidRPr="001B3FB1">
              <w:rPr>
                <w:rFonts w:ascii="Times New Roman" w:hAnsi="Times New Roman" w:cs="Times New Roman"/>
                <w:i/>
                <w:color w:val="000000" w:themeColor="text1"/>
                <w:w w:val="110"/>
                <w:sz w:val="24"/>
                <w:szCs w:val="24"/>
              </w:rPr>
              <w:t>Rhod coccus</w:t>
            </w:r>
            <w:r w:rsidR="00A75D5F" w:rsidRPr="001B3FB1">
              <w:rPr>
                <w:rFonts w:ascii="Times New Roman" w:hAnsi="Times New Roman" w:cs="Times New Roman"/>
                <w:i/>
                <w:color w:val="000000" w:themeColor="text1"/>
                <w:spacing w:val="3"/>
                <w:w w:val="110"/>
                <w:sz w:val="24"/>
                <w:szCs w:val="24"/>
              </w:rPr>
              <w:t xml:space="preserve"> </w:t>
            </w:r>
            <w:r w:rsidR="00A75D5F" w:rsidRPr="001B3FB1">
              <w:rPr>
                <w:rFonts w:ascii="Times New Roman" w:hAnsi="Times New Roman" w:cs="Times New Roman"/>
                <w:color w:val="000000" w:themeColor="text1"/>
                <w:w w:val="110"/>
                <w:sz w:val="24"/>
                <w:szCs w:val="24"/>
              </w:rPr>
              <w:t>sp.</w:t>
            </w:r>
            <w:r w:rsidR="00A75D5F" w:rsidRPr="001B3FB1">
              <w:rPr>
                <w:rFonts w:ascii="Times New Roman" w:hAnsi="Times New Roman" w:cs="Times New Roman"/>
                <w:color w:val="000000" w:themeColor="text1"/>
                <w:spacing w:val="6"/>
                <w:w w:val="110"/>
                <w:sz w:val="24"/>
                <w:szCs w:val="24"/>
              </w:rPr>
              <w:t xml:space="preserve"> </w:t>
            </w:r>
            <w:r w:rsidRPr="001B3FB1">
              <w:rPr>
                <w:rFonts w:ascii="Times New Roman" w:hAnsi="Times New Roman" w:cs="Times New Roman"/>
                <w:color w:val="000000" w:themeColor="text1"/>
                <w:w w:val="110"/>
                <w:sz w:val="24"/>
                <w:szCs w:val="24"/>
              </w:rPr>
              <w:t>Bot</w:t>
            </w:r>
          </w:p>
        </w:tc>
        <w:tc>
          <w:tcPr>
            <w:tcW w:w="2634" w:type="dxa"/>
          </w:tcPr>
          <w:p w14:paraId="548E3805" w14:textId="7BBEC7F0" w:rsidR="00A75D5F" w:rsidRPr="001B3FB1" w:rsidRDefault="00714A63" w:rsidP="00A61B41">
            <w:pPr>
              <w:pStyle w:val="TableParagraph"/>
              <w:spacing w:before="10"/>
              <w:ind w:left="295"/>
              <w:rPr>
                <w:rFonts w:ascii="Times New Roman" w:hAnsi="Times New Roman" w:cs="Times New Roman"/>
                <w:color w:val="000000" w:themeColor="text1"/>
                <w:sz w:val="24"/>
                <w:szCs w:val="24"/>
              </w:rPr>
            </w:pPr>
            <w:r w:rsidRPr="001B3FB1">
              <w:rPr>
                <w:rFonts w:ascii="Times New Roman" w:hAnsi="Times New Roman" w:cs="Times New Roman"/>
                <w:color w:val="000000" w:themeColor="text1"/>
                <w:w w:val="105"/>
                <w:sz w:val="24"/>
                <w:szCs w:val="24"/>
              </w:rPr>
              <w:t>Immobilized</w:t>
            </w:r>
            <w:r w:rsidR="00A75D5F" w:rsidRPr="001B3FB1">
              <w:rPr>
                <w:rFonts w:ascii="Times New Roman" w:hAnsi="Times New Roman" w:cs="Times New Roman"/>
                <w:color w:val="000000" w:themeColor="text1"/>
                <w:spacing w:val="17"/>
                <w:w w:val="105"/>
                <w:sz w:val="24"/>
                <w:szCs w:val="24"/>
              </w:rPr>
              <w:t xml:space="preserve"> </w:t>
            </w:r>
            <w:r w:rsidR="00A75D5F" w:rsidRPr="001B3FB1">
              <w:rPr>
                <w:rFonts w:ascii="Times New Roman" w:hAnsi="Times New Roman" w:cs="Times New Roman"/>
                <w:color w:val="000000" w:themeColor="text1"/>
                <w:w w:val="105"/>
                <w:sz w:val="24"/>
                <w:szCs w:val="24"/>
              </w:rPr>
              <w:t>—</w:t>
            </w:r>
            <w:r w:rsidR="00A75D5F" w:rsidRPr="001B3FB1">
              <w:rPr>
                <w:rFonts w:ascii="Times New Roman" w:hAnsi="Times New Roman" w:cs="Times New Roman"/>
                <w:color w:val="000000" w:themeColor="text1"/>
                <w:spacing w:val="5"/>
                <w:w w:val="105"/>
                <w:sz w:val="24"/>
                <w:szCs w:val="24"/>
              </w:rPr>
              <w:t xml:space="preserve"> </w:t>
            </w:r>
            <w:r w:rsidR="00A75D5F" w:rsidRPr="001B3FB1">
              <w:rPr>
                <w:rFonts w:ascii="Times New Roman" w:hAnsi="Times New Roman" w:cs="Times New Roman"/>
                <w:color w:val="000000" w:themeColor="text1"/>
                <w:w w:val="105"/>
                <w:sz w:val="24"/>
                <w:szCs w:val="24"/>
              </w:rPr>
              <w:t>28%</w:t>
            </w:r>
          </w:p>
        </w:tc>
      </w:tr>
      <w:tr w:rsidR="001B3FB1" w:rsidRPr="001B3FB1" w14:paraId="5E0FAF92" w14:textId="77777777" w:rsidTr="00E24BCA">
        <w:trPr>
          <w:trHeight w:val="170"/>
        </w:trPr>
        <w:tc>
          <w:tcPr>
            <w:tcW w:w="1885" w:type="dxa"/>
          </w:tcPr>
          <w:p w14:paraId="33DEDFC0" w14:textId="77777777" w:rsidR="00A75D5F" w:rsidRPr="001B3FB1" w:rsidRDefault="00A75D5F" w:rsidP="00A61B41">
            <w:pPr>
              <w:pStyle w:val="TableParagraph"/>
              <w:rPr>
                <w:rFonts w:ascii="Times New Roman" w:hAnsi="Times New Roman" w:cs="Times New Roman"/>
                <w:color w:val="000000" w:themeColor="text1"/>
                <w:sz w:val="24"/>
                <w:szCs w:val="24"/>
              </w:rPr>
            </w:pPr>
          </w:p>
        </w:tc>
        <w:tc>
          <w:tcPr>
            <w:tcW w:w="2197" w:type="dxa"/>
          </w:tcPr>
          <w:p w14:paraId="083A903C" w14:textId="77777777" w:rsidR="00A75D5F" w:rsidRPr="001B3FB1" w:rsidRDefault="00A75D5F" w:rsidP="00A61B41">
            <w:pPr>
              <w:pStyle w:val="TableParagraph"/>
              <w:rPr>
                <w:rFonts w:ascii="Times New Roman" w:hAnsi="Times New Roman" w:cs="Times New Roman"/>
                <w:color w:val="000000" w:themeColor="text1"/>
                <w:sz w:val="24"/>
                <w:szCs w:val="24"/>
              </w:rPr>
            </w:pPr>
          </w:p>
        </w:tc>
        <w:tc>
          <w:tcPr>
            <w:tcW w:w="2620" w:type="dxa"/>
          </w:tcPr>
          <w:p w14:paraId="49BC0C36" w14:textId="77777777" w:rsidR="00A75D5F" w:rsidRPr="001B3FB1" w:rsidRDefault="00A75D5F" w:rsidP="00A61B41">
            <w:pPr>
              <w:pStyle w:val="TableParagraph"/>
              <w:rPr>
                <w:rFonts w:ascii="Times New Roman" w:hAnsi="Times New Roman" w:cs="Times New Roman"/>
                <w:color w:val="000000" w:themeColor="text1"/>
                <w:sz w:val="24"/>
                <w:szCs w:val="24"/>
              </w:rPr>
            </w:pPr>
          </w:p>
        </w:tc>
        <w:tc>
          <w:tcPr>
            <w:tcW w:w="2634" w:type="dxa"/>
          </w:tcPr>
          <w:p w14:paraId="4E2D5938" w14:textId="77777777" w:rsidR="00A75D5F" w:rsidRPr="001B3FB1" w:rsidRDefault="00A75D5F" w:rsidP="00A61B41">
            <w:pPr>
              <w:pStyle w:val="TableParagraph"/>
              <w:spacing w:before="9"/>
              <w:ind w:left="295"/>
              <w:rPr>
                <w:rFonts w:ascii="Times New Roman" w:hAnsi="Times New Roman" w:cs="Times New Roman"/>
                <w:color w:val="000000" w:themeColor="text1"/>
                <w:sz w:val="24"/>
                <w:szCs w:val="24"/>
              </w:rPr>
            </w:pPr>
            <w:r w:rsidRPr="001B3FB1">
              <w:rPr>
                <w:rFonts w:ascii="Times New Roman" w:hAnsi="Times New Roman" w:cs="Times New Roman"/>
                <w:color w:val="000000" w:themeColor="text1"/>
                <w:w w:val="105"/>
                <w:sz w:val="24"/>
                <w:szCs w:val="24"/>
              </w:rPr>
              <w:t>Immobilized</w:t>
            </w:r>
            <w:r w:rsidRPr="001B3FB1">
              <w:rPr>
                <w:rFonts w:ascii="Times New Roman" w:hAnsi="Times New Roman" w:cs="Times New Roman"/>
                <w:color w:val="000000" w:themeColor="text1"/>
                <w:spacing w:val="12"/>
                <w:w w:val="105"/>
                <w:sz w:val="24"/>
                <w:szCs w:val="24"/>
              </w:rPr>
              <w:t xml:space="preserve"> </w:t>
            </w:r>
            <w:r w:rsidRPr="001B3FB1">
              <w:rPr>
                <w:rFonts w:ascii="Times New Roman" w:hAnsi="Times New Roman" w:cs="Times New Roman"/>
                <w:color w:val="000000" w:themeColor="text1"/>
                <w:w w:val="105"/>
                <w:sz w:val="24"/>
                <w:szCs w:val="24"/>
              </w:rPr>
              <w:t>—</w:t>
            </w:r>
            <w:r w:rsidRPr="001B3FB1">
              <w:rPr>
                <w:rFonts w:ascii="Times New Roman" w:hAnsi="Times New Roman" w:cs="Times New Roman"/>
                <w:color w:val="000000" w:themeColor="text1"/>
                <w:spacing w:val="1"/>
                <w:w w:val="105"/>
                <w:sz w:val="24"/>
                <w:szCs w:val="24"/>
              </w:rPr>
              <w:t xml:space="preserve"> </w:t>
            </w:r>
            <w:r w:rsidRPr="001B3FB1">
              <w:rPr>
                <w:rFonts w:ascii="Times New Roman" w:hAnsi="Times New Roman" w:cs="Times New Roman"/>
                <w:color w:val="000000" w:themeColor="text1"/>
                <w:w w:val="105"/>
                <w:sz w:val="24"/>
                <w:szCs w:val="24"/>
              </w:rPr>
              <w:t>66.1%</w:t>
            </w:r>
          </w:p>
        </w:tc>
      </w:tr>
      <w:tr w:rsidR="001B3FB1" w:rsidRPr="001B3FB1" w14:paraId="5B892144" w14:textId="77777777" w:rsidTr="00E24BCA">
        <w:trPr>
          <w:trHeight w:val="173"/>
        </w:trPr>
        <w:tc>
          <w:tcPr>
            <w:tcW w:w="1885" w:type="dxa"/>
          </w:tcPr>
          <w:p w14:paraId="1ACF56B9" w14:textId="393F5F5B" w:rsidR="00A75D5F" w:rsidRPr="001B3FB1" w:rsidRDefault="00A75D5F" w:rsidP="00A61B41">
            <w:pPr>
              <w:pStyle w:val="TableParagraph"/>
              <w:spacing w:before="17"/>
              <w:ind w:left="119"/>
              <w:rPr>
                <w:rFonts w:ascii="Times New Roman" w:hAnsi="Times New Roman" w:cs="Times New Roman"/>
                <w:color w:val="000000" w:themeColor="text1"/>
                <w:sz w:val="24"/>
                <w:szCs w:val="24"/>
              </w:rPr>
            </w:pPr>
            <w:r w:rsidRPr="001B3FB1">
              <w:rPr>
                <w:rFonts w:ascii="Times New Roman" w:hAnsi="Times New Roman" w:cs="Times New Roman"/>
                <w:color w:val="000000" w:themeColor="text1"/>
                <w:w w:val="110"/>
                <w:sz w:val="24"/>
                <w:szCs w:val="24"/>
              </w:rPr>
              <w:t>Cotton</w:t>
            </w:r>
            <w:r w:rsidRPr="001B3FB1">
              <w:rPr>
                <w:rFonts w:ascii="Times New Roman" w:hAnsi="Times New Roman" w:cs="Times New Roman"/>
                <w:color w:val="000000" w:themeColor="text1"/>
                <w:spacing w:val="9"/>
                <w:w w:val="110"/>
                <w:sz w:val="24"/>
                <w:szCs w:val="24"/>
              </w:rPr>
              <w:t xml:space="preserve"> </w:t>
            </w:r>
            <w:r w:rsidR="00714A63" w:rsidRPr="001B3FB1">
              <w:rPr>
                <w:rFonts w:ascii="Times New Roman" w:hAnsi="Times New Roman" w:cs="Times New Roman"/>
                <w:color w:val="000000" w:themeColor="text1"/>
                <w:w w:val="110"/>
                <w:sz w:val="24"/>
                <w:szCs w:val="24"/>
              </w:rPr>
              <w:t>fibers</w:t>
            </w:r>
          </w:p>
        </w:tc>
        <w:tc>
          <w:tcPr>
            <w:tcW w:w="2197" w:type="dxa"/>
          </w:tcPr>
          <w:p w14:paraId="1F3EB327" w14:textId="77777777" w:rsidR="00A75D5F" w:rsidRPr="001B3FB1" w:rsidRDefault="00A75D5F" w:rsidP="00A61B41">
            <w:pPr>
              <w:pStyle w:val="TableParagraph"/>
              <w:spacing w:before="17"/>
              <w:ind w:left="295"/>
              <w:rPr>
                <w:rFonts w:ascii="Times New Roman" w:hAnsi="Times New Roman" w:cs="Times New Roman"/>
                <w:color w:val="000000" w:themeColor="text1"/>
                <w:sz w:val="24"/>
                <w:szCs w:val="24"/>
              </w:rPr>
            </w:pPr>
            <w:r w:rsidRPr="001B3FB1">
              <w:rPr>
                <w:rFonts w:ascii="Times New Roman" w:hAnsi="Times New Roman" w:cs="Times New Roman"/>
                <w:i/>
                <w:color w:val="000000" w:themeColor="text1"/>
                <w:w w:val="115"/>
                <w:sz w:val="24"/>
                <w:szCs w:val="24"/>
              </w:rPr>
              <w:t>n</w:t>
            </w:r>
            <w:r w:rsidRPr="001B3FB1">
              <w:rPr>
                <w:rFonts w:ascii="Times New Roman" w:hAnsi="Times New Roman" w:cs="Times New Roman"/>
                <w:color w:val="000000" w:themeColor="text1"/>
                <w:w w:val="115"/>
                <w:sz w:val="24"/>
                <w:szCs w:val="24"/>
              </w:rPr>
              <w:t>-Heptadecane</w:t>
            </w:r>
          </w:p>
        </w:tc>
        <w:tc>
          <w:tcPr>
            <w:tcW w:w="2620" w:type="dxa"/>
          </w:tcPr>
          <w:p w14:paraId="436B9EA2" w14:textId="77777777" w:rsidR="00A75D5F" w:rsidRPr="001B3FB1" w:rsidRDefault="00A75D5F" w:rsidP="00A61B41">
            <w:pPr>
              <w:pStyle w:val="TableParagraph"/>
              <w:spacing w:before="17"/>
              <w:ind w:left="294"/>
              <w:rPr>
                <w:rFonts w:ascii="Times New Roman" w:hAnsi="Times New Roman" w:cs="Times New Roman"/>
                <w:color w:val="000000" w:themeColor="text1"/>
                <w:sz w:val="24"/>
                <w:szCs w:val="24"/>
              </w:rPr>
            </w:pPr>
            <w:r w:rsidRPr="001B3FB1">
              <w:rPr>
                <w:rFonts w:ascii="Times New Roman" w:hAnsi="Times New Roman" w:cs="Times New Roman"/>
                <w:i/>
                <w:color w:val="000000" w:themeColor="text1"/>
                <w:w w:val="110"/>
                <w:sz w:val="24"/>
                <w:szCs w:val="24"/>
              </w:rPr>
              <w:t>Acinetobacter</w:t>
            </w:r>
            <w:r w:rsidRPr="001B3FB1">
              <w:rPr>
                <w:rFonts w:ascii="Times New Roman" w:hAnsi="Times New Roman" w:cs="Times New Roman"/>
                <w:i/>
                <w:color w:val="000000" w:themeColor="text1"/>
                <w:spacing w:val="9"/>
                <w:w w:val="110"/>
                <w:sz w:val="24"/>
                <w:szCs w:val="24"/>
              </w:rPr>
              <w:t xml:space="preserve"> </w:t>
            </w:r>
            <w:r w:rsidRPr="001B3FB1">
              <w:rPr>
                <w:rFonts w:ascii="Times New Roman" w:hAnsi="Times New Roman" w:cs="Times New Roman"/>
                <w:color w:val="000000" w:themeColor="text1"/>
                <w:w w:val="110"/>
                <w:sz w:val="24"/>
                <w:szCs w:val="24"/>
              </w:rPr>
              <w:t>sp.</w:t>
            </w:r>
            <w:r w:rsidRPr="001B3FB1">
              <w:rPr>
                <w:rFonts w:ascii="Times New Roman" w:hAnsi="Times New Roman" w:cs="Times New Roman"/>
                <w:color w:val="000000" w:themeColor="text1"/>
                <w:spacing w:val="7"/>
                <w:w w:val="110"/>
                <w:sz w:val="24"/>
                <w:szCs w:val="24"/>
              </w:rPr>
              <w:t xml:space="preserve"> </w:t>
            </w:r>
            <w:r w:rsidRPr="001B3FB1">
              <w:rPr>
                <w:rFonts w:ascii="Times New Roman" w:hAnsi="Times New Roman" w:cs="Times New Roman"/>
                <w:color w:val="000000" w:themeColor="text1"/>
                <w:w w:val="110"/>
                <w:sz w:val="24"/>
                <w:szCs w:val="24"/>
              </w:rPr>
              <w:t>HC8-3S</w:t>
            </w:r>
          </w:p>
        </w:tc>
        <w:tc>
          <w:tcPr>
            <w:tcW w:w="2634" w:type="dxa"/>
          </w:tcPr>
          <w:p w14:paraId="12B180ED" w14:textId="7C43ACF1" w:rsidR="00A75D5F" w:rsidRPr="001B3FB1" w:rsidRDefault="00714A63" w:rsidP="00A61B41">
            <w:pPr>
              <w:pStyle w:val="TableParagraph"/>
              <w:spacing w:before="11"/>
              <w:ind w:left="295"/>
              <w:rPr>
                <w:rFonts w:ascii="Times New Roman" w:hAnsi="Times New Roman" w:cs="Times New Roman"/>
                <w:color w:val="000000" w:themeColor="text1"/>
                <w:sz w:val="24"/>
                <w:szCs w:val="24"/>
              </w:rPr>
            </w:pPr>
            <w:r w:rsidRPr="001B3FB1">
              <w:rPr>
                <w:rFonts w:ascii="Times New Roman" w:hAnsi="Times New Roman" w:cs="Times New Roman"/>
                <w:color w:val="000000" w:themeColor="text1"/>
                <w:w w:val="105"/>
                <w:sz w:val="24"/>
                <w:szCs w:val="24"/>
              </w:rPr>
              <w:t>Immobilized</w:t>
            </w:r>
            <w:r w:rsidR="00A75D5F" w:rsidRPr="001B3FB1">
              <w:rPr>
                <w:rFonts w:ascii="Times New Roman" w:hAnsi="Times New Roman" w:cs="Times New Roman"/>
                <w:color w:val="000000" w:themeColor="text1"/>
                <w:spacing w:val="17"/>
                <w:w w:val="105"/>
                <w:sz w:val="24"/>
                <w:szCs w:val="24"/>
              </w:rPr>
              <w:t xml:space="preserve"> </w:t>
            </w:r>
            <w:r w:rsidR="00A75D5F" w:rsidRPr="001B3FB1">
              <w:rPr>
                <w:rFonts w:ascii="Times New Roman" w:hAnsi="Times New Roman" w:cs="Times New Roman"/>
                <w:color w:val="000000" w:themeColor="text1"/>
                <w:w w:val="105"/>
                <w:sz w:val="24"/>
                <w:szCs w:val="24"/>
              </w:rPr>
              <w:t>—</w:t>
            </w:r>
            <w:r w:rsidR="00A75D5F" w:rsidRPr="001B3FB1">
              <w:rPr>
                <w:rFonts w:ascii="Times New Roman" w:hAnsi="Times New Roman" w:cs="Times New Roman"/>
                <w:color w:val="000000" w:themeColor="text1"/>
                <w:spacing w:val="5"/>
                <w:w w:val="105"/>
                <w:sz w:val="24"/>
                <w:szCs w:val="24"/>
              </w:rPr>
              <w:t xml:space="preserve"> </w:t>
            </w:r>
            <w:r w:rsidR="00A75D5F" w:rsidRPr="001B3FB1">
              <w:rPr>
                <w:rFonts w:ascii="Times New Roman" w:hAnsi="Times New Roman" w:cs="Times New Roman"/>
                <w:color w:val="000000" w:themeColor="text1"/>
                <w:w w:val="105"/>
                <w:sz w:val="24"/>
                <w:szCs w:val="24"/>
              </w:rPr>
              <w:t>82%</w:t>
            </w:r>
          </w:p>
        </w:tc>
      </w:tr>
      <w:tr w:rsidR="00A75D5F" w:rsidRPr="001B3FB1" w14:paraId="67EDB34E" w14:textId="77777777" w:rsidTr="00E24BCA">
        <w:trPr>
          <w:trHeight w:val="206"/>
        </w:trPr>
        <w:tc>
          <w:tcPr>
            <w:tcW w:w="1885" w:type="dxa"/>
            <w:tcBorders>
              <w:bottom w:val="single" w:sz="6" w:space="0" w:color="231F20"/>
            </w:tcBorders>
          </w:tcPr>
          <w:p w14:paraId="36CE0572" w14:textId="77777777" w:rsidR="00A75D5F" w:rsidRPr="001B3FB1" w:rsidRDefault="00A75D5F" w:rsidP="00A61B41">
            <w:pPr>
              <w:pStyle w:val="TableParagraph"/>
              <w:rPr>
                <w:rFonts w:ascii="Times New Roman" w:hAnsi="Times New Roman" w:cs="Times New Roman"/>
                <w:color w:val="000000" w:themeColor="text1"/>
                <w:sz w:val="24"/>
                <w:szCs w:val="24"/>
              </w:rPr>
            </w:pPr>
          </w:p>
        </w:tc>
        <w:tc>
          <w:tcPr>
            <w:tcW w:w="2197" w:type="dxa"/>
            <w:tcBorders>
              <w:bottom w:val="single" w:sz="6" w:space="0" w:color="231F20"/>
            </w:tcBorders>
          </w:tcPr>
          <w:p w14:paraId="18B3B4CB" w14:textId="77777777" w:rsidR="00A75D5F" w:rsidRPr="001B3FB1" w:rsidRDefault="00A75D5F" w:rsidP="00A61B41">
            <w:pPr>
              <w:pStyle w:val="TableParagraph"/>
              <w:rPr>
                <w:rFonts w:ascii="Times New Roman" w:hAnsi="Times New Roman" w:cs="Times New Roman"/>
                <w:color w:val="000000" w:themeColor="text1"/>
                <w:sz w:val="24"/>
                <w:szCs w:val="24"/>
              </w:rPr>
            </w:pPr>
          </w:p>
        </w:tc>
        <w:tc>
          <w:tcPr>
            <w:tcW w:w="2620" w:type="dxa"/>
            <w:tcBorders>
              <w:bottom w:val="single" w:sz="6" w:space="0" w:color="231F20"/>
            </w:tcBorders>
          </w:tcPr>
          <w:p w14:paraId="412B8312" w14:textId="77777777" w:rsidR="00A75D5F" w:rsidRPr="001B3FB1" w:rsidRDefault="00A75D5F" w:rsidP="00A61B41">
            <w:pPr>
              <w:pStyle w:val="TableParagraph"/>
              <w:rPr>
                <w:rFonts w:ascii="Times New Roman" w:hAnsi="Times New Roman" w:cs="Times New Roman"/>
                <w:color w:val="000000" w:themeColor="text1"/>
                <w:sz w:val="24"/>
                <w:szCs w:val="24"/>
              </w:rPr>
            </w:pPr>
          </w:p>
        </w:tc>
        <w:tc>
          <w:tcPr>
            <w:tcW w:w="2634" w:type="dxa"/>
            <w:tcBorders>
              <w:bottom w:val="single" w:sz="6" w:space="0" w:color="231F20"/>
            </w:tcBorders>
          </w:tcPr>
          <w:p w14:paraId="3D5033A3" w14:textId="77777777" w:rsidR="00A75D5F" w:rsidRPr="001B3FB1" w:rsidRDefault="00A75D5F" w:rsidP="00A61B41">
            <w:pPr>
              <w:pStyle w:val="TableParagraph"/>
              <w:spacing w:before="9"/>
              <w:ind w:left="295"/>
              <w:rPr>
                <w:rFonts w:ascii="Times New Roman" w:hAnsi="Times New Roman" w:cs="Times New Roman"/>
                <w:color w:val="000000" w:themeColor="text1"/>
                <w:sz w:val="24"/>
                <w:szCs w:val="24"/>
              </w:rPr>
            </w:pPr>
            <w:r w:rsidRPr="001B3FB1">
              <w:rPr>
                <w:rFonts w:ascii="Times New Roman" w:hAnsi="Times New Roman" w:cs="Times New Roman"/>
                <w:color w:val="000000" w:themeColor="text1"/>
                <w:w w:val="105"/>
                <w:sz w:val="24"/>
                <w:szCs w:val="24"/>
              </w:rPr>
              <w:t>Immobilized</w:t>
            </w:r>
            <w:r w:rsidRPr="001B3FB1">
              <w:rPr>
                <w:rFonts w:ascii="Times New Roman" w:hAnsi="Times New Roman" w:cs="Times New Roman"/>
                <w:color w:val="000000" w:themeColor="text1"/>
                <w:spacing w:val="10"/>
                <w:w w:val="105"/>
                <w:sz w:val="24"/>
                <w:szCs w:val="24"/>
              </w:rPr>
              <w:t xml:space="preserve"> </w:t>
            </w:r>
            <w:r w:rsidRPr="001B3FB1">
              <w:rPr>
                <w:rFonts w:ascii="Times New Roman" w:hAnsi="Times New Roman" w:cs="Times New Roman"/>
                <w:color w:val="000000" w:themeColor="text1"/>
                <w:w w:val="105"/>
                <w:sz w:val="24"/>
                <w:szCs w:val="24"/>
              </w:rPr>
              <w:t>—</w:t>
            </w:r>
            <w:r w:rsidRPr="001B3FB1">
              <w:rPr>
                <w:rFonts w:ascii="Times New Roman" w:hAnsi="Times New Roman" w:cs="Times New Roman"/>
                <w:color w:val="000000" w:themeColor="text1"/>
                <w:spacing w:val="-2"/>
                <w:w w:val="105"/>
                <w:sz w:val="24"/>
                <w:szCs w:val="24"/>
              </w:rPr>
              <w:t xml:space="preserve"> </w:t>
            </w:r>
            <w:r w:rsidRPr="001B3FB1">
              <w:rPr>
                <w:rFonts w:ascii="Times New Roman" w:hAnsi="Times New Roman" w:cs="Times New Roman"/>
                <w:color w:val="000000" w:themeColor="text1"/>
                <w:w w:val="105"/>
                <w:sz w:val="24"/>
                <w:szCs w:val="24"/>
              </w:rPr>
              <w:t>96%</w:t>
            </w:r>
          </w:p>
        </w:tc>
      </w:tr>
    </w:tbl>
    <w:p w14:paraId="2504B07F" w14:textId="77777777" w:rsidR="00A75D5F" w:rsidRPr="001B3FB1" w:rsidRDefault="00A75D5F" w:rsidP="00A61B41">
      <w:pPr>
        <w:pStyle w:val="BodyText"/>
        <w:rPr>
          <w:rFonts w:ascii="Times New Roman" w:hAnsi="Times New Roman" w:cs="Times New Roman"/>
          <w:color w:val="000000" w:themeColor="text1"/>
          <w:sz w:val="24"/>
          <w:szCs w:val="24"/>
        </w:rPr>
      </w:pPr>
    </w:p>
    <w:p w14:paraId="3FF3C6F6" w14:textId="77777777" w:rsidR="00A75D5F" w:rsidRPr="001B3FB1" w:rsidRDefault="00A75D5F" w:rsidP="00A61B41">
      <w:pPr>
        <w:rPr>
          <w:rFonts w:ascii="Times New Roman" w:hAnsi="Times New Roman" w:cs="Times New Roman"/>
          <w:color w:val="000000" w:themeColor="text1"/>
          <w:sz w:val="24"/>
          <w:szCs w:val="24"/>
        </w:rPr>
        <w:sectPr w:rsidR="00A75D5F" w:rsidRPr="001B3FB1" w:rsidSect="00A61B41">
          <w:pgSz w:w="11910" w:h="15880"/>
          <w:pgMar w:top="880" w:right="560" w:bottom="280" w:left="560" w:header="691" w:footer="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pPr>
    </w:p>
    <w:p w14:paraId="58BE4EE8" w14:textId="2605CA92" w:rsidR="00B31DB3" w:rsidRPr="001B3FB1" w:rsidRDefault="00B31DB3" w:rsidP="00A61B41">
      <w:pPr>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lastRenderedPageBreak/>
        <w:t xml:space="preserve">Predominance of thermophilic bacteria lead </w:t>
      </w:r>
      <w:r w:rsidR="005F5BA9" w:rsidRPr="001B3FB1">
        <w:rPr>
          <w:rFonts w:ascii="Times New Roman" w:hAnsi="Times New Roman" w:cs="Times New Roman"/>
          <w:color w:val="000000" w:themeColor="text1"/>
          <w:sz w:val="24"/>
          <w:szCs w:val="24"/>
        </w:rPr>
        <w:t>to elevated</w:t>
      </w:r>
      <w:r w:rsidRPr="001B3FB1">
        <w:rPr>
          <w:rFonts w:ascii="Times New Roman" w:hAnsi="Times New Roman" w:cs="Times New Roman"/>
          <w:color w:val="000000" w:themeColor="text1"/>
          <w:sz w:val="24"/>
          <w:szCs w:val="24"/>
        </w:rPr>
        <w:t xml:space="preserve"> temperature</w:t>
      </w:r>
      <w:r w:rsidR="005F5BA9" w:rsidRPr="001B3FB1">
        <w:rPr>
          <w:rFonts w:ascii="Times New Roman" w:hAnsi="Times New Roman" w:cs="Times New Roman"/>
          <w:color w:val="000000" w:themeColor="text1"/>
          <w:sz w:val="24"/>
          <w:szCs w:val="24"/>
        </w:rPr>
        <w:t xml:space="preserve"> (54 to 65 degrees)</w:t>
      </w:r>
      <w:r w:rsidR="003A6B26" w:rsidRPr="001B3FB1">
        <w:rPr>
          <w:rFonts w:ascii="Times New Roman" w:hAnsi="Times New Roman" w:cs="Times New Roman"/>
          <w:color w:val="000000" w:themeColor="text1"/>
          <w:sz w:val="24"/>
          <w:szCs w:val="24"/>
        </w:rPr>
        <w:t xml:space="preserve"> leading to high contaminant solubility and mass transfer rates.</w:t>
      </w:r>
    </w:p>
    <w:p w14:paraId="53F804C6" w14:textId="29D44C04" w:rsidR="00457B20" w:rsidRPr="001B3FB1" w:rsidRDefault="00B4737D" w:rsidP="00A61B41">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7.2 </w:t>
      </w:r>
      <w:r w:rsidR="00457B20" w:rsidRPr="001B3FB1">
        <w:rPr>
          <w:rFonts w:ascii="Times New Roman" w:hAnsi="Times New Roman" w:cs="Times New Roman"/>
          <w:b/>
          <w:bCs/>
          <w:color w:val="000000" w:themeColor="text1"/>
          <w:sz w:val="24"/>
          <w:szCs w:val="24"/>
        </w:rPr>
        <w:t xml:space="preserve">Bioreactors </w:t>
      </w:r>
    </w:p>
    <w:p w14:paraId="0F683274" w14:textId="7E89C3B3" w:rsidR="00457B20" w:rsidRPr="001B3FB1" w:rsidRDefault="00074A25" w:rsidP="00A61B41">
      <w:pPr>
        <w:rPr>
          <w:rFonts w:ascii="Times New Roman" w:hAnsi="Times New Roman" w:cs="Times New Roman"/>
          <w:color w:val="000000" w:themeColor="text1"/>
          <w:sz w:val="24"/>
          <w:szCs w:val="24"/>
        </w:rPr>
      </w:pPr>
      <w:r w:rsidRPr="00B4737D">
        <w:rPr>
          <w:rFonts w:ascii="Times New Roman" w:hAnsi="Times New Roman" w:cs="Times New Roman"/>
          <w:color w:val="000000" w:themeColor="text1"/>
          <w:sz w:val="24"/>
          <w:szCs w:val="24"/>
        </w:rPr>
        <w:t>Bio</w:t>
      </w:r>
      <w:r w:rsidRPr="001B3FB1">
        <w:rPr>
          <w:rFonts w:ascii="Times New Roman" w:hAnsi="Times New Roman" w:cs="Times New Roman"/>
          <w:color w:val="000000" w:themeColor="text1"/>
          <w:sz w:val="24"/>
          <w:szCs w:val="24"/>
        </w:rPr>
        <w:t xml:space="preserve">reactors are state of the art equipment made of toughened glass or stainless steel that support a bioactive system. </w:t>
      </w:r>
      <w:r w:rsidR="00B70A88" w:rsidRPr="001B3FB1">
        <w:rPr>
          <w:rFonts w:ascii="Times New Roman" w:hAnsi="Times New Roman" w:cs="Times New Roman"/>
          <w:color w:val="000000" w:themeColor="text1"/>
          <w:sz w:val="24"/>
          <w:szCs w:val="24"/>
        </w:rPr>
        <w:t>They can be aerobic or anaerobic</w:t>
      </w:r>
      <w:r w:rsidR="00727AEC" w:rsidRPr="001B3FB1">
        <w:rPr>
          <w:rFonts w:ascii="Times New Roman" w:hAnsi="Times New Roman" w:cs="Times New Roman"/>
          <w:color w:val="000000" w:themeColor="text1"/>
          <w:sz w:val="24"/>
          <w:szCs w:val="24"/>
        </w:rPr>
        <w:t xml:space="preserve"> dry or slurry based and very efficient. </w:t>
      </w:r>
      <w:r w:rsidR="004F1828" w:rsidRPr="001B3FB1">
        <w:rPr>
          <w:rFonts w:ascii="Times New Roman" w:hAnsi="Times New Roman" w:cs="Times New Roman"/>
          <w:color w:val="000000" w:themeColor="text1"/>
          <w:sz w:val="24"/>
          <w:szCs w:val="24"/>
        </w:rPr>
        <w:t>A</w:t>
      </w:r>
      <w:r w:rsidR="006F5CBC" w:rsidRPr="001B3FB1">
        <w:rPr>
          <w:rFonts w:ascii="Times New Roman" w:hAnsi="Times New Roman" w:cs="Times New Roman"/>
          <w:color w:val="000000" w:themeColor="text1"/>
          <w:sz w:val="24"/>
          <w:szCs w:val="24"/>
        </w:rPr>
        <w:t xml:space="preserve"> </w:t>
      </w:r>
      <w:r w:rsidR="00714A63" w:rsidRPr="001B3FB1">
        <w:rPr>
          <w:rFonts w:ascii="Times New Roman" w:hAnsi="Times New Roman" w:cs="Times New Roman"/>
          <w:color w:val="000000" w:themeColor="text1"/>
          <w:sz w:val="24"/>
          <w:szCs w:val="24"/>
        </w:rPr>
        <w:t>all</w:t>
      </w:r>
      <w:r w:rsidR="004F1828" w:rsidRPr="001B3FB1">
        <w:rPr>
          <w:rFonts w:ascii="Times New Roman" w:hAnsi="Times New Roman" w:cs="Times New Roman"/>
          <w:color w:val="000000" w:themeColor="text1"/>
          <w:sz w:val="24"/>
          <w:szCs w:val="24"/>
        </w:rPr>
        <w:t xml:space="preserve"> the variables affecting biode</w:t>
      </w:r>
      <w:r w:rsidR="006F5CBC" w:rsidRPr="001B3FB1">
        <w:rPr>
          <w:rFonts w:ascii="Times New Roman" w:hAnsi="Times New Roman" w:cs="Times New Roman"/>
          <w:color w:val="000000" w:themeColor="text1"/>
          <w:sz w:val="24"/>
          <w:szCs w:val="24"/>
        </w:rPr>
        <w:t xml:space="preserve">gradation can be </w:t>
      </w:r>
      <w:r w:rsidR="00257F66" w:rsidRPr="001B3FB1">
        <w:rPr>
          <w:rFonts w:ascii="Times New Roman" w:hAnsi="Times New Roman" w:cs="Times New Roman"/>
          <w:color w:val="000000" w:themeColor="text1"/>
          <w:sz w:val="24"/>
          <w:szCs w:val="24"/>
        </w:rPr>
        <w:t>fine-tuned</w:t>
      </w:r>
      <w:r w:rsidR="00E97860">
        <w:rPr>
          <w:rFonts w:ascii="Times New Roman" w:hAnsi="Times New Roman" w:cs="Times New Roman"/>
          <w:color w:val="000000" w:themeColor="text1"/>
          <w:sz w:val="24"/>
          <w:szCs w:val="24"/>
        </w:rPr>
        <w:t xml:space="preserve"> and optimised</w:t>
      </w:r>
      <w:r w:rsidR="006F5CBC" w:rsidRPr="001B3FB1">
        <w:rPr>
          <w:rFonts w:ascii="Times New Roman" w:hAnsi="Times New Roman" w:cs="Times New Roman"/>
          <w:color w:val="000000" w:themeColor="text1"/>
          <w:sz w:val="24"/>
          <w:szCs w:val="24"/>
        </w:rPr>
        <w:t xml:space="preserve"> in this setup. They can be </w:t>
      </w:r>
      <w:r w:rsidR="00714A63">
        <w:rPr>
          <w:rFonts w:ascii="Times New Roman" w:hAnsi="Times New Roman" w:cs="Times New Roman"/>
          <w:color w:val="000000" w:themeColor="text1"/>
          <w:sz w:val="24"/>
          <w:szCs w:val="24"/>
        </w:rPr>
        <w:t>batch, fed</w:t>
      </w:r>
      <w:r w:rsidR="00E97860">
        <w:rPr>
          <w:rFonts w:ascii="Times New Roman" w:hAnsi="Times New Roman" w:cs="Times New Roman"/>
          <w:color w:val="000000" w:themeColor="text1"/>
          <w:sz w:val="24"/>
          <w:szCs w:val="24"/>
        </w:rPr>
        <w:t xml:space="preserve"> batch, </w:t>
      </w:r>
      <w:r w:rsidR="00714A63">
        <w:rPr>
          <w:rFonts w:ascii="Times New Roman" w:hAnsi="Times New Roman" w:cs="Times New Roman"/>
          <w:color w:val="000000" w:themeColor="text1"/>
          <w:sz w:val="24"/>
          <w:szCs w:val="24"/>
        </w:rPr>
        <w:t>sequencing batch</w:t>
      </w:r>
      <w:r w:rsidR="00E97860">
        <w:rPr>
          <w:rFonts w:ascii="Times New Roman" w:hAnsi="Times New Roman" w:cs="Times New Roman"/>
          <w:color w:val="000000" w:themeColor="text1"/>
          <w:sz w:val="24"/>
          <w:szCs w:val="24"/>
        </w:rPr>
        <w:t>, multistage</w:t>
      </w:r>
      <w:r w:rsidR="006F5CBC" w:rsidRPr="001B3FB1">
        <w:rPr>
          <w:rFonts w:ascii="Times New Roman" w:hAnsi="Times New Roman" w:cs="Times New Roman"/>
          <w:color w:val="000000" w:themeColor="text1"/>
          <w:sz w:val="24"/>
          <w:szCs w:val="24"/>
        </w:rPr>
        <w:t xml:space="preserve"> or continuou</w:t>
      </w:r>
      <w:r w:rsidR="00E97860">
        <w:rPr>
          <w:rFonts w:ascii="Times New Roman" w:hAnsi="Times New Roman" w:cs="Times New Roman"/>
          <w:color w:val="000000" w:themeColor="text1"/>
          <w:sz w:val="24"/>
          <w:szCs w:val="24"/>
        </w:rPr>
        <w:t>s depending on the scale of operation and expenditure.</w:t>
      </w:r>
      <w:r w:rsidR="008F5058">
        <w:rPr>
          <w:rFonts w:ascii="Times New Roman" w:hAnsi="Times New Roman" w:cs="Times New Roman"/>
          <w:color w:val="000000" w:themeColor="text1"/>
          <w:sz w:val="24"/>
          <w:szCs w:val="24"/>
        </w:rPr>
        <w:t xml:space="preserve"> Soil pretreatment is a must in this method. It works well for all kinds of contaminants but depending on the scale of pollution can get prohibitively costly.</w:t>
      </w:r>
    </w:p>
    <w:p w14:paraId="4A1F914F" w14:textId="740147C0" w:rsidR="006F5CBC" w:rsidRPr="001B3FB1" w:rsidRDefault="00B4737D" w:rsidP="00A61B41">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7.3 </w:t>
      </w:r>
      <w:r w:rsidR="00257F66" w:rsidRPr="001B3FB1">
        <w:rPr>
          <w:rFonts w:ascii="Times New Roman" w:hAnsi="Times New Roman" w:cs="Times New Roman"/>
          <w:b/>
          <w:bCs/>
          <w:color w:val="000000" w:themeColor="text1"/>
          <w:sz w:val="24"/>
          <w:szCs w:val="24"/>
        </w:rPr>
        <w:t>Bio piles</w:t>
      </w:r>
    </w:p>
    <w:p w14:paraId="5AACBD3D" w14:textId="0FC06549" w:rsidR="00470BED" w:rsidRDefault="00257F66" w:rsidP="00A61B41">
      <w:pPr>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t>It’s</w:t>
      </w:r>
      <w:r w:rsidR="00470BED" w:rsidRPr="001B3FB1">
        <w:rPr>
          <w:rFonts w:ascii="Times New Roman" w:hAnsi="Times New Roman" w:cs="Times New Roman"/>
          <w:color w:val="000000" w:themeColor="text1"/>
          <w:sz w:val="24"/>
          <w:szCs w:val="24"/>
        </w:rPr>
        <w:t xml:space="preserve"> another popular ex situ bioremediation technique where a waterproof base like a plastic cover or cement</w:t>
      </w:r>
      <w:r w:rsidR="00B52AA3">
        <w:rPr>
          <w:rFonts w:ascii="Times New Roman" w:hAnsi="Times New Roman" w:cs="Times New Roman"/>
          <w:color w:val="000000" w:themeColor="text1"/>
          <w:sz w:val="24"/>
          <w:szCs w:val="24"/>
        </w:rPr>
        <w:t xml:space="preserve"> </w:t>
      </w:r>
      <w:r w:rsidR="00470BED" w:rsidRPr="001B3FB1">
        <w:rPr>
          <w:rFonts w:ascii="Times New Roman" w:hAnsi="Times New Roman" w:cs="Times New Roman"/>
          <w:color w:val="000000" w:themeColor="text1"/>
          <w:sz w:val="24"/>
          <w:szCs w:val="24"/>
        </w:rPr>
        <w:t xml:space="preserve">is laid with rows of excavated contaminated </w:t>
      </w:r>
      <w:r w:rsidRPr="001B3FB1">
        <w:rPr>
          <w:rFonts w:ascii="Times New Roman" w:hAnsi="Times New Roman" w:cs="Times New Roman"/>
          <w:color w:val="000000" w:themeColor="text1"/>
          <w:sz w:val="24"/>
          <w:szCs w:val="24"/>
        </w:rPr>
        <w:t>soil and</w:t>
      </w:r>
      <w:r w:rsidR="00470BED" w:rsidRPr="001B3FB1">
        <w:rPr>
          <w:rFonts w:ascii="Times New Roman" w:hAnsi="Times New Roman" w:cs="Times New Roman"/>
          <w:color w:val="000000" w:themeColor="text1"/>
          <w:sz w:val="24"/>
          <w:szCs w:val="24"/>
        </w:rPr>
        <w:t xml:space="preserve"> aerated. They are </w:t>
      </w:r>
      <w:r w:rsidRPr="001B3FB1">
        <w:rPr>
          <w:rFonts w:ascii="Times New Roman" w:hAnsi="Times New Roman" w:cs="Times New Roman"/>
          <w:color w:val="000000" w:themeColor="text1"/>
          <w:sz w:val="24"/>
          <w:szCs w:val="24"/>
        </w:rPr>
        <w:t>covered and</w:t>
      </w:r>
      <w:r w:rsidR="00470BED" w:rsidRPr="001B3FB1">
        <w:rPr>
          <w:rFonts w:ascii="Times New Roman" w:hAnsi="Times New Roman" w:cs="Times New Roman"/>
          <w:color w:val="000000" w:themeColor="text1"/>
          <w:sz w:val="24"/>
          <w:szCs w:val="24"/>
        </w:rPr>
        <w:t xml:space="preserve"> proper drainage is ensured. Operation time is3 to6 </w:t>
      </w:r>
      <w:r w:rsidRPr="001B3FB1">
        <w:rPr>
          <w:rFonts w:ascii="Times New Roman" w:hAnsi="Times New Roman" w:cs="Times New Roman"/>
          <w:color w:val="000000" w:themeColor="text1"/>
          <w:sz w:val="24"/>
          <w:szCs w:val="24"/>
        </w:rPr>
        <w:t>months.</w:t>
      </w:r>
      <w:r w:rsidR="00470BED" w:rsidRPr="001B3FB1">
        <w:rPr>
          <w:rFonts w:ascii="Times New Roman" w:hAnsi="Times New Roman" w:cs="Times New Roman"/>
          <w:color w:val="000000" w:themeColor="text1"/>
          <w:sz w:val="24"/>
          <w:szCs w:val="24"/>
        </w:rPr>
        <w:t xml:space="preserve"> more advanced systems have a leachate collection component. Moisture content is maintained between 40 to 85 % and </w:t>
      </w:r>
      <w:r w:rsidRPr="001B3FB1">
        <w:rPr>
          <w:rFonts w:ascii="Times New Roman" w:hAnsi="Times New Roman" w:cs="Times New Roman"/>
          <w:color w:val="000000" w:themeColor="text1"/>
          <w:sz w:val="24"/>
          <w:szCs w:val="24"/>
        </w:rPr>
        <w:t>ph.</w:t>
      </w:r>
      <w:r w:rsidR="00470BED" w:rsidRPr="001B3FB1">
        <w:rPr>
          <w:rFonts w:ascii="Times New Roman" w:hAnsi="Times New Roman" w:cs="Times New Roman"/>
          <w:color w:val="000000" w:themeColor="text1"/>
          <w:sz w:val="24"/>
          <w:szCs w:val="24"/>
        </w:rPr>
        <w:t xml:space="preserve"> should be between </w:t>
      </w:r>
      <w:r w:rsidR="00D80B43" w:rsidRPr="001B3FB1">
        <w:rPr>
          <w:rFonts w:ascii="Times New Roman" w:hAnsi="Times New Roman" w:cs="Times New Roman"/>
          <w:color w:val="000000" w:themeColor="text1"/>
          <w:sz w:val="24"/>
          <w:szCs w:val="24"/>
        </w:rPr>
        <w:t>6 to 8</w:t>
      </w:r>
      <w:sdt>
        <w:sdtPr>
          <w:rPr>
            <w:rFonts w:ascii="Times New Roman" w:hAnsi="Times New Roman" w:cs="Times New Roman"/>
            <w:color w:val="000000" w:themeColor="text1"/>
            <w:sz w:val="24"/>
            <w:szCs w:val="24"/>
          </w:rPr>
          <w:tag w:val="MENDELEY_CITATION_v3_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"/>
          <w:id w:val="-1229611097"/>
          <w:placeholder>
            <w:docPart w:val="DefaultPlaceholder_-1854013440"/>
          </w:placeholder>
        </w:sdtPr>
        <w:sdtEndPr/>
        <w:sdtContent>
          <w:r w:rsidR="00FE3D6D" w:rsidRPr="001B3FB1">
            <w:rPr>
              <w:rFonts w:ascii="Times New Roman" w:hAnsi="Times New Roman" w:cs="Times New Roman"/>
              <w:color w:val="000000" w:themeColor="text1"/>
              <w:sz w:val="24"/>
              <w:szCs w:val="24"/>
            </w:rPr>
            <w:t>(Azubuike et al., 2016)</w:t>
          </w:r>
        </w:sdtContent>
      </w:sdt>
      <w:r w:rsidR="00D80B43" w:rsidRPr="001B3FB1">
        <w:rPr>
          <w:rFonts w:ascii="Times New Roman" w:hAnsi="Times New Roman" w:cs="Times New Roman"/>
          <w:color w:val="000000" w:themeColor="text1"/>
          <w:sz w:val="24"/>
          <w:szCs w:val="24"/>
        </w:rPr>
        <w:t>. They are efficient and eco-friendly</w:t>
      </w:r>
      <w:r w:rsidR="00B52AA3">
        <w:rPr>
          <w:rFonts w:ascii="Times New Roman" w:hAnsi="Times New Roman" w:cs="Times New Roman"/>
          <w:color w:val="000000" w:themeColor="text1"/>
          <w:sz w:val="24"/>
          <w:szCs w:val="24"/>
        </w:rPr>
        <w:t xml:space="preserve">. When used as a synergistic system of </w:t>
      </w:r>
      <w:r w:rsidR="00714A63">
        <w:rPr>
          <w:rFonts w:ascii="Times New Roman" w:hAnsi="Times New Roman" w:cs="Times New Roman"/>
          <w:color w:val="000000" w:themeColor="text1"/>
          <w:sz w:val="24"/>
          <w:szCs w:val="24"/>
        </w:rPr>
        <w:t>bio stimulation</w:t>
      </w:r>
      <w:r w:rsidR="00B52AA3">
        <w:rPr>
          <w:rFonts w:ascii="Times New Roman" w:hAnsi="Times New Roman" w:cs="Times New Roman"/>
          <w:color w:val="000000" w:themeColor="text1"/>
          <w:sz w:val="24"/>
          <w:szCs w:val="24"/>
        </w:rPr>
        <w:t xml:space="preserve"> and bioaugmentation they can be very effective irrespective of the type of soil and ambient temperature. They are easily scalable to field projects but requires pretreatment of the soil to ensure homogeneity. They also need less space than landfarming.</w:t>
      </w:r>
    </w:p>
    <w:p w14:paraId="2AF642EE" w14:textId="12CF955E" w:rsidR="00B52AA3" w:rsidRDefault="00B4737D" w:rsidP="00A61B41">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7.4 </w:t>
      </w:r>
      <w:r w:rsidR="00B52AA3">
        <w:rPr>
          <w:rFonts w:ascii="Times New Roman" w:hAnsi="Times New Roman" w:cs="Times New Roman"/>
          <w:b/>
          <w:bCs/>
          <w:color w:val="000000" w:themeColor="text1"/>
          <w:sz w:val="24"/>
          <w:szCs w:val="24"/>
        </w:rPr>
        <w:t>Wi</w:t>
      </w:r>
      <w:r w:rsidR="00B52AA3" w:rsidRPr="00B52AA3">
        <w:rPr>
          <w:rFonts w:ascii="Times New Roman" w:hAnsi="Times New Roman" w:cs="Times New Roman"/>
          <w:b/>
          <w:bCs/>
          <w:color w:val="000000" w:themeColor="text1"/>
          <w:sz w:val="24"/>
          <w:szCs w:val="24"/>
        </w:rPr>
        <w:t>ndrows</w:t>
      </w:r>
    </w:p>
    <w:p w14:paraId="3E81DCD1" w14:textId="1C200A78" w:rsidR="00B52AA3" w:rsidRPr="00E97860" w:rsidRDefault="00B52AA3" w:rsidP="00A61B41">
      <w:pPr>
        <w:rPr>
          <w:rFonts w:ascii="Times New Roman" w:hAnsi="Times New Roman" w:cs="Times New Roman"/>
          <w:color w:val="000000" w:themeColor="text1"/>
          <w:sz w:val="24"/>
          <w:szCs w:val="24"/>
        </w:rPr>
      </w:pPr>
      <w:r w:rsidRPr="00E97860">
        <w:rPr>
          <w:rFonts w:ascii="Times New Roman" w:hAnsi="Times New Roman" w:cs="Times New Roman"/>
          <w:color w:val="000000" w:themeColor="text1"/>
          <w:sz w:val="24"/>
          <w:szCs w:val="24"/>
        </w:rPr>
        <w:t xml:space="preserve">They involve intermittent turning of piles of polluted soil along with humidification to increase the activity of indigenous degradative bacteria by increased aeration. This </w:t>
      </w:r>
      <w:r w:rsidR="00E97860" w:rsidRPr="00E97860">
        <w:rPr>
          <w:rFonts w:ascii="Times New Roman" w:hAnsi="Times New Roman" w:cs="Times New Roman"/>
          <w:color w:val="000000" w:themeColor="text1"/>
          <w:sz w:val="24"/>
          <w:szCs w:val="24"/>
        </w:rPr>
        <w:t xml:space="preserve">ensures uniform distribution of pollutants and nutrients and also keeps the soil friable. Soils contaminated with toxic volatile compounds however are not a good candidate for this treatment due to potential risk of </w:t>
      </w:r>
      <w:r w:rsidR="00714A63" w:rsidRPr="00E97860">
        <w:rPr>
          <w:rFonts w:ascii="Times New Roman" w:hAnsi="Times New Roman" w:cs="Times New Roman"/>
          <w:color w:val="000000" w:themeColor="text1"/>
          <w:sz w:val="24"/>
          <w:szCs w:val="24"/>
        </w:rPr>
        <w:t>exposure.</w:t>
      </w:r>
      <w:r w:rsidR="00714A63">
        <w:rPr>
          <w:rFonts w:ascii="Times New Roman" w:hAnsi="Times New Roman" w:cs="Times New Roman"/>
          <w:color w:val="000000" w:themeColor="text1"/>
          <w:sz w:val="24"/>
          <w:szCs w:val="24"/>
        </w:rPr>
        <w:t xml:space="preserve"> </w:t>
      </w:r>
    </w:p>
    <w:p w14:paraId="0AF01AB5" w14:textId="62CD6765" w:rsidR="00D80B43" w:rsidRPr="001B3FB1" w:rsidRDefault="00B4737D" w:rsidP="00A61B41">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7.5 </w:t>
      </w:r>
      <w:r w:rsidR="0022041F" w:rsidRPr="001B3FB1">
        <w:rPr>
          <w:rFonts w:ascii="Times New Roman" w:hAnsi="Times New Roman" w:cs="Times New Roman"/>
          <w:b/>
          <w:bCs/>
          <w:color w:val="000000" w:themeColor="text1"/>
          <w:sz w:val="24"/>
          <w:szCs w:val="24"/>
        </w:rPr>
        <w:t>L</w:t>
      </w:r>
      <w:r w:rsidR="00D80B43" w:rsidRPr="001B3FB1">
        <w:rPr>
          <w:rFonts w:ascii="Times New Roman" w:hAnsi="Times New Roman" w:cs="Times New Roman"/>
          <w:b/>
          <w:bCs/>
          <w:color w:val="000000" w:themeColor="text1"/>
          <w:sz w:val="24"/>
          <w:szCs w:val="24"/>
        </w:rPr>
        <w:t>andfarming</w:t>
      </w:r>
    </w:p>
    <w:p w14:paraId="3B7425B9" w14:textId="7BCEE8C2" w:rsidR="00FE3D6D" w:rsidRDefault="00DC3E33" w:rsidP="00A61B41">
      <w:pPr>
        <w:rPr>
          <w:rFonts w:ascii="Times New Roman" w:hAnsi="Times New Roman" w:cs="Times New Roman"/>
          <w:color w:val="000000" w:themeColor="text1"/>
          <w:sz w:val="24"/>
          <w:szCs w:val="24"/>
        </w:rPr>
      </w:pPr>
      <w:r w:rsidRPr="001B3FB1">
        <w:rPr>
          <w:rFonts w:ascii="Times New Roman" w:hAnsi="Times New Roman" w:cs="Times New Roman"/>
          <w:noProof/>
          <w:color w:val="000000" w:themeColor="text1"/>
          <w:sz w:val="24"/>
          <w:szCs w:val="24"/>
        </w:rPr>
        <w:lastRenderedPageBreak/>
        <w:drawing>
          <wp:anchor distT="0" distB="0" distL="0" distR="0" simplePos="0" relativeHeight="251663360" behindDoc="0" locked="0" layoutInCell="1" allowOverlap="1" wp14:anchorId="76D560B2" wp14:editId="72EB7F00">
            <wp:simplePos x="0" y="0"/>
            <wp:positionH relativeFrom="page">
              <wp:posOffset>914400</wp:posOffset>
            </wp:positionH>
            <wp:positionV relativeFrom="paragraph">
              <wp:posOffset>676275</wp:posOffset>
            </wp:positionV>
            <wp:extent cx="4571079" cy="2352294"/>
            <wp:effectExtent l="0" t="0" r="0" b="0"/>
            <wp:wrapTopAndBottom/>
            <wp:docPr id="2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jpeg"/>
                    <pic:cNvPicPr/>
                  </pic:nvPicPr>
                  <pic:blipFill>
                    <a:blip r:embed="rId16" cstate="print"/>
                    <a:stretch>
                      <a:fillRect/>
                    </a:stretch>
                  </pic:blipFill>
                  <pic:spPr>
                    <a:xfrm>
                      <a:off x="0" y="0"/>
                      <a:ext cx="4571079" cy="2352294"/>
                    </a:xfrm>
                    <a:prstGeom prst="rect">
                      <a:avLst/>
                    </a:prstGeom>
                  </pic:spPr>
                </pic:pic>
              </a:graphicData>
            </a:graphic>
          </wp:anchor>
        </w:drawing>
      </w:r>
      <w:r w:rsidR="008F5058">
        <w:rPr>
          <w:rFonts w:ascii="Times New Roman" w:hAnsi="Times New Roman" w:cs="Times New Roman"/>
          <w:color w:val="000000" w:themeColor="text1"/>
          <w:sz w:val="24"/>
          <w:szCs w:val="24"/>
        </w:rPr>
        <w:t xml:space="preserve">they are the simplest low cost and low maintenance setups for ex situ bioremediation.  When the contamination is less than 1 metre deep then it can be used as an </w:t>
      </w:r>
      <w:r w:rsidR="00C61BBB">
        <w:rPr>
          <w:rFonts w:ascii="Times New Roman" w:hAnsi="Times New Roman" w:cs="Times New Roman"/>
          <w:color w:val="000000" w:themeColor="text1"/>
          <w:sz w:val="24"/>
          <w:szCs w:val="24"/>
        </w:rPr>
        <w:t>in-situ</w:t>
      </w:r>
      <w:r w:rsidR="008F5058">
        <w:rPr>
          <w:rFonts w:ascii="Times New Roman" w:hAnsi="Times New Roman" w:cs="Times New Roman"/>
          <w:color w:val="000000" w:themeColor="text1"/>
          <w:sz w:val="24"/>
          <w:szCs w:val="24"/>
        </w:rPr>
        <w:t xml:space="preserve"> technique eliminating the need for excavation.</w:t>
      </w:r>
      <w:r w:rsidR="00A61B41">
        <w:rPr>
          <w:rFonts w:ascii="Times New Roman" w:hAnsi="Times New Roman" w:cs="Times New Roman"/>
          <w:color w:val="000000" w:themeColor="text1"/>
          <w:sz w:val="24"/>
          <w:szCs w:val="24"/>
        </w:rPr>
        <w:t xml:space="preserve"> Contamination deeper than 1.7 metre are excavated and transported to fresh lands for bioremediatio</w:t>
      </w:r>
      <w:r w:rsidR="00C61BBB">
        <w:rPr>
          <w:rFonts w:ascii="Times New Roman" w:hAnsi="Times New Roman" w:cs="Times New Roman"/>
          <w:color w:val="000000" w:themeColor="text1"/>
          <w:sz w:val="24"/>
          <w:szCs w:val="24"/>
        </w:rPr>
        <w:t>n</w:t>
      </w:r>
      <w:r w:rsidR="00A61B41">
        <w:rPr>
          <w:rFonts w:ascii="Times New Roman" w:hAnsi="Times New Roman" w:cs="Times New Roman"/>
          <w:color w:val="000000" w:themeColor="text1"/>
          <w:sz w:val="24"/>
          <w:szCs w:val="24"/>
        </w:rPr>
        <w:t xml:space="preserve">. They are then spread in thin layers and repeatedly tilled to ensure uniform aeration. The base is kept impermeable to </w:t>
      </w:r>
      <w:r w:rsidR="00714A63">
        <w:rPr>
          <w:rFonts w:ascii="Times New Roman" w:hAnsi="Times New Roman" w:cs="Times New Roman"/>
          <w:color w:val="000000" w:themeColor="text1"/>
          <w:sz w:val="24"/>
          <w:szCs w:val="24"/>
        </w:rPr>
        <w:t>minimize</w:t>
      </w:r>
      <w:r w:rsidR="00A61B41">
        <w:rPr>
          <w:rFonts w:ascii="Times New Roman" w:hAnsi="Times New Roman" w:cs="Times New Roman"/>
          <w:color w:val="000000" w:themeColor="text1"/>
          <w:sz w:val="24"/>
          <w:szCs w:val="24"/>
        </w:rPr>
        <w:t xml:space="preserve"> leaching of pollutants and nutrients. Nutrients and moisture </w:t>
      </w:r>
      <w:r w:rsidR="00714A63">
        <w:rPr>
          <w:rFonts w:ascii="Times New Roman" w:hAnsi="Times New Roman" w:cs="Times New Roman"/>
          <w:color w:val="000000" w:themeColor="text1"/>
          <w:sz w:val="24"/>
          <w:szCs w:val="24"/>
        </w:rPr>
        <w:t>are</w:t>
      </w:r>
      <w:r w:rsidR="00A61B41">
        <w:rPr>
          <w:rFonts w:ascii="Times New Roman" w:hAnsi="Times New Roman" w:cs="Times New Roman"/>
          <w:color w:val="000000" w:themeColor="text1"/>
          <w:sz w:val="24"/>
          <w:szCs w:val="24"/>
        </w:rPr>
        <w:t xml:space="preserve"> added to help the autochthonous germs in degrading the waste. </w:t>
      </w:r>
      <w:r w:rsidR="008A1D23">
        <w:rPr>
          <w:rFonts w:ascii="Times New Roman" w:hAnsi="Times New Roman" w:cs="Times New Roman"/>
          <w:color w:val="000000" w:themeColor="text1"/>
          <w:sz w:val="24"/>
          <w:szCs w:val="24"/>
        </w:rPr>
        <w:t xml:space="preserve">The energy cost is negligible here but vast land area is required. </w:t>
      </w:r>
    </w:p>
    <w:p w14:paraId="100394CA" w14:textId="402F8F63" w:rsidR="00D3354C" w:rsidRPr="00B4737D" w:rsidRDefault="00B4737D" w:rsidP="00A61B41">
      <w:pPr>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 xml:space="preserve">8. </w:t>
      </w:r>
      <w:r>
        <w:rPr>
          <w:rFonts w:ascii="Times New Roman" w:hAnsi="Times New Roman" w:cs="Times New Roman"/>
          <w:b/>
          <w:bCs/>
          <w:color w:val="000000" w:themeColor="text1"/>
          <w:sz w:val="24"/>
          <w:szCs w:val="24"/>
        </w:rPr>
        <w:t>Op</w:t>
      </w:r>
      <w:r w:rsidR="00D3354C" w:rsidRPr="00B4737D">
        <w:rPr>
          <w:rFonts w:ascii="Times New Roman" w:hAnsi="Times New Roman" w:cs="Times New Roman"/>
          <w:b/>
          <w:bCs/>
          <w:color w:val="000000" w:themeColor="text1"/>
          <w:sz w:val="24"/>
          <w:szCs w:val="24"/>
        </w:rPr>
        <w:t>timization of bioremediation</w:t>
      </w:r>
    </w:p>
    <w:p w14:paraId="48411B40" w14:textId="46E62303" w:rsidR="00D3354C" w:rsidRPr="003A4C1F" w:rsidRDefault="00B4737D" w:rsidP="00A61B41">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8.1</w:t>
      </w:r>
      <w:r w:rsidR="003A4C1F">
        <w:rPr>
          <w:rFonts w:ascii="Times New Roman" w:hAnsi="Times New Roman" w:cs="Times New Roman"/>
          <w:b/>
          <w:bCs/>
          <w:color w:val="000000" w:themeColor="text1"/>
          <w:sz w:val="24"/>
          <w:szCs w:val="24"/>
        </w:rPr>
        <w:t>I</w:t>
      </w:r>
      <w:r w:rsidR="00D3354C" w:rsidRPr="003A4C1F">
        <w:rPr>
          <w:rFonts w:ascii="Times New Roman" w:hAnsi="Times New Roman" w:cs="Times New Roman"/>
          <w:b/>
          <w:bCs/>
          <w:color w:val="000000" w:themeColor="text1"/>
          <w:sz w:val="24"/>
          <w:szCs w:val="24"/>
        </w:rPr>
        <w:t>mmobilization methods</w:t>
      </w:r>
    </w:p>
    <w:p w14:paraId="6001DE72" w14:textId="0AE7F783" w:rsidR="001B3126" w:rsidRDefault="001B3126" w:rsidP="00A61B4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bacteria naturally make biofilms on various surfaces and when bound to a stable surface   tend to be more viable and efficient in their catalytic capacities. It makes them reusable thus cutting down </w:t>
      </w:r>
      <w:r w:rsidR="00714A63">
        <w:rPr>
          <w:rFonts w:ascii="Times New Roman" w:hAnsi="Times New Roman" w:cs="Times New Roman"/>
          <w:color w:val="000000" w:themeColor="text1"/>
          <w:sz w:val="24"/>
          <w:szCs w:val="24"/>
        </w:rPr>
        <w:t>cost, resistant</w:t>
      </w:r>
      <w:r>
        <w:rPr>
          <w:rFonts w:ascii="Times New Roman" w:hAnsi="Times New Roman" w:cs="Times New Roman"/>
          <w:color w:val="000000" w:themeColor="text1"/>
          <w:sz w:val="24"/>
          <w:szCs w:val="24"/>
        </w:rPr>
        <w:t xml:space="preserve"> to genetic mutation and shearing pressure of bioreactors. Their shelf life goes up </w:t>
      </w:r>
      <w:r w:rsidR="00714A63">
        <w:rPr>
          <w:rFonts w:ascii="Times New Roman" w:hAnsi="Times New Roman" w:cs="Times New Roman"/>
          <w:color w:val="000000" w:themeColor="text1"/>
          <w:sz w:val="24"/>
          <w:szCs w:val="24"/>
        </w:rPr>
        <w:t>along with</w:t>
      </w:r>
      <w:r>
        <w:rPr>
          <w:rFonts w:ascii="Times New Roman" w:hAnsi="Times New Roman" w:cs="Times New Roman"/>
          <w:color w:val="000000" w:themeColor="text1"/>
          <w:sz w:val="24"/>
          <w:szCs w:val="24"/>
        </w:rPr>
        <w:t xml:space="preserve"> their stress tolerance and toxicity </w:t>
      </w:r>
      <w:r w:rsidR="00714A63">
        <w:rPr>
          <w:rFonts w:ascii="Times New Roman" w:hAnsi="Times New Roman" w:cs="Times New Roman"/>
          <w:color w:val="000000" w:themeColor="text1"/>
          <w:sz w:val="24"/>
          <w:szCs w:val="24"/>
        </w:rPr>
        <w:t>threshold. It’s</w:t>
      </w:r>
      <w:r>
        <w:rPr>
          <w:rFonts w:ascii="Times New Roman" w:hAnsi="Times New Roman" w:cs="Times New Roman"/>
          <w:color w:val="000000" w:themeColor="text1"/>
          <w:sz w:val="24"/>
          <w:szCs w:val="24"/>
        </w:rPr>
        <w:t xml:space="preserve"> achieved by adsorption surface </w:t>
      </w:r>
      <w:r w:rsidR="00714A63">
        <w:rPr>
          <w:rFonts w:ascii="Times New Roman" w:hAnsi="Times New Roman" w:cs="Times New Roman"/>
          <w:color w:val="000000" w:themeColor="text1"/>
          <w:sz w:val="24"/>
          <w:szCs w:val="24"/>
        </w:rPr>
        <w:t>binding, flocculation</w:t>
      </w:r>
      <w:r>
        <w:rPr>
          <w:rFonts w:ascii="Times New Roman" w:hAnsi="Times New Roman" w:cs="Times New Roman"/>
          <w:color w:val="000000" w:themeColor="text1"/>
          <w:sz w:val="24"/>
          <w:szCs w:val="24"/>
        </w:rPr>
        <w:t xml:space="preserve"> in liquid or semi solid </w:t>
      </w:r>
      <w:r w:rsidR="00714A63">
        <w:rPr>
          <w:rFonts w:ascii="Times New Roman" w:hAnsi="Times New Roman" w:cs="Times New Roman"/>
          <w:color w:val="000000" w:themeColor="text1"/>
          <w:sz w:val="24"/>
          <w:szCs w:val="24"/>
        </w:rPr>
        <w:t>systems, entrapment</w:t>
      </w:r>
      <w:r>
        <w:rPr>
          <w:rFonts w:ascii="Times New Roman" w:hAnsi="Times New Roman" w:cs="Times New Roman"/>
          <w:color w:val="000000" w:themeColor="text1"/>
          <w:sz w:val="24"/>
          <w:szCs w:val="24"/>
        </w:rPr>
        <w:t xml:space="preserve"> or encapsulation.it re</w:t>
      </w:r>
      <w:r w:rsidR="00F467E8">
        <w:rPr>
          <w:rFonts w:ascii="Times New Roman" w:hAnsi="Times New Roman" w:cs="Times New Roman"/>
          <w:color w:val="000000" w:themeColor="text1"/>
          <w:sz w:val="24"/>
          <w:szCs w:val="24"/>
        </w:rPr>
        <w:t xml:space="preserve">quires a </w:t>
      </w:r>
      <w:r w:rsidR="00714A63">
        <w:rPr>
          <w:rFonts w:ascii="Times New Roman" w:hAnsi="Times New Roman" w:cs="Times New Roman"/>
          <w:color w:val="000000" w:themeColor="text1"/>
          <w:sz w:val="24"/>
          <w:szCs w:val="24"/>
        </w:rPr>
        <w:t>nontoxic</w:t>
      </w:r>
      <w:r w:rsidR="00F467E8">
        <w:rPr>
          <w:rFonts w:ascii="Times New Roman" w:hAnsi="Times New Roman" w:cs="Times New Roman"/>
          <w:color w:val="000000" w:themeColor="text1"/>
          <w:sz w:val="24"/>
          <w:szCs w:val="24"/>
        </w:rPr>
        <w:t xml:space="preserve">, cheap, stable and insoluble </w:t>
      </w:r>
      <w:r w:rsidR="00714A63">
        <w:rPr>
          <w:rFonts w:ascii="Times New Roman" w:hAnsi="Times New Roman" w:cs="Times New Roman"/>
          <w:color w:val="000000" w:themeColor="text1"/>
          <w:sz w:val="24"/>
          <w:szCs w:val="24"/>
        </w:rPr>
        <w:t>carrier. High</w:t>
      </w:r>
      <w:r w:rsidR="00F467E8">
        <w:rPr>
          <w:rFonts w:ascii="Times New Roman" w:hAnsi="Times New Roman" w:cs="Times New Roman"/>
          <w:color w:val="000000" w:themeColor="text1"/>
          <w:sz w:val="24"/>
          <w:szCs w:val="24"/>
        </w:rPr>
        <w:t xml:space="preserve"> bioremediation efficiency is achieved using immobilized microbes.</w:t>
      </w:r>
    </w:p>
    <w:p w14:paraId="09B5C200" w14:textId="24CD509A" w:rsidR="00F467E8" w:rsidRPr="003A4C1F" w:rsidRDefault="00B4737D" w:rsidP="00A61B41">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8.2</w:t>
      </w:r>
      <w:r w:rsidR="00F467E8" w:rsidRPr="003A4C1F">
        <w:rPr>
          <w:rFonts w:ascii="Times New Roman" w:hAnsi="Times New Roman" w:cs="Times New Roman"/>
          <w:b/>
          <w:bCs/>
          <w:color w:val="000000" w:themeColor="text1"/>
          <w:sz w:val="24"/>
          <w:szCs w:val="24"/>
        </w:rPr>
        <w:t>Use of surfactants</w:t>
      </w:r>
    </w:p>
    <w:p w14:paraId="4F05BBC1" w14:textId="087D68B5" w:rsidR="0064586B" w:rsidRDefault="00CC24CD" w:rsidP="00A61B4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Surfactants are amphiphilic molecules that bring down the interfacial tension between oil and water thus facilitating mass transfer of hydrocarbon compounds from oil to aqueous phase</w:t>
      </w:r>
      <w:r w:rsidR="006074C4">
        <w:rPr>
          <w:rFonts w:ascii="Times New Roman" w:hAnsi="Times New Roman" w:cs="Times New Roman"/>
          <w:color w:val="000000" w:themeColor="text1"/>
          <w:sz w:val="24"/>
          <w:szCs w:val="24"/>
        </w:rPr>
        <w:t xml:space="preserve">. </w:t>
      </w:r>
      <w:r w:rsidR="00166572">
        <w:rPr>
          <w:rFonts w:ascii="Times New Roman" w:hAnsi="Times New Roman" w:cs="Times New Roman"/>
          <w:color w:val="000000" w:themeColor="text1"/>
          <w:sz w:val="24"/>
          <w:szCs w:val="24"/>
        </w:rPr>
        <w:t xml:space="preserve">They maybe cationic anionic zwitterionic or </w:t>
      </w:r>
      <w:r w:rsidR="00C61BBB">
        <w:rPr>
          <w:rFonts w:ascii="Times New Roman" w:hAnsi="Times New Roman" w:cs="Times New Roman"/>
          <w:color w:val="000000" w:themeColor="text1"/>
          <w:sz w:val="24"/>
          <w:szCs w:val="24"/>
        </w:rPr>
        <w:t>non-ionic.</w:t>
      </w:r>
      <w:r w:rsidR="00166572">
        <w:rPr>
          <w:rFonts w:ascii="Times New Roman" w:hAnsi="Times New Roman" w:cs="Times New Roman"/>
          <w:color w:val="000000" w:themeColor="text1"/>
          <w:sz w:val="24"/>
          <w:szCs w:val="24"/>
        </w:rPr>
        <w:t xml:space="preserve"> </w:t>
      </w:r>
      <w:r w:rsidR="00C61BBB">
        <w:rPr>
          <w:rFonts w:ascii="Times New Roman" w:hAnsi="Times New Roman" w:cs="Times New Roman"/>
          <w:color w:val="000000" w:themeColor="text1"/>
          <w:sz w:val="24"/>
          <w:szCs w:val="24"/>
        </w:rPr>
        <w:t>C</w:t>
      </w:r>
      <w:r w:rsidR="006074C4">
        <w:rPr>
          <w:rFonts w:ascii="Times New Roman" w:hAnsi="Times New Roman" w:cs="Times New Roman"/>
          <w:color w:val="000000" w:themeColor="text1"/>
          <w:sz w:val="24"/>
          <w:szCs w:val="24"/>
        </w:rPr>
        <w:t xml:space="preserve">ontaminants frequently adhere to the soil particles and are not readily accessible for metabolism by microbes. Surfactants can increase their bioavailability by emulsification, solubilization and facilitated transport. They </w:t>
      </w:r>
      <w:r w:rsidR="006074C4">
        <w:rPr>
          <w:rFonts w:ascii="Times New Roman" w:hAnsi="Times New Roman" w:cs="Times New Roman"/>
          <w:color w:val="000000" w:themeColor="text1"/>
          <w:sz w:val="24"/>
          <w:szCs w:val="24"/>
        </w:rPr>
        <w:lastRenderedPageBreak/>
        <w:t xml:space="preserve">may also alter the surface properties of bacterial cells making them more porous. Though special care needs to be taken to select bacterial strains which </w:t>
      </w:r>
      <w:r w:rsidR="00C61BBB">
        <w:rPr>
          <w:rFonts w:ascii="Times New Roman" w:hAnsi="Times New Roman" w:cs="Times New Roman"/>
          <w:color w:val="000000" w:themeColor="text1"/>
          <w:sz w:val="24"/>
          <w:szCs w:val="24"/>
        </w:rPr>
        <w:t>do not</w:t>
      </w:r>
      <w:r w:rsidR="006074C4">
        <w:rPr>
          <w:rFonts w:ascii="Times New Roman" w:hAnsi="Times New Roman" w:cs="Times New Roman"/>
          <w:color w:val="000000" w:themeColor="text1"/>
          <w:sz w:val="24"/>
          <w:szCs w:val="24"/>
        </w:rPr>
        <w:t xml:space="preserve"> degrade surfactants or </w:t>
      </w:r>
      <w:r w:rsidR="00006008">
        <w:rPr>
          <w:rFonts w:ascii="Times New Roman" w:hAnsi="Times New Roman" w:cs="Times New Roman"/>
          <w:color w:val="000000" w:themeColor="text1"/>
          <w:sz w:val="24"/>
          <w:szCs w:val="24"/>
        </w:rPr>
        <w:t xml:space="preserve">are poisoned by them. Inorganic surfactants are highly effective but frequently toxic.  </w:t>
      </w:r>
      <w:r w:rsidR="00C61BBB">
        <w:rPr>
          <w:rFonts w:ascii="Times New Roman" w:hAnsi="Times New Roman" w:cs="Times New Roman"/>
          <w:color w:val="000000" w:themeColor="text1"/>
          <w:sz w:val="24"/>
          <w:szCs w:val="24"/>
        </w:rPr>
        <w:t>Bi</w:t>
      </w:r>
      <w:r w:rsidR="00006008">
        <w:rPr>
          <w:rFonts w:ascii="Times New Roman" w:hAnsi="Times New Roman" w:cs="Times New Roman"/>
          <w:color w:val="000000" w:themeColor="text1"/>
          <w:sz w:val="24"/>
          <w:szCs w:val="24"/>
        </w:rPr>
        <w:t>osurfactants that biodegrade after use are a promising area of research.</w:t>
      </w:r>
    </w:p>
    <w:p w14:paraId="3BA7C663" w14:textId="00BDC4B4" w:rsidR="00C61BBB" w:rsidRPr="00B4737D" w:rsidRDefault="00B4737D" w:rsidP="00A61B41">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8.3</w:t>
      </w:r>
      <w:r w:rsidR="00C61BBB" w:rsidRPr="00B4737D">
        <w:rPr>
          <w:rFonts w:ascii="Times New Roman" w:hAnsi="Times New Roman" w:cs="Times New Roman"/>
          <w:b/>
          <w:bCs/>
          <w:color w:val="000000" w:themeColor="text1"/>
          <w:sz w:val="24"/>
          <w:szCs w:val="24"/>
        </w:rPr>
        <w:t>Genetically engineered microbes</w:t>
      </w:r>
    </w:p>
    <w:p w14:paraId="580F4227" w14:textId="77777777" w:rsidR="00C32859" w:rsidRDefault="00C32859" w:rsidP="00A61B41">
      <w:pPr>
        <w:rPr>
          <w:rFonts w:ascii="Times New Roman" w:hAnsi="Times New Roman" w:cs="Times New Roman"/>
          <w:color w:val="000000" w:themeColor="text1"/>
          <w:sz w:val="24"/>
          <w:szCs w:val="24"/>
        </w:rPr>
      </w:pPr>
    </w:p>
    <w:p w14:paraId="5C911F0D" w14:textId="46613061" w:rsidR="00C32859" w:rsidRDefault="00C32859" w:rsidP="00A61B41">
      <w:pPr>
        <w:rPr>
          <w:rFonts w:ascii="Times New Roman" w:hAnsi="Times New Roman" w:cs="Times New Roman"/>
          <w:color w:val="000000" w:themeColor="text1"/>
          <w:sz w:val="24"/>
          <w:szCs w:val="24"/>
        </w:rPr>
      </w:pPr>
      <w:r>
        <w:rPr>
          <w:noProof/>
        </w:rPr>
        <w:drawing>
          <wp:inline distT="0" distB="0" distL="0" distR="0" wp14:anchorId="1989E058" wp14:editId="7AD258B4">
            <wp:extent cx="6018306" cy="1488401"/>
            <wp:effectExtent l="0" t="0" r="1905" b="0"/>
            <wp:docPr id="7" name="image4.jpeg" descr="Unlabell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7" cstate="print"/>
                    <a:stretch>
                      <a:fillRect/>
                    </a:stretch>
                  </pic:blipFill>
                  <pic:spPr>
                    <a:xfrm>
                      <a:off x="0" y="0"/>
                      <a:ext cx="6084164" cy="1504689"/>
                    </a:xfrm>
                    <a:prstGeom prst="rect">
                      <a:avLst/>
                    </a:prstGeom>
                  </pic:spPr>
                </pic:pic>
              </a:graphicData>
            </a:graphic>
          </wp:inline>
        </w:drawing>
      </w:r>
    </w:p>
    <w:p w14:paraId="2D71062F" w14:textId="750C6247" w:rsidR="00C1430E" w:rsidRDefault="00C062A1" w:rsidP="00A61B41">
      <w:pPr>
        <w:rPr>
          <w:rFonts w:ascii="Times New Roman" w:hAnsi="Times New Roman" w:cs="Times New Roman"/>
          <w:color w:val="000000" w:themeColor="text1"/>
          <w:sz w:val="24"/>
          <w:szCs w:val="24"/>
        </w:rPr>
      </w:pPr>
      <w:r>
        <w:rPr>
          <w:noProof/>
        </w:rPr>
        <w:drawing>
          <wp:anchor distT="0" distB="0" distL="0" distR="0" simplePos="0" relativeHeight="251665408" behindDoc="0" locked="0" layoutInCell="1" allowOverlap="1" wp14:anchorId="31176CFB" wp14:editId="127C0769">
            <wp:simplePos x="0" y="0"/>
            <wp:positionH relativeFrom="margin">
              <wp:align>left</wp:align>
            </wp:positionH>
            <wp:positionV relativeFrom="paragraph">
              <wp:posOffset>1652270</wp:posOffset>
            </wp:positionV>
            <wp:extent cx="6029960" cy="2360295"/>
            <wp:effectExtent l="0" t="0" r="8890" b="1905"/>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8" cstate="print"/>
                    <a:stretch>
                      <a:fillRect/>
                    </a:stretch>
                  </pic:blipFill>
                  <pic:spPr>
                    <a:xfrm>
                      <a:off x="0" y="0"/>
                      <a:ext cx="6045401" cy="2366222"/>
                    </a:xfrm>
                    <a:prstGeom prst="rect">
                      <a:avLst/>
                    </a:prstGeom>
                  </pic:spPr>
                </pic:pic>
              </a:graphicData>
            </a:graphic>
            <wp14:sizeRelH relativeFrom="margin">
              <wp14:pctWidth>0</wp14:pctWidth>
            </wp14:sizeRelH>
            <wp14:sizeRelV relativeFrom="margin">
              <wp14:pctHeight>0</wp14:pctHeight>
            </wp14:sizeRelV>
          </wp:anchor>
        </w:drawing>
      </w:r>
      <w:r w:rsidR="00AE631C">
        <w:rPr>
          <w:rFonts w:ascii="Times New Roman" w:hAnsi="Times New Roman" w:cs="Times New Roman"/>
          <w:color w:val="000000" w:themeColor="text1"/>
          <w:sz w:val="24"/>
          <w:szCs w:val="24"/>
        </w:rPr>
        <w:t xml:space="preserve">Microbes </w:t>
      </w:r>
      <w:r w:rsidR="00033A33">
        <w:rPr>
          <w:rFonts w:ascii="Times New Roman" w:hAnsi="Times New Roman" w:cs="Times New Roman"/>
          <w:color w:val="000000" w:themeColor="text1"/>
          <w:sz w:val="24"/>
          <w:szCs w:val="24"/>
        </w:rPr>
        <w:t>have genetic material that encodes enzymes for breaking down of waste. Exposure to</w:t>
      </w:r>
      <w:r w:rsidR="00C32859">
        <w:rPr>
          <w:rFonts w:ascii="Times New Roman" w:hAnsi="Times New Roman" w:cs="Times New Roman"/>
          <w:color w:val="000000" w:themeColor="text1"/>
          <w:sz w:val="24"/>
          <w:szCs w:val="24"/>
        </w:rPr>
        <w:t xml:space="preserve"> contaminants lead to acquisition of </w:t>
      </w:r>
      <w:r w:rsidR="005C5ADD">
        <w:rPr>
          <w:rFonts w:ascii="Times New Roman" w:hAnsi="Times New Roman" w:cs="Times New Roman"/>
          <w:color w:val="000000" w:themeColor="text1"/>
          <w:sz w:val="24"/>
          <w:szCs w:val="24"/>
        </w:rPr>
        <w:t>appropriate metabolic machinery. The indigenous microflora on polluted sites may lack certain desirable traits required for effective bioremediat</w:t>
      </w:r>
      <w:r w:rsidR="00F62E88">
        <w:rPr>
          <w:rFonts w:ascii="Times New Roman" w:hAnsi="Times New Roman" w:cs="Times New Roman"/>
          <w:color w:val="000000" w:themeColor="text1"/>
          <w:sz w:val="24"/>
          <w:szCs w:val="24"/>
        </w:rPr>
        <w:t>ion. These traits can be incorporated into bacteria using molecular biology tools of gene cloning and insertion. These genetically modified microbes or GEMs can be used for bioaugmentation of affected sites for a successful cleanup.</w:t>
      </w:r>
      <w:r w:rsidRPr="00C062A1">
        <w:rPr>
          <w:noProof/>
        </w:rPr>
        <w:t xml:space="preserve"> </w:t>
      </w:r>
    </w:p>
    <w:p w14:paraId="5FE8A0B5" w14:textId="644F2684" w:rsidR="00C062A1" w:rsidRDefault="00C062A1" w:rsidP="00A61B41">
      <w:pPr>
        <w:rPr>
          <w:rFonts w:ascii="Times New Roman" w:hAnsi="Times New Roman" w:cs="Times New Roman"/>
          <w:color w:val="000000" w:themeColor="text1"/>
          <w:sz w:val="24"/>
          <w:szCs w:val="24"/>
        </w:rPr>
      </w:pPr>
    </w:p>
    <w:p w14:paraId="7C6377F6" w14:textId="77777777" w:rsidR="00BE524E" w:rsidRDefault="00BE524E" w:rsidP="00A61B41">
      <w:pPr>
        <w:rPr>
          <w:rFonts w:ascii="Times New Roman" w:hAnsi="Times New Roman" w:cs="Times New Roman"/>
          <w:color w:val="000000" w:themeColor="text1"/>
          <w:sz w:val="24"/>
          <w:szCs w:val="24"/>
        </w:rPr>
      </w:pPr>
    </w:p>
    <w:p w14:paraId="3D8ACA3A" w14:textId="485F2479" w:rsidR="000C3BB9" w:rsidRPr="003A4C1F" w:rsidRDefault="00B4737D" w:rsidP="00A61B41">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9 </w:t>
      </w:r>
      <w:r w:rsidR="00E40780" w:rsidRPr="003A4C1F">
        <w:rPr>
          <w:rFonts w:ascii="Times New Roman" w:hAnsi="Times New Roman" w:cs="Times New Roman"/>
          <w:b/>
          <w:bCs/>
          <w:color w:val="000000" w:themeColor="text1"/>
          <w:sz w:val="24"/>
          <w:szCs w:val="24"/>
        </w:rPr>
        <w:t>Conclusions</w:t>
      </w:r>
    </w:p>
    <w:p w14:paraId="41AB739D" w14:textId="7C5E9BE8" w:rsidR="00E40780" w:rsidRDefault="00617263" w:rsidP="00A61B4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The growing population and industrial revolution have accelerated the problems of waste disposal to an extent that has become tough to manage by conventional methods. </w:t>
      </w:r>
      <w:r w:rsidR="00E40780">
        <w:rPr>
          <w:rFonts w:ascii="Times New Roman" w:hAnsi="Times New Roman" w:cs="Times New Roman"/>
          <w:color w:val="000000" w:themeColor="text1"/>
          <w:sz w:val="24"/>
          <w:szCs w:val="24"/>
        </w:rPr>
        <w:t xml:space="preserve">Physicochemical methods of waste remediation like landfill deposition </w:t>
      </w:r>
      <w:r w:rsidR="00C602F3">
        <w:rPr>
          <w:rFonts w:ascii="Times New Roman" w:hAnsi="Times New Roman" w:cs="Times New Roman"/>
          <w:color w:val="000000" w:themeColor="text1"/>
          <w:sz w:val="24"/>
          <w:szCs w:val="24"/>
        </w:rPr>
        <w:t xml:space="preserve">and pyrolysis etc </w:t>
      </w:r>
      <w:r>
        <w:rPr>
          <w:rFonts w:ascii="Times New Roman" w:hAnsi="Times New Roman" w:cs="Times New Roman"/>
          <w:color w:val="000000" w:themeColor="text1"/>
          <w:sz w:val="24"/>
          <w:szCs w:val="24"/>
        </w:rPr>
        <w:t xml:space="preserve">are costly, cumbersome and generally ineffective. </w:t>
      </w:r>
      <w:r w:rsidR="0051166A">
        <w:rPr>
          <w:rFonts w:ascii="Times New Roman" w:hAnsi="Times New Roman" w:cs="Times New Roman"/>
          <w:color w:val="000000" w:themeColor="text1"/>
          <w:sz w:val="24"/>
          <w:szCs w:val="24"/>
        </w:rPr>
        <w:t>Therefore,</w:t>
      </w:r>
      <w:r>
        <w:rPr>
          <w:rFonts w:ascii="Times New Roman" w:hAnsi="Times New Roman" w:cs="Times New Roman"/>
          <w:color w:val="000000" w:themeColor="text1"/>
          <w:sz w:val="24"/>
          <w:szCs w:val="24"/>
        </w:rPr>
        <w:t xml:space="preserve"> the natural ability of microbes to breakdown various organic substances into their basic innocuous forms comes in handy as a </w:t>
      </w:r>
      <w:r w:rsidR="0051166A">
        <w:rPr>
          <w:rFonts w:ascii="Times New Roman" w:hAnsi="Times New Roman" w:cs="Times New Roman"/>
          <w:color w:val="000000" w:themeColor="text1"/>
          <w:sz w:val="24"/>
          <w:szCs w:val="24"/>
        </w:rPr>
        <w:t>cost-effective</w:t>
      </w:r>
      <w:r>
        <w:rPr>
          <w:rFonts w:ascii="Times New Roman" w:hAnsi="Times New Roman" w:cs="Times New Roman"/>
          <w:color w:val="000000" w:themeColor="text1"/>
          <w:sz w:val="24"/>
          <w:szCs w:val="24"/>
        </w:rPr>
        <w:t xml:space="preserve"> sustainable solution to our unprecedented environmental problems.</w:t>
      </w:r>
    </w:p>
    <w:p w14:paraId="4ABD218E" w14:textId="30F5AC56" w:rsidR="00617263" w:rsidRDefault="00617263" w:rsidP="00A61B4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Microbes have the </w:t>
      </w:r>
      <w:r w:rsidR="0051166A">
        <w:rPr>
          <w:rFonts w:ascii="Times New Roman" w:hAnsi="Times New Roman" w:cs="Times New Roman"/>
          <w:color w:val="000000" w:themeColor="text1"/>
          <w:sz w:val="24"/>
          <w:szCs w:val="24"/>
        </w:rPr>
        <w:t>required</w:t>
      </w:r>
      <w:r>
        <w:rPr>
          <w:rFonts w:ascii="Times New Roman" w:hAnsi="Times New Roman" w:cs="Times New Roman"/>
          <w:color w:val="000000" w:themeColor="text1"/>
          <w:sz w:val="24"/>
          <w:szCs w:val="24"/>
        </w:rPr>
        <w:t xml:space="preserve"> genetic plasticity to adapt to the whole spectrum of pollutants </w:t>
      </w:r>
      <w:r w:rsidR="0051166A">
        <w:rPr>
          <w:rFonts w:ascii="Times New Roman" w:hAnsi="Times New Roman" w:cs="Times New Roman"/>
          <w:color w:val="000000" w:themeColor="text1"/>
          <w:sz w:val="24"/>
          <w:szCs w:val="24"/>
        </w:rPr>
        <w:t>introduced</w:t>
      </w:r>
      <w:r>
        <w:rPr>
          <w:rFonts w:ascii="Times New Roman" w:hAnsi="Times New Roman" w:cs="Times New Roman"/>
          <w:color w:val="000000" w:themeColor="text1"/>
          <w:sz w:val="24"/>
          <w:szCs w:val="24"/>
        </w:rPr>
        <w:t xml:space="preserve"> into the environment by anthropogenic activity. </w:t>
      </w:r>
      <w:r w:rsidR="0051166A">
        <w:rPr>
          <w:rFonts w:ascii="Times New Roman" w:hAnsi="Times New Roman" w:cs="Times New Roman"/>
          <w:color w:val="000000" w:themeColor="text1"/>
          <w:sz w:val="24"/>
          <w:szCs w:val="24"/>
        </w:rPr>
        <w:t>These</w:t>
      </w:r>
      <w:r>
        <w:rPr>
          <w:rFonts w:ascii="Times New Roman" w:hAnsi="Times New Roman" w:cs="Times New Roman"/>
          <w:color w:val="000000" w:themeColor="text1"/>
          <w:sz w:val="24"/>
          <w:szCs w:val="24"/>
        </w:rPr>
        <w:t xml:space="preserve"> methods require minimum </w:t>
      </w:r>
      <w:r w:rsidR="0051166A">
        <w:rPr>
          <w:rFonts w:ascii="Times New Roman" w:hAnsi="Times New Roman" w:cs="Times New Roman"/>
          <w:color w:val="000000" w:themeColor="text1"/>
          <w:sz w:val="24"/>
          <w:szCs w:val="24"/>
        </w:rPr>
        <w:t>low-cost</w:t>
      </w:r>
      <w:r>
        <w:rPr>
          <w:rFonts w:ascii="Times New Roman" w:hAnsi="Times New Roman" w:cs="Times New Roman"/>
          <w:color w:val="000000" w:themeColor="text1"/>
          <w:sz w:val="24"/>
          <w:szCs w:val="24"/>
        </w:rPr>
        <w:t xml:space="preserve"> interventions </w:t>
      </w:r>
      <w:r w:rsidR="00D00F85">
        <w:rPr>
          <w:rFonts w:ascii="Times New Roman" w:hAnsi="Times New Roman" w:cs="Times New Roman"/>
          <w:color w:val="000000" w:themeColor="text1"/>
          <w:sz w:val="24"/>
          <w:szCs w:val="24"/>
        </w:rPr>
        <w:t xml:space="preserve">and are </w:t>
      </w:r>
      <w:r w:rsidR="0051166A">
        <w:rPr>
          <w:rFonts w:ascii="Times New Roman" w:hAnsi="Times New Roman" w:cs="Times New Roman"/>
          <w:color w:val="000000" w:themeColor="text1"/>
          <w:sz w:val="24"/>
          <w:szCs w:val="24"/>
        </w:rPr>
        <w:t>ecofriendly</w:t>
      </w:r>
      <w:r w:rsidR="00D00F85">
        <w:rPr>
          <w:rFonts w:ascii="Times New Roman" w:hAnsi="Times New Roman" w:cs="Times New Roman"/>
          <w:color w:val="000000" w:themeColor="text1"/>
          <w:sz w:val="24"/>
          <w:szCs w:val="24"/>
        </w:rPr>
        <w:t xml:space="preserve">. </w:t>
      </w:r>
      <w:r w:rsidR="000C49D8">
        <w:rPr>
          <w:rFonts w:ascii="Times New Roman" w:hAnsi="Times New Roman" w:cs="Times New Roman"/>
          <w:color w:val="000000" w:themeColor="text1"/>
          <w:sz w:val="24"/>
          <w:szCs w:val="24"/>
        </w:rPr>
        <w:t xml:space="preserve">Although these methods do have their limitations. They are very slow and don’t have any well accepted end points. They may generate secondary pollutants too. </w:t>
      </w:r>
      <w:r w:rsidR="0051166A">
        <w:rPr>
          <w:rFonts w:ascii="Times New Roman" w:hAnsi="Times New Roman" w:cs="Times New Roman"/>
          <w:color w:val="000000" w:themeColor="text1"/>
          <w:sz w:val="24"/>
          <w:szCs w:val="24"/>
        </w:rPr>
        <w:t>Ex situ</w:t>
      </w:r>
      <w:r w:rsidR="000C49D8">
        <w:rPr>
          <w:rFonts w:ascii="Times New Roman" w:hAnsi="Times New Roman" w:cs="Times New Roman"/>
          <w:color w:val="000000" w:themeColor="text1"/>
          <w:sz w:val="24"/>
          <w:szCs w:val="24"/>
        </w:rPr>
        <w:t xml:space="preserve"> methods are faster and more effective but require transportation and pretreatment of soils</w:t>
      </w:r>
      <w:r w:rsidR="0051166A">
        <w:rPr>
          <w:rFonts w:ascii="Times New Roman" w:hAnsi="Times New Roman" w:cs="Times New Roman"/>
          <w:color w:val="000000" w:themeColor="text1"/>
          <w:sz w:val="24"/>
          <w:szCs w:val="24"/>
        </w:rPr>
        <w:t>. In situ methods require careful control of microbial environment on a large area over a long period of time. The use of surfactants and genetic modification of bacteria to make super germs for better bioremediation results are some ongoing areas of interest. Scaling up lab models to field operations is also a challenge. With more research and application of modern cutting-edge tools like bioinformatics and nanotechnology bioremediation can well be the future of environmental biotechnology.</w:t>
      </w:r>
    </w:p>
    <w:p w14:paraId="41051185" w14:textId="77777777" w:rsidR="00D00F85" w:rsidRDefault="00D00F85" w:rsidP="00A61B41">
      <w:pPr>
        <w:rPr>
          <w:rFonts w:ascii="Times New Roman" w:hAnsi="Times New Roman" w:cs="Times New Roman"/>
          <w:color w:val="000000" w:themeColor="text1"/>
          <w:sz w:val="24"/>
          <w:szCs w:val="24"/>
        </w:rPr>
      </w:pPr>
    </w:p>
    <w:p w14:paraId="4AC5ED23" w14:textId="77777777" w:rsidR="00D00F85" w:rsidRDefault="00D00F85" w:rsidP="00A61B41">
      <w:pPr>
        <w:rPr>
          <w:rFonts w:ascii="Times New Roman" w:hAnsi="Times New Roman" w:cs="Times New Roman"/>
          <w:color w:val="000000" w:themeColor="text1"/>
          <w:sz w:val="24"/>
          <w:szCs w:val="24"/>
        </w:rPr>
      </w:pPr>
    </w:p>
    <w:p w14:paraId="49C45953" w14:textId="77777777" w:rsidR="00D00F85" w:rsidRDefault="00D00F85" w:rsidP="00A61B41">
      <w:pPr>
        <w:rPr>
          <w:rFonts w:ascii="Times New Roman" w:hAnsi="Times New Roman" w:cs="Times New Roman"/>
          <w:color w:val="000000" w:themeColor="text1"/>
          <w:sz w:val="24"/>
          <w:szCs w:val="24"/>
        </w:rPr>
      </w:pPr>
    </w:p>
    <w:p w14:paraId="7D8177A6" w14:textId="77777777" w:rsidR="00D00F85" w:rsidRDefault="00D00F85" w:rsidP="00A61B41">
      <w:pPr>
        <w:rPr>
          <w:rFonts w:ascii="Times New Roman" w:hAnsi="Times New Roman" w:cs="Times New Roman"/>
          <w:color w:val="000000" w:themeColor="text1"/>
          <w:sz w:val="24"/>
          <w:szCs w:val="24"/>
        </w:rPr>
      </w:pPr>
    </w:p>
    <w:p w14:paraId="20270006" w14:textId="77777777" w:rsidR="000C3BB9" w:rsidRDefault="000C3BB9" w:rsidP="00A61B41">
      <w:pPr>
        <w:rPr>
          <w:rFonts w:ascii="Times New Roman" w:hAnsi="Times New Roman" w:cs="Times New Roman"/>
          <w:color w:val="000000" w:themeColor="text1"/>
          <w:sz w:val="24"/>
          <w:szCs w:val="24"/>
        </w:rPr>
      </w:pPr>
    </w:p>
    <w:p w14:paraId="7D3AB5E6" w14:textId="77777777" w:rsidR="000C3BB9" w:rsidRDefault="000C3BB9" w:rsidP="00A61B41">
      <w:pPr>
        <w:rPr>
          <w:rFonts w:ascii="Times New Roman" w:hAnsi="Times New Roman" w:cs="Times New Roman"/>
          <w:color w:val="000000" w:themeColor="text1"/>
          <w:sz w:val="24"/>
          <w:szCs w:val="24"/>
        </w:rPr>
      </w:pPr>
    </w:p>
    <w:p w14:paraId="3315C2C2" w14:textId="77777777" w:rsidR="00C61BBB" w:rsidRDefault="00C61BBB" w:rsidP="00A61B41">
      <w:pPr>
        <w:rPr>
          <w:rFonts w:ascii="Times New Roman" w:hAnsi="Times New Roman" w:cs="Times New Roman"/>
          <w:color w:val="000000" w:themeColor="text1"/>
          <w:sz w:val="24"/>
          <w:szCs w:val="24"/>
        </w:rPr>
      </w:pPr>
    </w:p>
    <w:p w14:paraId="03C9EADA" w14:textId="77777777" w:rsidR="00F467E8" w:rsidRDefault="00F467E8" w:rsidP="00A61B41">
      <w:pPr>
        <w:rPr>
          <w:rFonts w:ascii="Times New Roman" w:hAnsi="Times New Roman" w:cs="Times New Roman"/>
          <w:color w:val="000000" w:themeColor="text1"/>
          <w:sz w:val="24"/>
          <w:szCs w:val="24"/>
        </w:rPr>
      </w:pPr>
    </w:p>
    <w:p w14:paraId="70236177" w14:textId="77777777" w:rsidR="00D3354C" w:rsidRPr="001B3FB1" w:rsidRDefault="00D3354C" w:rsidP="00A61B41">
      <w:pPr>
        <w:rPr>
          <w:rFonts w:ascii="Times New Roman" w:hAnsi="Times New Roman" w:cs="Times New Roman"/>
          <w:color w:val="000000" w:themeColor="text1"/>
          <w:sz w:val="24"/>
          <w:szCs w:val="24"/>
        </w:rPr>
      </w:pPr>
    </w:p>
    <w:p w14:paraId="07B86B2E" w14:textId="77777777" w:rsidR="00FE3D6D" w:rsidRPr="001B3FB1" w:rsidRDefault="00FE3D6D" w:rsidP="00A61B41">
      <w:pPr>
        <w:rPr>
          <w:rFonts w:ascii="Times New Roman" w:hAnsi="Times New Roman" w:cs="Times New Roman"/>
          <w:color w:val="000000" w:themeColor="text1"/>
          <w:sz w:val="24"/>
          <w:szCs w:val="24"/>
        </w:rPr>
      </w:pPr>
    </w:p>
    <w:p w14:paraId="67422A73" w14:textId="6A81069B" w:rsidR="00FE3D6D" w:rsidRPr="001B3FB1" w:rsidRDefault="00FE3D6D" w:rsidP="00A61B41">
      <w:pPr>
        <w:rPr>
          <w:rFonts w:ascii="Times New Roman" w:hAnsi="Times New Roman" w:cs="Times New Roman"/>
          <w:color w:val="000000" w:themeColor="text1"/>
          <w:sz w:val="24"/>
          <w:szCs w:val="24"/>
        </w:rPr>
      </w:pPr>
      <w:r w:rsidRPr="001B3FB1">
        <w:rPr>
          <w:rFonts w:ascii="Times New Roman" w:hAnsi="Times New Roman" w:cs="Times New Roman"/>
          <w:color w:val="000000" w:themeColor="text1"/>
          <w:sz w:val="24"/>
          <w:szCs w:val="24"/>
        </w:rPr>
        <w:br w:type="page"/>
      </w:r>
    </w:p>
    <w:sdt>
      <w:sdtPr>
        <w:rPr>
          <w:rFonts w:ascii="Times New Roman" w:hAnsi="Times New Roman" w:cs="Times New Roman"/>
          <w:color w:val="000000" w:themeColor="text1"/>
          <w:sz w:val="24"/>
          <w:szCs w:val="24"/>
        </w:rPr>
        <w:tag w:val="MENDELEY_BIBLIOGRAPHY"/>
        <w:id w:val="1333719253"/>
        <w:placeholder>
          <w:docPart w:val="DefaultPlaceholder_-1854013440"/>
        </w:placeholder>
      </w:sdtPr>
      <w:sdtEndPr/>
      <w:sdtContent>
        <w:p w14:paraId="2CE68233" w14:textId="7933433C" w:rsidR="00B4737D" w:rsidRPr="00B4737D" w:rsidRDefault="00B4737D" w:rsidP="00A61B41">
          <w:pPr>
            <w:autoSpaceDE w:val="0"/>
            <w:autoSpaceDN w:val="0"/>
            <w:ind w:hanging="480"/>
            <w:divId w:val="2064017190"/>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 xml:space="preserve">10 </w:t>
          </w:r>
          <w:r w:rsidRPr="00B4737D">
            <w:rPr>
              <w:rFonts w:ascii="Times New Roman" w:hAnsi="Times New Roman" w:cs="Times New Roman"/>
              <w:b/>
              <w:bCs/>
              <w:color w:val="000000" w:themeColor="text1"/>
              <w:sz w:val="24"/>
              <w:szCs w:val="24"/>
            </w:rPr>
            <w:t>References</w:t>
          </w:r>
        </w:p>
        <w:p w14:paraId="51005B69" w14:textId="5ADB5F5E" w:rsidR="00FE3D6D" w:rsidRPr="001B3FB1" w:rsidRDefault="00FE3D6D" w:rsidP="00A61B41">
          <w:pPr>
            <w:autoSpaceDE w:val="0"/>
            <w:autoSpaceDN w:val="0"/>
            <w:ind w:hanging="480"/>
            <w:divId w:val="2064017190"/>
            <w:rPr>
              <w:rFonts w:ascii="Times New Roman" w:eastAsia="Times New Roman" w:hAnsi="Times New Roman" w:cs="Times New Roman"/>
              <w:color w:val="000000" w:themeColor="text1"/>
              <w:sz w:val="24"/>
              <w:szCs w:val="24"/>
            </w:rPr>
          </w:pPr>
          <w:r w:rsidRPr="001B3FB1">
            <w:rPr>
              <w:rFonts w:ascii="Times New Roman" w:eastAsia="Times New Roman" w:hAnsi="Times New Roman" w:cs="Times New Roman"/>
              <w:color w:val="000000" w:themeColor="text1"/>
              <w:sz w:val="24"/>
              <w:szCs w:val="24"/>
            </w:rPr>
            <w:t xml:space="preserve">Azubuike, C. C., Chikere, C. B., &amp; </w:t>
          </w:r>
          <w:r w:rsidR="00714A63" w:rsidRPr="001B3FB1">
            <w:rPr>
              <w:rFonts w:ascii="Times New Roman" w:eastAsia="Times New Roman" w:hAnsi="Times New Roman" w:cs="Times New Roman"/>
              <w:color w:val="000000" w:themeColor="text1"/>
              <w:sz w:val="24"/>
              <w:szCs w:val="24"/>
            </w:rPr>
            <w:t>It’s</w:t>
          </w:r>
          <w:r w:rsidRPr="001B3FB1">
            <w:rPr>
              <w:rFonts w:ascii="Times New Roman" w:eastAsia="Times New Roman" w:hAnsi="Times New Roman" w:cs="Times New Roman"/>
              <w:color w:val="000000" w:themeColor="text1"/>
              <w:sz w:val="24"/>
              <w:szCs w:val="24"/>
            </w:rPr>
            <w:t xml:space="preserve">, G. C. (2016). Bioremediation techniques–classification based on site of application: principles, advantages, limitations and prospects. In </w:t>
          </w:r>
          <w:r w:rsidRPr="001B3FB1">
            <w:rPr>
              <w:rFonts w:ascii="Times New Roman" w:eastAsia="Times New Roman" w:hAnsi="Times New Roman" w:cs="Times New Roman"/>
              <w:i/>
              <w:iCs/>
              <w:color w:val="000000" w:themeColor="text1"/>
              <w:sz w:val="24"/>
              <w:szCs w:val="24"/>
            </w:rPr>
            <w:t>World Journal of Microbiology and Biotechnology</w:t>
          </w:r>
          <w:r w:rsidRPr="001B3FB1">
            <w:rPr>
              <w:rFonts w:ascii="Times New Roman" w:eastAsia="Times New Roman" w:hAnsi="Times New Roman" w:cs="Times New Roman"/>
              <w:color w:val="000000" w:themeColor="text1"/>
              <w:sz w:val="24"/>
              <w:szCs w:val="24"/>
            </w:rPr>
            <w:t xml:space="preserve"> (Vol. 32, Issue 11). https://doi.org/10.1007/s11274-016-2137-x</w:t>
          </w:r>
        </w:p>
        <w:p w14:paraId="15BFAFA0" w14:textId="5721CC84" w:rsidR="00FE3D6D" w:rsidRPr="001B3FB1" w:rsidRDefault="00FE3D6D" w:rsidP="00A61B41">
          <w:pPr>
            <w:autoSpaceDE w:val="0"/>
            <w:autoSpaceDN w:val="0"/>
            <w:ind w:hanging="480"/>
            <w:divId w:val="1295057975"/>
            <w:rPr>
              <w:rFonts w:ascii="Times New Roman" w:eastAsia="Times New Roman" w:hAnsi="Times New Roman" w:cs="Times New Roman"/>
              <w:color w:val="000000" w:themeColor="text1"/>
              <w:sz w:val="24"/>
              <w:szCs w:val="24"/>
            </w:rPr>
          </w:pPr>
          <w:r w:rsidRPr="001B3FB1">
            <w:rPr>
              <w:rFonts w:ascii="Times New Roman" w:eastAsia="Times New Roman" w:hAnsi="Times New Roman" w:cs="Times New Roman"/>
              <w:color w:val="000000" w:themeColor="text1"/>
              <w:sz w:val="24"/>
              <w:szCs w:val="24"/>
            </w:rPr>
            <w:t xml:space="preserve">Bala, S., Garg, D., </w:t>
          </w:r>
          <w:r w:rsidR="00714A63" w:rsidRPr="001B3FB1">
            <w:rPr>
              <w:rFonts w:ascii="Times New Roman" w:eastAsia="Times New Roman" w:hAnsi="Times New Roman" w:cs="Times New Roman"/>
              <w:color w:val="000000" w:themeColor="text1"/>
              <w:sz w:val="24"/>
              <w:szCs w:val="24"/>
            </w:rPr>
            <w:t>Thirumal’s</w:t>
          </w:r>
          <w:r w:rsidRPr="001B3FB1">
            <w:rPr>
              <w:rFonts w:ascii="Times New Roman" w:eastAsia="Times New Roman" w:hAnsi="Times New Roman" w:cs="Times New Roman"/>
              <w:color w:val="000000" w:themeColor="text1"/>
              <w:sz w:val="24"/>
              <w:szCs w:val="24"/>
            </w:rPr>
            <w:t xml:space="preserve">, B. V., Sharma, M., Sridhar, K., Inbaraj, B. S., &amp; Tripathi, M. (2022). Recent Strategies for Bioremediation of Emerging Pollutants: A Review for a Green and Sustainable Environment. In </w:t>
          </w:r>
          <w:r w:rsidRPr="001B3FB1">
            <w:rPr>
              <w:rFonts w:ascii="Times New Roman" w:eastAsia="Times New Roman" w:hAnsi="Times New Roman" w:cs="Times New Roman"/>
              <w:i/>
              <w:iCs/>
              <w:color w:val="000000" w:themeColor="text1"/>
              <w:sz w:val="24"/>
              <w:szCs w:val="24"/>
            </w:rPr>
            <w:t>Toxics</w:t>
          </w:r>
          <w:r w:rsidRPr="001B3FB1">
            <w:rPr>
              <w:rFonts w:ascii="Times New Roman" w:eastAsia="Times New Roman" w:hAnsi="Times New Roman" w:cs="Times New Roman"/>
              <w:color w:val="000000" w:themeColor="text1"/>
              <w:sz w:val="24"/>
              <w:szCs w:val="24"/>
            </w:rPr>
            <w:t xml:space="preserve"> (Vol. 10, Issue 8). https://doi.org/10.3390/toxics10080484</w:t>
          </w:r>
        </w:p>
        <w:p w14:paraId="75C156DA" w14:textId="4E4954CE" w:rsidR="00FE3D6D" w:rsidRPr="001B3FB1" w:rsidRDefault="00FE3D6D" w:rsidP="00A61B41">
          <w:pPr>
            <w:autoSpaceDE w:val="0"/>
            <w:autoSpaceDN w:val="0"/>
            <w:ind w:hanging="480"/>
            <w:divId w:val="893614722"/>
            <w:rPr>
              <w:rFonts w:ascii="Times New Roman" w:eastAsia="Times New Roman" w:hAnsi="Times New Roman" w:cs="Times New Roman"/>
              <w:color w:val="000000" w:themeColor="text1"/>
              <w:sz w:val="24"/>
              <w:szCs w:val="24"/>
            </w:rPr>
          </w:pPr>
          <w:r w:rsidRPr="001B3FB1">
            <w:rPr>
              <w:rFonts w:ascii="Times New Roman" w:eastAsia="Times New Roman" w:hAnsi="Times New Roman" w:cs="Times New Roman"/>
              <w:color w:val="000000" w:themeColor="text1"/>
              <w:sz w:val="24"/>
              <w:szCs w:val="24"/>
            </w:rPr>
            <w:t xml:space="preserve">da Silva, I. G. S., de Almeida, F. C. G., da Rocha e Silva, N. M. P., Casazza, A. A., </w:t>
          </w:r>
          <w:r w:rsidR="00714A63" w:rsidRPr="001B3FB1">
            <w:rPr>
              <w:rFonts w:ascii="Times New Roman" w:eastAsia="Times New Roman" w:hAnsi="Times New Roman" w:cs="Times New Roman"/>
              <w:color w:val="000000" w:themeColor="text1"/>
              <w:sz w:val="24"/>
              <w:szCs w:val="24"/>
            </w:rPr>
            <w:t>Convert</w:t>
          </w:r>
          <w:r w:rsidRPr="001B3FB1">
            <w:rPr>
              <w:rFonts w:ascii="Times New Roman" w:eastAsia="Times New Roman" w:hAnsi="Times New Roman" w:cs="Times New Roman"/>
              <w:color w:val="000000" w:themeColor="text1"/>
              <w:sz w:val="24"/>
              <w:szCs w:val="24"/>
            </w:rPr>
            <w:t xml:space="preserve">, A., &amp; </w:t>
          </w:r>
          <w:r w:rsidR="00714A63" w:rsidRPr="001B3FB1">
            <w:rPr>
              <w:rFonts w:ascii="Times New Roman" w:eastAsia="Times New Roman" w:hAnsi="Times New Roman" w:cs="Times New Roman"/>
              <w:color w:val="000000" w:themeColor="text1"/>
              <w:sz w:val="24"/>
              <w:szCs w:val="24"/>
            </w:rPr>
            <w:t>Sarabu</w:t>
          </w:r>
          <w:r w:rsidRPr="001B3FB1">
            <w:rPr>
              <w:rFonts w:ascii="Times New Roman" w:eastAsia="Times New Roman" w:hAnsi="Times New Roman" w:cs="Times New Roman"/>
              <w:color w:val="000000" w:themeColor="text1"/>
              <w:sz w:val="24"/>
              <w:szCs w:val="24"/>
            </w:rPr>
            <w:t xml:space="preserve">, L. A. (2020). Soil bioremediation: Overview of technologies and trends. In </w:t>
          </w:r>
          <w:r w:rsidRPr="001B3FB1">
            <w:rPr>
              <w:rFonts w:ascii="Times New Roman" w:eastAsia="Times New Roman" w:hAnsi="Times New Roman" w:cs="Times New Roman"/>
              <w:i/>
              <w:iCs/>
              <w:color w:val="000000" w:themeColor="text1"/>
              <w:sz w:val="24"/>
              <w:szCs w:val="24"/>
            </w:rPr>
            <w:t>Energies</w:t>
          </w:r>
          <w:r w:rsidRPr="001B3FB1">
            <w:rPr>
              <w:rFonts w:ascii="Times New Roman" w:eastAsia="Times New Roman" w:hAnsi="Times New Roman" w:cs="Times New Roman"/>
              <w:color w:val="000000" w:themeColor="text1"/>
              <w:sz w:val="24"/>
              <w:szCs w:val="24"/>
            </w:rPr>
            <w:t xml:space="preserve"> (Vol. 13, Issue 18). https://doi.org/10.3390/en13184664</w:t>
          </w:r>
        </w:p>
        <w:p w14:paraId="152DDF36" w14:textId="3E9C02C3" w:rsidR="00FE3D6D" w:rsidRPr="001B3FB1" w:rsidRDefault="00714A63" w:rsidP="00A61B41">
          <w:pPr>
            <w:autoSpaceDE w:val="0"/>
            <w:autoSpaceDN w:val="0"/>
            <w:ind w:hanging="480"/>
            <w:divId w:val="1999921608"/>
            <w:rPr>
              <w:rFonts w:ascii="Times New Roman" w:eastAsia="Times New Roman" w:hAnsi="Times New Roman" w:cs="Times New Roman"/>
              <w:color w:val="000000" w:themeColor="text1"/>
              <w:sz w:val="24"/>
              <w:szCs w:val="24"/>
            </w:rPr>
          </w:pPr>
          <w:r w:rsidRPr="001B3FB1">
            <w:rPr>
              <w:rFonts w:ascii="Times New Roman" w:eastAsia="Times New Roman" w:hAnsi="Times New Roman" w:cs="Times New Roman"/>
              <w:color w:val="000000" w:themeColor="text1"/>
              <w:sz w:val="24"/>
              <w:szCs w:val="24"/>
            </w:rPr>
            <w:t>Harikrishna</w:t>
          </w:r>
          <w:r w:rsidR="00FE3D6D" w:rsidRPr="001B3FB1">
            <w:rPr>
              <w:rFonts w:ascii="Times New Roman" w:eastAsia="Times New Roman" w:hAnsi="Times New Roman" w:cs="Times New Roman"/>
              <w:color w:val="000000" w:themeColor="text1"/>
              <w:sz w:val="24"/>
              <w:szCs w:val="24"/>
            </w:rPr>
            <w:t xml:space="preserve">, S., &amp; Chandan Kumar, D. (2012a). A Review on: Bioremediation. </w:t>
          </w:r>
          <w:r w:rsidR="00FE3D6D" w:rsidRPr="001B3FB1">
            <w:rPr>
              <w:rFonts w:ascii="Times New Roman" w:eastAsia="Times New Roman" w:hAnsi="Times New Roman" w:cs="Times New Roman"/>
              <w:i/>
              <w:iCs/>
              <w:color w:val="000000" w:themeColor="text1"/>
              <w:sz w:val="24"/>
              <w:szCs w:val="24"/>
            </w:rPr>
            <w:t>International Journal of Research in Chemistry and Environment</w:t>
          </w:r>
          <w:r w:rsidR="00FE3D6D" w:rsidRPr="001B3FB1">
            <w:rPr>
              <w:rFonts w:ascii="Times New Roman" w:eastAsia="Times New Roman" w:hAnsi="Times New Roman" w:cs="Times New Roman"/>
              <w:color w:val="000000" w:themeColor="text1"/>
              <w:sz w:val="24"/>
              <w:szCs w:val="24"/>
            </w:rPr>
            <w:t xml:space="preserve">, </w:t>
          </w:r>
          <w:r w:rsidR="00FE3D6D" w:rsidRPr="001B3FB1">
            <w:rPr>
              <w:rFonts w:ascii="Times New Roman" w:eastAsia="Times New Roman" w:hAnsi="Times New Roman" w:cs="Times New Roman"/>
              <w:i/>
              <w:iCs/>
              <w:color w:val="000000" w:themeColor="text1"/>
              <w:sz w:val="24"/>
              <w:szCs w:val="24"/>
            </w:rPr>
            <w:t>2</w:t>
          </w:r>
          <w:r w:rsidR="00FE3D6D" w:rsidRPr="001B3FB1">
            <w:rPr>
              <w:rFonts w:ascii="Times New Roman" w:eastAsia="Times New Roman" w:hAnsi="Times New Roman" w:cs="Times New Roman"/>
              <w:color w:val="000000" w:themeColor="text1"/>
              <w:sz w:val="24"/>
              <w:szCs w:val="24"/>
            </w:rPr>
            <w:t>, 13–21. www.ijrce.org</w:t>
          </w:r>
        </w:p>
        <w:p w14:paraId="1BD8D164" w14:textId="744ECE7C" w:rsidR="00FE3D6D" w:rsidRPr="001B3126" w:rsidRDefault="00714A63" w:rsidP="00A61B41">
          <w:pPr>
            <w:autoSpaceDE w:val="0"/>
            <w:autoSpaceDN w:val="0"/>
            <w:ind w:hanging="480"/>
            <w:divId w:val="1622881437"/>
            <w:rPr>
              <w:rFonts w:ascii="Times New Roman" w:eastAsia="Times New Roman" w:hAnsi="Times New Roman" w:cs="Times New Roman"/>
              <w:color w:val="000000" w:themeColor="text1"/>
              <w:sz w:val="48"/>
              <w:szCs w:val="48"/>
            </w:rPr>
          </w:pPr>
          <w:r w:rsidRPr="001B3FB1">
            <w:rPr>
              <w:rFonts w:ascii="Times New Roman" w:eastAsia="Times New Roman" w:hAnsi="Times New Roman" w:cs="Times New Roman"/>
              <w:color w:val="000000" w:themeColor="text1"/>
              <w:sz w:val="24"/>
              <w:szCs w:val="24"/>
            </w:rPr>
            <w:t>Harikrishna</w:t>
          </w:r>
          <w:r w:rsidR="00FE3D6D" w:rsidRPr="001B3FB1">
            <w:rPr>
              <w:rFonts w:ascii="Times New Roman" w:eastAsia="Times New Roman" w:hAnsi="Times New Roman" w:cs="Times New Roman"/>
              <w:color w:val="000000" w:themeColor="text1"/>
              <w:sz w:val="24"/>
              <w:szCs w:val="24"/>
            </w:rPr>
            <w:t xml:space="preserve">, S., &amp; Chandan Kumar, D. (2012b). A Review on: Bioremediation. </w:t>
          </w:r>
          <w:r w:rsidR="00FE3D6D" w:rsidRPr="001B3FB1">
            <w:rPr>
              <w:rFonts w:ascii="Times New Roman" w:eastAsia="Times New Roman" w:hAnsi="Times New Roman" w:cs="Times New Roman"/>
              <w:i/>
              <w:iCs/>
              <w:color w:val="000000" w:themeColor="text1"/>
              <w:sz w:val="24"/>
              <w:szCs w:val="24"/>
            </w:rPr>
            <w:t>International Journal of Research in Chemistry and Environment</w:t>
          </w:r>
          <w:r w:rsidR="00FE3D6D" w:rsidRPr="001B3FB1">
            <w:rPr>
              <w:rFonts w:ascii="Times New Roman" w:eastAsia="Times New Roman" w:hAnsi="Times New Roman" w:cs="Times New Roman"/>
              <w:color w:val="000000" w:themeColor="text1"/>
              <w:sz w:val="24"/>
              <w:szCs w:val="24"/>
            </w:rPr>
            <w:t xml:space="preserve">, </w:t>
          </w:r>
          <w:r w:rsidR="00FE3D6D" w:rsidRPr="001B3FB1">
            <w:rPr>
              <w:rFonts w:ascii="Times New Roman" w:eastAsia="Times New Roman" w:hAnsi="Times New Roman" w:cs="Times New Roman"/>
              <w:i/>
              <w:iCs/>
              <w:color w:val="000000" w:themeColor="text1"/>
              <w:sz w:val="24"/>
              <w:szCs w:val="24"/>
            </w:rPr>
            <w:t>2</w:t>
          </w:r>
          <w:r w:rsidR="00FE3D6D" w:rsidRPr="001B3FB1">
            <w:rPr>
              <w:rFonts w:ascii="Times New Roman" w:eastAsia="Times New Roman" w:hAnsi="Times New Roman" w:cs="Times New Roman"/>
              <w:color w:val="000000" w:themeColor="text1"/>
              <w:sz w:val="24"/>
              <w:szCs w:val="24"/>
            </w:rPr>
            <w:t xml:space="preserve">, 13–21. </w:t>
          </w:r>
          <w:hyperlink r:id="rId19" w:history="1">
            <w:r w:rsidR="001B3126" w:rsidRPr="0016261F">
              <w:rPr>
                <w:rStyle w:val="Hyperlink"/>
                <w:rFonts w:ascii="Times New Roman" w:eastAsia="Times New Roman" w:hAnsi="Times New Roman" w:cs="Times New Roman"/>
                <w:sz w:val="24"/>
                <w:szCs w:val="24"/>
              </w:rPr>
              <w:t>www.ijrce.org</w:t>
            </w:r>
          </w:hyperlink>
          <w:r w:rsidR="001B3126">
            <w:rPr>
              <w:rFonts w:ascii="Times New Roman" w:eastAsia="Times New Roman" w:hAnsi="Times New Roman" w:cs="Times New Roman"/>
              <w:color w:val="000000" w:themeColor="text1"/>
              <w:sz w:val="24"/>
              <w:szCs w:val="24"/>
            </w:rPr>
            <w:t xml:space="preserve"> </w:t>
          </w:r>
        </w:p>
        <w:p w14:paraId="67E5BAB3" w14:textId="77777777" w:rsidR="00FE3D6D" w:rsidRPr="001B3FB1" w:rsidRDefault="00FE3D6D" w:rsidP="00A61B41">
          <w:pPr>
            <w:autoSpaceDE w:val="0"/>
            <w:autoSpaceDN w:val="0"/>
            <w:ind w:hanging="480"/>
            <w:divId w:val="106777558"/>
            <w:rPr>
              <w:rFonts w:ascii="Times New Roman" w:eastAsia="Times New Roman" w:hAnsi="Times New Roman" w:cs="Times New Roman"/>
              <w:color w:val="000000" w:themeColor="text1"/>
              <w:sz w:val="24"/>
              <w:szCs w:val="24"/>
            </w:rPr>
          </w:pPr>
          <w:r w:rsidRPr="001B3FB1">
            <w:rPr>
              <w:rFonts w:ascii="Times New Roman" w:eastAsia="Times New Roman" w:hAnsi="Times New Roman" w:cs="Times New Roman"/>
              <w:color w:val="000000" w:themeColor="text1"/>
              <w:sz w:val="24"/>
              <w:szCs w:val="24"/>
            </w:rPr>
            <w:t xml:space="preserve">Kensa, V. M. (n.d.). </w:t>
          </w:r>
          <w:r w:rsidRPr="001B3FB1">
            <w:rPr>
              <w:rFonts w:ascii="Times New Roman" w:eastAsia="Times New Roman" w:hAnsi="Times New Roman" w:cs="Times New Roman"/>
              <w:i/>
              <w:iCs/>
              <w:color w:val="000000" w:themeColor="text1"/>
              <w:sz w:val="24"/>
              <w:szCs w:val="24"/>
            </w:rPr>
            <w:t>BIOREMEDIATION-AN OVERVIEW</w:t>
          </w:r>
          <w:r w:rsidRPr="001B3FB1">
            <w:rPr>
              <w:rFonts w:ascii="Times New Roman" w:eastAsia="Times New Roman" w:hAnsi="Times New Roman" w:cs="Times New Roman"/>
              <w:color w:val="000000" w:themeColor="text1"/>
              <w:sz w:val="24"/>
              <w:szCs w:val="24"/>
            </w:rPr>
            <w:t>.</w:t>
          </w:r>
        </w:p>
        <w:p w14:paraId="733848E7" w14:textId="77777777" w:rsidR="00FE3D6D" w:rsidRPr="001B3FB1" w:rsidRDefault="00FE3D6D" w:rsidP="00A61B41">
          <w:pPr>
            <w:autoSpaceDE w:val="0"/>
            <w:autoSpaceDN w:val="0"/>
            <w:ind w:hanging="480"/>
            <w:divId w:val="1623339935"/>
            <w:rPr>
              <w:rFonts w:ascii="Times New Roman" w:eastAsia="Times New Roman" w:hAnsi="Times New Roman" w:cs="Times New Roman"/>
              <w:color w:val="000000" w:themeColor="text1"/>
              <w:sz w:val="24"/>
              <w:szCs w:val="24"/>
            </w:rPr>
          </w:pPr>
          <w:r w:rsidRPr="001B3FB1">
            <w:rPr>
              <w:rFonts w:ascii="Times New Roman" w:eastAsia="Times New Roman" w:hAnsi="Times New Roman" w:cs="Times New Roman"/>
              <w:color w:val="000000" w:themeColor="text1"/>
              <w:sz w:val="24"/>
              <w:szCs w:val="24"/>
            </w:rPr>
            <w:t xml:space="preserve">Maitra, S. (2018). In Situ Bioremediation - an overview | ScienceDirect Topics. </w:t>
          </w:r>
          <w:r w:rsidRPr="001B3FB1">
            <w:rPr>
              <w:rFonts w:ascii="Times New Roman" w:eastAsia="Times New Roman" w:hAnsi="Times New Roman" w:cs="Times New Roman"/>
              <w:i/>
              <w:iCs/>
              <w:color w:val="000000" w:themeColor="text1"/>
              <w:sz w:val="24"/>
              <w:szCs w:val="24"/>
            </w:rPr>
            <w:t>Research Journal of Life Sciences, Bioinformatics, Pharmaceutical and Chemical Sciences</w:t>
          </w:r>
          <w:r w:rsidRPr="001B3FB1">
            <w:rPr>
              <w:rFonts w:ascii="Times New Roman" w:eastAsia="Times New Roman" w:hAnsi="Times New Roman" w:cs="Times New Roman"/>
              <w:color w:val="000000" w:themeColor="text1"/>
              <w:sz w:val="24"/>
              <w:szCs w:val="24"/>
            </w:rPr>
            <w:t xml:space="preserve">, </w:t>
          </w:r>
          <w:r w:rsidRPr="001B3FB1">
            <w:rPr>
              <w:rFonts w:ascii="Times New Roman" w:eastAsia="Times New Roman" w:hAnsi="Times New Roman" w:cs="Times New Roman"/>
              <w:i/>
              <w:iCs/>
              <w:color w:val="000000" w:themeColor="text1"/>
              <w:sz w:val="24"/>
              <w:szCs w:val="24"/>
            </w:rPr>
            <w:t>4</w:t>
          </w:r>
          <w:r w:rsidRPr="001B3FB1">
            <w:rPr>
              <w:rFonts w:ascii="Times New Roman" w:eastAsia="Times New Roman" w:hAnsi="Times New Roman" w:cs="Times New Roman"/>
              <w:color w:val="000000" w:themeColor="text1"/>
              <w:sz w:val="24"/>
              <w:szCs w:val="24"/>
            </w:rPr>
            <w:t>(6).</w:t>
          </w:r>
        </w:p>
        <w:p w14:paraId="5151CAFD" w14:textId="701E5495" w:rsidR="00FE3D6D" w:rsidRPr="001B3FB1" w:rsidRDefault="00714A63" w:rsidP="00A61B41">
          <w:pPr>
            <w:autoSpaceDE w:val="0"/>
            <w:autoSpaceDN w:val="0"/>
            <w:ind w:hanging="480"/>
            <w:divId w:val="2031683105"/>
            <w:rPr>
              <w:rFonts w:ascii="Times New Roman" w:eastAsia="Times New Roman" w:hAnsi="Times New Roman" w:cs="Times New Roman"/>
              <w:color w:val="000000" w:themeColor="text1"/>
              <w:sz w:val="24"/>
              <w:szCs w:val="24"/>
            </w:rPr>
          </w:pPr>
          <w:r w:rsidRPr="001B3FB1">
            <w:rPr>
              <w:rFonts w:ascii="Times New Roman" w:eastAsia="Times New Roman" w:hAnsi="Times New Roman" w:cs="Times New Roman"/>
              <w:color w:val="000000" w:themeColor="text1"/>
              <w:sz w:val="24"/>
              <w:szCs w:val="24"/>
            </w:rPr>
            <w:t>Modu</w:t>
          </w:r>
          <w:r w:rsidR="00FE3D6D" w:rsidRPr="001B3FB1">
            <w:rPr>
              <w:rFonts w:ascii="Times New Roman" w:eastAsia="Times New Roman" w:hAnsi="Times New Roman" w:cs="Times New Roman"/>
              <w:color w:val="000000" w:themeColor="text1"/>
              <w:sz w:val="24"/>
              <w:szCs w:val="24"/>
            </w:rPr>
            <w:t xml:space="preserve"> Tarekegn, M., Zewdu </w:t>
          </w:r>
          <w:r w:rsidRPr="001B3FB1">
            <w:rPr>
              <w:rFonts w:ascii="Times New Roman" w:eastAsia="Times New Roman" w:hAnsi="Times New Roman" w:cs="Times New Roman"/>
              <w:color w:val="000000" w:themeColor="text1"/>
              <w:sz w:val="24"/>
              <w:szCs w:val="24"/>
            </w:rPr>
            <w:t>Salalah</w:t>
          </w:r>
          <w:r w:rsidR="00FE3D6D" w:rsidRPr="001B3FB1">
            <w:rPr>
              <w:rFonts w:ascii="Times New Roman" w:eastAsia="Times New Roman" w:hAnsi="Times New Roman" w:cs="Times New Roman"/>
              <w:color w:val="000000" w:themeColor="text1"/>
              <w:sz w:val="24"/>
              <w:szCs w:val="24"/>
            </w:rPr>
            <w:t xml:space="preserve">, F., &amp; </w:t>
          </w:r>
          <w:r w:rsidRPr="001B3FB1">
            <w:rPr>
              <w:rFonts w:ascii="Times New Roman" w:eastAsia="Times New Roman" w:hAnsi="Times New Roman" w:cs="Times New Roman"/>
              <w:color w:val="000000" w:themeColor="text1"/>
              <w:sz w:val="24"/>
              <w:szCs w:val="24"/>
            </w:rPr>
            <w:t>Eshetu</w:t>
          </w:r>
          <w:r w:rsidR="00FE3D6D" w:rsidRPr="001B3FB1">
            <w:rPr>
              <w:rFonts w:ascii="Times New Roman" w:eastAsia="Times New Roman" w:hAnsi="Times New Roman" w:cs="Times New Roman"/>
              <w:color w:val="000000" w:themeColor="text1"/>
              <w:sz w:val="24"/>
              <w:szCs w:val="24"/>
            </w:rPr>
            <w:t xml:space="preserve">, A. I. (2020). Microbes used as a tool for bioremediation of heavy metal from the environment. In </w:t>
          </w:r>
          <w:r w:rsidR="00FE3D6D" w:rsidRPr="001B3FB1">
            <w:rPr>
              <w:rFonts w:ascii="Times New Roman" w:eastAsia="Times New Roman" w:hAnsi="Times New Roman" w:cs="Times New Roman"/>
              <w:i/>
              <w:iCs/>
              <w:color w:val="000000" w:themeColor="text1"/>
              <w:sz w:val="24"/>
              <w:szCs w:val="24"/>
            </w:rPr>
            <w:t>Cogent Food and Agriculture</w:t>
          </w:r>
          <w:r w:rsidR="00FE3D6D" w:rsidRPr="001B3FB1">
            <w:rPr>
              <w:rFonts w:ascii="Times New Roman" w:eastAsia="Times New Roman" w:hAnsi="Times New Roman" w:cs="Times New Roman"/>
              <w:color w:val="000000" w:themeColor="text1"/>
              <w:sz w:val="24"/>
              <w:szCs w:val="24"/>
            </w:rPr>
            <w:t xml:space="preserve"> (Vol. 6, Issue 1). Informa Healthcare. https://doi.org/10.1080/23311932.2020.1783174</w:t>
          </w:r>
        </w:p>
        <w:p w14:paraId="49E53C87" w14:textId="27FF2E1E" w:rsidR="00FE3D6D" w:rsidRPr="001B3FB1" w:rsidRDefault="00714A63" w:rsidP="00A61B41">
          <w:pPr>
            <w:autoSpaceDE w:val="0"/>
            <w:autoSpaceDN w:val="0"/>
            <w:ind w:hanging="480"/>
            <w:divId w:val="717972206"/>
            <w:rPr>
              <w:rFonts w:ascii="Times New Roman" w:eastAsia="Times New Roman" w:hAnsi="Times New Roman" w:cs="Times New Roman"/>
              <w:color w:val="000000" w:themeColor="text1"/>
              <w:sz w:val="24"/>
              <w:szCs w:val="24"/>
            </w:rPr>
          </w:pPr>
          <w:r w:rsidRPr="001B3FB1">
            <w:rPr>
              <w:rFonts w:ascii="Times New Roman" w:eastAsia="Times New Roman" w:hAnsi="Times New Roman" w:cs="Times New Roman"/>
              <w:color w:val="000000" w:themeColor="text1"/>
              <w:sz w:val="24"/>
              <w:szCs w:val="24"/>
            </w:rPr>
            <w:t>Okagbare</w:t>
          </w:r>
          <w:r w:rsidR="00FE3D6D" w:rsidRPr="001B3FB1">
            <w:rPr>
              <w:rFonts w:ascii="Times New Roman" w:eastAsia="Times New Roman" w:hAnsi="Times New Roman" w:cs="Times New Roman"/>
              <w:color w:val="000000" w:themeColor="text1"/>
              <w:sz w:val="24"/>
              <w:szCs w:val="24"/>
            </w:rPr>
            <w:t xml:space="preserve"> Adams, G., Tawari </w:t>
          </w:r>
          <w:r w:rsidRPr="001B3FB1">
            <w:rPr>
              <w:rFonts w:ascii="Times New Roman" w:eastAsia="Times New Roman" w:hAnsi="Times New Roman" w:cs="Times New Roman"/>
              <w:color w:val="000000" w:themeColor="text1"/>
              <w:sz w:val="24"/>
              <w:szCs w:val="24"/>
            </w:rPr>
            <w:t>Okagbare</w:t>
          </w:r>
          <w:r w:rsidR="00FE3D6D" w:rsidRPr="001B3FB1">
            <w:rPr>
              <w:rFonts w:ascii="Times New Roman" w:eastAsia="Times New Roman" w:hAnsi="Times New Roman" w:cs="Times New Roman"/>
              <w:color w:val="000000" w:themeColor="text1"/>
              <w:sz w:val="24"/>
              <w:szCs w:val="24"/>
            </w:rPr>
            <w:t xml:space="preserve">, P., </w:t>
          </w:r>
          <w:r w:rsidRPr="001B3FB1">
            <w:rPr>
              <w:rFonts w:ascii="Times New Roman" w:eastAsia="Times New Roman" w:hAnsi="Times New Roman" w:cs="Times New Roman"/>
              <w:color w:val="000000" w:themeColor="text1"/>
              <w:sz w:val="24"/>
              <w:szCs w:val="24"/>
            </w:rPr>
            <w:t>Peruke</w:t>
          </w:r>
          <w:r w:rsidR="00FE3D6D" w:rsidRPr="001B3FB1">
            <w:rPr>
              <w:rFonts w:ascii="Times New Roman" w:eastAsia="Times New Roman" w:hAnsi="Times New Roman" w:cs="Times New Roman"/>
              <w:color w:val="000000" w:themeColor="text1"/>
              <w:sz w:val="24"/>
              <w:szCs w:val="24"/>
            </w:rPr>
            <w:t xml:space="preserve"> Okoro, S., &amp; </w:t>
          </w:r>
          <w:r w:rsidRPr="001B3FB1">
            <w:rPr>
              <w:rFonts w:ascii="Times New Roman" w:eastAsia="Times New Roman" w:hAnsi="Times New Roman" w:cs="Times New Roman"/>
              <w:color w:val="000000" w:themeColor="text1"/>
              <w:sz w:val="24"/>
              <w:szCs w:val="24"/>
            </w:rPr>
            <w:t>Erinome</w:t>
          </w:r>
          <w:r w:rsidR="00FE3D6D" w:rsidRPr="001B3FB1">
            <w:rPr>
              <w:rFonts w:ascii="Times New Roman" w:eastAsia="Times New Roman" w:hAnsi="Times New Roman" w:cs="Times New Roman"/>
              <w:color w:val="000000" w:themeColor="text1"/>
              <w:sz w:val="24"/>
              <w:szCs w:val="24"/>
            </w:rPr>
            <w:t xml:space="preserve">, I. (2020). Bioremediation, </w:t>
          </w:r>
          <w:r w:rsidRPr="001B3FB1">
            <w:rPr>
              <w:rFonts w:ascii="Times New Roman" w:eastAsia="Times New Roman" w:hAnsi="Times New Roman" w:cs="Times New Roman"/>
              <w:color w:val="000000" w:themeColor="text1"/>
              <w:sz w:val="24"/>
              <w:szCs w:val="24"/>
            </w:rPr>
            <w:t>Bio stimulation</w:t>
          </w:r>
          <w:r w:rsidR="00FE3D6D" w:rsidRPr="001B3FB1">
            <w:rPr>
              <w:rFonts w:ascii="Times New Roman" w:eastAsia="Times New Roman" w:hAnsi="Times New Roman" w:cs="Times New Roman"/>
              <w:color w:val="000000" w:themeColor="text1"/>
              <w:sz w:val="24"/>
              <w:szCs w:val="24"/>
            </w:rPr>
            <w:t xml:space="preserve"> and </w:t>
          </w:r>
          <w:r w:rsidRPr="001B3FB1">
            <w:rPr>
              <w:rFonts w:ascii="Times New Roman" w:eastAsia="Times New Roman" w:hAnsi="Times New Roman" w:cs="Times New Roman"/>
              <w:color w:val="000000" w:themeColor="text1"/>
              <w:sz w:val="24"/>
              <w:szCs w:val="24"/>
            </w:rPr>
            <w:t>Bioaugmentation</w:t>
          </w:r>
          <w:r w:rsidR="00FE3D6D" w:rsidRPr="001B3FB1">
            <w:rPr>
              <w:rFonts w:ascii="Times New Roman" w:eastAsia="Times New Roman" w:hAnsi="Times New Roman" w:cs="Times New Roman"/>
              <w:color w:val="000000" w:themeColor="text1"/>
              <w:sz w:val="24"/>
              <w:szCs w:val="24"/>
            </w:rPr>
            <w:t xml:space="preserve">: A Review. </w:t>
          </w:r>
          <w:r w:rsidR="00FE3D6D" w:rsidRPr="001B3FB1">
            <w:rPr>
              <w:rFonts w:ascii="Times New Roman" w:eastAsia="Times New Roman" w:hAnsi="Times New Roman" w:cs="Times New Roman"/>
              <w:i/>
              <w:iCs/>
              <w:color w:val="000000" w:themeColor="text1"/>
              <w:sz w:val="24"/>
              <w:szCs w:val="24"/>
            </w:rPr>
            <w:t>International Journal of Environmental Bioremediation &amp; Biodegradation</w:t>
          </w:r>
          <w:r w:rsidR="00FE3D6D" w:rsidRPr="001B3FB1">
            <w:rPr>
              <w:rFonts w:ascii="Times New Roman" w:eastAsia="Times New Roman" w:hAnsi="Times New Roman" w:cs="Times New Roman"/>
              <w:color w:val="000000" w:themeColor="text1"/>
              <w:sz w:val="24"/>
              <w:szCs w:val="24"/>
            </w:rPr>
            <w:t xml:space="preserve">, </w:t>
          </w:r>
          <w:r w:rsidR="00FE3D6D" w:rsidRPr="001B3FB1">
            <w:rPr>
              <w:rFonts w:ascii="Times New Roman" w:eastAsia="Times New Roman" w:hAnsi="Times New Roman" w:cs="Times New Roman"/>
              <w:i/>
              <w:iCs/>
              <w:color w:val="000000" w:themeColor="text1"/>
              <w:sz w:val="24"/>
              <w:szCs w:val="24"/>
            </w:rPr>
            <w:t>3</w:t>
          </w:r>
          <w:r w:rsidR="00FE3D6D" w:rsidRPr="001B3FB1">
            <w:rPr>
              <w:rFonts w:ascii="Times New Roman" w:eastAsia="Times New Roman" w:hAnsi="Times New Roman" w:cs="Times New Roman"/>
              <w:color w:val="000000" w:themeColor="text1"/>
              <w:sz w:val="24"/>
              <w:szCs w:val="24"/>
            </w:rPr>
            <w:t>(1), 28–39. https://doi.org/10.12691/ijebb-3-1-5</w:t>
          </w:r>
        </w:p>
        <w:p w14:paraId="7A4FE11B" w14:textId="631DEC1F" w:rsidR="00FE3D6D" w:rsidRDefault="00714A63" w:rsidP="00A61B41">
          <w:pPr>
            <w:autoSpaceDE w:val="0"/>
            <w:autoSpaceDN w:val="0"/>
            <w:ind w:hanging="480"/>
            <w:divId w:val="1828666517"/>
            <w:rPr>
              <w:rFonts w:ascii="Times New Roman" w:eastAsia="Times New Roman" w:hAnsi="Times New Roman" w:cs="Times New Roman"/>
              <w:color w:val="000000" w:themeColor="text1"/>
              <w:sz w:val="24"/>
              <w:szCs w:val="24"/>
            </w:rPr>
          </w:pPr>
          <w:r w:rsidRPr="001B3FB1">
            <w:rPr>
              <w:rFonts w:ascii="Times New Roman" w:eastAsia="Times New Roman" w:hAnsi="Times New Roman" w:cs="Times New Roman"/>
              <w:color w:val="000000" w:themeColor="text1"/>
              <w:sz w:val="24"/>
              <w:szCs w:val="24"/>
            </w:rPr>
            <w:t>Saigal</w:t>
          </w:r>
          <w:r w:rsidR="00FE3D6D" w:rsidRPr="001B3FB1">
            <w:rPr>
              <w:rFonts w:ascii="Times New Roman" w:eastAsia="Times New Roman" w:hAnsi="Times New Roman" w:cs="Times New Roman"/>
              <w:color w:val="000000" w:themeColor="text1"/>
              <w:sz w:val="24"/>
              <w:szCs w:val="24"/>
            </w:rPr>
            <w:t xml:space="preserve">, A., &amp; Ahmed, O. B. (2021). Advances in Heavy Metal Bioremediation: An Overview. In </w:t>
          </w:r>
          <w:r w:rsidR="00FE3D6D" w:rsidRPr="001B3FB1">
            <w:rPr>
              <w:rFonts w:ascii="Times New Roman" w:eastAsia="Times New Roman" w:hAnsi="Times New Roman" w:cs="Times New Roman"/>
              <w:i/>
              <w:iCs/>
              <w:color w:val="000000" w:themeColor="text1"/>
              <w:sz w:val="24"/>
              <w:szCs w:val="24"/>
            </w:rPr>
            <w:t>Applied Bionics and Biomechanics</w:t>
          </w:r>
          <w:r w:rsidR="00FE3D6D" w:rsidRPr="001B3FB1">
            <w:rPr>
              <w:rFonts w:ascii="Times New Roman" w:eastAsia="Times New Roman" w:hAnsi="Times New Roman" w:cs="Times New Roman"/>
              <w:color w:val="000000" w:themeColor="text1"/>
              <w:sz w:val="24"/>
              <w:szCs w:val="24"/>
            </w:rPr>
            <w:t xml:space="preserve"> (Vol. 2021). </w:t>
          </w:r>
          <w:r w:rsidRPr="001B3FB1">
            <w:rPr>
              <w:rFonts w:ascii="Times New Roman" w:eastAsia="Times New Roman" w:hAnsi="Times New Roman" w:cs="Times New Roman"/>
              <w:color w:val="000000" w:themeColor="text1"/>
              <w:sz w:val="24"/>
              <w:szCs w:val="24"/>
            </w:rPr>
            <w:t>Hinai</w:t>
          </w:r>
          <w:r w:rsidR="00FE3D6D" w:rsidRPr="001B3FB1">
            <w:rPr>
              <w:rFonts w:ascii="Times New Roman" w:eastAsia="Times New Roman" w:hAnsi="Times New Roman" w:cs="Times New Roman"/>
              <w:color w:val="000000" w:themeColor="text1"/>
              <w:sz w:val="24"/>
              <w:szCs w:val="24"/>
            </w:rPr>
            <w:t xml:space="preserve"> Limited. </w:t>
          </w:r>
          <w:hyperlink r:id="rId20" w:history="1">
            <w:r w:rsidR="001E2020" w:rsidRPr="00450E9A">
              <w:rPr>
                <w:rStyle w:val="Hyperlink"/>
                <w:rFonts w:ascii="Times New Roman" w:eastAsia="Times New Roman" w:hAnsi="Times New Roman" w:cs="Times New Roman"/>
                <w:sz w:val="24"/>
                <w:szCs w:val="24"/>
              </w:rPr>
              <w:t>https://doi.org/10.1155/2021/1609149</w:t>
            </w:r>
          </w:hyperlink>
        </w:p>
        <w:p w14:paraId="19CADB25" w14:textId="77777777" w:rsidR="001E2020" w:rsidRPr="001B3FB1" w:rsidRDefault="001E2020" w:rsidP="00A61B41">
          <w:pPr>
            <w:autoSpaceDE w:val="0"/>
            <w:autoSpaceDN w:val="0"/>
            <w:ind w:hanging="480"/>
            <w:divId w:val="1828666517"/>
            <w:rPr>
              <w:rFonts w:ascii="Times New Roman" w:eastAsia="Times New Roman" w:hAnsi="Times New Roman" w:cs="Times New Roman"/>
              <w:color w:val="000000" w:themeColor="text1"/>
              <w:sz w:val="24"/>
              <w:szCs w:val="24"/>
            </w:rPr>
          </w:pPr>
        </w:p>
        <w:p w14:paraId="1D9B007F" w14:textId="77777777" w:rsidR="00FE3D6D" w:rsidRPr="001B3FB1" w:rsidRDefault="00FE3D6D" w:rsidP="00A61B41">
          <w:pPr>
            <w:rPr>
              <w:rFonts w:ascii="Times New Roman" w:hAnsi="Times New Roman" w:cs="Times New Roman"/>
              <w:color w:val="000000" w:themeColor="text1"/>
              <w:sz w:val="24"/>
              <w:szCs w:val="24"/>
            </w:rPr>
          </w:pPr>
          <w:r w:rsidRPr="001B3FB1">
            <w:rPr>
              <w:rFonts w:ascii="Times New Roman" w:eastAsia="Times New Roman" w:hAnsi="Times New Roman" w:cs="Times New Roman"/>
              <w:color w:val="000000" w:themeColor="text1"/>
              <w:sz w:val="24"/>
              <w:szCs w:val="24"/>
            </w:rPr>
            <w:lastRenderedPageBreak/>
            <w:t> </w:t>
          </w:r>
        </w:p>
      </w:sdtContent>
    </w:sdt>
    <w:p w14:paraId="5A34C458" w14:textId="096E0EE1" w:rsidR="00457B20" w:rsidRDefault="00457B20" w:rsidP="002D4132">
      <w:pPr>
        <w:spacing w:line="480" w:lineRule="auto"/>
        <w:rPr>
          <w:rFonts w:ascii="Lucida Calligraphy" w:hAnsi="Lucida Calligraphy" w:cs="Arial"/>
          <w:sz w:val="32"/>
          <w:szCs w:val="32"/>
        </w:rPr>
      </w:pPr>
    </w:p>
    <w:p w14:paraId="44038459" w14:textId="77777777" w:rsidR="00EA1EE6" w:rsidRPr="00FE3D6D" w:rsidRDefault="00EA1EE6" w:rsidP="002D4132">
      <w:pPr>
        <w:spacing w:line="480" w:lineRule="auto"/>
        <w:rPr>
          <w:rFonts w:ascii="Lucida Calligraphy" w:hAnsi="Lucida Calligraphy" w:cs="Arial"/>
          <w:sz w:val="32"/>
          <w:szCs w:val="32"/>
        </w:rPr>
      </w:pPr>
    </w:p>
    <w:sectPr w:rsidR="00EA1EE6" w:rsidRPr="00FE3D6D" w:rsidSect="00A61B41">
      <w:pgSz w:w="11906" w:h="16838"/>
      <w:pgMar w:top="1440" w:right="1440" w:bottom="1440" w:left="1440"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mbria">
    <w:altName w:val="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MT">
    <w:altName w:val="Arial"/>
    <w:charset w:val="01"/>
    <w:family w:val="swiss"/>
    <w:pitch w:val="variable"/>
  </w:font>
  <w:font w:name="Cambria Math">
    <w:panose1 w:val="02040503050406030204"/>
    <w:charset w:val="00"/>
    <w:family w:val="roman"/>
    <w:pitch w:val="variable"/>
    <w:sig w:usb0="E00006FF" w:usb1="420024FF" w:usb2="02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264E07"/>
    <w:multiLevelType w:val="multilevel"/>
    <w:tmpl w:val="B83A2FBE"/>
    <w:lvl w:ilvl="0">
      <w:start w:val="1"/>
      <w:numFmt w:val="decimal"/>
      <w:lvlText w:val="%1."/>
      <w:lvlJc w:val="left"/>
      <w:pPr>
        <w:ind w:left="460" w:hanging="171"/>
        <w:jc w:val="right"/>
      </w:pPr>
      <w:rPr>
        <w:rFonts w:ascii="Verdana" w:eastAsia="Verdana" w:hAnsi="Verdana" w:cs="Verdana" w:hint="default"/>
        <w:color w:val="231F20"/>
        <w:w w:val="81"/>
        <w:sz w:val="16"/>
        <w:szCs w:val="16"/>
        <w:lang w:val="en-US" w:eastAsia="en-US" w:bidi="ar-SA"/>
      </w:rPr>
    </w:lvl>
    <w:lvl w:ilvl="1">
      <w:start w:val="1"/>
      <w:numFmt w:val="decimal"/>
      <w:lvlText w:val="%1.%2."/>
      <w:lvlJc w:val="left"/>
      <w:pPr>
        <w:ind w:left="394" w:hanging="281"/>
        <w:jc w:val="right"/>
      </w:pPr>
      <w:rPr>
        <w:rFonts w:ascii="Cambria" w:eastAsia="Cambria" w:hAnsi="Cambria" w:cs="Cambria" w:hint="default"/>
        <w:i/>
        <w:iCs/>
        <w:color w:val="231F20"/>
        <w:spacing w:val="-5"/>
        <w:w w:val="105"/>
        <w:sz w:val="16"/>
        <w:szCs w:val="16"/>
        <w:lang w:val="en-US" w:eastAsia="en-US" w:bidi="ar-SA"/>
      </w:rPr>
    </w:lvl>
    <w:lvl w:ilvl="2">
      <w:numFmt w:val="bullet"/>
      <w:lvlText w:val="•"/>
      <w:lvlJc w:val="left"/>
      <w:pPr>
        <w:ind w:left="580" w:hanging="281"/>
      </w:pPr>
      <w:rPr>
        <w:rFonts w:hint="default"/>
        <w:lang w:val="en-US" w:eastAsia="en-US" w:bidi="ar-SA"/>
      </w:rPr>
    </w:lvl>
    <w:lvl w:ilvl="3">
      <w:numFmt w:val="bullet"/>
      <w:lvlText w:val="•"/>
      <w:lvlJc w:val="left"/>
      <w:pPr>
        <w:ind w:left="501" w:hanging="281"/>
      </w:pPr>
      <w:rPr>
        <w:rFonts w:hint="default"/>
        <w:lang w:val="en-US" w:eastAsia="en-US" w:bidi="ar-SA"/>
      </w:rPr>
    </w:lvl>
    <w:lvl w:ilvl="4">
      <w:numFmt w:val="bullet"/>
      <w:lvlText w:val="•"/>
      <w:lvlJc w:val="left"/>
      <w:pPr>
        <w:ind w:left="423" w:hanging="281"/>
      </w:pPr>
      <w:rPr>
        <w:rFonts w:hint="default"/>
        <w:lang w:val="en-US" w:eastAsia="en-US" w:bidi="ar-SA"/>
      </w:rPr>
    </w:lvl>
    <w:lvl w:ilvl="5">
      <w:numFmt w:val="bullet"/>
      <w:lvlText w:val="•"/>
      <w:lvlJc w:val="left"/>
      <w:pPr>
        <w:ind w:left="345" w:hanging="281"/>
      </w:pPr>
      <w:rPr>
        <w:rFonts w:hint="default"/>
        <w:lang w:val="en-US" w:eastAsia="en-US" w:bidi="ar-SA"/>
      </w:rPr>
    </w:lvl>
    <w:lvl w:ilvl="6">
      <w:numFmt w:val="bullet"/>
      <w:lvlText w:val="•"/>
      <w:lvlJc w:val="left"/>
      <w:pPr>
        <w:ind w:left="266" w:hanging="281"/>
      </w:pPr>
      <w:rPr>
        <w:rFonts w:hint="default"/>
        <w:lang w:val="en-US" w:eastAsia="en-US" w:bidi="ar-SA"/>
      </w:rPr>
    </w:lvl>
    <w:lvl w:ilvl="7">
      <w:numFmt w:val="bullet"/>
      <w:lvlText w:val="•"/>
      <w:lvlJc w:val="left"/>
      <w:pPr>
        <w:ind w:left="188" w:hanging="281"/>
      </w:pPr>
      <w:rPr>
        <w:rFonts w:hint="default"/>
        <w:lang w:val="en-US" w:eastAsia="en-US" w:bidi="ar-SA"/>
      </w:rPr>
    </w:lvl>
    <w:lvl w:ilvl="8">
      <w:numFmt w:val="bullet"/>
      <w:lvlText w:val="•"/>
      <w:lvlJc w:val="left"/>
      <w:pPr>
        <w:ind w:left="110" w:hanging="281"/>
      </w:pPr>
      <w:rPr>
        <w:rFonts w:hint="default"/>
        <w:lang w:val="en-US" w:eastAsia="en-US" w:bidi="ar-SA"/>
      </w:rPr>
    </w:lvl>
  </w:abstractNum>
  <w:abstractNum w:abstractNumId="1" w15:restartNumberingAfterBreak="0">
    <w:nsid w:val="34D50B34"/>
    <w:multiLevelType w:val="hybridMultilevel"/>
    <w:tmpl w:val="0A268F0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 w15:restartNumberingAfterBreak="0">
    <w:nsid w:val="4AB839F3"/>
    <w:multiLevelType w:val="multilevel"/>
    <w:tmpl w:val="F202FF70"/>
    <w:lvl w:ilvl="0">
      <w:start w:val="1"/>
      <w:numFmt w:val="decimal"/>
      <w:lvlText w:val="%1."/>
      <w:lvlJc w:val="left"/>
      <w:pPr>
        <w:ind w:left="460" w:hanging="171"/>
        <w:jc w:val="right"/>
      </w:pPr>
      <w:rPr>
        <w:rFonts w:ascii="Verdana" w:eastAsia="Verdana" w:hAnsi="Verdana" w:cs="Verdana" w:hint="default"/>
        <w:color w:val="231F20"/>
        <w:w w:val="81"/>
        <w:sz w:val="16"/>
        <w:szCs w:val="16"/>
        <w:lang w:val="en-US" w:eastAsia="en-US" w:bidi="ar-SA"/>
      </w:rPr>
    </w:lvl>
    <w:lvl w:ilvl="1">
      <w:start w:val="1"/>
      <w:numFmt w:val="decimal"/>
      <w:lvlText w:val="%1.%2."/>
      <w:lvlJc w:val="left"/>
      <w:pPr>
        <w:ind w:left="394" w:hanging="281"/>
        <w:jc w:val="right"/>
      </w:pPr>
      <w:rPr>
        <w:rFonts w:ascii="Cambria" w:eastAsia="Cambria" w:hAnsi="Cambria" w:cs="Cambria" w:hint="default"/>
        <w:i/>
        <w:iCs/>
        <w:color w:val="231F20"/>
        <w:spacing w:val="-5"/>
        <w:w w:val="105"/>
        <w:sz w:val="16"/>
        <w:szCs w:val="16"/>
        <w:lang w:val="en-US" w:eastAsia="en-US" w:bidi="ar-SA"/>
      </w:rPr>
    </w:lvl>
    <w:lvl w:ilvl="2">
      <w:numFmt w:val="bullet"/>
      <w:lvlText w:val="•"/>
      <w:lvlJc w:val="left"/>
      <w:pPr>
        <w:ind w:left="580" w:hanging="281"/>
      </w:pPr>
      <w:rPr>
        <w:rFonts w:hint="default"/>
        <w:lang w:val="en-US" w:eastAsia="en-US" w:bidi="ar-SA"/>
      </w:rPr>
    </w:lvl>
    <w:lvl w:ilvl="3">
      <w:numFmt w:val="bullet"/>
      <w:lvlText w:val="•"/>
      <w:lvlJc w:val="left"/>
      <w:pPr>
        <w:ind w:left="501" w:hanging="281"/>
      </w:pPr>
      <w:rPr>
        <w:rFonts w:hint="default"/>
        <w:lang w:val="en-US" w:eastAsia="en-US" w:bidi="ar-SA"/>
      </w:rPr>
    </w:lvl>
    <w:lvl w:ilvl="4">
      <w:numFmt w:val="bullet"/>
      <w:lvlText w:val="•"/>
      <w:lvlJc w:val="left"/>
      <w:pPr>
        <w:ind w:left="423" w:hanging="281"/>
      </w:pPr>
      <w:rPr>
        <w:rFonts w:hint="default"/>
        <w:lang w:val="en-US" w:eastAsia="en-US" w:bidi="ar-SA"/>
      </w:rPr>
    </w:lvl>
    <w:lvl w:ilvl="5">
      <w:numFmt w:val="bullet"/>
      <w:lvlText w:val="•"/>
      <w:lvlJc w:val="left"/>
      <w:pPr>
        <w:ind w:left="345" w:hanging="281"/>
      </w:pPr>
      <w:rPr>
        <w:rFonts w:hint="default"/>
        <w:lang w:val="en-US" w:eastAsia="en-US" w:bidi="ar-SA"/>
      </w:rPr>
    </w:lvl>
    <w:lvl w:ilvl="6">
      <w:numFmt w:val="bullet"/>
      <w:lvlText w:val="•"/>
      <w:lvlJc w:val="left"/>
      <w:pPr>
        <w:ind w:left="266" w:hanging="281"/>
      </w:pPr>
      <w:rPr>
        <w:rFonts w:hint="default"/>
        <w:lang w:val="en-US" w:eastAsia="en-US" w:bidi="ar-SA"/>
      </w:rPr>
    </w:lvl>
    <w:lvl w:ilvl="7">
      <w:numFmt w:val="bullet"/>
      <w:lvlText w:val="•"/>
      <w:lvlJc w:val="left"/>
      <w:pPr>
        <w:ind w:left="188" w:hanging="281"/>
      </w:pPr>
      <w:rPr>
        <w:rFonts w:hint="default"/>
        <w:lang w:val="en-US" w:eastAsia="en-US" w:bidi="ar-SA"/>
      </w:rPr>
    </w:lvl>
    <w:lvl w:ilvl="8">
      <w:numFmt w:val="bullet"/>
      <w:lvlText w:val="•"/>
      <w:lvlJc w:val="left"/>
      <w:pPr>
        <w:ind w:left="110" w:hanging="281"/>
      </w:pPr>
      <w:rPr>
        <w:rFonts w:hint="default"/>
        <w:lang w:val="en-US" w:eastAsia="en-US" w:bidi="ar-SA"/>
      </w:rPr>
    </w:lvl>
  </w:abstractNum>
  <w:abstractNum w:abstractNumId="3" w15:restartNumberingAfterBreak="0">
    <w:nsid w:val="7DFB52D5"/>
    <w:multiLevelType w:val="hybridMultilevel"/>
    <w:tmpl w:val="AE520A8C"/>
    <w:lvl w:ilvl="0" w:tplc="CDEC93AC">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16cid:durableId="1832990061">
    <w:abstractNumId w:val="0"/>
  </w:num>
  <w:num w:numId="2" w16cid:durableId="283776672">
    <w:abstractNumId w:val="1"/>
  </w:num>
  <w:num w:numId="3" w16cid:durableId="894467745">
    <w:abstractNumId w:val="2"/>
  </w:num>
  <w:num w:numId="4" w16cid:durableId="41563189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2B4B"/>
    <w:rsid w:val="00006008"/>
    <w:rsid w:val="00010D7F"/>
    <w:rsid w:val="00012D31"/>
    <w:rsid w:val="00021387"/>
    <w:rsid w:val="00032438"/>
    <w:rsid w:val="00033A33"/>
    <w:rsid w:val="00036D6B"/>
    <w:rsid w:val="000471D8"/>
    <w:rsid w:val="00057225"/>
    <w:rsid w:val="00062596"/>
    <w:rsid w:val="00062972"/>
    <w:rsid w:val="0007293B"/>
    <w:rsid w:val="00074A25"/>
    <w:rsid w:val="00086B14"/>
    <w:rsid w:val="00097BAE"/>
    <w:rsid w:val="000A39C3"/>
    <w:rsid w:val="000A4E5E"/>
    <w:rsid w:val="000A5B94"/>
    <w:rsid w:val="000B2A7B"/>
    <w:rsid w:val="000B536D"/>
    <w:rsid w:val="000B7F53"/>
    <w:rsid w:val="000C10D7"/>
    <w:rsid w:val="000C3BB9"/>
    <w:rsid w:val="000C49D8"/>
    <w:rsid w:val="000C5460"/>
    <w:rsid w:val="000C634E"/>
    <w:rsid w:val="000D0873"/>
    <w:rsid w:val="000D0CC2"/>
    <w:rsid w:val="000D1E9C"/>
    <w:rsid w:val="000D33D7"/>
    <w:rsid w:val="000D43F2"/>
    <w:rsid w:val="000E727D"/>
    <w:rsid w:val="000F1E48"/>
    <w:rsid w:val="0011748D"/>
    <w:rsid w:val="001235BE"/>
    <w:rsid w:val="00131D0D"/>
    <w:rsid w:val="001329E1"/>
    <w:rsid w:val="00151A98"/>
    <w:rsid w:val="0015359C"/>
    <w:rsid w:val="00166572"/>
    <w:rsid w:val="00172D5C"/>
    <w:rsid w:val="00180D24"/>
    <w:rsid w:val="00184F98"/>
    <w:rsid w:val="00186BCF"/>
    <w:rsid w:val="0019213B"/>
    <w:rsid w:val="001A01BE"/>
    <w:rsid w:val="001A25C3"/>
    <w:rsid w:val="001A486F"/>
    <w:rsid w:val="001A4B59"/>
    <w:rsid w:val="001B1D18"/>
    <w:rsid w:val="001B3126"/>
    <w:rsid w:val="001B3FB1"/>
    <w:rsid w:val="001B7A56"/>
    <w:rsid w:val="001C06A0"/>
    <w:rsid w:val="001C09F4"/>
    <w:rsid w:val="001D073D"/>
    <w:rsid w:val="001E2020"/>
    <w:rsid w:val="001E2B41"/>
    <w:rsid w:val="001E5D6F"/>
    <w:rsid w:val="001F099B"/>
    <w:rsid w:val="001F4D7B"/>
    <w:rsid w:val="001F53F1"/>
    <w:rsid w:val="00201C1A"/>
    <w:rsid w:val="0020618F"/>
    <w:rsid w:val="00207773"/>
    <w:rsid w:val="002129D4"/>
    <w:rsid w:val="0022041F"/>
    <w:rsid w:val="0022698B"/>
    <w:rsid w:val="0024242F"/>
    <w:rsid w:val="002445A3"/>
    <w:rsid w:val="00247F4F"/>
    <w:rsid w:val="00257F66"/>
    <w:rsid w:val="002905A0"/>
    <w:rsid w:val="002920C0"/>
    <w:rsid w:val="0029560E"/>
    <w:rsid w:val="002965CF"/>
    <w:rsid w:val="00297071"/>
    <w:rsid w:val="002A727A"/>
    <w:rsid w:val="002B2AE9"/>
    <w:rsid w:val="002C0846"/>
    <w:rsid w:val="002C6EE4"/>
    <w:rsid w:val="002D4132"/>
    <w:rsid w:val="002D50AB"/>
    <w:rsid w:val="002E19C6"/>
    <w:rsid w:val="003122B7"/>
    <w:rsid w:val="00342AC6"/>
    <w:rsid w:val="00347FF1"/>
    <w:rsid w:val="003524CE"/>
    <w:rsid w:val="00354ADC"/>
    <w:rsid w:val="00356C27"/>
    <w:rsid w:val="0038087C"/>
    <w:rsid w:val="00396C3B"/>
    <w:rsid w:val="003A4C1F"/>
    <w:rsid w:val="003A6B26"/>
    <w:rsid w:val="003C0D3F"/>
    <w:rsid w:val="003C5219"/>
    <w:rsid w:val="003D085E"/>
    <w:rsid w:val="003D2067"/>
    <w:rsid w:val="003E193E"/>
    <w:rsid w:val="003E410E"/>
    <w:rsid w:val="003E4C76"/>
    <w:rsid w:val="003F1AC3"/>
    <w:rsid w:val="0040682F"/>
    <w:rsid w:val="00414453"/>
    <w:rsid w:val="004151CB"/>
    <w:rsid w:val="00416056"/>
    <w:rsid w:val="00417087"/>
    <w:rsid w:val="00433083"/>
    <w:rsid w:val="00434206"/>
    <w:rsid w:val="004351FA"/>
    <w:rsid w:val="00437D65"/>
    <w:rsid w:val="00457B20"/>
    <w:rsid w:val="00461EDF"/>
    <w:rsid w:val="004623D1"/>
    <w:rsid w:val="00470714"/>
    <w:rsid w:val="00470BED"/>
    <w:rsid w:val="004750FB"/>
    <w:rsid w:val="00495166"/>
    <w:rsid w:val="004A1854"/>
    <w:rsid w:val="004A24E8"/>
    <w:rsid w:val="004C6951"/>
    <w:rsid w:val="004D435F"/>
    <w:rsid w:val="004E3B71"/>
    <w:rsid w:val="004F1828"/>
    <w:rsid w:val="004F7520"/>
    <w:rsid w:val="00503136"/>
    <w:rsid w:val="00506A69"/>
    <w:rsid w:val="00510D79"/>
    <w:rsid w:val="0051166A"/>
    <w:rsid w:val="00513762"/>
    <w:rsid w:val="00520654"/>
    <w:rsid w:val="005348D6"/>
    <w:rsid w:val="0053499A"/>
    <w:rsid w:val="00535C17"/>
    <w:rsid w:val="005545FC"/>
    <w:rsid w:val="0056344A"/>
    <w:rsid w:val="005712D4"/>
    <w:rsid w:val="005730D8"/>
    <w:rsid w:val="00576F3C"/>
    <w:rsid w:val="00577373"/>
    <w:rsid w:val="00580A71"/>
    <w:rsid w:val="005B06E8"/>
    <w:rsid w:val="005B44BA"/>
    <w:rsid w:val="005B4DF6"/>
    <w:rsid w:val="005C2EB7"/>
    <w:rsid w:val="005C5ADD"/>
    <w:rsid w:val="005C7972"/>
    <w:rsid w:val="005E3437"/>
    <w:rsid w:val="005E5B21"/>
    <w:rsid w:val="005F1D34"/>
    <w:rsid w:val="005F319C"/>
    <w:rsid w:val="005F5BA9"/>
    <w:rsid w:val="005F7289"/>
    <w:rsid w:val="00603B0C"/>
    <w:rsid w:val="0060627D"/>
    <w:rsid w:val="006074C4"/>
    <w:rsid w:val="00612B4B"/>
    <w:rsid w:val="006158C9"/>
    <w:rsid w:val="00617263"/>
    <w:rsid w:val="00621232"/>
    <w:rsid w:val="006301F1"/>
    <w:rsid w:val="00642E9C"/>
    <w:rsid w:val="006439B2"/>
    <w:rsid w:val="0064586B"/>
    <w:rsid w:val="00666689"/>
    <w:rsid w:val="00667BAF"/>
    <w:rsid w:val="00672407"/>
    <w:rsid w:val="00681978"/>
    <w:rsid w:val="006906DB"/>
    <w:rsid w:val="00696958"/>
    <w:rsid w:val="006A0952"/>
    <w:rsid w:val="006A5DCA"/>
    <w:rsid w:val="006A74E7"/>
    <w:rsid w:val="006A7892"/>
    <w:rsid w:val="006B13E3"/>
    <w:rsid w:val="006B694A"/>
    <w:rsid w:val="006B7EB5"/>
    <w:rsid w:val="006C1D47"/>
    <w:rsid w:val="006E5EDD"/>
    <w:rsid w:val="006F5CBC"/>
    <w:rsid w:val="0070567D"/>
    <w:rsid w:val="00707898"/>
    <w:rsid w:val="00707A41"/>
    <w:rsid w:val="00710ED5"/>
    <w:rsid w:val="00714A63"/>
    <w:rsid w:val="00714AEB"/>
    <w:rsid w:val="00720BD3"/>
    <w:rsid w:val="0072736F"/>
    <w:rsid w:val="00727AEC"/>
    <w:rsid w:val="00746547"/>
    <w:rsid w:val="00747D0A"/>
    <w:rsid w:val="007613D7"/>
    <w:rsid w:val="007635C5"/>
    <w:rsid w:val="0076694B"/>
    <w:rsid w:val="0077104B"/>
    <w:rsid w:val="00785BE9"/>
    <w:rsid w:val="00785EAA"/>
    <w:rsid w:val="00786ABA"/>
    <w:rsid w:val="007913B6"/>
    <w:rsid w:val="0079246E"/>
    <w:rsid w:val="007940C8"/>
    <w:rsid w:val="007963D7"/>
    <w:rsid w:val="007A461C"/>
    <w:rsid w:val="007A50AA"/>
    <w:rsid w:val="007B2369"/>
    <w:rsid w:val="007B29E2"/>
    <w:rsid w:val="007C3C5C"/>
    <w:rsid w:val="007C5391"/>
    <w:rsid w:val="007C67F2"/>
    <w:rsid w:val="007D0C2F"/>
    <w:rsid w:val="007D2303"/>
    <w:rsid w:val="007E7489"/>
    <w:rsid w:val="007F135C"/>
    <w:rsid w:val="00810DFA"/>
    <w:rsid w:val="008144CE"/>
    <w:rsid w:val="00815A93"/>
    <w:rsid w:val="00817FE0"/>
    <w:rsid w:val="00825002"/>
    <w:rsid w:val="00826CE4"/>
    <w:rsid w:val="00836669"/>
    <w:rsid w:val="008417CE"/>
    <w:rsid w:val="00882CCC"/>
    <w:rsid w:val="00893B1D"/>
    <w:rsid w:val="008A1D23"/>
    <w:rsid w:val="008A2D6D"/>
    <w:rsid w:val="008A50DF"/>
    <w:rsid w:val="008B2B13"/>
    <w:rsid w:val="008C4A57"/>
    <w:rsid w:val="008D13ED"/>
    <w:rsid w:val="008F1486"/>
    <w:rsid w:val="008F5058"/>
    <w:rsid w:val="008F55B0"/>
    <w:rsid w:val="009006CF"/>
    <w:rsid w:val="00907314"/>
    <w:rsid w:val="0095725A"/>
    <w:rsid w:val="00963F8B"/>
    <w:rsid w:val="00964A93"/>
    <w:rsid w:val="00966859"/>
    <w:rsid w:val="009677C9"/>
    <w:rsid w:val="0097082E"/>
    <w:rsid w:val="00970E75"/>
    <w:rsid w:val="00985BB0"/>
    <w:rsid w:val="009919E4"/>
    <w:rsid w:val="00996C43"/>
    <w:rsid w:val="009B6D95"/>
    <w:rsid w:val="009B7A88"/>
    <w:rsid w:val="009C0DBC"/>
    <w:rsid w:val="009C23C6"/>
    <w:rsid w:val="009C6198"/>
    <w:rsid w:val="009D345B"/>
    <w:rsid w:val="009E3370"/>
    <w:rsid w:val="009E5F71"/>
    <w:rsid w:val="009F389C"/>
    <w:rsid w:val="009F6891"/>
    <w:rsid w:val="00A03954"/>
    <w:rsid w:val="00A05522"/>
    <w:rsid w:val="00A110E1"/>
    <w:rsid w:val="00A17681"/>
    <w:rsid w:val="00A17933"/>
    <w:rsid w:val="00A34127"/>
    <w:rsid w:val="00A34F3C"/>
    <w:rsid w:val="00A36916"/>
    <w:rsid w:val="00A421B1"/>
    <w:rsid w:val="00A42CEE"/>
    <w:rsid w:val="00A46EFD"/>
    <w:rsid w:val="00A527CC"/>
    <w:rsid w:val="00A61B41"/>
    <w:rsid w:val="00A671BD"/>
    <w:rsid w:val="00A67505"/>
    <w:rsid w:val="00A71D00"/>
    <w:rsid w:val="00A73942"/>
    <w:rsid w:val="00A75D5F"/>
    <w:rsid w:val="00A83132"/>
    <w:rsid w:val="00A91055"/>
    <w:rsid w:val="00AA1C4D"/>
    <w:rsid w:val="00AA20DA"/>
    <w:rsid w:val="00AA29CE"/>
    <w:rsid w:val="00AB1CDD"/>
    <w:rsid w:val="00AB59FA"/>
    <w:rsid w:val="00AD17D6"/>
    <w:rsid w:val="00AD287C"/>
    <w:rsid w:val="00AE631C"/>
    <w:rsid w:val="00AE7360"/>
    <w:rsid w:val="00AE74EE"/>
    <w:rsid w:val="00AF2F38"/>
    <w:rsid w:val="00B04C48"/>
    <w:rsid w:val="00B1399E"/>
    <w:rsid w:val="00B1475C"/>
    <w:rsid w:val="00B14DB6"/>
    <w:rsid w:val="00B15565"/>
    <w:rsid w:val="00B22211"/>
    <w:rsid w:val="00B2256F"/>
    <w:rsid w:val="00B2572C"/>
    <w:rsid w:val="00B30B7E"/>
    <w:rsid w:val="00B31DB3"/>
    <w:rsid w:val="00B345F0"/>
    <w:rsid w:val="00B37C8B"/>
    <w:rsid w:val="00B450FA"/>
    <w:rsid w:val="00B466B9"/>
    <w:rsid w:val="00B4737D"/>
    <w:rsid w:val="00B52AA3"/>
    <w:rsid w:val="00B53A0C"/>
    <w:rsid w:val="00B562DE"/>
    <w:rsid w:val="00B62CD4"/>
    <w:rsid w:val="00B63155"/>
    <w:rsid w:val="00B6438E"/>
    <w:rsid w:val="00B651C4"/>
    <w:rsid w:val="00B651EE"/>
    <w:rsid w:val="00B70A88"/>
    <w:rsid w:val="00B728D2"/>
    <w:rsid w:val="00B7683D"/>
    <w:rsid w:val="00B86FD9"/>
    <w:rsid w:val="00B933AA"/>
    <w:rsid w:val="00BA45ED"/>
    <w:rsid w:val="00BA51C9"/>
    <w:rsid w:val="00BB1034"/>
    <w:rsid w:val="00BB6250"/>
    <w:rsid w:val="00BD0C41"/>
    <w:rsid w:val="00BE4211"/>
    <w:rsid w:val="00BE4852"/>
    <w:rsid w:val="00BE524E"/>
    <w:rsid w:val="00C062A1"/>
    <w:rsid w:val="00C1430E"/>
    <w:rsid w:val="00C15F73"/>
    <w:rsid w:val="00C173A2"/>
    <w:rsid w:val="00C23B83"/>
    <w:rsid w:val="00C2561A"/>
    <w:rsid w:val="00C256A8"/>
    <w:rsid w:val="00C31C04"/>
    <w:rsid w:val="00C32859"/>
    <w:rsid w:val="00C52068"/>
    <w:rsid w:val="00C54613"/>
    <w:rsid w:val="00C56505"/>
    <w:rsid w:val="00C602AD"/>
    <w:rsid w:val="00C602F3"/>
    <w:rsid w:val="00C61BBB"/>
    <w:rsid w:val="00C65614"/>
    <w:rsid w:val="00C7459C"/>
    <w:rsid w:val="00C83641"/>
    <w:rsid w:val="00C8474E"/>
    <w:rsid w:val="00C91A56"/>
    <w:rsid w:val="00C922E3"/>
    <w:rsid w:val="00C92561"/>
    <w:rsid w:val="00C933F3"/>
    <w:rsid w:val="00C9472D"/>
    <w:rsid w:val="00CA6752"/>
    <w:rsid w:val="00CB5C5B"/>
    <w:rsid w:val="00CC24CD"/>
    <w:rsid w:val="00CD5535"/>
    <w:rsid w:val="00CD75C7"/>
    <w:rsid w:val="00CD78E1"/>
    <w:rsid w:val="00CE2872"/>
    <w:rsid w:val="00CF1091"/>
    <w:rsid w:val="00CF6D8C"/>
    <w:rsid w:val="00CF78BB"/>
    <w:rsid w:val="00D00F85"/>
    <w:rsid w:val="00D022AD"/>
    <w:rsid w:val="00D150EB"/>
    <w:rsid w:val="00D274A2"/>
    <w:rsid w:val="00D31FEB"/>
    <w:rsid w:val="00D3354C"/>
    <w:rsid w:val="00D4350B"/>
    <w:rsid w:val="00D65D39"/>
    <w:rsid w:val="00D74C69"/>
    <w:rsid w:val="00D8074F"/>
    <w:rsid w:val="00D80B43"/>
    <w:rsid w:val="00D80BE7"/>
    <w:rsid w:val="00D94D6B"/>
    <w:rsid w:val="00DA1F55"/>
    <w:rsid w:val="00DA73BD"/>
    <w:rsid w:val="00DC1DEB"/>
    <w:rsid w:val="00DC35C5"/>
    <w:rsid w:val="00DC3E33"/>
    <w:rsid w:val="00DD2ECB"/>
    <w:rsid w:val="00DD4CD0"/>
    <w:rsid w:val="00DE554F"/>
    <w:rsid w:val="00DE7E28"/>
    <w:rsid w:val="00DF6A61"/>
    <w:rsid w:val="00E0039D"/>
    <w:rsid w:val="00E0062B"/>
    <w:rsid w:val="00E05007"/>
    <w:rsid w:val="00E0557E"/>
    <w:rsid w:val="00E06065"/>
    <w:rsid w:val="00E06DC1"/>
    <w:rsid w:val="00E11F92"/>
    <w:rsid w:val="00E15667"/>
    <w:rsid w:val="00E17F4A"/>
    <w:rsid w:val="00E3109B"/>
    <w:rsid w:val="00E40780"/>
    <w:rsid w:val="00E43C5C"/>
    <w:rsid w:val="00E46029"/>
    <w:rsid w:val="00E51A5E"/>
    <w:rsid w:val="00E541FE"/>
    <w:rsid w:val="00E61DE8"/>
    <w:rsid w:val="00E764E7"/>
    <w:rsid w:val="00E85820"/>
    <w:rsid w:val="00E86EAE"/>
    <w:rsid w:val="00E911D6"/>
    <w:rsid w:val="00E97860"/>
    <w:rsid w:val="00EA1EE6"/>
    <w:rsid w:val="00EA2988"/>
    <w:rsid w:val="00EB562A"/>
    <w:rsid w:val="00EC25A6"/>
    <w:rsid w:val="00EC2C59"/>
    <w:rsid w:val="00EC7112"/>
    <w:rsid w:val="00ED30F1"/>
    <w:rsid w:val="00EE3F4C"/>
    <w:rsid w:val="00EE53DF"/>
    <w:rsid w:val="00EE7717"/>
    <w:rsid w:val="00F0387F"/>
    <w:rsid w:val="00F21503"/>
    <w:rsid w:val="00F22981"/>
    <w:rsid w:val="00F2637B"/>
    <w:rsid w:val="00F26520"/>
    <w:rsid w:val="00F267DF"/>
    <w:rsid w:val="00F277D9"/>
    <w:rsid w:val="00F308E1"/>
    <w:rsid w:val="00F33635"/>
    <w:rsid w:val="00F467E8"/>
    <w:rsid w:val="00F502B3"/>
    <w:rsid w:val="00F53F3F"/>
    <w:rsid w:val="00F54552"/>
    <w:rsid w:val="00F61BBA"/>
    <w:rsid w:val="00F62776"/>
    <w:rsid w:val="00F62E88"/>
    <w:rsid w:val="00F64460"/>
    <w:rsid w:val="00F715C7"/>
    <w:rsid w:val="00F725F7"/>
    <w:rsid w:val="00F818A1"/>
    <w:rsid w:val="00F833FC"/>
    <w:rsid w:val="00F911B6"/>
    <w:rsid w:val="00F91E94"/>
    <w:rsid w:val="00F924A7"/>
    <w:rsid w:val="00FB4257"/>
    <w:rsid w:val="00FB4C3E"/>
    <w:rsid w:val="00FC041E"/>
    <w:rsid w:val="00FC3006"/>
    <w:rsid w:val="00FC6EDB"/>
    <w:rsid w:val="00FC7DC3"/>
    <w:rsid w:val="00FD26E2"/>
    <w:rsid w:val="00FE271A"/>
    <w:rsid w:val="00FE3D6D"/>
    <w:rsid w:val="00FF5CF5"/>
    <w:rsid w:val="00FF7E54"/>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CE3370"/>
  <w15:chartTrackingRefBased/>
  <w15:docId w15:val="{7DFE7370-05E8-C149-8AF7-681FD4D7B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IN" w:eastAsia="en-GB" w:bidi="ar-SA"/>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557E"/>
  </w:style>
  <w:style w:type="paragraph" w:styleId="Heading1">
    <w:name w:val="heading 1"/>
    <w:basedOn w:val="Normal"/>
    <w:next w:val="Normal"/>
    <w:link w:val="Heading1Char"/>
    <w:uiPriority w:val="9"/>
    <w:qFormat/>
    <w:rsid w:val="00E0557E"/>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E0557E"/>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E0557E"/>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rsid w:val="00E0557E"/>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E0557E"/>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E0557E"/>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E0557E"/>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E0557E"/>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E0557E"/>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0557E"/>
    <w:rPr>
      <w:caps/>
      <w:spacing w:val="15"/>
      <w:shd w:val="clear" w:color="auto" w:fill="D9E2F3" w:themeFill="accent1" w:themeFillTint="33"/>
    </w:rPr>
  </w:style>
  <w:style w:type="paragraph" w:styleId="BodyText">
    <w:name w:val="Body Text"/>
    <w:basedOn w:val="Normal"/>
    <w:link w:val="BodyTextChar"/>
    <w:uiPriority w:val="1"/>
    <w:rsid w:val="00DC1DEB"/>
    <w:pPr>
      <w:widowControl w:val="0"/>
      <w:autoSpaceDE w:val="0"/>
      <w:autoSpaceDN w:val="0"/>
      <w:spacing w:before="4"/>
    </w:pPr>
    <w:rPr>
      <w:rFonts w:ascii="Cambria" w:eastAsia="Cambria" w:hAnsi="Cambria" w:cs="Cambria"/>
      <w:sz w:val="12"/>
      <w:szCs w:val="12"/>
      <w:lang w:val="en-US" w:eastAsia="en-US"/>
    </w:rPr>
  </w:style>
  <w:style w:type="character" w:customStyle="1" w:styleId="BodyTextChar">
    <w:name w:val="Body Text Char"/>
    <w:basedOn w:val="DefaultParagraphFont"/>
    <w:link w:val="BodyText"/>
    <w:uiPriority w:val="1"/>
    <w:rsid w:val="00DC1DEB"/>
    <w:rPr>
      <w:rFonts w:ascii="Cambria" w:eastAsia="Cambria" w:hAnsi="Cambria" w:cs="Cambria"/>
      <w:kern w:val="0"/>
      <w:sz w:val="12"/>
      <w:szCs w:val="12"/>
      <w:lang w:val="en-US" w:eastAsia="en-US"/>
      <w14:ligatures w14:val="none"/>
    </w:rPr>
  </w:style>
  <w:style w:type="paragraph" w:customStyle="1" w:styleId="TableParagraph">
    <w:name w:val="Table Paragraph"/>
    <w:basedOn w:val="Normal"/>
    <w:uiPriority w:val="1"/>
    <w:qFormat/>
    <w:rsid w:val="00DC1DEB"/>
    <w:pPr>
      <w:widowControl w:val="0"/>
      <w:autoSpaceDE w:val="0"/>
      <w:autoSpaceDN w:val="0"/>
    </w:pPr>
    <w:rPr>
      <w:rFonts w:ascii="Cambria" w:eastAsia="Cambria" w:hAnsi="Cambria" w:cs="Cambria"/>
      <w:lang w:val="en-US" w:eastAsia="en-US"/>
    </w:rPr>
  </w:style>
  <w:style w:type="character" w:customStyle="1" w:styleId="Heading1Char">
    <w:name w:val="Heading 1 Char"/>
    <w:basedOn w:val="DefaultParagraphFont"/>
    <w:link w:val="Heading1"/>
    <w:uiPriority w:val="9"/>
    <w:rsid w:val="00E0557E"/>
    <w:rPr>
      <w:caps/>
      <w:color w:val="FFFFFF" w:themeColor="background1"/>
      <w:spacing w:val="15"/>
      <w:sz w:val="22"/>
      <w:szCs w:val="22"/>
      <w:shd w:val="clear" w:color="auto" w:fill="4472C4" w:themeFill="accent1"/>
    </w:rPr>
  </w:style>
  <w:style w:type="character" w:customStyle="1" w:styleId="Heading3Char">
    <w:name w:val="Heading 3 Char"/>
    <w:basedOn w:val="DefaultParagraphFont"/>
    <w:link w:val="Heading3"/>
    <w:uiPriority w:val="9"/>
    <w:semiHidden/>
    <w:rsid w:val="00E0557E"/>
    <w:rPr>
      <w:caps/>
      <w:color w:val="1F3763" w:themeColor="accent1" w:themeShade="7F"/>
      <w:spacing w:val="15"/>
    </w:rPr>
  </w:style>
  <w:style w:type="character" w:customStyle="1" w:styleId="Heading4Char">
    <w:name w:val="Heading 4 Char"/>
    <w:basedOn w:val="DefaultParagraphFont"/>
    <w:link w:val="Heading4"/>
    <w:uiPriority w:val="9"/>
    <w:semiHidden/>
    <w:rsid w:val="00E0557E"/>
    <w:rPr>
      <w:caps/>
      <w:color w:val="2F5496" w:themeColor="accent1" w:themeShade="BF"/>
      <w:spacing w:val="10"/>
    </w:rPr>
  </w:style>
  <w:style w:type="character" w:customStyle="1" w:styleId="Heading5Char">
    <w:name w:val="Heading 5 Char"/>
    <w:basedOn w:val="DefaultParagraphFont"/>
    <w:link w:val="Heading5"/>
    <w:uiPriority w:val="9"/>
    <w:semiHidden/>
    <w:rsid w:val="00E0557E"/>
    <w:rPr>
      <w:caps/>
      <w:color w:val="2F5496" w:themeColor="accent1" w:themeShade="BF"/>
      <w:spacing w:val="10"/>
    </w:rPr>
  </w:style>
  <w:style w:type="character" w:customStyle="1" w:styleId="Heading6Char">
    <w:name w:val="Heading 6 Char"/>
    <w:basedOn w:val="DefaultParagraphFont"/>
    <w:link w:val="Heading6"/>
    <w:uiPriority w:val="9"/>
    <w:semiHidden/>
    <w:rsid w:val="00E0557E"/>
    <w:rPr>
      <w:caps/>
      <w:color w:val="2F5496" w:themeColor="accent1" w:themeShade="BF"/>
      <w:spacing w:val="10"/>
    </w:rPr>
  </w:style>
  <w:style w:type="character" w:customStyle="1" w:styleId="Heading7Char">
    <w:name w:val="Heading 7 Char"/>
    <w:basedOn w:val="DefaultParagraphFont"/>
    <w:link w:val="Heading7"/>
    <w:uiPriority w:val="9"/>
    <w:semiHidden/>
    <w:rsid w:val="00E0557E"/>
    <w:rPr>
      <w:caps/>
      <w:color w:val="2F5496" w:themeColor="accent1" w:themeShade="BF"/>
      <w:spacing w:val="10"/>
    </w:rPr>
  </w:style>
  <w:style w:type="character" w:customStyle="1" w:styleId="Heading8Char">
    <w:name w:val="Heading 8 Char"/>
    <w:basedOn w:val="DefaultParagraphFont"/>
    <w:link w:val="Heading8"/>
    <w:uiPriority w:val="9"/>
    <w:semiHidden/>
    <w:rsid w:val="00E0557E"/>
    <w:rPr>
      <w:caps/>
      <w:spacing w:val="10"/>
      <w:sz w:val="18"/>
      <w:szCs w:val="18"/>
    </w:rPr>
  </w:style>
  <w:style w:type="character" w:customStyle="1" w:styleId="Heading9Char">
    <w:name w:val="Heading 9 Char"/>
    <w:basedOn w:val="DefaultParagraphFont"/>
    <w:link w:val="Heading9"/>
    <w:uiPriority w:val="9"/>
    <w:semiHidden/>
    <w:rsid w:val="00E0557E"/>
    <w:rPr>
      <w:i/>
      <w:iCs/>
      <w:caps/>
      <w:spacing w:val="10"/>
      <w:sz w:val="18"/>
      <w:szCs w:val="18"/>
    </w:rPr>
  </w:style>
  <w:style w:type="paragraph" w:styleId="Caption">
    <w:name w:val="caption"/>
    <w:basedOn w:val="Normal"/>
    <w:next w:val="Normal"/>
    <w:uiPriority w:val="35"/>
    <w:semiHidden/>
    <w:unhideWhenUsed/>
    <w:qFormat/>
    <w:rsid w:val="00E0557E"/>
    <w:rPr>
      <w:b/>
      <w:bCs/>
      <w:color w:val="2F5496" w:themeColor="accent1" w:themeShade="BF"/>
      <w:sz w:val="16"/>
      <w:szCs w:val="16"/>
    </w:rPr>
  </w:style>
  <w:style w:type="paragraph" w:styleId="Title">
    <w:name w:val="Title"/>
    <w:basedOn w:val="Normal"/>
    <w:next w:val="Normal"/>
    <w:link w:val="TitleChar"/>
    <w:uiPriority w:val="10"/>
    <w:qFormat/>
    <w:rsid w:val="00E0557E"/>
    <w:pPr>
      <w:spacing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E0557E"/>
    <w:rPr>
      <w:rFonts w:asciiTheme="majorHAnsi" w:eastAsiaTheme="majorEastAsia" w:hAnsiTheme="majorHAnsi" w:cstheme="majorBidi"/>
      <w:caps/>
      <w:color w:val="4472C4" w:themeColor="accent1"/>
      <w:spacing w:val="10"/>
      <w:sz w:val="52"/>
      <w:szCs w:val="52"/>
    </w:rPr>
  </w:style>
  <w:style w:type="paragraph" w:styleId="Subtitle">
    <w:name w:val="Subtitle"/>
    <w:basedOn w:val="Normal"/>
    <w:next w:val="Normal"/>
    <w:link w:val="SubtitleChar"/>
    <w:uiPriority w:val="11"/>
    <w:qFormat/>
    <w:rsid w:val="00E0557E"/>
    <w:pPr>
      <w:spacing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E0557E"/>
    <w:rPr>
      <w:caps/>
      <w:color w:val="595959" w:themeColor="text1" w:themeTint="A6"/>
      <w:spacing w:val="10"/>
      <w:sz w:val="21"/>
      <w:szCs w:val="21"/>
    </w:rPr>
  </w:style>
  <w:style w:type="character" w:styleId="Strong">
    <w:name w:val="Strong"/>
    <w:uiPriority w:val="22"/>
    <w:qFormat/>
    <w:rsid w:val="00E0557E"/>
    <w:rPr>
      <w:b/>
      <w:bCs/>
    </w:rPr>
  </w:style>
  <w:style w:type="character" w:styleId="Emphasis">
    <w:name w:val="Emphasis"/>
    <w:uiPriority w:val="20"/>
    <w:qFormat/>
    <w:rsid w:val="00E0557E"/>
    <w:rPr>
      <w:caps/>
      <w:color w:val="1F3763" w:themeColor="accent1" w:themeShade="7F"/>
      <w:spacing w:val="5"/>
    </w:rPr>
  </w:style>
  <w:style w:type="paragraph" w:styleId="NoSpacing">
    <w:name w:val="No Spacing"/>
    <w:uiPriority w:val="1"/>
    <w:qFormat/>
    <w:rsid w:val="00E0557E"/>
    <w:pPr>
      <w:spacing w:after="0" w:line="240" w:lineRule="auto"/>
    </w:pPr>
  </w:style>
  <w:style w:type="paragraph" w:styleId="Quote">
    <w:name w:val="Quote"/>
    <w:basedOn w:val="Normal"/>
    <w:next w:val="Normal"/>
    <w:link w:val="QuoteChar"/>
    <w:uiPriority w:val="29"/>
    <w:qFormat/>
    <w:rsid w:val="00E0557E"/>
    <w:rPr>
      <w:i/>
      <w:iCs/>
      <w:sz w:val="24"/>
      <w:szCs w:val="24"/>
    </w:rPr>
  </w:style>
  <w:style w:type="character" w:customStyle="1" w:styleId="QuoteChar">
    <w:name w:val="Quote Char"/>
    <w:basedOn w:val="DefaultParagraphFont"/>
    <w:link w:val="Quote"/>
    <w:uiPriority w:val="29"/>
    <w:rsid w:val="00E0557E"/>
    <w:rPr>
      <w:i/>
      <w:iCs/>
      <w:sz w:val="24"/>
      <w:szCs w:val="24"/>
    </w:rPr>
  </w:style>
  <w:style w:type="paragraph" w:styleId="IntenseQuote">
    <w:name w:val="Intense Quote"/>
    <w:basedOn w:val="Normal"/>
    <w:next w:val="Normal"/>
    <w:link w:val="IntenseQuoteChar"/>
    <w:uiPriority w:val="30"/>
    <w:qFormat/>
    <w:rsid w:val="00E0557E"/>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E0557E"/>
    <w:rPr>
      <w:color w:val="4472C4" w:themeColor="accent1"/>
      <w:sz w:val="24"/>
      <w:szCs w:val="24"/>
    </w:rPr>
  </w:style>
  <w:style w:type="character" w:styleId="SubtleEmphasis">
    <w:name w:val="Subtle Emphasis"/>
    <w:uiPriority w:val="19"/>
    <w:qFormat/>
    <w:rsid w:val="00E0557E"/>
    <w:rPr>
      <w:i/>
      <w:iCs/>
      <w:color w:val="1F3763" w:themeColor="accent1" w:themeShade="7F"/>
    </w:rPr>
  </w:style>
  <w:style w:type="character" w:styleId="IntenseEmphasis">
    <w:name w:val="Intense Emphasis"/>
    <w:uiPriority w:val="21"/>
    <w:qFormat/>
    <w:rsid w:val="00E0557E"/>
    <w:rPr>
      <w:b/>
      <w:bCs/>
      <w:caps/>
      <w:color w:val="1F3763" w:themeColor="accent1" w:themeShade="7F"/>
      <w:spacing w:val="10"/>
    </w:rPr>
  </w:style>
  <w:style w:type="character" w:styleId="SubtleReference">
    <w:name w:val="Subtle Reference"/>
    <w:uiPriority w:val="31"/>
    <w:qFormat/>
    <w:rsid w:val="00E0557E"/>
    <w:rPr>
      <w:b/>
      <w:bCs/>
      <w:color w:val="4472C4" w:themeColor="accent1"/>
    </w:rPr>
  </w:style>
  <w:style w:type="character" w:styleId="IntenseReference">
    <w:name w:val="Intense Reference"/>
    <w:uiPriority w:val="32"/>
    <w:qFormat/>
    <w:rsid w:val="00E0557E"/>
    <w:rPr>
      <w:b/>
      <w:bCs/>
      <w:i/>
      <w:iCs/>
      <w:caps/>
      <w:color w:val="4472C4" w:themeColor="accent1"/>
    </w:rPr>
  </w:style>
  <w:style w:type="character" w:styleId="BookTitle">
    <w:name w:val="Book Title"/>
    <w:uiPriority w:val="33"/>
    <w:qFormat/>
    <w:rsid w:val="00E0557E"/>
    <w:rPr>
      <w:b/>
      <w:bCs/>
      <w:i/>
      <w:iCs/>
      <w:spacing w:val="0"/>
    </w:rPr>
  </w:style>
  <w:style w:type="paragraph" w:styleId="TOCHeading">
    <w:name w:val="TOC Heading"/>
    <w:basedOn w:val="Heading1"/>
    <w:next w:val="Normal"/>
    <w:uiPriority w:val="39"/>
    <w:semiHidden/>
    <w:unhideWhenUsed/>
    <w:qFormat/>
    <w:rsid w:val="00E0557E"/>
    <w:pPr>
      <w:outlineLvl w:val="9"/>
    </w:pPr>
  </w:style>
  <w:style w:type="paragraph" w:styleId="ListParagraph">
    <w:name w:val="List Paragraph"/>
    <w:basedOn w:val="Normal"/>
    <w:uiPriority w:val="34"/>
    <w:qFormat/>
    <w:rsid w:val="007D0C2F"/>
    <w:pPr>
      <w:ind w:left="720"/>
      <w:contextualSpacing/>
    </w:pPr>
  </w:style>
  <w:style w:type="character" w:styleId="PlaceholderText">
    <w:name w:val="Placeholder Text"/>
    <w:basedOn w:val="DefaultParagraphFont"/>
    <w:uiPriority w:val="99"/>
    <w:semiHidden/>
    <w:rsid w:val="00B7683D"/>
    <w:rPr>
      <w:color w:val="808080"/>
    </w:rPr>
  </w:style>
  <w:style w:type="character" w:styleId="Hyperlink">
    <w:name w:val="Hyperlink"/>
    <w:basedOn w:val="DefaultParagraphFont"/>
    <w:uiPriority w:val="99"/>
    <w:unhideWhenUsed/>
    <w:rsid w:val="001B3126"/>
    <w:rPr>
      <w:color w:val="0563C1" w:themeColor="hyperlink"/>
      <w:u w:val="single"/>
    </w:rPr>
  </w:style>
  <w:style w:type="character" w:styleId="UnresolvedMention">
    <w:name w:val="Unresolved Mention"/>
    <w:basedOn w:val="DefaultParagraphFont"/>
    <w:uiPriority w:val="99"/>
    <w:semiHidden/>
    <w:unhideWhenUsed/>
    <w:rsid w:val="001B31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73321">
      <w:bodyDiv w:val="1"/>
      <w:marLeft w:val="0"/>
      <w:marRight w:val="0"/>
      <w:marTop w:val="0"/>
      <w:marBottom w:val="0"/>
      <w:divBdr>
        <w:top w:val="none" w:sz="0" w:space="0" w:color="auto"/>
        <w:left w:val="none" w:sz="0" w:space="0" w:color="auto"/>
        <w:bottom w:val="none" w:sz="0" w:space="0" w:color="auto"/>
        <w:right w:val="none" w:sz="0" w:space="0" w:color="auto"/>
      </w:divBdr>
    </w:div>
    <w:div w:id="184683166">
      <w:bodyDiv w:val="1"/>
      <w:marLeft w:val="0"/>
      <w:marRight w:val="0"/>
      <w:marTop w:val="0"/>
      <w:marBottom w:val="0"/>
      <w:divBdr>
        <w:top w:val="none" w:sz="0" w:space="0" w:color="auto"/>
        <w:left w:val="none" w:sz="0" w:space="0" w:color="auto"/>
        <w:bottom w:val="none" w:sz="0" w:space="0" w:color="auto"/>
        <w:right w:val="none" w:sz="0" w:space="0" w:color="auto"/>
      </w:divBdr>
    </w:div>
    <w:div w:id="653488789">
      <w:bodyDiv w:val="1"/>
      <w:marLeft w:val="0"/>
      <w:marRight w:val="0"/>
      <w:marTop w:val="0"/>
      <w:marBottom w:val="0"/>
      <w:divBdr>
        <w:top w:val="none" w:sz="0" w:space="0" w:color="auto"/>
        <w:left w:val="none" w:sz="0" w:space="0" w:color="auto"/>
        <w:bottom w:val="none" w:sz="0" w:space="0" w:color="auto"/>
        <w:right w:val="none" w:sz="0" w:space="0" w:color="auto"/>
      </w:divBdr>
    </w:div>
    <w:div w:id="703673432">
      <w:bodyDiv w:val="1"/>
      <w:marLeft w:val="0"/>
      <w:marRight w:val="0"/>
      <w:marTop w:val="0"/>
      <w:marBottom w:val="0"/>
      <w:divBdr>
        <w:top w:val="none" w:sz="0" w:space="0" w:color="auto"/>
        <w:left w:val="none" w:sz="0" w:space="0" w:color="auto"/>
        <w:bottom w:val="none" w:sz="0" w:space="0" w:color="auto"/>
        <w:right w:val="none" w:sz="0" w:space="0" w:color="auto"/>
      </w:divBdr>
    </w:div>
    <w:div w:id="742875043">
      <w:bodyDiv w:val="1"/>
      <w:marLeft w:val="0"/>
      <w:marRight w:val="0"/>
      <w:marTop w:val="0"/>
      <w:marBottom w:val="0"/>
      <w:divBdr>
        <w:top w:val="none" w:sz="0" w:space="0" w:color="auto"/>
        <w:left w:val="none" w:sz="0" w:space="0" w:color="auto"/>
        <w:bottom w:val="none" w:sz="0" w:space="0" w:color="auto"/>
        <w:right w:val="none" w:sz="0" w:space="0" w:color="auto"/>
      </w:divBdr>
    </w:div>
    <w:div w:id="746534204">
      <w:bodyDiv w:val="1"/>
      <w:marLeft w:val="0"/>
      <w:marRight w:val="0"/>
      <w:marTop w:val="0"/>
      <w:marBottom w:val="0"/>
      <w:divBdr>
        <w:top w:val="none" w:sz="0" w:space="0" w:color="auto"/>
        <w:left w:val="none" w:sz="0" w:space="0" w:color="auto"/>
        <w:bottom w:val="none" w:sz="0" w:space="0" w:color="auto"/>
        <w:right w:val="none" w:sz="0" w:space="0" w:color="auto"/>
      </w:divBdr>
      <w:divsChild>
        <w:div w:id="2064017190">
          <w:marLeft w:val="480"/>
          <w:marRight w:val="0"/>
          <w:marTop w:val="0"/>
          <w:marBottom w:val="0"/>
          <w:divBdr>
            <w:top w:val="none" w:sz="0" w:space="0" w:color="auto"/>
            <w:left w:val="none" w:sz="0" w:space="0" w:color="auto"/>
            <w:bottom w:val="none" w:sz="0" w:space="0" w:color="auto"/>
            <w:right w:val="none" w:sz="0" w:space="0" w:color="auto"/>
          </w:divBdr>
        </w:div>
        <w:div w:id="1295057975">
          <w:marLeft w:val="480"/>
          <w:marRight w:val="0"/>
          <w:marTop w:val="0"/>
          <w:marBottom w:val="0"/>
          <w:divBdr>
            <w:top w:val="none" w:sz="0" w:space="0" w:color="auto"/>
            <w:left w:val="none" w:sz="0" w:space="0" w:color="auto"/>
            <w:bottom w:val="none" w:sz="0" w:space="0" w:color="auto"/>
            <w:right w:val="none" w:sz="0" w:space="0" w:color="auto"/>
          </w:divBdr>
        </w:div>
        <w:div w:id="893614722">
          <w:marLeft w:val="480"/>
          <w:marRight w:val="0"/>
          <w:marTop w:val="0"/>
          <w:marBottom w:val="0"/>
          <w:divBdr>
            <w:top w:val="none" w:sz="0" w:space="0" w:color="auto"/>
            <w:left w:val="none" w:sz="0" w:space="0" w:color="auto"/>
            <w:bottom w:val="none" w:sz="0" w:space="0" w:color="auto"/>
            <w:right w:val="none" w:sz="0" w:space="0" w:color="auto"/>
          </w:divBdr>
        </w:div>
        <w:div w:id="1999921608">
          <w:marLeft w:val="480"/>
          <w:marRight w:val="0"/>
          <w:marTop w:val="0"/>
          <w:marBottom w:val="0"/>
          <w:divBdr>
            <w:top w:val="none" w:sz="0" w:space="0" w:color="auto"/>
            <w:left w:val="none" w:sz="0" w:space="0" w:color="auto"/>
            <w:bottom w:val="none" w:sz="0" w:space="0" w:color="auto"/>
            <w:right w:val="none" w:sz="0" w:space="0" w:color="auto"/>
          </w:divBdr>
        </w:div>
        <w:div w:id="1622881437">
          <w:marLeft w:val="480"/>
          <w:marRight w:val="0"/>
          <w:marTop w:val="0"/>
          <w:marBottom w:val="0"/>
          <w:divBdr>
            <w:top w:val="none" w:sz="0" w:space="0" w:color="auto"/>
            <w:left w:val="none" w:sz="0" w:space="0" w:color="auto"/>
            <w:bottom w:val="none" w:sz="0" w:space="0" w:color="auto"/>
            <w:right w:val="none" w:sz="0" w:space="0" w:color="auto"/>
          </w:divBdr>
        </w:div>
        <w:div w:id="106777558">
          <w:marLeft w:val="480"/>
          <w:marRight w:val="0"/>
          <w:marTop w:val="0"/>
          <w:marBottom w:val="0"/>
          <w:divBdr>
            <w:top w:val="none" w:sz="0" w:space="0" w:color="auto"/>
            <w:left w:val="none" w:sz="0" w:space="0" w:color="auto"/>
            <w:bottom w:val="none" w:sz="0" w:space="0" w:color="auto"/>
            <w:right w:val="none" w:sz="0" w:space="0" w:color="auto"/>
          </w:divBdr>
        </w:div>
        <w:div w:id="1623339935">
          <w:marLeft w:val="480"/>
          <w:marRight w:val="0"/>
          <w:marTop w:val="0"/>
          <w:marBottom w:val="0"/>
          <w:divBdr>
            <w:top w:val="none" w:sz="0" w:space="0" w:color="auto"/>
            <w:left w:val="none" w:sz="0" w:space="0" w:color="auto"/>
            <w:bottom w:val="none" w:sz="0" w:space="0" w:color="auto"/>
            <w:right w:val="none" w:sz="0" w:space="0" w:color="auto"/>
          </w:divBdr>
        </w:div>
        <w:div w:id="2031683105">
          <w:marLeft w:val="480"/>
          <w:marRight w:val="0"/>
          <w:marTop w:val="0"/>
          <w:marBottom w:val="0"/>
          <w:divBdr>
            <w:top w:val="none" w:sz="0" w:space="0" w:color="auto"/>
            <w:left w:val="none" w:sz="0" w:space="0" w:color="auto"/>
            <w:bottom w:val="none" w:sz="0" w:space="0" w:color="auto"/>
            <w:right w:val="none" w:sz="0" w:space="0" w:color="auto"/>
          </w:divBdr>
        </w:div>
        <w:div w:id="717972206">
          <w:marLeft w:val="480"/>
          <w:marRight w:val="0"/>
          <w:marTop w:val="0"/>
          <w:marBottom w:val="0"/>
          <w:divBdr>
            <w:top w:val="none" w:sz="0" w:space="0" w:color="auto"/>
            <w:left w:val="none" w:sz="0" w:space="0" w:color="auto"/>
            <w:bottom w:val="none" w:sz="0" w:space="0" w:color="auto"/>
            <w:right w:val="none" w:sz="0" w:space="0" w:color="auto"/>
          </w:divBdr>
        </w:div>
        <w:div w:id="1828666517">
          <w:marLeft w:val="480"/>
          <w:marRight w:val="0"/>
          <w:marTop w:val="0"/>
          <w:marBottom w:val="0"/>
          <w:divBdr>
            <w:top w:val="none" w:sz="0" w:space="0" w:color="auto"/>
            <w:left w:val="none" w:sz="0" w:space="0" w:color="auto"/>
            <w:bottom w:val="none" w:sz="0" w:space="0" w:color="auto"/>
            <w:right w:val="none" w:sz="0" w:space="0" w:color="auto"/>
          </w:divBdr>
        </w:div>
      </w:divsChild>
    </w:div>
    <w:div w:id="904603537">
      <w:bodyDiv w:val="1"/>
      <w:marLeft w:val="0"/>
      <w:marRight w:val="0"/>
      <w:marTop w:val="0"/>
      <w:marBottom w:val="0"/>
      <w:divBdr>
        <w:top w:val="none" w:sz="0" w:space="0" w:color="auto"/>
        <w:left w:val="none" w:sz="0" w:space="0" w:color="auto"/>
        <w:bottom w:val="none" w:sz="0" w:space="0" w:color="auto"/>
        <w:right w:val="none" w:sz="0" w:space="0" w:color="auto"/>
      </w:divBdr>
    </w:div>
    <w:div w:id="910627366">
      <w:bodyDiv w:val="1"/>
      <w:marLeft w:val="0"/>
      <w:marRight w:val="0"/>
      <w:marTop w:val="0"/>
      <w:marBottom w:val="0"/>
      <w:divBdr>
        <w:top w:val="none" w:sz="0" w:space="0" w:color="auto"/>
        <w:left w:val="none" w:sz="0" w:space="0" w:color="auto"/>
        <w:bottom w:val="none" w:sz="0" w:space="0" w:color="auto"/>
        <w:right w:val="none" w:sz="0" w:space="0" w:color="auto"/>
      </w:divBdr>
    </w:div>
    <w:div w:id="1004671300">
      <w:bodyDiv w:val="1"/>
      <w:marLeft w:val="0"/>
      <w:marRight w:val="0"/>
      <w:marTop w:val="0"/>
      <w:marBottom w:val="0"/>
      <w:divBdr>
        <w:top w:val="none" w:sz="0" w:space="0" w:color="auto"/>
        <w:left w:val="none" w:sz="0" w:space="0" w:color="auto"/>
        <w:bottom w:val="none" w:sz="0" w:space="0" w:color="auto"/>
        <w:right w:val="none" w:sz="0" w:space="0" w:color="auto"/>
      </w:divBdr>
    </w:div>
    <w:div w:id="1106774308">
      <w:bodyDiv w:val="1"/>
      <w:marLeft w:val="0"/>
      <w:marRight w:val="0"/>
      <w:marTop w:val="0"/>
      <w:marBottom w:val="0"/>
      <w:divBdr>
        <w:top w:val="none" w:sz="0" w:space="0" w:color="auto"/>
        <w:left w:val="none" w:sz="0" w:space="0" w:color="auto"/>
        <w:bottom w:val="none" w:sz="0" w:space="0" w:color="auto"/>
        <w:right w:val="none" w:sz="0" w:space="0" w:color="auto"/>
      </w:divBdr>
    </w:div>
    <w:div w:id="1116949878">
      <w:bodyDiv w:val="1"/>
      <w:marLeft w:val="0"/>
      <w:marRight w:val="0"/>
      <w:marTop w:val="0"/>
      <w:marBottom w:val="0"/>
      <w:divBdr>
        <w:top w:val="none" w:sz="0" w:space="0" w:color="auto"/>
        <w:left w:val="none" w:sz="0" w:space="0" w:color="auto"/>
        <w:bottom w:val="none" w:sz="0" w:space="0" w:color="auto"/>
        <w:right w:val="none" w:sz="0" w:space="0" w:color="auto"/>
      </w:divBdr>
    </w:div>
    <w:div w:id="1293486360">
      <w:bodyDiv w:val="1"/>
      <w:marLeft w:val="0"/>
      <w:marRight w:val="0"/>
      <w:marTop w:val="0"/>
      <w:marBottom w:val="0"/>
      <w:divBdr>
        <w:top w:val="none" w:sz="0" w:space="0" w:color="auto"/>
        <w:left w:val="none" w:sz="0" w:space="0" w:color="auto"/>
        <w:bottom w:val="none" w:sz="0" w:space="0" w:color="auto"/>
        <w:right w:val="none" w:sz="0" w:space="0" w:color="auto"/>
      </w:divBdr>
    </w:div>
    <w:div w:id="1423379938">
      <w:bodyDiv w:val="1"/>
      <w:marLeft w:val="0"/>
      <w:marRight w:val="0"/>
      <w:marTop w:val="0"/>
      <w:marBottom w:val="0"/>
      <w:divBdr>
        <w:top w:val="none" w:sz="0" w:space="0" w:color="auto"/>
        <w:left w:val="none" w:sz="0" w:space="0" w:color="auto"/>
        <w:bottom w:val="none" w:sz="0" w:space="0" w:color="auto"/>
        <w:right w:val="none" w:sz="0" w:space="0" w:color="auto"/>
      </w:divBdr>
    </w:div>
    <w:div w:id="1618946784">
      <w:bodyDiv w:val="1"/>
      <w:marLeft w:val="0"/>
      <w:marRight w:val="0"/>
      <w:marTop w:val="0"/>
      <w:marBottom w:val="0"/>
      <w:divBdr>
        <w:top w:val="none" w:sz="0" w:space="0" w:color="auto"/>
        <w:left w:val="none" w:sz="0" w:space="0" w:color="auto"/>
        <w:bottom w:val="none" w:sz="0" w:space="0" w:color="auto"/>
        <w:right w:val="none" w:sz="0" w:space="0" w:color="auto"/>
      </w:divBdr>
    </w:div>
    <w:div w:id="1620061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hyperlink" Target="https://doi.org/10.1155/2021/1609149"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http://www.ijrce.org"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FD1FE2B5-FFAC-4881-9A67-0E79E1074555}"/>
      </w:docPartPr>
      <w:docPartBody>
        <w:p w:rsidR="00ED5FD3" w:rsidRDefault="00ED5FD3">
          <w:r w:rsidRPr="008D3E2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mbria">
    <w:altName w:val="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MT">
    <w:altName w:val="Arial"/>
    <w:charset w:val="01"/>
    <w:family w:val="swiss"/>
    <w:pitch w:val="variable"/>
  </w:font>
  <w:font w:name="Cambria Math">
    <w:panose1 w:val="02040503050406030204"/>
    <w:charset w:val="00"/>
    <w:family w:val="roman"/>
    <w:pitch w:val="variable"/>
    <w:sig w:usb0="E00006FF" w:usb1="420024FF" w:usb2="02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5FD3"/>
    <w:rsid w:val="000F4DC9"/>
    <w:rsid w:val="001B2875"/>
    <w:rsid w:val="00372818"/>
    <w:rsid w:val="004153ED"/>
    <w:rsid w:val="00894173"/>
    <w:rsid w:val="00B555A5"/>
    <w:rsid w:val="00BB1257"/>
    <w:rsid w:val="00C675DA"/>
    <w:rsid w:val="00ED5FD3"/>
    <w:rsid w:val="00F9359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lang w:val="en-IN" w:eastAsia="en-IN" w:bidi="hi-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D5FD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92BE5DA-3B8A-4C89-916D-03A49B911D7D}">
  <we:reference id="wa104382081" version="1.55.1.0" store="en-US" storeType="OMEX"/>
  <we:alternateReferences>
    <we:reference id="WA104382081" version="1.55.1.0" store="WA104382081" storeType="OMEX"/>
  </we:alternateReferences>
  <we:properties>
    <we:property name="MENDELEY_CITATIONS" value="[{&quot;citationID&quot;:&quot;MENDELEY_CITATION_d14b0a16-bc2f-4108-bc38-2fd4defd7f31&quot;,&quot;properties&quot;:{&quot;noteIndex&quot;:0},&quot;isEdited&quot;:false,&quot;manualOverride&quot;:{&quot;isManuallyOverridden&quot;:false,&quot;citeprocText&quot;:&quot;(Azubuike et al., 2016)&quot;,&quot;manualOverrideText&quot;:&quot;&quot;},&quot;citationItems&quot;:[{&quot;id&quot;:&quot;b88344fc-3c46-3729-afca-3c5e79f46e9e&quot;,&quot;itemData&quot;:{&quot;type&quot;:&quot;article&quot;,&quot;id&quot;:&quot;b88344fc-3c46-3729-afca-3c5e79f46e9e&quot;,&quot;title&quot;:&quot;Bioremediation techniques–classification based on site of application: principles, advantages, limitations and prospects&quot;,&quot;author&quot;:[{&quot;family&quot;:&quot;Azubuike&quot;,&quot;given&quot;:&quot;Christopher Chibueze&quot;,&quot;parse-names&quot;:false,&quot;dropping-particle&quot;:&quot;&quot;,&quot;non-dropping-particle&quot;:&quot;&quot;},{&quot;family&quot;:&quot;Chikere&quot;,&quot;given&quot;:&quot;Chioma Blaise&quot;,&quot;parse-names&quot;:false,&quot;dropping-particle&quot;:&quot;&quot;,&quot;non-dropping-particle&quot;:&quot;&quot;},{&quot;family&quot;:&quot;Okpokwasili&quot;,&quot;given&quot;:&quot;Gideon Chijioke&quot;,&quot;parse-names&quot;:false,&quot;dropping-particle&quot;:&quot;&quot;,&quot;non-dropping-particle&quot;:&quot;&quot;}],&quot;container-title&quot;:&quot;World Journal of Microbiology and Biotechnology&quot;,&quot;container-title-short&quot;:&quot;World J Microbiol Biotechnol&quot;,&quot;DOI&quot;:&quot;10.1007/s11274-016-2137-x&quot;,&quot;ISSN&quot;:&quot;15730972&quot;,&quot;issued&quot;:{&quot;date-parts&quot;:[[2016]]},&quot;abstract&quot;:&quot;Environmental pollution has been on the rise in the past few decades owing to increased human activities on energy reservoirs, unsafe agricultural practices and rapid industrialization. Amongst the pollutants that are of environmental and public health concerns due to their toxicities are: heavy metals, nuclear wastes, pesticides, green house gases, and hydrocarbons. Remediation of polluted sites using microbial process (bioremediation) has proven effective and reliable due to its eco-friendly features. Bioremediation can either be carried out ex situ or in situ, depending on several factors, which include but not limited to cost, site characteristics, type and concentration of pollutants. Generally, ex situ techniques apparently are more expensive compared to in situ techniques as a result of additional cost attributable to excavation. However, cost of on-site installation of equipment, and inability to effectively visualize and control the subsurface of polluted sites are of major concerns when carrying out in situ bioremediation. Therefore, choosing appropriate bioremediation technique, which will effectively reduce pollutant concentrations to an innocuous state, is crucial for a successful bioremediation project. Furthermore, the two major approaches to enhance bioremediation are biostimulation and bioaugmentation provided that environmental factors, which determine the success of bioremediation, are maintained at optimal range. This review provides more insight into the two major bioremediation techniques, their principles, advantages, limitations and prospects.&quot;,&quot;issue&quot;:&quot;11&quot;,&quot;volume&quot;:&quot;32&quot;},&quot;isTemporary&quot;:false}],&quot;citationTag&quot;:&quot;MENDELEY_CITATION_v3_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&quot;},{&quot;citationID&quot;:&quot;MENDELEY_CITATION_432cfd3a-d8ac-4e9c-8255-07c69da32d22&quot;,&quot;properties&quot;:{&quot;noteIndex&quot;:0},&quot;isEdited&quot;:false,&quot;manualOverride&quot;:{&quot;isManuallyOverridden&quot;:false,&quot;citeprocText&quot;:&quot;(Kensa, n.d.)&quot;,&quot;manualOverrideText&quot;:&quot;&quot;},&quot;citationItems&quot;:[{&quot;id&quot;:&quot;6ba13d50-3989-3a1f-8898-f6b1a38c5e09&quot;,&quot;itemData&quot;:{&quot;type&quot;:&quot;report&quot;,&quot;id&quot;:&quot;6ba13d50-3989-3a1f-8898-f6b1a38c5e09&quot;,&quot;title&quot;:&quot;BIOREMEDIATION-AN OVERVIEW&quot;,&quot;author&quot;:[{&quot;family&quot;:&quot;Kensa&quot;,&quot;given&quot;:&quot;V Mary&quot;,&quot;parse-names&quot;:false,&quot;dropping-particle&quot;:&quot;&quot;,&quot;non-dropping-particle&quot;:&quot;&quot;}],&quot;abstract&quot;:&quot;Bioremediation is an ecologically sound and state of the art technique that employs natural biological processes to completely eliminate toxic contaminants. Any process that uses micro organisms, fungi, green plants or their enzymes to return the natural environment altered by contaminants to its original condition. Bioremediation technologies can be generally classified as in situ or ex situ. In situ bioremediation involves treating the contaminated material at the site while ex situ involves the removal of the contaminated material to be treated elsewhere. Some examples of bioremediation technologies are bioventing, landfarming, bioreactor, compositing, bioaugmentation, rhizofiltration, and bio-stimulaiton. Micro organism which perform the function of bioremediation is known as Bioremediators. (bioaugmentation). Not all contaminants, however, are easily treated by bioremediation using microorganisms. For example, heavy metals such as cadmium and lead are not readily absorbed or captured by organisms. the assimilation of metals such as mercury into the food chain may worsen matters. This paper gives an idea of what is bioremediation, principles of bioremediation, factors of bioremediation, strategies, types, genetic engineering approaches, monitoring bioremediation and advantages or disadvantages of bioremediation.&quot;,&quot;container-title-short&quot;:&quot;&quot;},&quot;isTemporary&quot;:false}],&quot;citationTag&quot;:&quot;MENDELEY_CITATION_v3_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&quot;},{&quot;citationID&quot;:&quot;MENDELEY_CITATION_02a9ba9f-276a-4d27-80ef-c0b7c17fc61a&quot;,&quot;properties&quot;:{&quot;noteIndex&quot;:0},&quot;isEdited&quot;:false,&quot;manualOverride&quot;:{&quot;isManuallyOverridden&quot;:true,&quot;citeprocText&quot;:&quot;(Omokhagbor Adams et al., 2020)&quot;,&quot;manualOverrideText&quot;:&quot;(Okagbare Adams et al., 2020)&quot;},&quot;citationItems&quot;:[{&quot;id&quot;:&quot;3530fa75-a440-300b-bc13-c310443ee6d7&quot;,&quot;itemData&quot;:{&quot;type&quot;:&quot;article-journal&quot;,&quot;id&quot;:&quot;3530fa75-a440-300b-bc13-c310443ee6d7&quot;,&quot;title&quot;:&quot;Bioremediation, Biostimulation and Bioaugmention: A Review&quot;,&quot;author&quot;:[{&quot;family&quot;:&quot;Omokhagbor Adams&quot;,&quot;given&quot;:&quot;Godleads&quot;,&quot;parse-names&quot;:false,&quot;dropping-particle&quot;:&quot;&quot;,&quot;non-dropping-particle&quot;:&quot;&quot;},{&quot;family&quot;:&quot;Tawari Fufeyin&quot;,&quot;given&quot;:&quot;Prekeyi&quot;,&quot;parse-names&quot;:false,&quot;dropping-particle&quot;:&quot;&quot;,&quot;non-dropping-particle&quot;:&quot;&quot;},{&quot;family&quot;:&quot;Eruke Okoro&quot;,&quot;given&quot;:&quot;Samson&quot;,&quot;parse-names&quot;:false,&quot;dropping-particle&quot;:&quot;&quot;,&quot;non-dropping-particle&quot;:&quot;&quot;},{&quot;family&quot;:&quot;Ehinomen&quot;,&quot;given&quot;:&quot;Igelenyah&quot;,&quot;parse-names&quot;:false,&quot;dropping-particle&quot;:&quot;&quot;,&quot;non-dropping-particle&quot;:&quot;&quot;}],&quot;container-title&quot;:&quot;International Journal of Environmental Bioremediation &amp; Biodegradation&quot;,&quot;container-title-short&quot;:&quot;Int J Environ Bioremediat Biodegrad&quot;,&quot;DOI&quot;:&quot;10.12691/ijebb-3-1-5&quot;,&quot;ISSN&quot;:&quot;2333-8628&quot;,&quot;issued&quot;:{&quot;date-parts&quot;:[[2020,10,29]]},&quot;page&quot;:&quot;28-39&quot;,&quot;abstract&quot;:&quot;Bioremediation uses microbial metabolism in the presence of optimum environmental conditions and sufficient nutrients to breakdown contaminants notably petroleum hydrocarbons. We reviewed technologies for carrying out bioremediation and observed that biotechnological approaches that are designed to carry out remediation have received a great deal of attention in recent years. Biostimulation (meaning the addition of limiting nutrients to support microbial growth) and Bioaugmentation (meaning the addition of living cells capable of degradation) studies have enjoyed a heavy presence in literature and reviews of these technologies focusing on the technical aspects are very few if at all available. At times, nutrient application alone or augmenting with microbes is not sufficient enough for remediation leading to a simultaneous approach. Recent studies show that a combination of both approaches is equally feasible but not explicitly more beneficial. Evidently, selection of a technology hinges on site specific requirements such as availability of microorganisms capable of degradation in sufficient quantities, nutrient availability to support microbial growth and proliferation as well as environmental parameters such as temperature in combination with duration of exposure. This review focuses on these technologies and efforts are directed towards eventual manipulation of the processes of remediation all geared towards making bioremediation technically and economically viable for comprehensive treatment of petroleum hydrocarbon contaminated soils.&quot;,&quot;publisher&quot;:&quot;Science and Education Publishing Co., Ltd.&quot;,&quot;issue&quot;:&quot;1&quot;,&quot;volume&quot;:&quot;3&quot;},&quot;isTemporary&quot;:false}],&quot;citationTag&quot;:&quot;MENDELEY_CITATION_v3_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&quot;},{&quot;citationID&quot;:&quot;MENDELEY_CITATION_036254cf-4f8c-40ee-b303-c211e56a7040&quot;,&quot;properties&quot;:{&quot;noteIndex&quot;:0},&quot;isEdited&quot;:false,&quot;manualOverride&quot;:{&quot;isManuallyOverridden&quot;:false,&quot;citeprocText&quot;:&quot;(Bala et al., 2022)&quot;,&quot;manualOverrideText&quot;:&quot;&quot;},&quot;citationItems&quot;:[{&quot;id&quot;:&quot;0d74dc1b-c313-3751-a978-176aa84df091&quot;,&quot;itemData&quot;:{&quot;type&quot;:&quot;article&quot;,&quot;id&quot;:&quot;0d74dc1b-c313-3751-a978-176aa84df091&quot;,&quot;title&quot;:&quot;Recent Strategies for Bioremediation of Emerging Pollutants: A Review for a Green and Sustainable Environment&quot;,&quot;author&quot;:[{&quot;family&quot;:&quot;Bala&quot;,&quot;given&quot;:&quot;Saroj&quot;,&quot;parse-names&quot;:false,&quot;dropping-particle&quot;:&quot;&quot;,&quot;non-dropping-particle&quot;:&quot;&quot;},{&quot;family&quot;:&quot;Garg&quot;,&quot;given&quot;:&quot;Diksha&quot;,&quot;parse-names&quot;:false,&quot;dropping-particle&quot;:&quot;&quot;,&quot;non-dropping-particle&quot;:&quot;&quot;},{&quot;family&quot;:&quot;Thirumalesh&quot;,&quot;given&quot;:&quot;Banjagere Veerabhadrappa&quot;,&quot;parse-names&quot;:false,&quot;dropping-particle&quot;:&quot;&quot;,&quot;non-dropping-particle&quot;:&quot;&quot;},{&quot;family&quot;:&quot;Sharma&quot;,&quot;given&quot;:&quot;Minaxi&quot;,&quot;parse-names&quot;:false,&quot;dropping-particle&quot;:&quot;&quot;,&quot;non-dropping-particle&quot;:&quot;&quot;},{&quot;family&quot;:&quot;Sridhar&quot;,&quot;given&quot;:&quot;Kandi&quot;,&quot;parse-names&quot;:false,&quot;dropping-particle&quot;:&quot;&quot;,&quot;non-dropping-particle&quot;:&quot;&quot;},{&quot;family&quot;:&quot;Inbaraj&quot;,&quot;given&quot;:&quot;Baskaran Stephen&quot;,&quot;parse-names&quot;:false,&quot;dropping-particle&quot;:&quot;&quot;,&quot;non-dropping-particle&quot;:&quot;&quot;},{&quot;family&quot;:&quot;Tripathi&quot;,&quot;given&quot;:&quot;Manikant&quot;,&quot;parse-names&quot;:false,&quot;dropping-particle&quot;:&quot;&quot;,&quot;non-dropping-particle&quot;:&quot;&quot;}],&quot;container-title&quot;:&quot;Toxics&quot;,&quot;container-title-short&quot;:&quot;Toxics&quot;,&quot;DOI&quot;:&quot;10.3390/toxics10080484&quot;,&quot;ISSN&quot;:&quot;23056304&quot;,&quot;issued&quot;:{&quot;date-parts&quot;:[[2022]]},&quot;abstract&quot;:&quot;Environmental pollution brought on by xenobiotics and other related recalcitrant compounds have recently been identified as a major risk to both human health and the natural environment. Due to their toxicity and non-biodegradability, a wide range of pollutants, such as heavy metals, polychlorinated biphenyls, plastics, and various agrochemicals are present in the environment. Bioremediation is an effective cleaning technique for removing toxic waste from polluted environments that is gaining popularity. Various microorganisms, including aerobes and anaerobes, are used in bioremediation to treat contaminated sites. Microorganisms play a major role in bioremediation, given that it is a process in which hazardous wastes and pollutants are eliminated, degraded, detoxified, and immobilized. Pollutants are degraded and converted to less toxic forms, which is a primary goal of bioremediation. Ex situ or in situ bioremediation can be used, depending on a variety of factors, such as cost, pollutant types, and concentration. As a result, a suitable bioremediation method has been chosen. This review focuses on the most recent developments in bioremediation techniques, how microorganisms break down different pollutants, and what the future holds for bioremediation in order to reduce the amount of pollution in the world.&quot;,&quot;issue&quot;:&quot;8&quot;,&quot;volume&quot;:&quot;10&quot;},&quot;isTemporary&quot;:false}],&quot;citationTag&quot;:&quot;MENDELEY_CITATION_v3_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&quot;},{&quot;citationID&quot;:&quot;MENDELEY_CITATION_a57666f2-4e12-4b24-b54c-78a28911b0bd&quot;,&quot;properties&quot;:{&quot;noteIndex&quot;:0},&quot;isEdited&quot;:false,&quot;manualOverride&quot;:{&quot;isManuallyOverridden&quot;:false,&quot;citeprocText&quot;:&quot;(da Silva et al., 2020)&quot;,&quot;manualOverrideText&quot;:&quot;&quot;},&quot;citationItems&quot;:[{&quot;id&quot;:&quot;1490e32f-0a01-3689-b5a7-83f2f4280377&quot;,&quot;itemData&quot;:{&quot;type&quot;:&quot;article&quot;,&quot;id&quot;:&quot;1490e32f-0a01-3689-b5a7-83f2f4280377&quot;,&quot;title&quot;:&quot;Soil bioremediation: Overview of technologies and trends&quot;,&quot;author&quot;:[{&quot;family&quot;:&quot;Silva&quot;,&quot;given&quot;:&quot;Israel Gonçalves Sales&quot;,&quot;parse-names&quot;:false,&quot;dropping-particle&quot;:&quot;&quot;,&quot;non-dropping-particle&quot;:&quot;da&quot;},{&quot;family&quot;:&quot;Almeida&quot;,&quot;given&quot;:&quot;Fabíola Carolina Gomes&quot;,&quot;parse-names&quot;:false,&quot;dropping-particle&quot;:&quot;&quot;,&quot;non-dropping-particle&quot;:&quot;de&quot;},{&quot;family&quot;:&quot;Rocha e Silva&quot;,&quot;given&quot;:&quot;Nathália Maria Padilha&quot;,&quot;parse-names&quot;:false,&quot;dropping-particle&quot;:&quot;&quot;,&quot;non-dropping-particle&quot;:&quot;da&quot;},{&quot;family&quot;:&quot;Casazza&quot;,&quot;given&quot;:&quot;Alessandro Alberto&quot;,&quot;parse-names&quot;:false,&quot;dropping-particle&quot;:&quot;&quot;,&quot;non-dropping-particle&quot;:&quot;&quot;},{&quot;family&quot;:&quot;Converti&quot;,&quot;given&quot;:&quot;Attilio&quot;,&quot;parse-names&quot;:false,&quot;dropping-particle&quot;:&quot;&quot;,&quot;non-dropping-particle&quot;:&quot;&quot;},{&quot;family&quot;:&quot;Sarubbo&quot;,&quot;given&quot;:&quot;Leonie Asfora&quot;,&quot;parse-names&quot;:false,&quot;dropping-particle&quot;:&quot;&quot;,&quot;non-dropping-particle&quot;:&quot;&quot;}],&quot;container-title&quot;:&quot;Energies&quot;,&quot;container-title-short&quot;:&quot;Energies (Basel)&quot;,&quot;DOI&quot;:&quot;10.3390/en13184664&quot;,&quot;ISSN&quot;:&quot;19961073&quot;,&quot;issued&quot;:{&quot;date-parts&quot;:[[2020]]},&quot;abstract&quot;:&quot;Petroleum hydrocarbons, heavy metals and agricultural pesticides have mutagenic, carcinogenic, immunotoxic and teratogenic effects and cause drastic changes in soil physicochemical and microbiological characteristics, thereby representing a serious danger to health and environment. Therefore, soil pollution urgently requires the application of a series of physicochemical and biological techniques and treatments to minimize the extent of damage. Among them, bioremediation has been shown to be an alternative that can offer an economically viable way to restore polluted areas. Due to the difficulty in choosing the best bioremediation technique for each type of pollutant and the paucity of literature on soil bioremediation enhanced by the use of specific additives, we reviewed the main in situ and ex situ methods, their current properties and applications. The first section discusses the characteristics of each class of pollutants in detail, while the second section presents current bioremediation technologies and their main uses, followed by a comparative analysis showing their respective advantages and disadvantages. Finally, we address the application of surfactants and biosurfactants as well as the main trends in the bioremediation of contaminated soils.&quot;,&quot;issue&quot;:&quot;18&quot;,&quot;volume&quot;:&quot;13&quot;},&quot;isTemporary&quot;:false}],&quot;citationTag&quot;:&quot;MENDELEY_CITATION_v3_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&quot;},{&quot;citationID&quot;:&quot;MENDELEY_CITATION_8acd91a5-9a71-439b-9817-eef8ddee0209&quot;,&quot;properties&quot;:{&quot;noteIndex&quot;:0},&quot;isEdited&quot;:false,&quot;manualOverride&quot;:{&quot;isManuallyOverridden&quot;:true,&quot;citeprocText&quot;:&quot;(Sayqal &amp;#38; Ahmed, 2021)&quot;,&quot;manualOverrideText&quot;:&quot;(Saigal &amp; Ahmed, 2021)&quot;},&quot;citationItems&quot;:[{&quot;id&quot;:&quot;7ac3a4c8-5db3-3a79-802e-83e1cc097e92&quot;,&quot;itemData&quot;:{&quot;type&quot;:&quot;article&quot;,&quot;id&quot;:&quot;7ac3a4c8-5db3-3a79-802e-83e1cc097e92&quot;,&quot;title&quot;:&quot;Advances in Heavy Metal Bioremediation: An Overview&quot;,&quot;author&quot;:[{&quot;family&quot;:&quot;Sayqal&quot;,&quot;given&quot;:&quot;Ali&quot;,&quot;parse-names&quot;:false,&quot;dropping-particle&quot;:&quot;&quot;,&quot;non-dropping-particle&quot;:&quot;&quot;},{&quot;family&quot;:&quot;Ahmed&quot;,&quot;given&quot;:&quot;Omar B.&quot;,&quot;parse-names&quot;:false,&quot;dropping-particle&quot;:&quot;&quot;,&quot;non-dropping-particle&quot;:&quot;&quot;}],&quot;container-title&quot;:&quot;Applied Bionics and Biomechanics&quot;,&quot;container-title-short&quot;:&quot;Appl Bionics Biomech&quot;,&quot;DOI&quot;:&quot;10.1155/2021/1609149&quot;,&quot;ISSN&quot;:&quot;17542103&quot;,&quot;issued&quot;:{&quot;date-parts&quot;:[[2021]]},&quot;abstract&quot;:&quot;The pollution of toxic heavy metals is considered one of the most important environmental issues which has accelerated dramatically due to changing industrial activities. This review focuses on the most common methods, strategies, and biological approaches of heavy metal bioremediation. Also, it provides a general overview of the role of microorganisms in the bioremediation of heavy metals in polluted environments. Advanced methods of heavy metal remediation include physicochemical and biological methods; the latter can be further classified into in situ and ex situ bioremediation. The in situ process includes bioventing, biosparging, biostimulation, bioaugmentation, and phytoremediation. Ex situ bioremediation includes land farming, composting, biopiles, and bioreactors. Bioremediation uses naturally occurring microorganisms such as Pseudomonas, Sphingomonas, Rhodococcus, Alcaligenes, and Mycobacterium. Generally, bioremediation is of very less effort, less labor intensive, cheap, ecofriendly, sustainable, and relatively easy to implement. Most of the disadvantages of bioremediation relate to the slowness and time-consumption; furthermore, the products of biodegradation sometimes become more toxic than the original compound. The performance evaluation of bioremediation might be difficult as it has no acceptable endpoint. There is a need for further studies to develop bioremediation technologies in order to find more biological solutions for bioremediation of heavy metal contamination from different environmental systems.&quot;,&quot;publisher&quot;:&quot;Hindawi Limited&quot;,&quot;volume&quot;:&quot;2021&quot;},&quot;isTemporary&quot;:false}],&quot;citationTag&quot;:&quot;MENDELEY_CITATION_v3_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&quot;},{&quot;citationID&quot;:&quot;MENDELEY_CITATION_eb12620f-36c2-47f2-8d7a-5fa1981561d9&quot;,&quot;properties&quot;:{&quot;noteIndex&quot;:0},&quot;isEdited&quot;:false,&quot;manualOverride&quot;:{&quot;isManuallyOverridden&quot;:true,&quot;citeprocText&quot;:&quot;(Medfu Tarekegn et al., 2020)&quot;,&quot;manualOverrideText&quot;:&quot;(Modu Tarekegn et al., 2020)&quot;},&quot;citationItems&quot;:[{&quot;id&quot;:&quot;52a18aea-dd03-349d-a8b6-6713991c2b4f&quot;,&quot;itemData&quot;:{&quot;type&quot;:&quot;article&quot;,&quot;id&quot;:&quot;52a18aea-dd03-349d-a8b6-6713991c2b4f&quot;,&quot;title&quot;:&quot;Microbes used as a tool for bioremediation of heavy metal from the environment&quot;,&quot;author&quot;:[{&quot;family&quot;:&quot;Medfu Tarekegn&quot;,&quot;given&quot;:&quot;Molalign&quot;,&quot;parse-names&quot;:false,&quot;dropping-particle&quot;:&quot;&quot;,&quot;non-dropping-particle&quot;:&quot;&quot;},{&quot;family&quot;:&quot;Zewdu Salilih&quot;,&quot;given&quot;:&quot;Fikirte&quot;,&quot;parse-names&quot;:false,&quot;dropping-particle&quot;:&quot;&quot;,&quot;non-dropping-particle&quot;:&quot;&quot;},{&quot;family&quot;:&quot;Ishetu&quot;,&quot;given&quot;:&quot;Alemitu Iniyehu&quot;,&quot;parse-names&quot;:false,&quot;dropping-particle&quot;:&quot;&quot;,&quot;non-dropping-particle&quot;:&quot;&quot;}],&quot;container-title&quot;:&quot;Cogent Food and Agriculture&quot;,&quot;container-title-short&quot;:&quot;Cogent Food Agric&quot;,&quot;DOI&quot;:&quot;10.1080/23311932.2020.1783174&quot;,&quot;ISSN&quot;:&quot;23311932&quot;,&quot;issued&quot;:{&quot;date-parts&quot;:[[2020]]},&quot;abstract&quot;:&quot;Heavy metal pollution poses a serious threat to all forms of life in the environment due to the toxic effects of long-term environmental pollution. These metals are extremely sensitive at low concentrations and can be stored in food webs, posing a serious public health risk. Different organic pollutants and metals are not degradable and remain in their environment for a long time. Remediation using conventional physical and chemical methods is uneconomical and produces large volumes of chemical waste. The balance of hazardous metals has shown a strong and growing interest over the years. The use of biosensor microorganisms is eco-friendly and cost-effective. Therefore, microorganisms have a variety of mechanisms of metal sequestration that hold greater metal biosorption capacities. Finally, we provide suggestion from microbial tools to remove, recover metals, and metalloids from solutions using living or dead biomass and their components.&quot;,&quot;publisher&quot;:&quot;Informa Healthcare&quot;,&quot;issue&quot;:&quot;1&quot;,&quot;volume&quot;:&quot;6&quot;},&quot;isTemporary&quot;:false}],&quot;citationTag&quot;:&quot;MENDELEY_CITATION_v3_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&quot;},{&quot;citationID&quot;:&quot;MENDELEY_CITATION_ec7384ac-1195-40af-ab5d-09a998701446&quot;,&quot;properties&quot;:{&quot;noteIndex&quot;:0},&quot;isEdited&quot;:false,&quot;manualOverride&quot;:{&quot;isManuallyOverridden&quot;:true,&quot;citeprocText&quot;:&quot;(Omokhagbor Adams et al., 2020)&quot;,&quot;manualOverrideText&quot;:&quot;(Okagbare Adams et al., 2020)&quot;},&quot;citationItems&quot;:[{&quot;id&quot;:&quot;3530fa75-a440-300b-bc13-c310443ee6d7&quot;,&quot;itemData&quot;:{&quot;type&quot;:&quot;article-journal&quot;,&quot;id&quot;:&quot;3530fa75-a440-300b-bc13-c310443ee6d7&quot;,&quot;title&quot;:&quot;Bioremediation, Biostimulation and Bioaugmention: A Review&quot;,&quot;author&quot;:[{&quot;family&quot;:&quot;Omokhagbor Adams&quot;,&quot;given&quot;:&quot;Godleads&quot;,&quot;parse-names&quot;:false,&quot;dropping-particle&quot;:&quot;&quot;,&quot;non-dropping-particle&quot;:&quot;&quot;},{&quot;family&quot;:&quot;Tawari Fufeyin&quot;,&quot;given&quot;:&quot;Prekeyi&quot;,&quot;parse-names&quot;:false,&quot;dropping-particle&quot;:&quot;&quot;,&quot;non-dropping-particle&quot;:&quot;&quot;},{&quot;family&quot;:&quot;Eruke Okoro&quot;,&quot;given&quot;:&quot;Samson&quot;,&quot;parse-names&quot;:false,&quot;dropping-particle&quot;:&quot;&quot;,&quot;non-dropping-particle&quot;:&quot;&quot;},{&quot;family&quot;:&quot;Ehinomen&quot;,&quot;given&quot;:&quot;Igelenyah&quot;,&quot;parse-names&quot;:false,&quot;dropping-particle&quot;:&quot;&quot;,&quot;non-dropping-particle&quot;:&quot;&quot;}],&quot;container-title&quot;:&quot;International Journal of Environmental Bioremediation &amp; Biodegradation&quot;,&quot;container-title-short&quot;:&quot;Int J Environ Bioremediat Biodegrad&quot;,&quot;DOI&quot;:&quot;10.12691/ijebb-3-1-5&quot;,&quot;ISSN&quot;:&quot;2333-8628&quot;,&quot;issued&quot;:{&quot;date-parts&quot;:[[2020,10,29]]},&quot;page&quot;:&quot;28-39&quot;,&quot;abstract&quot;:&quot;Bioremediation uses microbial metabolism in the presence of optimum environmental conditions and sufficient nutrients to breakdown contaminants notably petroleum hydrocarbons. We reviewed technologies for carrying out bioremediation and observed that biotechnological approaches that are designed to carry out remediation have received a great deal of attention in recent years. Biostimulation (meaning the addition of limiting nutrients to support microbial growth) and Bioaugmentation (meaning the addition of living cells capable of degradation) studies have enjoyed a heavy presence in literature and reviews of these technologies focusing on the technical aspects are very few if at all available. At times, nutrient application alone or augmenting with microbes is not sufficient enough for remediation leading to a simultaneous approach. Recent studies show that a combination of both approaches is equally feasible but not explicitly more beneficial. Evidently, selection of a technology hinges on site specific requirements such as availability of microorganisms capable of degradation in sufficient quantities, nutrient availability to support microbial growth and proliferation as well as environmental parameters such as temperature in combination with duration of exposure. This review focuses on these technologies and efforts are directed towards eventual manipulation of the processes of remediation all geared towards making bioremediation technically and economically viable for comprehensive treatment of petroleum hydrocarbon contaminated soils.&quot;,&quot;publisher&quot;:&quot;Science and Education Publishing Co., Ltd.&quot;,&quot;issue&quot;:&quot;1&quot;,&quot;volume&quot;:&quot;3&quot;},&quot;isTemporary&quot;:false}],&quot;citationTag&quot;:&quot;MENDELEY_CITATION_v3_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&quot;},{&quot;citationID&quot;:&quot;MENDELEY_CITATION_07fdc18d-1bc5-4687-8397-f7b598252582&quot;,&quot;properties&quot;:{&quot;noteIndex&quot;:0},&quot;isEdited&quot;:false,&quot;manualOverride&quot;:{&quot;isManuallyOverridden&quot;:true,&quot;citeprocText&quot;:&quot;(Harekrushna &amp;#38; Chandan Kumar, 2012a)&quot;,&quot;manualOverrideText&quot;:&quot;(Harikrishna &amp; Chandan Kumar, 2012a)&quot;},&quot;citationItems&quot;:[{&quot;id&quot;:&quot;e9ce85ff-0375-3c45-b9e8-ef3615bc5efa&quot;,&quot;itemData&quot;:{&quot;type&quot;:&quot;article-journal&quot;,&quot;id&quot;:&quot;e9ce85ff-0375-3c45-b9e8-ef3615bc5efa&quot;,&quot;title&quot;:&quot;A Review on: Bioremediation&quot;,&quot;author&quot;:[{&quot;family&quot;:&quot;Harekrushna&quot;,&quot;given&quot;:&quot;Sutar&quot;,&quot;parse-names&quot;:false,&quot;dropping-particle&quot;:&quot;&quot;,&quot;non-dropping-particle&quot;:&quot;&quot;},{&quot;family&quot;:&quot;Chandan Kumar&quot;,&quot;given&quot;:&quot;Das&quot;,&quot;parse-names&quot;:false,&quot;dropping-particle&quot;:&quot;&quot;,&quot;non-dropping-particle&quot;:&quot;&quot;}],&quot;container-title&quot;:&quot;International Journal of Research in Chemistry and Environment&quot;,&quot;ISSN&quot;:&quot;2248-9649&quot;,&quot;URL&quot;:&quot;www.ijrce.org&quot;,&quot;issued&quot;:{&quot;date-parts&quot;:[[2012]]},&quot;page&quot;:&quot;13-21&quot;,&quot;abstract&quot;:&quot;A brief outline of the development of bioremediation technologies is presented. The major features and limitations are presented and an overview of the current state of the art in the field applications is sketched. The term bioremediation has been introduced to describe the process of using biological agent to remove toxic waste from environment. Bioremediation is the most effective management tool to manage the polluted environment and recover contaminated soil. Bioremediation, both in situ and ex-situ have also enjoyed strong scientific growth, in part due to the increased use of natural attenuation, since most natural attenuation is due to biodegradation. Bioremediation and natural attention are also seen as a solution for emerging contaminant problems. Microbes are very helpful to remediate the contaminated environment. Number of microbes including aerobes, anaerobes and fungi are involved in bioremediation process.&quot;,&quot;volume&quot;:&quot;2&quot;,&quot;container-title-short&quot;:&quot;&quot;},&quot;isTemporary&quot;:false}],&quot;citationTag&quot;:&quot;MENDELEY_CITATION_v3_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&quot;},{&quot;citationID&quot;:&quot;MENDELEY_CITATION_011bb9cf-90ce-4b9f-9128-daa63f76fdc0&quot;,&quot;properties&quot;:{&quot;noteIndex&quot;:0},&quot;isEdited&quot;:false,&quot;manualOverride&quot;:{&quot;isManuallyOverridden&quot;:false,&quot;citeprocText&quot;:&quot;(Bala et al., 2022)&quot;,&quot;manualOverrideText&quot;:&quot;&quot;},&quot;citationItems&quot;:[{&quot;id&quot;:&quot;0d74dc1b-c313-3751-a978-176aa84df091&quot;,&quot;itemData&quot;:{&quot;type&quot;:&quot;article&quot;,&quot;id&quot;:&quot;0d74dc1b-c313-3751-a978-176aa84df091&quot;,&quot;title&quot;:&quot;Recent Strategies for Bioremediation of Emerging Pollutants: A Review for a Green and Sustainable Environment&quot;,&quot;author&quot;:[{&quot;family&quot;:&quot;Bala&quot;,&quot;given&quot;:&quot;Saroj&quot;,&quot;parse-names&quot;:false,&quot;dropping-particle&quot;:&quot;&quot;,&quot;non-dropping-particle&quot;:&quot;&quot;},{&quot;family&quot;:&quot;Garg&quot;,&quot;given&quot;:&quot;Diksha&quot;,&quot;parse-names&quot;:false,&quot;dropping-particle&quot;:&quot;&quot;,&quot;non-dropping-particle&quot;:&quot;&quot;},{&quot;family&quot;:&quot;Thirumalesh&quot;,&quot;given&quot;:&quot;Banjagere Veerabhadrappa&quot;,&quot;parse-names&quot;:false,&quot;dropping-particle&quot;:&quot;&quot;,&quot;non-dropping-particle&quot;:&quot;&quot;},{&quot;family&quot;:&quot;Sharma&quot;,&quot;given&quot;:&quot;Minaxi&quot;,&quot;parse-names&quot;:false,&quot;dropping-particle&quot;:&quot;&quot;,&quot;non-dropping-particle&quot;:&quot;&quot;},{&quot;family&quot;:&quot;Sridhar&quot;,&quot;given&quot;:&quot;Kandi&quot;,&quot;parse-names&quot;:false,&quot;dropping-particle&quot;:&quot;&quot;,&quot;non-dropping-particle&quot;:&quot;&quot;},{&quot;family&quot;:&quot;Inbaraj&quot;,&quot;given&quot;:&quot;Baskaran Stephen&quot;,&quot;parse-names&quot;:false,&quot;dropping-particle&quot;:&quot;&quot;,&quot;non-dropping-particle&quot;:&quot;&quot;},{&quot;family&quot;:&quot;Tripathi&quot;,&quot;given&quot;:&quot;Manikant&quot;,&quot;parse-names&quot;:false,&quot;dropping-particle&quot;:&quot;&quot;,&quot;non-dropping-particle&quot;:&quot;&quot;}],&quot;container-title&quot;:&quot;Toxics&quot;,&quot;container-title-short&quot;:&quot;Toxics&quot;,&quot;DOI&quot;:&quot;10.3390/toxics10080484&quot;,&quot;ISSN&quot;:&quot;23056304&quot;,&quot;issued&quot;:{&quot;date-parts&quot;:[[2022]]},&quot;abstract&quot;:&quot;Environmental pollution brought on by xenobiotics and other related recalcitrant compounds have recently been identified as a major risk to both human health and the natural environment. Due to their toxicity and non-biodegradability, a wide range of pollutants, such as heavy metals, polychlorinated biphenyls, plastics, and various agrochemicals are present in the environment. Bioremediation is an effective cleaning technique for removing toxic waste from polluted environments that is gaining popularity. Various microorganisms, including aerobes and anaerobes, are used in bioremediation to treat contaminated sites. Microorganisms play a major role in bioremediation, given that it is a process in which hazardous wastes and pollutants are eliminated, degraded, detoxified, and immobilized. Pollutants are degraded and converted to less toxic forms, which is a primary goal of bioremediation. Ex situ or in situ bioremediation can be used, depending on a variety of factors, such as cost, pollutant types, and concentration. As a result, a suitable bioremediation method has been chosen. This review focuses on the most recent developments in bioremediation techniques, how microorganisms break down different pollutants, and what the future holds for bioremediation in order to reduce the amount of pollution in the world.&quot;,&quot;issue&quot;:&quot;8&quot;,&quot;volume&quot;:&quot;10&quot;},&quot;isTemporary&quot;:false}],&quot;citationTag&quot;:&quot;MENDELEY_CITATION_v3_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&quot;},{&quot;citationID&quot;:&quot;MENDELEY_CITATION_6e70a374-b9d9-428c-9815-c40592060f53&quot;,&quot;properties&quot;:{&quot;noteIndex&quot;:0},&quot;isEdited&quot;:false,&quot;manualOverride&quot;:{&quot;isManuallyOverridden&quot;:false,&quot;citeprocText&quot;:&quot;(Maitra, 2018)&quot;,&quot;manualOverrideText&quot;:&quot;&quot;},&quot;citationItems&quot;:[{&quot;id&quot;:&quot;020c2d26-55db-3b00-b277-acb9abdfe4cf&quot;,&quot;itemData&quot;:{&quot;type&quot;:&quot;article-journal&quot;,&quot;id&quot;:&quot;020c2d26-55db-3b00-b277-acb9abdfe4cf&quot;,&quot;title&quot;:&quot;In Situ Bioremediation - an overview | ScienceDirect Topics&quot;,&quot;author&quot;:[{&quot;family&quot;:&quot;Maitra&quot;,&quot;given&quot;:&quot;Santanu&quot;,&quot;parse-names&quot;:false,&quot;dropping-particle&quot;:&quot;&quot;,&quot;non-dropping-particle&quot;:&quot;&quot;}],&quot;container-title&quot;:&quot;Research Journal of Life Sciences, Bioinformatics, Pharmaceutical and Chemical Sciences&quot;,&quot;container-title-short&quot;:&quot;Res J Life Sci Bioinform Pharm Chem Sci&quot;,&quot;issued&quot;:{&quot;date-parts&quot;:[[2018]]},&quot;abstract&quot;:&quot;The treatment of contaminated soil in the location where it was found can be considered more convenient compared to ex-situ bioremediation. This is called In situ bioremediation. This is because equipment is not needed to unearth the contaminated soil leading it to be less expensive, and cleaner since it does not send dust and contaminants into the surrounding area. Some disadvantages to this method of bioremediation is that it may take longer to decontaminate, it is less manageable and it is mostly effective in loose soil. There are numerous ways to bioremediate a site in situ. These include Natural Attenuation, Composting, Bioslurping, Bioventing, Biosparging and microbe assisted Phytoremediation to name a few. All these techniques follow any one or more of the three main strategies used in In situ bioremediation namely Bioattenuation, Biostimulation and Bioaugmentation. This review sheds a brief light onto each of the aforementioned topics in its current form.&quot;,&quot;issue&quot;:&quot;6&quot;,&quot;volume&quot;:&quot;4&quot;},&quot;isTemporary&quot;:false}],&quot;citationTag&quot;:&quot;MENDELEY_CITATION_v3_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&quot;},{&quot;citationID&quot;:&quot;MENDELEY_CITATION_482a9f39-9611-44d4-8475-bad6dc1774bb&quot;,&quot;properties&quot;:{&quot;noteIndex&quot;:0},&quot;isEdited&quot;:false,&quot;manualOverride&quot;:{&quot;isManuallyOverridden&quot;:false,&quot;citeprocText&quot;:&quot;(da Silva et al., 2020)&quot;,&quot;manualOverrideText&quot;:&quot;&quot;},&quot;citationItems&quot;:[{&quot;id&quot;:&quot;1490e32f-0a01-3689-b5a7-83f2f4280377&quot;,&quot;itemData&quot;:{&quot;type&quot;:&quot;article&quot;,&quot;id&quot;:&quot;1490e32f-0a01-3689-b5a7-83f2f4280377&quot;,&quot;title&quot;:&quot;Soil bioremediation: Overview of technologies and trends&quot;,&quot;author&quot;:[{&quot;family&quot;:&quot;Silva&quot;,&quot;given&quot;:&quot;Israel Gonçalves Sales&quot;,&quot;parse-names&quot;:false,&quot;dropping-particle&quot;:&quot;&quot;,&quot;non-dropping-particle&quot;:&quot;da&quot;},{&quot;family&quot;:&quot;Almeida&quot;,&quot;given&quot;:&quot;Fabíola Carolina Gomes&quot;,&quot;parse-names&quot;:false,&quot;dropping-particle&quot;:&quot;&quot;,&quot;non-dropping-particle&quot;:&quot;de&quot;},{&quot;family&quot;:&quot;Rocha e Silva&quot;,&quot;given&quot;:&quot;Nathália Maria Padilha&quot;,&quot;parse-names&quot;:false,&quot;dropping-particle&quot;:&quot;&quot;,&quot;non-dropping-particle&quot;:&quot;da&quot;},{&quot;family&quot;:&quot;Casazza&quot;,&quot;given&quot;:&quot;Alessandro Alberto&quot;,&quot;parse-names&quot;:false,&quot;dropping-particle&quot;:&quot;&quot;,&quot;non-dropping-particle&quot;:&quot;&quot;},{&quot;family&quot;:&quot;Converti&quot;,&quot;given&quot;:&quot;Attilio&quot;,&quot;parse-names&quot;:false,&quot;dropping-particle&quot;:&quot;&quot;,&quot;non-dropping-particle&quot;:&quot;&quot;},{&quot;family&quot;:&quot;Sarubbo&quot;,&quot;given&quot;:&quot;Leonie Asfora&quot;,&quot;parse-names&quot;:false,&quot;dropping-particle&quot;:&quot;&quot;,&quot;non-dropping-particle&quot;:&quot;&quot;}],&quot;container-title&quot;:&quot;Energies&quot;,&quot;container-title-short&quot;:&quot;Energies (Basel)&quot;,&quot;DOI&quot;:&quot;10.3390/en13184664&quot;,&quot;ISSN&quot;:&quot;19961073&quot;,&quot;issued&quot;:{&quot;date-parts&quot;:[[2020]]},&quot;abstract&quot;:&quot;Petroleum hydrocarbons, heavy metals and agricultural pesticides have mutagenic, carcinogenic, immunotoxic and teratogenic effects and cause drastic changes in soil physicochemical and microbiological characteristics, thereby representing a serious danger to health and environment. Therefore, soil pollution urgently requires the application of a series of physicochemical and biological techniques and treatments to minimize the extent of damage. Among them, bioremediation has been shown to be an alternative that can offer an economically viable way to restore polluted areas. Due to the difficulty in choosing the best bioremediation technique for each type of pollutant and the paucity of literature on soil bioremediation enhanced by the use of specific additives, we reviewed the main in situ and ex situ methods, their current properties and applications. The first section discusses the characteristics of each class of pollutants in detail, while the second section presents current bioremediation technologies and their main uses, followed by a comparative analysis showing their respective advantages and disadvantages. Finally, we address the application of surfactants and biosurfactants as well as the main trends in the bioremediation of contaminated soils.&quot;,&quot;issue&quot;:&quot;18&quot;,&quot;volume&quot;:&quot;13&quot;},&quot;isTemporary&quot;:false}],&quot;citationTag&quot;:&quot;MENDELEY_CITATION_v3_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&quot;},{&quot;citationID&quot;:&quot;MENDELEY_CITATION_fec4f2af-59b8-4a7c-9a24-d90d651a87b7&quot;,&quot;properties&quot;:{&quot;noteIndex&quot;:0},&quot;isEdited&quot;:false,&quot;manualOverride&quot;:{&quot;isManuallyOverridden&quot;:false,&quot;citeprocText&quot;:&quot;(Kensa, n.d.)&quot;,&quot;manualOverrideText&quot;:&quot;&quot;},&quot;citationItems&quot;:[{&quot;id&quot;:&quot;6ba13d50-3989-3a1f-8898-f6b1a38c5e09&quot;,&quot;itemData&quot;:{&quot;type&quot;:&quot;report&quot;,&quot;id&quot;:&quot;6ba13d50-3989-3a1f-8898-f6b1a38c5e09&quot;,&quot;title&quot;:&quot;BIOREMEDIATION-AN OVERVIEW&quot;,&quot;author&quot;:[{&quot;family&quot;:&quot;Kensa&quot;,&quot;given&quot;:&quot;V Mary&quot;,&quot;parse-names&quot;:false,&quot;dropping-particle&quot;:&quot;&quot;,&quot;non-dropping-particle&quot;:&quot;&quot;}],&quot;abstract&quot;:&quot;Bioremediation is an ecologically sound and state of the art technique that employs natural biological processes to completely eliminate toxic contaminants. Any process that uses micro organisms, fungi, green plants or their enzymes to return the natural environment altered by contaminants to its original condition. Bioremediation technologies can be generally classified as in situ or ex situ. In situ bioremediation involves treating the contaminated material at the site while ex situ involves the removal of the contaminated material to be treated elsewhere. Some examples of bioremediation technologies are bioventing, landfarming, bioreactor, compositing, bioaugmentation, rhizofiltration, and bio-stimulaiton. Micro organism which perform the function of bioremediation is known as Bioremediators. (bioaugmentation). Not all contaminants, however, are easily treated by bioremediation using microorganisms. For example, heavy metals such as cadmium and lead are not readily absorbed or captured by organisms. the assimilation of metals such as mercury into the food chain may worsen matters. This paper gives an idea of what is bioremediation, principles of bioremediation, factors of bioremediation, strategies, types, genetic engineering approaches, monitoring bioremediation and advantages or disadvantages of bioremediation.&quot;,&quot;container-title-short&quot;:&quot;&quot;},&quot;isTemporary&quot;:false}],&quot;citationTag&quot;:&quot;MENDELEY_CITATION_v3_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&quot;},{&quot;citationID&quot;:&quot;MENDELEY_CITATION_7ca88d32-82e3-4d8d-a0f2-fd2c995f8a78&quot;,&quot;properties&quot;:{&quot;noteIndex&quot;:0},&quot;isEdited&quot;:false,&quot;manualOverride&quot;:{&quot;isManuallyOverridden&quot;:false,&quot;citeprocText&quot;:&quot;(Bala et al., 2022)&quot;,&quot;manualOverrideText&quot;:&quot;&quot;},&quot;citationItems&quot;:[{&quot;id&quot;:&quot;0d74dc1b-c313-3751-a978-176aa84df091&quot;,&quot;itemData&quot;:{&quot;type&quot;:&quot;article&quot;,&quot;id&quot;:&quot;0d74dc1b-c313-3751-a978-176aa84df091&quot;,&quot;title&quot;:&quot;Recent Strategies for Bioremediation of Emerging Pollutants: A Review for a Green and Sustainable Environment&quot;,&quot;author&quot;:[{&quot;family&quot;:&quot;Bala&quot;,&quot;given&quot;:&quot;Saroj&quot;,&quot;parse-names&quot;:false,&quot;dropping-particle&quot;:&quot;&quot;,&quot;non-dropping-particle&quot;:&quot;&quot;},{&quot;family&quot;:&quot;Garg&quot;,&quot;given&quot;:&quot;Diksha&quot;,&quot;parse-names&quot;:false,&quot;dropping-particle&quot;:&quot;&quot;,&quot;non-dropping-particle&quot;:&quot;&quot;},{&quot;family&quot;:&quot;Thirumalesh&quot;,&quot;given&quot;:&quot;Banjagere Veerabhadrappa&quot;,&quot;parse-names&quot;:false,&quot;dropping-particle&quot;:&quot;&quot;,&quot;non-dropping-particle&quot;:&quot;&quot;},{&quot;family&quot;:&quot;Sharma&quot;,&quot;given&quot;:&quot;Minaxi&quot;,&quot;parse-names&quot;:false,&quot;dropping-particle&quot;:&quot;&quot;,&quot;non-dropping-particle&quot;:&quot;&quot;},{&quot;family&quot;:&quot;Sridhar&quot;,&quot;given&quot;:&quot;Kandi&quot;,&quot;parse-names&quot;:false,&quot;dropping-particle&quot;:&quot;&quot;,&quot;non-dropping-particle&quot;:&quot;&quot;},{&quot;family&quot;:&quot;Inbaraj&quot;,&quot;given&quot;:&quot;Baskaran Stephen&quot;,&quot;parse-names&quot;:false,&quot;dropping-particle&quot;:&quot;&quot;,&quot;non-dropping-particle&quot;:&quot;&quot;},{&quot;family&quot;:&quot;Tripathi&quot;,&quot;given&quot;:&quot;Manikant&quot;,&quot;parse-names&quot;:false,&quot;dropping-particle&quot;:&quot;&quot;,&quot;non-dropping-particle&quot;:&quot;&quot;}],&quot;container-title&quot;:&quot;Toxics&quot;,&quot;container-title-short&quot;:&quot;Toxics&quot;,&quot;DOI&quot;:&quot;10.3390/toxics10080484&quot;,&quot;ISSN&quot;:&quot;23056304&quot;,&quot;issued&quot;:{&quot;date-parts&quot;:[[2022]]},&quot;abstract&quot;:&quot;Environmental pollution brought on by xenobiotics and other related recalcitrant compounds have recently been identified as a major risk to both human health and the natural environment. Due to their toxicity and non-biodegradability, a wide range of pollutants, such as heavy metals, polychlorinated biphenyls, plastics, and various agrochemicals are present in the environment. Bioremediation is an effective cleaning technique for removing toxic waste from polluted environments that is gaining popularity. Various microorganisms, including aerobes and anaerobes, are used in bioremediation to treat contaminated sites. Microorganisms play a major role in bioremediation, given that it is a process in which hazardous wastes and pollutants are eliminated, degraded, detoxified, and immobilized. Pollutants are degraded and converted to less toxic forms, which is a primary goal of bioremediation. Ex situ or in situ bioremediation can be used, depending on a variety of factors, such as cost, pollutant types, and concentration. As a result, a suitable bioremediation method has been chosen. This review focuses on the most recent developments in bioremediation techniques, how microorganisms break down different pollutants, and what the future holds for bioremediation in order to reduce the amount of pollution in the world.&quot;,&quot;issue&quot;:&quot;8&quot;,&quot;volume&quot;:&quot;10&quot;},&quot;isTemporary&quot;:false}],&quot;citationTag&quot;:&quot;MENDELEY_CITATION_v3_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&quot;},{&quot;citationID&quot;:&quot;MENDELEY_CITATION_f44edee6-f5c9-4641-a90f-93d59886b9b6&quot;,&quot;properties&quot;:{&quot;noteIndex&quot;:0},&quot;isEdited&quot;:false,&quot;manualOverride&quot;:{&quot;isManuallyOverridden&quot;:true,&quot;citeprocText&quot;:&quot;(Harekrushna &amp;#38; Chandan Kumar, 2012b)&quot;,&quot;manualOverrideText&quot;:&quot;(Harikrishna &amp; Chandan Kumar, 2012b)&quot;},&quot;citationItems&quot;:[{&quot;id&quot;:&quot;1f4a69a6-069c-3704-936e-45420ca1df48&quot;,&quot;itemData&quot;:{&quot;type&quot;:&quot;article-journal&quot;,&quot;id&quot;:&quot;1f4a69a6-069c-3704-936e-45420ca1df48&quot;,&quot;title&quot;:&quot;A Review on: Bioremediation&quot;,&quot;author&quot;:[{&quot;family&quot;:&quot;Harekrushna&quot;,&quot;given&quot;:&quot;Sutar&quot;,&quot;parse-names&quot;:false,&quot;dropping-particle&quot;:&quot;&quot;,&quot;non-dropping-particle&quot;:&quot;&quot;},{&quot;family&quot;:&quot;Chandan Kumar&quot;,&quot;given&quot;:&quot;Das&quot;,&quot;parse-names&quot;:false,&quot;dropping-particle&quot;:&quot;&quot;,&quot;non-dropping-particle&quot;:&quot;&quot;}],&quot;container-title&quot;:&quot;International Journal of Research in Chemistry and Environment&quot;,&quot;ISSN&quot;:&quot;2248-9649&quot;,&quot;URL&quot;:&quot;www.ijrce.org&quot;,&quot;issued&quot;:{&quot;date-parts&quot;:[[2012]]},&quot;page&quot;:&quot;13-21&quot;,&quot;abstract&quot;:&quot;A brief outline of the development of bioremediation technologies is presented. The major features and limitations are presented and an overview of the current state of the art in the field applications is sketched. The term bioremediation has been introduced to describe the process of using biological agent to remove toxic waste from environment. Bioremediation is the most effective management tool to manage the polluted environment and recover contaminated soil. Bioremediation, both in situ and ex-situ have also enjoyed strong scientific growth, in part due to the increased use of natural attenuation, since most natural attenuation is due to biodegradation. Bioremediation and natural attention are also seen as a solution for emerging contaminant problems. Microbes are very helpful to remediate the contaminated environment. Number of microbes including aerobes, anaerobes and fungi are involved in bioremediation process.&quot;,&quot;volume&quot;:&quot;2&quot;,&quot;container-title-short&quot;:&quot;&quot;},&quot;isTemporary&quot;:false}],&quot;citationTag&quot;:&quot;MENDELEY_CITATION_v3_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&quot;},{&quot;citationID&quot;:&quot;MENDELEY_CITATION_faa65321-19f7-4fee-a1d9-1fd1e0c1fcaa&quot;,&quot;properties&quot;:{&quot;noteIndex&quot;:0},&quot;isEdited&quot;:false,&quot;manualOverride&quot;:{&quot;isManuallyOverridden&quot;:false,&quot;citeprocText&quot;:&quot;(Azubuike et al., 2016)&quot;,&quot;manualOverrideText&quot;:&quot;&quot;},&quot;citationItems&quot;:[{&quot;id&quot;:&quot;b88344fc-3c46-3729-afca-3c5e79f46e9e&quot;,&quot;itemData&quot;:{&quot;type&quot;:&quot;article&quot;,&quot;id&quot;:&quot;b88344fc-3c46-3729-afca-3c5e79f46e9e&quot;,&quot;title&quot;:&quot;Bioremediation techniques–classification based on site of application: principles, advantages, limitations and prospects&quot;,&quot;author&quot;:[{&quot;family&quot;:&quot;Azubuike&quot;,&quot;given&quot;:&quot;Christopher Chibueze&quot;,&quot;parse-names&quot;:false,&quot;dropping-particle&quot;:&quot;&quot;,&quot;non-dropping-particle&quot;:&quot;&quot;},{&quot;family&quot;:&quot;Chikere&quot;,&quot;given&quot;:&quot;Chioma Blaise&quot;,&quot;parse-names&quot;:false,&quot;dropping-particle&quot;:&quot;&quot;,&quot;non-dropping-particle&quot;:&quot;&quot;},{&quot;family&quot;:&quot;Okpokwasili&quot;,&quot;given&quot;:&quot;Gideon Chijioke&quot;,&quot;parse-names&quot;:false,&quot;dropping-particle&quot;:&quot;&quot;,&quot;non-dropping-particle&quot;:&quot;&quot;}],&quot;container-title&quot;:&quot;World Journal of Microbiology and Biotechnology&quot;,&quot;container-title-short&quot;:&quot;World J Microbiol Biotechnol&quot;,&quot;DOI&quot;:&quot;10.1007/s11274-016-2137-x&quot;,&quot;ISSN&quot;:&quot;15730972&quot;,&quot;issued&quot;:{&quot;date-parts&quot;:[[2016]]},&quot;abstract&quot;:&quot;Environmental pollution has been on the rise in the past few decades owing to increased human activities on energy reservoirs, unsafe agricultural practices and rapid industrialization. Amongst the pollutants that are of environmental and public health concerns due to their toxicities are: heavy metals, nuclear wastes, pesticides, green house gases, and hydrocarbons. Remediation of polluted sites using microbial process (bioremediation) has proven effective and reliable due to its eco-friendly features. Bioremediation can either be carried out ex situ or in situ, depending on several factors, which include but not limited to cost, site characteristics, type and concentration of pollutants. Generally, ex situ techniques apparently are more expensive compared to in situ techniques as a result of additional cost attributable to excavation. However, cost of on-site installation of equipment, and inability to effectively visualize and control the subsurface of polluted sites are of major concerns when carrying out in situ bioremediation. Therefore, choosing appropriate bioremediation technique, which will effectively reduce pollutant concentrations to an innocuous state, is crucial for a successful bioremediation project. Furthermore, the two major approaches to enhance bioremediation are biostimulation and bioaugmentation provided that environmental factors, which determine the success of bioremediation, are maintained at optimal range. This review provides more insight into the two major bioremediation techniques, their principles, advantages, limitations and prospects.&quot;,&quot;issue&quot;:&quot;11&quot;,&quot;volume&quot;:&quot;32&quot;},&quot;isTemporary&quot;:false}],&quot;citationTag&quot;:&quot;MENDELEY_CITATION_v3_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&quot;},{&quot;citationID&quot;:&quot;MENDELEY_CITATION_b069204b-84bb-4a9f-bbbc-580093e3c4b8&quot;,&quot;properties&quot;:{&quot;noteIndex&quot;:0},&quot;isEdited&quot;:false,&quot;manualOverride&quot;:{&quot;isManuallyOverridden&quot;:false,&quot;citeprocText&quot;:&quot;(Azubuike et al., 2016)&quot;,&quot;manualOverrideText&quot;:&quot;&quot;},&quot;citationItems&quot;:[{&quot;id&quot;:&quot;b88344fc-3c46-3729-afca-3c5e79f46e9e&quot;,&quot;itemData&quot;:{&quot;type&quot;:&quot;article&quot;,&quot;id&quot;:&quot;b88344fc-3c46-3729-afca-3c5e79f46e9e&quot;,&quot;title&quot;:&quot;Bioremediation techniques–classification based on site of application: principles, advantages, limitations and prospects&quot;,&quot;author&quot;:[{&quot;family&quot;:&quot;Azubuike&quot;,&quot;given&quot;:&quot;Christopher Chibueze&quot;,&quot;parse-names&quot;:false,&quot;dropping-particle&quot;:&quot;&quot;,&quot;non-dropping-particle&quot;:&quot;&quot;},{&quot;family&quot;:&quot;Chikere&quot;,&quot;given&quot;:&quot;Chioma Blaise&quot;,&quot;parse-names&quot;:false,&quot;dropping-particle&quot;:&quot;&quot;,&quot;non-dropping-particle&quot;:&quot;&quot;},{&quot;family&quot;:&quot;Okpokwasili&quot;,&quot;given&quot;:&quot;Gideon Chijioke&quot;,&quot;parse-names&quot;:false,&quot;dropping-particle&quot;:&quot;&quot;,&quot;non-dropping-particle&quot;:&quot;&quot;}],&quot;container-title&quot;:&quot;World Journal of Microbiology and Biotechnology&quot;,&quot;container-title-short&quot;:&quot;World J Microbiol Biotechnol&quot;,&quot;DOI&quot;:&quot;10.1007/s11274-016-2137-x&quot;,&quot;ISSN&quot;:&quot;15730972&quot;,&quot;issued&quot;:{&quot;date-parts&quot;:[[2016]]},&quot;abstract&quot;:&quot;Environmental pollution has been on the rise in the past few decades owing to increased human activities on energy reservoirs, unsafe agricultural practices and rapid industrialization. Amongst the pollutants that are of environmental and public health concerns due to their toxicities are: heavy metals, nuclear wastes, pesticides, green house gases, and hydrocarbons. Remediation of polluted sites using microbial process (bioremediation) has proven effective and reliable due to its eco-friendly features. Bioremediation can either be carried out ex situ or in situ, depending on several factors, which include but not limited to cost, site characteristics, type and concentration of pollutants. Generally, ex situ techniques apparently are more expensive compared to in situ techniques as a result of additional cost attributable to excavation. However, cost of on-site installation of equipment, and inability to effectively visualize and control the subsurface of polluted sites are of major concerns when carrying out in situ bioremediation. Therefore, choosing appropriate bioremediation technique, which will effectively reduce pollutant concentrations to an innocuous state, is crucial for a successful bioremediation project. Furthermore, the two major approaches to enhance bioremediation are biostimulation and bioaugmentation provided that environmental factors, which determine the success of bioremediation, are maintained at optimal range. This review provides more insight into the two major bioremediation techniques, their principles, advantages, limitations and prospects.&quot;,&quot;issue&quot;:&quot;11&quot;,&quot;volume&quot;:&quot;32&quot;},&quot;isTemporary&quot;:false}],&quot;citationTag&quot;:&quot;MENDELEY_CITATION_v3_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&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3BBE15-2E83-463D-9AA8-6F2977825C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7292</TotalTime>
  <Pages>23</Pages>
  <Words>4944</Words>
  <Characters>28184</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chhaya tiwary</dc:creator>
  <cp:keywords/>
  <dc:description/>
  <cp:lastModifiedBy>chhaya tiwary</cp:lastModifiedBy>
  <cp:revision>24</cp:revision>
  <dcterms:created xsi:type="dcterms:W3CDTF">2023-08-27T16:14:00Z</dcterms:created>
  <dcterms:modified xsi:type="dcterms:W3CDTF">2023-09-25T09:33:00Z</dcterms:modified>
</cp:coreProperties>
</file>