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C8F" w:rsidRPr="00BE6B29" w:rsidRDefault="00CC65C4" w:rsidP="006B42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review of </w:t>
      </w:r>
      <w:r w:rsidR="004708AF"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Chhattisgarh’s </w:t>
      </w: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forested watersheds: Research gaps and recommendations</w:t>
      </w:r>
    </w:p>
    <w:p w:rsidR="0043052F" w:rsidRPr="00BE6B29" w:rsidRDefault="0043052F" w:rsidP="006B42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Anupama</w:t>
      </w:r>
      <w:proofErr w:type="spellEnd"/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Mahato</w:t>
      </w:r>
      <w:proofErr w:type="spellEnd"/>
    </w:p>
    <w:p w:rsidR="0043052F" w:rsidRDefault="0043052F" w:rsidP="006B427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Department of Forestry, Wildlife &amp; Environmental Science, Guru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Ghasidas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Vishwavidyalaya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>, C.G-495009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, India</w:t>
      </w:r>
    </w:p>
    <w:p w:rsidR="006B427F" w:rsidRDefault="006B427F" w:rsidP="006B427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E-mail: anupamamahato4@gmail.com</w:t>
      </w:r>
    </w:p>
    <w:p w:rsidR="006B427F" w:rsidRPr="00BE6B29" w:rsidRDefault="006B427F" w:rsidP="006B427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017F2" w:rsidRPr="00BE6B29" w:rsidRDefault="0043052F" w:rsidP="00BA04E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6951D6" w:rsidRPr="00BE6B29" w:rsidRDefault="00581E2E" w:rsidP="00071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Forests</w:t>
      </w:r>
      <w:r w:rsidR="00761F7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play a 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>crucial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role in meeting</w:t>
      </w:r>
      <w:r w:rsidR="00761F7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agricultural, domestic and industrial need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61F7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In addition,</w:t>
      </w:r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it also </w:t>
      </w:r>
      <w:r w:rsidR="00761F73" w:rsidRPr="00BE6B29">
        <w:rPr>
          <w:rFonts w:ascii="Times New Roman" w:hAnsi="Times New Roman" w:cs="Times New Roman"/>
          <w:sz w:val="24"/>
          <w:szCs w:val="24"/>
          <w:lang w:val="en-US"/>
        </w:rPr>
        <w:t>serve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61F7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as the </w:t>
      </w:r>
      <w:r>
        <w:rPr>
          <w:rFonts w:ascii="Times New Roman" w:hAnsi="Times New Roman" w:cs="Times New Roman"/>
          <w:sz w:val="24"/>
          <w:szCs w:val="24"/>
          <w:lang w:val="en-US"/>
        </w:rPr>
        <w:t>basis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for providing numerous ecosystem services to society. The central Indian state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Chhattisgarh </w:t>
      </w:r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 xml:space="preserve"> third</w:t>
      </w:r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 terms of geographical area covered by forests 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 area of 55</w:t>
      </w:r>
      <w:proofErr w:type="gramStart"/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>,7171</w:t>
      </w:r>
      <w:proofErr w:type="gramEnd"/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km</w:t>
      </w:r>
      <w:r w:rsidR="00C76670" w:rsidRPr="00C766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558BD" w:rsidRPr="00BE6B2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951D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These forests attract</w:t>
      </w:r>
      <w:r w:rsidR="00AF22DD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rain and are the ma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6951D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source of water for the watersheds. </w:t>
      </w:r>
    </w:p>
    <w:p w:rsidR="00B5227B" w:rsidRPr="00BE6B29" w:rsidRDefault="00AF22DD" w:rsidP="00071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This paper provides a</w:t>
      </w:r>
      <w:r w:rsidR="00551F0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detail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551F0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>verview</w:t>
      </w:r>
      <w:r w:rsidR="00551F0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state’s </w:t>
      </w:r>
      <w:r w:rsidR="00551F0E" w:rsidRPr="00BE6B29">
        <w:rPr>
          <w:rFonts w:ascii="Times New Roman" w:hAnsi="Times New Roman" w:cs="Times New Roman"/>
          <w:sz w:val="24"/>
          <w:szCs w:val="24"/>
          <w:lang w:val="en-US"/>
        </w:rPr>
        <w:t>watersheds.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551F0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Mahanadi R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iver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asin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(MRB) 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>is the most important and dominant river basin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covering 56.2% of the land area, followed by Godavari RB (28.6%), Ganga RB (13.6%), </w:t>
      </w:r>
      <w:proofErr w:type="spellStart"/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>Bramahani</w:t>
      </w:r>
      <w:proofErr w:type="spellEnd"/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RB (1.0%) and Narmada RB (0.6%). 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>More th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 xml:space="preserve">an 100 research papers from 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nown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 xml:space="preserve">specialist 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>subjected to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>det</w:t>
      </w:r>
      <w:r w:rsidR="006951D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ailed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951D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in-depth 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review.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Various</w:t>
      </w:r>
      <w:r w:rsidR="006951D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aspects of forested wa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>tersheds includ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land use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land cover studies, biodiversity along the watershed catchment area, soil erosion and sedimentation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status 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>of dams and reservoirs, various aspects of watershed management, morphometric analysis, stream flow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estimation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>, watershed modelling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6951D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>impa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>cts</w:t>
      </w:r>
      <w:r w:rsidR="00A97A3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climate 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change. Due to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steady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population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growth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>, industrialization and increasing demand f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or irrig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ation and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industrial 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watersheds 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>face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moderate to severe wate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 stress. River water quality has 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>also de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teriorated in various </w:t>
      </w:r>
      <w:r w:rsidR="00C76670">
        <w:rPr>
          <w:rFonts w:ascii="Times New Roman" w:hAnsi="Times New Roman" w:cs="Times New Roman"/>
          <w:sz w:val="24"/>
          <w:szCs w:val="24"/>
          <w:lang w:val="en-US"/>
        </w:rPr>
        <w:t>locations due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>discharge of industrial effluent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overuse of agrochemicals and domestic 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ewage</w:t>
      </w:r>
      <w:r w:rsidR="00B5227B" w:rsidRPr="00BE6B2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345E4" w:rsidRPr="00BE6B29" w:rsidRDefault="00B5227B" w:rsidP="00185B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>current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work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4560D0">
        <w:rPr>
          <w:rFonts w:ascii="Times New Roman" w:hAnsi="Times New Roman" w:cs="Times New Roman"/>
          <w:sz w:val="24"/>
          <w:szCs w:val="24"/>
          <w:lang w:val="en-US"/>
        </w:rPr>
        <w:t>examin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different watersheds 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560D0">
        <w:rPr>
          <w:rFonts w:ascii="Times New Roman" w:hAnsi="Times New Roman" w:cs="Times New Roman"/>
          <w:sz w:val="24"/>
          <w:szCs w:val="24"/>
          <w:lang w:val="en-US"/>
        </w:rPr>
        <w:t xml:space="preserve"> the state of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Chhattisgarh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their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effective 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protec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tion measures. </w:t>
      </w:r>
      <w:r w:rsidR="004560D0">
        <w:rPr>
          <w:rFonts w:ascii="Times New Roman" w:hAnsi="Times New Roman" w:cs="Times New Roman"/>
          <w:sz w:val="24"/>
          <w:szCs w:val="24"/>
          <w:lang w:val="en-US"/>
        </w:rPr>
        <w:t>The r</w:t>
      </w:r>
      <w:r w:rsidR="006345E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esearch </w:t>
      </w:r>
      <w:r w:rsidR="006951D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4560D0">
        <w:rPr>
          <w:rFonts w:ascii="Times New Roman" w:hAnsi="Times New Roman" w:cs="Times New Roman"/>
          <w:sz w:val="24"/>
          <w:szCs w:val="24"/>
          <w:lang w:val="en-US"/>
        </w:rPr>
        <w:t>aim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 to </w:t>
      </w:r>
      <w:r w:rsidR="006345E4" w:rsidRPr="00BE6B29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4560D0">
        <w:rPr>
          <w:rFonts w:ascii="Times New Roman" w:hAnsi="Times New Roman" w:cs="Times New Roman"/>
          <w:sz w:val="24"/>
          <w:szCs w:val="24"/>
          <w:lang w:val="en-US"/>
        </w:rPr>
        <w:t>amin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9250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4560D0">
        <w:rPr>
          <w:rFonts w:ascii="Times New Roman" w:hAnsi="Times New Roman" w:cs="Times New Roman"/>
          <w:sz w:val="24"/>
          <w:szCs w:val="24"/>
          <w:lang w:val="en-US"/>
        </w:rPr>
        <w:t xml:space="preserve">importance </w:t>
      </w:r>
      <w:r w:rsidR="006345E4" w:rsidRPr="00BE6B29">
        <w:rPr>
          <w:rFonts w:ascii="Times New Roman" w:hAnsi="Times New Roman" w:cs="Times New Roman"/>
          <w:sz w:val="24"/>
          <w:szCs w:val="24"/>
          <w:lang w:val="en-US"/>
        </w:rPr>
        <w:t>of forested watershed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345E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 terms of 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climate change </w:t>
      </w:r>
      <w:r w:rsidR="006345E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adaptation and 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achievement of</w:t>
      </w:r>
      <w:r w:rsidR="006345E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sus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tainable development goals. This review </w:t>
      </w:r>
      <w:r w:rsidR="004560D0">
        <w:rPr>
          <w:rFonts w:ascii="Times New Roman" w:hAnsi="Times New Roman" w:cs="Times New Roman"/>
          <w:sz w:val="24"/>
          <w:szCs w:val="24"/>
          <w:lang w:val="en-US"/>
        </w:rPr>
        <w:t>may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further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contribute to 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efficien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t management of the state’s f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orest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>ed watershe</w:t>
      </w:r>
      <w:r w:rsidR="004708AF" w:rsidRPr="00BE6B29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="00E4305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3052F" w:rsidRPr="00BE6B29" w:rsidRDefault="0043052F" w:rsidP="00BA04E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="0084137B"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551F0E" w:rsidRPr="00BE6B29">
        <w:rPr>
          <w:rFonts w:ascii="Times New Roman" w:hAnsi="Times New Roman" w:cs="Times New Roman"/>
          <w:b/>
          <w:sz w:val="24"/>
          <w:szCs w:val="24"/>
          <w:lang w:val="en-US"/>
        </w:rPr>
        <w:t>River Basin</w:t>
      </w:r>
      <w:r w:rsidR="004708AF"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(RB), c</w:t>
      </w:r>
      <w:r w:rsidR="00551F0E"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atchment area, </w:t>
      </w:r>
      <w:r w:rsidR="004708AF" w:rsidRPr="00BE6B29">
        <w:rPr>
          <w:rFonts w:ascii="Times New Roman" w:hAnsi="Times New Roman" w:cs="Times New Roman"/>
          <w:b/>
          <w:sz w:val="24"/>
          <w:szCs w:val="24"/>
          <w:lang w:val="en-US"/>
        </w:rPr>
        <w:t>management, forested watershed</w:t>
      </w:r>
    </w:p>
    <w:p w:rsidR="0043052F" w:rsidRPr="00BE6B29" w:rsidRDefault="0043052F" w:rsidP="00BA04E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</w:p>
    <w:p w:rsidR="005A4129" w:rsidRPr="00BE6B29" w:rsidRDefault="00067CFF" w:rsidP="009474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Chhattisgarh has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vast forest resources and accounts for 44% of 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state’s 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>total geographic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area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43EB7" w:rsidRPr="00BE6B29">
        <w:rPr>
          <w:rFonts w:ascii="Times New Roman" w:hAnsi="Times New Roman" w:cs="Times New Roman"/>
          <w:sz w:val="24"/>
          <w:szCs w:val="24"/>
          <w:lang w:val="en-US"/>
        </w:rPr>
        <w:t>These forest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43EB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are 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main</w:t>
      </w:r>
      <w:r w:rsidR="00943EB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reason for 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="00943EB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biodiversity, mineral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resources, tribal population, c</w:t>
      </w:r>
      <w:r w:rsidR="00943EB7" w:rsidRPr="00BE6B2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op diversity and much</w:t>
      </w:r>
      <w:r w:rsidR="00943EB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more.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These forests attract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rain and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give rise to 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numerous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stream/</w:t>
      </w:r>
      <w:proofErr w:type="spellStart"/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>nalas</w:t>
      </w:r>
      <w:proofErr w:type="spellEnd"/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that are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converted into river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>. Forests help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>stabiliz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 soils and filter pollut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ants (Krieger, 2001). </w:t>
      </w:r>
    </w:p>
    <w:p w:rsidR="005E25B5" w:rsidRPr="00BE6B29" w:rsidRDefault="004A3AB5" w:rsidP="009474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The watersheds are re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>servoirs</w:t>
      </w:r>
      <w:r w:rsidR="001D76C9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rich natural resources. The </w:t>
      </w:r>
      <w:r w:rsidR="001D76C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watershed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profil</w:t>
      </w:r>
      <w:r w:rsidR="001D76C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divides the terrain into unequal segments with di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>ff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>rent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terrain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characterstics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based on </w:t>
      </w:r>
      <w:r w:rsidR="001D76C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natural </w:t>
      </w:r>
      <w:r w:rsidR="001D76C9">
        <w:rPr>
          <w:rFonts w:ascii="Times New Roman" w:hAnsi="Times New Roman" w:cs="Times New Roman"/>
          <w:sz w:val="24"/>
          <w:szCs w:val="24"/>
          <w:lang w:val="en-US"/>
        </w:rPr>
        <w:lastRenderedPageBreak/>
        <w:t>environmental conditions such as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floo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72823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>, drought, soil erosion, water-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>lo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>gging, soil erosion and riparian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erosion etc. </w:t>
      </w:r>
      <w:r w:rsidR="0077282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>Catchment area of t</w:t>
      </w:r>
      <w:r w:rsidR="00067CFF" w:rsidRPr="00BE6B29">
        <w:rPr>
          <w:rFonts w:ascii="Times New Roman" w:hAnsi="Times New Roman" w:cs="Times New Roman"/>
          <w:sz w:val="24"/>
          <w:szCs w:val="24"/>
          <w:lang w:val="en-US"/>
        </w:rPr>
        <w:t>he river basin are complex and interconnected, interacting with socio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>-ecological systems (Hand et. al., 2018, Dunham et. al</w:t>
      </w:r>
      <w:r w:rsidR="00772823">
        <w:rPr>
          <w:rFonts w:ascii="Times New Roman" w:hAnsi="Times New Roman" w:cs="Times New Roman"/>
          <w:sz w:val="24"/>
          <w:szCs w:val="24"/>
          <w:lang w:val="en-US"/>
        </w:rPr>
        <w:t>., 2018). Healthy rivers meet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all</w:t>
      </w:r>
      <w:r w:rsidR="008622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>the basic ne</w:t>
      </w:r>
      <w:r w:rsidR="00AC5DEF" w:rsidRPr="00BE6B29">
        <w:rPr>
          <w:rFonts w:ascii="Times New Roman" w:hAnsi="Times New Roman" w:cs="Times New Roman"/>
          <w:sz w:val="24"/>
          <w:szCs w:val="24"/>
          <w:lang w:val="en-US"/>
        </w:rPr>
        <w:t>eds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227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f </w:t>
      </w:r>
      <w:r w:rsidR="00AC5DEF" w:rsidRPr="00BE6B29">
        <w:rPr>
          <w:rFonts w:ascii="Times New Roman" w:hAnsi="Times New Roman" w:cs="Times New Roman"/>
          <w:sz w:val="24"/>
          <w:szCs w:val="24"/>
          <w:lang w:val="en-US"/>
        </w:rPr>
        <w:t>human</w:t>
      </w:r>
      <w:r w:rsidR="005E25B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survival and development (MEA, 2005).</w:t>
      </w:r>
    </w:p>
    <w:p w:rsidR="005E25B5" w:rsidRPr="00D269A0" w:rsidRDefault="00AC5DEF" w:rsidP="00D26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838B8" w:rsidRPr="00BE6B29">
        <w:rPr>
          <w:rFonts w:ascii="Times New Roman" w:hAnsi="Times New Roman" w:cs="Times New Roman"/>
          <w:sz w:val="24"/>
          <w:szCs w:val="24"/>
          <w:lang w:val="en-US"/>
        </w:rPr>
        <w:t>United Nation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838B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Sustainable Development Goals to</w:t>
      </w:r>
      <w:r w:rsidR="001838B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achiev</w:t>
      </w:r>
      <w:r w:rsidR="00D269A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838B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 quantity and quality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1838B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mentioned directly in SDG6 (Clean water and sanitat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ion) and secondly in SDG3 (Health and well-being) and</w:t>
      </w:r>
      <w:r w:rsidR="001838B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SDG11 (Sust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ainable cities and communities)</w:t>
      </w:r>
      <w:r w:rsidR="00D269A0">
        <w:rPr>
          <w:rFonts w:ascii="Times New Roman" w:hAnsi="Times New Roman" w:cs="Times New Roman"/>
          <w:sz w:val="24"/>
          <w:szCs w:val="24"/>
          <w:lang w:val="en-US"/>
        </w:rPr>
        <w:t xml:space="preserve"> as well as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SDG12 (Responsible Consumption and Production) and SDG14 (Life </w:t>
      </w:r>
      <w:proofErr w:type="gramStart"/>
      <w:r w:rsidRPr="00BE6B29">
        <w:rPr>
          <w:rFonts w:ascii="Times New Roman" w:hAnsi="Times New Roman" w:cs="Times New Roman"/>
          <w:sz w:val="24"/>
          <w:szCs w:val="24"/>
          <w:lang w:val="en-US"/>
        </w:rPr>
        <w:t>Below</w:t>
      </w:r>
      <w:proofErr w:type="gram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 w:rsidR="001838B8" w:rsidRPr="00BE6B29">
        <w:rPr>
          <w:rFonts w:ascii="Times New Roman" w:hAnsi="Times New Roman" w:cs="Times New Roman"/>
          <w:sz w:val="24"/>
          <w:szCs w:val="24"/>
          <w:lang w:val="en-US"/>
        </w:rPr>
        <w:t>ater) (UNDP, 2015).</w:t>
      </w:r>
      <w:r w:rsidR="00D269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269A0">
        <w:rPr>
          <w:rFonts w:ascii="Times New Roman" w:hAnsi="Times New Roman" w:cs="Times New Roman"/>
          <w:sz w:val="24"/>
          <w:szCs w:val="24"/>
        </w:rPr>
        <w:t>The s</w:t>
      </w:r>
      <w:r w:rsidR="005E25B5" w:rsidRPr="00D269A0">
        <w:rPr>
          <w:rFonts w:ascii="Times New Roman" w:hAnsi="Times New Roman" w:cs="Times New Roman"/>
          <w:sz w:val="24"/>
          <w:szCs w:val="24"/>
        </w:rPr>
        <w:t>tate of Chhatt</w:t>
      </w:r>
      <w:r w:rsidRPr="00D269A0">
        <w:rPr>
          <w:rFonts w:ascii="Times New Roman" w:hAnsi="Times New Roman" w:cs="Times New Roman"/>
          <w:sz w:val="24"/>
          <w:szCs w:val="24"/>
        </w:rPr>
        <w:t>isgarh has a geographical area of 1</w:t>
      </w:r>
      <w:proofErr w:type="gramStart"/>
      <w:r w:rsidRPr="00D269A0">
        <w:rPr>
          <w:rFonts w:ascii="Times New Roman" w:hAnsi="Times New Roman" w:cs="Times New Roman"/>
          <w:sz w:val="24"/>
          <w:szCs w:val="24"/>
        </w:rPr>
        <w:t>,35,100</w:t>
      </w:r>
      <w:proofErr w:type="gramEnd"/>
      <w:r w:rsidRPr="00D269A0">
        <w:rPr>
          <w:rFonts w:ascii="Times New Roman" w:hAnsi="Times New Roman" w:cs="Times New Roman"/>
          <w:sz w:val="24"/>
          <w:szCs w:val="24"/>
        </w:rPr>
        <w:t xml:space="preserve"> k</w:t>
      </w:r>
      <w:r w:rsidR="005E25B5" w:rsidRPr="00D269A0">
        <w:rPr>
          <w:rFonts w:ascii="Times New Roman" w:hAnsi="Times New Roman" w:cs="Times New Roman"/>
          <w:sz w:val="24"/>
          <w:szCs w:val="24"/>
        </w:rPr>
        <w:t>m</w:t>
      </w:r>
      <w:r w:rsidR="005E25B5" w:rsidRPr="00D269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and </w:t>
      </w:r>
      <w:r w:rsidRPr="00D269A0">
        <w:rPr>
          <w:rFonts w:ascii="Times New Roman" w:hAnsi="Times New Roman" w:cs="Times New Roman"/>
          <w:sz w:val="24"/>
          <w:szCs w:val="24"/>
        </w:rPr>
        <w:t xml:space="preserve">is </w:t>
      </w:r>
      <w:r w:rsidR="005E25B5" w:rsidRPr="00D269A0">
        <w:rPr>
          <w:rFonts w:ascii="Times New Roman" w:hAnsi="Times New Roman" w:cs="Times New Roman"/>
          <w:sz w:val="24"/>
          <w:szCs w:val="24"/>
        </w:rPr>
        <w:t>divided into five river basins</w:t>
      </w:r>
      <w:r w:rsidR="00276DEC" w:rsidRPr="00D269A0">
        <w:rPr>
          <w:rFonts w:ascii="Times New Roman" w:hAnsi="Times New Roman" w:cs="Times New Roman"/>
          <w:sz w:val="24"/>
          <w:szCs w:val="24"/>
        </w:rPr>
        <w:t>: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Mahanadi </w:t>
      </w:r>
      <w:r w:rsidR="00276DEC" w:rsidRPr="00D269A0">
        <w:rPr>
          <w:rFonts w:ascii="Times New Roman" w:hAnsi="Times New Roman" w:cs="Times New Roman"/>
          <w:sz w:val="24"/>
          <w:szCs w:val="24"/>
        </w:rPr>
        <w:t>B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asin, Godavari </w:t>
      </w:r>
      <w:r w:rsidR="00276DEC" w:rsidRPr="00D269A0">
        <w:rPr>
          <w:rFonts w:ascii="Times New Roman" w:hAnsi="Times New Roman" w:cs="Times New Roman"/>
          <w:sz w:val="24"/>
          <w:szCs w:val="24"/>
        </w:rPr>
        <w:t>B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asin, Ganga </w:t>
      </w:r>
      <w:r w:rsidR="00276DEC" w:rsidRPr="00D269A0">
        <w:rPr>
          <w:rFonts w:ascii="Times New Roman" w:hAnsi="Times New Roman" w:cs="Times New Roman"/>
          <w:sz w:val="24"/>
          <w:szCs w:val="24"/>
        </w:rPr>
        <w:t>B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asin, </w:t>
      </w:r>
      <w:proofErr w:type="spellStart"/>
      <w:r w:rsidR="005E25B5" w:rsidRPr="00D269A0">
        <w:rPr>
          <w:rFonts w:ascii="Times New Roman" w:hAnsi="Times New Roman" w:cs="Times New Roman"/>
          <w:sz w:val="24"/>
          <w:szCs w:val="24"/>
        </w:rPr>
        <w:t>Brahmani</w:t>
      </w:r>
      <w:proofErr w:type="spellEnd"/>
      <w:r w:rsidR="005E25B5" w:rsidRPr="00D269A0">
        <w:rPr>
          <w:rFonts w:ascii="Times New Roman" w:hAnsi="Times New Roman" w:cs="Times New Roman"/>
          <w:sz w:val="24"/>
          <w:szCs w:val="24"/>
        </w:rPr>
        <w:t xml:space="preserve"> </w:t>
      </w:r>
      <w:r w:rsidR="00276DEC" w:rsidRPr="00D269A0">
        <w:rPr>
          <w:rFonts w:ascii="Times New Roman" w:hAnsi="Times New Roman" w:cs="Times New Roman"/>
          <w:sz w:val="24"/>
          <w:szCs w:val="24"/>
        </w:rPr>
        <w:t>Basin and Narmada B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asin. The Mahanadi </w:t>
      </w:r>
      <w:r w:rsidR="00276DEC" w:rsidRPr="00D269A0">
        <w:rPr>
          <w:rFonts w:ascii="Times New Roman" w:hAnsi="Times New Roman" w:cs="Times New Roman"/>
          <w:sz w:val="24"/>
          <w:szCs w:val="24"/>
        </w:rPr>
        <w:t>B</w:t>
      </w:r>
      <w:r w:rsidR="005E25B5" w:rsidRPr="00D269A0">
        <w:rPr>
          <w:rFonts w:ascii="Times New Roman" w:hAnsi="Times New Roman" w:cs="Times New Roman"/>
          <w:sz w:val="24"/>
          <w:szCs w:val="24"/>
        </w:rPr>
        <w:t>asin covers the maximum geographic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 </w:t>
      </w:r>
      <w:r w:rsidR="005E25B5" w:rsidRPr="00D269A0">
        <w:rPr>
          <w:rFonts w:ascii="Times New Roman" w:hAnsi="Times New Roman" w:cs="Times New Roman"/>
          <w:sz w:val="24"/>
          <w:szCs w:val="24"/>
        </w:rPr>
        <w:t>area of 75,858.11 km</w:t>
      </w:r>
      <w:r w:rsidR="005E25B5" w:rsidRPr="00D269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(56.15 %) in the state</w:t>
      </w:r>
      <w:r w:rsidR="00276DEC" w:rsidRPr="00D269A0">
        <w:rPr>
          <w:rFonts w:ascii="Times New Roman" w:hAnsi="Times New Roman" w:cs="Times New Roman"/>
          <w:sz w:val="24"/>
          <w:szCs w:val="24"/>
        </w:rPr>
        <w:t>,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followed by </w:t>
      </w:r>
      <w:r w:rsidR="00276DEC" w:rsidRPr="00D269A0">
        <w:rPr>
          <w:rFonts w:ascii="Times New Roman" w:hAnsi="Times New Roman" w:cs="Times New Roman"/>
          <w:sz w:val="24"/>
          <w:szCs w:val="24"/>
        </w:rPr>
        <w:t>the Godavari B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asin 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at </w:t>
      </w:r>
      <w:r w:rsidR="005E25B5" w:rsidRPr="00D269A0">
        <w:rPr>
          <w:rFonts w:ascii="Times New Roman" w:hAnsi="Times New Roman" w:cs="Times New Roman"/>
          <w:sz w:val="24"/>
          <w:szCs w:val="24"/>
        </w:rPr>
        <w:t>38,694.36 km</w:t>
      </w:r>
      <w:r w:rsidR="005E25B5" w:rsidRPr="00D269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(28.64 %),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 the Ganga B</w:t>
      </w:r>
      <w:r w:rsidR="005E25B5" w:rsidRPr="00D269A0">
        <w:rPr>
          <w:rFonts w:ascii="Times New Roman" w:hAnsi="Times New Roman" w:cs="Times New Roman"/>
          <w:sz w:val="24"/>
          <w:szCs w:val="24"/>
        </w:rPr>
        <w:t>asin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 at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18,406.65 km</w:t>
      </w:r>
      <w:r w:rsidR="005E25B5" w:rsidRPr="00D269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(13.62 %),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276DEC" w:rsidRPr="00D269A0">
        <w:rPr>
          <w:rFonts w:ascii="Times New Roman" w:hAnsi="Times New Roman" w:cs="Times New Roman"/>
          <w:sz w:val="24"/>
          <w:szCs w:val="24"/>
        </w:rPr>
        <w:t>Brahmani</w:t>
      </w:r>
      <w:proofErr w:type="spellEnd"/>
      <w:r w:rsidR="00276DEC" w:rsidRPr="00D269A0">
        <w:rPr>
          <w:rFonts w:ascii="Times New Roman" w:hAnsi="Times New Roman" w:cs="Times New Roman"/>
          <w:sz w:val="24"/>
          <w:szCs w:val="24"/>
        </w:rPr>
        <w:t xml:space="preserve"> B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asin 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with </w:t>
      </w:r>
      <w:r w:rsidR="005E25B5" w:rsidRPr="00D269A0">
        <w:rPr>
          <w:rFonts w:ascii="Times New Roman" w:hAnsi="Times New Roman" w:cs="Times New Roman"/>
          <w:sz w:val="24"/>
          <w:szCs w:val="24"/>
        </w:rPr>
        <w:t>1,394.45 km</w:t>
      </w:r>
      <w:r w:rsidR="005E25B5" w:rsidRPr="00D269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(1.03 %) and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 the Narmada B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asin 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with </w:t>
      </w:r>
      <w:r w:rsidR="005E25B5" w:rsidRPr="00D269A0">
        <w:rPr>
          <w:rFonts w:ascii="Times New Roman" w:hAnsi="Times New Roman" w:cs="Times New Roman"/>
          <w:sz w:val="24"/>
          <w:szCs w:val="24"/>
        </w:rPr>
        <w:t>743.66 km</w:t>
      </w:r>
      <w:r w:rsidR="005E25B5" w:rsidRPr="00D269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76DEC" w:rsidRPr="00D269A0">
        <w:rPr>
          <w:rFonts w:ascii="Times New Roman" w:hAnsi="Times New Roman" w:cs="Times New Roman"/>
          <w:sz w:val="24"/>
          <w:szCs w:val="24"/>
        </w:rPr>
        <w:t xml:space="preserve"> (0.55 %)</w:t>
      </w:r>
      <w:r w:rsidR="005E25B5" w:rsidRPr="00D269A0">
        <w:rPr>
          <w:rFonts w:ascii="Times New Roman" w:hAnsi="Times New Roman" w:cs="Times New Roman"/>
          <w:sz w:val="24"/>
          <w:szCs w:val="24"/>
        </w:rPr>
        <w:t>. The m</w:t>
      </w:r>
      <w:r w:rsidR="00D269A0">
        <w:rPr>
          <w:rFonts w:ascii="Times New Roman" w:hAnsi="Times New Roman" w:cs="Times New Roman"/>
          <w:sz w:val="24"/>
          <w:szCs w:val="24"/>
        </w:rPr>
        <w:t xml:space="preserve">ajor </w:t>
      </w:r>
      <w:r w:rsidR="005E25B5" w:rsidRPr="00D269A0">
        <w:rPr>
          <w:rFonts w:ascii="Times New Roman" w:hAnsi="Times New Roman" w:cs="Times New Roman"/>
          <w:sz w:val="24"/>
          <w:szCs w:val="24"/>
        </w:rPr>
        <w:t>watersheds of the state are</w:t>
      </w:r>
      <w:r w:rsidR="00D269A0">
        <w:rPr>
          <w:rFonts w:ascii="Times New Roman" w:hAnsi="Times New Roman" w:cs="Times New Roman"/>
          <w:sz w:val="24"/>
          <w:szCs w:val="24"/>
        </w:rPr>
        <w:t xml:space="preserve"> the</w:t>
      </w:r>
      <w:r w:rsidR="005E25B5" w:rsidRPr="00D26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5B5" w:rsidRPr="00D269A0">
        <w:rPr>
          <w:rFonts w:ascii="Times New Roman" w:hAnsi="Times New Roman" w:cs="Times New Roman"/>
          <w:sz w:val="24"/>
          <w:szCs w:val="24"/>
        </w:rPr>
        <w:t>Hasdeo</w:t>
      </w:r>
      <w:proofErr w:type="spellEnd"/>
      <w:r w:rsidR="005E25B5" w:rsidRPr="00D26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25B5" w:rsidRPr="00D269A0">
        <w:rPr>
          <w:rFonts w:ascii="Times New Roman" w:hAnsi="Times New Roman" w:cs="Times New Roman"/>
          <w:sz w:val="24"/>
          <w:szCs w:val="24"/>
        </w:rPr>
        <w:t>Sheonath</w:t>
      </w:r>
      <w:proofErr w:type="spellEnd"/>
      <w:r w:rsidR="005E25B5" w:rsidRPr="00D26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25B5" w:rsidRPr="00D269A0">
        <w:rPr>
          <w:rFonts w:ascii="Times New Roman" w:hAnsi="Times New Roman" w:cs="Times New Roman"/>
          <w:sz w:val="24"/>
          <w:szCs w:val="24"/>
        </w:rPr>
        <w:t>Arpa</w:t>
      </w:r>
      <w:proofErr w:type="spellEnd"/>
      <w:r w:rsidR="005E25B5" w:rsidRPr="00D26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25B5" w:rsidRPr="00D269A0">
        <w:rPr>
          <w:rFonts w:ascii="Times New Roman" w:hAnsi="Times New Roman" w:cs="Times New Roman"/>
          <w:sz w:val="24"/>
          <w:szCs w:val="24"/>
        </w:rPr>
        <w:t>Maand</w:t>
      </w:r>
      <w:proofErr w:type="spellEnd"/>
      <w:r w:rsidR="00276DEC" w:rsidRPr="00D26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6DEC" w:rsidRPr="00D269A0">
        <w:rPr>
          <w:rFonts w:ascii="Times New Roman" w:hAnsi="Times New Roman" w:cs="Times New Roman"/>
          <w:sz w:val="24"/>
          <w:szCs w:val="24"/>
        </w:rPr>
        <w:t>Tandula</w:t>
      </w:r>
      <w:proofErr w:type="spellEnd"/>
      <w:r w:rsidR="00276DEC" w:rsidRPr="00D269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76DEC" w:rsidRPr="00D269A0">
        <w:rPr>
          <w:rFonts w:ascii="Times New Roman" w:hAnsi="Times New Roman" w:cs="Times New Roman"/>
          <w:sz w:val="24"/>
          <w:szCs w:val="24"/>
        </w:rPr>
        <w:t>Kharung</w:t>
      </w:r>
      <w:proofErr w:type="spellEnd"/>
      <w:r w:rsidR="005E25B5" w:rsidRPr="00D269A0">
        <w:rPr>
          <w:rFonts w:ascii="Times New Roman" w:hAnsi="Times New Roman" w:cs="Times New Roman"/>
          <w:sz w:val="24"/>
          <w:szCs w:val="24"/>
        </w:rPr>
        <w:t xml:space="preserve"> watershed.</w:t>
      </w:r>
    </w:p>
    <w:p w:rsidR="005E25B5" w:rsidRPr="00BE6B29" w:rsidRDefault="00130D3D" w:rsidP="0094743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Forested watershed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have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dynamic landscape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enriches the rivers. They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play a very important role in meeting agricultural, </w:t>
      </w:r>
      <w:r w:rsidR="00E11E01" w:rsidRPr="00BE6B29">
        <w:rPr>
          <w:rFonts w:ascii="Times New Roman" w:hAnsi="Times New Roman" w:cs="Times New Roman"/>
          <w:sz w:val="24"/>
          <w:szCs w:val="24"/>
          <w:lang w:val="en-US"/>
        </w:rPr>
        <w:t>domestic and industrial need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11E01" w:rsidRPr="00BE6B29">
        <w:rPr>
          <w:rFonts w:ascii="Times New Roman" w:hAnsi="Times New Roman" w:cs="Times New Roman"/>
          <w:sz w:val="24"/>
          <w:szCs w:val="24"/>
          <w:lang w:val="en-US"/>
        </w:rPr>
        <w:t>. Forested watershed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11E0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also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provide diverse</w:t>
      </w:r>
      <w:r w:rsidR="00F066C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ecosystem services of immense value.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These help</w:t>
      </w:r>
      <w:r w:rsidR="001F25E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capture and store water,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allow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ing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seasonal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flow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25E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thus contributing to the quantity 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and quality </w:t>
      </w:r>
      <w:r w:rsidR="001F25E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of water available. 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amount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quality  of water flowing from forested watersheds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is important for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agriculture, 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ge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>neration, municipal water supply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>, recr</w:t>
      </w:r>
      <w:r w:rsidR="00561A8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eation, </w:t>
      </w:r>
      <w:r w:rsidR="00630EEE" w:rsidRPr="00BE6B29">
        <w:rPr>
          <w:rFonts w:ascii="Times New Roman" w:hAnsi="Times New Roman" w:cs="Times New Roman"/>
          <w:sz w:val="24"/>
          <w:szCs w:val="24"/>
          <w:lang w:val="en-US"/>
        </w:rPr>
        <w:t>habitat for aquatic fauna such as fish and wildlife species  (Krieger, 2001) etc.</w:t>
      </w:r>
      <w:r w:rsidR="005E25B5" w:rsidRPr="00BE6B29">
        <w:rPr>
          <w:rFonts w:ascii="Times New Roman" w:hAnsi="Times New Roman" w:cs="Times New Roman"/>
        </w:rPr>
        <w:t xml:space="preserve"> </w:t>
      </w:r>
    </w:p>
    <w:p w:rsidR="00B51961" w:rsidRPr="00BE6B29" w:rsidRDefault="00EB608E" w:rsidP="00947434">
      <w:pPr>
        <w:pStyle w:val="NormalWeb"/>
        <w:spacing w:before="0" w:beforeAutospacing="0" w:after="0" w:afterAutospacing="0" w:line="360" w:lineRule="auto"/>
        <w:jc w:val="both"/>
      </w:pPr>
      <w:r w:rsidRPr="00BE6B29">
        <w:t>Sal is the pre</w:t>
      </w:r>
      <w:r w:rsidR="00B51961" w:rsidRPr="00BE6B29">
        <w:t>dominant tree species found in</w:t>
      </w:r>
      <w:r w:rsidR="00BC069D" w:rsidRPr="00BE6B29">
        <w:t xml:space="preserve"> most of </w:t>
      </w:r>
      <w:r w:rsidR="00B51961" w:rsidRPr="00BE6B29">
        <w:t>the</w:t>
      </w:r>
      <w:r w:rsidRPr="00BE6B29">
        <w:t xml:space="preserve"> region’s</w:t>
      </w:r>
      <w:r w:rsidR="00B51961" w:rsidRPr="00BE6B29">
        <w:t xml:space="preserve"> forested watershed. The other forest tree species found are Teak (</w:t>
      </w:r>
      <w:proofErr w:type="spellStart"/>
      <w:r w:rsidR="00B51961" w:rsidRPr="00BE6B29">
        <w:rPr>
          <w:i/>
          <w:iCs/>
        </w:rPr>
        <w:t>Tectona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grandis</w:t>
      </w:r>
      <w:proofErr w:type="spellEnd"/>
      <w:r w:rsidR="00B51961" w:rsidRPr="00BE6B29">
        <w:t xml:space="preserve">), </w:t>
      </w:r>
      <w:proofErr w:type="spellStart"/>
      <w:r w:rsidR="00B51961" w:rsidRPr="00BE6B29">
        <w:t>Bija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Pterocarpus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marsupium</w:t>
      </w:r>
      <w:proofErr w:type="spellEnd"/>
      <w:r w:rsidR="00B51961" w:rsidRPr="00BE6B29">
        <w:t xml:space="preserve">), </w:t>
      </w:r>
      <w:proofErr w:type="spellStart"/>
      <w:r w:rsidR="00B51961" w:rsidRPr="00BE6B29">
        <w:t>Saja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Terminalia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tomentosa</w:t>
      </w:r>
      <w:proofErr w:type="spellEnd"/>
      <w:r w:rsidR="00B51961" w:rsidRPr="00BE6B29">
        <w:t xml:space="preserve">), </w:t>
      </w:r>
      <w:proofErr w:type="spellStart"/>
      <w:r w:rsidR="00B51961" w:rsidRPr="00BE6B29">
        <w:t>Mahua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Madhuca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indica</w:t>
      </w:r>
      <w:proofErr w:type="spellEnd"/>
      <w:r w:rsidR="00B51961" w:rsidRPr="00BE6B29">
        <w:t xml:space="preserve">), </w:t>
      </w:r>
      <w:proofErr w:type="spellStart"/>
      <w:r w:rsidR="00B51961" w:rsidRPr="00BE6B29">
        <w:t>Dhaora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Anogeisus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latifolia</w:t>
      </w:r>
      <w:proofErr w:type="spellEnd"/>
      <w:r w:rsidR="00B51961" w:rsidRPr="00BE6B29">
        <w:t xml:space="preserve">), </w:t>
      </w:r>
      <w:proofErr w:type="spellStart"/>
      <w:r w:rsidR="00B51961" w:rsidRPr="00BE6B29">
        <w:t>Arjuna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Terminalia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arjuna</w:t>
      </w:r>
      <w:proofErr w:type="spellEnd"/>
      <w:r w:rsidR="00B51961" w:rsidRPr="00BE6B29">
        <w:t xml:space="preserve">), </w:t>
      </w:r>
      <w:proofErr w:type="spellStart"/>
      <w:r w:rsidR="00B51961" w:rsidRPr="00BE6B29">
        <w:t>Tendu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Diospyros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melanoxylon</w:t>
      </w:r>
      <w:proofErr w:type="spellEnd"/>
      <w:r w:rsidR="00B51961" w:rsidRPr="00BE6B29">
        <w:t xml:space="preserve">), </w:t>
      </w:r>
      <w:proofErr w:type="spellStart"/>
      <w:r w:rsidR="00B51961" w:rsidRPr="00BE6B29">
        <w:t>Tinsa</w:t>
      </w:r>
      <w:proofErr w:type="spellEnd"/>
      <w:r w:rsidR="00B51961" w:rsidRPr="00BE6B29">
        <w:t xml:space="preserve">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Ougeinia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dalbergioides</w:t>
      </w:r>
      <w:proofErr w:type="spellEnd"/>
      <w:r w:rsidR="00B51961" w:rsidRPr="00BE6B29">
        <w:rPr>
          <w:i/>
          <w:iCs/>
        </w:rPr>
        <w:t xml:space="preserve">), </w:t>
      </w:r>
      <w:proofErr w:type="spellStart"/>
      <w:r w:rsidR="00B51961" w:rsidRPr="00BE6B29">
        <w:t>Neem</w:t>
      </w:r>
      <w:proofErr w:type="spellEnd"/>
      <w:r w:rsidR="00B51961" w:rsidRPr="00BE6B29">
        <w:t xml:space="preserve">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Azadirachta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indica</w:t>
      </w:r>
      <w:proofErr w:type="spellEnd"/>
      <w:r w:rsidR="00B51961" w:rsidRPr="00BE6B29">
        <w:rPr>
          <w:i/>
          <w:iCs/>
        </w:rPr>
        <w:t xml:space="preserve">), </w:t>
      </w:r>
      <w:proofErr w:type="spellStart"/>
      <w:r w:rsidR="00B51961" w:rsidRPr="00BE6B29">
        <w:t>Salai</w:t>
      </w:r>
      <w:proofErr w:type="spellEnd"/>
      <w:r w:rsidR="00B51961" w:rsidRPr="00BE6B29">
        <w:rPr>
          <w:i/>
          <w:iCs/>
        </w:rPr>
        <w:t xml:space="preserve"> (</w:t>
      </w:r>
      <w:proofErr w:type="spellStart"/>
      <w:r w:rsidR="00B51961" w:rsidRPr="00BE6B29">
        <w:rPr>
          <w:i/>
          <w:iCs/>
        </w:rPr>
        <w:t>Boswellia</w:t>
      </w:r>
      <w:proofErr w:type="spellEnd"/>
      <w:r w:rsidR="00B51961" w:rsidRPr="00BE6B29">
        <w:rPr>
          <w:i/>
          <w:iCs/>
        </w:rPr>
        <w:t xml:space="preserve"> serrate), </w:t>
      </w:r>
      <w:r w:rsidR="00B51961" w:rsidRPr="00BE6B29">
        <w:t xml:space="preserve">Kasai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Bridelia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retusa</w:t>
      </w:r>
      <w:proofErr w:type="spellEnd"/>
      <w:r w:rsidR="00B51961" w:rsidRPr="00BE6B29">
        <w:rPr>
          <w:i/>
          <w:iCs/>
        </w:rPr>
        <w:t>),</w:t>
      </w:r>
      <w:r w:rsidR="00B51961" w:rsidRPr="00BE6B29">
        <w:t xml:space="preserve"> </w:t>
      </w:r>
      <w:proofErr w:type="spellStart"/>
      <w:r w:rsidR="00B51961" w:rsidRPr="00BE6B29">
        <w:t>Harra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Terminalia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chebula</w:t>
      </w:r>
      <w:proofErr w:type="spellEnd"/>
      <w:r w:rsidR="00B51961" w:rsidRPr="00BE6B29">
        <w:t xml:space="preserve">), </w:t>
      </w:r>
      <w:proofErr w:type="spellStart"/>
      <w:r w:rsidR="00B51961" w:rsidRPr="00BE6B29">
        <w:t>Khair</w:t>
      </w:r>
      <w:proofErr w:type="spellEnd"/>
      <w:r w:rsidR="00B51961" w:rsidRPr="00BE6B29">
        <w:t xml:space="preserve"> (</w:t>
      </w:r>
      <w:r w:rsidR="00B51961" w:rsidRPr="00BE6B29">
        <w:rPr>
          <w:i/>
          <w:iCs/>
        </w:rPr>
        <w:t>Acacia catechu</w:t>
      </w:r>
      <w:r w:rsidR="00B51961" w:rsidRPr="00BE6B29">
        <w:t xml:space="preserve">), </w:t>
      </w:r>
      <w:proofErr w:type="spellStart"/>
      <w:r w:rsidR="00B51961" w:rsidRPr="00BE6B29">
        <w:t>Imli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Tamarindus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indica</w:t>
      </w:r>
      <w:proofErr w:type="spellEnd"/>
      <w:r w:rsidR="00B51961" w:rsidRPr="00BE6B29">
        <w:t xml:space="preserve">), </w:t>
      </w:r>
      <w:proofErr w:type="spellStart"/>
      <w:r w:rsidR="00B51961" w:rsidRPr="00BE6B29">
        <w:t>Amla</w:t>
      </w:r>
      <w:proofErr w:type="spellEnd"/>
      <w:r w:rsidR="00B51961" w:rsidRPr="00BE6B29">
        <w:t xml:space="preserve">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Embilica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officinalis</w:t>
      </w:r>
      <w:proofErr w:type="spellEnd"/>
      <w:r w:rsidR="00B51961" w:rsidRPr="00BE6B29">
        <w:t xml:space="preserve">), </w:t>
      </w:r>
      <w:hyperlink r:id="rId7" w:history="1">
        <w:proofErr w:type="spellStart"/>
        <w:r w:rsidR="00B51961" w:rsidRPr="00BE6B29">
          <w:rPr>
            <w:rStyle w:val="Hyperlink"/>
            <w:i/>
            <w:color w:val="auto"/>
            <w:u w:val="none"/>
          </w:rPr>
          <w:t>Amaltas</w:t>
        </w:r>
        <w:proofErr w:type="spellEnd"/>
      </w:hyperlink>
      <w:r w:rsidR="00B51961" w:rsidRPr="00BE6B29">
        <w:rPr>
          <w:i/>
        </w:rPr>
        <w:t xml:space="preserve"> </w:t>
      </w:r>
      <w:r w:rsidR="00B51961" w:rsidRPr="00BE6B29">
        <w:rPr>
          <w:i/>
          <w:iCs/>
        </w:rPr>
        <w:t>(</w:t>
      </w:r>
      <w:hyperlink r:id="rId8" w:history="1">
        <w:r w:rsidR="00B51961" w:rsidRPr="00BE6B29">
          <w:rPr>
            <w:rStyle w:val="Hyperlink"/>
            <w:i/>
            <w:iCs/>
            <w:color w:val="auto"/>
            <w:u w:val="none"/>
          </w:rPr>
          <w:t>Cassia fistula</w:t>
        </w:r>
      </w:hyperlink>
      <w:r w:rsidR="00B51961" w:rsidRPr="00BE6B29">
        <w:rPr>
          <w:i/>
          <w:iCs/>
        </w:rPr>
        <w:t>)</w:t>
      </w:r>
      <w:r w:rsidR="00B51961" w:rsidRPr="00BE6B29">
        <w:t xml:space="preserve">, </w:t>
      </w:r>
      <w:proofErr w:type="spellStart"/>
      <w:r w:rsidR="00B51961" w:rsidRPr="00BE6B29">
        <w:t>Khamhar</w:t>
      </w:r>
      <w:proofErr w:type="spellEnd"/>
      <w:r w:rsidR="00B51961" w:rsidRPr="00BE6B29">
        <w:t xml:space="preserve"> (</w:t>
      </w:r>
      <w:proofErr w:type="spellStart"/>
      <w:r w:rsidR="00B51961" w:rsidRPr="00BE6B29">
        <w:fldChar w:fldCharType="begin"/>
      </w:r>
      <w:r w:rsidR="00B51961" w:rsidRPr="00BE6B29">
        <w:instrText xml:space="preserve"> HYPERLINK "http://en.wikipedia.org/wiki/Gmelina_arborea" </w:instrText>
      </w:r>
      <w:r w:rsidR="00B51961" w:rsidRPr="00BE6B29">
        <w:fldChar w:fldCharType="separate"/>
      </w:r>
      <w:r w:rsidR="00B51961" w:rsidRPr="00BE6B29">
        <w:rPr>
          <w:rStyle w:val="Hyperlink"/>
          <w:i/>
          <w:iCs/>
          <w:color w:val="auto"/>
          <w:u w:val="none"/>
        </w:rPr>
        <w:t>Gmelina</w:t>
      </w:r>
      <w:proofErr w:type="spellEnd"/>
      <w:r w:rsidR="00B51961" w:rsidRPr="00BE6B29">
        <w:rPr>
          <w:rStyle w:val="Hyperlink"/>
          <w:i/>
          <w:iCs/>
          <w:color w:val="auto"/>
          <w:u w:val="none"/>
        </w:rPr>
        <w:t xml:space="preserve"> </w:t>
      </w:r>
      <w:proofErr w:type="spellStart"/>
      <w:r w:rsidR="00B51961" w:rsidRPr="00BE6B29">
        <w:rPr>
          <w:rStyle w:val="Hyperlink"/>
          <w:i/>
          <w:iCs/>
          <w:color w:val="auto"/>
          <w:u w:val="none"/>
        </w:rPr>
        <w:t>arborea</w:t>
      </w:r>
      <w:proofErr w:type="spellEnd"/>
      <w:r w:rsidR="00B51961" w:rsidRPr="00BE6B29">
        <w:fldChar w:fldCharType="end"/>
      </w:r>
      <w:r w:rsidR="00B51961" w:rsidRPr="00BE6B29">
        <w:rPr>
          <w:i/>
          <w:iCs/>
        </w:rPr>
        <w:t>)</w:t>
      </w:r>
      <w:r w:rsidR="00B51961" w:rsidRPr="00BE6B29">
        <w:t xml:space="preserve">, </w:t>
      </w:r>
      <w:proofErr w:type="spellStart"/>
      <w:r w:rsidR="00B51961" w:rsidRPr="00BE6B29">
        <w:t>Babool</w:t>
      </w:r>
      <w:proofErr w:type="spellEnd"/>
      <w:r w:rsidR="00B51961" w:rsidRPr="00BE6B29">
        <w:t xml:space="preserve"> (</w:t>
      </w:r>
      <w:r w:rsidR="00B51961" w:rsidRPr="00BE6B29">
        <w:rPr>
          <w:i/>
          <w:iCs/>
        </w:rPr>
        <w:t xml:space="preserve">Acacia </w:t>
      </w:r>
      <w:proofErr w:type="spellStart"/>
      <w:r w:rsidR="00B51961" w:rsidRPr="00BE6B29">
        <w:rPr>
          <w:i/>
          <w:iCs/>
        </w:rPr>
        <w:t>nilotica</w:t>
      </w:r>
      <w:proofErr w:type="spellEnd"/>
      <w:r w:rsidR="00B51961" w:rsidRPr="00BE6B29">
        <w:t xml:space="preserve">), </w:t>
      </w:r>
      <w:proofErr w:type="spellStart"/>
      <w:r w:rsidR="00B51961" w:rsidRPr="00BE6B29">
        <w:t>Shisham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Dalbergia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letifolia</w:t>
      </w:r>
      <w:proofErr w:type="spellEnd"/>
      <w:r w:rsidR="00B51961" w:rsidRPr="00BE6B29">
        <w:rPr>
          <w:i/>
          <w:iCs/>
        </w:rPr>
        <w:t>),</w:t>
      </w:r>
      <w:r w:rsidR="00B51961" w:rsidRPr="00BE6B29">
        <w:t xml:space="preserve"> </w:t>
      </w:r>
      <w:proofErr w:type="spellStart"/>
      <w:r w:rsidR="00B51961" w:rsidRPr="00BE6B29">
        <w:t>Palash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Beutea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monosperma</w:t>
      </w:r>
      <w:proofErr w:type="spellEnd"/>
      <w:r w:rsidR="00B51961" w:rsidRPr="00BE6B29">
        <w:rPr>
          <w:i/>
          <w:iCs/>
        </w:rPr>
        <w:t>),</w:t>
      </w:r>
      <w:r w:rsidR="00B51961" w:rsidRPr="00BE6B29">
        <w:t xml:space="preserve"> </w:t>
      </w:r>
      <w:proofErr w:type="spellStart"/>
      <w:r w:rsidR="00B51961" w:rsidRPr="00BE6B29">
        <w:t>Gular</w:t>
      </w:r>
      <w:proofErr w:type="spellEnd"/>
      <w:r w:rsidR="00B51961" w:rsidRPr="00BE6B29">
        <w:t xml:space="preserve">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Ficus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glomerata</w:t>
      </w:r>
      <w:proofErr w:type="spellEnd"/>
      <w:r w:rsidR="00B51961" w:rsidRPr="00BE6B29">
        <w:rPr>
          <w:i/>
          <w:iCs/>
        </w:rPr>
        <w:t>),</w:t>
      </w:r>
      <w:r w:rsidR="00B51961" w:rsidRPr="00BE6B29">
        <w:t xml:space="preserve"> </w:t>
      </w:r>
      <w:proofErr w:type="spellStart"/>
      <w:r w:rsidR="00B51961" w:rsidRPr="00BE6B29">
        <w:t>Bhirra</w:t>
      </w:r>
      <w:proofErr w:type="spellEnd"/>
      <w:r w:rsidR="00B51961" w:rsidRPr="00BE6B29">
        <w:t xml:space="preserve">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Chloroxylon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swietenia</w:t>
      </w:r>
      <w:proofErr w:type="spellEnd"/>
      <w:r w:rsidR="00B51961" w:rsidRPr="00BE6B29">
        <w:rPr>
          <w:i/>
          <w:iCs/>
        </w:rPr>
        <w:t>),</w:t>
      </w:r>
      <w:r w:rsidR="00B51961" w:rsidRPr="00BE6B29">
        <w:t xml:space="preserve"> </w:t>
      </w:r>
      <w:proofErr w:type="spellStart"/>
      <w:r w:rsidR="00B51961" w:rsidRPr="00BE6B29">
        <w:t>Ber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Ziziphus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mauritiyana</w:t>
      </w:r>
      <w:proofErr w:type="spellEnd"/>
      <w:r w:rsidR="00B51961" w:rsidRPr="00BE6B29">
        <w:t xml:space="preserve">), </w:t>
      </w:r>
      <w:proofErr w:type="spellStart"/>
      <w:r w:rsidR="00B51961" w:rsidRPr="00BE6B29">
        <w:t>Haldu</w:t>
      </w:r>
      <w:proofErr w:type="spellEnd"/>
      <w:r w:rsidR="00B51961" w:rsidRPr="00BE6B29">
        <w:t>(</w:t>
      </w:r>
      <w:r w:rsidR="00B51961" w:rsidRPr="00BE6B29">
        <w:rPr>
          <w:i/>
          <w:iCs/>
        </w:rPr>
        <w:t xml:space="preserve">Adina </w:t>
      </w:r>
      <w:proofErr w:type="spellStart"/>
      <w:r w:rsidR="00B51961" w:rsidRPr="00BE6B29">
        <w:rPr>
          <w:i/>
          <w:iCs/>
        </w:rPr>
        <w:t>cordifolia</w:t>
      </w:r>
      <w:proofErr w:type="spellEnd"/>
      <w:r w:rsidR="00B51961" w:rsidRPr="00BE6B29">
        <w:t xml:space="preserve">), </w:t>
      </w:r>
      <w:proofErr w:type="spellStart"/>
      <w:r w:rsidR="00B51961" w:rsidRPr="00BE6B29">
        <w:t>Karra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Cleistanthus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collinus</w:t>
      </w:r>
      <w:proofErr w:type="spellEnd"/>
      <w:r w:rsidR="00B51961" w:rsidRPr="00BE6B29">
        <w:t xml:space="preserve">), </w:t>
      </w:r>
      <w:proofErr w:type="spellStart"/>
      <w:r w:rsidR="00B51961" w:rsidRPr="00BE6B29">
        <w:t>Baheda</w:t>
      </w:r>
      <w:proofErr w:type="spellEnd"/>
      <w:r w:rsidR="00B51961" w:rsidRPr="00BE6B29">
        <w:t xml:space="preserve"> (</w:t>
      </w:r>
      <w:proofErr w:type="spellStart"/>
      <w:r w:rsidR="00B51961" w:rsidRPr="00BE6B29">
        <w:rPr>
          <w:i/>
          <w:iCs/>
        </w:rPr>
        <w:t>Terminalia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belerica</w:t>
      </w:r>
      <w:proofErr w:type="spellEnd"/>
      <w:r w:rsidR="00B51961" w:rsidRPr="00BE6B29">
        <w:t>), Bamboo (</w:t>
      </w:r>
      <w:proofErr w:type="spellStart"/>
      <w:r w:rsidR="00B51961" w:rsidRPr="00BE6B29">
        <w:rPr>
          <w:i/>
          <w:iCs/>
        </w:rPr>
        <w:t>Dentrocalamus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strictus</w:t>
      </w:r>
      <w:proofErr w:type="spellEnd"/>
      <w:r w:rsidR="00B51961" w:rsidRPr="00BE6B29">
        <w:t xml:space="preserve">), </w:t>
      </w:r>
      <w:proofErr w:type="spellStart"/>
      <w:r w:rsidR="00B51961" w:rsidRPr="00BE6B29">
        <w:t>Semal</w:t>
      </w:r>
      <w:proofErr w:type="spellEnd"/>
      <w:r w:rsidR="00B51961" w:rsidRPr="00BE6B29">
        <w:t xml:space="preserve">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Bombax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ceiba</w:t>
      </w:r>
      <w:proofErr w:type="spellEnd"/>
      <w:r w:rsidR="00B51961" w:rsidRPr="00BE6B29">
        <w:rPr>
          <w:i/>
          <w:iCs/>
        </w:rPr>
        <w:t xml:space="preserve">), </w:t>
      </w:r>
      <w:r w:rsidR="00B51961" w:rsidRPr="00BE6B29">
        <w:t> </w:t>
      </w:r>
      <w:proofErr w:type="spellStart"/>
      <w:r w:rsidR="00B51961" w:rsidRPr="00BE6B29">
        <w:t>Bel</w:t>
      </w:r>
      <w:proofErr w:type="spellEnd"/>
      <w:r w:rsidR="00B51961" w:rsidRPr="00BE6B29">
        <w:t xml:space="preserve"> </w:t>
      </w:r>
      <w:r w:rsidR="00B51961" w:rsidRPr="00BE6B29">
        <w:rPr>
          <w:i/>
          <w:iCs/>
        </w:rPr>
        <w:t>(</w:t>
      </w:r>
      <w:proofErr w:type="spellStart"/>
      <w:r w:rsidR="00B51961" w:rsidRPr="00BE6B29">
        <w:rPr>
          <w:i/>
          <w:iCs/>
        </w:rPr>
        <w:t>Aegel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marmelos</w:t>
      </w:r>
      <w:proofErr w:type="spellEnd"/>
      <w:r w:rsidR="00B51961" w:rsidRPr="00BE6B29">
        <w:rPr>
          <w:i/>
          <w:iCs/>
        </w:rPr>
        <w:t xml:space="preserve">), </w:t>
      </w:r>
      <w:r w:rsidR="00B51961" w:rsidRPr="00BE6B29">
        <w:t>Mango (</w:t>
      </w:r>
      <w:proofErr w:type="spellStart"/>
      <w:r w:rsidR="00B51961" w:rsidRPr="00BE6B29">
        <w:rPr>
          <w:i/>
          <w:iCs/>
        </w:rPr>
        <w:t>Mangifera</w:t>
      </w:r>
      <w:proofErr w:type="spellEnd"/>
      <w:r w:rsidR="00B51961" w:rsidRPr="00BE6B29">
        <w:rPr>
          <w:i/>
          <w:iCs/>
        </w:rPr>
        <w:t xml:space="preserve"> </w:t>
      </w:r>
      <w:proofErr w:type="spellStart"/>
      <w:r w:rsidR="00B51961" w:rsidRPr="00BE6B29">
        <w:rPr>
          <w:i/>
          <w:iCs/>
        </w:rPr>
        <w:t>indica</w:t>
      </w:r>
      <w:proofErr w:type="spellEnd"/>
      <w:r w:rsidR="00B51961" w:rsidRPr="00BE6B29">
        <w:rPr>
          <w:i/>
          <w:iCs/>
        </w:rPr>
        <w:t xml:space="preserve"> L</w:t>
      </w:r>
      <w:r w:rsidRPr="00BE6B29">
        <w:t xml:space="preserve">.) etc. </w:t>
      </w:r>
      <w:r w:rsidR="004F49DC">
        <w:t xml:space="preserve">Wild fauna is rich in </w:t>
      </w:r>
      <w:r w:rsidRPr="00BE6B29">
        <w:t xml:space="preserve"> the</w:t>
      </w:r>
      <w:r w:rsidR="00B51961" w:rsidRPr="00BE6B29">
        <w:t xml:space="preserve"> </w:t>
      </w:r>
      <w:r w:rsidRPr="00BE6B29">
        <w:rPr>
          <w:shd w:val="clear" w:color="auto" w:fill="FFFFFF"/>
        </w:rPr>
        <w:t xml:space="preserve">forested watershed i.e. </w:t>
      </w:r>
      <w:r w:rsidR="00B51961" w:rsidRPr="00BE6B29">
        <w:t xml:space="preserve">Tiger, Panther, Barking Deer, </w:t>
      </w:r>
      <w:proofErr w:type="spellStart"/>
      <w:r w:rsidR="00B51961" w:rsidRPr="00BE6B29">
        <w:t>Langoor</w:t>
      </w:r>
      <w:proofErr w:type="spellEnd"/>
      <w:r w:rsidR="00B51961" w:rsidRPr="00BE6B29">
        <w:t xml:space="preserve">, Wild dog, </w:t>
      </w:r>
      <w:r w:rsidR="00B51961" w:rsidRPr="00BE6B29">
        <w:rPr>
          <w:shd w:val="clear" w:color="auto" w:fill="FFFFFF"/>
        </w:rPr>
        <w:t>Striped </w:t>
      </w:r>
      <w:hyperlink r:id="rId9" w:history="1">
        <w:r w:rsidR="00B51961" w:rsidRPr="00BE6B29">
          <w:rPr>
            <w:rStyle w:val="Hyperlink"/>
            <w:color w:val="auto"/>
            <w:u w:val="none"/>
          </w:rPr>
          <w:t>hyenas</w:t>
        </w:r>
      </w:hyperlink>
      <w:r w:rsidR="00B51961" w:rsidRPr="00BE6B29">
        <w:rPr>
          <w:shd w:val="clear" w:color="auto" w:fill="FFFFFF"/>
        </w:rPr>
        <w:t xml:space="preserve">, </w:t>
      </w:r>
      <w:hyperlink r:id="rId10" w:history="1">
        <w:r w:rsidR="00B51961" w:rsidRPr="00BE6B29">
          <w:rPr>
            <w:rStyle w:val="Hyperlink"/>
            <w:color w:val="auto"/>
            <w:u w:val="none"/>
          </w:rPr>
          <w:t>Blackbucks</w:t>
        </w:r>
      </w:hyperlink>
      <w:r w:rsidR="00B51961" w:rsidRPr="00BE6B29">
        <w:rPr>
          <w:shd w:val="clear" w:color="auto" w:fill="FFFFFF"/>
        </w:rPr>
        <w:t>, Spotted Deer, </w:t>
      </w:r>
      <w:hyperlink r:id="rId11" w:history="1">
        <w:r w:rsidR="00B51961" w:rsidRPr="00BE6B29">
          <w:rPr>
            <w:rStyle w:val="Hyperlink"/>
            <w:color w:val="auto"/>
            <w:u w:val="none"/>
          </w:rPr>
          <w:t>Gaur</w:t>
        </w:r>
      </w:hyperlink>
      <w:r w:rsidR="00B51961" w:rsidRPr="00BE6B29">
        <w:rPr>
          <w:shd w:val="clear" w:color="auto" w:fill="FFFFFF"/>
        </w:rPr>
        <w:t> , </w:t>
      </w:r>
      <w:proofErr w:type="spellStart"/>
      <w:r w:rsidR="00B51961" w:rsidRPr="00BE6B29">
        <w:fldChar w:fldCharType="begin"/>
      </w:r>
      <w:r w:rsidR="00B51961" w:rsidRPr="00BE6B29">
        <w:instrText xml:space="preserve"> HYPERLINK "http://www.britannica.com/EBchecked/topic/520407/sambar" </w:instrText>
      </w:r>
      <w:r w:rsidR="00B51961" w:rsidRPr="00BE6B29">
        <w:fldChar w:fldCharType="separate"/>
      </w:r>
      <w:r w:rsidR="00B51961" w:rsidRPr="00BE6B29">
        <w:rPr>
          <w:rStyle w:val="Hyperlink"/>
          <w:color w:val="auto"/>
          <w:u w:val="none"/>
        </w:rPr>
        <w:t>Sambar</w:t>
      </w:r>
      <w:proofErr w:type="spellEnd"/>
      <w:r w:rsidR="00B51961" w:rsidRPr="00BE6B29">
        <w:fldChar w:fldCharType="end"/>
      </w:r>
      <w:r w:rsidR="00B51961" w:rsidRPr="00BE6B29">
        <w:t xml:space="preserve">, </w:t>
      </w:r>
      <w:r w:rsidR="00B51961" w:rsidRPr="00BE6B29">
        <w:rPr>
          <w:shd w:val="clear" w:color="auto" w:fill="FFFFFF"/>
        </w:rPr>
        <w:t> </w:t>
      </w:r>
      <w:hyperlink r:id="rId12" w:history="1">
        <w:r w:rsidR="00B51961" w:rsidRPr="00BE6B29">
          <w:rPr>
            <w:rStyle w:val="Hyperlink"/>
            <w:color w:val="auto"/>
            <w:u w:val="none"/>
          </w:rPr>
          <w:t>Sloth bear</w:t>
        </w:r>
      </w:hyperlink>
      <w:r w:rsidR="00B51961" w:rsidRPr="00BE6B29">
        <w:rPr>
          <w:shd w:val="clear" w:color="auto" w:fill="FFFFFF"/>
        </w:rPr>
        <w:t xml:space="preserve">, </w:t>
      </w:r>
      <w:hyperlink r:id="rId13" w:history="1">
        <w:r w:rsidR="00B51961" w:rsidRPr="00BE6B29">
          <w:rPr>
            <w:rStyle w:val="Hyperlink"/>
            <w:color w:val="auto"/>
            <w:u w:val="none"/>
          </w:rPr>
          <w:t>Wild boar</w:t>
        </w:r>
      </w:hyperlink>
      <w:r w:rsidR="00B51961" w:rsidRPr="00BE6B29">
        <w:rPr>
          <w:shd w:val="clear" w:color="auto" w:fill="FFFFFF"/>
        </w:rPr>
        <w:t xml:space="preserve"> and Four-horned </w:t>
      </w:r>
      <w:hyperlink r:id="rId14" w:history="1">
        <w:r w:rsidR="00B51961" w:rsidRPr="00BE6B29">
          <w:rPr>
            <w:rStyle w:val="Hyperlink"/>
            <w:color w:val="auto"/>
            <w:u w:val="none"/>
          </w:rPr>
          <w:t>antelope</w:t>
        </w:r>
      </w:hyperlink>
      <w:r w:rsidR="00B51961" w:rsidRPr="00BE6B29">
        <w:rPr>
          <w:sz w:val="22"/>
          <w:szCs w:val="22"/>
        </w:rPr>
        <w:t xml:space="preserve"> </w:t>
      </w:r>
      <w:r w:rsidR="00B51961" w:rsidRPr="00BE6B29">
        <w:t xml:space="preserve">etc. </w:t>
      </w:r>
      <w:r w:rsidR="00B51961" w:rsidRPr="00BE6B29">
        <w:rPr>
          <w:sz w:val="28"/>
          <w:szCs w:val="28"/>
          <w:shd w:val="clear" w:color="auto" w:fill="FFFFFF"/>
        </w:rPr>
        <w:t> </w:t>
      </w:r>
    </w:p>
    <w:p w:rsidR="005E25B5" w:rsidRPr="00BE6B29" w:rsidRDefault="005E25B5" w:rsidP="009474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Forested watersheds generally </w:t>
      </w:r>
      <w:r w:rsidR="00EB608E" w:rsidRPr="00BE6B29">
        <w:rPr>
          <w:rFonts w:ascii="Times New Roman" w:hAnsi="Times New Roman" w:cs="Times New Roman"/>
          <w:sz w:val="24"/>
          <w:szCs w:val="24"/>
          <w:lang w:val="en-US"/>
        </w:rPr>
        <w:t>provide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high quality f</w:t>
      </w:r>
      <w:r w:rsidR="00EB608E" w:rsidRPr="00BE6B29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integrated land management system. This paper</w:t>
      </w:r>
      <w:r w:rsidR="00EB608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provides an overview of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research being </w:t>
      </w:r>
      <w:r w:rsidR="00EB608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conducted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r w:rsidR="00EB608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state </w:t>
      </w:r>
      <w:r w:rsidR="00B51961" w:rsidRPr="00BE6B29">
        <w:rPr>
          <w:rFonts w:ascii="Times New Roman" w:hAnsi="Times New Roman" w:cs="Times New Roman"/>
          <w:sz w:val="24"/>
          <w:szCs w:val="24"/>
          <w:lang w:val="en-US"/>
        </w:rPr>
        <w:t>watersheds</w:t>
      </w:r>
      <w:r w:rsidR="00EB608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Potential </w:t>
      </w:r>
      <w:r w:rsidR="00D70973" w:rsidRPr="00BE6B29"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="00B5196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gaps </w:t>
      </w:r>
      <w:r w:rsidR="00D7097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are identified </w:t>
      </w:r>
      <w:r w:rsidR="00B51961" w:rsidRPr="00BE6B29">
        <w:rPr>
          <w:rFonts w:ascii="Times New Roman" w:hAnsi="Times New Roman" w:cs="Times New Roman"/>
          <w:sz w:val="24"/>
          <w:szCs w:val="24"/>
          <w:lang w:val="en-US"/>
        </w:rPr>
        <w:t>and few recommendation</w:t>
      </w:r>
      <w:r w:rsidR="004F49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5196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for</w:t>
      </w:r>
      <w:r w:rsidR="004F49DC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B5196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proper and sustainable u</w:t>
      </w:r>
      <w:r w:rsidR="00D70973" w:rsidRPr="00BE6B29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B5196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watersheds are mentioned.</w:t>
      </w:r>
    </w:p>
    <w:p w:rsidR="00DA5C41" w:rsidRPr="00BE6B29" w:rsidRDefault="0043052F" w:rsidP="009474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Study area</w:t>
      </w:r>
      <w:r w:rsidR="00A630C8" w:rsidRPr="00BE6B29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955DE8" w:rsidRPr="00BE6B29">
        <w:rPr>
          <w:rFonts w:ascii="Times New Roman" w:hAnsi="Times New Roman" w:cs="Times New Roman"/>
          <w:sz w:val="24"/>
          <w:szCs w:val="24"/>
          <w:lang w:val="en-US"/>
        </w:rPr>
        <w:t>The state</w:t>
      </w:r>
      <w:r w:rsidR="00EB2C2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Chhattisgarh w</w:t>
      </w:r>
      <w:r w:rsidR="00955DE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proofErr w:type="spellStart"/>
      <w:r w:rsidR="00EB2C23" w:rsidRPr="00BE6B29">
        <w:rPr>
          <w:rFonts w:ascii="Times New Roman" w:hAnsi="Times New Roman" w:cs="Times New Roman"/>
          <w:sz w:val="24"/>
          <w:szCs w:val="24"/>
          <w:lang w:val="en-US"/>
        </w:rPr>
        <w:t>seperated</w:t>
      </w:r>
      <w:proofErr w:type="spellEnd"/>
      <w:r w:rsidR="00955DE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2C2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from Madhya Pradesh on 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November </w:t>
      </w:r>
      <w:r w:rsidR="00EB2C2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1, 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2000. The geographic extent of the state </w:t>
      </w:r>
      <w:r w:rsidR="00EB2C23" w:rsidRPr="00BE6B2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55DE8" w:rsidRPr="00BE6B29">
        <w:rPr>
          <w:rFonts w:ascii="Times New Roman" w:hAnsi="Times New Roman" w:cs="Times New Roman"/>
          <w:sz w:val="24"/>
          <w:szCs w:val="24"/>
          <w:lang w:val="en-US"/>
        </w:rPr>
        <w:t>s between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17</w:t>
      </w:r>
      <w:r w:rsidR="00756610" w:rsidRPr="00BE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EB2C23" w:rsidRPr="00BE6B29">
        <w:rPr>
          <w:rFonts w:ascii="Times New Roman" w:hAnsi="Times New Roman" w:cs="Times New Roman"/>
          <w:sz w:val="24"/>
          <w:szCs w:val="24"/>
          <w:lang w:val="en-US"/>
        </w:rPr>
        <w:t>46’ and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24</w:t>
      </w:r>
      <w:r w:rsidR="00756610" w:rsidRPr="00BE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>5’ N latitude and 80</w:t>
      </w:r>
      <w:r w:rsidR="00756610" w:rsidRPr="00BE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>15’ to 84</w:t>
      </w:r>
      <w:r w:rsidR="00756610" w:rsidRPr="00BE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>20’ E longitude</w:t>
      </w:r>
      <w:r w:rsidR="00955DE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610" w:rsidRPr="00BE6B2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756610" w:rsidRPr="00BE6B29">
        <w:rPr>
          <w:rFonts w:ascii="Times New Roman" w:hAnsi="Times New Roman" w:cs="Times New Roman"/>
          <w:sz w:val="24"/>
          <w:szCs w:val="24"/>
        </w:rPr>
        <w:t>Jhariya</w:t>
      </w:r>
      <w:proofErr w:type="spellEnd"/>
      <w:r w:rsidR="00756610" w:rsidRPr="00BE6B29">
        <w:rPr>
          <w:rFonts w:ascii="Times New Roman" w:hAnsi="Times New Roman" w:cs="Times New Roman"/>
          <w:sz w:val="24"/>
          <w:szCs w:val="24"/>
        </w:rPr>
        <w:t xml:space="preserve"> et.</w:t>
      </w:r>
      <w:r w:rsidR="0003527B"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756610" w:rsidRPr="00BE6B29">
        <w:rPr>
          <w:rFonts w:ascii="Times New Roman" w:hAnsi="Times New Roman" w:cs="Times New Roman"/>
          <w:sz w:val="24"/>
          <w:szCs w:val="24"/>
        </w:rPr>
        <w:t>al., 2015). The state has five major river basin</w:t>
      </w:r>
      <w:r w:rsidR="005E25B5" w:rsidRPr="00BE6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5B5" w:rsidRPr="00BE6B29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5E25B5" w:rsidRPr="00BE6B29">
        <w:rPr>
          <w:rFonts w:ascii="Times New Roman" w:hAnsi="Times New Roman" w:cs="Times New Roman"/>
          <w:sz w:val="24"/>
          <w:szCs w:val="24"/>
        </w:rPr>
        <w:t xml:space="preserve"> Mahanadi,</w:t>
      </w:r>
      <w:r w:rsidR="0045114D"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5E25B5" w:rsidRPr="00BE6B29">
        <w:rPr>
          <w:rFonts w:ascii="Times New Roman" w:hAnsi="Times New Roman" w:cs="Times New Roman"/>
          <w:sz w:val="24"/>
          <w:szCs w:val="24"/>
        </w:rPr>
        <w:t xml:space="preserve">Godavari, Ganga, </w:t>
      </w:r>
      <w:proofErr w:type="spellStart"/>
      <w:r w:rsidR="005E25B5" w:rsidRPr="00BE6B29">
        <w:rPr>
          <w:rFonts w:ascii="Times New Roman" w:hAnsi="Times New Roman" w:cs="Times New Roman"/>
          <w:sz w:val="24"/>
          <w:szCs w:val="24"/>
        </w:rPr>
        <w:t>Brahmani</w:t>
      </w:r>
      <w:proofErr w:type="spellEnd"/>
      <w:r w:rsidR="005E25B5"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3C529B">
        <w:rPr>
          <w:rFonts w:ascii="Times New Roman" w:hAnsi="Times New Roman" w:cs="Times New Roman"/>
          <w:sz w:val="24"/>
          <w:szCs w:val="24"/>
        </w:rPr>
        <w:t>and Narmada</w:t>
      </w:r>
      <w:r w:rsidR="005E25B5" w:rsidRPr="00BE6B29">
        <w:rPr>
          <w:rFonts w:ascii="Times New Roman" w:hAnsi="Times New Roman" w:cs="Times New Roman"/>
          <w:sz w:val="24"/>
          <w:szCs w:val="24"/>
        </w:rPr>
        <w:t xml:space="preserve">. </w:t>
      </w:r>
      <w:r w:rsidR="0045114D" w:rsidRPr="00BE6B29">
        <w:rPr>
          <w:rFonts w:ascii="Times New Roman" w:hAnsi="Times New Roman" w:cs="Times New Roman"/>
          <w:sz w:val="24"/>
          <w:szCs w:val="24"/>
        </w:rPr>
        <w:t xml:space="preserve"> Most of the major river</w:t>
      </w:r>
      <w:r w:rsidR="00EB2C23" w:rsidRPr="00BE6B29">
        <w:rPr>
          <w:rFonts w:ascii="Times New Roman" w:hAnsi="Times New Roman" w:cs="Times New Roman"/>
          <w:sz w:val="24"/>
          <w:szCs w:val="24"/>
        </w:rPr>
        <w:t>s</w:t>
      </w:r>
      <w:r w:rsidR="0045114D" w:rsidRPr="00BE6B29">
        <w:rPr>
          <w:rFonts w:ascii="Times New Roman" w:hAnsi="Times New Roman" w:cs="Times New Roman"/>
          <w:sz w:val="24"/>
          <w:szCs w:val="24"/>
        </w:rPr>
        <w:t xml:space="preserve"> originates</w:t>
      </w:r>
      <w:r w:rsidR="00EB2C23" w:rsidRPr="00BE6B29">
        <w:rPr>
          <w:rFonts w:ascii="Times New Roman" w:hAnsi="Times New Roman" w:cs="Times New Roman"/>
          <w:sz w:val="24"/>
          <w:szCs w:val="24"/>
        </w:rPr>
        <w:t xml:space="preserve"> in </w:t>
      </w:r>
      <w:r w:rsidR="0045114D" w:rsidRPr="00BE6B29">
        <w:rPr>
          <w:rFonts w:ascii="Times New Roman" w:hAnsi="Times New Roman" w:cs="Times New Roman"/>
          <w:sz w:val="24"/>
          <w:szCs w:val="24"/>
        </w:rPr>
        <w:t>the forested region in the form of small streams and later</w:t>
      </w:r>
      <w:r w:rsidR="003C529B">
        <w:rPr>
          <w:rFonts w:ascii="Times New Roman" w:hAnsi="Times New Roman" w:cs="Times New Roman"/>
          <w:sz w:val="24"/>
          <w:szCs w:val="24"/>
        </w:rPr>
        <w:t>,</w:t>
      </w:r>
      <w:r w:rsidR="00EB2C23"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3C529B">
        <w:rPr>
          <w:rFonts w:ascii="Times New Roman" w:hAnsi="Times New Roman" w:cs="Times New Roman"/>
          <w:sz w:val="24"/>
          <w:szCs w:val="24"/>
        </w:rPr>
        <w:t>after meeting their</w:t>
      </w:r>
      <w:r w:rsidR="0045114D" w:rsidRPr="00BE6B29">
        <w:rPr>
          <w:rFonts w:ascii="Times New Roman" w:hAnsi="Times New Roman" w:cs="Times New Roman"/>
          <w:sz w:val="24"/>
          <w:szCs w:val="24"/>
        </w:rPr>
        <w:t xml:space="preserve"> tributaries</w:t>
      </w:r>
      <w:r w:rsidR="00EB2C23" w:rsidRPr="00BE6B29">
        <w:rPr>
          <w:rFonts w:ascii="Times New Roman" w:hAnsi="Times New Roman" w:cs="Times New Roman"/>
          <w:sz w:val="24"/>
          <w:szCs w:val="24"/>
        </w:rPr>
        <w:t>, turn into large rivers</w:t>
      </w:r>
      <w:r w:rsidR="0045114D" w:rsidRPr="00BE6B29">
        <w:rPr>
          <w:rFonts w:ascii="Times New Roman" w:hAnsi="Times New Roman" w:cs="Times New Roman"/>
          <w:sz w:val="24"/>
          <w:szCs w:val="24"/>
        </w:rPr>
        <w:t xml:space="preserve">. </w:t>
      </w:r>
      <w:r w:rsidR="005028A6" w:rsidRPr="00BE6B29">
        <w:rPr>
          <w:rFonts w:ascii="Times New Roman" w:hAnsi="Times New Roman" w:cs="Times New Roman"/>
          <w:sz w:val="24"/>
          <w:szCs w:val="24"/>
        </w:rPr>
        <w:t xml:space="preserve">The </w:t>
      </w:r>
      <w:r w:rsidR="00EB2C23" w:rsidRPr="00BE6B29">
        <w:rPr>
          <w:rFonts w:ascii="Times New Roman" w:hAnsi="Times New Roman" w:cs="Times New Roman"/>
          <w:sz w:val="24"/>
          <w:szCs w:val="24"/>
        </w:rPr>
        <w:t xml:space="preserve">state’s </w:t>
      </w:r>
      <w:r w:rsidR="005028A6" w:rsidRPr="00BE6B29">
        <w:rPr>
          <w:rFonts w:ascii="Times New Roman" w:hAnsi="Times New Roman" w:cs="Times New Roman"/>
          <w:sz w:val="24"/>
          <w:szCs w:val="24"/>
        </w:rPr>
        <w:t xml:space="preserve">average annual </w:t>
      </w:r>
      <w:r w:rsidR="00EB2C23" w:rsidRPr="00BE6B29">
        <w:rPr>
          <w:rFonts w:ascii="Times New Roman" w:hAnsi="Times New Roman" w:cs="Times New Roman"/>
          <w:sz w:val="24"/>
          <w:szCs w:val="24"/>
        </w:rPr>
        <w:t>rainfall</w:t>
      </w:r>
      <w:r w:rsidR="005028A6"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EB2C23" w:rsidRPr="00BE6B29">
        <w:rPr>
          <w:rFonts w:ascii="Times New Roman" w:hAnsi="Times New Roman" w:cs="Times New Roman"/>
          <w:sz w:val="24"/>
          <w:szCs w:val="24"/>
        </w:rPr>
        <w:t xml:space="preserve">is </w:t>
      </w:r>
      <w:r w:rsidR="005028A6" w:rsidRPr="00BE6B29">
        <w:rPr>
          <w:rFonts w:ascii="Times New Roman" w:hAnsi="Times New Roman" w:cs="Times New Roman"/>
          <w:sz w:val="24"/>
          <w:szCs w:val="24"/>
        </w:rPr>
        <w:t>ove</w:t>
      </w:r>
      <w:r w:rsidR="00EB2C23" w:rsidRPr="00BE6B29">
        <w:rPr>
          <w:rFonts w:ascii="Times New Roman" w:hAnsi="Times New Roman" w:cs="Times New Roman"/>
          <w:sz w:val="24"/>
          <w:szCs w:val="24"/>
        </w:rPr>
        <w:t>r</w:t>
      </w:r>
      <w:r w:rsidR="005028A6" w:rsidRPr="00BE6B29">
        <w:rPr>
          <w:rFonts w:ascii="Times New Roman" w:hAnsi="Times New Roman" w:cs="Times New Roman"/>
          <w:sz w:val="24"/>
          <w:szCs w:val="24"/>
        </w:rPr>
        <w:t xml:space="preserve"> 1200 mm. </w:t>
      </w:r>
      <w:r w:rsidR="00EB2C23" w:rsidRPr="00BE6B29">
        <w:rPr>
          <w:rFonts w:ascii="Times New Roman" w:hAnsi="Times New Roman" w:cs="Times New Roman"/>
          <w:sz w:val="24"/>
          <w:szCs w:val="24"/>
        </w:rPr>
        <w:t>T</w:t>
      </w:r>
      <w:r w:rsidR="005028A6" w:rsidRPr="00BE6B29">
        <w:rPr>
          <w:rFonts w:ascii="Times New Roman" w:hAnsi="Times New Roman" w:cs="Times New Roman"/>
          <w:sz w:val="24"/>
          <w:szCs w:val="24"/>
        </w:rPr>
        <w:t xml:space="preserve">his state </w:t>
      </w:r>
      <w:r w:rsidR="00EB2C23" w:rsidRPr="00BE6B29">
        <w:rPr>
          <w:rFonts w:ascii="Times New Roman" w:hAnsi="Times New Roman" w:cs="Times New Roman"/>
          <w:sz w:val="24"/>
          <w:szCs w:val="24"/>
        </w:rPr>
        <w:t>has</w:t>
      </w:r>
      <w:r w:rsidR="005028A6" w:rsidRPr="00BE6B29">
        <w:rPr>
          <w:rFonts w:ascii="Times New Roman" w:hAnsi="Times New Roman" w:cs="Times New Roman"/>
          <w:sz w:val="24"/>
          <w:szCs w:val="24"/>
        </w:rPr>
        <w:t xml:space="preserve"> distinct summer, monsoon and winter season</w:t>
      </w:r>
      <w:r w:rsidR="00EB2C23" w:rsidRPr="00BE6B29">
        <w:rPr>
          <w:rFonts w:ascii="Times New Roman" w:hAnsi="Times New Roman" w:cs="Times New Roman"/>
          <w:sz w:val="24"/>
          <w:szCs w:val="24"/>
        </w:rPr>
        <w:t>s</w:t>
      </w:r>
      <w:r w:rsidR="005028A6" w:rsidRPr="00BE6B2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7721A" w:rsidRPr="00BE6B29" w:rsidRDefault="0017721A" w:rsidP="00955DE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0AF18056" wp14:editId="6DD52913">
            <wp:extent cx="4628515" cy="3066813"/>
            <wp:effectExtent l="19050" t="19050" r="19685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16" t="7292" r="4110" b="9675"/>
                    <a:stretch/>
                  </pic:blipFill>
                  <pic:spPr bwMode="auto">
                    <a:xfrm>
                      <a:off x="0" y="0"/>
                      <a:ext cx="4637792" cy="307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DE8" w:rsidRPr="00BE6B29" w:rsidRDefault="00955DE8" w:rsidP="00245459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BE6B29">
        <w:rPr>
          <w:rFonts w:ascii="Times New Roman" w:hAnsi="Times New Roman" w:cs="Times New Roman"/>
          <w:b/>
          <w:sz w:val="20"/>
          <w:szCs w:val="20"/>
          <w:lang w:val="en-US"/>
        </w:rPr>
        <w:t>Fig 1. A) Map of India showing major river basin B) Major river basins of Chhattisgarh state</w:t>
      </w:r>
    </w:p>
    <w:p w:rsidR="0043052F" w:rsidRPr="00BE6B29" w:rsidRDefault="00236D14" w:rsidP="009474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Materials and </w:t>
      </w:r>
      <w:r w:rsidR="0043052F" w:rsidRPr="00BE6B29">
        <w:rPr>
          <w:rFonts w:ascii="Times New Roman" w:hAnsi="Times New Roman" w:cs="Times New Roman"/>
          <w:b/>
          <w:sz w:val="24"/>
          <w:szCs w:val="24"/>
          <w:lang w:val="en-US"/>
        </w:rPr>
        <w:t>Method</w:t>
      </w: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</w:p>
    <w:p w:rsidR="00236D14" w:rsidRPr="00BE6B29" w:rsidRDefault="005028A6" w:rsidP="009474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340033" w:rsidRPr="00BE6B29">
        <w:rPr>
          <w:rFonts w:ascii="Times New Roman" w:hAnsi="Times New Roman" w:cs="Times New Roman"/>
          <w:sz w:val="24"/>
          <w:szCs w:val="24"/>
          <w:lang w:val="en-US"/>
        </w:rPr>
        <w:t>is article examines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watersheds of </w:t>
      </w:r>
      <w:r w:rsidR="0034003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state of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Chhattisgarh </w:t>
      </w:r>
      <w:r w:rsidR="003C529B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>different approach</w:t>
      </w:r>
      <w:r w:rsidR="00340033" w:rsidRPr="00BE6B29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It includes reviews and data collection. Literature searches on forested watersheds, </w:t>
      </w:r>
      <w:r w:rsidR="0034003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watersheds, 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>Chhattisgarh</w:t>
      </w:r>
      <w:r w:rsidR="0034003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river basins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morphometric analysis, </w:t>
      </w:r>
      <w:r w:rsidR="0034003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state 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dams and reservoirs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>etc. were conducted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>onl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>ine database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>, published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by researchers (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from Science Direct,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Web of Science, </w:t>
      </w:r>
      <w:proofErr w:type="spellStart"/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>SpringerLink</w:t>
      </w:r>
      <w:proofErr w:type="spellEnd"/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C52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Wiley, Taylor and Francis, MDPI </w:t>
      </w:r>
      <w:proofErr w:type="spellStart"/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>etc</w:t>
      </w:r>
      <w:proofErr w:type="spellEnd"/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>). Secondary data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collected from the reports and data published 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>by the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>entral and state government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From the publications between </w:t>
      </w:r>
      <w:r w:rsidR="00806752" w:rsidRPr="00806752">
        <w:rPr>
          <w:rFonts w:ascii="Times New Roman" w:hAnsi="Times New Roman" w:cs="Times New Roman"/>
          <w:sz w:val="24"/>
          <w:szCs w:val="24"/>
          <w:lang w:val="en-US"/>
        </w:rPr>
        <w:t>200</w:t>
      </w:r>
      <w:r w:rsidR="008D5729" w:rsidRPr="00806752">
        <w:rPr>
          <w:rFonts w:ascii="Times New Roman" w:hAnsi="Times New Roman" w:cs="Times New Roman"/>
          <w:sz w:val="24"/>
          <w:szCs w:val="24"/>
          <w:lang w:val="en-US"/>
        </w:rPr>
        <w:t>1 and 2023, r</w:t>
      </w:r>
      <w:r w:rsidR="00DB6A1B" w:rsidRPr="00806752">
        <w:rPr>
          <w:rFonts w:ascii="Times New Roman" w:hAnsi="Times New Roman" w:cs="Times New Roman"/>
          <w:sz w:val="24"/>
          <w:szCs w:val="24"/>
          <w:lang w:val="en-US"/>
        </w:rPr>
        <w:t>eviews, theoretical and empirical work</w:t>
      </w:r>
      <w:r w:rsidR="00685D9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D5729" w:rsidRPr="00806752"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  <w:r w:rsidR="00DB6A1B" w:rsidRPr="00806752">
        <w:rPr>
          <w:rFonts w:ascii="Times New Roman" w:hAnsi="Times New Roman" w:cs="Times New Roman"/>
          <w:sz w:val="24"/>
          <w:szCs w:val="24"/>
          <w:lang w:val="en-US"/>
        </w:rPr>
        <w:t xml:space="preserve"> the rel</w:t>
      </w:r>
      <w:r w:rsidR="00685D94">
        <w:rPr>
          <w:rFonts w:ascii="Times New Roman" w:hAnsi="Times New Roman" w:cs="Times New Roman"/>
          <w:sz w:val="24"/>
          <w:szCs w:val="24"/>
          <w:lang w:val="en-US"/>
        </w:rPr>
        <w:t>evant</w:t>
      </w:r>
      <w:r w:rsidR="00DB6A1B" w:rsidRPr="00806752">
        <w:rPr>
          <w:rFonts w:ascii="Times New Roman" w:hAnsi="Times New Roman" w:cs="Times New Roman"/>
          <w:sz w:val="24"/>
          <w:szCs w:val="24"/>
          <w:lang w:val="en-US"/>
        </w:rPr>
        <w:t xml:space="preserve"> topics</w:t>
      </w:r>
      <w:r w:rsidR="008D5729" w:rsidRPr="00806752">
        <w:rPr>
          <w:rFonts w:ascii="Times New Roman" w:hAnsi="Times New Roman" w:cs="Times New Roman"/>
          <w:sz w:val="24"/>
          <w:szCs w:val="24"/>
          <w:lang w:val="en-US"/>
        </w:rPr>
        <w:t xml:space="preserve"> were</w:t>
      </w:r>
      <w:r w:rsidR="00DB6A1B" w:rsidRPr="00806752">
        <w:rPr>
          <w:rFonts w:ascii="Times New Roman" w:hAnsi="Times New Roman" w:cs="Times New Roman"/>
          <w:sz w:val="24"/>
          <w:szCs w:val="24"/>
          <w:lang w:val="en-US"/>
        </w:rPr>
        <w:t xml:space="preserve"> selected.</w:t>
      </w:r>
      <w:r w:rsidR="00DB6A1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reviews 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ocused on 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>assess</w:t>
      </w:r>
      <w:r w:rsidR="00685D94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Chhattisgarh state’s </w:t>
      </w:r>
      <w:r w:rsidR="00056C25">
        <w:rPr>
          <w:rFonts w:ascii="Times New Roman" w:hAnsi="Times New Roman" w:cs="Times New Roman"/>
          <w:sz w:val="24"/>
          <w:szCs w:val="24"/>
          <w:lang w:val="en-US"/>
        </w:rPr>
        <w:t>watersheds,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river</w:t>
      </w:r>
      <w:r w:rsidR="00056C25">
        <w:rPr>
          <w:rFonts w:ascii="Times New Roman" w:hAnsi="Times New Roman" w:cs="Times New Roman"/>
          <w:sz w:val="24"/>
          <w:szCs w:val="24"/>
          <w:lang w:val="en-US"/>
        </w:rPr>
        <w:t xml:space="preserve"> basins,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dams and </w:t>
      </w:r>
      <w:proofErr w:type="gramStart"/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reservoirs </w:t>
      </w:r>
      <w:r w:rsidR="00056C25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23E0" w:rsidRPr="00BE6B29">
        <w:rPr>
          <w:rFonts w:ascii="Times New Roman" w:hAnsi="Times New Roman" w:cs="Times New Roman"/>
          <w:sz w:val="24"/>
          <w:szCs w:val="24"/>
          <w:lang w:val="en-US"/>
        </w:rPr>
        <w:t>forests type</w:t>
      </w:r>
      <w:r w:rsidR="00685D9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56C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E23E0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watershed management</w:t>
      </w:r>
      <w:r w:rsidR="00685D94">
        <w:rPr>
          <w:rFonts w:ascii="Times New Roman" w:hAnsi="Times New Roman" w:cs="Times New Roman"/>
          <w:sz w:val="24"/>
          <w:szCs w:val="24"/>
          <w:lang w:val="en-US"/>
        </w:rPr>
        <w:t xml:space="preserve"> practices</w:t>
      </w:r>
      <w:r w:rsidR="008E23E0" w:rsidRPr="00BE6B29">
        <w:rPr>
          <w:rFonts w:ascii="Times New Roman" w:hAnsi="Times New Roman" w:cs="Times New Roman"/>
          <w:sz w:val="24"/>
          <w:szCs w:val="24"/>
          <w:lang w:val="en-US"/>
        </w:rPr>
        <w:t>, biodiversity and ma</w:t>
      </w:r>
      <w:r w:rsidR="008D5729" w:rsidRPr="00BE6B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8E23E0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y more. </w:t>
      </w:r>
    </w:p>
    <w:p w:rsidR="0043052F" w:rsidRPr="00BE6B29" w:rsidRDefault="0043052F" w:rsidP="009474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Results and discussion</w:t>
      </w:r>
    </w:p>
    <w:p w:rsidR="001838B8" w:rsidRPr="00BE6B29" w:rsidRDefault="001838B8" w:rsidP="009474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lastRenderedPageBreak/>
        <w:t>Numerous researchers studied the water</w:t>
      </w:r>
      <w:r w:rsidR="00BB11D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bodies, river basin</w:t>
      </w:r>
      <w:r w:rsidR="00BB11D3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watersheds of </w:t>
      </w:r>
      <w:r w:rsidR="00BB11D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state of Chhattisgarh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(Table 1) divided into different approaches such as impact</w:t>
      </w:r>
      <w:r w:rsidR="00E606F6">
        <w:rPr>
          <w:rFonts w:ascii="Times New Roman" w:hAnsi="Times New Roman" w:cs="Times New Roman"/>
          <w:sz w:val="24"/>
          <w:szCs w:val="24"/>
          <w:lang w:val="en-US"/>
        </w:rPr>
        <w:t>s of dams/reservoir construction, land use land c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over change analysis, geomorphological/ morphometric su</w:t>
      </w:r>
      <w:r w:rsidR="00E606F6">
        <w:rPr>
          <w:rFonts w:ascii="Times New Roman" w:hAnsi="Times New Roman" w:cs="Times New Roman"/>
          <w:sz w:val="24"/>
          <w:szCs w:val="24"/>
          <w:lang w:val="en-US"/>
        </w:rPr>
        <w:t>rve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y, water quality</w:t>
      </w:r>
      <w:r w:rsidR="00BB11D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analysis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, modelling, climate change and river meander</w:t>
      </w:r>
      <w:r w:rsidR="00E606F6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57E8" w:rsidRPr="00BE6B29" w:rsidRDefault="004857E8" w:rsidP="0080675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Table 1: Approach for studying the watersheds of Chhattisgarh</w:t>
      </w:r>
    </w:p>
    <w:tbl>
      <w:tblPr>
        <w:tblStyle w:val="TableGrid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2268"/>
        <w:gridCol w:w="3544"/>
        <w:gridCol w:w="2126"/>
      </w:tblGrid>
      <w:tr w:rsidR="00245459" w:rsidRPr="00BE6B29" w:rsidTr="00560370">
        <w:trPr>
          <w:trHeight w:val="457"/>
        </w:trPr>
        <w:tc>
          <w:tcPr>
            <w:tcW w:w="568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hAnsi="Times New Roman" w:cs="Times New Roman"/>
                <w:b/>
                <w:lang w:val="en-US"/>
              </w:rPr>
              <w:t>S. No.</w:t>
            </w:r>
          </w:p>
        </w:tc>
        <w:tc>
          <w:tcPr>
            <w:tcW w:w="1417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hAnsi="Times New Roman" w:cs="Times New Roman"/>
                <w:b/>
                <w:lang w:val="en-US"/>
              </w:rPr>
              <w:t xml:space="preserve">Approach </w:t>
            </w:r>
          </w:p>
        </w:tc>
        <w:tc>
          <w:tcPr>
            <w:tcW w:w="2268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hAnsi="Times New Roman" w:cs="Times New Roman"/>
                <w:b/>
                <w:lang w:val="en-US"/>
              </w:rPr>
              <w:t>Watershed studied</w:t>
            </w:r>
          </w:p>
        </w:tc>
        <w:tc>
          <w:tcPr>
            <w:tcW w:w="3544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hAnsi="Times New Roman" w:cs="Times New Roman"/>
                <w:b/>
                <w:lang w:val="en-US"/>
              </w:rPr>
              <w:t>Brief discussion</w:t>
            </w:r>
          </w:p>
        </w:tc>
        <w:tc>
          <w:tcPr>
            <w:tcW w:w="2126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hAnsi="Times New Roman" w:cs="Times New Roman"/>
                <w:b/>
                <w:lang w:val="en-US"/>
              </w:rPr>
              <w:t>References</w:t>
            </w:r>
          </w:p>
        </w:tc>
      </w:tr>
      <w:tr w:rsidR="00245459" w:rsidRPr="00BE6B29" w:rsidTr="00560370">
        <w:trPr>
          <w:trHeight w:val="393"/>
        </w:trPr>
        <w:tc>
          <w:tcPr>
            <w:tcW w:w="568" w:type="dxa"/>
            <w:vMerge w:val="restart"/>
          </w:tcPr>
          <w:p w:rsidR="00245459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417" w:type="dxa"/>
            <w:vMerge w:val="restart"/>
          </w:tcPr>
          <w:p w:rsidR="00245459" w:rsidRPr="00BE6B29" w:rsidRDefault="00BB105A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Construction of d</w:t>
            </w:r>
            <w:r w:rsidR="00245459" w:rsidRPr="00BE6B29">
              <w:rPr>
                <w:rFonts w:ascii="Times New Roman" w:hAnsi="Times New Roman" w:cs="Times New Roman"/>
                <w:lang w:val="en-US"/>
              </w:rPr>
              <w:t>ams/ reservoirs</w:t>
            </w:r>
          </w:p>
        </w:tc>
        <w:tc>
          <w:tcPr>
            <w:tcW w:w="2268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Arpa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245459" w:rsidRPr="00BE6B29" w:rsidRDefault="00245459" w:rsidP="00BB105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</w:rPr>
              <w:t>Impact of</w:t>
            </w:r>
            <w:r w:rsidR="00BB105A" w:rsidRPr="00BE6B29">
              <w:rPr>
                <w:rFonts w:ascii="Times New Roman" w:hAnsi="Times New Roman" w:cs="Times New Roman"/>
              </w:rPr>
              <w:t xml:space="preserve"> the</w:t>
            </w:r>
            <w:r w:rsidRPr="00BE6B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6B29">
              <w:rPr>
                <w:rFonts w:ascii="Times New Roman" w:hAnsi="Times New Roman" w:cs="Times New Roman"/>
              </w:rPr>
              <w:t>Arpa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River Check Dams on the </w:t>
            </w:r>
            <w:proofErr w:type="spellStart"/>
            <w:r w:rsidR="00BB105A" w:rsidRPr="00BE6B29">
              <w:rPr>
                <w:rFonts w:ascii="Times New Roman" w:hAnsi="Times New Roman" w:cs="Times New Roman"/>
              </w:rPr>
              <w:t>Bilaspur</w:t>
            </w:r>
            <w:proofErr w:type="spellEnd"/>
            <w:r w:rsidR="00BB105A" w:rsidRPr="00BE6B29">
              <w:rPr>
                <w:rFonts w:ascii="Times New Roman" w:hAnsi="Times New Roman" w:cs="Times New Roman"/>
              </w:rPr>
              <w:t xml:space="preserve"> district microenvironment</w:t>
            </w:r>
          </w:p>
        </w:tc>
        <w:tc>
          <w:tcPr>
            <w:tcW w:w="2126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Bhat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Geelani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2013</w:t>
            </w:r>
          </w:p>
        </w:tc>
      </w:tr>
      <w:tr w:rsidR="00245459" w:rsidRPr="00BE6B29" w:rsidTr="00560370">
        <w:trPr>
          <w:trHeight w:val="315"/>
        </w:trPr>
        <w:tc>
          <w:tcPr>
            <w:tcW w:w="568" w:type="dxa"/>
            <w:vMerge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Kelo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>Development, di</w:t>
            </w:r>
            <w:r w:rsidR="00560370" w:rsidRPr="00BE6B29">
              <w:rPr>
                <w:rFonts w:ascii="Times New Roman" w:hAnsi="Times New Roman" w:cs="Times New Roman"/>
              </w:rPr>
              <w:t xml:space="preserve">splacement and rehabilitation of tribal communities, </w:t>
            </w:r>
            <w:proofErr w:type="spellStart"/>
            <w:r w:rsidR="00560370" w:rsidRPr="00BE6B29">
              <w:rPr>
                <w:rFonts w:ascii="Times New Roman" w:hAnsi="Times New Roman" w:cs="Times New Roman"/>
              </w:rPr>
              <w:t>Raigarh</w:t>
            </w:r>
            <w:proofErr w:type="spellEnd"/>
          </w:p>
        </w:tc>
        <w:tc>
          <w:tcPr>
            <w:tcW w:w="2126" w:type="dxa"/>
          </w:tcPr>
          <w:p w:rsidR="00245459" w:rsidRPr="00BE6B29" w:rsidRDefault="0024545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Kujur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Kumar, 2019</w:t>
            </w:r>
          </w:p>
        </w:tc>
      </w:tr>
      <w:tr w:rsidR="00560370" w:rsidRPr="00BE6B29" w:rsidTr="00560370">
        <w:trPr>
          <w:trHeight w:val="463"/>
        </w:trPr>
        <w:tc>
          <w:tcPr>
            <w:tcW w:w="568" w:type="dxa"/>
            <w:vMerge/>
          </w:tcPr>
          <w:p w:rsidR="00560370" w:rsidRPr="00BE6B29" w:rsidRDefault="00560370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560370" w:rsidRPr="00BE6B29" w:rsidRDefault="00560370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60370" w:rsidRPr="00BE6B29" w:rsidRDefault="00560370" w:rsidP="0056037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</w:rPr>
              <w:t>Seismic hazard estimation</w:t>
            </w:r>
            <w:r w:rsidRPr="00BE6B29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560370" w:rsidRPr="00BE6B29" w:rsidRDefault="00560370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 xml:space="preserve">Major dams of C.G,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Sindum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dam</w:t>
            </w:r>
          </w:p>
        </w:tc>
        <w:tc>
          <w:tcPr>
            <w:tcW w:w="2126" w:type="dxa"/>
          </w:tcPr>
          <w:p w:rsidR="00560370" w:rsidRPr="00BE6B29" w:rsidRDefault="00560370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Tripathi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2009,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Parashar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2015</w:t>
            </w:r>
          </w:p>
        </w:tc>
      </w:tr>
      <w:tr w:rsidR="00201679" w:rsidRPr="00BE6B29" w:rsidTr="00201679">
        <w:trPr>
          <w:trHeight w:val="1775"/>
        </w:trPr>
        <w:tc>
          <w:tcPr>
            <w:tcW w:w="568" w:type="dxa"/>
            <w:vMerge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Sedimentation and soil erosion</w:t>
            </w:r>
          </w:p>
        </w:tc>
        <w:tc>
          <w:tcPr>
            <w:tcW w:w="3544" w:type="dxa"/>
          </w:tcPr>
          <w:p w:rsidR="00BB11D3" w:rsidRPr="00BE6B29" w:rsidRDefault="00123536" w:rsidP="00672751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 xml:space="preserve">Sedimentation of Ravi Shankar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S</w:t>
            </w:r>
            <w:r w:rsidR="00201679" w:rsidRPr="00BE6B29">
              <w:rPr>
                <w:rFonts w:ascii="Times New Roman" w:hAnsi="Times New Roman" w:cs="Times New Roman"/>
                <w:lang w:val="en-US"/>
              </w:rPr>
              <w:t>agar</w:t>
            </w:r>
            <w:proofErr w:type="spellEnd"/>
            <w:r w:rsidR="00201679" w:rsidRPr="00BE6B29">
              <w:rPr>
                <w:rFonts w:ascii="Times New Roman" w:hAnsi="Times New Roman" w:cs="Times New Roman"/>
                <w:lang w:val="en-US"/>
              </w:rPr>
              <w:t xml:space="preserve"> reservoir</w:t>
            </w:r>
            <w:r w:rsidR="00672751" w:rsidRPr="00BE6B29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="00BB11D3" w:rsidRPr="00BE6B29">
              <w:rPr>
                <w:rFonts w:ascii="Times New Roman" w:hAnsi="Times New Roman" w:cs="Times New Roman"/>
                <w:lang w:val="en-US"/>
              </w:rPr>
              <w:t>Kodar</w:t>
            </w:r>
            <w:proofErr w:type="spellEnd"/>
            <w:r w:rsidR="00BB11D3" w:rsidRPr="00BE6B29">
              <w:rPr>
                <w:rFonts w:ascii="Times New Roman" w:hAnsi="Times New Roman" w:cs="Times New Roman"/>
                <w:lang w:val="en-US"/>
              </w:rPr>
              <w:t xml:space="preserve"> re</w:t>
            </w:r>
            <w:r w:rsidRPr="00BE6B29">
              <w:rPr>
                <w:rFonts w:ascii="Times New Roman" w:hAnsi="Times New Roman" w:cs="Times New Roman"/>
                <w:lang w:val="en-US"/>
              </w:rPr>
              <w:t>s</w:t>
            </w:r>
            <w:r w:rsidR="00201679" w:rsidRPr="00BE6B29">
              <w:rPr>
                <w:rFonts w:ascii="Times New Roman" w:hAnsi="Times New Roman" w:cs="Times New Roman"/>
                <w:lang w:val="en-US"/>
              </w:rPr>
              <w:t xml:space="preserve">ervoir, </w:t>
            </w:r>
            <w:proofErr w:type="spellStart"/>
            <w:r w:rsidR="00201679" w:rsidRPr="00BE6B29">
              <w:rPr>
                <w:rFonts w:ascii="Times New Roman" w:hAnsi="Times New Roman" w:cs="Times New Roman"/>
                <w:lang w:val="en-US"/>
              </w:rPr>
              <w:t>Kulhan</w:t>
            </w:r>
            <w:proofErr w:type="spellEnd"/>
            <w:r w:rsidR="00201679" w:rsidRPr="00BE6B29">
              <w:rPr>
                <w:rFonts w:ascii="Times New Roman" w:hAnsi="Times New Roman" w:cs="Times New Roman"/>
                <w:lang w:val="en-US"/>
              </w:rPr>
              <w:t xml:space="preserve"> watershed, </w:t>
            </w:r>
            <w:proofErr w:type="spellStart"/>
            <w:r w:rsidR="00201679" w:rsidRPr="00BE6B29">
              <w:rPr>
                <w:rFonts w:ascii="Times New Roman" w:hAnsi="Times New Roman" w:cs="Times New Roman"/>
                <w:lang w:val="en-US"/>
              </w:rPr>
              <w:t>Pairi</w:t>
            </w:r>
            <w:proofErr w:type="spellEnd"/>
            <w:r w:rsidR="00201679" w:rsidRPr="00BE6B29">
              <w:rPr>
                <w:rFonts w:ascii="Times New Roman" w:hAnsi="Times New Roman" w:cs="Times New Roman"/>
                <w:lang w:val="en-US"/>
              </w:rPr>
              <w:t xml:space="preserve"> watershed</w:t>
            </w:r>
            <w:r w:rsidR="00672751" w:rsidRPr="00BE6B29">
              <w:rPr>
                <w:rFonts w:ascii="Times New Roman" w:hAnsi="Times New Roman" w:cs="Times New Roman"/>
                <w:lang w:val="en-US"/>
              </w:rPr>
              <w:t xml:space="preserve"> and other </w:t>
            </w:r>
            <w:r w:rsidRPr="00BE6B29">
              <w:rPr>
                <w:rFonts w:ascii="Times New Roman" w:hAnsi="Times New Roman" w:cs="Times New Roman"/>
                <w:lang w:val="en-US"/>
              </w:rPr>
              <w:t>Chhattisgarh reservoirs</w:t>
            </w:r>
          </w:p>
          <w:p w:rsidR="00BB11D3" w:rsidRPr="00BE6B29" w:rsidRDefault="00BB11D3" w:rsidP="00BB11D3">
            <w:pPr>
              <w:rPr>
                <w:rFonts w:ascii="Times New Roman" w:hAnsi="Times New Roman" w:cs="Times New Roman"/>
              </w:rPr>
            </w:pPr>
          </w:p>
          <w:p w:rsidR="00201679" w:rsidRPr="00BE6B29" w:rsidRDefault="00201679" w:rsidP="00BB11D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Jaiswal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2019,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Dadoria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2017,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Bikram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Tiwari, 2022, Ahmad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Verma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, 2013,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Devatha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2015, Kumar et. al., 2020</w:t>
            </w:r>
          </w:p>
        </w:tc>
      </w:tr>
      <w:tr w:rsidR="00672751" w:rsidRPr="00BE6B29" w:rsidTr="00672751">
        <w:trPr>
          <w:trHeight w:val="1418"/>
        </w:trPr>
        <w:tc>
          <w:tcPr>
            <w:tcW w:w="5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417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 xml:space="preserve">Land Use Land Cover analysis </w:t>
            </w:r>
          </w:p>
        </w:tc>
        <w:tc>
          <w:tcPr>
            <w:tcW w:w="2268" w:type="dxa"/>
          </w:tcPr>
          <w:p w:rsidR="00672751" w:rsidRPr="00BE6B29" w:rsidRDefault="00672751" w:rsidP="0012353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Maniyari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Gej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sub watershed, 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Bamni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 sub watershed,</w:t>
            </w:r>
            <w:r w:rsidR="00123536" w:rsidRPr="00BE6B2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E6B29">
              <w:rPr>
                <w:rFonts w:ascii="Times New Roman" w:hAnsi="Times New Roman" w:cs="Times New Roman"/>
              </w:rPr>
              <w:t>Tangarbahri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6B29">
              <w:rPr>
                <w:rFonts w:ascii="Times New Roman" w:hAnsi="Times New Roman" w:cs="Times New Roman"/>
              </w:rPr>
              <w:t>Milli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watershed, </w:t>
            </w:r>
            <w:proofErr w:type="spellStart"/>
            <w:r w:rsidRPr="00BE6B29">
              <w:rPr>
                <w:rFonts w:ascii="Times New Roman" w:hAnsi="Times New Roman" w:cs="Times New Roman"/>
              </w:rPr>
              <w:t>Tesua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sub watershed,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Khudia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dam</w:t>
            </w:r>
          </w:p>
        </w:tc>
        <w:tc>
          <w:tcPr>
            <w:tcW w:w="3544" w:type="dxa"/>
          </w:tcPr>
          <w:p w:rsidR="00672751" w:rsidRPr="00BE6B29" w:rsidRDefault="00672751" w:rsidP="00672751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LULC change analysis and change detection of the watersheds catchment area.</w:t>
            </w:r>
          </w:p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126" w:type="dxa"/>
          </w:tcPr>
          <w:p w:rsidR="00672751" w:rsidRPr="00BE6B29" w:rsidRDefault="00672751" w:rsidP="0003527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Bej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Baghmar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2022, Singh et al., 2019, Singh et. al., 201</w:t>
            </w:r>
            <w:r w:rsidR="0003527B" w:rsidRPr="00BE6B29">
              <w:rPr>
                <w:rFonts w:ascii="Times New Roman" w:hAnsi="Times New Roman" w:cs="Times New Roman"/>
                <w:lang w:val="en-US"/>
              </w:rPr>
              <w:t>1</w:t>
            </w:r>
            <w:r w:rsidRPr="00BE6B29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Bhagat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2019, Singh, A.K. 2017,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Mahato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2022</w:t>
            </w:r>
          </w:p>
        </w:tc>
      </w:tr>
      <w:tr w:rsidR="00672751" w:rsidRPr="00BE6B29" w:rsidTr="00672751">
        <w:trPr>
          <w:trHeight w:val="2761"/>
        </w:trPr>
        <w:tc>
          <w:tcPr>
            <w:tcW w:w="5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3</w:t>
            </w:r>
          </w:p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</w:tcPr>
          <w:p w:rsidR="00672751" w:rsidRPr="00BE6B29" w:rsidRDefault="00672751" w:rsidP="00123536">
            <w:pPr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Geomorphological/</w:t>
            </w:r>
          </w:p>
          <w:p w:rsidR="00672751" w:rsidRPr="00BE6B29" w:rsidRDefault="00123536" w:rsidP="00123536">
            <w:pPr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morphometric study/ e</w:t>
            </w:r>
            <w:r w:rsidR="00672751" w:rsidRPr="00BE6B29">
              <w:rPr>
                <w:rFonts w:ascii="Times New Roman" w:hAnsi="Times New Roman" w:cs="Times New Roman"/>
                <w:lang w:val="en-US"/>
              </w:rPr>
              <w:t>stimation of stream flow</w:t>
            </w:r>
            <w:r w:rsidRPr="00BE6B29">
              <w:rPr>
                <w:rFonts w:ascii="Times New Roman" w:hAnsi="Times New Roman" w:cs="Times New Roman"/>
                <w:lang w:val="en-US"/>
              </w:rPr>
              <w:t>/</w:t>
            </w:r>
          </w:p>
          <w:p w:rsidR="00672751" w:rsidRPr="00BE6B29" w:rsidRDefault="00672751" w:rsidP="00123536">
            <w:pPr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Water balance modelling</w:t>
            </w: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Arang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watershed,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Arpa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 basin,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Mand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  <w:p w:rsidR="00672751" w:rsidRPr="00BE6B29" w:rsidRDefault="00672751" w:rsidP="0067275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Piperiya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watershed,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Seonath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Tandula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reservoir</w:t>
            </w:r>
          </w:p>
        </w:tc>
        <w:tc>
          <w:tcPr>
            <w:tcW w:w="3544" w:type="dxa"/>
          </w:tcPr>
          <w:p w:rsidR="00672751" w:rsidRPr="00BE6B29" w:rsidRDefault="00672751" w:rsidP="0067275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</w:rPr>
              <w:t>G</w:t>
            </w:r>
            <w:r w:rsidR="00123536" w:rsidRPr="00BE6B29">
              <w:rPr>
                <w:rFonts w:ascii="Times New Roman" w:hAnsi="Times New Roman" w:cs="Times New Roman"/>
              </w:rPr>
              <w:t xml:space="preserve">eomorphological parameters of </w:t>
            </w:r>
            <w:r w:rsidRPr="00BE6B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6B29">
              <w:rPr>
                <w:rFonts w:ascii="Times New Roman" w:hAnsi="Times New Roman" w:cs="Times New Roman"/>
              </w:rPr>
              <w:t>Arang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watershed, Quantitative analysis of </w:t>
            </w:r>
            <w:proofErr w:type="spellStart"/>
            <w:r w:rsidRPr="00BE6B29">
              <w:rPr>
                <w:rFonts w:ascii="Times New Roman" w:hAnsi="Times New Roman" w:cs="Times New Roman"/>
              </w:rPr>
              <w:t>Arpa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river Basin</w:t>
            </w:r>
            <w:r w:rsidR="00123536" w:rsidRPr="00BE6B29">
              <w:rPr>
                <w:rFonts w:ascii="Times New Roman" w:hAnsi="Times New Roman" w:cs="Times New Roman"/>
              </w:rPr>
              <w:t xml:space="preserve"> morphometric properties</w:t>
            </w:r>
            <w:r w:rsidRPr="00BE6B29">
              <w:rPr>
                <w:rFonts w:ascii="Times New Roman" w:hAnsi="Times New Roman" w:cs="Times New Roman"/>
              </w:rPr>
              <w:t xml:space="preserve">, Rainfall </w:t>
            </w:r>
            <w:r w:rsidR="00123536" w:rsidRPr="00BE6B29">
              <w:rPr>
                <w:rFonts w:ascii="Times New Roman" w:hAnsi="Times New Roman" w:cs="Times New Roman"/>
              </w:rPr>
              <w:t>A</w:t>
            </w:r>
            <w:r w:rsidRPr="00BE6B29">
              <w:rPr>
                <w:rFonts w:ascii="Times New Roman" w:hAnsi="Times New Roman" w:cs="Times New Roman"/>
              </w:rPr>
              <w:t xml:space="preserve">nalysis, Watershed Sustainability Index (WSI), statistical analysis of </w:t>
            </w:r>
            <w:r w:rsidR="00123536" w:rsidRPr="00BE6B29">
              <w:rPr>
                <w:rFonts w:ascii="Times New Roman" w:hAnsi="Times New Roman" w:cs="Times New Roman"/>
              </w:rPr>
              <w:t>rainfall</w:t>
            </w:r>
            <w:r w:rsidRPr="00BE6B29">
              <w:rPr>
                <w:rFonts w:ascii="Times New Roman" w:hAnsi="Times New Roman" w:cs="Times New Roman"/>
              </w:rPr>
              <w:t>,</w:t>
            </w:r>
            <w:r w:rsidR="00CF33A5" w:rsidRPr="00BE6B29">
              <w:rPr>
                <w:rFonts w:ascii="Times New Roman" w:hAnsi="Times New Roman" w:cs="Times New Roman"/>
              </w:rPr>
              <w:t xml:space="preserve"> </w:t>
            </w:r>
            <w:r w:rsidR="00123536" w:rsidRPr="00BE6B29">
              <w:rPr>
                <w:rFonts w:ascii="Times New Roman" w:eastAsia="Times" w:hAnsi="Times New Roman" w:cs="Times New Roman"/>
              </w:rPr>
              <w:t>Variation of</w:t>
            </w:r>
            <w:r w:rsidR="00CF33A5" w:rsidRPr="00BE6B29">
              <w:rPr>
                <w:rFonts w:ascii="Times New Roman" w:eastAsia="Times" w:hAnsi="Times New Roman" w:cs="Times New Roman"/>
              </w:rPr>
              <w:t xml:space="preserve"> </w:t>
            </w:r>
            <w:r w:rsidR="00123536" w:rsidRPr="00BE6B29">
              <w:rPr>
                <w:rFonts w:ascii="Times New Roman" w:eastAsia="Times" w:hAnsi="Times New Roman" w:cs="Times New Roman"/>
              </w:rPr>
              <w:t>water</w:t>
            </w:r>
            <w:r w:rsidR="00CF33A5" w:rsidRPr="00BE6B29">
              <w:rPr>
                <w:rFonts w:ascii="Times New Roman" w:eastAsia="Times" w:hAnsi="Times New Roman" w:cs="Times New Roman"/>
              </w:rPr>
              <w:t xml:space="preserve"> flow using SWAT Model</w:t>
            </w:r>
          </w:p>
          <w:p w:rsidR="00672751" w:rsidRPr="00BE6B29" w:rsidRDefault="00672751" w:rsidP="0067275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672751" w:rsidRPr="00BE6B29" w:rsidRDefault="00672751" w:rsidP="0067275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Kumari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Kumari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, 2014,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Koshale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Mahato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, 2022,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Baghel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</w:t>
            </w:r>
            <w:r w:rsidR="0003527B" w:rsidRPr="00BE6B29">
              <w:rPr>
                <w:rFonts w:ascii="Times New Roman" w:hAnsi="Times New Roman" w:cs="Times New Roman"/>
                <w:lang w:val="en-US"/>
              </w:rPr>
              <w:t xml:space="preserve">2021, </w:t>
            </w:r>
            <w:proofErr w:type="spellStart"/>
            <w:r w:rsidR="0003527B" w:rsidRPr="00BE6B29">
              <w:rPr>
                <w:rFonts w:ascii="Times New Roman" w:hAnsi="Times New Roman" w:cs="Times New Roman"/>
                <w:lang w:val="en-US"/>
              </w:rPr>
              <w:t>Chandniha</w:t>
            </w:r>
            <w:proofErr w:type="spellEnd"/>
            <w:r w:rsidR="0003527B"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="0003527B" w:rsidRPr="00BE6B29">
              <w:rPr>
                <w:rFonts w:ascii="Times New Roman" w:hAnsi="Times New Roman" w:cs="Times New Roman"/>
                <w:lang w:val="en-US"/>
              </w:rPr>
              <w:t>Kansal</w:t>
            </w:r>
            <w:proofErr w:type="spellEnd"/>
            <w:r w:rsidR="0003527B" w:rsidRPr="00BE6B29">
              <w:rPr>
                <w:rFonts w:ascii="Times New Roman" w:hAnsi="Times New Roman" w:cs="Times New Roman"/>
                <w:lang w:val="en-US"/>
              </w:rPr>
              <w:t>, 2017</w:t>
            </w:r>
            <w:r w:rsidRPr="00BE6B29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Chandniha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 2014, Swain et. al., 2018,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Verma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2016,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Jaiswal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2019</w:t>
            </w:r>
            <w:r w:rsidR="00CF33A5" w:rsidRPr="00BE6B29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="00CF33A5" w:rsidRPr="00BE6B29">
              <w:rPr>
                <w:rFonts w:ascii="Times New Roman" w:hAnsi="Times New Roman" w:cs="Times New Roman"/>
                <w:lang w:val="en-US"/>
              </w:rPr>
              <w:t>Soni</w:t>
            </w:r>
            <w:proofErr w:type="spellEnd"/>
            <w:r w:rsidR="00CF33A5" w:rsidRPr="00BE6B29">
              <w:rPr>
                <w:rFonts w:ascii="Times New Roman" w:hAnsi="Times New Roman" w:cs="Times New Roman"/>
                <w:lang w:val="en-US"/>
              </w:rPr>
              <w:t xml:space="preserve"> et. al., 2022</w:t>
            </w:r>
            <w:r w:rsidR="00FE2F22" w:rsidRPr="00BE6B29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="00FE2F22" w:rsidRPr="00BE6B29">
              <w:rPr>
                <w:rFonts w:ascii="Times New Roman" w:hAnsi="Times New Roman" w:cs="Times New Roman"/>
                <w:lang w:val="en-US"/>
              </w:rPr>
              <w:t>Jaiswal</w:t>
            </w:r>
            <w:proofErr w:type="spellEnd"/>
            <w:r w:rsidR="00FE2F22" w:rsidRPr="00BE6B29">
              <w:rPr>
                <w:rFonts w:ascii="Times New Roman" w:hAnsi="Times New Roman" w:cs="Times New Roman"/>
                <w:lang w:val="en-US"/>
              </w:rPr>
              <w:t xml:space="preserve"> et. al., 2009</w:t>
            </w:r>
          </w:p>
        </w:tc>
      </w:tr>
      <w:tr w:rsidR="00672751" w:rsidRPr="00BE6B29" w:rsidTr="00672751">
        <w:trPr>
          <w:trHeight w:val="391"/>
        </w:trPr>
        <w:tc>
          <w:tcPr>
            <w:tcW w:w="568" w:type="dxa"/>
            <w:vMerge w:val="restart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4</w:t>
            </w:r>
          </w:p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 w:val="restart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Water quality</w:t>
            </w:r>
          </w:p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Kharun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672751" w:rsidRPr="00BE6B29" w:rsidRDefault="003F4EAB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 xml:space="preserve">Assessment </w:t>
            </w:r>
            <w:r w:rsidR="00672751" w:rsidRPr="00BE6B29">
              <w:rPr>
                <w:rFonts w:ascii="Times New Roman" w:hAnsi="Times New Roman" w:cs="Times New Roman"/>
              </w:rPr>
              <w:t>of water quality of</w:t>
            </w:r>
            <w:r w:rsidRPr="00BE6B29">
              <w:rPr>
                <w:rFonts w:ascii="Times New Roman" w:hAnsi="Times New Roman" w:cs="Times New Roman"/>
              </w:rPr>
              <w:t xml:space="preserve"> the</w:t>
            </w:r>
            <w:r w:rsidR="00672751" w:rsidRPr="00BE6B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72751" w:rsidRPr="00BE6B29">
              <w:rPr>
                <w:rFonts w:ascii="Times New Roman" w:hAnsi="Times New Roman" w:cs="Times New Roman"/>
              </w:rPr>
              <w:t>Kharun</w:t>
            </w:r>
            <w:proofErr w:type="spellEnd"/>
            <w:r w:rsidR="00672751" w:rsidRPr="00BE6B29">
              <w:rPr>
                <w:rFonts w:ascii="Times New Roman" w:hAnsi="Times New Roman" w:cs="Times New Roman"/>
              </w:rPr>
              <w:t xml:space="preserve"> River.</w:t>
            </w:r>
          </w:p>
        </w:tc>
        <w:tc>
          <w:tcPr>
            <w:tcW w:w="2126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Mise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Mujawar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2017</w:t>
            </w:r>
          </w:p>
        </w:tc>
      </w:tr>
      <w:tr w:rsidR="00672751" w:rsidRPr="00BE6B29" w:rsidTr="00560370">
        <w:trPr>
          <w:trHeight w:val="101"/>
        </w:trPr>
        <w:tc>
          <w:tcPr>
            <w:tcW w:w="568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Hasdeo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</w:rPr>
              <w:t xml:space="preserve">Organic and inorganic pollutants on the </w:t>
            </w:r>
            <w:proofErr w:type="spellStart"/>
            <w:r w:rsidRPr="00BE6B29">
              <w:rPr>
                <w:rFonts w:ascii="Times New Roman" w:hAnsi="Times New Roman" w:cs="Times New Roman"/>
              </w:rPr>
              <w:t>Hasdeo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river water quality</w:t>
            </w:r>
          </w:p>
        </w:tc>
        <w:tc>
          <w:tcPr>
            <w:tcW w:w="2126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Bhaskar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2020</w:t>
            </w:r>
          </w:p>
        </w:tc>
      </w:tr>
      <w:tr w:rsidR="00672751" w:rsidRPr="00BE6B29" w:rsidTr="00560370">
        <w:trPr>
          <w:trHeight w:val="385"/>
        </w:trPr>
        <w:tc>
          <w:tcPr>
            <w:tcW w:w="568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Rajim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>Pollution due to rice mill</w:t>
            </w:r>
          </w:p>
        </w:tc>
        <w:tc>
          <w:tcPr>
            <w:tcW w:w="2126" w:type="dxa"/>
          </w:tcPr>
          <w:p w:rsidR="00672751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Shrivastava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Sharma</w:t>
            </w:r>
            <w:r w:rsidR="00672751" w:rsidRPr="00BE6B29">
              <w:rPr>
                <w:rFonts w:ascii="Times New Roman" w:hAnsi="Times New Roman" w:cs="Times New Roman"/>
                <w:lang w:val="en-US"/>
              </w:rPr>
              <w:t>, 2020</w:t>
            </w:r>
          </w:p>
        </w:tc>
      </w:tr>
      <w:tr w:rsidR="00672751" w:rsidRPr="00BE6B29" w:rsidTr="00560370">
        <w:trPr>
          <w:trHeight w:val="267"/>
        </w:trPr>
        <w:tc>
          <w:tcPr>
            <w:tcW w:w="568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Tandula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watershed</w:t>
            </w:r>
          </w:p>
        </w:tc>
        <w:tc>
          <w:tcPr>
            <w:tcW w:w="3544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>Nitrate pollution on ground water</w:t>
            </w:r>
          </w:p>
        </w:tc>
        <w:tc>
          <w:tcPr>
            <w:tcW w:w="2126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Jhariya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2019</w:t>
            </w:r>
          </w:p>
        </w:tc>
      </w:tr>
      <w:tr w:rsidR="00672751" w:rsidRPr="00BE6B29" w:rsidTr="00560370">
        <w:trPr>
          <w:trHeight w:val="267"/>
        </w:trPr>
        <w:tc>
          <w:tcPr>
            <w:tcW w:w="568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Tandula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Dam</w:t>
            </w:r>
          </w:p>
        </w:tc>
        <w:tc>
          <w:tcPr>
            <w:tcW w:w="3544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6B29">
              <w:rPr>
                <w:rFonts w:ascii="Times New Roman" w:hAnsi="Times New Roman" w:cs="Times New Roman"/>
              </w:rPr>
              <w:t>Hydrobiological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status</w:t>
            </w:r>
          </w:p>
        </w:tc>
        <w:tc>
          <w:tcPr>
            <w:tcW w:w="2126" w:type="dxa"/>
          </w:tcPr>
          <w:p w:rsidR="00672751" w:rsidRPr="00BE6B29" w:rsidRDefault="00672751" w:rsidP="00582EB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Meshram</w:t>
            </w:r>
            <w:proofErr w:type="spellEnd"/>
            <w:r w:rsidR="00CF33A5" w:rsidRPr="00BE6B29">
              <w:rPr>
                <w:rFonts w:ascii="Times New Roman" w:hAnsi="Times New Roman" w:cs="Times New Roman"/>
                <w:lang w:val="en-US"/>
              </w:rPr>
              <w:t>,</w:t>
            </w:r>
            <w:r w:rsidRPr="00BE6B29">
              <w:rPr>
                <w:rFonts w:ascii="Times New Roman" w:hAnsi="Times New Roman" w:cs="Times New Roman"/>
                <w:lang w:val="en-US"/>
              </w:rPr>
              <w:t xml:space="preserve"> 2013</w:t>
            </w:r>
          </w:p>
        </w:tc>
      </w:tr>
      <w:tr w:rsidR="00672751" w:rsidRPr="00BE6B29" w:rsidTr="00560370">
        <w:trPr>
          <w:trHeight w:val="257"/>
        </w:trPr>
        <w:tc>
          <w:tcPr>
            <w:tcW w:w="568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Somni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watershed</w:t>
            </w:r>
          </w:p>
        </w:tc>
        <w:tc>
          <w:tcPr>
            <w:tcW w:w="3544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>Ground water pollution due to disposal of hazardous waste</w:t>
            </w:r>
          </w:p>
        </w:tc>
        <w:tc>
          <w:tcPr>
            <w:tcW w:w="2126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Shrivastava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2015</w:t>
            </w:r>
          </w:p>
        </w:tc>
      </w:tr>
      <w:tr w:rsidR="00672751" w:rsidRPr="00BE6B29" w:rsidTr="00560370">
        <w:trPr>
          <w:trHeight w:val="274"/>
        </w:trPr>
        <w:tc>
          <w:tcPr>
            <w:tcW w:w="568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Mahanadi river</w:t>
            </w:r>
          </w:p>
        </w:tc>
        <w:tc>
          <w:tcPr>
            <w:tcW w:w="3544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 xml:space="preserve">Fish Fauna diversity of Mahanadi River in </w:t>
            </w:r>
            <w:proofErr w:type="spellStart"/>
            <w:r w:rsidRPr="00BE6B29">
              <w:rPr>
                <w:rFonts w:ascii="Times New Roman" w:hAnsi="Times New Roman" w:cs="Times New Roman"/>
              </w:rPr>
              <w:t>Raigarh</w:t>
            </w:r>
            <w:proofErr w:type="spellEnd"/>
            <w:r w:rsidRPr="00BE6B29">
              <w:rPr>
                <w:rFonts w:ascii="Times New Roman" w:hAnsi="Times New Roman" w:cs="Times New Roman"/>
              </w:rPr>
              <w:t xml:space="preserve"> district</w:t>
            </w:r>
          </w:p>
        </w:tc>
        <w:tc>
          <w:tcPr>
            <w:tcW w:w="2126" w:type="dxa"/>
          </w:tcPr>
          <w:p w:rsidR="00672751" w:rsidRPr="00BE6B29" w:rsidRDefault="00672751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Patel et. al., 2016</w:t>
            </w:r>
          </w:p>
        </w:tc>
      </w:tr>
      <w:tr w:rsidR="00201679" w:rsidRPr="00BE6B29" w:rsidTr="00560370">
        <w:trPr>
          <w:trHeight w:val="298"/>
        </w:trPr>
        <w:tc>
          <w:tcPr>
            <w:tcW w:w="568" w:type="dxa"/>
            <w:vMerge w:val="restart"/>
          </w:tcPr>
          <w:p w:rsidR="00201679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5</w:t>
            </w:r>
          </w:p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 w:val="restart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Biodiversity</w:t>
            </w:r>
          </w:p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Kelo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Maand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201679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</w:rPr>
              <w:t>C</w:t>
            </w:r>
            <w:r w:rsidR="00201679" w:rsidRPr="00BE6B29">
              <w:rPr>
                <w:rFonts w:ascii="Times New Roman" w:hAnsi="Times New Roman" w:cs="Times New Roman"/>
              </w:rPr>
              <w:t xml:space="preserve">at fish diversity of River </w:t>
            </w:r>
            <w:proofErr w:type="spellStart"/>
            <w:r w:rsidR="00201679" w:rsidRPr="00BE6B29">
              <w:rPr>
                <w:rFonts w:ascii="Times New Roman" w:hAnsi="Times New Roman" w:cs="Times New Roman"/>
              </w:rPr>
              <w:t>Kelo</w:t>
            </w:r>
            <w:proofErr w:type="spellEnd"/>
            <w:r w:rsidR="00201679" w:rsidRPr="00BE6B29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="00201679" w:rsidRPr="00BE6B29">
              <w:rPr>
                <w:rFonts w:ascii="Times New Roman" w:hAnsi="Times New Roman" w:cs="Times New Roman"/>
              </w:rPr>
              <w:t>Mand</w:t>
            </w:r>
            <w:proofErr w:type="spellEnd"/>
            <w:r w:rsidR="00201679" w:rsidRPr="00BE6B2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Tamboli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Jha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2012</w:t>
            </w:r>
          </w:p>
        </w:tc>
      </w:tr>
      <w:tr w:rsidR="00201679" w:rsidRPr="00BE6B29" w:rsidTr="00CF33A5">
        <w:trPr>
          <w:trHeight w:val="145"/>
        </w:trPr>
        <w:tc>
          <w:tcPr>
            <w:tcW w:w="568" w:type="dxa"/>
            <w:vMerge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Dhudwa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dam</w:t>
            </w:r>
          </w:p>
        </w:tc>
        <w:tc>
          <w:tcPr>
            <w:tcW w:w="3544" w:type="dxa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>Study of Fungal diversity</w:t>
            </w:r>
          </w:p>
        </w:tc>
        <w:tc>
          <w:tcPr>
            <w:tcW w:w="2126" w:type="dxa"/>
          </w:tcPr>
          <w:p w:rsidR="00201679" w:rsidRPr="00BE6B29" w:rsidRDefault="00201679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Sharma and Praveen, 2011</w:t>
            </w:r>
          </w:p>
        </w:tc>
      </w:tr>
      <w:tr w:rsidR="00CF33A5" w:rsidRPr="00BE6B29" w:rsidTr="00CF33A5">
        <w:trPr>
          <w:trHeight w:val="131"/>
        </w:trPr>
        <w:tc>
          <w:tcPr>
            <w:tcW w:w="568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Balamdi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watershed</w:t>
            </w:r>
          </w:p>
        </w:tc>
        <w:tc>
          <w:tcPr>
            <w:tcW w:w="3544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hAnsi="Times New Roman" w:cs="Times New Roman"/>
              </w:rPr>
              <w:t>Forest diversity</w:t>
            </w:r>
          </w:p>
        </w:tc>
        <w:tc>
          <w:tcPr>
            <w:tcW w:w="2126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Bijalwan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2010</w:t>
            </w:r>
            <w:r w:rsidR="0003527B" w:rsidRPr="00BE6B29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="0003527B" w:rsidRPr="00BE6B29">
              <w:rPr>
                <w:rFonts w:ascii="Times New Roman" w:hAnsi="Times New Roman" w:cs="Times New Roman"/>
                <w:lang w:val="en-US"/>
              </w:rPr>
              <w:t>Bijalwan</w:t>
            </w:r>
            <w:proofErr w:type="spellEnd"/>
            <w:r w:rsidR="0003527B" w:rsidRPr="00BE6B29">
              <w:rPr>
                <w:rFonts w:ascii="Times New Roman" w:hAnsi="Times New Roman" w:cs="Times New Roman"/>
                <w:lang w:val="en-US"/>
              </w:rPr>
              <w:t xml:space="preserve"> et. al. 2009</w:t>
            </w:r>
          </w:p>
        </w:tc>
      </w:tr>
      <w:tr w:rsidR="00CF33A5" w:rsidRPr="00BE6B29" w:rsidTr="00560370">
        <w:trPr>
          <w:trHeight w:val="677"/>
        </w:trPr>
        <w:tc>
          <w:tcPr>
            <w:tcW w:w="568" w:type="dxa"/>
            <w:vMerge w:val="restart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6</w:t>
            </w:r>
          </w:p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 w:val="restart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Climate change, Management and  significance</w:t>
            </w:r>
          </w:p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CF33A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Mahandi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CF33A5" w:rsidRPr="00BE6B29" w:rsidRDefault="00CF33A5" w:rsidP="00CF33A5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eastAsia="Times" w:hAnsi="Times New Roman" w:cs="Times New Roman"/>
              </w:rPr>
              <w:t xml:space="preserve">Management of water resources for climate </w:t>
            </w:r>
            <w:proofErr w:type="spellStart"/>
            <w:r w:rsidRPr="00BE6B29">
              <w:rPr>
                <w:rFonts w:ascii="Times New Roman" w:eastAsia="Times" w:hAnsi="Times New Roman" w:cs="Times New Roman"/>
              </w:rPr>
              <w:t>resilent</w:t>
            </w:r>
            <w:proofErr w:type="spellEnd"/>
          </w:p>
        </w:tc>
        <w:tc>
          <w:tcPr>
            <w:tcW w:w="2126" w:type="dxa"/>
          </w:tcPr>
          <w:p w:rsidR="00CF33A5" w:rsidRPr="00BE6B29" w:rsidRDefault="00CF33A5" w:rsidP="00CF33A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eastAsia="Times" w:hAnsi="Times New Roman" w:cs="Times New Roman"/>
              </w:rPr>
              <w:t xml:space="preserve">State </w:t>
            </w:r>
            <w:proofErr w:type="spellStart"/>
            <w:r w:rsidRPr="00BE6B29">
              <w:rPr>
                <w:rFonts w:ascii="Times New Roman" w:eastAsia="Times" w:hAnsi="Times New Roman" w:cs="Times New Roman"/>
              </w:rPr>
              <w:t>Center</w:t>
            </w:r>
            <w:proofErr w:type="spellEnd"/>
            <w:r w:rsidRPr="00BE6B29">
              <w:rPr>
                <w:rFonts w:ascii="Times New Roman" w:eastAsia="Times" w:hAnsi="Times New Roman" w:cs="Times New Roman"/>
              </w:rPr>
              <w:t xml:space="preserve"> for Climate Change, 2019</w:t>
            </w:r>
          </w:p>
        </w:tc>
      </w:tr>
      <w:tr w:rsidR="00CF33A5" w:rsidRPr="00BE6B29" w:rsidTr="00560370">
        <w:trPr>
          <w:trHeight w:val="677"/>
        </w:trPr>
        <w:tc>
          <w:tcPr>
            <w:tcW w:w="568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Arpa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CF33A5" w:rsidRPr="00BE6B29" w:rsidRDefault="00CF33A5" w:rsidP="00601DDA">
            <w:pPr>
              <w:jc w:val="both"/>
              <w:rPr>
                <w:rFonts w:ascii="Times New Roman" w:eastAsia="Times" w:hAnsi="Times New Roman" w:cs="Times New Roman"/>
              </w:rPr>
            </w:pPr>
            <w:r w:rsidRPr="00BE6B29">
              <w:rPr>
                <w:rFonts w:ascii="Times New Roman" w:eastAsia="Times" w:hAnsi="Times New Roman" w:cs="Times New Roman"/>
              </w:rPr>
              <w:t xml:space="preserve">Cultural, Economic and Environmental Significance of </w:t>
            </w:r>
            <w:proofErr w:type="spellStart"/>
            <w:r w:rsidRPr="00BE6B29">
              <w:rPr>
                <w:rFonts w:ascii="Times New Roman" w:eastAsia="Times" w:hAnsi="Times New Roman" w:cs="Times New Roman"/>
              </w:rPr>
              <w:t>Arpa</w:t>
            </w:r>
            <w:proofErr w:type="spellEnd"/>
            <w:r w:rsidRPr="00BE6B29">
              <w:rPr>
                <w:rFonts w:ascii="Times New Roman" w:eastAsia="Times" w:hAnsi="Times New Roman" w:cs="Times New Roman"/>
              </w:rPr>
              <w:t xml:space="preserve"> River </w:t>
            </w:r>
          </w:p>
        </w:tc>
        <w:tc>
          <w:tcPr>
            <w:tcW w:w="2126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Chandrakar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Dhuria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2020</w:t>
            </w:r>
          </w:p>
        </w:tc>
      </w:tr>
      <w:tr w:rsidR="00CF33A5" w:rsidRPr="00BE6B29" w:rsidTr="00560370">
        <w:trPr>
          <w:trHeight w:val="293"/>
        </w:trPr>
        <w:tc>
          <w:tcPr>
            <w:tcW w:w="568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Dhangaon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microwatershed</w:t>
            </w:r>
            <w:proofErr w:type="spellEnd"/>
          </w:p>
        </w:tc>
        <w:tc>
          <w:tcPr>
            <w:tcW w:w="3544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</w:rPr>
            </w:pPr>
            <w:r w:rsidRPr="00BE6B29">
              <w:rPr>
                <w:rFonts w:ascii="Times New Roman" w:eastAsia="Times" w:hAnsi="Times New Roman" w:cs="Times New Roman"/>
              </w:rPr>
              <w:t xml:space="preserve">Micro level planning for </w:t>
            </w:r>
            <w:proofErr w:type="spellStart"/>
            <w:r w:rsidRPr="00BE6B29">
              <w:rPr>
                <w:rFonts w:ascii="Times New Roman" w:eastAsia="Times" w:hAnsi="Times New Roman" w:cs="Times New Roman"/>
              </w:rPr>
              <w:t>Dhangaon</w:t>
            </w:r>
            <w:proofErr w:type="spellEnd"/>
            <w:r w:rsidRPr="00BE6B29">
              <w:rPr>
                <w:rFonts w:ascii="Times New Roman" w:eastAsia="Times" w:hAnsi="Times New Roman" w:cs="Times New Roman"/>
              </w:rPr>
              <w:t xml:space="preserve"> </w:t>
            </w:r>
            <w:proofErr w:type="spellStart"/>
            <w:r w:rsidRPr="00BE6B29">
              <w:rPr>
                <w:rFonts w:ascii="Times New Roman" w:eastAsia="Times" w:hAnsi="Times New Roman" w:cs="Times New Roman"/>
              </w:rPr>
              <w:t>microwatershed</w:t>
            </w:r>
            <w:proofErr w:type="spellEnd"/>
          </w:p>
        </w:tc>
        <w:tc>
          <w:tcPr>
            <w:tcW w:w="2126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 xml:space="preserve">Patel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Khalkho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2019</w:t>
            </w:r>
          </w:p>
        </w:tc>
      </w:tr>
      <w:tr w:rsidR="00CF33A5" w:rsidRPr="00BE6B29" w:rsidTr="00560370">
        <w:trPr>
          <w:trHeight w:val="329"/>
        </w:trPr>
        <w:tc>
          <w:tcPr>
            <w:tcW w:w="568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Andhiyarkore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watershed</w:t>
            </w:r>
          </w:p>
        </w:tc>
        <w:tc>
          <w:tcPr>
            <w:tcW w:w="3544" w:type="dxa"/>
          </w:tcPr>
          <w:p w:rsidR="00CF33A5" w:rsidRPr="00BE6B29" w:rsidRDefault="00CF33A5" w:rsidP="00601DDA">
            <w:pPr>
              <w:jc w:val="both"/>
              <w:rPr>
                <w:rFonts w:ascii="Times New Roman" w:eastAsia="Times" w:hAnsi="Times New Roman" w:cs="Times New Roman"/>
              </w:rPr>
            </w:pPr>
            <w:r w:rsidRPr="00BE6B29">
              <w:rPr>
                <w:rFonts w:ascii="Times New Roman" w:eastAsia="Times" w:hAnsi="Times New Roman" w:cs="Times New Roman"/>
              </w:rPr>
              <w:t>Site selection for water storage</w:t>
            </w:r>
          </w:p>
        </w:tc>
        <w:tc>
          <w:tcPr>
            <w:tcW w:w="2126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Vinze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Ahmad, 2022</w:t>
            </w:r>
          </w:p>
        </w:tc>
      </w:tr>
      <w:tr w:rsidR="00CF33A5" w:rsidRPr="00BE6B29" w:rsidTr="00560370">
        <w:trPr>
          <w:trHeight w:val="225"/>
        </w:trPr>
        <w:tc>
          <w:tcPr>
            <w:tcW w:w="568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Samoda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watershed</w:t>
            </w:r>
          </w:p>
        </w:tc>
        <w:tc>
          <w:tcPr>
            <w:tcW w:w="3544" w:type="dxa"/>
          </w:tcPr>
          <w:p w:rsidR="00CF33A5" w:rsidRPr="00BE6B29" w:rsidRDefault="00CF33A5" w:rsidP="00601DDA">
            <w:pPr>
              <w:jc w:val="both"/>
              <w:rPr>
                <w:rFonts w:ascii="Times New Roman" w:eastAsia="Times" w:hAnsi="Times New Roman" w:cs="Times New Roman"/>
              </w:rPr>
            </w:pPr>
            <w:r w:rsidRPr="00BE6B29">
              <w:rPr>
                <w:rFonts w:ascii="Times New Roman" w:eastAsia="Times" w:hAnsi="Times New Roman" w:cs="Times New Roman"/>
              </w:rPr>
              <w:t>Delineation of ground water potential sites</w:t>
            </w:r>
          </w:p>
        </w:tc>
        <w:tc>
          <w:tcPr>
            <w:tcW w:w="2126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Indulekha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and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Jhariya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2020</w:t>
            </w:r>
          </w:p>
        </w:tc>
      </w:tr>
      <w:tr w:rsidR="00CF33A5" w:rsidRPr="00BE6B29" w:rsidTr="00560370">
        <w:trPr>
          <w:trHeight w:val="474"/>
        </w:trPr>
        <w:tc>
          <w:tcPr>
            <w:tcW w:w="568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Arpa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CF33A5" w:rsidRPr="00BE6B29" w:rsidRDefault="00CF33A5" w:rsidP="00601DDA">
            <w:pPr>
              <w:jc w:val="both"/>
              <w:rPr>
                <w:rFonts w:ascii="Times New Roman" w:eastAsia="Times" w:hAnsi="Times New Roman" w:cs="Times New Roman"/>
              </w:rPr>
            </w:pPr>
            <w:r w:rsidRPr="00BE6B29">
              <w:rPr>
                <w:rFonts w:ascii="Times New Roman" w:hAnsi="Times New Roman" w:cs="Times New Roman"/>
                <w:bCs/>
              </w:rPr>
              <w:t xml:space="preserve">Origin and Contribution of Important Tributaries to </w:t>
            </w:r>
            <w:proofErr w:type="spellStart"/>
            <w:r w:rsidRPr="00BE6B29">
              <w:rPr>
                <w:rFonts w:ascii="Times New Roman" w:hAnsi="Times New Roman" w:cs="Times New Roman"/>
                <w:bCs/>
              </w:rPr>
              <w:t>Arpa</w:t>
            </w:r>
            <w:proofErr w:type="spellEnd"/>
            <w:r w:rsidRPr="00BE6B29">
              <w:rPr>
                <w:rFonts w:ascii="Times New Roman" w:hAnsi="Times New Roman" w:cs="Times New Roman"/>
                <w:bCs/>
              </w:rPr>
              <w:t xml:space="preserve"> River</w:t>
            </w:r>
          </w:p>
        </w:tc>
        <w:tc>
          <w:tcPr>
            <w:tcW w:w="2126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Bhat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et. al., 2012</w:t>
            </w:r>
          </w:p>
        </w:tc>
      </w:tr>
      <w:tr w:rsidR="00CF33A5" w:rsidRPr="00BE6B29" w:rsidTr="00560370">
        <w:trPr>
          <w:trHeight w:val="474"/>
        </w:trPr>
        <w:tc>
          <w:tcPr>
            <w:tcW w:w="568" w:type="dxa"/>
            <w:vMerge/>
          </w:tcPr>
          <w:p w:rsidR="00CF33A5" w:rsidRPr="00BE6B29" w:rsidRDefault="00CF33A5" w:rsidP="00201679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</w:tcPr>
          <w:p w:rsidR="00CF33A5" w:rsidRPr="00BE6B29" w:rsidRDefault="00CF33A5" w:rsidP="00201679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CF33A5" w:rsidRPr="00BE6B29" w:rsidRDefault="00CF33A5" w:rsidP="00201679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 xml:space="preserve">Upper </w:t>
            </w: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Kharun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catchment </w:t>
            </w:r>
          </w:p>
        </w:tc>
        <w:tc>
          <w:tcPr>
            <w:tcW w:w="3544" w:type="dxa"/>
          </w:tcPr>
          <w:p w:rsidR="00CF33A5" w:rsidRPr="00BE6B29" w:rsidRDefault="00CF33A5" w:rsidP="00201679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BE6B29">
              <w:rPr>
                <w:rFonts w:ascii="Times New Roman" w:eastAsia="Times" w:hAnsi="Times New Roman" w:cs="Times New Roman"/>
              </w:rPr>
              <w:t>Climate change impact on water resources</w:t>
            </w:r>
          </w:p>
        </w:tc>
        <w:tc>
          <w:tcPr>
            <w:tcW w:w="2126" w:type="dxa"/>
          </w:tcPr>
          <w:p w:rsidR="00CF33A5" w:rsidRPr="00BE6B29" w:rsidRDefault="00CF33A5" w:rsidP="00201679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Kumar et. al., 2017</w:t>
            </w:r>
          </w:p>
        </w:tc>
      </w:tr>
      <w:tr w:rsidR="00CF33A5" w:rsidRPr="00BE6B29" w:rsidTr="00CF33A5">
        <w:trPr>
          <w:trHeight w:val="118"/>
        </w:trPr>
        <w:tc>
          <w:tcPr>
            <w:tcW w:w="5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>8</w:t>
            </w:r>
          </w:p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</w:tcPr>
          <w:p w:rsidR="00CF33A5" w:rsidRPr="00BE6B29" w:rsidRDefault="00B952A7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6B29">
              <w:rPr>
                <w:rFonts w:ascii="Times New Roman" w:hAnsi="Times New Roman" w:cs="Times New Roman"/>
                <w:lang w:val="en-US"/>
              </w:rPr>
              <w:t xml:space="preserve">River </w:t>
            </w:r>
            <w:r w:rsidR="00CF33A5" w:rsidRPr="00BE6B29">
              <w:rPr>
                <w:rFonts w:ascii="Times New Roman" w:hAnsi="Times New Roman" w:cs="Times New Roman"/>
                <w:lang w:val="en-US"/>
              </w:rPr>
              <w:t>Meandering</w:t>
            </w:r>
          </w:p>
        </w:tc>
        <w:tc>
          <w:tcPr>
            <w:tcW w:w="2268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Maniyari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  <w:tc>
          <w:tcPr>
            <w:tcW w:w="3544" w:type="dxa"/>
          </w:tcPr>
          <w:p w:rsidR="00CF33A5" w:rsidRPr="00BE6B29" w:rsidRDefault="00B952A7" w:rsidP="00601DDA">
            <w:pPr>
              <w:jc w:val="both"/>
              <w:rPr>
                <w:rFonts w:ascii="Times New Roman" w:eastAsia="Times" w:hAnsi="Times New Roman" w:cs="Times New Roman"/>
              </w:rPr>
            </w:pPr>
            <w:r w:rsidRPr="00BE6B29">
              <w:rPr>
                <w:rFonts w:ascii="Times New Roman" w:eastAsia="Times" w:hAnsi="Times New Roman" w:cs="Times New Roman"/>
              </w:rPr>
              <w:t xml:space="preserve">Meandering of </w:t>
            </w:r>
            <w:proofErr w:type="spellStart"/>
            <w:r w:rsidRPr="00BE6B29">
              <w:rPr>
                <w:rFonts w:ascii="Times New Roman" w:eastAsia="Times" w:hAnsi="Times New Roman" w:cs="Times New Roman"/>
              </w:rPr>
              <w:t>Maniyari</w:t>
            </w:r>
            <w:proofErr w:type="spellEnd"/>
            <w:r w:rsidRPr="00BE6B29">
              <w:rPr>
                <w:rFonts w:ascii="Times New Roman" w:eastAsia="Times" w:hAnsi="Times New Roman" w:cs="Times New Roman"/>
              </w:rPr>
              <w:t xml:space="preserve"> river </w:t>
            </w:r>
          </w:p>
        </w:tc>
        <w:tc>
          <w:tcPr>
            <w:tcW w:w="2126" w:type="dxa"/>
          </w:tcPr>
          <w:p w:rsidR="00CF33A5" w:rsidRPr="00BE6B29" w:rsidRDefault="00CF33A5" w:rsidP="00601DD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E6B29">
              <w:rPr>
                <w:rFonts w:ascii="Times New Roman" w:hAnsi="Times New Roman" w:cs="Times New Roman"/>
                <w:lang w:val="en-US"/>
              </w:rPr>
              <w:t>Mahato</w:t>
            </w:r>
            <w:proofErr w:type="spellEnd"/>
            <w:r w:rsidRPr="00BE6B29">
              <w:rPr>
                <w:rFonts w:ascii="Times New Roman" w:hAnsi="Times New Roman" w:cs="Times New Roman"/>
                <w:lang w:val="en-US"/>
              </w:rPr>
              <w:t>, 2023</w:t>
            </w:r>
          </w:p>
        </w:tc>
      </w:tr>
    </w:tbl>
    <w:p w:rsidR="00560370" w:rsidRPr="00BE6B29" w:rsidRDefault="00560370" w:rsidP="00071E3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61748" w:rsidRPr="00BE6B29" w:rsidRDefault="00061748" w:rsidP="00071E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Soil erosion is a common and serious problem of watersheds as reported by 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>various</w:t>
      </w:r>
      <w:r w:rsidR="0003527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researchers (</w:t>
      </w:r>
      <w:proofErr w:type="spellStart"/>
      <w:r w:rsidR="0003527B" w:rsidRPr="00BE6B29">
        <w:rPr>
          <w:rFonts w:ascii="Times New Roman" w:hAnsi="Times New Roman" w:cs="Times New Roman"/>
          <w:sz w:val="24"/>
          <w:szCs w:val="24"/>
          <w:lang w:val="en-US"/>
        </w:rPr>
        <w:t>Devatha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2015). The main reason 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for this are a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FF333E">
        <w:rPr>
          <w:rFonts w:ascii="Times New Roman" w:hAnsi="Times New Roman" w:cs="Times New Roman"/>
          <w:sz w:val="24"/>
          <w:szCs w:val="24"/>
          <w:lang w:val="en-US"/>
        </w:rPr>
        <w:t>ultivation, over-</w:t>
      </w:r>
      <w:proofErr w:type="spellStart"/>
      <w:r w:rsidR="00FF333E">
        <w:rPr>
          <w:rFonts w:ascii="Times New Roman" w:hAnsi="Times New Roman" w:cs="Times New Roman"/>
          <w:sz w:val="24"/>
          <w:szCs w:val="24"/>
          <w:lang w:val="en-US"/>
        </w:rPr>
        <w:t>expoitation</w:t>
      </w:r>
      <w:proofErr w:type="spellEnd"/>
      <w:r w:rsidR="00FF333E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land, non</w:t>
      </w:r>
      <w:r w:rsidR="00FF333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>compliance with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soil 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>protection measures and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exposure of 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top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layer</w:t>
      </w:r>
      <w:r w:rsidR="00FF333E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F333E" w:rsidRPr="00BE6B29">
        <w:rPr>
          <w:rFonts w:ascii="Times New Roman" w:hAnsi="Times New Roman" w:cs="Times New Roman"/>
          <w:sz w:val="24"/>
          <w:szCs w:val="24"/>
          <w:lang w:val="en-US"/>
        </w:rPr>
        <w:t>soil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4EAB" w:rsidRPr="00BE6B2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n hilly areas. Excess</w:t>
      </w:r>
      <w:r w:rsidR="00462331" w:rsidRPr="00BE6B29">
        <w:rPr>
          <w:rFonts w:ascii="Times New Roman" w:hAnsi="Times New Roman" w:cs="Times New Roman"/>
          <w:sz w:val="24"/>
          <w:szCs w:val="24"/>
          <w:lang w:val="en-US"/>
        </w:rPr>
        <w:t>ive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erosion removes nutrient</w:t>
      </w:r>
      <w:r w:rsidR="00462331" w:rsidRPr="00BE6B2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rich soil and increa</w:t>
      </w:r>
      <w:r w:rsidR="0046233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ses sedimentation of reservoirs, reducing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62331" w:rsidRPr="00BE6B29">
        <w:rPr>
          <w:rFonts w:ascii="Times New Roman" w:hAnsi="Times New Roman" w:cs="Times New Roman"/>
          <w:sz w:val="24"/>
          <w:szCs w:val="24"/>
          <w:lang w:val="en-US"/>
        </w:rPr>
        <w:t>heir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storage capacity.</w:t>
      </w:r>
    </w:p>
    <w:p w:rsidR="00061748" w:rsidRPr="00BE6B29" w:rsidRDefault="00061748" w:rsidP="000617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 quality is an important issue of global </w:t>
      </w:r>
      <w:r w:rsidR="007A76E3" w:rsidRPr="00BE6B29">
        <w:rPr>
          <w:rFonts w:ascii="Times New Roman" w:hAnsi="Times New Roman" w:cs="Times New Roman"/>
          <w:sz w:val="24"/>
          <w:szCs w:val="24"/>
          <w:lang w:val="en-US"/>
        </w:rPr>
        <w:t>reflec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tion and action (Al-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abadi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2014, Jin and Ray, 2014).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Jhariya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(2019) assessed the nitrate pollution of </w:t>
      </w:r>
      <w:r w:rsidR="007A76E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Tandula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watershed using</w:t>
      </w:r>
      <w:r w:rsidR="007A76E3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GIS-based DRASTIC m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odel. The study reported pollution of ground</w:t>
      </w:r>
      <w:r w:rsidR="00FF333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 resources </w:t>
      </w:r>
      <w:r w:rsidR="007A76E3" w:rsidRPr="00BE6B29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76E3" w:rsidRPr="00BE6B29">
        <w:rPr>
          <w:rFonts w:ascii="Times New Roman" w:hAnsi="Times New Roman" w:cs="Times New Roman"/>
          <w:sz w:val="24"/>
          <w:szCs w:val="24"/>
          <w:lang w:val="en-US"/>
        </w:rPr>
        <w:t>over-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use of nitrogenous fertilizers in agricultural fields. Kumar et al. 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2020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FF333E">
        <w:rPr>
          <w:rFonts w:ascii="Times New Roman" w:hAnsi="Times New Roman" w:cs="Times New Roman"/>
          <w:sz w:val="24"/>
          <w:szCs w:val="24"/>
          <w:lang w:val="en-US"/>
        </w:rPr>
        <w:t>studi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>ed different models to access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soil erosion and sediment yield in 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Pairi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watershed using 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USLE and MUSLE equation</w:t>
      </w:r>
      <w:r w:rsidR="00FF333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. M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artin </w:t>
      </w:r>
      <w:proofErr w:type="gramStart"/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>. al. (2020) studied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model performance in hydrological processes under climate, land scenario and forest management in small forested watershed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Soni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E6B29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al. (2022) reported 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water demand 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F333E">
        <w:rPr>
          <w:rFonts w:ascii="Times New Roman" w:hAnsi="Times New Roman" w:cs="Times New Roman"/>
          <w:sz w:val="24"/>
          <w:szCs w:val="24"/>
          <w:lang w:val="en-US"/>
        </w:rPr>
        <w:t xml:space="preserve"> the capital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Raipur is </w:t>
      </w:r>
      <w:r w:rsidR="00A22EAD">
        <w:rPr>
          <w:rFonts w:ascii="Times New Roman" w:hAnsi="Times New Roman" w:cs="Times New Roman"/>
          <w:sz w:val="24"/>
          <w:szCs w:val="24"/>
          <w:lang w:val="en-US"/>
        </w:rPr>
        <w:t>projected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to increase 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by 52.38% by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2038 </w:t>
      </w:r>
      <w:r w:rsidR="00A22EAD">
        <w:rPr>
          <w:rFonts w:ascii="Times New Roman" w:hAnsi="Times New Roman" w:cs="Times New Roman"/>
          <w:sz w:val="24"/>
          <w:szCs w:val="24"/>
          <w:lang w:val="en-US"/>
        </w:rPr>
        <w:t>compared</w:t>
      </w:r>
      <w:r w:rsidR="00BD005B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to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2016, but the river flow is likely to decr</w:t>
      </w:r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ase by 35%</w:t>
      </w:r>
      <w:r w:rsidR="00A22E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2EAD" w:rsidRPr="00BE6B29">
        <w:rPr>
          <w:rFonts w:ascii="Times New Roman" w:hAnsi="Times New Roman" w:cs="Times New Roman"/>
          <w:sz w:val="24"/>
          <w:szCs w:val="24"/>
          <w:lang w:val="en-US"/>
        </w:rPr>
        <w:t>due to climate change and land use changes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61748" w:rsidRDefault="00BD005B" w:rsidP="000617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The h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ydrological investigation and behavior of watershed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depend on geomorphological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feature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s. The morphometric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study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watershed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 of different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river basins ha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 been</w:t>
      </w:r>
      <w:r w:rsidR="00C11D6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studied and analyz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ed by many researchers (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Mandal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2022,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Khoshale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Mahato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2022,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Baghel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</w:t>
      </w:r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2021,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Kumari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Kumari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, 2021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). The </w:t>
      </w:r>
      <w:r w:rsidR="00C11D6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result shows that most of 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Chhattisgarh</w:t>
      </w:r>
      <w:r w:rsidR="00C11D6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’s river basins are 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natur</w:t>
      </w:r>
      <w:r w:rsidR="00C11D6E" w:rsidRPr="00BE6B29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A16AB" w:rsidRDefault="008A16AB" w:rsidP="008A16AB">
      <w:pPr>
        <w:tabs>
          <w:tab w:val="left" w:pos="225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A16A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DD7AB7A" wp14:editId="6DD5182A">
            <wp:extent cx="5191125" cy="3062288"/>
            <wp:effectExtent l="0" t="0" r="9525" b="508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A16AB" w:rsidRPr="00BE6B29" w:rsidRDefault="008A16AB" w:rsidP="008A16AB">
      <w:pPr>
        <w:tabs>
          <w:tab w:val="left" w:pos="225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 2. Approaches for studying watersheds of Chhattisgarh</w:t>
      </w:r>
    </w:p>
    <w:p w:rsidR="00061748" w:rsidRPr="00BE6B29" w:rsidRDefault="00061748" w:rsidP="000617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Patel and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Khalkho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(2019) studied and evaluated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microlevel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planning of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Dhangaon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E6B29">
        <w:rPr>
          <w:rFonts w:ascii="Times New Roman" w:hAnsi="Times New Roman" w:cs="Times New Roman"/>
          <w:sz w:val="24"/>
          <w:szCs w:val="24"/>
          <w:lang w:val="en-US"/>
        </w:rPr>
        <w:t>microwatershed</w:t>
      </w:r>
      <w:proofErr w:type="spellEnd"/>
      <w:proofErr w:type="gram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Bemetara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district of Chhattisgarh. Their study described in detail about the site selection for </w:t>
      </w:r>
      <w:r w:rsidR="0065697C" w:rsidRPr="00BE6B29">
        <w:rPr>
          <w:rFonts w:ascii="Times New Roman" w:hAnsi="Times New Roman" w:cs="Times New Roman"/>
          <w:sz w:val="24"/>
          <w:szCs w:val="24"/>
          <w:lang w:val="en-US"/>
        </w:rPr>
        <w:t>establishment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water harvesting structures, thus enabling water conservation at local level.  </w:t>
      </w:r>
    </w:p>
    <w:p w:rsidR="00061748" w:rsidRPr="00BE6B29" w:rsidRDefault="00061748" w:rsidP="000617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Bijalwan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(2010) studied the </w:t>
      </w:r>
      <w:r w:rsidR="0065697C" w:rsidRPr="00BE6B29">
        <w:rPr>
          <w:rFonts w:ascii="Times New Roman" w:hAnsi="Times New Roman" w:cs="Times New Roman"/>
          <w:sz w:val="24"/>
          <w:szCs w:val="24"/>
          <w:lang w:val="en-US"/>
        </w:rPr>
        <w:t>diversity of woody vegetation in the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dry tropical fore</w:t>
      </w:r>
      <w:r w:rsidR="0065697C" w:rsidRPr="00BE6B29">
        <w:rPr>
          <w:rFonts w:ascii="Times New Roman" w:hAnsi="Times New Roman" w:cs="Times New Roman"/>
          <w:sz w:val="24"/>
          <w:szCs w:val="24"/>
          <w:lang w:val="en-US"/>
        </w:rPr>
        <w:t>st of Chhattisgarh. This study found the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highest IVI value</w:t>
      </w:r>
      <w:r w:rsidR="0065697C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Diospyros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melanoxylon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Boswellia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serrate,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Madhuca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indica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Cleistanthus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collinus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 the understory of degrad</w:t>
      </w:r>
      <w:r w:rsidR="006F5BF1">
        <w:rPr>
          <w:rFonts w:ascii="Times New Roman" w:hAnsi="Times New Roman" w:cs="Times New Roman"/>
          <w:sz w:val="24"/>
          <w:szCs w:val="24"/>
          <w:lang w:val="en-US"/>
        </w:rPr>
        <w:t xml:space="preserve">ed forests in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different direction</w:t>
      </w:r>
      <w:r w:rsidR="006F5BF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The study </w:t>
      </w:r>
      <w:r w:rsidR="006F5BF1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 the poor regeneration pattern in the degraded forest. The effect</w:t>
      </w:r>
      <w:r w:rsidR="0065697C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forest cover on water yield have been studied by numerous r</w:t>
      </w:r>
      <w:r w:rsidR="006F5BF1">
        <w:rPr>
          <w:rFonts w:ascii="Times New Roman" w:hAnsi="Times New Roman" w:cs="Times New Roman"/>
          <w:sz w:val="24"/>
          <w:szCs w:val="24"/>
          <w:lang w:val="en-US"/>
        </w:rPr>
        <w:t>esearchers (Li et. al., 2017). The 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elineation of grou</w:t>
      </w:r>
      <w:r w:rsidR="006F5BF1">
        <w:rPr>
          <w:rFonts w:ascii="Times New Roman" w:hAnsi="Times New Roman" w:cs="Times New Roman"/>
          <w:sz w:val="24"/>
          <w:szCs w:val="24"/>
          <w:lang w:val="en-US"/>
        </w:rPr>
        <w:t>nd-</w:t>
      </w:r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 potential zones of </w:t>
      </w:r>
      <w:r w:rsidR="006F5BF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Samoda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watershed </w:t>
      </w:r>
      <w:r w:rsidR="006F5BF1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studied by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Indulekha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Jhariya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(2020)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B105A" w:rsidRPr="00BE6B29" w:rsidRDefault="00C37222" w:rsidP="00BB10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Piperiya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Watershed Sustainability Index (WSI) 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>was compiled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>Chandniha</w:t>
      </w:r>
      <w:proofErr w:type="spellEnd"/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al.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>201</w:t>
      </w:r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Their study 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>foun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d that this watershed flows in the hilly areas, </w:t>
      </w:r>
      <w:r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>ost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ly 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>inhibit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>ed by tribal p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>opl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>coal mines and coal washing plant</w:t>
      </w:r>
      <w:r>
        <w:rPr>
          <w:rFonts w:ascii="Times New Roman" w:hAnsi="Times New Roman" w:cs="Times New Roman"/>
          <w:sz w:val="24"/>
          <w:szCs w:val="24"/>
          <w:lang w:val="en-US"/>
        </w:rPr>
        <w:t>s are numerous</w:t>
      </w:r>
      <w:r w:rsidR="00164EEF" w:rsidRPr="00BE6B29">
        <w:rPr>
          <w:rFonts w:ascii="Times New Roman" w:hAnsi="Times New Roman" w:cs="Times New Roman"/>
          <w:sz w:val="24"/>
          <w:szCs w:val="24"/>
          <w:lang w:val="en-US"/>
        </w:rPr>
        <w:t>, polluting both the surface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ground-</w:t>
      </w:r>
      <w:r w:rsidR="00BB105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 of the region. </w:t>
      </w:r>
    </w:p>
    <w:p w:rsidR="00061748" w:rsidRPr="00BE6B29" w:rsidRDefault="0084688D" w:rsidP="000617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Sharannya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E6B29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al. </w:t>
      </w:r>
      <w:r w:rsidR="00C3722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2018</w:t>
      </w:r>
      <w:r w:rsidR="00C3722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reported that pressure</w:t>
      </w:r>
      <w:r w:rsidR="00822EE3" w:rsidRPr="00BE6B29">
        <w:rPr>
          <w:rFonts w:ascii="Times New Roman" w:hAnsi="Times New Roman" w:cs="Times New Roman"/>
          <w:sz w:val="24"/>
          <w:szCs w:val="24"/>
          <w:lang w:val="en-US"/>
        </w:rPr>
        <w:t>s on water resources are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likely to increase </w:t>
      </w:r>
      <w:r w:rsidR="00822EE3" w:rsidRPr="00BE6B29">
        <w:rPr>
          <w:rFonts w:ascii="Times New Roman" w:hAnsi="Times New Roman" w:cs="Times New Roman"/>
          <w:sz w:val="24"/>
          <w:szCs w:val="24"/>
          <w:lang w:val="en-US"/>
        </w:rPr>
        <w:t>in the coming years due to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increas</w:t>
      </w:r>
      <w:r w:rsidR="00822EE3" w:rsidRPr="00BE6B29">
        <w:rPr>
          <w:rFonts w:ascii="Times New Roman" w:hAnsi="Times New Roman" w:cs="Times New Roman"/>
          <w:sz w:val="24"/>
          <w:szCs w:val="24"/>
          <w:lang w:val="en-US"/>
        </w:rPr>
        <w:t>ing water demand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22EE3" w:rsidRPr="00BE6B2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drier and warmer climate</w:t>
      </w:r>
      <w:r w:rsidR="00822EE3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research (</w:t>
      </w:r>
      <w:proofErr w:type="spellStart"/>
      <w:r w:rsidR="004C21E4">
        <w:rPr>
          <w:rFonts w:ascii="Times New Roman" w:hAnsi="Times New Roman" w:cs="Times New Roman"/>
          <w:sz w:val="24"/>
          <w:szCs w:val="24"/>
          <w:lang w:val="en-US"/>
        </w:rPr>
        <w:t>Mahato</w:t>
      </w:r>
      <w:proofErr w:type="spellEnd"/>
      <w:r w:rsidR="004C21E4">
        <w:rPr>
          <w:rFonts w:ascii="Times New Roman" w:hAnsi="Times New Roman" w:cs="Times New Roman"/>
          <w:sz w:val="24"/>
          <w:szCs w:val="24"/>
          <w:lang w:val="en-US"/>
        </w:rPr>
        <w:t xml:space="preserve"> et. al., 2022,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>Lee et.</w:t>
      </w:r>
      <w:r w:rsidR="00C372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al. 2018, De </w:t>
      </w:r>
      <w:proofErr w:type="spellStart"/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>Girolamo</w:t>
      </w:r>
      <w:proofErr w:type="spellEnd"/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2017) 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has 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>focused on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236D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sustainable management of small forested watersheds. </w:t>
      </w:r>
      <w:proofErr w:type="spellStart"/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Giri</w:t>
      </w:r>
      <w:proofErr w:type="spellEnd"/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Mohanty</w:t>
      </w:r>
      <w:proofErr w:type="spellEnd"/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(2022) focused on increas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ing land 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productivity 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through the 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>e of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agri</w:t>
      </w:r>
      <w:proofErr w:type="spellEnd"/>
      <w:r w:rsidR="00C3722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>photo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voltaic system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s, which </w:t>
      </w:r>
      <w:r w:rsidR="00C37222">
        <w:rPr>
          <w:rFonts w:ascii="Times New Roman" w:hAnsi="Times New Roman" w:cs="Times New Roman"/>
          <w:sz w:val="24"/>
          <w:szCs w:val="24"/>
          <w:lang w:val="en-US"/>
        </w:rPr>
        <w:t>alongside energy production, may represents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 better option f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 maximizing 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productivity and </w:t>
      </w:r>
      <w:r w:rsidR="002A739E" w:rsidRPr="00BE6B29">
        <w:rPr>
          <w:rFonts w:ascii="Times New Roman" w:hAnsi="Times New Roman" w:cs="Times New Roman"/>
          <w:sz w:val="24"/>
          <w:szCs w:val="24"/>
          <w:lang w:val="en-US"/>
        </w:rPr>
        <w:t>incom</w:t>
      </w:r>
      <w:r w:rsidR="00C37222">
        <w:rPr>
          <w:rFonts w:ascii="Times New Roman" w:hAnsi="Times New Roman" w:cs="Times New Roman"/>
          <w:sz w:val="24"/>
          <w:szCs w:val="24"/>
          <w:lang w:val="en-US"/>
        </w:rPr>
        <w:t>e generation for farmers</w:t>
      </w:r>
      <w:r w:rsidR="0006174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A72E70" w:rsidRPr="00BE6B29" w:rsidRDefault="00A72E70" w:rsidP="00FD1B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6B29">
        <w:rPr>
          <w:rFonts w:ascii="Times New Roman" w:hAnsi="Times New Roman" w:cs="Times New Roman"/>
          <w:sz w:val="24"/>
          <w:szCs w:val="24"/>
        </w:rPr>
        <w:t>Koshale</w:t>
      </w:r>
      <w:proofErr w:type="spellEnd"/>
      <w:r w:rsidRPr="00BE6B2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E6B29">
        <w:rPr>
          <w:rFonts w:ascii="Times New Roman" w:hAnsi="Times New Roman" w:cs="Times New Roman"/>
          <w:sz w:val="24"/>
          <w:szCs w:val="24"/>
        </w:rPr>
        <w:t>Mahato</w:t>
      </w:r>
      <w:proofErr w:type="spellEnd"/>
      <w:r w:rsidRPr="00BE6B29">
        <w:rPr>
          <w:rFonts w:ascii="Times New Roman" w:hAnsi="Times New Roman" w:cs="Times New Roman"/>
          <w:sz w:val="24"/>
          <w:szCs w:val="24"/>
        </w:rPr>
        <w:t xml:space="preserve"> (2020) monitored the LULC of </w:t>
      </w:r>
      <w:proofErr w:type="spellStart"/>
      <w:r w:rsidRPr="00BE6B29">
        <w:rPr>
          <w:rFonts w:ascii="Times New Roman" w:hAnsi="Times New Roman" w:cs="Times New Roman"/>
          <w:sz w:val="24"/>
          <w:szCs w:val="24"/>
        </w:rPr>
        <w:t>Ratanpur</w:t>
      </w:r>
      <w:proofErr w:type="spellEnd"/>
      <w:r w:rsidR="006F17C5" w:rsidRPr="00BE6B29">
        <w:rPr>
          <w:rFonts w:ascii="Times New Roman" w:hAnsi="Times New Roman" w:cs="Times New Roman"/>
          <w:sz w:val="24"/>
          <w:szCs w:val="24"/>
        </w:rPr>
        <w:t>,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 which is well known for its water</w:t>
      </w:r>
      <w:r w:rsidR="00C37222">
        <w:rPr>
          <w:rFonts w:ascii="Times New Roman" w:hAnsi="Times New Roman" w:cs="Times New Roman"/>
          <w:sz w:val="24"/>
          <w:szCs w:val="24"/>
        </w:rPr>
        <w:t xml:space="preserve"> conservation structures especially ponds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. The study </w:t>
      </w:r>
      <w:r w:rsidR="006F17C5" w:rsidRPr="00BE6B29">
        <w:rPr>
          <w:rFonts w:ascii="Times New Roman" w:hAnsi="Times New Roman" w:cs="Times New Roman"/>
          <w:sz w:val="24"/>
          <w:szCs w:val="24"/>
        </w:rPr>
        <w:t>foun</w:t>
      </w:r>
      <w:r w:rsidR="00BB105A" w:rsidRPr="00BE6B29">
        <w:rPr>
          <w:rFonts w:ascii="Times New Roman" w:hAnsi="Times New Roman" w:cs="Times New Roman"/>
          <w:sz w:val="24"/>
          <w:szCs w:val="24"/>
        </w:rPr>
        <w:t>d that the</w:t>
      </w:r>
      <w:r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6F17C5" w:rsidRPr="00BE6B29">
        <w:rPr>
          <w:rFonts w:ascii="Times New Roman" w:hAnsi="Times New Roman" w:cs="Times New Roman"/>
          <w:sz w:val="24"/>
          <w:szCs w:val="24"/>
        </w:rPr>
        <w:t xml:space="preserve">region’s </w:t>
      </w:r>
      <w:r w:rsidRPr="00BE6B29">
        <w:rPr>
          <w:rFonts w:ascii="Times New Roman" w:hAnsi="Times New Roman" w:cs="Times New Roman"/>
          <w:sz w:val="24"/>
          <w:szCs w:val="24"/>
        </w:rPr>
        <w:t>water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 area decreased from 3.76% to 2.06% betwe</w:t>
      </w:r>
      <w:r w:rsidR="006F17C5" w:rsidRPr="00BE6B29">
        <w:rPr>
          <w:rFonts w:ascii="Times New Roman" w:hAnsi="Times New Roman" w:cs="Times New Roman"/>
          <w:sz w:val="24"/>
          <w:szCs w:val="24"/>
        </w:rPr>
        <w:t>e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n 1989 </w:t>
      </w:r>
      <w:r w:rsidR="006F17C5" w:rsidRPr="00BE6B29">
        <w:rPr>
          <w:rFonts w:ascii="Times New Roman" w:hAnsi="Times New Roman" w:cs="Times New Roman"/>
          <w:sz w:val="24"/>
          <w:szCs w:val="24"/>
        </w:rPr>
        <w:t>and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 2015</w:t>
      </w:r>
      <w:r w:rsidR="00061748" w:rsidRPr="00BE6B29">
        <w:rPr>
          <w:rFonts w:ascii="Times New Roman" w:hAnsi="Times New Roman" w:cs="Times New Roman"/>
          <w:sz w:val="24"/>
          <w:szCs w:val="24"/>
        </w:rPr>
        <w:t>. Th</w:t>
      </w:r>
      <w:r w:rsidR="00BB105A" w:rsidRPr="00BE6B29">
        <w:rPr>
          <w:rFonts w:ascii="Times New Roman" w:hAnsi="Times New Roman" w:cs="Times New Roman"/>
          <w:sz w:val="24"/>
          <w:szCs w:val="24"/>
        </w:rPr>
        <w:t>us</w:t>
      </w:r>
      <w:r w:rsidR="006F17C5" w:rsidRPr="00BE6B29">
        <w:rPr>
          <w:rFonts w:ascii="Times New Roman" w:hAnsi="Times New Roman" w:cs="Times New Roman"/>
          <w:sz w:val="24"/>
          <w:szCs w:val="24"/>
        </w:rPr>
        <w:t>,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 over a </w:t>
      </w:r>
      <w:r w:rsidR="006F17C5" w:rsidRPr="00BE6B29">
        <w:rPr>
          <w:rFonts w:ascii="Times New Roman" w:hAnsi="Times New Roman" w:cs="Times New Roman"/>
          <w:sz w:val="24"/>
          <w:szCs w:val="24"/>
        </w:rPr>
        <w:t xml:space="preserve">certain </w:t>
      </w:r>
      <w:r w:rsidR="00BB105A" w:rsidRPr="00BE6B29">
        <w:rPr>
          <w:rFonts w:ascii="Times New Roman" w:hAnsi="Times New Roman" w:cs="Times New Roman"/>
          <w:sz w:val="24"/>
          <w:szCs w:val="24"/>
        </w:rPr>
        <w:t>period of time</w:t>
      </w:r>
      <w:r w:rsidR="006F17C5" w:rsidRPr="00BE6B29">
        <w:rPr>
          <w:rFonts w:ascii="Times New Roman" w:hAnsi="Times New Roman" w:cs="Times New Roman"/>
          <w:sz w:val="24"/>
          <w:szCs w:val="24"/>
        </w:rPr>
        <w:t>,</w:t>
      </w:r>
      <w:r w:rsidR="00C37222">
        <w:rPr>
          <w:rFonts w:ascii="Times New Roman" w:hAnsi="Times New Roman" w:cs="Times New Roman"/>
          <w:sz w:val="24"/>
          <w:szCs w:val="24"/>
        </w:rPr>
        <w:t xml:space="preserve"> there ha</w:t>
      </w:r>
      <w:r w:rsidR="00BB105A" w:rsidRPr="00BE6B29">
        <w:rPr>
          <w:rFonts w:ascii="Times New Roman" w:hAnsi="Times New Roman" w:cs="Times New Roman"/>
          <w:sz w:val="24"/>
          <w:szCs w:val="24"/>
        </w:rPr>
        <w:t>s</w:t>
      </w:r>
      <w:r w:rsidR="006F17C5"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C37222">
        <w:rPr>
          <w:rFonts w:ascii="Times New Roman" w:hAnsi="Times New Roman" w:cs="Times New Roman"/>
          <w:sz w:val="24"/>
          <w:szCs w:val="24"/>
        </w:rPr>
        <w:t xml:space="preserve">been </w:t>
      </w:r>
      <w:r w:rsidR="006F17C5" w:rsidRPr="00BE6B29">
        <w:rPr>
          <w:rFonts w:ascii="Times New Roman" w:hAnsi="Times New Roman" w:cs="Times New Roman"/>
          <w:sz w:val="24"/>
          <w:szCs w:val="24"/>
        </w:rPr>
        <w:t>a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 continuous dec</w:t>
      </w:r>
      <w:r w:rsidR="006F17C5" w:rsidRPr="00BE6B29">
        <w:rPr>
          <w:rFonts w:ascii="Times New Roman" w:hAnsi="Times New Roman" w:cs="Times New Roman"/>
          <w:sz w:val="24"/>
          <w:szCs w:val="24"/>
        </w:rPr>
        <w:t>line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 in </w:t>
      </w:r>
      <w:r w:rsidR="006F17C5" w:rsidRPr="00BE6B29">
        <w:rPr>
          <w:rFonts w:ascii="Times New Roman" w:hAnsi="Times New Roman" w:cs="Times New Roman"/>
          <w:sz w:val="24"/>
          <w:szCs w:val="24"/>
        </w:rPr>
        <w:t xml:space="preserve">the </w:t>
      </w:r>
      <w:r w:rsidR="00C37222">
        <w:rPr>
          <w:rFonts w:ascii="Times New Roman" w:hAnsi="Times New Roman" w:cs="Times New Roman"/>
          <w:sz w:val="24"/>
          <w:szCs w:val="24"/>
        </w:rPr>
        <w:t xml:space="preserve">water </w:t>
      </w:r>
      <w:r w:rsidR="006F17C5" w:rsidRPr="00BE6B29">
        <w:rPr>
          <w:rFonts w:ascii="Times New Roman" w:hAnsi="Times New Roman" w:cs="Times New Roman"/>
          <w:sz w:val="24"/>
          <w:szCs w:val="24"/>
        </w:rPr>
        <w:t>surface</w:t>
      </w:r>
      <w:r w:rsidR="00BB105A" w:rsidRPr="00BE6B29">
        <w:rPr>
          <w:rFonts w:ascii="Times New Roman" w:hAnsi="Times New Roman" w:cs="Times New Roman"/>
          <w:sz w:val="24"/>
          <w:szCs w:val="24"/>
        </w:rPr>
        <w:t>. Th</w:t>
      </w:r>
      <w:r w:rsidR="006F17C5" w:rsidRPr="00BE6B29">
        <w:rPr>
          <w:rFonts w:ascii="Times New Roman" w:hAnsi="Times New Roman" w:cs="Times New Roman"/>
          <w:sz w:val="24"/>
          <w:szCs w:val="24"/>
        </w:rPr>
        <w:t>erefore, great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 attention should be </w:t>
      </w:r>
      <w:r w:rsidR="006F17C5" w:rsidRPr="00BE6B29">
        <w:rPr>
          <w:rFonts w:ascii="Times New Roman" w:hAnsi="Times New Roman" w:cs="Times New Roman"/>
          <w:sz w:val="24"/>
          <w:szCs w:val="24"/>
        </w:rPr>
        <w:t>pai</w:t>
      </w:r>
      <w:r w:rsidR="00BB105A" w:rsidRPr="00BE6B29">
        <w:rPr>
          <w:rFonts w:ascii="Times New Roman" w:hAnsi="Times New Roman" w:cs="Times New Roman"/>
          <w:sz w:val="24"/>
          <w:szCs w:val="24"/>
        </w:rPr>
        <w:t xml:space="preserve">d </w:t>
      </w:r>
      <w:r w:rsidR="006F17C5" w:rsidRPr="00BE6B29">
        <w:rPr>
          <w:rFonts w:ascii="Times New Roman" w:hAnsi="Times New Roman" w:cs="Times New Roman"/>
          <w:sz w:val="24"/>
          <w:szCs w:val="24"/>
        </w:rPr>
        <w:t>t</w:t>
      </w:r>
      <w:r w:rsidR="00BB105A" w:rsidRPr="00BE6B29">
        <w:rPr>
          <w:rFonts w:ascii="Times New Roman" w:hAnsi="Times New Roman" w:cs="Times New Roman"/>
          <w:sz w:val="24"/>
          <w:szCs w:val="24"/>
        </w:rPr>
        <w:t>o rivers and watersheds.</w:t>
      </w:r>
    </w:p>
    <w:p w:rsidR="00BB105A" w:rsidRDefault="00BB105A" w:rsidP="00BB105A">
      <w:pPr>
        <w:tabs>
          <w:tab w:val="left" w:pos="225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7754C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biggest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environmental crisis </w:t>
      </w:r>
      <w:r w:rsidR="0067754C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facing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the world today is</w:t>
      </w:r>
      <w:r w:rsidR="0067754C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climate change, ground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7754C" w:rsidRPr="00BE6B29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 xml:space="preserve"> loss</w:t>
      </w:r>
      <w:r w:rsidR="0067754C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biodiversity loss. The </w:t>
      </w:r>
      <w:r w:rsidR="0067754C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recently developed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climate change scenario </w:t>
      </w:r>
      <w:r w:rsidR="0067754C" w:rsidRPr="00BE6B29">
        <w:rPr>
          <w:rFonts w:ascii="Times New Roman" w:hAnsi="Times New Roman" w:cs="Times New Roman"/>
          <w:sz w:val="24"/>
          <w:szCs w:val="24"/>
          <w:lang w:val="en-US"/>
        </w:rPr>
        <w:t>predicts an</w:t>
      </w:r>
      <w:r w:rsidR="001874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increase in air temperature of up to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w:r w:rsidRPr="00BE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 and changes in </w:t>
      </w:r>
      <w:r w:rsidR="00187414" w:rsidRPr="00BE6B29">
        <w:rPr>
          <w:rFonts w:ascii="Times New Roman" w:hAnsi="Times New Roman" w:cs="Times New Roman"/>
          <w:sz w:val="24"/>
          <w:szCs w:val="24"/>
          <w:lang w:val="en-US"/>
        </w:rPr>
        <w:t>precipitation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patterns </w:t>
      </w:r>
      <w:r w:rsidR="00187414" w:rsidRPr="00BE6B29">
        <w:rPr>
          <w:rFonts w:ascii="Times New Roman" w:hAnsi="Times New Roman" w:cs="Times New Roman"/>
          <w:sz w:val="24"/>
          <w:szCs w:val="24"/>
          <w:lang w:val="en-US"/>
        </w:rPr>
        <w:t>by the year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2100 (IPCC, 2014). Climate change is likely to affect water distribution, runoff, quality,</w:t>
      </w:r>
      <w:r w:rsidR="001874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rate of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erosion and sedimentation pattern, </w:t>
      </w:r>
      <w:r w:rsidR="001874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rate of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evaporation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many other aspects.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These changes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affect human well-being by altering water availability, land use management and food production (</w:t>
      </w:r>
      <w:proofErr w:type="spellStart"/>
      <w:proofErr w:type="gramStart"/>
      <w:r w:rsidRPr="00BE6B29">
        <w:rPr>
          <w:rFonts w:ascii="Times New Roman" w:hAnsi="Times New Roman" w:cs="Times New Roman"/>
          <w:sz w:val="24"/>
          <w:szCs w:val="24"/>
          <w:lang w:val="en-US"/>
        </w:rPr>
        <w:t>Cai</w:t>
      </w:r>
      <w:proofErr w:type="spellEnd"/>
      <w:proofErr w:type="gram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2016, 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eed et. al., 2013). 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>A c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hanging climate is likely to affect 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surface and ground water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resources due to expected changes in received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precipitation.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vapotranspiration (Garner et. al., 2017, Kirby et. al., 2016) 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changes in 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precipitation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frequency and intensity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likely to </w:t>
      </w:r>
      <w:r w:rsidR="00811B91" w:rsidRPr="00BE6B29">
        <w:rPr>
          <w:rFonts w:ascii="Times New Roman" w:hAnsi="Times New Roman" w:cs="Times New Roman"/>
          <w:sz w:val="24"/>
          <w:szCs w:val="24"/>
          <w:lang w:val="en-US"/>
        </w:rPr>
        <w:t>increase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surface runoff, 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>leading to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flood risk and reduced ground wat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>er recharge (</w:t>
      </w:r>
      <w:proofErr w:type="spellStart"/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>Trenberth</w:t>
      </w:r>
      <w:proofErr w:type="spellEnd"/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>, 2011). A 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ise in temperature is likely to increase 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>evaporation rates in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both lotic and lentic water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>s. This increases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n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ee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d for irrigation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which 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>lar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gest water </w:t>
      </w:r>
      <w:r w:rsidR="00D952EA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consumption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(Wang et. al., 2012).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Khanday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Javed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(2008) studied the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impact of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climate change on 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LULC of 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Chopan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watershed, M.P.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study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concluded that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>bodies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 xml:space="preserve"> of water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wetlands have the property of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retain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F06C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heat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06C14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>thereby lowering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 xml:space="preserve"> the day-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time air temperature of the surrounding areas. The result also 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showed that micro-</w:t>
      </w:r>
      <w:r w:rsidR="00052365" w:rsidRPr="00BE6B29">
        <w:rPr>
          <w:rFonts w:ascii="Times New Roman" w:hAnsi="Times New Roman" w:cs="Times New Roman"/>
          <w:sz w:val="24"/>
          <w:szCs w:val="24"/>
          <w:lang w:val="en-US"/>
        </w:rPr>
        <w:t>scale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climat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ic changes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 terms of </w:t>
      </w:r>
      <w:r w:rsidR="00564F68">
        <w:rPr>
          <w:rFonts w:ascii="Times New Roman" w:hAnsi="Times New Roman" w:cs="Times New Roman"/>
          <w:sz w:val="24"/>
          <w:szCs w:val="24"/>
          <w:lang w:val="en-US"/>
        </w:rPr>
        <w:t>precipitation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temperature variations are related to albedo changes, which in turn could be LULC modifications.</w:t>
      </w:r>
    </w:p>
    <w:p w:rsidR="00BB105A" w:rsidRPr="00BE6B29" w:rsidRDefault="00BB105A" w:rsidP="00BB10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Kumar </w:t>
      </w:r>
      <w:proofErr w:type="gramStart"/>
      <w:r w:rsidRPr="00BE6B29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. al. (2017) studied the </w:t>
      </w:r>
      <w:r w:rsidR="006A3622">
        <w:rPr>
          <w:rFonts w:ascii="Times New Roman" w:hAnsi="Times New Roman" w:cs="Times New Roman"/>
          <w:sz w:val="24"/>
          <w:szCs w:val="24"/>
          <w:lang w:val="en-US"/>
        </w:rPr>
        <w:t>effe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climate change on 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 resources of 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Upper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Kharun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catchment area. 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umerous s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>tudies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on the </w:t>
      </w:r>
      <w:r w:rsidR="006A3622">
        <w:rPr>
          <w:rFonts w:ascii="Times New Roman" w:hAnsi="Times New Roman" w:cs="Times New Roman"/>
          <w:sz w:val="24"/>
          <w:szCs w:val="24"/>
          <w:lang w:val="en-US"/>
        </w:rPr>
        <w:t>impa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climate change on watersheds and river basins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have been conducted worldwide. Only the </w:t>
      </w:r>
      <w:proofErr w:type="spellStart"/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>Kharun</w:t>
      </w:r>
      <w:proofErr w:type="spellEnd"/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iver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 the state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Chhattisgarh has been studied (</w:t>
      </w:r>
      <w:proofErr w:type="spellStart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>Soni</w:t>
      </w:r>
      <w:proofErr w:type="spellEnd"/>
      <w:r w:rsidR="00A56F3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2022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>from a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climate change perspective. Many rivers and water bodies are likely to dry in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near future (</w:t>
      </w:r>
      <w:r w:rsidR="00FF3BA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Uddin and </w:t>
      </w:r>
      <w:proofErr w:type="spellStart"/>
      <w:r w:rsidR="00FF3BA5" w:rsidRPr="00BE6B29">
        <w:rPr>
          <w:rFonts w:ascii="Times New Roman" w:hAnsi="Times New Roman" w:cs="Times New Roman"/>
          <w:sz w:val="24"/>
          <w:szCs w:val="24"/>
          <w:lang w:val="en-US"/>
        </w:rPr>
        <w:t>Jeong</w:t>
      </w:r>
      <w:proofErr w:type="spellEnd"/>
      <w:r w:rsidR="00FF3BA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2021, </w:t>
      </w:r>
      <w:proofErr w:type="spellStart"/>
      <w:r w:rsidR="00FF3BA5" w:rsidRPr="00BE6B29">
        <w:rPr>
          <w:rFonts w:ascii="Times New Roman" w:hAnsi="Times New Roman" w:cs="Times New Roman"/>
          <w:sz w:val="24"/>
          <w:szCs w:val="24"/>
          <w:lang w:val="en-US"/>
        </w:rPr>
        <w:t>Sponseller</w:t>
      </w:r>
      <w:proofErr w:type="spellEnd"/>
      <w:r w:rsidR="00FF3BA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2013, </w:t>
      </w:r>
      <w:proofErr w:type="spellStart"/>
      <w:r w:rsidR="00182A88" w:rsidRPr="00BE6B29">
        <w:rPr>
          <w:rFonts w:ascii="Times New Roman" w:hAnsi="Times New Roman" w:cs="Times New Roman"/>
          <w:sz w:val="24"/>
          <w:szCs w:val="24"/>
        </w:rPr>
        <w:t>Vorosmarty</w:t>
      </w:r>
      <w:proofErr w:type="spellEnd"/>
      <w:r w:rsidR="00182A88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et. al., 2010, </w:t>
      </w:r>
      <w:proofErr w:type="spellStart"/>
      <w:r w:rsidR="00FF3BA5" w:rsidRPr="00BE6B29">
        <w:rPr>
          <w:rFonts w:ascii="Times New Roman" w:hAnsi="Times New Roman" w:cs="Times New Roman"/>
          <w:sz w:val="24"/>
          <w:szCs w:val="24"/>
          <w:lang w:val="en-US"/>
        </w:rPr>
        <w:t>Tockner</w:t>
      </w:r>
      <w:proofErr w:type="spellEnd"/>
      <w:r w:rsidR="00FF3BA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&amp; Stanford, 2002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which would put a strain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on existing</w:t>
      </w:r>
      <w:r w:rsidR="008257E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 resources. G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round water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consump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tion for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activities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likely to </w:t>
      </w:r>
      <w:r w:rsidR="009B46E5">
        <w:rPr>
          <w:rFonts w:ascii="Times New Roman" w:hAnsi="Times New Roman" w:cs="Times New Roman"/>
          <w:sz w:val="24"/>
          <w:szCs w:val="24"/>
          <w:lang w:val="en-US"/>
        </w:rPr>
        <w:t>increase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stress,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which is likely to widen the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gap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betwe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n demand and supply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9B46E5">
        <w:rPr>
          <w:rFonts w:ascii="Times New Roman" w:hAnsi="Times New Roman" w:cs="Times New Roman"/>
          <w:sz w:val="24"/>
          <w:szCs w:val="24"/>
          <w:lang w:val="en-US"/>
        </w:rPr>
        <w:t>herefore,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fre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B46E5">
        <w:rPr>
          <w:rFonts w:ascii="Times New Roman" w:hAnsi="Times New Roman" w:cs="Times New Roman"/>
          <w:sz w:val="24"/>
          <w:szCs w:val="24"/>
          <w:lang w:val="en-US"/>
        </w:rPr>
        <w:t>h-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 resources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must be protected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and effective water conservation and harvesting structure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46E5">
        <w:rPr>
          <w:rFonts w:ascii="Times New Roman" w:hAnsi="Times New Roman" w:cs="Times New Roman"/>
          <w:sz w:val="24"/>
          <w:szCs w:val="24"/>
          <w:lang w:val="en-US"/>
        </w:rPr>
        <w:t>must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be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created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at various locations. There should be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proper plan for surface water development sites, rain water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harvesting sites,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filtration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tank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, check dams, </w:t>
      </w:r>
      <w:proofErr w:type="spellStart"/>
      <w:r w:rsidRPr="00BE6B29">
        <w:rPr>
          <w:rFonts w:ascii="Times New Roman" w:hAnsi="Times New Roman" w:cs="Times New Roman"/>
          <w:sz w:val="24"/>
          <w:szCs w:val="24"/>
          <w:lang w:val="en-US"/>
        </w:rPr>
        <w:t>anicuts</w:t>
      </w:r>
      <w:proofErr w:type="spell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etc.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should be constructed 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in appropriate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location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for in-situ water conservation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as well as for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replenish</w:t>
      </w:r>
      <w:r w:rsidR="00BA0741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ment of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ground water resources.</w:t>
      </w:r>
    </w:p>
    <w:p w:rsidR="00A93DB1" w:rsidRPr="00BE6B29" w:rsidRDefault="00A93DB1" w:rsidP="008067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 </w:t>
      </w:r>
      <w:r w:rsidR="00AA5DE7" w:rsidRPr="00BE6B29">
        <w:rPr>
          <w:rFonts w:ascii="Times New Roman" w:hAnsi="Times New Roman" w:cs="Times New Roman"/>
          <w:b/>
          <w:sz w:val="24"/>
          <w:szCs w:val="24"/>
          <w:lang w:val="en-US"/>
        </w:rPr>
        <w:t>research gaps</w:t>
      </w:r>
    </w:p>
    <w:p w:rsidR="00AA5DE7" w:rsidRPr="00BE6B29" w:rsidRDefault="00422E13" w:rsidP="008067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Research has evident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4A56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56EB" w:rsidRPr="00BE6B29">
        <w:rPr>
          <w:rFonts w:ascii="Times New Roman" w:hAnsi="Times New Roman" w:cs="Times New Roman"/>
          <w:sz w:val="24"/>
          <w:szCs w:val="24"/>
          <w:lang w:val="en-US"/>
        </w:rPr>
        <w:t>shown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that forested watershed</w:t>
      </w:r>
      <w:r w:rsidR="004A56E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plays a unique and </w:t>
      </w:r>
      <w:proofErr w:type="spellStart"/>
      <w:r w:rsidR="00CF38AF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4A56EB">
        <w:rPr>
          <w:rFonts w:ascii="Times New Roman" w:hAnsi="Times New Roman" w:cs="Times New Roman"/>
          <w:sz w:val="24"/>
          <w:szCs w:val="24"/>
          <w:lang w:val="en-US"/>
        </w:rPr>
        <w:t>itc</w:t>
      </w:r>
      <w:r w:rsidR="00CF38AF">
        <w:rPr>
          <w:rFonts w:ascii="Times New Roman" w:hAnsi="Times New Roman" w:cs="Times New Roman"/>
          <w:sz w:val="24"/>
          <w:szCs w:val="24"/>
          <w:lang w:val="en-US"/>
        </w:rPr>
        <w:t>al</w:t>
      </w:r>
      <w:proofErr w:type="spellEnd"/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role in </w:t>
      </w:r>
      <w:proofErr w:type="gramStart"/>
      <w:r w:rsidR="004A56EB">
        <w:rPr>
          <w:rFonts w:ascii="Times New Roman" w:hAnsi="Times New Roman" w:cs="Times New Roman"/>
          <w:sz w:val="24"/>
          <w:szCs w:val="24"/>
          <w:lang w:val="en-US"/>
        </w:rPr>
        <w:t xml:space="preserve">meeting 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society</w:t>
      </w:r>
      <w:r w:rsidR="004A56EB">
        <w:rPr>
          <w:rFonts w:ascii="Times New Roman" w:hAnsi="Times New Roman" w:cs="Times New Roman"/>
          <w:sz w:val="24"/>
          <w:szCs w:val="24"/>
          <w:lang w:val="en-US"/>
        </w:rPr>
        <w:t>’s</w:t>
      </w:r>
      <w:proofErr w:type="gramEnd"/>
      <w:r w:rsidR="004A56EB">
        <w:rPr>
          <w:rFonts w:ascii="Times New Roman" w:hAnsi="Times New Roman" w:cs="Times New Roman"/>
          <w:sz w:val="24"/>
          <w:szCs w:val="24"/>
          <w:lang w:val="en-US"/>
        </w:rPr>
        <w:t xml:space="preserve"> water needs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>. It also provide</w:t>
      </w:r>
      <w:r w:rsidR="004A56EB">
        <w:rPr>
          <w:rFonts w:ascii="Times New Roman" w:hAnsi="Times New Roman" w:cs="Times New Roman"/>
          <w:sz w:val="24"/>
          <w:szCs w:val="24"/>
          <w:lang w:val="en-US"/>
        </w:rPr>
        <w:t>s protection for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biodiversity.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>resolved issues include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occurrence of exotic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>aquatic flora and fauna i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n rivers and streams,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 xml:space="preserve">declining water quantity and quality 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 demand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supply gap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>studies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>, ec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>osystem services provided by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watersheds, conservation efforts, and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 xml:space="preserve">water </w:t>
      </w:r>
      <w:r w:rsidR="008F7510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protection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>and biodiversity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region. Emphasis should al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o be 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 xml:space="preserve">placed on studies 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>f riparian buffer zones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F7510">
        <w:rPr>
          <w:rFonts w:ascii="Times New Roman" w:hAnsi="Times New Roman" w:cs="Times New Roman"/>
          <w:sz w:val="24"/>
          <w:szCs w:val="24"/>
          <w:lang w:val="en-US"/>
        </w:rPr>
        <w:t xml:space="preserve"> and the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658">
        <w:rPr>
          <w:rFonts w:ascii="Times New Roman" w:hAnsi="Times New Roman" w:cs="Times New Roman"/>
          <w:sz w:val="24"/>
          <w:szCs w:val="24"/>
          <w:lang w:val="en-US"/>
        </w:rPr>
        <w:t>impa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="00AA5DE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mining and agriculture on water resources. </w:t>
      </w:r>
    </w:p>
    <w:p w:rsidR="003D24E6" w:rsidRPr="00BE6B29" w:rsidRDefault="00062EE4" w:rsidP="008067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Only 3</w:t>
      </w:r>
      <w:r w:rsidR="003D24E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of Chhattisgarh</w:t>
      </w:r>
      <w:r w:rsidR="00F15ED1">
        <w:rPr>
          <w:rFonts w:ascii="Times New Roman" w:hAnsi="Times New Roman" w:cs="Times New Roman"/>
          <w:sz w:val="24"/>
          <w:szCs w:val="24"/>
          <w:lang w:val="en-US"/>
        </w:rPr>
        <w:t>’s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 resource</w:t>
      </w:r>
      <w:r w:rsidR="00F15ED1">
        <w:rPr>
          <w:rFonts w:ascii="Times New Roman" w:hAnsi="Times New Roman" w:cs="Times New Roman"/>
          <w:sz w:val="24"/>
          <w:szCs w:val="24"/>
          <w:lang w:val="en-US"/>
        </w:rPr>
        <w:t xml:space="preserve"> studies </w:t>
      </w:r>
      <w:r w:rsidR="003D24E6" w:rsidRPr="00BE6B29">
        <w:rPr>
          <w:rFonts w:ascii="Times New Roman" w:hAnsi="Times New Roman" w:cs="Times New Roman"/>
          <w:sz w:val="24"/>
          <w:szCs w:val="24"/>
          <w:lang w:val="en-US"/>
        </w:rPr>
        <w:t>include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24E6" w:rsidRPr="00BE6B2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="00C75658">
        <w:rPr>
          <w:rFonts w:ascii="Times New Roman" w:hAnsi="Times New Roman" w:cs="Times New Roman"/>
          <w:sz w:val="24"/>
          <w:szCs w:val="24"/>
          <w:lang w:val="en-US"/>
        </w:rPr>
        <w:t>tential</w:t>
      </w:r>
      <w:r w:rsidR="003D24E6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future scenarios.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Thus</w:t>
      </w:r>
      <w:r w:rsidR="00F15ED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there </w:t>
      </w:r>
      <w:r w:rsidR="00F15ED1">
        <w:rPr>
          <w:rFonts w:ascii="Times New Roman" w:hAnsi="Times New Roman" w:cs="Times New Roman"/>
          <w:sz w:val="24"/>
          <w:szCs w:val="24"/>
          <w:lang w:val="en-US"/>
        </w:rPr>
        <w:t>are immense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opportunities for further research in </w:t>
      </w:r>
      <w:r w:rsidR="00743EB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river and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watershed management. </w:t>
      </w:r>
    </w:p>
    <w:p w:rsidR="0043052F" w:rsidRPr="00BE6B29" w:rsidRDefault="0043052F" w:rsidP="008067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Conclusion</w:t>
      </w:r>
    </w:p>
    <w:p w:rsidR="00704F52" w:rsidRPr="00BE6B29" w:rsidRDefault="00422E13" w:rsidP="008067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This paper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provides </w:t>
      </w:r>
      <w:proofErr w:type="gramStart"/>
      <w:r w:rsidRPr="00BE6B29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gramEnd"/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3AB7">
        <w:rPr>
          <w:rFonts w:ascii="Times New Roman" w:hAnsi="Times New Roman" w:cs="Times New Roman"/>
          <w:sz w:val="24"/>
          <w:szCs w:val="24"/>
          <w:lang w:val="en-US"/>
        </w:rPr>
        <w:t>summary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 current stat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7F3AB7">
        <w:rPr>
          <w:rFonts w:ascii="Times New Roman" w:hAnsi="Times New Roman" w:cs="Times New Roman"/>
          <w:sz w:val="24"/>
          <w:szCs w:val="24"/>
          <w:lang w:val="en-US"/>
        </w:rPr>
        <w:t>studies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watersheds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in the state of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Chhattisgarh state. The paper also identifies research </w:t>
      </w:r>
      <w:r w:rsidR="007F3AB7">
        <w:rPr>
          <w:rFonts w:ascii="Times New Roman" w:hAnsi="Times New Roman" w:cs="Times New Roman"/>
          <w:sz w:val="24"/>
          <w:szCs w:val="24"/>
          <w:lang w:val="en-US"/>
        </w:rPr>
        <w:t>issu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es that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need to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be addressed for the </w:t>
      </w:r>
      <w:r w:rsidR="007F3AB7">
        <w:rPr>
          <w:rFonts w:ascii="Times New Roman" w:hAnsi="Times New Roman" w:cs="Times New Roman"/>
          <w:sz w:val="24"/>
          <w:szCs w:val="24"/>
          <w:lang w:val="en-US"/>
        </w:rPr>
        <w:t>idea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 conservation issues. 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present paper will be helpful for 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>judicious and effective u</w:t>
      </w:r>
      <w:r w:rsidR="007F3AB7">
        <w:rPr>
          <w:rFonts w:ascii="Times New Roman" w:hAnsi="Times New Roman" w:cs="Times New Roman"/>
          <w:sz w:val="24"/>
          <w:szCs w:val="24"/>
          <w:lang w:val="en-US"/>
        </w:rPr>
        <w:t>tilization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water resources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as well as for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preparation of plan for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effective u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0A6895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a water resource management plan. 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>More broadly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there is a </w:t>
      </w:r>
      <w:r w:rsidR="002379EF">
        <w:rPr>
          <w:rFonts w:ascii="Times New Roman" w:hAnsi="Times New Roman" w:cs="Times New Roman"/>
          <w:sz w:val="24"/>
          <w:szCs w:val="24"/>
          <w:lang w:val="en-US"/>
        </w:rPr>
        <w:t>requirement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for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79EF">
        <w:rPr>
          <w:rFonts w:ascii="Times New Roman" w:hAnsi="Times New Roman" w:cs="Times New Roman"/>
          <w:sz w:val="24"/>
          <w:szCs w:val="24"/>
          <w:lang w:val="en-US"/>
        </w:rPr>
        <w:t>improved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understanding of 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>biodiversity of forested watershed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>s and</w:t>
      </w:r>
      <w:r w:rsidR="002379EF">
        <w:rPr>
          <w:rFonts w:ascii="Times New Roman" w:hAnsi="Times New Roman" w:cs="Times New Roman"/>
          <w:sz w:val="24"/>
          <w:szCs w:val="24"/>
          <w:lang w:val="en-US"/>
        </w:rPr>
        <w:t xml:space="preserve"> their interplay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with each other.</w:t>
      </w:r>
    </w:p>
    <w:p w:rsidR="000A6895" w:rsidRPr="00BE6B29" w:rsidRDefault="00A2584B" w:rsidP="00743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We hope that this work will provide policy makers, academicians and researchers with </w:t>
      </w:r>
      <w:r w:rsidR="002379EF">
        <w:rPr>
          <w:rFonts w:ascii="Times New Roman" w:hAnsi="Times New Roman" w:cs="Times New Roman"/>
          <w:sz w:val="24"/>
          <w:szCs w:val="24"/>
          <w:lang w:val="en-US"/>
        </w:rPr>
        <w:t>key</w:t>
      </w:r>
      <w:r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information on how to maximize 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>forested watershed conserva</w:t>
      </w:r>
      <w:r w:rsidR="00743EB7" w:rsidRPr="00BE6B29">
        <w:rPr>
          <w:rFonts w:ascii="Times New Roman" w:hAnsi="Times New Roman" w:cs="Times New Roman"/>
          <w:sz w:val="24"/>
          <w:szCs w:val="24"/>
          <w:lang w:val="en-US"/>
        </w:rPr>
        <w:t>tion efforts, more regulated san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d </w:t>
      </w:r>
      <w:r w:rsidR="00743EB7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mining </w:t>
      </w:r>
      <w:r w:rsidR="002A6D1F" w:rsidRPr="00BE6B29">
        <w:rPr>
          <w:rFonts w:ascii="Times New Roman" w:hAnsi="Times New Roman" w:cs="Times New Roman"/>
          <w:sz w:val="24"/>
          <w:szCs w:val="24"/>
          <w:lang w:val="en-US"/>
        </w:rPr>
        <w:t>and the</w:t>
      </w:r>
      <w:r w:rsidR="00405F69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 pro</w:t>
      </w:r>
      <w:r w:rsidR="00704F52" w:rsidRPr="00BE6B29">
        <w:rPr>
          <w:rFonts w:ascii="Times New Roman" w:hAnsi="Times New Roman" w:cs="Times New Roman"/>
          <w:sz w:val="24"/>
          <w:szCs w:val="24"/>
          <w:lang w:val="en-US"/>
        </w:rPr>
        <w:t xml:space="preserve">motion of ground water recharge. </w:t>
      </w:r>
    </w:p>
    <w:p w:rsidR="00405F69" w:rsidRPr="00BE6B29" w:rsidRDefault="00405F69" w:rsidP="00743EB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Recommendation</w:t>
      </w:r>
    </w:p>
    <w:p w:rsidR="00A2584B" w:rsidRPr="00BE6B29" w:rsidRDefault="00AA5DE7" w:rsidP="00142B4F">
      <w:pPr>
        <w:pStyle w:val="ListParagraph"/>
        <w:numPr>
          <w:ilvl w:val="0"/>
          <w:numId w:val="6"/>
        </w:numPr>
        <w:spacing w:after="0"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E6B29">
        <w:rPr>
          <w:rFonts w:ascii="Times New Roman" w:hAnsi="Times New Roman" w:cs="Times New Roman"/>
          <w:sz w:val="24"/>
          <w:szCs w:val="24"/>
        </w:rPr>
        <w:t xml:space="preserve">Water loss through </w:t>
      </w:r>
      <w:r w:rsidR="00DC505B" w:rsidRPr="00BE6B29">
        <w:rPr>
          <w:rFonts w:ascii="Times New Roman" w:hAnsi="Times New Roman" w:cs="Times New Roman"/>
          <w:sz w:val="24"/>
          <w:szCs w:val="24"/>
        </w:rPr>
        <w:t xml:space="preserve">reservoir </w:t>
      </w:r>
      <w:r w:rsidR="004774F2">
        <w:rPr>
          <w:rFonts w:ascii="Times New Roman" w:hAnsi="Times New Roman" w:cs="Times New Roman"/>
          <w:sz w:val="24"/>
          <w:szCs w:val="24"/>
        </w:rPr>
        <w:t>seepage/</w:t>
      </w:r>
      <w:r w:rsidRPr="00BE6B29">
        <w:rPr>
          <w:rFonts w:ascii="Times New Roman" w:hAnsi="Times New Roman" w:cs="Times New Roman"/>
          <w:sz w:val="24"/>
          <w:szCs w:val="24"/>
        </w:rPr>
        <w:t xml:space="preserve">leakage </w:t>
      </w:r>
      <w:r w:rsidR="00DC505B" w:rsidRPr="00BE6B29">
        <w:rPr>
          <w:rFonts w:ascii="Times New Roman" w:hAnsi="Times New Roman" w:cs="Times New Roman"/>
          <w:sz w:val="24"/>
          <w:szCs w:val="24"/>
        </w:rPr>
        <w:t>and evaporative</w:t>
      </w:r>
      <w:r w:rsidRPr="00BE6B29">
        <w:rPr>
          <w:rFonts w:ascii="Times New Roman" w:hAnsi="Times New Roman" w:cs="Times New Roman"/>
          <w:sz w:val="24"/>
          <w:szCs w:val="24"/>
        </w:rPr>
        <w:t xml:space="preserve"> loss should be studied in detail to minimize water loss. </w:t>
      </w:r>
    </w:p>
    <w:p w:rsidR="001164C3" w:rsidRPr="00BE6B29" w:rsidRDefault="001164C3" w:rsidP="00142B4F">
      <w:pPr>
        <w:pStyle w:val="ListParagraph"/>
        <w:numPr>
          <w:ilvl w:val="0"/>
          <w:numId w:val="6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E6B29">
        <w:rPr>
          <w:rFonts w:ascii="Times New Roman" w:hAnsi="Times New Roman" w:cs="Times New Roman"/>
          <w:sz w:val="24"/>
          <w:szCs w:val="24"/>
        </w:rPr>
        <w:t xml:space="preserve">Assess the diverse ecosystem services </w:t>
      </w:r>
      <w:r w:rsidR="004774F2">
        <w:rPr>
          <w:rFonts w:ascii="Times New Roman" w:hAnsi="Times New Roman" w:cs="Times New Roman"/>
          <w:sz w:val="24"/>
          <w:szCs w:val="24"/>
        </w:rPr>
        <w:t>provided by</w:t>
      </w:r>
      <w:r w:rsidR="00DC505B" w:rsidRPr="00BE6B29">
        <w:rPr>
          <w:rFonts w:ascii="Times New Roman" w:hAnsi="Times New Roman" w:cs="Times New Roman"/>
          <w:sz w:val="24"/>
          <w:szCs w:val="24"/>
        </w:rPr>
        <w:t xml:space="preserve"> the state’s</w:t>
      </w:r>
      <w:r w:rsidR="004774F2">
        <w:rPr>
          <w:rFonts w:ascii="Times New Roman" w:hAnsi="Times New Roman" w:cs="Times New Roman"/>
          <w:sz w:val="24"/>
          <w:szCs w:val="24"/>
        </w:rPr>
        <w:t xml:space="preserve"> forested watersheds</w:t>
      </w:r>
      <w:r w:rsidRPr="00BE6B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24E6" w:rsidRPr="00BE6B29" w:rsidRDefault="003D24E6" w:rsidP="00142B4F">
      <w:pPr>
        <w:pStyle w:val="ListParagraph"/>
        <w:numPr>
          <w:ilvl w:val="0"/>
          <w:numId w:val="6"/>
        </w:numPr>
        <w:spacing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E6B29">
        <w:rPr>
          <w:rFonts w:ascii="Times New Roman" w:hAnsi="Times New Roman" w:cs="Times New Roman"/>
          <w:sz w:val="24"/>
          <w:szCs w:val="24"/>
        </w:rPr>
        <w:t>Monetary valuation can help compare ecosystem services pr</w:t>
      </w:r>
      <w:r w:rsidR="00DC505B" w:rsidRPr="00BE6B29">
        <w:rPr>
          <w:rFonts w:ascii="Times New Roman" w:hAnsi="Times New Roman" w:cs="Times New Roman"/>
          <w:sz w:val="24"/>
          <w:szCs w:val="24"/>
        </w:rPr>
        <w:t>ovided by forested watersheds. This</w:t>
      </w:r>
      <w:r w:rsidRPr="00BE6B29">
        <w:rPr>
          <w:rFonts w:ascii="Times New Roman" w:hAnsi="Times New Roman" w:cs="Times New Roman"/>
          <w:sz w:val="24"/>
          <w:szCs w:val="24"/>
        </w:rPr>
        <w:t xml:space="preserve"> will </w:t>
      </w:r>
      <w:r w:rsidR="00DC505B" w:rsidRPr="00BE6B29">
        <w:rPr>
          <w:rFonts w:ascii="Times New Roman" w:hAnsi="Times New Roman" w:cs="Times New Roman"/>
          <w:sz w:val="24"/>
          <w:szCs w:val="24"/>
        </w:rPr>
        <w:t>contribute to</w:t>
      </w:r>
      <w:r w:rsidRPr="00BE6B29">
        <w:rPr>
          <w:rFonts w:ascii="Times New Roman" w:hAnsi="Times New Roman" w:cs="Times New Roman"/>
          <w:sz w:val="24"/>
          <w:szCs w:val="24"/>
        </w:rPr>
        <w:t xml:space="preserve"> more effective u</w:t>
      </w:r>
      <w:r w:rsidR="00DC505B" w:rsidRPr="00BE6B29">
        <w:rPr>
          <w:rFonts w:ascii="Times New Roman" w:hAnsi="Times New Roman" w:cs="Times New Roman"/>
          <w:sz w:val="24"/>
          <w:szCs w:val="24"/>
        </w:rPr>
        <w:t>se</w:t>
      </w:r>
      <w:r w:rsidRPr="00BE6B29">
        <w:rPr>
          <w:rFonts w:ascii="Times New Roman" w:hAnsi="Times New Roman" w:cs="Times New Roman"/>
          <w:sz w:val="24"/>
          <w:szCs w:val="24"/>
        </w:rPr>
        <w:t xml:space="preserve"> and conservation of natural resources. </w:t>
      </w:r>
      <w:r w:rsidR="00DC505B" w:rsidRPr="00BE6B29">
        <w:rPr>
          <w:rFonts w:ascii="Times New Roman" w:hAnsi="Times New Roman" w:cs="Times New Roman"/>
          <w:sz w:val="24"/>
          <w:szCs w:val="24"/>
        </w:rPr>
        <w:t>The lack</w:t>
      </w:r>
      <w:r w:rsidRPr="00BE6B29">
        <w:rPr>
          <w:rFonts w:ascii="Times New Roman" w:hAnsi="Times New Roman" w:cs="Times New Roman"/>
          <w:sz w:val="24"/>
          <w:szCs w:val="24"/>
        </w:rPr>
        <w:t xml:space="preserve"> of water resources </w:t>
      </w:r>
      <w:r w:rsidR="00DC505B" w:rsidRPr="00BE6B29">
        <w:rPr>
          <w:rFonts w:ascii="Times New Roman" w:hAnsi="Times New Roman" w:cs="Times New Roman"/>
          <w:sz w:val="24"/>
          <w:szCs w:val="24"/>
        </w:rPr>
        <w:t>can cause</w:t>
      </w:r>
      <w:r w:rsidRPr="00BE6B29">
        <w:rPr>
          <w:rFonts w:ascii="Times New Roman" w:hAnsi="Times New Roman" w:cs="Times New Roman"/>
          <w:sz w:val="24"/>
          <w:szCs w:val="24"/>
        </w:rPr>
        <w:t xml:space="preserve"> severe stress in the region. Thus, </w:t>
      </w:r>
      <w:r w:rsidR="00DC505B" w:rsidRPr="00BE6B29">
        <w:rPr>
          <w:rFonts w:ascii="Times New Roman" w:hAnsi="Times New Roman" w:cs="Times New Roman"/>
          <w:sz w:val="24"/>
          <w:szCs w:val="24"/>
        </w:rPr>
        <w:t xml:space="preserve">the </w:t>
      </w:r>
      <w:r w:rsidR="004774F2">
        <w:rPr>
          <w:rFonts w:ascii="Times New Roman" w:hAnsi="Times New Roman" w:cs="Times New Roman"/>
          <w:sz w:val="24"/>
          <w:szCs w:val="24"/>
        </w:rPr>
        <w:t>assessment can</w:t>
      </w:r>
      <w:r w:rsidRPr="00BE6B29">
        <w:rPr>
          <w:rFonts w:ascii="Times New Roman" w:hAnsi="Times New Roman" w:cs="Times New Roman"/>
          <w:sz w:val="24"/>
          <w:szCs w:val="24"/>
        </w:rPr>
        <w:t xml:space="preserve"> also </w:t>
      </w:r>
      <w:r w:rsidR="00DC505B" w:rsidRPr="00BE6B29">
        <w:rPr>
          <w:rFonts w:ascii="Times New Roman" w:hAnsi="Times New Roman" w:cs="Times New Roman"/>
          <w:sz w:val="24"/>
          <w:szCs w:val="24"/>
        </w:rPr>
        <w:t>contribute to the restoration of damag</w:t>
      </w:r>
      <w:r w:rsidRPr="00BE6B29">
        <w:rPr>
          <w:rFonts w:ascii="Times New Roman" w:hAnsi="Times New Roman" w:cs="Times New Roman"/>
          <w:sz w:val="24"/>
          <w:szCs w:val="24"/>
        </w:rPr>
        <w:t>ed ecosystems.</w:t>
      </w:r>
    </w:p>
    <w:p w:rsidR="003D24E6" w:rsidRPr="00BE6B29" w:rsidRDefault="00DC505B" w:rsidP="00142B4F">
      <w:pPr>
        <w:pStyle w:val="ListParagraph"/>
        <w:numPr>
          <w:ilvl w:val="0"/>
          <w:numId w:val="6"/>
        </w:numPr>
        <w:spacing w:after="0" w:line="36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E6B29">
        <w:rPr>
          <w:rFonts w:ascii="Times New Roman" w:hAnsi="Times New Roman" w:cs="Times New Roman"/>
          <w:sz w:val="24"/>
          <w:szCs w:val="24"/>
        </w:rPr>
        <w:t xml:space="preserve">It involves </w:t>
      </w:r>
      <w:r w:rsidR="004774F2">
        <w:rPr>
          <w:rFonts w:ascii="Times New Roman" w:hAnsi="Times New Roman" w:cs="Times New Roman"/>
          <w:sz w:val="24"/>
          <w:szCs w:val="24"/>
        </w:rPr>
        <w:t xml:space="preserve">the involvement </w:t>
      </w:r>
      <w:r w:rsidRPr="00BE6B29">
        <w:rPr>
          <w:rFonts w:ascii="Times New Roman" w:hAnsi="Times New Roman" w:cs="Times New Roman"/>
          <w:sz w:val="24"/>
          <w:szCs w:val="24"/>
        </w:rPr>
        <w:t>of</w:t>
      </w:r>
      <w:r w:rsidR="001164C3" w:rsidRPr="00BE6B29">
        <w:rPr>
          <w:rFonts w:ascii="Times New Roman" w:hAnsi="Times New Roman" w:cs="Times New Roman"/>
          <w:sz w:val="24"/>
          <w:szCs w:val="24"/>
        </w:rPr>
        <w:t xml:space="preserve"> </w:t>
      </w:r>
      <w:r w:rsidR="004774F2">
        <w:rPr>
          <w:rFonts w:ascii="Times New Roman" w:hAnsi="Times New Roman" w:cs="Times New Roman"/>
          <w:sz w:val="24"/>
          <w:szCs w:val="24"/>
        </w:rPr>
        <w:t>local and relevant authorities/communities/</w:t>
      </w:r>
      <w:r w:rsidR="001164C3" w:rsidRPr="00BE6B29">
        <w:rPr>
          <w:rFonts w:ascii="Times New Roman" w:hAnsi="Times New Roman" w:cs="Times New Roman"/>
          <w:sz w:val="24"/>
          <w:szCs w:val="24"/>
        </w:rPr>
        <w:t xml:space="preserve">stakeholders </w:t>
      </w:r>
      <w:r w:rsidR="00FD2313" w:rsidRPr="00BE6B29">
        <w:rPr>
          <w:rFonts w:ascii="Times New Roman" w:hAnsi="Times New Roman" w:cs="Times New Roman"/>
          <w:sz w:val="24"/>
          <w:szCs w:val="24"/>
        </w:rPr>
        <w:t>in</w:t>
      </w:r>
      <w:r w:rsidR="004774F2">
        <w:rPr>
          <w:rFonts w:ascii="Times New Roman" w:hAnsi="Times New Roman" w:cs="Times New Roman"/>
          <w:sz w:val="24"/>
          <w:szCs w:val="24"/>
        </w:rPr>
        <w:t xml:space="preserve"> </w:t>
      </w:r>
      <w:r w:rsidR="001164C3" w:rsidRPr="00BE6B29">
        <w:rPr>
          <w:rFonts w:ascii="Times New Roman" w:hAnsi="Times New Roman" w:cs="Times New Roman"/>
          <w:sz w:val="24"/>
          <w:szCs w:val="24"/>
        </w:rPr>
        <w:t>watershed</w:t>
      </w:r>
      <w:r w:rsidR="004774F2">
        <w:rPr>
          <w:rFonts w:ascii="Times New Roman" w:hAnsi="Times New Roman" w:cs="Times New Roman"/>
          <w:sz w:val="24"/>
          <w:szCs w:val="24"/>
        </w:rPr>
        <w:t xml:space="preserve"> conservation</w:t>
      </w:r>
      <w:r w:rsidR="001164C3" w:rsidRPr="00BE6B29">
        <w:rPr>
          <w:rFonts w:ascii="Times New Roman" w:hAnsi="Times New Roman" w:cs="Times New Roman"/>
          <w:sz w:val="24"/>
          <w:szCs w:val="24"/>
        </w:rPr>
        <w:t>.</w:t>
      </w:r>
    </w:p>
    <w:p w:rsidR="009E671C" w:rsidRPr="00BE6B29" w:rsidRDefault="009E671C" w:rsidP="00743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t>Declaration of interest</w:t>
      </w:r>
    </w:p>
    <w:p w:rsidR="009E671C" w:rsidRPr="00BE6B29" w:rsidRDefault="009E671C" w:rsidP="00BA04E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6B29">
        <w:rPr>
          <w:rFonts w:ascii="Times New Roman" w:hAnsi="Times New Roman" w:cs="Times New Roman"/>
          <w:sz w:val="24"/>
          <w:szCs w:val="24"/>
          <w:lang w:val="en-US"/>
        </w:rPr>
        <w:t>None</w:t>
      </w:r>
    </w:p>
    <w:p w:rsidR="00B87DAF" w:rsidRPr="00BE6B29" w:rsidRDefault="0043052F" w:rsidP="00B87D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B2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References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Ahmad, I.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Verma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M.K. 2013. Application of USLE model and GIS in estimation of soil erosion for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Tandula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reservoir. Int. J. of Emerging Technology and Advanced Engineering. 3(4):570-576.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abadi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M.,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Aljabbari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M. H., Al-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Shamma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M. H. 2014. A GIS-based DRASTIC model for assessing intrinsic groundwater vulnerability in nor</w:t>
      </w:r>
      <w:r>
        <w:rPr>
          <w:rFonts w:ascii="Times New Roman" w:hAnsi="Times New Roman" w:cs="Times New Roman"/>
          <w:sz w:val="24"/>
          <w:szCs w:val="24"/>
        </w:rPr>
        <w:t xml:space="preserve">theastern </w:t>
      </w:r>
      <w:proofErr w:type="spellStart"/>
      <w:r>
        <w:rPr>
          <w:rFonts w:ascii="Times New Roman" w:hAnsi="Times New Roman" w:cs="Times New Roman"/>
          <w:sz w:val="24"/>
          <w:szCs w:val="24"/>
        </w:rPr>
        <w:t>Missan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governorate, S</w:t>
      </w:r>
      <w:r w:rsidRPr="00C566BD">
        <w:rPr>
          <w:rFonts w:ascii="Times New Roman" w:hAnsi="Times New Roman" w:cs="Times New Roman"/>
          <w:sz w:val="24"/>
          <w:szCs w:val="24"/>
        </w:rPr>
        <w:t>outhern Iraq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Appld</w:t>
      </w:r>
      <w:proofErr w:type="spellEnd"/>
      <w:r>
        <w:rPr>
          <w:rFonts w:ascii="Times New Roman" w:hAnsi="Times New Roman" w:cs="Times New Roman"/>
          <w:sz w:val="24"/>
          <w:szCs w:val="24"/>
        </w:rPr>
        <w:t>. Water Sci.7:.89-101.</w:t>
      </w:r>
      <w:r w:rsidRPr="00C566BD">
        <w:rPr>
          <w:rFonts w:ascii="Times New Roman" w:hAnsi="Times New Roman" w:cs="Times New Roman"/>
          <w:sz w:val="24"/>
          <w:szCs w:val="24"/>
        </w:rPr>
        <w:t>doi:10.1007/s13201-014-0221-7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Baghel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Tripathi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M.P.,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Khalkho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D., and Kumar, A. 2021. Remote sensing and GIS approach in morphometric analysis of thirteen sub-watersheds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Mand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catchment,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Chhatttisgarh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Journal of soil and water conservation. 20(3): 269-278. Doi:10.5958/2455-7145.2021.00035.7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Bej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Baghmar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N.K. 2022. A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spatio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-temporal study of land use land cover analysis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Maniyari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basin using GIS and remote sensing techniques. Int. J. of Research-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Granthaalayah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. 10(6): 1-9.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Bhagat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S.K., Tiwari, A. and Singh, P. R. 2019. Spatial analysis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Tangarbahri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Milli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Kunkuri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Block,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Jashpur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district of Chhattisgarh through Remote Sensing and Geographical Information System. IJRAR. 6(2): 730-734.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Bhaskar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M., Dixit, A.K.,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Ojha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K.K.,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C566BD">
        <w:rPr>
          <w:rFonts w:ascii="Times New Roman" w:hAnsi="Times New Roman" w:cs="Times New Roman"/>
          <w:sz w:val="24"/>
          <w:szCs w:val="24"/>
        </w:rPr>
        <w:t>bey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S., Singh, A.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Abhishek</w:t>
      </w:r>
      <w:proofErr w:type="gramStart"/>
      <w:r w:rsidRPr="00C566BD">
        <w:rPr>
          <w:rFonts w:ascii="Times New Roman" w:hAnsi="Times New Roman" w:cs="Times New Roman"/>
          <w:sz w:val="24"/>
          <w:szCs w:val="24"/>
        </w:rPr>
        <w:t>,A</w:t>
      </w:r>
      <w:proofErr w:type="spellEnd"/>
      <w:proofErr w:type="gramEnd"/>
      <w:r w:rsidRPr="00C566BD">
        <w:rPr>
          <w:rFonts w:ascii="Times New Roman" w:hAnsi="Times New Roman" w:cs="Times New Roman"/>
          <w:sz w:val="24"/>
          <w:szCs w:val="24"/>
        </w:rPr>
        <w:t xml:space="preserve">. 2020. The impact of anthropogenic organic and inorganic pollutants on the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Hasdeo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water quality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Korba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region, Chhattisgarh, India.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Bioinformation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. 16(4): 332-340.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bCs/>
          <w:sz w:val="24"/>
          <w:szCs w:val="24"/>
        </w:rPr>
        <w:t>Bhat</w:t>
      </w:r>
      <w:proofErr w:type="spellEnd"/>
      <w:r w:rsidRPr="00C566BD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S. J. A, Singh, S. S.,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Geelani</w:t>
      </w:r>
      <w:proofErr w:type="spellEnd"/>
      <w:r w:rsidRPr="00C566BD">
        <w:rPr>
          <w:rFonts w:ascii="Times New Roman" w:hAnsi="Times New Roman" w:cs="Times New Roman"/>
          <w:bCs/>
          <w:sz w:val="24"/>
          <w:szCs w:val="24"/>
        </w:rPr>
        <w:t xml:space="preserve">, M. 2012. Studies on the Origin and Contribution of Important Tributaries to </w:t>
      </w:r>
      <w:proofErr w:type="spellStart"/>
      <w:r w:rsidRPr="00C566BD">
        <w:rPr>
          <w:rFonts w:ascii="Times New Roman" w:hAnsi="Times New Roman" w:cs="Times New Roman"/>
          <w:bCs/>
          <w:sz w:val="24"/>
          <w:szCs w:val="24"/>
        </w:rPr>
        <w:t>Arpa</w:t>
      </w:r>
      <w:proofErr w:type="spellEnd"/>
      <w:r w:rsidRPr="00C566BD">
        <w:rPr>
          <w:rFonts w:ascii="Times New Roman" w:hAnsi="Times New Roman" w:cs="Times New Roman"/>
          <w:bCs/>
          <w:sz w:val="24"/>
          <w:szCs w:val="24"/>
        </w:rPr>
        <w:t xml:space="preserve"> River Watershed in India.  International Journal</w:t>
      </w:r>
      <w:r>
        <w:rPr>
          <w:rFonts w:ascii="Times New Roman" w:hAnsi="Times New Roman" w:cs="Times New Roman"/>
          <w:bCs/>
          <w:sz w:val="24"/>
          <w:szCs w:val="24"/>
        </w:rPr>
        <w:t xml:space="preserve"> of Environment and Bioenergy.</w:t>
      </w:r>
      <w:r w:rsidRPr="00C566BD">
        <w:rPr>
          <w:rFonts w:ascii="Times New Roman" w:hAnsi="Times New Roman" w:cs="Times New Roman"/>
          <w:bCs/>
          <w:sz w:val="24"/>
          <w:szCs w:val="24"/>
        </w:rPr>
        <w:t xml:space="preserve"> 4(1): 15-21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Bhat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S.J.A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Geelani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S.M. 2013. Studies on the Impact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Arpa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Check Dams on the Microenvironment of District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Bilaspur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Chhattisgarh. </w:t>
      </w:r>
      <w:r w:rsidRPr="00C566BD">
        <w:rPr>
          <w:rFonts w:ascii="Times New Roman" w:hAnsi="Times New Roman" w:cs="Times New Roman"/>
          <w:bCs/>
          <w:sz w:val="24"/>
          <w:szCs w:val="24"/>
        </w:rPr>
        <w:t>Nature Environment and Pollution Technology. 12 (1):  1</w:t>
      </w:r>
      <w:r w:rsidRPr="00C566BD">
        <w:rPr>
          <w:rFonts w:ascii="Times New Roman" w:hAnsi="Times New Roman" w:cs="Times New Roman"/>
          <w:sz w:val="24"/>
          <w:szCs w:val="24"/>
        </w:rPr>
        <w:t>35-138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Bijalwan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2010. Structure, composition and diversity of degraded dry tropical forest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Balamdi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 of Chhattisgarh Plain, India. Journal of Biodiversity. 1 (2): 119-124. </w:t>
      </w:r>
      <w:hyperlink r:id="rId17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https://doi.org/10.1080/09766901.2010.11884723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Bijalwan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Swamy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S.L., Sharma, C.M.,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V.K., and Singh, R.K. 2009.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Phytosociological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analysis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overstorey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and understory woody perennials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alongwith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aspects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Balamdi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 of mixed dry tropical forest in Chhattisgarh plain. Indian J. Trop.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Biodiv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. 17(1): 47-58.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C566BD">
        <w:rPr>
          <w:rStyle w:val="authors"/>
          <w:rFonts w:ascii="Times New Roman" w:hAnsi="Times New Roman" w:cs="Times New Roman"/>
          <w:sz w:val="24"/>
          <w:szCs w:val="24"/>
        </w:rPr>
        <w:lastRenderedPageBreak/>
        <w:t>Bikram</w:t>
      </w:r>
      <w:proofErr w:type="spellEnd"/>
      <w:r w:rsidRPr="00C566BD">
        <w:rPr>
          <w:rStyle w:val="authors"/>
          <w:rFonts w:ascii="Times New Roman" w:hAnsi="Times New Roman" w:cs="Times New Roman"/>
          <w:sz w:val="24"/>
          <w:szCs w:val="24"/>
        </w:rPr>
        <w:t xml:space="preserve"> Prasad and H.L Tiwari</w:t>
      </w:r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  <w:r w:rsidRPr="00C566BD">
        <w:rPr>
          <w:rStyle w:val="Date1"/>
          <w:rFonts w:ascii="Times New Roman" w:hAnsi="Times New Roman" w:cs="Times New Roman"/>
          <w:sz w:val="24"/>
          <w:szCs w:val="24"/>
        </w:rPr>
        <w:t xml:space="preserve">2022. </w:t>
      </w:r>
      <w:r w:rsidRPr="00C566BD">
        <w:rPr>
          <w:rStyle w:val="arttitle"/>
          <w:rFonts w:ascii="Times New Roman" w:hAnsi="Times New Roman" w:cs="Times New Roman"/>
          <w:sz w:val="24"/>
          <w:szCs w:val="24"/>
        </w:rPr>
        <w:t xml:space="preserve">Investigation of spatial patterns erosion in the watershed of </w:t>
      </w:r>
      <w:proofErr w:type="spellStart"/>
      <w:r w:rsidRPr="00C566BD">
        <w:rPr>
          <w:rStyle w:val="arttitle"/>
          <w:rFonts w:ascii="Times New Roman" w:hAnsi="Times New Roman" w:cs="Times New Roman"/>
          <w:sz w:val="24"/>
          <w:szCs w:val="24"/>
        </w:rPr>
        <w:t>Kodar</w:t>
      </w:r>
      <w:proofErr w:type="spellEnd"/>
      <w:r w:rsidRPr="00C566BD">
        <w:rPr>
          <w:rStyle w:val="arttitle"/>
          <w:rFonts w:ascii="Times New Roman" w:hAnsi="Times New Roman" w:cs="Times New Roman"/>
          <w:sz w:val="24"/>
          <w:szCs w:val="24"/>
        </w:rPr>
        <w:t xml:space="preserve"> Reservoir </w:t>
      </w:r>
      <w:proofErr w:type="spellStart"/>
      <w:r w:rsidRPr="00C566BD">
        <w:rPr>
          <w:rStyle w:val="arttitle"/>
          <w:rFonts w:ascii="Times New Roman" w:hAnsi="Times New Roman" w:cs="Times New Roman"/>
          <w:sz w:val="24"/>
          <w:szCs w:val="24"/>
        </w:rPr>
        <w:t>Chhatisgarh</w:t>
      </w:r>
      <w:proofErr w:type="spellEnd"/>
      <w:r w:rsidRPr="00C566BD">
        <w:rPr>
          <w:rStyle w:val="arttitle"/>
          <w:rFonts w:ascii="Times New Roman" w:hAnsi="Times New Roman" w:cs="Times New Roman"/>
          <w:sz w:val="24"/>
          <w:szCs w:val="24"/>
        </w:rPr>
        <w:t xml:space="preserve"> using USPED model,</w:t>
      </w:r>
      <w:r w:rsidRPr="00C566BD">
        <w:rPr>
          <w:rFonts w:ascii="Times New Roman" w:hAnsi="Times New Roman" w:cs="Times New Roman"/>
          <w:sz w:val="24"/>
          <w:szCs w:val="24"/>
        </w:rPr>
        <w:t> </w:t>
      </w:r>
      <w:r w:rsidRPr="00C566BD">
        <w:rPr>
          <w:rStyle w:val="serialtitle"/>
          <w:rFonts w:ascii="Times New Roman" w:hAnsi="Times New Roman" w:cs="Times New Roman"/>
          <w:sz w:val="24"/>
          <w:szCs w:val="24"/>
        </w:rPr>
        <w:t>ISH Journal of Hydraulic Engineering,</w:t>
      </w:r>
      <w:r w:rsidRPr="00C566BD">
        <w:rPr>
          <w:rFonts w:ascii="Times New Roman" w:hAnsi="Times New Roman" w:cs="Times New Roman"/>
          <w:sz w:val="24"/>
          <w:szCs w:val="24"/>
        </w:rPr>
        <w:t> </w:t>
      </w:r>
      <w:r w:rsidRPr="00C566BD">
        <w:rPr>
          <w:rStyle w:val="doilink"/>
          <w:rFonts w:ascii="Times New Roman" w:hAnsi="Times New Roman" w:cs="Times New Roman"/>
          <w:sz w:val="24"/>
          <w:szCs w:val="24"/>
        </w:rPr>
        <w:t>https://doi.</w:t>
      </w:r>
      <w:hyperlink r:id="rId18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10.1080/09715010.2022.2050308</w:t>
        </w:r>
      </w:hyperlink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66BD">
        <w:rPr>
          <w:rFonts w:ascii="Times New Roman" w:hAnsi="Times New Roman" w:cs="Times New Roman"/>
          <w:sz w:val="24"/>
          <w:szCs w:val="24"/>
        </w:rPr>
        <w:t>Cai</w:t>
      </w:r>
      <w:proofErr w:type="spellEnd"/>
      <w:proofErr w:type="gramEnd"/>
      <w:r w:rsidRPr="00C566BD">
        <w:rPr>
          <w:rFonts w:ascii="Times New Roman" w:hAnsi="Times New Roman" w:cs="Times New Roman"/>
          <w:sz w:val="24"/>
          <w:szCs w:val="24"/>
        </w:rPr>
        <w:t xml:space="preserve">, Y.,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Bandara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J.S.,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Newth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D. 2016. A framework for integrated assessment of food production economics in South Asia under climate change. Environ. Model. Software. </w:t>
      </w:r>
      <w:hyperlink r:id="rId19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https://doi.org/10.1016/j.envsoft.2015.10.024</w:t>
        </w:r>
      </w:hyperlink>
      <w:r w:rsidRPr="00C566BD">
        <w:rPr>
          <w:rFonts w:ascii="Times New Roman" w:hAnsi="Times New Roman" w:cs="Times New Roman"/>
          <w:sz w:val="24"/>
          <w:szCs w:val="24"/>
        </w:rPr>
        <w:t>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Chandniha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K., and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Kansal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L. 2016. Rainfall estimation using multiple linear regression based statistical downscaling for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Piperiya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watershed in Chhattisgarh. </w:t>
      </w:r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Journal of </w:t>
      </w:r>
      <w:proofErr w:type="spellStart"/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Agrometeorology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18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(1): 106-112.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Chandniha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 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Kansal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 L.,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Anvesh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G. 2014. Watershed sustainability index assessment of a watershed in Chhattisgarh, India. Current World Environment. 9(2):403.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Chandniha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S.K.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Kansal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M.L. 2017. Prioritization of sub-watersheds based on morphometric analysis using geospatial technique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Piperiya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watershed, India.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Appl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 Sci. 7: 329-338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eastAsia="Times" w:hAnsi="Times New Roman" w:cs="Times New Roman"/>
          <w:sz w:val="24"/>
          <w:szCs w:val="24"/>
        </w:rPr>
        <w:t>Chandrakar</w:t>
      </w:r>
      <w:proofErr w:type="spellEnd"/>
      <w:r w:rsidRPr="00C566BD">
        <w:rPr>
          <w:rFonts w:ascii="Times New Roman" w:eastAsia="Times" w:hAnsi="Times New Roman" w:cs="Times New Roman"/>
          <w:sz w:val="24"/>
          <w:szCs w:val="24"/>
        </w:rPr>
        <w:t xml:space="preserve">, A.K. and </w:t>
      </w:r>
      <w:proofErr w:type="spellStart"/>
      <w:r w:rsidRPr="00C566BD">
        <w:rPr>
          <w:rFonts w:ascii="Times New Roman" w:eastAsia="Times" w:hAnsi="Times New Roman" w:cs="Times New Roman"/>
          <w:sz w:val="24"/>
          <w:szCs w:val="24"/>
        </w:rPr>
        <w:t>Dhuria</w:t>
      </w:r>
      <w:proofErr w:type="spellEnd"/>
      <w:r w:rsidRPr="00C566BD">
        <w:rPr>
          <w:rFonts w:ascii="Times New Roman" w:eastAsia="Times" w:hAnsi="Times New Roman" w:cs="Times New Roman"/>
          <w:sz w:val="24"/>
          <w:szCs w:val="24"/>
        </w:rPr>
        <w:t xml:space="preserve">, S.S. 2020. Sustainable Wetland Management in India: Charting a course for a Sustainable Future. Life Sciences International Research Journal, 7(1):46-52.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Dadoria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D., Tiwari, H. L.,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Jaiswal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R.K. 2017. Assessment of reservoir sedimentation in Chhattisgarh state using remote sensing and GIS. Int. J. of Civil. Eng. And Tech. 8(4): 526-534.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De,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Girolamo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A.M.,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Bouraoui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F.,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Buffagni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Pappagallo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G., Lo Porto, A. 2017. Hydrology under climate change in a temporary river system: potential impact on water balance and flow regime. River Res. Appl. 33:1219-1232. </w:t>
      </w:r>
      <w:hyperlink r:id="rId20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https://doi.org.0.1002/rra.3165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Devatha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C.P., Deshpande, V.,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Renukaprasad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M.S. 2015. Estimation of soil loss using USLE model for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Kulhan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Chattisgarh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-A case study. Aquatic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Procedia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(4): 1429-1436.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Dunham, J.B.,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Angermeier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P.L.,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Crausbay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S.D, Cravens, A.E, Gosnell, H.,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McEvov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J., Moritz, M.A., Raheem, N., Sanford, T. 2018. Rivers are social-ecological systems: Time to integrate human dimensions into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riverscape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ecology and management. Wiley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Interdiscip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. Rev water. 5. E1291.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Garner, G., Hannah, D.M., Watts, G. 2017. Climate change and water in the UK: Recent scientific evidence for past and future change.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Prog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Phys.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Geogr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1-7. </w:t>
      </w:r>
      <w:hyperlink r:id="rId21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http://dx.doi.org/10.1177/0309133316679082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Giri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N.C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Mohanty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R.C. 2022.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Agrivoltaic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system: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Experimentatl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analysis for enhancing land productivity and revenue of farmers, energy for sustainable development. 70: 54-61. </w:t>
      </w:r>
      <w:hyperlink r:id="rId22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https://doi.org/10.1016/j.esd.2022.07.003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lastRenderedPageBreak/>
        <w:t xml:space="preserve">Hand, B.K., Flint, C.G.,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Frissell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C.A.,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Muhlfeld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C.C., Devlin, S.P., Kennedy, B.P., Crabtree, R.L, McKee, W.A.,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Luikart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G., Stanford, J.A. 2018. A social-ecological perspective for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riverscape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management in the Columbia River Basin. Front. Ecol. Environ. 16: S23-S33.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Indulekha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K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Jariya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 C. 2020. Delineation of ground water potential zones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Samoda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watershed, Chhattisgarh India, using Remote Sensing and GIS techniques. IOP Conf. Series: Earth and Environmental Sciences. 597. 012007. Doi:10.1088/1755-1315/597/1/012007 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IPCC, 2014. Climate Change 2014. Synthesis report.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Gian-KasperPlattner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USA. </w:t>
      </w:r>
      <w:hyperlink r:id="rId23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https://epic.awi.de/id/eprint/37530/1/IPCC_AR5_SYR_Final.pdf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Jaiswal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 K., Thomas, T.,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Galkati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 V. and Jain, S.K. 2009. Assessment of sedimentation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Ravishankar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Sagar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reservoir using digital image processing techniques. 4: 1238-1245.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Jaiswal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 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Yadav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 N.,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Lohani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K., Tiwari, H. L.,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Yadav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 2019. Water balance modelling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Tandula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(India) reservoir catchment using SWAT. Arabian J. of Geosciences. 13:148.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Jhariya</w:t>
      </w:r>
      <w:proofErr w:type="spellEnd"/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D. C., Kumar, T., Pandey, H. K., Kumar, S., Kumar, D., </w:t>
      </w:r>
      <w:proofErr w:type="spellStart"/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utam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A. K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., ...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&amp; Kishore, N. 2019</w:t>
      </w:r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Assessment of groundwater vulnerability to pollution by modified DRASTIC model and analytic hierarchy process. </w:t>
      </w:r>
      <w:r w:rsidRPr="00C566BD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Environmental Earth Sciences</w:t>
      </w:r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C566BD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78</w:t>
      </w:r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1-20.</w:t>
      </w:r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Jhariya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D.C. 2019. Assessment of ground water pollution vulnerability using GIS based DRASTIC Model and its validation using nitrate concentration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Tandula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watershed, Chhattisgarh. Journal Geological Society of India. 93: 567-573.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Jhariya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Bargali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S.S. and Raj, A. 2015. Possibilities and perspectives of agroforestry in Chhattisgarh. In Precious forests-precious earth.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IntechOpen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Jin, S. and Ray, C. 2014. Science of the Total Environment Using fuzzy logic analysis for siting decisions of in fi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ltration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trenches for highway runoff control. Sci. Tot.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Env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., v.493,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44–53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Khanday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Md. Y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Javed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2008. </w:t>
      </w:r>
      <w:r w:rsidRPr="00C566BD">
        <w:rPr>
          <w:rFonts w:ascii="Times New Roman" w:hAnsi="Times New Roman" w:cs="Times New Roman"/>
          <w:sz w:val="24"/>
          <w:szCs w:val="24"/>
          <w:lang w:val="en-IN"/>
        </w:rPr>
        <w:t xml:space="preserve">Impact of climate change on land use/ land cover using remote sensing and GIS in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lang w:val="en-IN"/>
        </w:rPr>
        <w:t>Chopan</w:t>
      </w:r>
      <w:proofErr w:type="spellEnd"/>
      <w:r w:rsidRPr="00C566BD">
        <w:rPr>
          <w:rFonts w:ascii="Times New Roman" w:hAnsi="Times New Roman" w:cs="Times New Roman"/>
          <w:sz w:val="24"/>
          <w:szCs w:val="24"/>
          <w:lang w:val="en-IN"/>
        </w:rPr>
        <w:t xml:space="preserve"> watershed,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lang w:val="en-IN"/>
        </w:rPr>
        <w:t>Guna</w:t>
      </w:r>
      <w:proofErr w:type="spellEnd"/>
      <w:r w:rsidRPr="00C566BD">
        <w:rPr>
          <w:rFonts w:ascii="Times New Roman" w:hAnsi="Times New Roman" w:cs="Times New Roman"/>
          <w:sz w:val="24"/>
          <w:szCs w:val="24"/>
          <w:lang w:val="en-IN"/>
        </w:rPr>
        <w:t xml:space="preserve">, Madhya Pradesh (India). J. of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lang w:val="en-IN"/>
        </w:rPr>
        <w:t>Env.tal</w:t>
      </w:r>
      <w:proofErr w:type="spellEnd"/>
      <w:r w:rsidRPr="00C566BD">
        <w:rPr>
          <w:rFonts w:ascii="Times New Roman" w:hAnsi="Times New Roman" w:cs="Times New Roman"/>
          <w:sz w:val="24"/>
          <w:szCs w:val="24"/>
          <w:lang w:val="en-IN"/>
        </w:rPr>
        <w:t xml:space="preserve"> research and development. 2(4): 568-579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Kirby, J.M.,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Mainuddin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Mpelasoka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F., Ahmad, M.D.,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Palash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W.,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Quadir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M.E., Shah-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Newaz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S.M., Hossain, M.M. 2016. The impact of climate change on regional water balances in Bangladesh.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Clim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Change. 135(3): 481-491. </w:t>
      </w:r>
      <w:hyperlink r:id="rId24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http://dx.doi/10.1007/s10584-016-1597-1</w:t>
        </w:r>
      </w:hyperlink>
      <w:r w:rsidRPr="00C566BD">
        <w:rPr>
          <w:rFonts w:ascii="Times New Roman" w:hAnsi="Times New Roman" w:cs="Times New Roman"/>
          <w:sz w:val="24"/>
          <w:szCs w:val="24"/>
        </w:rPr>
        <w:t>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Koshale</w:t>
      </w:r>
      <w:proofErr w:type="spellEnd"/>
      <w:r>
        <w:rPr>
          <w:rFonts w:ascii="Times New Roman" w:hAnsi="Times New Roman" w:cs="Times New Roman"/>
          <w:sz w:val="24"/>
          <w:szCs w:val="24"/>
        </w:rPr>
        <w:t>, J. P.</w:t>
      </w:r>
      <w:r w:rsidRPr="00C566BD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Anupama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Mahato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2022. Quantitative analysis of the morphometric characteristics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Arpa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Basin (ARB), Chhattisgarh, India. Indian Hydrobiology. 21(1): 81-95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lastRenderedPageBreak/>
        <w:t>Koshale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J.P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Mahato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Anupama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Spatio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-Temporal Change Detection and Its Impact on the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Waterbodies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by Monitoring LU/LC Dynamics - A Case Study from Holy City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Ratanpur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Chhattisgarh, India. Nature Environment and Pollution Technology.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1(5). Pp. 1801-1810. </w:t>
      </w:r>
      <w:hyperlink r:id="rId25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https://doi.org/10.46488/NEPT.2020.v19i05.003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>Krieger, D.J. 2001. The economic value of forest ecosystem services: A review. The Wilderness Society:1-31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Kujur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N. and Kumar, S. 2019. Development, Displacement and Rehabilitation in Tribal Communities (Special Reference to Various Industries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Kelo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Raigarh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District, Chhattisgarh). Asian Man (The)-An International Journal, 13(1), 17-23.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Kumar, N.,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Tischbein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B.,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Kushe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laux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P., Beg, M.K.,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Bogardi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66BD">
        <w:rPr>
          <w:rFonts w:ascii="Times New Roman" w:hAnsi="Times New Roman" w:cs="Times New Roman"/>
          <w:sz w:val="24"/>
          <w:szCs w:val="24"/>
        </w:rPr>
        <w:t xml:space="preserve">J. 2017. Impact of climate change on water resources of Upper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Kharun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catchment in Chhattisgarh, India. 13: 187-207.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Kumar, T.,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Jhariya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D. C., and Pandey, H. K. 2020. Comparative study of different models for soil erosion and sediment yield in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Pairi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watershed, Chhattisgarh, India. </w:t>
      </w:r>
      <w:proofErr w:type="spellStart"/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Geocarto</w:t>
      </w:r>
      <w:proofErr w:type="spellEnd"/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International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35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(11), 1245-1266.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Kumari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Geeta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Kumari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Anisha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2014. Geomorphological parameters of the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Arang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 in Chhattisgarh region.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Internat.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J. Agric.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Engg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. 7(1): 254-258.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Lee, S., Y</w:t>
      </w:r>
      <w:r w:rsidRPr="00C566BD">
        <w:rPr>
          <w:rFonts w:ascii="Times New Roman" w:hAnsi="Times New Roman" w:cs="Times New Roman"/>
          <w:sz w:val="24"/>
          <w:szCs w:val="24"/>
        </w:rPr>
        <w:t xml:space="preserve">eo, I.Y.,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Sadeghi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A.M., McCarty, G.W., </w:t>
      </w:r>
      <w:proofErr w:type="spellStart"/>
      <w:r>
        <w:rPr>
          <w:rFonts w:ascii="Times New Roman" w:hAnsi="Times New Roman" w:cs="Times New Roman"/>
          <w:sz w:val="24"/>
          <w:szCs w:val="24"/>
        </w:rPr>
        <w:t>Hively</w:t>
      </w:r>
      <w:proofErr w:type="spellEnd"/>
      <w:r>
        <w:rPr>
          <w:rFonts w:ascii="Times New Roman" w:hAnsi="Times New Roman" w:cs="Times New Roman"/>
          <w:sz w:val="24"/>
          <w:szCs w:val="24"/>
        </w:rPr>
        <w:t>, W</w:t>
      </w:r>
      <w:r w:rsidRPr="00C566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566BD">
        <w:rPr>
          <w:rFonts w:ascii="Times New Roman" w:hAnsi="Times New Roman" w:cs="Times New Roman"/>
          <w:sz w:val="24"/>
          <w:szCs w:val="24"/>
        </w:rPr>
        <w:t xml:space="preserve">., Lang, M.W.,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Sharifi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2018. Comparative analyses of hydrological responses of two adjacent watersheds to climate variability and change using the SWAT model.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Hydrol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Earth Syst. Sci. 22: 689-708. </w:t>
      </w:r>
      <w:hyperlink r:id="rId26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https://doi.org/10.5194/hess-22-689-2018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Li, Q., Wei, X., Zhang, M., Liu, W., Fan, H., Zhou, G., Hansen, K.G., Liu, S. and Wang, Y. 2017. Forest cover change and water yield in large forested watersheds: A global synthetic assessment. </w:t>
      </w:r>
      <w:proofErr w:type="spellStart"/>
      <w:proofErr w:type="gramStart"/>
      <w:r w:rsidRPr="00C566BD">
        <w:rPr>
          <w:rFonts w:ascii="Times New Roman" w:hAnsi="Times New Roman" w:cs="Times New Roman"/>
          <w:sz w:val="24"/>
          <w:szCs w:val="24"/>
        </w:rPr>
        <w:t>Ecohydrology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C566BD">
        <w:rPr>
          <w:rFonts w:ascii="Times New Roman" w:hAnsi="Times New Roman" w:cs="Times New Roman"/>
          <w:sz w:val="24"/>
          <w:szCs w:val="24"/>
        </w:rPr>
        <w:t xml:space="preserve"> 10:e1838. </w:t>
      </w:r>
      <w:hyperlink r:id="rId27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https://doi.org/10.1002/eco.1838</w:t>
        </w:r>
      </w:hyperlink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Mahato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 2022. Monitoring decadal changes in the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Khudia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Dam in the Central Indian State of Chhattisgarh through the application of Remote Sensing and GIS. Eco.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Env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&amp; Cons. 28.  S291-296.  DOI No. : </w:t>
      </w:r>
      <w:hyperlink r:id="rId28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http://doi.org/10.53550/EEC.2022.v28i04s.044</w:t>
        </w:r>
      </w:hyperlink>
      <w:r w:rsidRPr="00C566BD">
        <w:rPr>
          <w:rFonts w:ascii="Times New Roman" w:hAnsi="Times New Roman" w:cs="Times New Roman"/>
          <w:sz w:val="24"/>
          <w:szCs w:val="24"/>
        </w:rPr>
        <w:t>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Mahato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2023. Dynamics of the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Maniyari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and its meandering nature in the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Achanakmar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Tiger Reserve Area, Chhattisgarh, India: A Geospatial Analysis. Eco.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Env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&amp; Cons. 29.  S364-372.  </w:t>
      </w:r>
      <w:hyperlink r:id="rId29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https://doi.org/10.53550/EEC.2023.v29i03s.065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Mahato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>
        <w:rPr>
          <w:rFonts w:ascii="Times New Roman" w:hAnsi="Times New Roman" w:cs="Times New Roman"/>
          <w:sz w:val="24"/>
          <w:szCs w:val="24"/>
        </w:rPr>
        <w:t>Upadhyay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and Sharma, D. 2022. Global water scarcity due to climate change and its conservation strategies with special reference to India: A Review. Plant Archives. </w:t>
      </w:r>
      <w:proofErr w:type="spellStart"/>
      <w:r>
        <w:rPr>
          <w:rFonts w:ascii="Times New Roman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22(1):64-69.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Mandal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Karmakar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Bej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D. 2022. Morphological changes on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Gungata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watershed due to anthropogenic interferences, a part of the Upper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Rihand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Basin, Chhattisgarh. </w:t>
      </w:r>
      <w:r w:rsidRPr="00C566BD">
        <w:rPr>
          <w:rFonts w:ascii="Times New Roman" w:hAnsi="Times New Roman" w:cs="Times New Roman"/>
          <w:sz w:val="24"/>
          <w:szCs w:val="24"/>
        </w:rPr>
        <w:lastRenderedPageBreak/>
        <w:t>International. Journal of Current Science Research and Review. 5 (3): 607-616. doi:10.47191/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ijesrr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/V5-i3-01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Martin, M.,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Clinciu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I.,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Tudose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N.C. </w:t>
      </w:r>
      <w:proofErr w:type="gramStart"/>
      <w:r w:rsidRPr="00C566BD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C566BD">
        <w:rPr>
          <w:rFonts w:ascii="Times New Roman" w:hAnsi="Times New Roman" w:cs="Times New Roman"/>
          <w:sz w:val="24"/>
          <w:szCs w:val="24"/>
        </w:rPr>
        <w:t xml:space="preserve">. al. 2020. Assessing the vulnerability of water resources in the context of climate changes in a small forested watershed using SWAT: A review. Environmental research. 184: 109330. </w:t>
      </w:r>
      <w:hyperlink r:id="rId30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https://doi.org/10.1016/j.envres.2020.109330</w:t>
        </w:r>
      </w:hyperlink>
      <w:r w:rsidRPr="00C566BD">
        <w:rPr>
          <w:rFonts w:ascii="Times New Roman" w:hAnsi="Times New Roman" w:cs="Times New Roman"/>
          <w:sz w:val="24"/>
          <w:szCs w:val="24"/>
        </w:rPr>
        <w:t>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Meshram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L. 2013.Hydrobiological studies on freshwater reservoir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Tandula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Dam of district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Balod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(C.G.) India. Int. J. of Science &amp; Research. 4(9): 1866-1869.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Millennium Ecosystem Assessment. Ecosystems and Human well-being, Island Press: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Washinton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DC, USA, 2005.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Mise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S.R.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Mujawar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 2017. Evaluation of water quality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Kharun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stretch near the Raipur city. Int. Res. J. of Eng</w:t>
      </w:r>
      <w:r>
        <w:rPr>
          <w:rFonts w:ascii="Times New Roman" w:hAnsi="Times New Roman" w:cs="Times New Roman"/>
          <w:sz w:val="24"/>
          <w:szCs w:val="24"/>
        </w:rPr>
        <w:t xml:space="preserve">ineering and Technology. 4(9): </w:t>
      </w:r>
      <w:r w:rsidRPr="00C566BD">
        <w:rPr>
          <w:rFonts w:ascii="Times New Roman" w:hAnsi="Times New Roman" w:cs="Times New Roman"/>
          <w:sz w:val="24"/>
          <w:szCs w:val="24"/>
        </w:rPr>
        <w:t>1071-1078.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Parashar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Atmapoojya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Rathore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 S. 2015. Seismic hazard analysis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Sindur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dam site of Chhattisgarh state. European</w:t>
      </w:r>
      <w:r>
        <w:rPr>
          <w:rFonts w:ascii="Times New Roman" w:hAnsi="Times New Roman" w:cs="Times New Roman"/>
          <w:sz w:val="24"/>
          <w:szCs w:val="24"/>
        </w:rPr>
        <w:t xml:space="preserve"> Scientific Journal. 11</w:t>
      </w:r>
      <w:r w:rsidRPr="00C566BD">
        <w:rPr>
          <w:rFonts w:ascii="Times New Roman" w:hAnsi="Times New Roman" w:cs="Times New Roman"/>
          <w:sz w:val="24"/>
          <w:szCs w:val="24"/>
        </w:rPr>
        <w:t>(6):122-130.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Patel, G., Chari, M.S., Kumar, S., Bhakta, D.,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Behera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Verma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N. 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Chawan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 R., Kumar, V. and Ahmad, T. 2016. Fish Fauna diversity of Mahanadi River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Raigarh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district, Chhattisgarh. J. Exp. Zool. 19 (1): 1285-1289.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Patel, M.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Khalkho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2019. Water resource management plan of a micro-watershed using geo-spatial techniques. Int. J. </w:t>
      </w:r>
      <w:proofErr w:type="spellStart"/>
      <w:r>
        <w:rPr>
          <w:rFonts w:ascii="Times New Roman" w:hAnsi="Times New Roman" w:cs="Times New Roman"/>
          <w:sz w:val="24"/>
          <w:szCs w:val="24"/>
        </w:rPr>
        <w:t>Curr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Micrbiol</w:t>
      </w:r>
      <w:proofErr w:type="spellEnd"/>
      <w:r>
        <w:rPr>
          <w:rFonts w:ascii="Times New Roman" w:hAnsi="Times New Roman" w:cs="Times New Roman"/>
          <w:sz w:val="24"/>
          <w:szCs w:val="24"/>
        </w:rPr>
        <w:t>. App. Sci. 8(2):</w:t>
      </w:r>
      <w:r w:rsidRPr="00C566BD">
        <w:rPr>
          <w:rFonts w:ascii="Times New Roman" w:hAnsi="Times New Roman" w:cs="Times New Roman"/>
          <w:sz w:val="24"/>
          <w:szCs w:val="24"/>
        </w:rPr>
        <w:t xml:space="preserve">270-277. </w:t>
      </w:r>
      <w:hyperlink r:id="rId31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https://doi.org/10.20546/ijcmas.2019.802.032</w:t>
        </w:r>
      </w:hyperlink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Reed, M.S.,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Podesta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G.,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Fazet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L., et.al. 2013. Combining analytical frameworks to assess livelihood vulnerability to climate change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analyse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adaptation options. Ecol. Econ. </w:t>
      </w:r>
      <w:hyperlink r:id="rId32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https://doi.org/10.1016/j.ecolecon.2013.07.007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Sharannya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T.M.,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Mudbhatkal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Mahesha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2018. Assessing climate change impacts on river hydrology- a case study in the Western Ghats of India. J. Earth Syst. Sci. </w:t>
      </w:r>
      <w:hyperlink r:id="rId33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https://doi.org/10.1007/s12040-018-0979-3</w:t>
        </w:r>
      </w:hyperlink>
      <w:r w:rsidRPr="00C566BD">
        <w:rPr>
          <w:rFonts w:ascii="Times New Roman" w:hAnsi="Times New Roman" w:cs="Times New Roman"/>
          <w:sz w:val="24"/>
          <w:szCs w:val="24"/>
        </w:rPr>
        <w:t>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Sharma, K.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Parveen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 2011. Ecological study of fungi isolated from the surface water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Dudhawa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Dam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Dhamtari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Chhattisgarh, India. Journal of Phytology. 3(4): 6-8.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Shrivastava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P. 2015. Water Pollution study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Somni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stream watershed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Patan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Block,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Durg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district, Chhattisgarh, India. Water and Environment. Excellent Publishers, New Delhi. ISBN-978-93-84935-25-2.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Shrivastava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S. and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Sharma, S. 2020. A brief review to study of rice mill water pollution on Mahanadi River at Chhattisgarh. </w:t>
      </w:r>
      <w:proofErr w:type="spellStart"/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Int</w:t>
      </w:r>
      <w:proofErr w:type="spellEnd"/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Res J </w:t>
      </w:r>
      <w:proofErr w:type="spellStart"/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Multidiscip</w:t>
      </w:r>
      <w:proofErr w:type="spellEnd"/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Scope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, 18-20.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Singh, A.K. 2017. Assessment of Land use/ cover changes in Lower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Tesua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subwatershed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in Chhattisgarh through Remote Sensing and GIS. International Journal of Engineering and management research. 7(2): 454-458.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6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Singh, S </w:t>
      </w:r>
      <w:proofErr w:type="spellStart"/>
      <w:r w:rsidRPr="00C566BD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C566BD">
        <w:rPr>
          <w:rFonts w:ascii="Times New Roman" w:eastAsia="Times New Roman" w:hAnsi="Times New Roman" w:cs="Times New Roman"/>
          <w:sz w:val="24"/>
          <w:szCs w:val="24"/>
        </w:rPr>
        <w:t xml:space="preserve">, Singh, Ajay K and </w:t>
      </w:r>
      <w:proofErr w:type="spellStart"/>
      <w:r w:rsidRPr="00C566BD">
        <w:rPr>
          <w:rFonts w:ascii="Times New Roman" w:eastAsia="Times New Roman" w:hAnsi="Times New Roman" w:cs="Times New Roman"/>
          <w:sz w:val="24"/>
          <w:szCs w:val="24"/>
        </w:rPr>
        <w:t>Vandana</w:t>
      </w:r>
      <w:proofErr w:type="spellEnd"/>
      <w:r w:rsidRPr="00C566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566BD">
        <w:rPr>
          <w:rFonts w:ascii="Times New Roman" w:eastAsia="Times New Roman" w:hAnsi="Times New Roman" w:cs="Times New Roman"/>
          <w:sz w:val="24"/>
          <w:szCs w:val="24"/>
        </w:rPr>
        <w:t xml:space="preserve">2011. Forest land cover variation and catchment status in the </w:t>
      </w:r>
      <w:proofErr w:type="spellStart"/>
      <w:r w:rsidRPr="00C566BD">
        <w:rPr>
          <w:rFonts w:ascii="Times New Roman" w:eastAsia="Times New Roman" w:hAnsi="Times New Roman" w:cs="Times New Roman"/>
          <w:sz w:val="24"/>
          <w:szCs w:val="24"/>
        </w:rPr>
        <w:t>Bamni</w:t>
      </w:r>
      <w:proofErr w:type="spellEnd"/>
      <w:r w:rsidRPr="00C566BD">
        <w:rPr>
          <w:rFonts w:ascii="Times New Roman" w:eastAsia="Times New Roman" w:hAnsi="Times New Roman" w:cs="Times New Roman"/>
          <w:sz w:val="24"/>
          <w:szCs w:val="24"/>
        </w:rPr>
        <w:t xml:space="preserve"> sub watershed of </w:t>
      </w:r>
      <w:proofErr w:type="spellStart"/>
      <w:r w:rsidRPr="00C566BD">
        <w:rPr>
          <w:rFonts w:ascii="Times New Roman" w:eastAsia="Times New Roman" w:hAnsi="Times New Roman" w:cs="Times New Roman"/>
          <w:sz w:val="24"/>
          <w:szCs w:val="24"/>
        </w:rPr>
        <w:t>Hasdeo</w:t>
      </w:r>
      <w:proofErr w:type="spellEnd"/>
      <w:r w:rsidRPr="00C566BD">
        <w:rPr>
          <w:rFonts w:ascii="Times New Roman" w:eastAsia="Times New Roman" w:hAnsi="Times New Roman" w:cs="Times New Roman"/>
          <w:sz w:val="24"/>
          <w:szCs w:val="24"/>
        </w:rPr>
        <w:t xml:space="preserve"> river basin in Central India. J. Biodiversity and Ecological Sciences. 1(1): 95-101.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Singh, S. 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Kharakwal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H., Singh, A. 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Upadhyay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Mahato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 2019. Multi-temporal land use/ cover change and its driving forces analysis using IRS-1D &amp; P6 LISS 3 satellite at early spring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Gej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subwatershed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Hasdeo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in Chhattisgarh, India.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Interciencia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Journal. 44 (6): 1-15.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Soni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Bajpai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S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Verma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 2022. Impact of climate variability on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streamflow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using SWAT model on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Kharun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River Basin. Recent Advances in Sustainable Environment.285: 197-211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before="240" w:after="0" w:line="360" w:lineRule="auto"/>
        <w:ind w:left="0" w:firstLine="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C566BD">
        <w:rPr>
          <w:rFonts w:ascii="Times New Roman" w:eastAsia="Times" w:hAnsi="Times New Roman" w:cs="Times New Roman"/>
          <w:sz w:val="24"/>
          <w:szCs w:val="24"/>
        </w:rPr>
        <w:t xml:space="preserve">State Center for Climate Change, C. 2019. Water Resource Management for Improved Climate Resilience in Chhattisgarh part of Mahanadi River Basin. </w:t>
      </w:r>
      <w:hyperlink r:id="rId34">
        <w:r w:rsidRPr="00C566BD">
          <w:rPr>
            <w:rFonts w:ascii="Times New Roman" w:eastAsia="Times" w:hAnsi="Times New Roman" w:cs="Times New Roman"/>
            <w:sz w:val="24"/>
            <w:szCs w:val="24"/>
          </w:rPr>
          <w:t>http://cgclimatechange.com/wp-content/uploads/2019/05/WRM-Full-Report-V1-min.pdf</w:t>
        </w:r>
      </w:hyperlink>
      <w:r w:rsidRPr="00C566BD">
        <w:rPr>
          <w:rFonts w:ascii="Times New Roman" w:eastAsia="Times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Swain, S.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Verma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M. K. and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Verma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K. 2018.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Streamflow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estimation using SWAT model over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Seonath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river basin, Chhattisgarh, India. In </w:t>
      </w:r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Hydrologic Modeling: Select Proceedings of ICWEES-2016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659-665. Springer Singapore. </w:t>
      </w:r>
      <w:hyperlink r:id="rId35" w:history="1">
        <w:r w:rsidRPr="00C566BD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https://doi.org/10.1007/978-981-10-5801-1_45</w:t>
        </w:r>
      </w:hyperlink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Tamboli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R.K.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Jha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Y.S. 2012. Status of cat fish diversity of River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Kelo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Mand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Raigarh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district, C.G., India. ISCA Journal of Biological Sciences. 1(1): 71-73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Tockner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K. and</w:t>
      </w:r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Stanford, J. A. 2002. Riverine flood plains: present state and future trends. </w:t>
      </w:r>
      <w:r w:rsidRPr="00C566BD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Environmental conservation</w:t>
      </w:r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C566BD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29</w:t>
      </w:r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(3), 308-330.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Trenberth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K.E. 2011. Changes in precipitation with climate change.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Clim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Res. 47: 123-138. </w:t>
      </w:r>
      <w:hyperlink r:id="rId36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https://dx.doi/10.3354/cr00953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Tripathi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R. K.,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Verma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M.K. and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Tripathi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>, N. 2009. Seismic Hazard Analysis for major dams of Chhattisgarh, India. Int. J. of Earth Sciences and Engineering. 2(4): 287-298.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Uddin, M. J. and </w:t>
      </w:r>
      <w:proofErr w:type="spellStart"/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Jeong</w:t>
      </w:r>
      <w:proofErr w:type="spellEnd"/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Y. K. 2021. Urban river pollution in Bangladesh during last 40 years: potential public health and ecological risk, present policy, and future prospects toward smart water management. </w:t>
      </w:r>
      <w:proofErr w:type="gramStart"/>
      <w:r w:rsidRPr="00C566BD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Heliyon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C566BD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7</w:t>
      </w:r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proofErr w:type="gramEnd"/>
      <w:r w:rsidRPr="00C566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2).</w:t>
      </w:r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UNDP, 2015. Sustainable Development Goals. </w:t>
      </w:r>
      <w:hyperlink r:id="rId37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https://www.undp.org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Verma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, M.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K.,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Verma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M. K. and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Swain, S. 2016. Statistical analysis of precipitation over </w:t>
      </w:r>
      <w:proofErr w:type="spellStart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Seonath</w:t>
      </w:r>
      <w:proofErr w:type="spellEnd"/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river basin, Chhattisgarh, India. </w:t>
      </w:r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International Journal of Applied Engineering Research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566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(4):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2417-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24</w:t>
      </w:r>
      <w:r w:rsidRPr="00C566BD">
        <w:rPr>
          <w:rFonts w:ascii="Times New Roman" w:hAnsi="Times New Roman" w:cs="Times New Roman"/>
          <w:sz w:val="24"/>
          <w:szCs w:val="24"/>
          <w:shd w:val="clear" w:color="auto" w:fill="FFFFFF"/>
        </w:rPr>
        <w:t>23.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t>Vinze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P and Ahmad, I. 2022. Identification of suitable sites for water storage structure in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Andhiyarkore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 watershed of Chhattisgarh State India. Hydrological Modeling. Water Science and Technology Library: 109-123. </w:t>
      </w:r>
      <w:hyperlink r:id="rId38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https://doi.org/10.1007/978-3-030-81358-1_10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E4" w:rsidRPr="00C566BD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6BD">
        <w:rPr>
          <w:rFonts w:ascii="Times New Roman" w:hAnsi="Times New Roman" w:cs="Times New Roman"/>
          <w:sz w:val="24"/>
          <w:szCs w:val="24"/>
        </w:rPr>
        <w:lastRenderedPageBreak/>
        <w:t>Vorosmarty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C.J.,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Mclntyre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P.B.,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Gessner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M.O.,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Dudeon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D.,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Prusevich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A., Green, P., Glidden, S., Bunn, S.E, Sullivan, C.A,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Linermann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, C.R. </w:t>
      </w:r>
      <w:proofErr w:type="gramStart"/>
      <w:r w:rsidRPr="00C566BD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C566BD">
        <w:rPr>
          <w:rFonts w:ascii="Times New Roman" w:hAnsi="Times New Roman" w:cs="Times New Roman"/>
          <w:sz w:val="24"/>
          <w:szCs w:val="24"/>
        </w:rPr>
        <w:t>. al. 2010. Global threats to human water security and river biodiversity. Nature: 467-555.</w:t>
      </w:r>
    </w:p>
    <w:p w:rsidR="004C21E4" w:rsidRDefault="004C21E4" w:rsidP="00071E34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6BD">
        <w:rPr>
          <w:rFonts w:ascii="Times New Roman" w:hAnsi="Times New Roman" w:cs="Times New Roman"/>
          <w:sz w:val="24"/>
          <w:szCs w:val="24"/>
        </w:rPr>
        <w:t xml:space="preserve">Wang, K., Dickinson, R.E., Liang, S. 2012. Global atmospheric evaporative demand over land from 1973 to 2008. J. </w:t>
      </w:r>
      <w:proofErr w:type="spellStart"/>
      <w:r w:rsidRPr="00C566BD">
        <w:rPr>
          <w:rFonts w:ascii="Times New Roman" w:hAnsi="Times New Roman" w:cs="Times New Roman"/>
          <w:sz w:val="24"/>
          <w:szCs w:val="24"/>
        </w:rPr>
        <w:t>Clim</w:t>
      </w:r>
      <w:proofErr w:type="spellEnd"/>
      <w:r w:rsidRPr="00C566BD">
        <w:rPr>
          <w:rFonts w:ascii="Times New Roman" w:hAnsi="Times New Roman" w:cs="Times New Roman"/>
          <w:sz w:val="24"/>
          <w:szCs w:val="24"/>
        </w:rPr>
        <w:t xml:space="preserve">. 25. 8353-8361. </w:t>
      </w:r>
      <w:hyperlink r:id="rId39" w:history="1">
        <w:r w:rsidRPr="00C566B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https://dx.doi.org/10.1175/JCLI-D-11-00492.1</w:t>
        </w:r>
      </w:hyperlink>
      <w:r w:rsidRPr="00C566BD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4C21E4" w:rsidSect="00071E34">
      <w:footerReference w:type="default" r:id="rId40"/>
      <w:pgSz w:w="11906" w:h="16838"/>
      <w:pgMar w:top="1134" w:right="1274" w:bottom="11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1C6" w:rsidRDefault="000C41C6" w:rsidP="00780228">
      <w:pPr>
        <w:spacing w:after="0" w:line="240" w:lineRule="auto"/>
      </w:pPr>
      <w:r>
        <w:separator/>
      </w:r>
    </w:p>
  </w:endnote>
  <w:endnote w:type="continuationSeparator" w:id="0">
    <w:p w:rsidR="000C41C6" w:rsidRDefault="000C41C6" w:rsidP="00780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18948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3BA5" w:rsidRDefault="00FF3B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16A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F3BA5" w:rsidRDefault="00FF3B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1C6" w:rsidRDefault="000C41C6" w:rsidP="00780228">
      <w:pPr>
        <w:spacing w:after="0" w:line="240" w:lineRule="auto"/>
      </w:pPr>
      <w:r>
        <w:separator/>
      </w:r>
    </w:p>
  </w:footnote>
  <w:footnote w:type="continuationSeparator" w:id="0">
    <w:p w:rsidR="000C41C6" w:rsidRDefault="000C41C6" w:rsidP="00780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E2145"/>
    <w:multiLevelType w:val="hybridMultilevel"/>
    <w:tmpl w:val="86BAF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15E4E"/>
    <w:multiLevelType w:val="hybridMultilevel"/>
    <w:tmpl w:val="66A65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13E3A"/>
    <w:multiLevelType w:val="hybridMultilevel"/>
    <w:tmpl w:val="FF0286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1150F"/>
    <w:multiLevelType w:val="hybridMultilevel"/>
    <w:tmpl w:val="0F50BC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C752CE"/>
    <w:multiLevelType w:val="hybridMultilevel"/>
    <w:tmpl w:val="FAD8B2A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2026ED"/>
    <w:multiLevelType w:val="hybridMultilevel"/>
    <w:tmpl w:val="FF0286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1F75B6"/>
    <w:multiLevelType w:val="hybridMultilevel"/>
    <w:tmpl w:val="50E23D2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7E"/>
    <w:rsid w:val="0000287B"/>
    <w:rsid w:val="00003072"/>
    <w:rsid w:val="00017106"/>
    <w:rsid w:val="000304CE"/>
    <w:rsid w:val="0003527B"/>
    <w:rsid w:val="00052365"/>
    <w:rsid w:val="00056C25"/>
    <w:rsid w:val="00061748"/>
    <w:rsid w:val="00062EE4"/>
    <w:rsid w:val="00067CFF"/>
    <w:rsid w:val="00067F2A"/>
    <w:rsid w:val="00071E34"/>
    <w:rsid w:val="00075A60"/>
    <w:rsid w:val="0008281D"/>
    <w:rsid w:val="00092505"/>
    <w:rsid w:val="000965C5"/>
    <w:rsid w:val="000A6895"/>
    <w:rsid w:val="000C415A"/>
    <w:rsid w:val="000C41C6"/>
    <w:rsid w:val="000F0272"/>
    <w:rsid w:val="001017F2"/>
    <w:rsid w:val="001164C3"/>
    <w:rsid w:val="00123536"/>
    <w:rsid w:val="00123B80"/>
    <w:rsid w:val="00130D3D"/>
    <w:rsid w:val="00142B4F"/>
    <w:rsid w:val="00145EE0"/>
    <w:rsid w:val="00147466"/>
    <w:rsid w:val="00152BAE"/>
    <w:rsid w:val="00164EEF"/>
    <w:rsid w:val="0016752C"/>
    <w:rsid w:val="0017721A"/>
    <w:rsid w:val="00182A88"/>
    <w:rsid w:val="001838B8"/>
    <w:rsid w:val="00185B00"/>
    <w:rsid w:val="00186E6F"/>
    <w:rsid w:val="00187414"/>
    <w:rsid w:val="00194755"/>
    <w:rsid w:val="001A6D6A"/>
    <w:rsid w:val="001C2FE0"/>
    <w:rsid w:val="001D578F"/>
    <w:rsid w:val="001D76C9"/>
    <w:rsid w:val="001E41EB"/>
    <w:rsid w:val="001F25E9"/>
    <w:rsid w:val="001F6FDF"/>
    <w:rsid w:val="00201679"/>
    <w:rsid w:val="00213171"/>
    <w:rsid w:val="00236D14"/>
    <w:rsid w:val="002379EF"/>
    <w:rsid w:val="00243091"/>
    <w:rsid w:val="00245459"/>
    <w:rsid w:val="00246409"/>
    <w:rsid w:val="00276DEC"/>
    <w:rsid w:val="00280628"/>
    <w:rsid w:val="002A4AFD"/>
    <w:rsid w:val="002A6D1F"/>
    <w:rsid w:val="002A739E"/>
    <w:rsid w:val="002C0D1F"/>
    <w:rsid w:val="002D458C"/>
    <w:rsid w:val="003215A4"/>
    <w:rsid w:val="00336057"/>
    <w:rsid w:val="00340033"/>
    <w:rsid w:val="00350D8A"/>
    <w:rsid w:val="00361F7E"/>
    <w:rsid w:val="003B7B43"/>
    <w:rsid w:val="003C4956"/>
    <w:rsid w:val="003C529B"/>
    <w:rsid w:val="003D162A"/>
    <w:rsid w:val="003D24E6"/>
    <w:rsid w:val="003F4EAB"/>
    <w:rsid w:val="00405F69"/>
    <w:rsid w:val="004065FE"/>
    <w:rsid w:val="00422E13"/>
    <w:rsid w:val="004245EB"/>
    <w:rsid w:val="0043052F"/>
    <w:rsid w:val="00434FFA"/>
    <w:rsid w:val="0045114D"/>
    <w:rsid w:val="004560D0"/>
    <w:rsid w:val="00462331"/>
    <w:rsid w:val="00465A05"/>
    <w:rsid w:val="0046610C"/>
    <w:rsid w:val="004708AF"/>
    <w:rsid w:val="00476A30"/>
    <w:rsid w:val="004774F2"/>
    <w:rsid w:val="004775B4"/>
    <w:rsid w:val="004857E8"/>
    <w:rsid w:val="004A1C41"/>
    <w:rsid w:val="004A2F6A"/>
    <w:rsid w:val="004A3AB5"/>
    <w:rsid w:val="004A4C51"/>
    <w:rsid w:val="004A56EB"/>
    <w:rsid w:val="004B0EE8"/>
    <w:rsid w:val="004C0489"/>
    <w:rsid w:val="004C21E4"/>
    <w:rsid w:val="004C4FC5"/>
    <w:rsid w:val="004C7700"/>
    <w:rsid w:val="004D7C8F"/>
    <w:rsid w:val="004F4013"/>
    <w:rsid w:val="004F49DC"/>
    <w:rsid w:val="004F60DD"/>
    <w:rsid w:val="005010C8"/>
    <w:rsid w:val="005028A6"/>
    <w:rsid w:val="005065B7"/>
    <w:rsid w:val="00551F0E"/>
    <w:rsid w:val="00560370"/>
    <w:rsid w:val="00561A8F"/>
    <w:rsid w:val="00564A5B"/>
    <w:rsid w:val="00564F68"/>
    <w:rsid w:val="00581E2E"/>
    <w:rsid w:val="00582EBE"/>
    <w:rsid w:val="00593A67"/>
    <w:rsid w:val="005A4129"/>
    <w:rsid w:val="005B3EF8"/>
    <w:rsid w:val="005E25B5"/>
    <w:rsid w:val="005E2F9A"/>
    <w:rsid w:val="005E62FA"/>
    <w:rsid w:val="00601DDA"/>
    <w:rsid w:val="0061205D"/>
    <w:rsid w:val="00630EEE"/>
    <w:rsid w:val="006345E4"/>
    <w:rsid w:val="00634845"/>
    <w:rsid w:val="006515C0"/>
    <w:rsid w:val="0065429E"/>
    <w:rsid w:val="0065697C"/>
    <w:rsid w:val="00657B0A"/>
    <w:rsid w:val="00672751"/>
    <w:rsid w:val="0067754C"/>
    <w:rsid w:val="00685D94"/>
    <w:rsid w:val="006951D6"/>
    <w:rsid w:val="006A3622"/>
    <w:rsid w:val="006B427F"/>
    <w:rsid w:val="006C745E"/>
    <w:rsid w:val="006D0928"/>
    <w:rsid w:val="006F17C5"/>
    <w:rsid w:val="006F5BF1"/>
    <w:rsid w:val="00703E32"/>
    <w:rsid w:val="00704F52"/>
    <w:rsid w:val="007130D7"/>
    <w:rsid w:val="00727AFC"/>
    <w:rsid w:val="00731AD5"/>
    <w:rsid w:val="00743EB7"/>
    <w:rsid w:val="00756610"/>
    <w:rsid w:val="00761F73"/>
    <w:rsid w:val="00772823"/>
    <w:rsid w:val="00780228"/>
    <w:rsid w:val="00780D30"/>
    <w:rsid w:val="007962DE"/>
    <w:rsid w:val="007A76E3"/>
    <w:rsid w:val="007B75D6"/>
    <w:rsid w:val="007F3AB7"/>
    <w:rsid w:val="0080002F"/>
    <w:rsid w:val="00800727"/>
    <w:rsid w:val="00806752"/>
    <w:rsid w:val="00811B91"/>
    <w:rsid w:val="008164BC"/>
    <w:rsid w:val="00822EE3"/>
    <w:rsid w:val="00824E9F"/>
    <w:rsid w:val="008257E5"/>
    <w:rsid w:val="0084137B"/>
    <w:rsid w:val="0084688D"/>
    <w:rsid w:val="008469ED"/>
    <w:rsid w:val="00853B3B"/>
    <w:rsid w:val="00862276"/>
    <w:rsid w:val="008819BE"/>
    <w:rsid w:val="008A16AB"/>
    <w:rsid w:val="008B02F5"/>
    <w:rsid w:val="008D5729"/>
    <w:rsid w:val="008E23E0"/>
    <w:rsid w:val="008E5B0A"/>
    <w:rsid w:val="008F3136"/>
    <w:rsid w:val="008F7510"/>
    <w:rsid w:val="00911BC4"/>
    <w:rsid w:val="00922A0C"/>
    <w:rsid w:val="00943EB7"/>
    <w:rsid w:val="00947434"/>
    <w:rsid w:val="00955DE8"/>
    <w:rsid w:val="0098219A"/>
    <w:rsid w:val="009B46E5"/>
    <w:rsid w:val="009D096A"/>
    <w:rsid w:val="009D3ED1"/>
    <w:rsid w:val="009E671C"/>
    <w:rsid w:val="00A03514"/>
    <w:rsid w:val="00A06D23"/>
    <w:rsid w:val="00A13CE9"/>
    <w:rsid w:val="00A22EAD"/>
    <w:rsid w:val="00A2584B"/>
    <w:rsid w:val="00A56F39"/>
    <w:rsid w:val="00A625B2"/>
    <w:rsid w:val="00A630C8"/>
    <w:rsid w:val="00A72E70"/>
    <w:rsid w:val="00A93DB1"/>
    <w:rsid w:val="00A97A35"/>
    <w:rsid w:val="00AA5DE7"/>
    <w:rsid w:val="00AB1B9D"/>
    <w:rsid w:val="00AC5DEF"/>
    <w:rsid w:val="00AD3878"/>
    <w:rsid w:val="00AD42F6"/>
    <w:rsid w:val="00AF22DD"/>
    <w:rsid w:val="00AF6453"/>
    <w:rsid w:val="00B22A3F"/>
    <w:rsid w:val="00B42684"/>
    <w:rsid w:val="00B51961"/>
    <w:rsid w:val="00B52216"/>
    <w:rsid w:val="00B5227B"/>
    <w:rsid w:val="00B62983"/>
    <w:rsid w:val="00B636C6"/>
    <w:rsid w:val="00B67E2B"/>
    <w:rsid w:val="00B739CE"/>
    <w:rsid w:val="00B8395A"/>
    <w:rsid w:val="00B87DAF"/>
    <w:rsid w:val="00B952A7"/>
    <w:rsid w:val="00BA04E1"/>
    <w:rsid w:val="00BA0741"/>
    <w:rsid w:val="00BA294A"/>
    <w:rsid w:val="00BA37B0"/>
    <w:rsid w:val="00BB105A"/>
    <w:rsid w:val="00BB11D3"/>
    <w:rsid w:val="00BC069D"/>
    <w:rsid w:val="00BC2D08"/>
    <w:rsid w:val="00BC5E98"/>
    <w:rsid w:val="00BD005B"/>
    <w:rsid w:val="00BD4A15"/>
    <w:rsid w:val="00BE6B29"/>
    <w:rsid w:val="00BE7C87"/>
    <w:rsid w:val="00C04287"/>
    <w:rsid w:val="00C10860"/>
    <w:rsid w:val="00C11D6E"/>
    <w:rsid w:val="00C30562"/>
    <w:rsid w:val="00C37222"/>
    <w:rsid w:val="00C558BD"/>
    <w:rsid w:val="00C566BD"/>
    <w:rsid w:val="00C6715D"/>
    <w:rsid w:val="00C75658"/>
    <w:rsid w:val="00C76670"/>
    <w:rsid w:val="00CA1FEA"/>
    <w:rsid w:val="00CC65C4"/>
    <w:rsid w:val="00CD6EA3"/>
    <w:rsid w:val="00CF33A5"/>
    <w:rsid w:val="00CF38AF"/>
    <w:rsid w:val="00D039F6"/>
    <w:rsid w:val="00D23F2B"/>
    <w:rsid w:val="00D269A0"/>
    <w:rsid w:val="00D31AD2"/>
    <w:rsid w:val="00D50A24"/>
    <w:rsid w:val="00D561B4"/>
    <w:rsid w:val="00D70973"/>
    <w:rsid w:val="00D74070"/>
    <w:rsid w:val="00D84849"/>
    <w:rsid w:val="00D952EA"/>
    <w:rsid w:val="00DA5C41"/>
    <w:rsid w:val="00DB0707"/>
    <w:rsid w:val="00DB6A1B"/>
    <w:rsid w:val="00DC505B"/>
    <w:rsid w:val="00DD1499"/>
    <w:rsid w:val="00DF10B2"/>
    <w:rsid w:val="00DF1DE6"/>
    <w:rsid w:val="00DF6856"/>
    <w:rsid w:val="00E022AD"/>
    <w:rsid w:val="00E11E01"/>
    <w:rsid w:val="00E20876"/>
    <w:rsid w:val="00E43057"/>
    <w:rsid w:val="00E606F6"/>
    <w:rsid w:val="00E865BE"/>
    <w:rsid w:val="00E92585"/>
    <w:rsid w:val="00EA024D"/>
    <w:rsid w:val="00EA12DC"/>
    <w:rsid w:val="00EB0895"/>
    <w:rsid w:val="00EB2C23"/>
    <w:rsid w:val="00EB38B2"/>
    <w:rsid w:val="00EB40B5"/>
    <w:rsid w:val="00EB608E"/>
    <w:rsid w:val="00EC02E9"/>
    <w:rsid w:val="00EE503A"/>
    <w:rsid w:val="00EF7AA1"/>
    <w:rsid w:val="00F066CB"/>
    <w:rsid w:val="00F06C14"/>
    <w:rsid w:val="00F15ED1"/>
    <w:rsid w:val="00F16D34"/>
    <w:rsid w:val="00F30954"/>
    <w:rsid w:val="00F3721B"/>
    <w:rsid w:val="00F53CC8"/>
    <w:rsid w:val="00F54ADC"/>
    <w:rsid w:val="00F61C56"/>
    <w:rsid w:val="00F9108B"/>
    <w:rsid w:val="00F9149F"/>
    <w:rsid w:val="00F96036"/>
    <w:rsid w:val="00FB3560"/>
    <w:rsid w:val="00FB52AB"/>
    <w:rsid w:val="00FD1BF1"/>
    <w:rsid w:val="00FD2313"/>
    <w:rsid w:val="00FE2F22"/>
    <w:rsid w:val="00FF333E"/>
    <w:rsid w:val="00FF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97159-B64E-432B-BD21-734D4DDF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57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31AD5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2A4AFD"/>
    <w:rPr>
      <w:color w:val="0563C1" w:themeColor="hyperlink"/>
      <w:u w:val="single"/>
    </w:rPr>
  </w:style>
  <w:style w:type="character" w:customStyle="1" w:styleId="authors">
    <w:name w:val="authors"/>
    <w:basedOn w:val="DefaultParagraphFont"/>
    <w:rsid w:val="003C4956"/>
  </w:style>
  <w:style w:type="character" w:customStyle="1" w:styleId="Date1">
    <w:name w:val="Date1"/>
    <w:basedOn w:val="DefaultParagraphFont"/>
    <w:rsid w:val="003C4956"/>
  </w:style>
  <w:style w:type="character" w:customStyle="1" w:styleId="arttitle">
    <w:name w:val="art_title"/>
    <w:basedOn w:val="DefaultParagraphFont"/>
    <w:rsid w:val="003C4956"/>
  </w:style>
  <w:style w:type="character" w:customStyle="1" w:styleId="serialtitle">
    <w:name w:val="serial_title"/>
    <w:basedOn w:val="DefaultParagraphFont"/>
    <w:rsid w:val="003C4956"/>
  </w:style>
  <w:style w:type="character" w:customStyle="1" w:styleId="doilink">
    <w:name w:val="doi_link"/>
    <w:basedOn w:val="DefaultParagraphFont"/>
    <w:rsid w:val="003C4956"/>
  </w:style>
  <w:style w:type="paragraph" w:styleId="Header">
    <w:name w:val="header"/>
    <w:basedOn w:val="Normal"/>
    <w:link w:val="HeaderChar"/>
    <w:uiPriority w:val="99"/>
    <w:unhideWhenUsed/>
    <w:rsid w:val="00780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228"/>
  </w:style>
  <w:style w:type="paragraph" w:styleId="Footer">
    <w:name w:val="footer"/>
    <w:basedOn w:val="Normal"/>
    <w:link w:val="FooterChar"/>
    <w:uiPriority w:val="99"/>
    <w:unhideWhenUsed/>
    <w:rsid w:val="00780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228"/>
  </w:style>
  <w:style w:type="paragraph" w:styleId="NormalWeb">
    <w:name w:val="Normal (Web)"/>
    <w:basedOn w:val="Normal"/>
    <w:uiPriority w:val="99"/>
    <w:semiHidden/>
    <w:unhideWhenUsed/>
    <w:rsid w:val="005E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6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Cassia_fistula" TargetMode="External"/><Relationship Id="rId13" Type="http://schemas.openxmlformats.org/officeDocument/2006/relationships/hyperlink" Target="http://www.britannica.com/EBchecked/topic/1843748/wild-boar" TargetMode="External"/><Relationship Id="rId18" Type="http://schemas.openxmlformats.org/officeDocument/2006/relationships/hyperlink" Target="https://doi.org/10.1080/09715010.2022.2050308" TargetMode="External"/><Relationship Id="rId26" Type="http://schemas.openxmlformats.org/officeDocument/2006/relationships/hyperlink" Target="https://doi.org/10.5194/hess-22-689-2018" TargetMode="External"/><Relationship Id="rId39" Type="http://schemas.openxmlformats.org/officeDocument/2006/relationships/hyperlink" Target="https://dx.doi.org/10.1175/JCLI-D-11-00492.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x.doi.org/10.1177/0309133316679082" TargetMode="External"/><Relationship Id="rId34" Type="http://schemas.openxmlformats.org/officeDocument/2006/relationships/hyperlink" Target="http://cgclimatechange.com/wp-content/uploads/2019/05/WRM-Full-Report-V1-min.pd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en.wikipedia.org/wiki/Amaltas" TargetMode="External"/><Relationship Id="rId12" Type="http://schemas.openxmlformats.org/officeDocument/2006/relationships/hyperlink" Target="http://www.britannica.com/EBchecked/topic/548961/sloth-bear" TargetMode="External"/><Relationship Id="rId17" Type="http://schemas.openxmlformats.org/officeDocument/2006/relationships/hyperlink" Target="https://doi.org/10.1080/09766901.2010.11884723" TargetMode="External"/><Relationship Id="rId25" Type="http://schemas.openxmlformats.org/officeDocument/2006/relationships/hyperlink" Target="https://doi.org/10.46488/NEPT.2020.v19i05.003" TargetMode="External"/><Relationship Id="rId33" Type="http://schemas.openxmlformats.org/officeDocument/2006/relationships/hyperlink" Target="https://doi.org/10.1007/s12040-018-0979-3" TargetMode="External"/><Relationship Id="rId38" Type="http://schemas.openxmlformats.org/officeDocument/2006/relationships/hyperlink" Target="https://doi.org/10.1007/978-3-030-81358-1_10" TargetMode="Externa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doi.org.0.1002/rra.3165" TargetMode="External"/><Relationship Id="rId29" Type="http://schemas.openxmlformats.org/officeDocument/2006/relationships/hyperlink" Target="https://doi.org/10.53550/EEC.2023.v29i03s.065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ritannica.com/EBchecked/topic/227183/gaur" TargetMode="External"/><Relationship Id="rId24" Type="http://schemas.openxmlformats.org/officeDocument/2006/relationships/hyperlink" Target="http://dx.doi/10.1007/s10584-016-1597-1" TargetMode="External"/><Relationship Id="rId32" Type="http://schemas.openxmlformats.org/officeDocument/2006/relationships/hyperlink" Target="https://doi.org/10.1016/j.ecolecon.2013.07.007" TargetMode="External"/><Relationship Id="rId37" Type="http://schemas.openxmlformats.org/officeDocument/2006/relationships/hyperlink" Target="https://www.undp.org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epic.awi.de/id/eprint/37530/1/IPCC_AR5_SYR_Final.pdf" TargetMode="External"/><Relationship Id="rId28" Type="http://schemas.openxmlformats.org/officeDocument/2006/relationships/hyperlink" Target="http://doi.org/10.53550/EEC.2022.v28i04s.044" TargetMode="External"/><Relationship Id="rId36" Type="http://schemas.openxmlformats.org/officeDocument/2006/relationships/hyperlink" Target="https://dx.doi/10.3354/cr00953" TargetMode="External"/><Relationship Id="rId10" Type="http://schemas.openxmlformats.org/officeDocument/2006/relationships/hyperlink" Target="http://www.britannica.com/EBchecked/topic/68470/blackbuck" TargetMode="External"/><Relationship Id="rId19" Type="http://schemas.openxmlformats.org/officeDocument/2006/relationships/hyperlink" Target="https://doi.org/10.1016/j.envsoft.2015.10.024" TargetMode="External"/><Relationship Id="rId31" Type="http://schemas.openxmlformats.org/officeDocument/2006/relationships/hyperlink" Target="https://doi.org/10.20546/ijcmas.2019.802.0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itannica.com/EBchecked/topic/279204/hyena" TargetMode="External"/><Relationship Id="rId14" Type="http://schemas.openxmlformats.org/officeDocument/2006/relationships/hyperlink" Target="http://www.britannica.com/EBchecked/topic/27166/antelope" TargetMode="External"/><Relationship Id="rId22" Type="http://schemas.openxmlformats.org/officeDocument/2006/relationships/hyperlink" Target="https://doi.org/10.1016/j.esd.2022.07.003" TargetMode="External"/><Relationship Id="rId27" Type="http://schemas.openxmlformats.org/officeDocument/2006/relationships/hyperlink" Target="https://doi.org/10.1002/eco.1838" TargetMode="External"/><Relationship Id="rId30" Type="http://schemas.openxmlformats.org/officeDocument/2006/relationships/hyperlink" Target="https://doi.org/10.1016/j.envres.2020.109330" TargetMode="External"/><Relationship Id="rId35" Type="http://schemas.openxmlformats.org/officeDocument/2006/relationships/hyperlink" Target="https://doi.org/10.1007/978-981-10-5801-1_45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esktop\CF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Review paper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Sheet4!$A$2:$A$8</c:f>
              <c:strCache>
                <c:ptCount val="7"/>
                <c:pt idx="0">
                  <c:v>Construction of dams/ reservoirs</c:v>
                </c:pt>
                <c:pt idx="1">
                  <c:v>Land Use Land Cover analysis </c:v>
                </c:pt>
                <c:pt idx="2">
                  <c:v>Morphometric study/ estimation of stream flow</c:v>
                </c:pt>
                <c:pt idx="3">
                  <c:v>Water quality</c:v>
                </c:pt>
                <c:pt idx="4">
                  <c:v>Biodiversity </c:v>
                </c:pt>
                <c:pt idx="5">
                  <c:v>Climate change, Management and  significance</c:v>
                </c:pt>
                <c:pt idx="6">
                  <c:v>River Meandering</c:v>
                </c:pt>
              </c:strCache>
            </c:strRef>
          </c:cat>
          <c:val>
            <c:numRef>
              <c:f>Sheet4!$B$2:$B$8</c:f>
              <c:numCache>
                <c:formatCode>General</c:formatCode>
                <c:ptCount val="7"/>
                <c:pt idx="0">
                  <c:v>10</c:v>
                </c:pt>
                <c:pt idx="1">
                  <c:v>6</c:v>
                </c:pt>
                <c:pt idx="2">
                  <c:v>10</c:v>
                </c:pt>
                <c:pt idx="3">
                  <c:v>7</c:v>
                </c:pt>
                <c:pt idx="4">
                  <c:v>4</c:v>
                </c:pt>
                <c:pt idx="5">
                  <c:v>7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460720"/>
        <c:axId val="167463072"/>
        <c:axId val="0"/>
      </c:bar3DChart>
      <c:catAx>
        <c:axId val="16746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463072"/>
        <c:crosses val="autoZero"/>
        <c:auto val="1"/>
        <c:lblAlgn val="ctr"/>
        <c:lblOffset val="100"/>
        <c:noMultiLvlLbl val="0"/>
      </c:catAx>
      <c:valAx>
        <c:axId val="167463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46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15</Pages>
  <Words>5666</Words>
  <Characters>32301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79</cp:revision>
  <dcterms:created xsi:type="dcterms:W3CDTF">2023-07-15T09:26:00Z</dcterms:created>
  <dcterms:modified xsi:type="dcterms:W3CDTF">2023-08-22T08:17:00Z</dcterms:modified>
</cp:coreProperties>
</file>