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5D2" w:rsidRPr="00C775D2" w:rsidRDefault="00C775D2" w:rsidP="00C775D2">
      <w:pPr>
        <w:spacing w:before="240" w:after="240" w:line="240" w:lineRule="auto"/>
        <w:jc w:val="center"/>
        <w:rPr>
          <w:rFonts w:ascii="Times New Roman" w:eastAsia="Times New Roman" w:hAnsi="Times New Roman" w:cs="Times New Roman"/>
          <w:sz w:val="24"/>
          <w:szCs w:val="24"/>
          <w:lang w:eastAsia="en-IN"/>
        </w:rPr>
      </w:pPr>
      <w:r w:rsidRPr="00C775D2">
        <w:rPr>
          <w:rFonts w:ascii="Times New Roman" w:eastAsia="Times New Roman" w:hAnsi="Times New Roman" w:cs="Times New Roman"/>
          <w:b/>
          <w:bCs/>
          <w:color w:val="000000"/>
          <w:sz w:val="24"/>
          <w:szCs w:val="24"/>
          <w:lang w:eastAsia="en-IN"/>
        </w:rPr>
        <w:t>BIG DATA IN AGRICULTURE</w:t>
      </w:r>
    </w:p>
    <w:p w:rsidR="00C775D2" w:rsidRPr="00C775D2" w:rsidRDefault="00C775D2" w:rsidP="00C775D2">
      <w:pPr>
        <w:spacing w:before="240" w:after="240" w:line="240" w:lineRule="auto"/>
        <w:rPr>
          <w:rFonts w:ascii="Times New Roman" w:eastAsia="Times New Roman" w:hAnsi="Times New Roman" w:cs="Times New Roman"/>
          <w:sz w:val="24"/>
          <w:szCs w:val="24"/>
          <w:lang w:eastAsia="en-IN"/>
        </w:rPr>
      </w:pPr>
      <w:r w:rsidRPr="00C775D2">
        <w:rPr>
          <w:rFonts w:ascii="Times New Roman" w:eastAsia="Times New Roman" w:hAnsi="Times New Roman" w:cs="Times New Roman"/>
          <w:b/>
          <w:bCs/>
          <w:color w:val="000000"/>
          <w:sz w:val="24"/>
          <w:szCs w:val="24"/>
          <w:lang w:eastAsia="en-IN"/>
        </w:rPr>
        <w:t>Authors</w:t>
      </w:r>
    </w:p>
    <w:p w:rsidR="00C775D2" w:rsidRPr="00C775D2" w:rsidRDefault="00C775D2" w:rsidP="00C775D2">
      <w:pPr>
        <w:spacing w:after="0" w:line="240" w:lineRule="auto"/>
        <w:rPr>
          <w:rFonts w:ascii="Times New Roman" w:eastAsia="Times New Roman" w:hAnsi="Times New Roman" w:cs="Times New Roman"/>
          <w:sz w:val="24"/>
          <w:szCs w:val="24"/>
          <w:lang w:eastAsia="en-IN"/>
        </w:rPr>
      </w:pPr>
      <w:r w:rsidRPr="00C775D2">
        <w:rPr>
          <w:rFonts w:ascii="Times New Roman" w:eastAsia="Times New Roman" w:hAnsi="Times New Roman" w:cs="Times New Roman"/>
          <w:b/>
          <w:bCs/>
          <w:color w:val="000000"/>
          <w:sz w:val="24"/>
          <w:szCs w:val="24"/>
          <w:lang w:eastAsia="en-IN"/>
        </w:rPr>
        <w:t>NANDHINI C.</w:t>
      </w:r>
    </w:p>
    <w:p w:rsidR="00C775D2" w:rsidRPr="00C775D2" w:rsidRDefault="00C775D2" w:rsidP="00C775D2">
      <w:pPr>
        <w:spacing w:after="0" w:line="240" w:lineRule="auto"/>
        <w:rPr>
          <w:rFonts w:ascii="Times New Roman" w:eastAsia="Times New Roman" w:hAnsi="Times New Roman" w:cs="Times New Roman"/>
          <w:sz w:val="24"/>
          <w:szCs w:val="24"/>
          <w:lang w:eastAsia="en-IN"/>
        </w:rPr>
      </w:pPr>
      <w:r w:rsidRPr="00C775D2">
        <w:rPr>
          <w:rFonts w:ascii="Times New Roman" w:eastAsia="Times New Roman" w:hAnsi="Times New Roman" w:cs="Times New Roman"/>
          <w:color w:val="000000"/>
          <w:sz w:val="24"/>
          <w:szCs w:val="24"/>
          <w:lang w:eastAsia="en-IN"/>
        </w:rPr>
        <w:t>Assistant Professor (Agricultural Statistics),</w:t>
      </w:r>
    </w:p>
    <w:p w:rsidR="00C775D2" w:rsidRPr="00C775D2" w:rsidRDefault="00C775D2" w:rsidP="00C775D2">
      <w:pPr>
        <w:spacing w:after="0" w:line="240" w:lineRule="auto"/>
        <w:rPr>
          <w:rFonts w:ascii="Times New Roman" w:eastAsia="Times New Roman" w:hAnsi="Times New Roman" w:cs="Times New Roman"/>
          <w:sz w:val="24"/>
          <w:szCs w:val="24"/>
          <w:lang w:eastAsia="en-IN"/>
        </w:rPr>
      </w:pPr>
      <w:r w:rsidRPr="00C775D2">
        <w:rPr>
          <w:rFonts w:ascii="Times New Roman" w:eastAsia="Times New Roman" w:hAnsi="Times New Roman" w:cs="Times New Roman"/>
          <w:color w:val="000000"/>
          <w:sz w:val="24"/>
          <w:szCs w:val="24"/>
          <w:lang w:eastAsia="en-IN"/>
        </w:rPr>
        <w:t>Department of Social Sciences,</w:t>
      </w:r>
    </w:p>
    <w:p w:rsidR="00C775D2" w:rsidRPr="00C775D2" w:rsidRDefault="00C775D2" w:rsidP="00C775D2">
      <w:pPr>
        <w:spacing w:after="0" w:line="240" w:lineRule="auto"/>
        <w:rPr>
          <w:rFonts w:ascii="Times New Roman" w:eastAsia="Times New Roman" w:hAnsi="Times New Roman" w:cs="Times New Roman"/>
          <w:sz w:val="24"/>
          <w:szCs w:val="24"/>
          <w:lang w:eastAsia="en-IN"/>
        </w:rPr>
      </w:pPr>
      <w:proofErr w:type="spellStart"/>
      <w:r w:rsidRPr="00C775D2">
        <w:rPr>
          <w:rFonts w:ascii="Times New Roman" w:eastAsia="Times New Roman" w:hAnsi="Times New Roman" w:cs="Times New Roman"/>
          <w:color w:val="000000"/>
          <w:sz w:val="24"/>
          <w:szCs w:val="24"/>
          <w:lang w:eastAsia="en-IN"/>
        </w:rPr>
        <w:t>Kumaraguru</w:t>
      </w:r>
      <w:proofErr w:type="spellEnd"/>
      <w:r w:rsidRPr="00C775D2">
        <w:rPr>
          <w:rFonts w:ascii="Times New Roman" w:eastAsia="Times New Roman" w:hAnsi="Times New Roman" w:cs="Times New Roman"/>
          <w:color w:val="000000"/>
          <w:sz w:val="24"/>
          <w:szCs w:val="24"/>
          <w:lang w:eastAsia="en-IN"/>
        </w:rPr>
        <w:t xml:space="preserve"> Institute of Agriculture, Erode.</w:t>
      </w:r>
    </w:p>
    <w:p w:rsidR="00C775D2" w:rsidRPr="00C775D2" w:rsidRDefault="00C775D2" w:rsidP="00C775D2">
      <w:pPr>
        <w:spacing w:after="0" w:line="240" w:lineRule="auto"/>
        <w:rPr>
          <w:rFonts w:ascii="Times New Roman" w:eastAsia="Times New Roman" w:hAnsi="Times New Roman" w:cs="Times New Roman"/>
          <w:sz w:val="24"/>
          <w:szCs w:val="24"/>
          <w:lang w:eastAsia="en-IN"/>
        </w:rPr>
      </w:pPr>
      <w:hyperlink r:id="rId5" w:history="1">
        <w:r w:rsidRPr="00C775D2">
          <w:rPr>
            <w:rFonts w:ascii="Times New Roman" w:eastAsia="Times New Roman" w:hAnsi="Times New Roman" w:cs="Times New Roman"/>
            <w:color w:val="1155CC"/>
            <w:sz w:val="24"/>
            <w:szCs w:val="24"/>
            <w:u w:val="single"/>
            <w:lang w:eastAsia="en-IN"/>
          </w:rPr>
          <w:t>nandhini281996@gmail.com</w:t>
        </w:r>
      </w:hyperlink>
    </w:p>
    <w:p w:rsidR="00C775D2" w:rsidRPr="00C775D2" w:rsidRDefault="00C775D2" w:rsidP="00C775D2">
      <w:pPr>
        <w:spacing w:after="0" w:line="240" w:lineRule="auto"/>
        <w:rPr>
          <w:rFonts w:ascii="Times New Roman" w:eastAsia="Times New Roman" w:hAnsi="Times New Roman" w:cs="Times New Roman"/>
          <w:sz w:val="24"/>
          <w:szCs w:val="24"/>
          <w:lang w:eastAsia="en-IN"/>
        </w:rPr>
      </w:pPr>
    </w:p>
    <w:p w:rsidR="00C775D2" w:rsidRPr="00C775D2" w:rsidRDefault="00C775D2" w:rsidP="00C775D2">
      <w:pPr>
        <w:spacing w:after="0" w:line="240" w:lineRule="auto"/>
        <w:rPr>
          <w:rFonts w:ascii="Times New Roman" w:eastAsia="Times New Roman" w:hAnsi="Times New Roman" w:cs="Times New Roman"/>
          <w:sz w:val="24"/>
          <w:szCs w:val="24"/>
          <w:lang w:eastAsia="en-IN"/>
        </w:rPr>
      </w:pPr>
      <w:r w:rsidRPr="00C775D2">
        <w:rPr>
          <w:rFonts w:ascii="Times New Roman" w:eastAsia="Times New Roman" w:hAnsi="Times New Roman" w:cs="Times New Roman"/>
          <w:b/>
          <w:bCs/>
          <w:color w:val="000000"/>
          <w:sz w:val="24"/>
          <w:szCs w:val="24"/>
          <w:lang w:eastAsia="en-IN"/>
        </w:rPr>
        <w:t>ABINAYARAJAM D.</w:t>
      </w:r>
    </w:p>
    <w:p w:rsidR="00C775D2" w:rsidRPr="00C775D2" w:rsidRDefault="00C775D2" w:rsidP="00C775D2">
      <w:pPr>
        <w:spacing w:after="0" w:line="240" w:lineRule="auto"/>
        <w:rPr>
          <w:rFonts w:ascii="Times New Roman" w:eastAsia="Times New Roman" w:hAnsi="Times New Roman" w:cs="Times New Roman"/>
          <w:sz w:val="24"/>
          <w:szCs w:val="24"/>
          <w:lang w:eastAsia="en-IN"/>
        </w:rPr>
      </w:pPr>
      <w:r w:rsidRPr="00C775D2">
        <w:rPr>
          <w:rFonts w:ascii="Times New Roman" w:eastAsia="Times New Roman" w:hAnsi="Times New Roman" w:cs="Times New Roman"/>
          <w:color w:val="000000"/>
          <w:sz w:val="24"/>
          <w:szCs w:val="24"/>
          <w:lang w:eastAsia="en-IN"/>
        </w:rPr>
        <w:t>Research Scholar,</w:t>
      </w:r>
    </w:p>
    <w:p w:rsidR="00C775D2" w:rsidRPr="00C775D2" w:rsidRDefault="00C775D2" w:rsidP="00C775D2">
      <w:pPr>
        <w:spacing w:after="0" w:line="240" w:lineRule="auto"/>
        <w:rPr>
          <w:rFonts w:ascii="Times New Roman" w:eastAsia="Times New Roman" w:hAnsi="Times New Roman" w:cs="Times New Roman"/>
          <w:sz w:val="24"/>
          <w:szCs w:val="24"/>
          <w:lang w:eastAsia="en-IN"/>
        </w:rPr>
      </w:pPr>
      <w:r w:rsidRPr="00C775D2">
        <w:rPr>
          <w:rFonts w:ascii="Times New Roman" w:eastAsia="Times New Roman" w:hAnsi="Times New Roman" w:cs="Times New Roman"/>
          <w:color w:val="000000"/>
          <w:sz w:val="24"/>
          <w:szCs w:val="24"/>
          <w:lang w:eastAsia="en-IN"/>
        </w:rPr>
        <w:t xml:space="preserve">Department </w:t>
      </w:r>
      <w:proofErr w:type="gramStart"/>
      <w:r w:rsidRPr="00C775D2">
        <w:rPr>
          <w:rFonts w:ascii="Times New Roman" w:eastAsia="Times New Roman" w:hAnsi="Times New Roman" w:cs="Times New Roman"/>
          <w:color w:val="000000"/>
          <w:sz w:val="24"/>
          <w:szCs w:val="24"/>
          <w:lang w:eastAsia="en-IN"/>
        </w:rPr>
        <w:t>of  Farm</w:t>
      </w:r>
      <w:proofErr w:type="gramEnd"/>
      <w:r w:rsidRPr="00C775D2">
        <w:rPr>
          <w:rFonts w:ascii="Times New Roman" w:eastAsia="Times New Roman" w:hAnsi="Times New Roman" w:cs="Times New Roman"/>
          <w:color w:val="000000"/>
          <w:sz w:val="24"/>
          <w:szCs w:val="24"/>
          <w:lang w:eastAsia="en-IN"/>
        </w:rPr>
        <w:t xml:space="preserve"> Engineering,</w:t>
      </w:r>
    </w:p>
    <w:p w:rsidR="00C775D2" w:rsidRPr="00C775D2" w:rsidRDefault="00C775D2" w:rsidP="00C775D2">
      <w:pPr>
        <w:spacing w:after="0" w:line="240" w:lineRule="auto"/>
        <w:rPr>
          <w:rFonts w:ascii="Times New Roman" w:eastAsia="Times New Roman" w:hAnsi="Times New Roman" w:cs="Times New Roman"/>
          <w:sz w:val="24"/>
          <w:szCs w:val="24"/>
          <w:lang w:eastAsia="en-IN"/>
        </w:rPr>
      </w:pPr>
      <w:r w:rsidRPr="00C775D2">
        <w:rPr>
          <w:rFonts w:ascii="Times New Roman" w:eastAsia="Times New Roman" w:hAnsi="Times New Roman" w:cs="Times New Roman"/>
          <w:color w:val="000000"/>
          <w:sz w:val="24"/>
          <w:szCs w:val="24"/>
          <w:lang w:eastAsia="en-IN"/>
        </w:rPr>
        <w:t>Banaras Hindu University, Varanasi.</w:t>
      </w:r>
    </w:p>
    <w:p w:rsidR="00C775D2" w:rsidRPr="00C775D2" w:rsidRDefault="00C775D2" w:rsidP="00C775D2">
      <w:pPr>
        <w:spacing w:after="0" w:line="240" w:lineRule="auto"/>
        <w:rPr>
          <w:rFonts w:ascii="Times New Roman" w:eastAsia="Times New Roman" w:hAnsi="Times New Roman" w:cs="Times New Roman"/>
          <w:sz w:val="24"/>
          <w:szCs w:val="24"/>
          <w:lang w:eastAsia="en-IN"/>
        </w:rPr>
      </w:pPr>
      <w:hyperlink r:id="rId6" w:history="1">
        <w:r w:rsidRPr="00C775D2">
          <w:rPr>
            <w:rFonts w:ascii="Times New Roman" w:eastAsia="Times New Roman" w:hAnsi="Times New Roman" w:cs="Times New Roman"/>
            <w:color w:val="1155CC"/>
            <w:sz w:val="24"/>
            <w:szCs w:val="24"/>
            <w:u w:val="single"/>
            <w:lang w:eastAsia="en-IN"/>
          </w:rPr>
          <w:t>abinayarajamd97@gmail.com</w:t>
        </w:r>
      </w:hyperlink>
      <w:r w:rsidRPr="00C775D2">
        <w:rPr>
          <w:rFonts w:ascii="Times New Roman" w:eastAsia="Times New Roman" w:hAnsi="Times New Roman" w:cs="Times New Roman"/>
          <w:color w:val="000000"/>
          <w:sz w:val="24"/>
          <w:szCs w:val="24"/>
          <w:lang w:eastAsia="en-IN"/>
        </w:rPr>
        <w:t> </w:t>
      </w:r>
    </w:p>
    <w:p w:rsidR="00C775D2" w:rsidRPr="00C775D2" w:rsidRDefault="00C775D2" w:rsidP="00C775D2">
      <w:pPr>
        <w:spacing w:after="0" w:line="240" w:lineRule="auto"/>
        <w:rPr>
          <w:rFonts w:ascii="Times New Roman" w:eastAsia="Times New Roman" w:hAnsi="Times New Roman" w:cs="Times New Roman"/>
          <w:sz w:val="24"/>
          <w:szCs w:val="24"/>
          <w:lang w:eastAsia="en-IN"/>
        </w:rPr>
      </w:pPr>
    </w:p>
    <w:p w:rsidR="00C775D2" w:rsidRPr="00C775D2" w:rsidRDefault="00C775D2" w:rsidP="00C775D2">
      <w:pPr>
        <w:spacing w:after="0" w:line="240" w:lineRule="auto"/>
        <w:rPr>
          <w:rFonts w:ascii="Times New Roman" w:eastAsia="Times New Roman" w:hAnsi="Times New Roman" w:cs="Times New Roman"/>
          <w:sz w:val="24"/>
          <w:szCs w:val="24"/>
          <w:lang w:eastAsia="en-IN"/>
        </w:rPr>
      </w:pPr>
      <w:r w:rsidRPr="00C775D2">
        <w:rPr>
          <w:rFonts w:ascii="Times New Roman" w:eastAsia="Times New Roman" w:hAnsi="Times New Roman" w:cs="Times New Roman"/>
          <w:b/>
          <w:bCs/>
          <w:color w:val="000000"/>
          <w:sz w:val="24"/>
          <w:szCs w:val="24"/>
          <w:lang w:eastAsia="en-IN"/>
        </w:rPr>
        <w:t>PATIL SANTOSH GANAPATHI</w:t>
      </w:r>
    </w:p>
    <w:p w:rsidR="00C775D2" w:rsidRPr="00C775D2" w:rsidRDefault="00C775D2" w:rsidP="00C775D2">
      <w:pPr>
        <w:spacing w:after="0" w:line="240" w:lineRule="auto"/>
        <w:rPr>
          <w:rFonts w:ascii="Times New Roman" w:eastAsia="Times New Roman" w:hAnsi="Times New Roman" w:cs="Times New Roman"/>
          <w:sz w:val="24"/>
          <w:szCs w:val="24"/>
          <w:lang w:eastAsia="en-IN"/>
        </w:rPr>
      </w:pPr>
      <w:r w:rsidRPr="00C775D2">
        <w:rPr>
          <w:rFonts w:ascii="Times New Roman" w:eastAsia="Times New Roman" w:hAnsi="Times New Roman" w:cs="Times New Roman"/>
          <w:color w:val="000000"/>
          <w:sz w:val="24"/>
          <w:szCs w:val="24"/>
          <w:lang w:eastAsia="en-IN"/>
        </w:rPr>
        <w:t>Assistant Professor (Agricultural Statistics),</w:t>
      </w:r>
    </w:p>
    <w:p w:rsidR="00C775D2" w:rsidRPr="00C775D2" w:rsidRDefault="00C775D2" w:rsidP="00C775D2">
      <w:pPr>
        <w:spacing w:after="0" w:line="240" w:lineRule="auto"/>
        <w:rPr>
          <w:rFonts w:ascii="Times New Roman" w:eastAsia="Times New Roman" w:hAnsi="Times New Roman" w:cs="Times New Roman"/>
          <w:sz w:val="24"/>
          <w:szCs w:val="24"/>
          <w:lang w:eastAsia="en-IN"/>
        </w:rPr>
      </w:pPr>
      <w:r w:rsidRPr="00C775D2">
        <w:rPr>
          <w:rFonts w:ascii="Times New Roman" w:eastAsia="Times New Roman" w:hAnsi="Times New Roman" w:cs="Times New Roman"/>
          <w:color w:val="000000"/>
          <w:sz w:val="24"/>
          <w:szCs w:val="24"/>
          <w:lang w:eastAsia="en-IN"/>
        </w:rPr>
        <w:t>Department of Physical Sciences and Information Technology,</w:t>
      </w:r>
    </w:p>
    <w:p w:rsidR="00C775D2" w:rsidRPr="00C775D2" w:rsidRDefault="00C775D2" w:rsidP="00C775D2">
      <w:pPr>
        <w:spacing w:after="0" w:line="240" w:lineRule="auto"/>
        <w:rPr>
          <w:rFonts w:ascii="Times New Roman" w:eastAsia="Times New Roman" w:hAnsi="Times New Roman" w:cs="Times New Roman"/>
          <w:sz w:val="24"/>
          <w:szCs w:val="24"/>
          <w:lang w:eastAsia="en-IN"/>
        </w:rPr>
      </w:pPr>
      <w:r w:rsidRPr="00C775D2">
        <w:rPr>
          <w:rFonts w:ascii="Times New Roman" w:eastAsia="Times New Roman" w:hAnsi="Times New Roman" w:cs="Times New Roman"/>
          <w:color w:val="000000"/>
          <w:sz w:val="24"/>
          <w:szCs w:val="24"/>
          <w:lang w:eastAsia="en-IN"/>
        </w:rPr>
        <w:t>Tamil Nadu Agricultural University, Coimbatore.</w:t>
      </w:r>
    </w:p>
    <w:p w:rsidR="00C775D2" w:rsidRPr="00C775D2" w:rsidRDefault="00C775D2" w:rsidP="00C775D2">
      <w:pPr>
        <w:spacing w:after="0" w:line="240" w:lineRule="auto"/>
        <w:rPr>
          <w:rFonts w:ascii="Times New Roman" w:eastAsia="Times New Roman" w:hAnsi="Times New Roman" w:cs="Times New Roman"/>
          <w:sz w:val="24"/>
          <w:szCs w:val="24"/>
          <w:lang w:eastAsia="en-IN"/>
        </w:rPr>
      </w:pPr>
      <w:hyperlink r:id="rId7" w:history="1">
        <w:r w:rsidRPr="00C775D2">
          <w:rPr>
            <w:rFonts w:ascii="Times New Roman" w:eastAsia="Times New Roman" w:hAnsi="Times New Roman" w:cs="Times New Roman"/>
            <w:color w:val="1155CC"/>
            <w:sz w:val="24"/>
            <w:szCs w:val="24"/>
            <w:u w:val="single"/>
            <w:lang w:eastAsia="en-IN"/>
          </w:rPr>
          <w:t>san.santoshpatil@gmail.com</w:t>
        </w:r>
      </w:hyperlink>
      <w:r w:rsidRPr="00C775D2">
        <w:rPr>
          <w:rFonts w:ascii="Times New Roman" w:eastAsia="Times New Roman" w:hAnsi="Times New Roman" w:cs="Times New Roman"/>
          <w:color w:val="000000"/>
          <w:sz w:val="24"/>
          <w:szCs w:val="24"/>
          <w:lang w:eastAsia="en-IN"/>
        </w:rPr>
        <w:t> </w:t>
      </w:r>
    </w:p>
    <w:p w:rsidR="00C775D2" w:rsidRPr="00C775D2" w:rsidRDefault="00C775D2" w:rsidP="00C775D2">
      <w:pPr>
        <w:spacing w:before="240" w:after="240" w:line="360" w:lineRule="auto"/>
        <w:rPr>
          <w:rFonts w:ascii="Times New Roman" w:eastAsia="Times New Roman" w:hAnsi="Times New Roman" w:cs="Times New Roman"/>
          <w:sz w:val="24"/>
          <w:szCs w:val="24"/>
          <w:lang w:eastAsia="en-IN"/>
        </w:rPr>
      </w:pPr>
      <w:r w:rsidRPr="00C775D2">
        <w:rPr>
          <w:rFonts w:ascii="Times New Roman" w:eastAsia="Times New Roman" w:hAnsi="Times New Roman" w:cs="Times New Roman"/>
          <w:b/>
          <w:bCs/>
          <w:color w:val="000000"/>
          <w:sz w:val="24"/>
          <w:szCs w:val="24"/>
          <w:lang w:eastAsia="en-IN"/>
        </w:rPr>
        <w:t>Abstract</w:t>
      </w:r>
    </w:p>
    <w:p w:rsidR="00C775D2" w:rsidRPr="00C775D2" w:rsidRDefault="00C775D2" w:rsidP="00C775D2">
      <w:pPr>
        <w:spacing w:before="240" w:after="240" w:line="360" w:lineRule="auto"/>
        <w:ind w:firstLine="720"/>
        <w:jc w:val="both"/>
        <w:rPr>
          <w:rFonts w:ascii="Times New Roman" w:eastAsia="Times New Roman" w:hAnsi="Times New Roman" w:cs="Times New Roman"/>
          <w:sz w:val="24"/>
          <w:szCs w:val="24"/>
          <w:lang w:eastAsia="en-IN"/>
        </w:rPr>
      </w:pPr>
      <w:r w:rsidRPr="00C775D2">
        <w:rPr>
          <w:rFonts w:ascii="Times New Roman" w:eastAsia="Times New Roman" w:hAnsi="Times New Roman" w:cs="Times New Roman"/>
          <w:color w:val="000000"/>
          <w:sz w:val="24"/>
          <w:szCs w:val="24"/>
          <w:lang w:eastAsia="en-IN"/>
        </w:rPr>
        <w:t>Agriculture as the backbone of the Indian Economy, the agriculture and allied activities contributes around 19.9% to India's GDP. People towards agriculture have been eventually passed down from one generation to another. Nowadays there are many factors such as climate change, less fertile soil, soil erosion, less land availability, labour scarcity which disturbs most of the agricultural activities. As the population grows faster, we need to produce more food with less land. To overcome this, agricultural technology has become a game changer to the agriculture industry with the adoption of new technology and digitalization in agriculture. The main objective of this chapter is to explain that big data tools and techniques in agriculture have the potential to bring out drastic changes in farming with adoption of technologies to achieve the goal of smart farming.</w:t>
      </w:r>
    </w:p>
    <w:p w:rsidR="00C775D2" w:rsidRPr="00C775D2" w:rsidRDefault="00C775D2" w:rsidP="00C775D2">
      <w:pPr>
        <w:numPr>
          <w:ilvl w:val="0"/>
          <w:numId w:val="1"/>
        </w:numPr>
        <w:spacing w:before="240" w:after="240" w:line="360" w:lineRule="auto"/>
        <w:jc w:val="both"/>
        <w:textAlignment w:val="baseline"/>
        <w:rPr>
          <w:rFonts w:ascii="Times New Roman" w:eastAsia="Times New Roman" w:hAnsi="Times New Roman" w:cs="Times New Roman"/>
          <w:b/>
          <w:bCs/>
          <w:color w:val="000000"/>
          <w:sz w:val="24"/>
          <w:szCs w:val="24"/>
          <w:lang w:eastAsia="en-IN"/>
        </w:rPr>
      </w:pPr>
      <w:r w:rsidRPr="00C775D2">
        <w:rPr>
          <w:rFonts w:ascii="Times New Roman" w:eastAsia="Times New Roman" w:hAnsi="Times New Roman" w:cs="Times New Roman"/>
          <w:b/>
          <w:bCs/>
          <w:color w:val="000000"/>
          <w:sz w:val="24"/>
          <w:szCs w:val="24"/>
          <w:lang w:eastAsia="en-IN"/>
        </w:rPr>
        <w:t>Introduction</w:t>
      </w:r>
    </w:p>
    <w:p w:rsidR="00C775D2" w:rsidRPr="00C775D2" w:rsidRDefault="00C775D2" w:rsidP="00C775D2">
      <w:pPr>
        <w:spacing w:before="240" w:after="240" w:line="360" w:lineRule="auto"/>
        <w:ind w:firstLine="720"/>
        <w:jc w:val="both"/>
        <w:rPr>
          <w:rFonts w:ascii="Times New Roman" w:eastAsia="Times New Roman" w:hAnsi="Times New Roman" w:cs="Times New Roman"/>
          <w:sz w:val="24"/>
          <w:szCs w:val="24"/>
          <w:lang w:eastAsia="en-IN"/>
        </w:rPr>
      </w:pPr>
      <w:r w:rsidRPr="00C775D2">
        <w:rPr>
          <w:rFonts w:ascii="Times New Roman" w:eastAsia="Times New Roman" w:hAnsi="Times New Roman" w:cs="Times New Roman"/>
          <w:color w:val="000000"/>
          <w:sz w:val="24"/>
          <w:szCs w:val="24"/>
          <w:lang w:eastAsia="en-IN"/>
        </w:rPr>
        <w:t xml:space="preserve">Big data is the collection of large, complex and unprocessed data which cannot be processed by conventional methods. Traditional data processing cannot manage, </w:t>
      </w:r>
      <w:proofErr w:type="spellStart"/>
      <w:r w:rsidRPr="00C775D2">
        <w:rPr>
          <w:rFonts w:ascii="Times New Roman" w:eastAsia="Times New Roman" w:hAnsi="Times New Roman" w:cs="Times New Roman"/>
          <w:color w:val="000000"/>
          <w:sz w:val="24"/>
          <w:szCs w:val="24"/>
          <w:lang w:eastAsia="en-IN"/>
        </w:rPr>
        <w:t>analyze</w:t>
      </w:r>
      <w:proofErr w:type="spellEnd"/>
      <w:r w:rsidRPr="00C775D2">
        <w:rPr>
          <w:rFonts w:ascii="Times New Roman" w:eastAsia="Times New Roman" w:hAnsi="Times New Roman" w:cs="Times New Roman"/>
          <w:color w:val="000000"/>
          <w:sz w:val="24"/>
          <w:szCs w:val="24"/>
          <w:lang w:eastAsia="en-IN"/>
        </w:rPr>
        <w:t xml:space="preserve"> or process these datasets due to complexity and too large.</w:t>
      </w:r>
      <w:r>
        <w:rPr>
          <w:rFonts w:ascii="Times New Roman" w:eastAsia="Times New Roman" w:hAnsi="Times New Roman" w:cs="Times New Roman"/>
          <w:color w:val="000000"/>
          <w:sz w:val="24"/>
          <w:szCs w:val="24"/>
          <w:lang w:eastAsia="en-IN"/>
        </w:rPr>
        <w:t xml:space="preserve"> </w:t>
      </w:r>
      <w:r w:rsidRPr="00C775D2">
        <w:rPr>
          <w:rFonts w:ascii="Times New Roman" w:eastAsia="Times New Roman" w:hAnsi="Times New Roman" w:cs="Times New Roman"/>
          <w:color w:val="000000"/>
          <w:sz w:val="24"/>
          <w:szCs w:val="24"/>
          <w:lang w:eastAsia="en-IN"/>
        </w:rPr>
        <w:t xml:space="preserve">Big data requires advanced tools to process and </w:t>
      </w:r>
      <w:proofErr w:type="spellStart"/>
      <w:r w:rsidRPr="00C775D2">
        <w:rPr>
          <w:rFonts w:ascii="Times New Roman" w:eastAsia="Times New Roman" w:hAnsi="Times New Roman" w:cs="Times New Roman"/>
          <w:color w:val="000000"/>
          <w:sz w:val="24"/>
          <w:szCs w:val="24"/>
          <w:lang w:eastAsia="en-IN"/>
        </w:rPr>
        <w:t>analyze</w:t>
      </w:r>
      <w:proofErr w:type="spellEnd"/>
      <w:r w:rsidRPr="00C775D2">
        <w:rPr>
          <w:rFonts w:ascii="Times New Roman" w:eastAsia="Times New Roman" w:hAnsi="Times New Roman" w:cs="Times New Roman"/>
          <w:color w:val="000000"/>
          <w:sz w:val="24"/>
          <w:szCs w:val="24"/>
          <w:lang w:eastAsia="en-IN"/>
        </w:rPr>
        <w:t xml:space="preserve"> complex data. This dataset has some primary properties such as velocity, volume, variability, variety, veracity and complex.</w:t>
      </w:r>
    </w:p>
    <w:p w:rsidR="00C775D2" w:rsidRPr="00C775D2" w:rsidRDefault="00C775D2" w:rsidP="00C775D2">
      <w:pPr>
        <w:spacing w:before="240" w:after="240" w:line="360" w:lineRule="auto"/>
        <w:ind w:firstLine="720"/>
        <w:jc w:val="both"/>
        <w:rPr>
          <w:rFonts w:ascii="Times New Roman" w:eastAsia="Times New Roman" w:hAnsi="Times New Roman" w:cs="Times New Roman"/>
          <w:sz w:val="24"/>
          <w:szCs w:val="24"/>
          <w:lang w:eastAsia="en-IN"/>
        </w:rPr>
      </w:pPr>
      <w:r w:rsidRPr="00C775D2">
        <w:rPr>
          <w:rFonts w:ascii="Times New Roman" w:eastAsia="Times New Roman" w:hAnsi="Times New Roman" w:cs="Times New Roman"/>
          <w:noProof/>
          <w:color w:val="000000"/>
          <w:sz w:val="24"/>
          <w:szCs w:val="24"/>
          <w:bdr w:val="none" w:sz="0" w:space="0" w:color="auto" w:frame="1"/>
          <w:lang w:eastAsia="en-IN"/>
        </w:rPr>
        <w:lastRenderedPageBreak/>
        <w:drawing>
          <wp:inline distT="0" distB="0" distL="0" distR="0">
            <wp:extent cx="5486400" cy="3206115"/>
            <wp:effectExtent l="0" t="0" r="0" b="0"/>
            <wp:docPr id="3" name="Picture 3" descr="https://lh5.googleusercontent.com/dsaqsV3wt2T8D7LUeBFOHfYYrWAENiPkS3YrF-QHGr7RwqILXsTyfnL0hrbr0nx-CTueqvzXMSDuwDl7Qu8sUJQgcgXgSoplhCrpJPeQ7V0_2GpPp48ODSbALhSh6U-o9eWkWLk4C1bi0rju7Q6b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dsaqsV3wt2T8D7LUeBFOHfYYrWAENiPkS3YrF-QHGr7RwqILXsTyfnL0hrbr0nx-CTueqvzXMSDuwDl7Qu8sUJQgcgXgSoplhCrpJPeQ7V0_2GpPp48ODSbALhSh6U-o9eWkWLk4C1bi0rju7Q6bH-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3206115"/>
                    </a:xfrm>
                    <a:prstGeom prst="rect">
                      <a:avLst/>
                    </a:prstGeom>
                    <a:noFill/>
                    <a:ln>
                      <a:noFill/>
                    </a:ln>
                  </pic:spPr>
                </pic:pic>
              </a:graphicData>
            </a:graphic>
          </wp:inline>
        </w:drawing>
      </w:r>
    </w:p>
    <w:p w:rsidR="00C775D2" w:rsidRPr="00C775D2" w:rsidRDefault="00C775D2" w:rsidP="00C775D2">
      <w:pPr>
        <w:spacing w:before="240" w:after="240" w:line="360" w:lineRule="auto"/>
        <w:ind w:left="2880" w:firstLine="720"/>
        <w:jc w:val="both"/>
        <w:rPr>
          <w:rFonts w:ascii="Times New Roman" w:eastAsia="Times New Roman" w:hAnsi="Times New Roman" w:cs="Times New Roman"/>
          <w:sz w:val="24"/>
          <w:szCs w:val="24"/>
          <w:lang w:eastAsia="en-IN"/>
        </w:rPr>
      </w:pPr>
      <w:r w:rsidRPr="00C775D2">
        <w:rPr>
          <w:rFonts w:ascii="Times New Roman" w:eastAsia="Times New Roman" w:hAnsi="Times New Roman" w:cs="Times New Roman"/>
          <w:b/>
          <w:bCs/>
          <w:color w:val="000000"/>
          <w:sz w:val="24"/>
          <w:szCs w:val="24"/>
          <w:lang w:eastAsia="en-IN"/>
        </w:rPr>
        <w:t>Figure 1. Properties of Big Data</w:t>
      </w:r>
    </w:p>
    <w:p w:rsidR="00C775D2" w:rsidRPr="00C775D2" w:rsidRDefault="00C775D2" w:rsidP="00C775D2">
      <w:pPr>
        <w:spacing w:before="240" w:after="240" w:line="360" w:lineRule="auto"/>
        <w:ind w:firstLine="720"/>
        <w:jc w:val="both"/>
        <w:rPr>
          <w:rFonts w:ascii="Times New Roman" w:eastAsia="Times New Roman" w:hAnsi="Times New Roman" w:cs="Times New Roman"/>
          <w:sz w:val="24"/>
          <w:szCs w:val="24"/>
          <w:lang w:eastAsia="en-IN"/>
        </w:rPr>
      </w:pPr>
      <w:r w:rsidRPr="00C775D2">
        <w:rPr>
          <w:rFonts w:ascii="Times New Roman" w:eastAsia="Times New Roman" w:hAnsi="Times New Roman" w:cs="Times New Roman"/>
          <w:color w:val="000000"/>
          <w:sz w:val="24"/>
          <w:szCs w:val="24"/>
          <w:lang w:eastAsia="en-IN"/>
        </w:rPr>
        <w:t>Organization uses advanced analyti</w:t>
      </w:r>
      <w:r>
        <w:rPr>
          <w:rFonts w:ascii="Times New Roman" w:eastAsia="Times New Roman" w:hAnsi="Times New Roman" w:cs="Times New Roman"/>
          <w:color w:val="000000"/>
          <w:sz w:val="24"/>
          <w:szCs w:val="24"/>
          <w:lang w:eastAsia="en-IN"/>
        </w:rPr>
        <w:t>cal techniques like data mining</w:t>
      </w:r>
      <w:r w:rsidRPr="00C775D2">
        <w:rPr>
          <w:rFonts w:ascii="Times New Roman" w:eastAsia="Times New Roman" w:hAnsi="Times New Roman" w:cs="Times New Roman"/>
          <w:color w:val="000000"/>
          <w:sz w:val="24"/>
          <w:szCs w:val="24"/>
          <w:lang w:eastAsia="en-IN"/>
        </w:rPr>
        <w:t>, machine learning, natural language processing and predictive analysis to make sense of big data. These methods aid in the discovery of patterns, trends, correlation, and other significant insights from an enormous amount of data.</w:t>
      </w:r>
      <w:r>
        <w:rPr>
          <w:rFonts w:ascii="Times New Roman" w:eastAsia="Times New Roman" w:hAnsi="Times New Roman" w:cs="Times New Roman"/>
          <w:color w:val="000000"/>
          <w:sz w:val="24"/>
          <w:szCs w:val="24"/>
          <w:lang w:eastAsia="en-IN"/>
        </w:rPr>
        <w:t xml:space="preserve"> </w:t>
      </w:r>
      <w:r w:rsidRPr="00C775D2">
        <w:rPr>
          <w:rFonts w:ascii="Times New Roman" w:eastAsia="Times New Roman" w:hAnsi="Times New Roman" w:cs="Times New Roman"/>
          <w:color w:val="000000"/>
          <w:sz w:val="24"/>
          <w:szCs w:val="24"/>
          <w:lang w:eastAsia="en-IN"/>
        </w:rPr>
        <w:t>Big data analytics enables organizations to derive meaningful information and make informed decisions. It has applications in various domains such as business intelligence, health care, finance, marketing, and scientific research.</w:t>
      </w:r>
      <w:r>
        <w:rPr>
          <w:rFonts w:ascii="Times New Roman" w:eastAsia="Times New Roman" w:hAnsi="Times New Roman" w:cs="Times New Roman"/>
          <w:color w:val="000000"/>
          <w:sz w:val="24"/>
          <w:szCs w:val="24"/>
          <w:lang w:eastAsia="en-IN"/>
        </w:rPr>
        <w:t xml:space="preserve"> </w:t>
      </w:r>
      <w:r w:rsidRPr="00C775D2">
        <w:rPr>
          <w:rFonts w:ascii="Times New Roman" w:eastAsia="Times New Roman" w:hAnsi="Times New Roman" w:cs="Times New Roman"/>
          <w:color w:val="000000"/>
          <w:sz w:val="24"/>
          <w:szCs w:val="24"/>
          <w:lang w:eastAsia="en-IN"/>
        </w:rPr>
        <w:t>Working with big data, on the other hand, brings with it issues such as data storage, data integration, data privacy, data security, and the requirement for specialized tools and knowledge to handle and interpret massive datasets.</w:t>
      </w:r>
    </w:p>
    <w:p w:rsidR="00C775D2" w:rsidRPr="00C775D2" w:rsidRDefault="00C775D2" w:rsidP="00C775D2">
      <w:pPr>
        <w:numPr>
          <w:ilvl w:val="0"/>
          <w:numId w:val="2"/>
        </w:numPr>
        <w:spacing w:after="0" w:line="360" w:lineRule="auto"/>
        <w:textAlignment w:val="baseline"/>
        <w:rPr>
          <w:rFonts w:ascii="Times New Roman" w:eastAsia="Times New Roman" w:hAnsi="Times New Roman" w:cs="Times New Roman"/>
          <w:b/>
          <w:bCs/>
          <w:color w:val="000000"/>
          <w:sz w:val="24"/>
          <w:szCs w:val="24"/>
          <w:lang w:eastAsia="en-IN"/>
        </w:rPr>
      </w:pPr>
      <w:r w:rsidRPr="00C775D2">
        <w:rPr>
          <w:rFonts w:ascii="Times New Roman" w:eastAsia="Times New Roman" w:hAnsi="Times New Roman" w:cs="Times New Roman"/>
          <w:b/>
          <w:bCs/>
          <w:color w:val="000000"/>
          <w:sz w:val="24"/>
          <w:szCs w:val="24"/>
          <w:lang w:eastAsia="en-IN"/>
        </w:rPr>
        <w:t>Role of Big Data in Agriculture:</w:t>
      </w:r>
    </w:p>
    <w:p w:rsidR="00C775D2" w:rsidRPr="00C775D2" w:rsidRDefault="00C775D2" w:rsidP="00C775D2">
      <w:pPr>
        <w:spacing w:after="0" w:line="360" w:lineRule="auto"/>
        <w:rPr>
          <w:rFonts w:ascii="Times New Roman" w:eastAsia="Times New Roman" w:hAnsi="Times New Roman" w:cs="Times New Roman"/>
          <w:sz w:val="24"/>
          <w:szCs w:val="24"/>
          <w:lang w:eastAsia="en-IN"/>
        </w:rPr>
      </w:pPr>
    </w:p>
    <w:p w:rsidR="00C775D2" w:rsidRPr="00C775D2" w:rsidRDefault="00C775D2" w:rsidP="00C775D2">
      <w:pPr>
        <w:spacing w:after="0" w:line="360" w:lineRule="auto"/>
        <w:jc w:val="both"/>
        <w:rPr>
          <w:rFonts w:ascii="Times New Roman" w:eastAsia="Times New Roman" w:hAnsi="Times New Roman" w:cs="Times New Roman"/>
          <w:sz w:val="24"/>
          <w:szCs w:val="24"/>
          <w:lang w:eastAsia="en-IN"/>
        </w:rPr>
      </w:pPr>
      <w:r w:rsidRPr="00C775D2">
        <w:rPr>
          <w:rFonts w:ascii="Times New Roman" w:eastAsia="Times New Roman" w:hAnsi="Times New Roman" w:cs="Times New Roman"/>
          <w:b/>
          <w:bCs/>
          <w:color w:val="000000"/>
          <w:sz w:val="24"/>
          <w:szCs w:val="24"/>
          <w:lang w:eastAsia="en-IN"/>
        </w:rPr>
        <w:t> </w:t>
      </w:r>
      <w:r w:rsidRPr="00C775D2">
        <w:rPr>
          <w:rFonts w:ascii="Times New Roman" w:eastAsia="Times New Roman" w:hAnsi="Times New Roman" w:cs="Times New Roman"/>
          <w:b/>
          <w:bCs/>
          <w:color w:val="000000"/>
          <w:sz w:val="24"/>
          <w:szCs w:val="24"/>
          <w:lang w:eastAsia="en-IN"/>
        </w:rPr>
        <w:tab/>
      </w:r>
      <w:r w:rsidRPr="00C775D2">
        <w:rPr>
          <w:rFonts w:ascii="Times New Roman" w:eastAsia="Times New Roman" w:hAnsi="Times New Roman" w:cs="Times New Roman"/>
          <w:color w:val="000000"/>
          <w:sz w:val="24"/>
          <w:szCs w:val="24"/>
          <w:lang w:eastAsia="en-IN"/>
        </w:rPr>
        <w:t xml:space="preserve"> Big data in agriculture depends entirely on implementing the technology, information, and analytics to provide farmers with meaningful information. Big data plays a significant role in agriculture by transforming how farming operations are managed, leading to increased productivity, efficiency and sustainability. Big data covers acquiring, assembling and processing new data in a timely manner to assist scientists and farmers to make better,</w:t>
      </w:r>
      <w:r>
        <w:rPr>
          <w:rFonts w:ascii="Times New Roman" w:eastAsia="Times New Roman" w:hAnsi="Times New Roman" w:cs="Times New Roman"/>
          <w:color w:val="000000"/>
          <w:sz w:val="24"/>
          <w:szCs w:val="24"/>
          <w:lang w:eastAsia="en-IN"/>
        </w:rPr>
        <w:t xml:space="preserve"> </w:t>
      </w:r>
      <w:r w:rsidRPr="00C775D2">
        <w:rPr>
          <w:rFonts w:ascii="Times New Roman" w:eastAsia="Times New Roman" w:hAnsi="Times New Roman" w:cs="Times New Roman"/>
          <w:color w:val="000000"/>
          <w:sz w:val="24"/>
          <w:szCs w:val="24"/>
          <w:lang w:eastAsia="en-IN"/>
        </w:rPr>
        <w:t>wiser decisions.</w:t>
      </w:r>
      <w:r>
        <w:rPr>
          <w:rFonts w:ascii="Times New Roman" w:eastAsia="Times New Roman" w:hAnsi="Times New Roman" w:cs="Times New Roman"/>
          <w:color w:val="000000"/>
          <w:sz w:val="24"/>
          <w:szCs w:val="24"/>
          <w:lang w:eastAsia="en-IN"/>
        </w:rPr>
        <w:t xml:space="preserve"> </w:t>
      </w:r>
      <w:r w:rsidRPr="00C775D2">
        <w:rPr>
          <w:rFonts w:ascii="Times New Roman" w:eastAsia="Times New Roman" w:hAnsi="Times New Roman" w:cs="Times New Roman"/>
          <w:color w:val="000000"/>
          <w:sz w:val="24"/>
          <w:szCs w:val="24"/>
          <w:lang w:eastAsia="en-IN"/>
        </w:rPr>
        <w:t xml:space="preserve">The incorporating the big data analytics in agriculture has enormous potential for sustainable and efficient agricultural practices, enabling farmers to make better </w:t>
      </w:r>
      <w:proofErr w:type="gramStart"/>
      <w:r w:rsidRPr="00C775D2">
        <w:rPr>
          <w:rFonts w:ascii="Times New Roman" w:eastAsia="Times New Roman" w:hAnsi="Times New Roman" w:cs="Times New Roman"/>
          <w:color w:val="000000"/>
          <w:sz w:val="24"/>
          <w:szCs w:val="24"/>
          <w:lang w:eastAsia="en-IN"/>
        </w:rPr>
        <w:lastRenderedPageBreak/>
        <w:t>decision,  reduce</w:t>
      </w:r>
      <w:proofErr w:type="gramEnd"/>
      <w:r w:rsidRPr="00C775D2">
        <w:rPr>
          <w:rFonts w:ascii="Times New Roman" w:eastAsia="Times New Roman" w:hAnsi="Times New Roman" w:cs="Times New Roman"/>
          <w:color w:val="000000"/>
          <w:sz w:val="24"/>
          <w:szCs w:val="24"/>
          <w:lang w:eastAsia="en-IN"/>
        </w:rPr>
        <w:t xml:space="preserve"> the environment impact and improve the overall output of agriculture. There are some key roles of big data in agriculture.</w:t>
      </w:r>
    </w:p>
    <w:p w:rsidR="00C775D2" w:rsidRPr="00C775D2" w:rsidRDefault="00C775D2" w:rsidP="00C775D2">
      <w:pPr>
        <w:spacing w:after="0" w:line="360" w:lineRule="auto"/>
        <w:jc w:val="both"/>
        <w:rPr>
          <w:rFonts w:ascii="Times New Roman" w:eastAsia="Times New Roman" w:hAnsi="Times New Roman" w:cs="Times New Roman"/>
          <w:sz w:val="24"/>
          <w:szCs w:val="24"/>
          <w:lang w:eastAsia="en-IN"/>
        </w:rPr>
      </w:pPr>
      <w:r w:rsidRPr="00C775D2">
        <w:rPr>
          <w:rFonts w:ascii="Times New Roman" w:eastAsia="Times New Roman" w:hAnsi="Times New Roman" w:cs="Times New Roman"/>
          <w:noProof/>
          <w:color w:val="000000"/>
          <w:sz w:val="24"/>
          <w:szCs w:val="24"/>
          <w:bdr w:val="none" w:sz="0" w:space="0" w:color="auto" w:frame="1"/>
          <w:lang w:eastAsia="en-IN"/>
        </w:rPr>
        <w:drawing>
          <wp:inline distT="0" distB="0" distL="0" distR="0">
            <wp:extent cx="5949315" cy="3823970"/>
            <wp:effectExtent l="0" t="0" r="0" b="5080"/>
            <wp:docPr id="2" name="Picture 2" descr="https://lh4.googleusercontent.com/eSQKXhCrr1jcql6vruvQnP6nGUPwArTT-OrqeyqRUsRRy4A8x4fgqLxpM_jRWs3yTmMIBlPxpHPzvkrYrY4tYfpMNBr4FTi1Rbwv1jJ1GYvA6EKD11v_pKGq3-89aBzVBRfNFElBAQR_NLi8HN1tK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eSQKXhCrr1jcql6vruvQnP6nGUPwArTT-OrqeyqRUsRRy4A8x4fgqLxpM_jRWs3yTmMIBlPxpHPzvkrYrY4tYfpMNBr4FTi1Rbwv1jJ1GYvA6EKD11v_pKGq3-89aBzVBRfNFElBAQR_NLi8HN1tKt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9315" cy="3823970"/>
                    </a:xfrm>
                    <a:prstGeom prst="rect">
                      <a:avLst/>
                    </a:prstGeom>
                    <a:noFill/>
                    <a:ln>
                      <a:noFill/>
                    </a:ln>
                  </pic:spPr>
                </pic:pic>
              </a:graphicData>
            </a:graphic>
          </wp:inline>
        </w:drawing>
      </w:r>
    </w:p>
    <w:p w:rsidR="00C775D2" w:rsidRPr="00C775D2" w:rsidRDefault="00C775D2" w:rsidP="00C775D2">
      <w:pPr>
        <w:spacing w:after="0" w:line="360" w:lineRule="auto"/>
        <w:rPr>
          <w:rFonts w:ascii="Times New Roman" w:eastAsia="Times New Roman" w:hAnsi="Times New Roman" w:cs="Times New Roman"/>
          <w:sz w:val="24"/>
          <w:szCs w:val="24"/>
          <w:lang w:eastAsia="en-IN"/>
        </w:rPr>
      </w:pPr>
    </w:p>
    <w:p w:rsidR="00C775D2" w:rsidRPr="00C775D2" w:rsidRDefault="00C775D2" w:rsidP="00C775D2">
      <w:pPr>
        <w:spacing w:after="0" w:line="360" w:lineRule="auto"/>
        <w:rPr>
          <w:rFonts w:ascii="Times New Roman" w:eastAsia="Times New Roman" w:hAnsi="Times New Roman" w:cs="Times New Roman"/>
          <w:sz w:val="24"/>
          <w:szCs w:val="24"/>
          <w:lang w:eastAsia="en-IN"/>
        </w:rPr>
      </w:pPr>
      <w:r w:rsidRPr="00C775D2">
        <w:rPr>
          <w:rFonts w:ascii="Times New Roman" w:eastAsia="Times New Roman" w:hAnsi="Times New Roman" w:cs="Times New Roman"/>
          <w:b/>
          <w:bCs/>
          <w:color w:val="000000"/>
          <w:sz w:val="24"/>
          <w:szCs w:val="24"/>
          <w:lang w:eastAsia="en-IN"/>
        </w:rPr>
        <w:tab/>
      </w:r>
      <w:r w:rsidRPr="00C775D2">
        <w:rPr>
          <w:rFonts w:ascii="Times New Roman" w:eastAsia="Times New Roman" w:hAnsi="Times New Roman" w:cs="Times New Roman"/>
          <w:b/>
          <w:bCs/>
          <w:color w:val="000000"/>
          <w:sz w:val="24"/>
          <w:szCs w:val="24"/>
          <w:lang w:eastAsia="en-IN"/>
        </w:rPr>
        <w:tab/>
      </w:r>
      <w:r w:rsidRPr="00C775D2">
        <w:rPr>
          <w:rFonts w:ascii="Times New Roman" w:eastAsia="Times New Roman" w:hAnsi="Times New Roman" w:cs="Times New Roman"/>
          <w:b/>
          <w:bCs/>
          <w:color w:val="000000"/>
          <w:sz w:val="24"/>
          <w:szCs w:val="24"/>
          <w:lang w:eastAsia="en-IN"/>
        </w:rPr>
        <w:tab/>
      </w:r>
      <w:r w:rsidRPr="00C775D2">
        <w:rPr>
          <w:rFonts w:ascii="Times New Roman" w:eastAsia="Times New Roman" w:hAnsi="Times New Roman" w:cs="Times New Roman"/>
          <w:b/>
          <w:bCs/>
          <w:color w:val="000000"/>
          <w:sz w:val="24"/>
          <w:szCs w:val="24"/>
          <w:lang w:eastAsia="en-IN"/>
        </w:rPr>
        <w:tab/>
        <w:t>Figure 2. Key roles of big data in Agriculture </w:t>
      </w:r>
    </w:p>
    <w:p w:rsidR="00C775D2" w:rsidRPr="00C775D2" w:rsidRDefault="00C775D2" w:rsidP="00C775D2">
      <w:pPr>
        <w:spacing w:after="0" w:line="360" w:lineRule="auto"/>
        <w:rPr>
          <w:rFonts w:ascii="Times New Roman" w:eastAsia="Times New Roman" w:hAnsi="Times New Roman" w:cs="Times New Roman"/>
          <w:sz w:val="24"/>
          <w:szCs w:val="24"/>
          <w:lang w:eastAsia="en-IN"/>
        </w:rPr>
      </w:pPr>
      <w:r w:rsidRPr="00C775D2">
        <w:rPr>
          <w:rFonts w:ascii="Times New Roman" w:eastAsia="Times New Roman" w:hAnsi="Times New Roman" w:cs="Times New Roman"/>
          <w:b/>
          <w:bCs/>
          <w:color w:val="000000"/>
          <w:sz w:val="24"/>
          <w:szCs w:val="24"/>
          <w:lang w:eastAsia="en-IN"/>
        </w:rPr>
        <w:t>2.1 Precision Farming </w:t>
      </w:r>
    </w:p>
    <w:p w:rsidR="00C775D2" w:rsidRPr="00C775D2" w:rsidRDefault="00C775D2" w:rsidP="00C775D2">
      <w:pPr>
        <w:spacing w:after="0" w:line="360" w:lineRule="auto"/>
        <w:jc w:val="both"/>
        <w:rPr>
          <w:rFonts w:ascii="Times New Roman" w:eastAsia="Times New Roman" w:hAnsi="Times New Roman" w:cs="Times New Roman"/>
          <w:sz w:val="24"/>
          <w:szCs w:val="24"/>
          <w:lang w:eastAsia="en-IN"/>
        </w:rPr>
      </w:pPr>
      <w:r w:rsidRPr="00C775D2">
        <w:rPr>
          <w:rFonts w:ascii="Times New Roman" w:eastAsia="Times New Roman" w:hAnsi="Times New Roman" w:cs="Times New Roman"/>
          <w:b/>
          <w:bCs/>
          <w:color w:val="000000"/>
          <w:sz w:val="24"/>
          <w:szCs w:val="24"/>
          <w:lang w:eastAsia="en-IN"/>
        </w:rPr>
        <w:t> </w:t>
      </w:r>
      <w:r w:rsidRPr="00C775D2">
        <w:rPr>
          <w:rFonts w:ascii="Times New Roman" w:eastAsia="Times New Roman" w:hAnsi="Times New Roman" w:cs="Times New Roman"/>
          <w:b/>
          <w:bCs/>
          <w:color w:val="000000"/>
          <w:sz w:val="24"/>
          <w:szCs w:val="24"/>
          <w:lang w:eastAsia="en-IN"/>
        </w:rPr>
        <w:tab/>
      </w:r>
      <w:r w:rsidRPr="00C775D2">
        <w:rPr>
          <w:rFonts w:ascii="Times New Roman" w:eastAsia="Times New Roman" w:hAnsi="Times New Roman" w:cs="Times New Roman"/>
          <w:color w:val="000000"/>
          <w:sz w:val="24"/>
          <w:szCs w:val="24"/>
          <w:lang w:eastAsia="en-IN"/>
        </w:rPr>
        <w:t xml:space="preserve">Farmers can use big data technologies to collect and </w:t>
      </w:r>
      <w:proofErr w:type="spellStart"/>
      <w:r w:rsidRPr="00C775D2">
        <w:rPr>
          <w:rFonts w:ascii="Times New Roman" w:eastAsia="Times New Roman" w:hAnsi="Times New Roman" w:cs="Times New Roman"/>
          <w:color w:val="000000"/>
          <w:sz w:val="24"/>
          <w:szCs w:val="24"/>
          <w:lang w:eastAsia="en-IN"/>
        </w:rPr>
        <w:t>analyze</w:t>
      </w:r>
      <w:proofErr w:type="spellEnd"/>
      <w:r w:rsidRPr="00C775D2">
        <w:rPr>
          <w:rFonts w:ascii="Times New Roman" w:eastAsia="Times New Roman" w:hAnsi="Times New Roman" w:cs="Times New Roman"/>
          <w:color w:val="000000"/>
          <w:sz w:val="24"/>
          <w:szCs w:val="24"/>
          <w:lang w:eastAsia="en-IN"/>
        </w:rPr>
        <w:t xml:space="preserve"> large amounts of data from a broad range of sources, including weather patterns, soil condition, crop health, and machinery performance. These data assists farmers in making data driven decisions on planting, irrigation, fertilizer management and insect management.</w:t>
      </w:r>
      <w:r>
        <w:rPr>
          <w:rFonts w:ascii="Times New Roman" w:eastAsia="Times New Roman" w:hAnsi="Times New Roman" w:cs="Times New Roman"/>
          <w:color w:val="000000"/>
          <w:sz w:val="24"/>
          <w:szCs w:val="24"/>
          <w:lang w:eastAsia="en-IN"/>
        </w:rPr>
        <w:t xml:space="preserve"> </w:t>
      </w:r>
      <w:r w:rsidRPr="00C775D2">
        <w:rPr>
          <w:rFonts w:ascii="Times New Roman" w:eastAsia="Times New Roman" w:hAnsi="Times New Roman" w:cs="Times New Roman"/>
          <w:color w:val="000000"/>
          <w:sz w:val="24"/>
          <w:szCs w:val="24"/>
          <w:lang w:eastAsia="en-IN"/>
        </w:rPr>
        <w:t>Farmers may optimize agricultural yields, eliminate resource waste, and reduce environmental impact by precisely customizing these practices.</w:t>
      </w:r>
    </w:p>
    <w:p w:rsidR="00C775D2" w:rsidRPr="00C775D2" w:rsidRDefault="00C775D2" w:rsidP="00C775D2">
      <w:pPr>
        <w:spacing w:after="0" w:line="360" w:lineRule="auto"/>
        <w:rPr>
          <w:rFonts w:ascii="Times New Roman" w:eastAsia="Times New Roman" w:hAnsi="Times New Roman" w:cs="Times New Roman"/>
          <w:sz w:val="24"/>
          <w:szCs w:val="24"/>
          <w:lang w:eastAsia="en-IN"/>
        </w:rPr>
      </w:pPr>
    </w:p>
    <w:p w:rsidR="00C775D2" w:rsidRPr="00C775D2" w:rsidRDefault="00C775D2" w:rsidP="00C775D2">
      <w:pPr>
        <w:spacing w:after="0" w:line="360" w:lineRule="auto"/>
        <w:jc w:val="both"/>
        <w:rPr>
          <w:rFonts w:ascii="Times New Roman" w:eastAsia="Times New Roman" w:hAnsi="Times New Roman" w:cs="Times New Roman"/>
          <w:sz w:val="24"/>
          <w:szCs w:val="24"/>
          <w:lang w:eastAsia="en-IN"/>
        </w:rPr>
      </w:pPr>
      <w:r w:rsidRPr="00C775D2">
        <w:rPr>
          <w:rFonts w:ascii="Times New Roman" w:eastAsia="Times New Roman" w:hAnsi="Times New Roman" w:cs="Times New Roman"/>
          <w:b/>
          <w:bCs/>
          <w:color w:val="000000"/>
          <w:sz w:val="24"/>
          <w:szCs w:val="24"/>
          <w:lang w:eastAsia="en-IN"/>
        </w:rPr>
        <w:t>2.2 Interest of Things and Sensor Technologies </w:t>
      </w:r>
    </w:p>
    <w:p w:rsidR="00C775D2" w:rsidRPr="00C775D2" w:rsidRDefault="00C775D2" w:rsidP="00C775D2">
      <w:pPr>
        <w:spacing w:after="0" w:line="360" w:lineRule="auto"/>
        <w:jc w:val="both"/>
        <w:rPr>
          <w:rFonts w:ascii="Times New Roman" w:eastAsia="Times New Roman" w:hAnsi="Times New Roman" w:cs="Times New Roman"/>
          <w:sz w:val="24"/>
          <w:szCs w:val="24"/>
          <w:lang w:eastAsia="en-IN"/>
        </w:rPr>
      </w:pPr>
      <w:r w:rsidRPr="00C775D2">
        <w:rPr>
          <w:rFonts w:ascii="Times New Roman" w:eastAsia="Times New Roman" w:hAnsi="Times New Roman" w:cs="Times New Roman"/>
          <w:b/>
          <w:bCs/>
          <w:color w:val="000000"/>
          <w:sz w:val="24"/>
          <w:szCs w:val="24"/>
          <w:lang w:eastAsia="en-IN"/>
        </w:rPr>
        <w:tab/>
      </w:r>
      <w:proofErr w:type="spellStart"/>
      <w:r w:rsidRPr="00C775D2">
        <w:rPr>
          <w:rFonts w:ascii="Times New Roman" w:eastAsia="Times New Roman" w:hAnsi="Times New Roman" w:cs="Times New Roman"/>
          <w:color w:val="000000"/>
          <w:sz w:val="24"/>
          <w:szCs w:val="24"/>
          <w:lang w:eastAsia="en-IN"/>
        </w:rPr>
        <w:t>IoT</w:t>
      </w:r>
      <w:proofErr w:type="spellEnd"/>
      <w:r w:rsidRPr="00C775D2">
        <w:rPr>
          <w:rFonts w:ascii="Times New Roman" w:eastAsia="Times New Roman" w:hAnsi="Times New Roman" w:cs="Times New Roman"/>
          <w:color w:val="000000"/>
          <w:sz w:val="24"/>
          <w:szCs w:val="24"/>
          <w:lang w:eastAsia="en-IN"/>
        </w:rPr>
        <w:t xml:space="preserve"> devices and sensors are being distributed throughout agricultural fields to capture real-time data on temperature, humidity, soil moisture, nutrient levels, and other variables. Massive volumes of data are generated by these sensors, which may be </w:t>
      </w:r>
      <w:proofErr w:type="spellStart"/>
      <w:r w:rsidRPr="00C775D2">
        <w:rPr>
          <w:rFonts w:ascii="Times New Roman" w:eastAsia="Times New Roman" w:hAnsi="Times New Roman" w:cs="Times New Roman"/>
          <w:color w:val="000000"/>
          <w:sz w:val="24"/>
          <w:szCs w:val="24"/>
          <w:lang w:eastAsia="en-IN"/>
        </w:rPr>
        <w:t>analyzed</w:t>
      </w:r>
      <w:proofErr w:type="spellEnd"/>
      <w:r w:rsidRPr="00C775D2">
        <w:rPr>
          <w:rFonts w:ascii="Times New Roman" w:eastAsia="Times New Roman" w:hAnsi="Times New Roman" w:cs="Times New Roman"/>
          <w:color w:val="000000"/>
          <w:sz w:val="24"/>
          <w:szCs w:val="24"/>
          <w:lang w:eastAsia="en-IN"/>
        </w:rPr>
        <w:t xml:space="preserve"> to gain insights into crop health, disease outbreaks, and resource utilization. This information enables farmers to take proactive measures to reduce crop losses and boost efficiency, such as early pest detection or changing irrigation systems.</w:t>
      </w:r>
    </w:p>
    <w:p w:rsidR="00C775D2" w:rsidRPr="00C775D2" w:rsidRDefault="00C775D2" w:rsidP="00C775D2">
      <w:pPr>
        <w:spacing w:after="0" w:line="360" w:lineRule="auto"/>
        <w:rPr>
          <w:rFonts w:ascii="Times New Roman" w:eastAsia="Times New Roman" w:hAnsi="Times New Roman" w:cs="Times New Roman"/>
          <w:sz w:val="24"/>
          <w:szCs w:val="24"/>
          <w:lang w:eastAsia="en-IN"/>
        </w:rPr>
      </w:pPr>
    </w:p>
    <w:p w:rsidR="00C775D2" w:rsidRPr="00C775D2" w:rsidRDefault="00C775D2" w:rsidP="00C775D2">
      <w:pPr>
        <w:spacing w:after="0" w:line="360" w:lineRule="auto"/>
        <w:jc w:val="both"/>
        <w:rPr>
          <w:rFonts w:ascii="Times New Roman" w:eastAsia="Times New Roman" w:hAnsi="Times New Roman" w:cs="Times New Roman"/>
          <w:sz w:val="24"/>
          <w:szCs w:val="24"/>
          <w:lang w:eastAsia="en-IN"/>
        </w:rPr>
      </w:pPr>
      <w:r w:rsidRPr="00C775D2">
        <w:rPr>
          <w:rFonts w:ascii="Times New Roman" w:eastAsia="Times New Roman" w:hAnsi="Times New Roman" w:cs="Times New Roman"/>
          <w:b/>
          <w:bCs/>
          <w:color w:val="000000"/>
          <w:sz w:val="24"/>
          <w:szCs w:val="24"/>
          <w:lang w:eastAsia="en-IN"/>
        </w:rPr>
        <w:t>2.3 Predictive Analytics</w:t>
      </w:r>
    </w:p>
    <w:p w:rsidR="00C775D2" w:rsidRPr="00C775D2" w:rsidRDefault="00C775D2" w:rsidP="00C775D2">
      <w:pPr>
        <w:spacing w:after="0" w:line="360" w:lineRule="auto"/>
        <w:jc w:val="both"/>
        <w:rPr>
          <w:rFonts w:ascii="Times New Roman" w:eastAsia="Times New Roman" w:hAnsi="Times New Roman" w:cs="Times New Roman"/>
          <w:sz w:val="24"/>
          <w:szCs w:val="24"/>
          <w:lang w:eastAsia="en-IN"/>
        </w:rPr>
      </w:pPr>
      <w:r w:rsidRPr="00C775D2">
        <w:rPr>
          <w:rFonts w:ascii="Times New Roman" w:eastAsia="Times New Roman" w:hAnsi="Times New Roman" w:cs="Times New Roman"/>
          <w:b/>
          <w:bCs/>
          <w:color w:val="000000"/>
          <w:sz w:val="24"/>
          <w:szCs w:val="24"/>
          <w:lang w:eastAsia="en-IN"/>
        </w:rPr>
        <w:tab/>
      </w:r>
      <w:r w:rsidRPr="00C775D2">
        <w:rPr>
          <w:rFonts w:ascii="Times New Roman" w:eastAsia="Times New Roman" w:hAnsi="Times New Roman" w:cs="Times New Roman"/>
          <w:color w:val="000000"/>
          <w:sz w:val="24"/>
          <w:szCs w:val="24"/>
          <w:lang w:eastAsia="en-IN"/>
        </w:rPr>
        <w:t xml:space="preserve">Predictive analytics can anticipate various agricultural outcomes by merging historical data with machine learning algorithms. Farmers can forecast crop disease, optimize planting schedules, and estimate market demand by </w:t>
      </w:r>
      <w:proofErr w:type="spellStart"/>
      <w:r w:rsidRPr="00C775D2">
        <w:rPr>
          <w:rFonts w:ascii="Times New Roman" w:eastAsia="Times New Roman" w:hAnsi="Times New Roman" w:cs="Times New Roman"/>
          <w:color w:val="000000"/>
          <w:sz w:val="24"/>
          <w:szCs w:val="24"/>
          <w:lang w:eastAsia="en-IN"/>
        </w:rPr>
        <w:t>analyzing</w:t>
      </w:r>
      <w:proofErr w:type="spellEnd"/>
      <w:r w:rsidRPr="00C775D2">
        <w:rPr>
          <w:rFonts w:ascii="Times New Roman" w:eastAsia="Times New Roman" w:hAnsi="Times New Roman" w:cs="Times New Roman"/>
          <w:color w:val="000000"/>
          <w:sz w:val="24"/>
          <w:szCs w:val="24"/>
          <w:lang w:eastAsia="en-IN"/>
        </w:rPr>
        <w:t xml:space="preserve"> patterns such as weather data, market trends, and historical yield data. This enables them to reduce risks, optimize production, and make educated decisions to increase profitability.</w:t>
      </w:r>
    </w:p>
    <w:p w:rsidR="00C775D2" w:rsidRPr="00C775D2" w:rsidRDefault="00C775D2" w:rsidP="00C775D2">
      <w:pPr>
        <w:spacing w:after="0" w:line="360" w:lineRule="auto"/>
        <w:rPr>
          <w:rFonts w:ascii="Times New Roman" w:eastAsia="Times New Roman" w:hAnsi="Times New Roman" w:cs="Times New Roman"/>
          <w:sz w:val="24"/>
          <w:szCs w:val="24"/>
          <w:lang w:eastAsia="en-IN"/>
        </w:rPr>
      </w:pPr>
    </w:p>
    <w:p w:rsidR="00C775D2" w:rsidRPr="00C775D2" w:rsidRDefault="00C775D2" w:rsidP="00C775D2">
      <w:pPr>
        <w:spacing w:after="0" w:line="360" w:lineRule="auto"/>
        <w:jc w:val="both"/>
        <w:rPr>
          <w:rFonts w:ascii="Times New Roman" w:eastAsia="Times New Roman" w:hAnsi="Times New Roman" w:cs="Times New Roman"/>
          <w:sz w:val="24"/>
          <w:szCs w:val="24"/>
          <w:lang w:eastAsia="en-IN"/>
        </w:rPr>
      </w:pPr>
      <w:r w:rsidRPr="00C775D2">
        <w:rPr>
          <w:rFonts w:ascii="Times New Roman" w:eastAsia="Times New Roman" w:hAnsi="Times New Roman" w:cs="Times New Roman"/>
          <w:b/>
          <w:bCs/>
          <w:color w:val="000000"/>
          <w:sz w:val="24"/>
          <w:szCs w:val="24"/>
          <w:lang w:eastAsia="en-IN"/>
        </w:rPr>
        <w:t>2.4</w:t>
      </w:r>
      <w:r w:rsidRPr="00C775D2">
        <w:rPr>
          <w:rFonts w:ascii="Times New Roman" w:eastAsia="Times New Roman" w:hAnsi="Times New Roman" w:cs="Times New Roman"/>
          <w:color w:val="000000"/>
          <w:sz w:val="24"/>
          <w:szCs w:val="24"/>
          <w:lang w:eastAsia="en-IN"/>
        </w:rPr>
        <w:t xml:space="preserve">. </w:t>
      </w:r>
      <w:r w:rsidRPr="00C775D2">
        <w:rPr>
          <w:rFonts w:ascii="Times New Roman" w:eastAsia="Times New Roman" w:hAnsi="Times New Roman" w:cs="Times New Roman"/>
          <w:b/>
          <w:bCs/>
          <w:color w:val="000000"/>
          <w:sz w:val="24"/>
          <w:szCs w:val="24"/>
          <w:lang w:eastAsia="en-IN"/>
        </w:rPr>
        <w:t>Supply chain Management</w:t>
      </w:r>
    </w:p>
    <w:p w:rsidR="00C775D2" w:rsidRPr="00C775D2" w:rsidRDefault="00C775D2" w:rsidP="00C775D2">
      <w:pPr>
        <w:spacing w:after="0" w:line="360" w:lineRule="auto"/>
        <w:ind w:firstLine="720"/>
        <w:jc w:val="both"/>
        <w:rPr>
          <w:rFonts w:ascii="Times New Roman" w:eastAsia="Times New Roman" w:hAnsi="Times New Roman" w:cs="Times New Roman"/>
          <w:sz w:val="24"/>
          <w:szCs w:val="24"/>
          <w:lang w:eastAsia="en-IN"/>
        </w:rPr>
      </w:pPr>
      <w:r w:rsidRPr="00C775D2">
        <w:rPr>
          <w:rFonts w:ascii="Times New Roman" w:eastAsia="Times New Roman" w:hAnsi="Times New Roman" w:cs="Times New Roman"/>
          <w:color w:val="000000"/>
          <w:sz w:val="24"/>
          <w:szCs w:val="24"/>
          <w:lang w:eastAsia="en-IN"/>
        </w:rPr>
        <w:t xml:space="preserve">Big data analytics enhance supply chain efficiency and transparency of agriculture. Stakeholders can get insights into inventory levels, transportation logistics, quality control, and demand forecasting through monitoring and </w:t>
      </w:r>
      <w:proofErr w:type="spellStart"/>
      <w:r w:rsidRPr="00C775D2">
        <w:rPr>
          <w:rFonts w:ascii="Times New Roman" w:eastAsia="Times New Roman" w:hAnsi="Times New Roman" w:cs="Times New Roman"/>
          <w:color w:val="000000"/>
          <w:sz w:val="24"/>
          <w:szCs w:val="24"/>
          <w:lang w:eastAsia="en-IN"/>
        </w:rPr>
        <w:t>analyzing</w:t>
      </w:r>
      <w:proofErr w:type="spellEnd"/>
      <w:r w:rsidRPr="00C775D2">
        <w:rPr>
          <w:rFonts w:ascii="Times New Roman" w:eastAsia="Times New Roman" w:hAnsi="Times New Roman" w:cs="Times New Roman"/>
          <w:color w:val="000000"/>
          <w:sz w:val="24"/>
          <w:szCs w:val="24"/>
          <w:lang w:eastAsia="en-IN"/>
        </w:rPr>
        <w:t xml:space="preserve"> data along the supply chain, from farm to fork. This contributes to waste reduction, product loss reduction, food safety, and distribution network optimization.</w:t>
      </w:r>
    </w:p>
    <w:p w:rsidR="00C775D2" w:rsidRPr="00C775D2" w:rsidRDefault="00C775D2" w:rsidP="00C775D2">
      <w:pPr>
        <w:spacing w:after="0" w:line="360" w:lineRule="auto"/>
        <w:rPr>
          <w:rFonts w:ascii="Times New Roman" w:eastAsia="Times New Roman" w:hAnsi="Times New Roman" w:cs="Times New Roman"/>
          <w:sz w:val="24"/>
          <w:szCs w:val="24"/>
          <w:lang w:eastAsia="en-IN"/>
        </w:rPr>
      </w:pPr>
    </w:p>
    <w:p w:rsidR="00C775D2" w:rsidRPr="00C775D2" w:rsidRDefault="00C775D2" w:rsidP="00C775D2">
      <w:pPr>
        <w:spacing w:after="0" w:line="360" w:lineRule="auto"/>
        <w:rPr>
          <w:rFonts w:ascii="Times New Roman" w:eastAsia="Times New Roman" w:hAnsi="Times New Roman" w:cs="Times New Roman"/>
          <w:sz w:val="24"/>
          <w:szCs w:val="24"/>
          <w:lang w:eastAsia="en-IN"/>
        </w:rPr>
      </w:pPr>
      <w:r w:rsidRPr="00C775D2">
        <w:rPr>
          <w:rFonts w:ascii="Times New Roman" w:eastAsia="Times New Roman" w:hAnsi="Times New Roman" w:cs="Times New Roman"/>
          <w:b/>
          <w:bCs/>
          <w:color w:val="000000"/>
          <w:sz w:val="24"/>
          <w:szCs w:val="24"/>
          <w:lang w:eastAsia="en-IN"/>
        </w:rPr>
        <w:t>2.5 Farm equipment Optimization</w:t>
      </w:r>
    </w:p>
    <w:p w:rsidR="00C775D2" w:rsidRPr="00C775D2" w:rsidRDefault="00C775D2" w:rsidP="00C775D2">
      <w:pPr>
        <w:spacing w:after="0" w:line="360" w:lineRule="auto"/>
        <w:jc w:val="both"/>
        <w:rPr>
          <w:rFonts w:ascii="Times New Roman" w:eastAsia="Times New Roman" w:hAnsi="Times New Roman" w:cs="Times New Roman"/>
          <w:sz w:val="24"/>
          <w:szCs w:val="24"/>
          <w:lang w:eastAsia="en-IN"/>
        </w:rPr>
      </w:pPr>
      <w:r w:rsidRPr="00C775D2">
        <w:rPr>
          <w:rFonts w:ascii="Times New Roman" w:eastAsia="Times New Roman" w:hAnsi="Times New Roman" w:cs="Times New Roman"/>
          <w:b/>
          <w:bCs/>
          <w:color w:val="000000"/>
          <w:sz w:val="24"/>
          <w:szCs w:val="24"/>
          <w:lang w:eastAsia="en-IN"/>
        </w:rPr>
        <w:tab/>
        <w:t xml:space="preserve"> </w:t>
      </w:r>
      <w:r w:rsidRPr="00C775D2">
        <w:rPr>
          <w:rFonts w:ascii="Times New Roman" w:eastAsia="Times New Roman" w:hAnsi="Times New Roman" w:cs="Times New Roman"/>
          <w:color w:val="000000"/>
          <w:sz w:val="24"/>
          <w:szCs w:val="24"/>
          <w:lang w:eastAsia="en-IN"/>
        </w:rPr>
        <w:t>Big data plays a significant role in monitoring and optimizing the performance and also assists us to improve the quality of agriculture machinery and equipment. Farmers can recognise the inefficiencies of equipment, sche</w:t>
      </w:r>
      <w:r>
        <w:rPr>
          <w:rFonts w:ascii="Times New Roman" w:eastAsia="Times New Roman" w:hAnsi="Times New Roman" w:cs="Times New Roman"/>
          <w:color w:val="000000"/>
          <w:sz w:val="24"/>
          <w:szCs w:val="24"/>
          <w:lang w:eastAsia="en-IN"/>
        </w:rPr>
        <w:t>dule the maintenance in advance</w:t>
      </w:r>
      <w:r w:rsidRPr="00C775D2">
        <w:rPr>
          <w:rFonts w:ascii="Times New Roman" w:eastAsia="Times New Roman" w:hAnsi="Times New Roman" w:cs="Times New Roman"/>
          <w:color w:val="000000"/>
          <w:sz w:val="24"/>
          <w:szCs w:val="24"/>
          <w:lang w:eastAsia="en-IN"/>
        </w:rPr>
        <w:t xml:space="preserve">, optimize the utilization of farm equipment and make better decisions pertaining to machinery investment by </w:t>
      </w:r>
      <w:proofErr w:type="spellStart"/>
      <w:r w:rsidRPr="00C775D2">
        <w:rPr>
          <w:rFonts w:ascii="Times New Roman" w:eastAsia="Times New Roman" w:hAnsi="Times New Roman" w:cs="Times New Roman"/>
          <w:color w:val="000000"/>
          <w:sz w:val="24"/>
          <w:szCs w:val="24"/>
          <w:lang w:eastAsia="en-IN"/>
        </w:rPr>
        <w:t>analyzing</w:t>
      </w:r>
      <w:proofErr w:type="spellEnd"/>
      <w:r w:rsidRPr="00C775D2">
        <w:rPr>
          <w:rFonts w:ascii="Times New Roman" w:eastAsia="Times New Roman" w:hAnsi="Times New Roman" w:cs="Times New Roman"/>
          <w:color w:val="000000"/>
          <w:sz w:val="24"/>
          <w:szCs w:val="24"/>
          <w:lang w:eastAsia="en-IN"/>
        </w:rPr>
        <w:t xml:space="preserve"> the data collected from sensor and telematics systems.</w:t>
      </w:r>
    </w:p>
    <w:p w:rsidR="00C775D2" w:rsidRPr="00C775D2" w:rsidRDefault="00C775D2" w:rsidP="00C775D2">
      <w:pPr>
        <w:spacing w:after="0" w:line="360" w:lineRule="auto"/>
        <w:rPr>
          <w:rFonts w:ascii="Times New Roman" w:eastAsia="Times New Roman" w:hAnsi="Times New Roman" w:cs="Times New Roman"/>
          <w:sz w:val="24"/>
          <w:szCs w:val="24"/>
          <w:lang w:eastAsia="en-IN"/>
        </w:rPr>
      </w:pPr>
    </w:p>
    <w:p w:rsidR="00C775D2" w:rsidRPr="00C775D2" w:rsidRDefault="00C775D2" w:rsidP="00C775D2">
      <w:pPr>
        <w:spacing w:after="0" w:line="360" w:lineRule="auto"/>
        <w:rPr>
          <w:rFonts w:ascii="Times New Roman" w:eastAsia="Times New Roman" w:hAnsi="Times New Roman" w:cs="Times New Roman"/>
          <w:sz w:val="24"/>
          <w:szCs w:val="24"/>
          <w:lang w:eastAsia="en-IN"/>
        </w:rPr>
      </w:pPr>
      <w:r w:rsidRPr="00C775D2">
        <w:rPr>
          <w:rFonts w:ascii="Times New Roman" w:eastAsia="Times New Roman" w:hAnsi="Times New Roman" w:cs="Times New Roman"/>
          <w:b/>
          <w:bCs/>
          <w:color w:val="000000"/>
          <w:sz w:val="24"/>
          <w:szCs w:val="24"/>
          <w:lang w:eastAsia="en-IN"/>
        </w:rPr>
        <w:t>2.6 Decision support system</w:t>
      </w:r>
    </w:p>
    <w:p w:rsidR="00C775D2" w:rsidRPr="00C775D2" w:rsidRDefault="00C775D2" w:rsidP="00C775D2">
      <w:pPr>
        <w:spacing w:after="0" w:line="360" w:lineRule="auto"/>
        <w:ind w:firstLine="720"/>
        <w:jc w:val="both"/>
        <w:rPr>
          <w:rFonts w:ascii="Times New Roman" w:eastAsia="Times New Roman" w:hAnsi="Times New Roman" w:cs="Times New Roman"/>
          <w:sz w:val="24"/>
          <w:szCs w:val="24"/>
          <w:lang w:eastAsia="en-IN"/>
        </w:rPr>
      </w:pPr>
      <w:r w:rsidRPr="00C775D2">
        <w:rPr>
          <w:rFonts w:ascii="Times New Roman" w:eastAsia="Times New Roman" w:hAnsi="Times New Roman" w:cs="Times New Roman"/>
          <w:color w:val="000000"/>
          <w:sz w:val="24"/>
          <w:szCs w:val="24"/>
          <w:lang w:eastAsia="en-IN"/>
        </w:rPr>
        <w:t xml:space="preserve">Big data platforms provide a decision support system for farmers by consolidating and </w:t>
      </w:r>
      <w:proofErr w:type="spellStart"/>
      <w:r w:rsidRPr="00C775D2">
        <w:rPr>
          <w:rFonts w:ascii="Times New Roman" w:eastAsia="Times New Roman" w:hAnsi="Times New Roman" w:cs="Times New Roman"/>
          <w:color w:val="000000"/>
          <w:sz w:val="24"/>
          <w:szCs w:val="24"/>
          <w:lang w:eastAsia="en-IN"/>
        </w:rPr>
        <w:t>analyzing</w:t>
      </w:r>
      <w:proofErr w:type="spellEnd"/>
      <w:r w:rsidRPr="00C775D2">
        <w:rPr>
          <w:rFonts w:ascii="Times New Roman" w:eastAsia="Times New Roman" w:hAnsi="Times New Roman" w:cs="Times New Roman"/>
          <w:color w:val="000000"/>
          <w:sz w:val="24"/>
          <w:szCs w:val="24"/>
          <w:lang w:eastAsia="en-IN"/>
        </w:rPr>
        <w:t xml:space="preserve"> the large amount of data from various resources.</w:t>
      </w:r>
      <w:r>
        <w:rPr>
          <w:rFonts w:ascii="Times New Roman" w:eastAsia="Times New Roman" w:hAnsi="Times New Roman" w:cs="Times New Roman"/>
          <w:color w:val="000000"/>
          <w:sz w:val="24"/>
          <w:szCs w:val="24"/>
          <w:lang w:eastAsia="en-IN"/>
        </w:rPr>
        <w:t xml:space="preserve"> </w:t>
      </w:r>
      <w:r w:rsidRPr="00C775D2">
        <w:rPr>
          <w:rFonts w:ascii="Times New Roman" w:eastAsia="Times New Roman" w:hAnsi="Times New Roman" w:cs="Times New Roman"/>
          <w:color w:val="000000"/>
          <w:sz w:val="24"/>
          <w:szCs w:val="24"/>
          <w:lang w:eastAsia="en-IN"/>
        </w:rPr>
        <w:t>These system offers guidance as well as insights into crop management, Pest and disease control practices, cropping pattern and resources allocation in real time.</w:t>
      </w:r>
      <w:r>
        <w:rPr>
          <w:rFonts w:ascii="Times New Roman" w:eastAsia="Times New Roman" w:hAnsi="Times New Roman" w:cs="Times New Roman"/>
          <w:color w:val="000000"/>
          <w:sz w:val="24"/>
          <w:szCs w:val="24"/>
          <w:lang w:eastAsia="en-IN"/>
        </w:rPr>
        <w:t xml:space="preserve"> </w:t>
      </w:r>
      <w:r w:rsidRPr="00C775D2">
        <w:rPr>
          <w:rFonts w:ascii="Times New Roman" w:eastAsia="Times New Roman" w:hAnsi="Times New Roman" w:cs="Times New Roman"/>
          <w:color w:val="000000"/>
          <w:sz w:val="24"/>
          <w:szCs w:val="24"/>
          <w:lang w:eastAsia="en-IN"/>
        </w:rPr>
        <w:t>By implementing these technologies ensure the decision making ability of the farmers and also improve the farm productivity.</w:t>
      </w:r>
    </w:p>
    <w:p w:rsidR="00C775D2" w:rsidRPr="00C775D2" w:rsidRDefault="00C775D2" w:rsidP="00C775D2">
      <w:pPr>
        <w:numPr>
          <w:ilvl w:val="0"/>
          <w:numId w:val="3"/>
        </w:numPr>
        <w:spacing w:before="240" w:after="240" w:line="360" w:lineRule="auto"/>
        <w:jc w:val="both"/>
        <w:textAlignment w:val="baseline"/>
        <w:rPr>
          <w:rFonts w:ascii="Times New Roman" w:eastAsia="Times New Roman" w:hAnsi="Times New Roman" w:cs="Times New Roman"/>
          <w:b/>
          <w:bCs/>
          <w:color w:val="000000"/>
          <w:sz w:val="24"/>
          <w:szCs w:val="24"/>
          <w:lang w:eastAsia="en-IN"/>
        </w:rPr>
      </w:pPr>
      <w:r w:rsidRPr="00C775D2">
        <w:rPr>
          <w:rFonts w:ascii="Times New Roman" w:eastAsia="Times New Roman" w:hAnsi="Times New Roman" w:cs="Times New Roman"/>
          <w:b/>
          <w:bCs/>
          <w:color w:val="000000"/>
          <w:sz w:val="24"/>
          <w:szCs w:val="24"/>
          <w:lang w:eastAsia="en-IN"/>
        </w:rPr>
        <w:t>Challenges of implementing Big data in Agriculture</w:t>
      </w:r>
    </w:p>
    <w:p w:rsidR="00C775D2" w:rsidRPr="00C775D2" w:rsidRDefault="00C775D2" w:rsidP="00C775D2">
      <w:pPr>
        <w:spacing w:before="240" w:after="240" w:line="360" w:lineRule="auto"/>
        <w:jc w:val="both"/>
        <w:rPr>
          <w:rFonts w:ascii="Times New Roman" w:eastAsia="Times New Roman" w:hAnsi="Times New Roman" w:cs="Times New Roman"/>
          <w:sz w:val="24"/>
          <w:szCs w:val="24"/>
          <w:lang w:eastAsia="en-IN"/>
        </w:rPr>
      </w:pPr>
      <w:r w:rsidRPr="00C775D2">
        <w:rPr>
          <w:rFonts w:ascii="Times New Roman" w:eastAsia="Times New Roman" w:hAnsi="Times New Roman" w:cs="Times New Roman"/>
          <w:color w:val="000000"/>
          <w:sz w:val="24"/>
          <w:szCs w:val="24"/>
          <w:lang w:eastAsia="en-IN"/>
        </w:rPr>
        <w:tab/>
        <w:t>Although the big data possess the potential to revolutionize agriculture, there are various difficulties need to be addressed befo</w:t>
      </w:r>
      <w:r>
        <w:rPr>
          <w:rFonts w:ascii="Times New Roman" w:eastAsia="Times New Roman" w:hAnsi="Times New Roman" w:cs="Times New Roman"/>
          <w:color w:val="000000"/>
          <w:sz w:val="24"/>
          <w:szCs w:val="24"/>
          <w:lang w:eastAsia="en-IN"/>
        </w:rPr>
        <w:t>re deployment can be successful.</w:t>
      </w:r>
      <w:r w:rsidRPr="00C775D2">
        <w:rPr>
          <w:rFonts w:ascii="Times New Roman" w:eastAsia="Times New Roman" w:hAnsi="Times New Roman" w:cs="Times New Roman"/>
          <w:color w:val="000000"/>
          <w:sz w:val="24"/>
          <w:szCs w:val="24"/>
          <w:lang w:eastAsia="en-IN"/>
        </w:rPr>
        <w:t xml:space="preserve"> Here are some of the most important challenges of implementing big data in agriculture:</w:t>
      </w:r>
    </w:p>
    <w:p w:rsidR="00C775D2" w:rsidRPr="00C775D2" w:rsidRDefault="00C775D2" w:rsidP="00C775D2">
      <w:pPr>
        <w:spacing w:before="240" w:after="240" w:line="360" w:lineRule="auto"/>
        <w:ind w:left="720"/>
        <w:jc w:val="both"/>
        <w:rPr>
          <w:rFonts w:ascii="Times New Roman" w:eastAsia="Times New Roman" w:hAnsi="Times New Roman" w:cs="Times New Roman"/>
          <w:sz w:val="24"/>
          <w:szCs w:val="24"/>
          <w:lang w:eastAsia="en-IN"/>
        </w:rPr>
      </w:pPr>
      <w:r w:rsidRPr="00C775D2">
        <w:rPr>
          <w:rFonts w:ascii="Times New Roman" w:eastAsia="Times New Roman" w:hAnsi="Times New Roman" w:cs="Times New Roman"/>
          <w:noProof/>
          <w:color w:val="000000"/>
          <w:sz w:val="24"/>
          <w:szCs w:val="24"/>
          <w:bdr w:val="none" w:sz="0" w:space="0" w:color="auto" w:frame="1"/>
          <w:lang w:eastAsia="en-IN"/>
        </w:rPr>
        <w:lastRenderedPageBreak/>
        <w:drawing>
          <wp:inline distT="0" distB="0" distL="0" distR="0">
            <wp:extent cx="5118100" cy="3871595"/>
            <wp:effectExtent l="0" t="0" r="6350" b="0"/>
            <wp:docPr id="1" name="Picture 1" descr="https://lh3.googleusercontent.com/BXbWBP7Wipf5YTy0awTM1k_KJ8KXhLgrnbuarO7TlelcYnhluhCRx1ZVXllTM5dLgehIbf5pGpH6ec7sUQ8bByM6hTMEbhUw-AaSwZrzZdD97LWTj7Vc_qXIwM5XUdT9GTlWdTTiFe0G_ObR70X8I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BXbWBP7Wipf5YTy0awTM1k_KJ8KXhLgrnbuarO7TlelcYnhluhCRx1ZVXllTM5dLgehIbf5pGpH6ec7sUQ8bByM6hTMEbhUw-AaSwZrzZdD97LWTj7Vc_qXIwM5XUdT9GTlWdTTiFe0G_ObR70X8IZ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18100" cy="3871595"/>
                    </a:xfrm>
                    <a:prstGeom prst="rect">
                      <a:avLst/>
                    </a:prstGeom>
                    <a:noFill/>
                    <a:ln>
                      <a:noFill/>
                    </a:ln>
                  </pic:spPr>
                </pic:pic>
              </a:graphicData>
            </a:graphic>
          </wp:inline>
        </w:drawing>
      </w:r>
    </w:p>
    <w:p w:rsidR="00C775D2" w:rsidRPr="00C775D2" w:rsidRDefault="00C775D2" w:rsidP="00C775D2">
      <w:pPr>
        <w:spacing w:before="240" w:after="240" w:line="360" w:lineRule="auto"/>
        <w:ind w:left="720"/>
        <w:jc w:val="both"/>
        <w:rPr>
          <w:rFonts w:ascii="Times New Roman" w:eastAsia="Times New Roman" w:hAnsi="Times New Roman" w:cs="Times New Roman"/>
          <w:sz w:val="24"/>
          <w:szCs w:val="24"/>
          <w:lang w:eastAsia="en-IN"/>
        </w:rPr>
      </w:pPr>
      <w:r w:rsidRPr="00C775D2">
        <w:rPr>
          <w:rFonts w:ascii="Times New Roman" w:eastAsia="Times New Roman" w:hAnsi="Times New Roman" w:cs="Times New Roman"/>
          <w:color w:val="000000"/>
          <w:sz w:val="24"/>
          <w:szCs w:val="24"/>
          <w:lang w:eastAsia="en-IN"/>
        </w:rPr>
        <w:tab/>
      </w:r>
      <w:r w:rsidRPr="00C775D2">
        <w:rPr>
          <w:rFonts w:ascii="Times New Roman" w:eastAsia="Times New Roman" w:hAnsi="Times New Roman" w:cs="Times New Roman"/>
          <w:color w:val="000000"/>
          <w:sz w:val="24"/>
          <w:szCs w:val="24"/>
          <w:lang w:eastAsia="en-IN"/>
        </w:rPr>
        <w:tab/>
        <w:t xml:space="preserve">Figure 3. Challenges of Big </w:t>
      </w:r>
      <w:proofErr w:type="gramStart"/>
      <w:r w:rsidRPr="00C775D2">
        <w:rPr>
          <w:rFonts w:ascii="Times New Roman" w:eastAsia="Times New Roman" w:hAnsi="Times New Roman" w:cs="Times New Roman"/>
          <w:color w:val="000000"/>
          <w:sz w:val="24"/>
          <w:szCs w:val="24"/>
          <w:lang w:eastAsia="en-IN"/>
        </w:rPr>
        <w:t>data</w:t>
      </w:r>
      <w:proofErr w:type="gramEnd"/>
      <w:r w:rsidRPr="00C775D2">
        <w:rPr>
          <w:rFonts w:ascii="Times New Roman" w:eastAsia="Times New Roman" w:hAnsi="Times New Roman" w:cs="Times New Roman"/>
          <w:color w:val="000000"/>
          <w:sz w:val="24"/>
          <w:szCs w:val="24"/>
          <w:lang w:eastAsia="en-IN"/>
        </w:rPr>
        <w:t xml:space="preserve"> Implementation</w:t>
      </w:r>
      <w:r w:rsidRPr="00C775D2">
        <w:rPr>
          <w:rFonts w:ascii="Times New Roman" w:eastAsia="Times New Roman" w:hAnsi="Times New Roman" w:cs="Times New Roman"/>
          <w:color w:val="000000"/>
          <w:sz w:val="24"/>
          <w:szCs w:val="24"/>
          <w:lang w:eastAsia="en-IN"/>
        </w:rPr>
        <w:tab/>
      </w:r>
    </w:p>
    <w:p w:rsidR="00C775D2" w:rsidRPr="00C775D2" w:rsidRDefault="00C775D2" w:rsidP="00C775D2">
      <w:pPr>
        <w:numPr>
          <w:ilvl w:val="0"/>
          <w:numId w:val="4"/>
        </w:numPr>
        <w:spacing w:before="240" w:after="0" w:line="360" w:lineRule="auto"/>
        <w:ind w:left="900"/>
        <w:jc w:val="both"/>
        <w:textAlignment w:val="baseline"/>
        <w:rPr>
          <w:rFonts w:ascii="Times New Roman" w:eastAsia="Times New Roman" w:hAnsi="Times New Roman" w:cs="Times New Roman"/>
          <w:color w:val="000000"/>
          <w:sz w:val="24"/>
          <w:szCs w:val="24"/>
          <w:lang w:eastAsia="en-IN"/>
        </w:rPr>
      </w:pPr>
      <w:r w:rsidRPr="00C775D2">
        <w:rPr>
          <w:rFonts w:ascii="Times New Roman" w:eastAsia="Times New Roman" w:hAnsi="Times New Roman" w:cs="Times New Roman"/>
          <w:color w:val="000000"/>
          <w:sz w:val="24"/>
          <w:szCs w:val="24"/>
          <w:lang w:eastAsia="en-IN"/>
        </w:rPr>
        <w:t xml:space="preserve">Standardization and Quality of Data: Ensuring the quality, accuracy, and consistency of data is critical for reliable analysis and decision-making. Data acquired from diverse sources may contain inconsistencies, inaccuracies, or gaps, making it difficult to combine and </w:t>
      </w:r>
      <w:proofErr w:type="spellStart"/>
      <w:r w:rsidRPr="00C775D2">
        <w:rPr>
          <w:rFonts w:ascii="Times New Roman" w:eastAsia="Times New Roman" w:hAnsi="Times New Roman" w:cs="Times New Roman"/>
          <w:color w:val="000000"/>
          <w:sz w:val="24"/>
          <w:szCs w:val="24"/>
          <w:lang w:eastAsia="en-IN"/>
        </w:rPr>
        <w:t>analyze</w:t>
      </w:r>
      <w:proofErr w:type="spellEnd"/>
      <w:r w:rsidRPr="00C775D2">
        <w:rPr>
          <w:rFonts w:ascii="Times New Roman" w:eastAsia="Times New Roman" w:hAnsi="Times New Roman" w:cs="Times New Roman"/>
          <w:color w:val="000000"/>
          <w:sz w:val="24"/>
          <w:szCs w:val="24"/>
          <w:lang w:eastAsia="en-IN"/>
        </w:rPr>
        <w:t xml:space="preserve"> properly. To overcome this issue, it is crucial to standardize data formats, ensure data integrity, and develop data validation methods.</w:t>
      </w:r>
    </w:p>
    <w:p w:rsidR="00C775D2" w:rsidRPr="00C775D2" w:rsidRDefault="00C775D2" w:rsidP="00C775D2">
      <w:pPr>
        <w:numPr>
          <w:ilvl w:val="0"/>
          <w:numId w:val="4"/>
        </w:numPr>
        <w:spacing w:after="0" w:line="360" w:lineRule="auto"/>
        <w:ind w:left="900"/>
        <w:jc w:val="both"/>
        <w:textAlignment w:val="baseline"/>
        <w:rPr>
          <w:rFonts w:ascii="Times New Roman" w:eastAsia="Times New Roman" w:hAnsi="Times New Roman" w:cs="Times New Roman"/>
          <w:color w:val="000000"/>
          <w:sz w:val="24"/>
          <w:szCs w:val="24"/>
          <w:lang w:eastAsia="en-IN"/>
        </w:rPr>
      </w:pPr>
      <w:r w:rsidRPr="00C775D2">
        <w:rPr>
          <w:rFonts w:ascii="Times New Roman" w:eastAsia="Times New Roman" w:hAnsi="Times New Roman" w:cs="Times New Roman"/>
          <w:color w:val="000000"/>
          <w:sz w:val="24"/>
          <w:szCs w:val="24"/>
          <w:lang w:eastAsia="en-IN"/>
        </w:rPr>
        <w:t>Privacy and Security: Data collected from agriculture are often sensitive data such as crop yield, farm location and financial records.</w:t>
      </w:r>
      <w:r>
        <w:rPr>
          <w:rFonts w:ascii="Times New Roman" w:eastAsia="Times New Roman" w:hAnsi="Times New Roman" w:cs="Times New Roman"/>
          <w:color w:val="000000"/>
          <w:sz w:val="24"/>
          <w:szCs w:val="24"/>
          <w:lang w:eastAsia="en-IN"/>
        </w:rPr>
        <w:t xml:space="preserve"> </w:t>
      </w:r>
      <w:r w:rsidRPr="00C775D2">
        <w:rPr>
          <w:rFonts w:ascii="Times New Roman" w:eastAsia="Times New Roman" w:hAnsi="Times New Roman" w:cs="Times New Roman"/>
          <w:color w:val="000000"/>
          <w:sz w:val="24"/>
          <w:szCs w:val="24"/>
          <w:lang w:eastAsia="en-IN"/>
        </w:rPr>
        <w:t>It is vital to protect this data from unauthorized access, breaches, or misuse. Maintaining data privacy and security requires the implementation of effective data security measures, data encryption, access controls, and compliance with data protection rules.</w:t>
      </w:r>
    </w:p>
    <w:p w:rsidR="00C775D2" w:rsidRPr="00C775D2" w:rsidRDefault="00C775D2" w:rsidP="00C775D2">
      <w:pPr>
        <w:numPr>
          <w:ilvl w:val="0"/>
          <w:numId w:val="4"/>
        </w:numPr>
        <w:spacing w:after="0" w:line="360" w:lineRule="auto"/>
        <w:ind w:left="900"/>
        <w:jc w:val="both"/>
        <w:textAlignment w:val="baseline"/>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Ethical and Legal Consideration</w:t>
      </w:r>
      <w:r w:rsidRPr="00C775D2">
        <w:rPr>
          <w:rFonts w:ascii="Times New Roman" w:eastAsia="Times New Roman" w:hAnsi="Times New Roman" w:cs="Times New Roman"/>
          <w:color w:val="000000"/>
          <w:sz w:val="24"/>
          <w:szCs w:val="24"/>
          <w:lang w:eastAsia="en-IN"/>
        </w:rPr>
        <w:t>:</w:t>
      </w:r>
      <w:r>
        <w:rPr>
          <w:rFonts w:ascii="Times New Roman" w:eastAsia="Times New Roman" w:hAnsi="Times New Roman" w:cs="Times New Roman"/>
          <w:color w:val="000000"/>
          <w:sz w:val="24"/>
          <w:szCs w:val="24"/>
          <w:lang w:eastAsia="en-IN"/>
        </w:rPr>
        <w:t xml:space="preserve"> </w:t>
      </w:r>
      <w:r w:rsidRPr="00C775D2">
        <w:rPr>
          <w:rFonts w:ascii="Times New Roman" w:eastAsia="Times New Roman" w:hAnsi="Times New Roman" w:cs="Times New Roman"/>
          <w:color w:val="000000"/>
          <w:sz w:val="24"/>
          <w:szCs w:val="24"/>
          <w:lang w:eastAsia="en-IN"/>
        </w:rPr>
        <w:t>The application of big data in agriculture involves ethical and legal challenges, such as data ownership, data sovereignty, and potential data misuse. To address these problems and ensure responsible and ethical use of agricultural data, clear rules, legislation, and ethical frameworks must be established.</w:t>
      </w:r>
    </w:p>
    <w:p w:rsidR="00C775D2" w:rsidRPr="00C775D2" w:rsidRDefault="00C775D2" w:rsidP="00C775D2">
      <w:pPr>
        <w:numPr>
          <w:ilvl w:val="0"/>
          <w:numId w:val="4"/>
        </w:numPr>
        <w:spacing w:after="0" w:line="360" w:lineRule="auto"/>
        <w:ind w:left="900"/>
        <w:jc w:val="both"/>
        <w:textAlignment w:val="baseline"/>
        <w:rPr>
          <w:rFonts w:ascii="Times New Roman" w:eastAsia="Times New Roman" w:hAnsi="Times New Roman" w:cs="Times New Roman"/>
          <w:color w:val="000000"/>
          <w:sz w:val="24"/>
          <w:szCs w:val="24"/>
          <w:lang w:eastAsia="en-IN"/>
        </w:rPr>
      </w:pPr>
      <w:r w:rsidRPr="00C775D2">
        <w:rPr>
          <w:rFonts w:ascii="Times New Roman" w:eastAsia="Times New Roman" w:hAnsi="Times New Roman" w:cs="Times New Roman"/>
          <w:color w:val="000000"/>
          <w:sz w:val="24"/>
          <w:szCs w:val="24"/>
          <w:lang w:eastAsia="en-IN"/>
        </w:rPr>
        <w:t xml:space="preserve">Cost and Resources Constraints: Implementing the big data requires specialized staff, large investment in infrastructure and data storage. Adoption and implementation of </w:t>
      </w:r>
      <w:r w:rsidRPr="00C775D2">
        <w:rPr>
          <w:rFonts w:ascii="Times New Roman" w:eastAsia="Times New Roman" w:hAnsi="Times New Roman" w:cs="Times New Roman"/>
          <w:color w:val="000000"/>
          <w:sz w:val="24"/>
          <w:szCs w:val="24"/>
          <w:lang w:eastAsia="en-IN"/>
        </w:rPr>
        <w:lastRenderedPageBreak/>
        <w:t>big data technology may be difficult for small-scale farmers or those with limited resources. To overcome cost and resource constraints, big data solutions must be affordable and accessible.</w:t>
      </w:r>
    </w:p>
    <w:p w:rsidR="00C775D2" w:rsidRPr="00C775D2" w:rsidRDefault="00C775D2" w:rsidP="00C775D2">
      <w:pPr>
        <w:numPr>
          <w:ilvl w:val="0"/>
          <w:numId w:val="4"/>
        </w:numPr>
        <w:spacing w:after="0" w:line="360" w:lineRule="auto"/>
        <w:ind w:left="900"/>
        <w:jc w:val="both"/>
        <w:textAlignment w:val="baseline"/>
        <w:rPr>
          <w:rFonts w:ascii="Times New Roman" w:eastAsia="Times New Roman" w:hAnsi="Times New Roman" w:cs="Times New Roman"/>
          <w:color w:val="000000"/>
          <w:sz w:val="24"/>
          <w:szCs w:val="24"/>
          <w:lang w:eastAsia="en-IN"/>
        </w:rPr>
      </w:pPr>
      <w:r w:rsidRPr="00C775D2">
        <w:rPr>
          <w:rFonts w:ascii="Times New Roman" w:eastAsia="Times New Roman" w:hAnsi="Times New Roman" w:cs="Times New Roman"/>
          <w:color w:val="000000"/>
          <w:sz w:val="24"/>
          <w:szCs w:val="24"/>
          <w:lang w:eastAsia="en-IN"/>
        </w:rPr>
        <w:t>Infrastructure and Connectivity: Agriculture big data collection, transmission and processing require adequate infrastructure and secure connection. Due to insufficient infrastructure and connectivity in rural areas, face challenges in implementation.</w:t>
      </w:r>
      <w:r>
        <w:rPr>
          <w:rFonts w:ascii="Times New Roman" w:eastAsia="Times New Roman" w:hAnsi="Times New Roman" w:cs="Times New Roman"/>
          <w:color w:val="000000"/>
          <w:sz w:val="24"/>
          <w:szCs w:val="24"/>
          <w:lang w:eastAsia="en-IN"/>
        </w:rPr>
        <w:t xml:space="preserve"> </w:t>
      </w:r>
      <w:r w:rsidRPr="00C775D2">
        <w:rPr>
          <w:rFonts w:ascii="Times New Roman" w:eastAsia="Times New Roman" w:hAnsi="Times New Roman" w:cs="Times New Roman"/>
          <w:color w:val="000000"/>
          <w:sz w:val="24"/>
          <w:szCs w:val="24"/>
          <w:lang w:eastAsia="en-IN"/>
        </w:rPr>
        <w:t>Building robust infrastructure and ensuring widespread access to reliable connectivity is crucial for leveraging big data technologies in agriculture</w:t>
      </w:r>
    </w:p>
    <w:p w:rsidR="00C775D2" w:rsidRPr="00C775D2" w:rsidRDefault="00C775D2" w:rsidP="00C775D2">
      <w:pPr>
        <w:numPr>
          <w:ilvl w:val="0"/>
          <w:numId w:val="4"/>
        </w:numPr>
        <w:spacing w:after="0" w:line="360" w:lineRule="auto"/>
        <w:ind w:left="900"/>
        <w:jc w:val="both"/>
        <w:textAlignment w:val="baseline"/>
        <w:rPr>
          <w:rFonts w:ascii="Times New Roman" w:eastAsia="Times New Roman" w:hAnsi="Times New Roman" w:cs="Times New Roman"/>
          <w:color w:val="000000"/>
          <w:sz w:val="24"/>
          <w:szCs w:val="24"/>
          <w:lang w:eastAsia="en-IN"/>
        </w:rPr>
      </w:pPr>
      <w:r w:rsidRPr="00C775D2">
        <w:rPr>
          <w:rFonts w:ascii="Times New Roman" w:eastAsia="Times New Roman" w:hAnsi="Times New Roman" w:cs="Times New Roman"/>
          <w:color w:val="000000"/>
          <w:sz w:val="24"/>
          <w:szCs w:val="24"/>
          <w:lang w:eastAsia="en-IN"/>
        </w:rPr>
        <w:t xml:space="preserve">Interoperability and Data Integration: Integrating data from several sources and systems, maintaining interoperability, and distributing data among stakeholders including farmers, </w:t>
      </w:r>
      <w:proofErr w:type="gramStart"/>
      <w:r w:rsidRPr="00C775D2">
        <w:rPr>
          <w:rFonts w:ascii="Times New Roman" w:eastAsia="Times New Roman" w:hAnsi="Times New Roman" w:cs="Times New Roman"/>
          <w:color w:val="000000"/>
          <w:sz w:val="24"/>
          <w:szCs w:val="24"/>
          <w:lang w:eastAsia="en-IN"/>
        </w:rPr>
        <w:t>consumers</w:t>
      </w:r>
      <w:proofErr w:type="gramEnd"/>
      <w:r w:rsidRPr="00C775D2">
        <w:rPr>
          <w:rFonts w:ascii="Times New Roman" w:eastAsia="Times New Roman" w:hAnsi="Times New Roman" w:cs="Times New Roman"/>
          <w:color w:val="000000"/>
          <w:sz w:val="24"/>
          <w:szCs w:val="24"/>
          <w:lang w:eastAsia="en-IN"/>
        </w:rPr>
        <w:t xml:space="preserve"> suppliers, researcher and policy makers can all be difficult.</w:t>
      </w:r>
      <w:r>
        <w:rPr>
          <w:rFonts w:ascii="Times New Roman" w:eastAsia="Times New Roman" w:hAnsi="Times New Roman" w:cs="Times New Roman"/>
          <w:color w:val="000000"/>
          <w:sz w:val="24"/>
          <w:szCs w:val="24"/>
          <w:lang w:eastAsia="en-IN"/>
        </w:rPr>
        <w:t xml:space="preserve"> </w:t>
      </w:r>
      <w:r w:rsidRPr="00C775D2">
        <w:rPr>
          <w:rFonts w:ascii="Times New Roman" w:eastAsia="Times New Roman" w:hAnsi="Times New Roman" w:cs="Times New Roman"/>
          <w:color w:val="000000"/>
          <w:sz w:val="24"/>
          <w:szCs w:val="24"/>
          <w:lang w:eastAsia="en-IN"/>
        </w:rPr>
        <w:t>Developing standardized data formats, protocols, and data-sharing frameworks are important for seamless data integration and collaboration.</w:t>
      </w:r>
    </w:p>
    <w:p w:rsidR="00C775D2" w:rsidRPr="00C775D2" w:rsidRDefault="00C775D2" w:rsidP="00C775D2">
      <w:pPr>
        <w:numPr>
          <w:ilvl w:val="0"/>
          <w:numId w:val="4"/>
        </w:numPr>
        <w:spacing w:after="200" w:line="360" w:lineRule="auto"/>
        <w:ind w:left="900"/>
        <w:jc w:val="both"/>
        <w:textAlignment w:val="baseline"/>
        <w:rPr>
          <w:rFonts w:ascii="Times New Roman" w:eastAsia="Times New Roman" w:hAnsi="Times New Roman" w:cs="Times New Roman"/>
          <w:color w:val="000000"/>
          <w:sz w:val="24"/>
          <w:szCs w:val="24"/>
          <w:lang w:eastAsia="en-IN"/>
        </w:rPr>
      </w:pPr>
      <w:r w:rsidRPr="00C775D2">
        <w:rPr>
          <w:rFonts w:ascii="Times New Roman" w:eastAsia="Times New Roman" w:hAnsi="Times New Roman" w:cs="Times New Roman"/>
          <w:color w:val="000000"/>
          <w:sz w:val="24"/>
          <w:szCs w:val="24"/>
          <w:lang w:eastAsia="en-IN"/>
        </w:rPr>
        <w:t>Skill Gap and Training: For collecting and analysing data from various sources require skilled staff. Due to scarce resource people, training programmes can help the farmer to overcome the skill gap and improve data literacy.</w:t>
      </w:r>
    </w:p>
    <w:p w:rsidR="00C775D2" w:rsidRPr="00C775D2" w:rsidRDefault="00C775D2" w:rsidP="00C775D2">
      <w:pPr>
        <w:numPr>
          <w:ilvl w:val="0"/>
          <w:numId w:val="5"/>
        </w:numPr>
        <w:spacing w:after="240" w:line="360" w:lineRule="auto"/>
        <w:jc w:val="both"/>
        <w:textAlignment w:val="baseline"/>
        <w:rPr>
          <w:rFonts w:ascii="Times New Roman" w:eastAsia="Times New Roman" w:hAnsi="Times New Roman" w:cs="Times New Roman"/>
          <w:b/>
          <w:bCs/>
          <w:color w:val="000000"/>
          <w:sz w:val="24"/>
          <w:szCs w:val="24"/>
          <w:lang w:eastAsia="en-IN"/>
        </w:rPr>
      </w:pPr>
      <w:r w:rsidRPr="00C775D2">
        <w:rPr>
          <w:rFonts w:ascii="Times New Roman" w:eastAsia="Times New Roman" w:hAnsi="Times New Roman" w:cs="Times New Roman"/>
          <w:b/>
          <w:bCs/>
          <w:color w:val="000000"/>
          <w:sz w:val="24"/>
          <w:szCs w:val="24"/>
          <w:lang w:eastAsia="en-IN"/>
        </w:rPr>
        <w:t>Impact of Big Data on the Agriculture</w:t>
      </w:r>
    </w:p>
    <w:p w:rsidR="00C775D2" w:rsidRPr="00C775D2" w:rsidRDefault="00C775D2" w:rsidP="00C775D2">
      <w:pPr>
        <w:spacing w:before="240" w:after="240" w:line="360" w:lineRule="auto"/>
        <w:jc w:val="both"/>
        <w:rPr>
          <w:rFonts w:ascii="Times New Roman" w:eastAsia="Times New Roman" w:hAnsi="Times New Roman" w:cs="Times New Roman"/>
          <w:sz w:val="24"/>
          <w:szCs w:val="24"/>
          <w:lang w:eastAsia="en-IN"/>
        </w:rPr>
      </w:pPr>
      <w:r w:rsidRPr="00C775D2">
        <w:rPr>
          <w:rFonts w:ascii="Times New Roman" w:eastAsia="Times New Roman" w:hAnsi="Times New Roman" w:cs="Times New Roman"/>
          <w:b/>
          <w:bCs/>
          <w:color w:val="000000"/>
          <w:sz w:val="24"/>
          <w:szCs w:val="24"/>
          <w:lang w:eastAsia="en-IN"/>
        </w:rPr>
        <w:tab/>
      </w:r>
      <w:r w:rsidRPr="00C775D2">
        <w:rPr>
          <w:rFonts w:ascii="Times New Roman" w:eastAsia="Times New Roman" w:hAnsi="Times New Roman" w:cs="Times New Roman"/>
          <w:color w:val="000000"/>
          <w:sz w:val="24"/>
          <w:szCs w:val="24"/>
          <w:lang w:eastAsia="en-IN"/>
        </w:rPr>
        <w:t>Technology revolution in agriculture</w:t>
      </w:r>
      <w:r w:rsidRPr="00C775D2">
        <w:rPr>
          <w:rFonts w:ascii="Times New Roman" w:eastAsia="Times New Roman" w:hAnsi="Times New Roman" w:cs="Times New Roman"/>
          <w:b/>
          <w:bCs/>
          <w:color w:val="000000"/>
          <w:sz w:val="24"/>
          <w:szCs w:val="24"/>
          <w:lang w:eastAsia="en-IN"/>
        </w:rPr>
        <w:t xml:space="preserve"> </w:t>
      </w:r>
      <w:r w:rsidRPr="00C775D2">
        <w:rPr>
          <w:rFonts w:ascii="Times New Roman" w:eastAsia="Times New Roman" w:hAnsi="Times New Roman" w:cs="Times New Roman"/>
          <w:color w:val="000000"/>
          <w:sz w:val="24"/>
          <w:szCs w:val="24"/>
          <w:lang w:eastAsia="en-IN"/>
        </w:rPr>
        <w:t xml:space="preserve">has become possible nowadays due to big data. Modern world without big data is very hard to imagine for a successful agricultural oriented business. In agribusiness, big data plays a major role in smart farming and precision farming which helps the farmers to get more yield with minimum cost. And also big data provides </w:t>
      </w:r>
      <w:r w:rsidRPr="00C775D2">
        <w:rPr>
          <w:rFonts w:ascii="Times New Roman" w:eastAsia="Times New Roman" w:hAnsi="Times New Roman" w:cs="Times New Roman"/>
          <w:color w:val="000000"/>
          <w:sz w:val="24"/>
          <w:szCs w:val="24"/>
          <w:shd w:val="clear" w:color="auto" w:fill="FFFFFF"/>
          <w:lang w:eastAsia="en-IN"/>
        </w:rPr>
        <w:t>information on changes in weather, rainfall, market prices, soil moisture and other factors that affect crop yield to farmers. Big data has many other uses on agricultural sector such as Pesticides use optimization, Farm equipment management, Supply chain problems management, Yield prediction, Food safety, etc., In pesticide application, big data helps in farmers’ decision making on what pesticide to apply, when, where, and how much to apply.  Data collected through sensors are processed and analysed which helps farmers to track their machinery and control the motor system remotely. It saves time for farmers and enhances production. According to the Food and Agriculture Organization of the United Nations (FAO), approximately 1/3 of the food produced for human consumption is wasted or lost every year. In this case, big data provides new opportunities to help farmers in revolutionizing agricultural practices to battle against the food crisis.</w:t>
      </w:r>
    </w:p>
    <w:p w:rsidR="00C775D2" w:rsidRPr="00C775D2" w:rsidRDefault="00C775D2" w:rsidP="00C775D2">
      <w:pPr>
        <w:numPr>
          <w:ilvl w:val="0"/>
          <w:numId w:val="6"/>
        </w:numPr>
        <w:spacing w:before="240" w:after="240" w:line="360" w:lineRule="auto"/>
        <w:jc w:val="both"/>
        <w:textAlignment w:val="baseline"/>
        <w:rPr>
          <w:rFonts w:ascii="Times New Roman" w:eastAsia="Times New Roman" w:hAnsi="Times New Roman" w:cs="Times New Roman"/>
          <w:b/>
          <w:bCs/>
          <w:color w:val="000000"/>
          <w:sz w:val="24"/>
          <w:szCs w:val="24"/>
          <w:lang w:eastAsia="en-IN"/>
        </w:rPr>
      </w:pPr>
      <w:r w:rsidRPr="00C775D2">
        <w:rPr>
          <w:rFonts w:ascii="Times New Roman" w:eastAsia="Times New Roman" w:hAnsi="Times New Roman" w:cs="Times New Roman"/>
          <w:b/>
          <w:bCs/>
          <w:color w:val="000000"/>
          <w:sz w:val="24"/>
          <w:szCs w:val="24"/>
          <w:lang w:eastAsia="en-IN"/>
        </w:rPr>
        <w:lastRenderedPageBreak/>
        <w:t>Conclusion</w:t>
      </w:r>
    </w:p>
    <w:p w:rsidR="00C775D2" w:rsidRPr="00C775D2" w:rsidRDefault="00C775D2" w:rsidP="00C775D2">
      <w:pPr>
        <w:spacing w:before="240" w:after="240" w:line="360" w:lineRule="auto"/>
        <w:jc w:val="both"/>
        <w:rPr>
          <w:rFonts w:ascii="Times New Roman" w:eastAsia="Times New Roman" w:hAnsi="Times New Roman" w:cs="Times New Roman"/>
          <w:sz w:val="24"/>
          <w:szCs w:val="24"/>
          <w:lang w:eastAsia="en-IN"/>
        </w:rPr>
      </w:pPr>
      <w:r w:rsidRPr="00C775D2">
        <w:rPr>
          <w:rFonts w:ascii="Times New Roman" w:eastAsia="Times New Roman" w:hAnsi="Times New Roman" w:cs="Times New Roman"/>
          <w:b/>
          <w:bCs/>
          <w:color w:val="000000"/>
          <w:sz w:val="24"/>
          <w:szCs w:val="24"/>
          <w:lang w:eastAsia="en-IN"/>
        </w:rPr>
        <w:tab/>
      </w:r>
      <w:r w:rsidRPr="00C775D2">
        <w:rPr>
          <w:rFonts w:ascii="Times New Roman" w:eastAsia="Times New Roman" w:hAnsi="Times New Roman" w:cs="Times New Roman"/>
          <w:color w:val="000000"/>
          <w:sz w:val="24"/>
          <w:szCs w:val="24"/>
          <w:lang w:eastAsia="en-IN"/>
        </w:rPr>
        <w:t>This chapter describes the importance and impact of big data and their roles in agriculture. Digital Transmission network (DTN) provides agricultural information solutions and market intelligence which helps farmers and commodity traders can access up-to-date weather and pricing data to better manage their business. Most crucial thing is the challenge of managing a complex network of data sources, an enterprise resource planning (ERP) system, financial applications, GIS, agronomy packages and sensing applications to render information in real-time for customers. Success in farming has been largely dependent on favourable natural forces, but not anymore. Cloud computing and big data together hav</w:t>
      </w:r>
      <w:bookmarkStart w:id="0" w:name="_GoBack"/>
      <w:bookmarkEnd w:id="0"/>
      <w:r w:rsidRPr="00C775D2">
        <w:rPr>
          <w:rFonts w:ascii="Times New Roman" w:eastAsia="Times New Roman" w:hAnsi="Times New Roman" w:cs="Times New Roman"/>
          <w:color w:val="000000"/>
          <w:sz w:val="24"/>
          <w:szCs w:val="24"/>
          <w:lang w:eastAsia="en-IN"/>
        </w:rPr>
        <w:t>e ensured that farmers have sufficient data points to make good decisions on farming. </w:t>
      </w:r>
    </w:p>
    <w:p w:rsidR="00472E6B" w:rsidRPr="00C775D2" w:rsidRDefault="00472E6B" w:rsidP="00C775D2"/>
    <w:sectPr w:rsidR="00472E6B" w:rsidRPr="00C775D2" w:rsidSect="00472E6B">
      <w:pgSz w:w="11906" w:h="16838"/>
      <w:pgMar w:top="1440" w:right="141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82A7C"/>
    <w:multiLevelType w:val="multilevel"/>
    <w:tmpl w:val="256A97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547115"/>
    <w:multiLevelType w:val="multilevel"/>
    <w:tmpl w:val="1D78EC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4C4F09"/>
    <w:multiLevelType w:val="multilevel"/>
    <w:tmpl w:val="AFE20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AE1FA1"/>
    <w:multiLevelType w:val="multilevel"/>
    <w:tmpl w:val="156AD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C56DAF"/>
    <w:multiLevelType w:val="multilevel"/>
    <w:tmpl w:val="3AD43E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CC0B32"/>
    <w:multiLevelType w:val="multilevel"/>
    <w:tmpl w:val="674EBB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lvlOverride w:ilvl="0">
      <w:lvl w:ilvl="0">
        <w:numFmt w:val="decimal"/>
        <w:lvlText w:val="%1."/>
        <w:lvlJc w:val="left"/>
      </w:lvl>
    </w:lvlOverride>
  </w:num>
  <w:num w:numId="3">
    <w:abstractNumId w:val="4"/>
    <w:lvlOverride w:ilvl="0">
      <w:lvl w:ilvl="0">
        <w:numFmt w:val="decimal"/>
        <w:lvlText w:val="%1."/>
        <w:lvlJc w:val="left"/>
      </w:lvl>
    </w:lvlOverride>
  </w:num>
  <w:num w:numId="4">
    <w:abstractNumId w:val="2"/>
  </w:num>
  <w:num w:numId="5">
    <w:abstractNumId w:val="0"/>
    <w:lvlOverride w:ilvl="0">
      <w:lvl w:ilvl="0">
        <w:numFmt w:val="decimal"/>
        <w:lvlText w:val="%1."/>
        <w:lvlJc w:val="left"/>
      </w:lvl>
    </w:lvlOverride>
  </w:num>
  <w:num w:numId="6">
    <w:abstractNumId w:val="5"/>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DF9"/>
    <w:rsid w:val="00472E6B"/>
    <w:rsid w:val="0069728C"/>
    <w:rsid w:val="006C2DF9"/>
    <w:rsid w:val="007A6814"/>
    <w:rsid w:val="00854DCB"/>
    <w:rsid w:val="00AB4A04"/>
    <w:rsid w:val="00B20B91"/>
    <w:rsid w:val="00C775D2"/>
    <w:rsid w:val="00C9198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0F2B8"/>
  <w15:chartTrackingRefBased/>
  <w15:docId w15:val="{6615417F-F4F5-4822-A1F3-A9C943984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75D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C775D2"/>
    <w:rPr>
      <w:color w:val="0000FF"/>
      <w:u w:val="single"/>
    </w:rPr>
  </w:style>
  <w:style w:type="character" w:customStyle="1" w:styleId="apple-tab-span">
    <w:name w:val="apple-tab-span"/>
    <w:basedOn w:val="DefaultParagraphFont"/>
    <w:rsid w:val="00C77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54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san.santoshpatil@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binayarajamd97@gmail.com" TargetMode="External"/><Relationship Id="rId11" Type="http://schemas.openxmlformats.org/officeDocument/2006/relationships/fontTable" Target="fontTable.xml"/><Relationship Id="rId5" Type="http://schemas.openxmlformats.org/officeDocument/2006/relationships/hyperlink" Target="mailto:nandhini281996@gmail.com"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7</Pages>
  <Words>1719</Words>
  <Characters>9800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Nandhini C</dc:creator>
  <cp:keywords/>
  <dc:description/>
  <cp:lastModifiedBy>Nandhini C</cp:lastModifiedBy>
  <cp:revision>5</cp:revision>
  <dcterms:created xsi:type="dcterms:W3CDTF">2023-07-06T07:52:00Z</dcterms:created>
  <dcterms:modified xsi:type="dcterms:W3CDTF">2023-07-21T10:40:00Z</dcterms:modified>
</cp:coreProperties>
</file>