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94" w:rsidRDefault="0049347F">
      <w:pPr>
        <w:jc w:val="center"/>
        <w:rPr>
          <w:rFonts w:ascii="Times New Roman" w:hAnsi="Times New Roman" w:cs="Times New Roman"/>
          <w:color w:val="000000"/>
          <w:sz w:val="44"/>
          <w:szCs w:val="44"/>
          <w:shd w:val="clear" w:color="auto" w:fill="FFFFFF"/>
        </w:rPr>
      </w:pPr>
      <w:r>
        <w:rPr>
          <w:rFonts w:ascii="Times New Roman" w:hAnsi="Times New Roman" w:cs="Times New Roman"/>
          <w:color w:val="000000"/>
          <w:sz w:val="44"/>
          <w:szCs w:val="44"/>
          <w:shd w:val="clear" w:color="auto" w:fill="FFFFFF"/>
        </w:rPr>
        <w:t xml:space="preserve"> The Importance of Internet Technologies in Modern Era</w:t>
      </w:r>
    </w:p>
    <w:p w:rsidR="00746894" w:rsidRDefault="008C3020">
      <w:pPr>
        <w:spacing w:line="276" w:lineRule="auto"/>
        <w:jc w:val="center"/>
        <w:rPr>
          <w:rFonts w:ascii="Times New Roman" w:hAnsi="Times New Roman" w:cs="Times New Roman"/>
          <w:sz w:val="24"/>
          <w:szCs w:val="24"/>
          <w:vertAlign w:val="subscript"/>
        </w:rPr>
      </w:pPr>
      <w:r>
        <w:rPr>
          <w:rFonts w:ascii="Times New Roman" w:hAnsi="Times New Roman" w:cs="Times New Roman"/>
          <w:sz w:val="24"/>
          <w:szCs w:val="24"/>
        </w:rPr>
        <w:t xml:space="preserve">                   </w:t>
      </w:r>
      <w:proofErr w:type="spellStart"/>
      <w:r w:rsidR="0049347F">
        <w:rPr>
          <w:rFonts w:ascii="Times New Roman" w:hAnsi="Times New Roman" w:cs="Times New Roman"/>
          <w:sz w:val="24"/>
          <w:szCs w:val="24"/>
        </w:rPr>
        <w:t>M.Rubini</w:t>
      </w:r>
      <w:proofErr w:type="spellEnd"/>
      <w:r w:rsidR="0049347F">
        <w:rPr>
          <w:rFonts w:ascii="Times New Roman" w:hAnsi="Times New Roman" w:cs="Times New Roman"/>
          <w:sz w:val="24"/>
          <w:szCs w:val="24"/>
          <w:lang w:val="en-US"/>
        </w:rPr>
        <w:t xml:space="preserve">, </w:t>
      </w:r>
      <w:proofErr w:type="spellStart"/>
      <w:r w:rsidR="0049347F">
        <w:rPr>
          <w:rFonts w:ascii="Times New Roman" w:hAnsi="Times New Roman" w:cs="Times New Roman"/>
          <w:sz w:val="24"/>
          <w:szCs w:val="24"/>
          <w:lang w:val="en-US"/>
        </w:rPr>
        <w:t>K</w:t>
      </w:r>
      <w:r w:rsidR="0049347F">
        <w:rPr>
          <w:rFonts w:ascii="Times New Roman" w:hAnsi="Times New Roman" w:cs="Times New Roman"/>
          <w:sz w:val="24"/>
          <w:szCs w:val="24"/>
          <w:lang w:val="en-US"/>
        </w:rPr>
        <w:t>.S</w:t>
      </w:r>
      <w:r w:rsidR="0049347F">
        <w:rPr>
          <w:rFonts w:ascii="Times New Roman" w:hAnsi="Times New Roman" w:cs="Times New Roman"/>
          <w:sz w:val="24"/>
          <w:szCs w:val="24"/>
          <w:lang w:val="en-US"/>
        </w:rPr>
        <w:t>omasundaram</w:t>
      </w:r>
      <w:proofErr w:type="spellEnd"/>
      <w:r w:rsidR="0049347F">
        <w:rPr>
          <w:rFonts w:ascii="Times New Roman" w:hAnsi="Times New Roman" w:cs="Times New Roman"/>
          <w:sz w:val="24"/>
          <w:szCs w:val="24"/>
          <w:vertAlign w:val="subscript"/>
        </w:rPr>
        <w:t xml:space="preserve">                                ,</w:t>
      </w:r>
    </w:p>
    <w:p w:rsidR="00746894" w:rsidRDefault="0049347F">
      <w:pPr>
        <w:jc w:val="center"/>
        <w:rPr>
          <w:rFonts w:ascii="Times New Roman" w:hAnsi="Times New Roman" w:cs="Times New Roman"/>
          <w:sz w:val="24"/>
          <w:szCs w:val="24"/>
        </w:rPr>
      </w:pPr>
      <w:r>
        <w:rPr>
          <w:rFonts w:ascii="Times New Roman" w:hAnsi="Times New Roman" w:cs="Times New Roman"/>
          <w:sz w:val="24"/>
          <w:szCs w:val="24"/>
          <w:vertAlign w:val="superscript"/>
        </w:rPr>
        <w:t>1</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rPr>
        <w:t>Associate Professors ,</w:t>
      </w:r>
      <w:r>
        <w:rPr>
          <w:rFonts w:ascii="Times New Roman" w:hAnsi="Times New Roman" w:cs="Times New Roman"/>
          <w:sz w:val="24"/>
          <w:szCs w:val="24"/>
        </w:rPr>
        <w:t>Department of computer application ,</w:t>
      </w:r>
    </w:p>
    <w:p w:rsidR="00746894" w:rsidRDefault="0049347F">
      <w:pPr>
        <w:jc w:val="center"/>
        <w:rPr>
          <w:rFonts w:ascii="Times New Roman" w:hAnsi="Times New Roman" w:cs="Times New Roman"/>
          <w:sz w:val="24"/>
          <w:szCs w:val="24"/>
        </w:rPr>
      </w:pPr>
      <w:r>
        <w:rPr>
          <w:rFonts w:ascii="Times New Roman" w:hAnsi="Times New Roman" w:cs="Times New Roman"/>
          <w:sz w:val="24"/>
          <w:szCs w:val="24"/>
        </w:rPr>
        <w:t xml:space="preserve">Thiruthangal </w:t>
      </w:r>
      <w:proofErr w:type="gramStart"/>
      <w:r>
        <w:rPr>
          <w:rFonts w:ascii="Times New Roman" w:hAnsi="Times New Roman" w:cs="Times New Roman"/>
          <w:sz w:val="24"/>
          <w:szCs w:val="24"/>
        </w:rPr>
        <w:t>N</w:t>
      </w:r>
      <w:r>
        <w:rPr>
          <w:rFonts w:ascii="Times New Roman" w:hAnsi="Times New Roman" w:cs="Times New Roman"/>
          <w:sz w:val="24"/>
          <w:szCs w:val="24"/>
        </w:rPr>
        <w:t>adar  C</w:t>
      </w:r>
      <w:r>
        <w:rPr>
          <w:rFonts w:ascii="Times New Roman" w:hAnsi="Times New Roman" w:cs="Times New Roman"/>
          <w:sz w:val="24"/>
          <w:szCs w:val="24"/>
        </w:rPr>
        <w:t>ollege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Pr>
          <w:rFonts w:ascii="Times New Roman" w:hAnsi="Times New Roman" w:cs="Times New Roman"/>
          <w:sz w:val="24"/>
          <w:szCs w:val="24"/>
        </w:rPr>
        <w:t>elavoyal</w:t>
      </w:r>
      <w:proofErr w:type="spellEnd"/>
      <w:r>
        <w:rPr>
          <w:rFonts w:ascii="Times New Roman" w:hAnsi="Times New Roman" w:cs="Times New Roman"/>
          <w:sz w:val="24"/>
          <w:szCs w:val="24"/>
        </w:rPr>
        <w:t>,</w:t>
      </w:r>
    </w:p>
    <w:p w:rsidR="00746894" w:rsidRDefault="0049347F">
      <w:pPr>
        <w:jc w:val="center"/>
        <w:rPr>
          <w:rFonts w:ascii="Times New Roman" w:hAnsi="Times New Roman" w:cs="Times New Roman"/>
          <w:sz w:val="24"/>
          <w:szCs w:val="24"/>
        </w:rPr>
      </w:pPr>
      <w:r>
        <w:rPr>
          <w:rFonts w:ascii="Times New Roman" w:hAnsi="Times New Roman" w:cs="Times New Roman"/>
          <w:sz w:val="24"/>
          <w:szCs w:val="24"/>
        </w:rPr>
        <w:t xml:space="preserve">Tamilnadu, Chennai </w:t>
      </w:r>
    </w:p>
    <w:p w:rsidR="00746894" w:rsidRDefault="00746894">
      <w:pPr>
        <w:jc w:val="center"/>
        <w:rPr>
          <w:rFonts w:ascii="Times New Roman" w:hAnsi="Times New Roman" w:cs="Times New Roman"/>
          <w:sz w:val="24"/>
          <w:szCs w:val="24"/>
        </w:rPr>
      </w:pPr>
      <w:hyperlink r:id="rId5" w:history="1">
        <w:r w:rsidR="0049347F">
          <w:rPr>
            <w:rStyle w:val="Hyperlink"/>
            <w:rFonts w:ascii="Times New Roman" w:hAnsi="Times New Roman" w:cs="Times New Roman"/>
            <w:sz w:val="24"/>
            <w:szCs w:val="24"/>
          </w:rPr>
          <w:t>rubinitnc@gmail.com</w:t>
        </w:r>
      </w:hyperlink>
      <w:r w:rsidR="0049347F">
        <w:rPr>
          <w:rFonts w:ascii="Times New Roman" w:hAnsi="Times New Roman" w:cs="Times New Roman"/>
          <w:sz w:val="24"/>
          <w:szCs w:val="24"/>
        </w:rPr>
        <w:t xml:space="preserve">,                             </w:t>
      </w:r>
    </w:p>
    <w:p w:rsidR="00746894" w:rsidRDefault="00746894">
      <w:pPr>
        <w:jc w:val="both"/>
        <w:rPr>
          <w:rFonts w:ascii="Times New Roman" w:hAnsi="Times New Roman" w:cs="Times New Roman"/>
          <w:color w:val="000000"/>
          <w:sz w:val="20"/>
          <w:szCs w:val="20"/>
          <w:shd w:val="clear" w:color="auto" w:fill="FFFFFF"/>
        </w:rPr>
      </w:pPr>
    </w:p>
    <w:p w:rsidR="00746894" w:rsidRDefault="00746894">
      <w:pPr>
        <w:jc w:val="both"/>
        <w:rPr>
          <w:rFonts w:ascii="Times New Roman" w:hAnsi="Times New Roman" w:cs="Times New Roman"/>
          <w:color w:val="000000"/>
          <w:sz w:val="20"/>
          <w:szCs w:val="20"/>
          <w:shd w:val="clear" w:color="auto" w:fill="FFFFFF"/>
        </w:rPr>
      </w:pPr>
    </w:p>
    <w:p w:rsidR="00746894" w:rsidRDefault="00746894">
      <w:pPr>
        <w:jc w:val="both"/>
        <w:rPr>
          <w:rFonts w:ascii="Times New Roman" w:hAnsi="Times New Roman" w:cs="Times New Roman"/>
          <w:color w:val="000000"/>
          <w:sz w:val="20"/>
          <w:szCs w:val="20"/>
          <w:shd w:val="clear" w:color="auto" w:fill="FFFFFF"/>
        </w:rPr>
      </w:pPr>
    </w:p>
    <w:p w:rsidR="00746894" w:rsidRPr="008C3020" w:rsidRDefault="0049347F">
      <w:pPr>
        <w:jc w:val="both"/>
        <w:rPr>
          <w:rFonts w:ascii="Times New Roman" w:hAnsi="Times New Roman" w:cs="Times New Roman"/>
          <w:b/>
          <w:color w:val="000000"/>
          <w:sz w:val="28"/>
          <w:szCs w:val="28"/>
          <w:shd w:val="clear" w:color="auto" w:fill="FFFFFF"/>
        </w:rPr>
      </w:pPr>
      <w:r w:rsidRPr="008C3020">
        <w:rPr>
          <w:rFonts w:ascii="Times New Roman" w:hAnsi="Times New Roman" w:cs="Times New Roman"/>
          <w:b/>
          <w:color w:val="000000"/>
          <w:sz w:val="28"/>
          <w:szCs w:val="28"/>
          <w:shd w:val="clear" w:color="auto" w:fill="FFFFFF"/>
        </w:rPr>
        <w:t>Abstract</w:t>
      </w:r>
    </w:p>
    <w:p w:rsidR="00746894" w:rsidRDefault="00746894">
      <w:pPr>
        <w:jc w:val="both"/>
        <w:rPr>
          <w:rFonts w:ascii="Times New Roman" w:hAnsi="Times New Roman" w:cs="Times New Roman"/>
          <w:color w:val="000000"/>
          <w:sz w:val="20"/>
          <w:szCs w:val="20"/>
          <w:shd w:val="clear" w:color="auto" w:fill="FFFFFF"/>
        </w:rPr>
      </w:pPr>
    </w:p>
    <w:p w:rsidR="00746894" w:rsidRPr="008C3020" w:rsidRDefault="0049347F">
      <w:pPr>
        <w:pStyle w:val="Heading3"/>
        <w:shd w:val="clear" w:color="auto" w:fill="FFFFFF"/>
        <w:spacing w:before="120" w:after="120"/>
        <w:ind w:left="120" w:right="120" w:firstLine="600"/>
        <w:jc w:val="both"/>
        <w:rPr>
          <w:rFonts w:ascii="Times New Roman" w:hAnsi="Times New Roman" w:cs="Times New Roman"/>
          <w:b w:val="0"/>
          <w:color w:val="000000"/>
          <w:sz w:val="24"/>
          <w:szCs w:val="24"/>
          <w:shd w:val="clear" w:color="auto" w:fill="FFFFFF"/>
        </w:rPr>
      </w:pPr>
      <w:r w:rsidRPr="008C3020">
        <w:rPr>
          <w:rFonts w:ascii="Times New Roman" w:hAnsi="Times New Roman" w:cs="Times New Roman"/>
          <w:b w:val="0"/>
          <w:color w:val="000000"/>
          <w:sz w:val="24"/>
          <w:szCs w:val="24"/>
          <w:shd w:val="clear" w:color="auto" w:fill="FFFFFF"/>
        </w:rPr>
        <w:t xml:space="preserve">By using the web, individuals can advance in practically all circles of life. As it's an overall association of the PC organization, it can connect individuals from everywhere and make </w:t>
      </w:r>
      <w:r w:rsidRPr="008C3020">
        <w:rPr>
          <w:rFonts w:ascii="Times New Roman" w:hAnsi="Times New Roman" w:cs="Times New Roman"/>
          <w:b w:val="0"/>
          <w:color w:val="000000"/>
          <w:sz w:val="24"/>
          <w:szCs w:val="24"/>
          <w:shd w:val="clear" w:color="auto" w:fill="FFFFFF"/>
        </w:rPr>
        <w:t>networks. It's an extraordinary approach to giving and getting to data and is accessible practically everywhere. Being quick, effectively accessible and modest, it's an extraordinary approach to trading data across the globe, saving time all the while. You</w:t>
      </w:r>
      <w:r w:rsidRPr="008C3020">
        <w:rPr>
          <w:rFonts w:ascii="Times New Roman" w:hAnsi="Times New Roman" w:cs="Times New Roman"/>
          <w:b w:val="0"/>
          <w:color w:val="000000"/>
          <w:sz w:val="24"/>
          <w:szCs w:val="24"/>
          <w:shd w:val="clear" w:color="auto" w:fill="FFFFFF"/>
        </w:rPr>
        <w:t xml:space="preserve"> never again need to sit around idly running for data - it's accessible on your PC screens currently, making the world more modest. Innovation keeps on being a basic power for change on the planet. Innovation leap forwards give undertakings more prospects </w:t>
      </w:r>
      <w:r w:rsidRPr="008C3020">
        <w:rPr>
          <w:rFonts w:ascii="Times New Roman" w:hAnsi="Times New Roman" w:cs="Times New Roman"/>
          <w:b w:val="0"/>
          <w:color w:val="000000"/>
          <w:sz w:val="24"/>
          <w:szCs w:val="24"/>
          <w:shd w:val="clear" w:color="auto" w:fill="FFFFFF"/>
        </w:rPr>
        <w:t>to lift their efficiency and create contributions. And keeping in mind that it stays challenging to conjecture how innovation patterns will work out, business pioneers can prepare better by watching the improvement of new advances, guessing how organizatio</w:t>
      </w:r>
      <w:r w:rsidRPr="008C3020">
        <w:rPr>
          <w:rFonts w:ascii="Times New Roman" w:hAnsi="Times New Roman" w:cs="Times New Roman"/>
          <w:b w:val="0"/>
          <w:color w:val="000000"/>
          <w:sz w:val="24"/>
          <w:szCs w:val="24"/>
          <w:shd w:val="clear" w:color="auto" w:fill="FFFFFF"/>
        </w:rPr>
        <w:t>ns could use them, and grasping the variables that influence development and reception</w:t>
      </w:r>
    </w:p>
    <w:p w:rsidR="00746894" w:rsidRPr="008C3020" w:rsidRDefault="0049347F">
      <w:pPr>
        <w:pStyle w:val="Heading3"/>
        <w:shd w:val="clear" w:color="auto" w:fill="FFFFFF"/>
        <w:spacing w:before="120" w:after="120"/>
        <w:ind w:left="120" w:right="120"/>
        <w:rPr>
          <w:rStyle w:val="Strong"/>
          <w:rFonts w:ascii="Times New Roman" w:hAnsi="Times New Roman" w:cs="Times New Roman"/>
          <w:bCs/>
          <w:i/>
          <w:color w:val="000000"/>
          <w:sz w:val="24"/>
          <w:szCs w:val="24"/>
        </w:rPr>
      </w:pPr>
      <w:r w:rsidRPr="008C3020">
        <w:rPr>
          <w:rFonts w:ascii="Times New Roman" w:hAnsi="Times New Roman" w:cs="Times New Roman"/>
          <w:i/>
          <w:color w:val="000000"/>
          <w:sz w:val="24"/>
          <w:szCs w:val="24"/>
          <w:shd w:val="clear" w:color="auto" w:fill="FFFFFF"/>
        </w:rPr>
        <w:t>Keywords</w:t>
      </w:r>
      <w:proofErr w:type="gramStart"/>
      <w:r w:rsidRPr="008C3020">
        <w:rPr>
          <w:rFonts w:ascii="Times New Roman" w:hAnsi="Times New Roman" w:cs="Times New Roman"/>
          <w:i/>
          <w:color w:val="000000"/>
          <w:sz w:val="24"/>
          <w:szCs w:val="24"/>
          <w:shd w:val="clear" w:color="auto" w:fill="FFFFFF"/>
        </w:rPr>
        <w:t>:</w:t>
      </w:r>
      <w:r w:rsidRPr="008C3020">
        <w:rPr>
          <w:rFonts w:ascii="Times New Roman" w:hAnsi="Times New Roman" w:cs="Times New Roman"/>
          <w:b w:val="0"/>
          <w:i/>
          <w:color w:val="000000"/>
          <w:sz w:val="24"/>
          <w:szCs w:val="24"/>
        </w:rPr>
        <w:t>Communication</w:t>
      </w:r>
      <w:proofErr w:type="gramEnd"/>
      <w:r w:rsidRPr="008C3020">
        <w:rPr>
          <w:rFonts w:ascii="Times New Roman" w:hAnsi="Times New Roman" w:cs="Times New Roman"/>
          <w:b w:val="0"/>
          <w:i/>
          <w:color w:val="000000"/>
          <w:sz w:val="24"/>
          <w:szCs w:val="24"/>
        </w:rPr>
        <w:t>, Education, Leisure,</w:t>
      </w:r>
      <w:r w:rsidRPr="008C3020">
        <w:rPr>
          <w:rFonts w:ascii="Times New Roman" w:eastAsia="Times New Roman" w:hAnsi="Times New Roman" w:cs="Times New Roman"/>
          <w:b w:val="0"/>
          <w:i/>
          <w:color w:val="000000"/>
          <w:spacing w:val="-6"/>
          <w:sz w:val="24"/>
          <w:szCs w:val="24"/>
          <w:lang w:val="en-US"/>
        </w:rPr>
        <w:t>Smarter Health Tracking</w:t>
      </w:r>
      <w:r w:rsidRPr="008C3020">
        <w:rPr>
          <w:rFonts w:ascii="Times New Roman" w:eastAsia="Times New Roman" w:hAnsi="Times New Roman" w:cs="Times New Roman"/>
          <w:b w:val="0"/>
          <w:bCs w:val="0"/>
          <w:i/>
          <w:color w:val="000000"/>
          <w:spacing w:val="-6"/>
          <w:sz w:val="24"/>
          <w:szCs w:val="24"/>
          <w:lang w:val="en-US"/>
        </w:rPr>
        <w:t>,</w:t>
      </w:r>
      <w:r w:rsidRPr="008C3020">
        <w:rPr>
          <w:rStyle w:val="Strong"/>
          <w:rFonts w:ascii="Times New Roman" w:hAnsi="Times New Roman" w:cs="Times New Roman"/>
          <w:bCs/>
          <w:i/>
          <w:color w:val="000000"/>
          <w:sz w:val="24"/>
          <w:szCs w:val="24"/>
        </w:rPr>
        <w:t xml:space="preserve"> Robotic Process Automation (RPA)</w:t>
      </w:r>
    </w:p>
    <w:p w:rsidR="00746894" w:rsidRPr="008C3020" w:rsidRDefault="00746894">
      <w:pPr>
        <w:rPr>
          <w:sz w:val="24"/>
          <w:szCs w:val="24"/>
        </w:rPr>
      </w:pPr>
    </w:p>
    <w:p w:rsidR="00746894" w:rsidRDefault="0049347F">
      <w:pPr>
        <w:pStyle w:val="ListParagraph"/>
        <w:numPr>
          <w:ilvl w:val="0"/>
          <w:numId w:val="1"/>
        </w:numPr>
        <w:jc w:val="cente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Introduction</w:t>
      </w:r>
    </w:p>
    <w:p w:rsidR="00746894" w:rsidRDefault="00746894">
      <w:pPr>
        <w:pStyle w:val="ListParagraph"/>
        <w:ind w:left="1080"/>
        <w:rPr>
          <w:rFonts w:ascii="Times New Roman" w:hAnsi="Times New Roman" w:cs="Times New Roman"/>
          <w:color w:val="000000"/>
          <w:sz w:val="20"/>
          <w:szCs w:val="20"/>
          <w:shd w:val="clear" w:color="auto" w:fill="FFFFFF"/>
        </w:rPr>
      </w:pPr>
    </w:p>
    <w:p w:rsidR="00746894" w:rsidRDefault="0049347F">
      <w:pPr>
        <w:spacing w:line="276" w:lineRule="auto"/>
        <w:ind w:firstLine="72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By using the web, individuals can advance in practically all circles of life. As it's an overall association of the PC organization, it can interface individuals from everywhere and make networks. It's an incredible approach to giving and getting to data a</w:t>
      </w:r>
      <w:r>
        <w:rPr>
          <w:rFonts w:ascii="Times New Roman" w:hAnsi="Times New Roman" w:cs="Times New Roman"/>
          <w:color w:val="000000"/>
          <w:sz w:val="20"/>
          <w:szCs w:val="20"/>
          <w:shd w:val="clear" w:color="auto" w:fill="FFFFFF"/>
        </w:rPr>
        <w:t>nd is accessible practically everywhere. Being quick, effectively accessible and modest, it's an extraordinary approach to trading data across the globe, saving time simultaneously. You never again need to sit around running for data - it's accessible on y</w:t>
      </w:r>
      <w:r>
        <w:rPr>
          <w:rFonts w:ascii="Times New Roman" w:hAnsi="Times New Roman" w:cs="Times New Roman"/>
          <w:color w:val="000000"/>
          <w:sz w:val="20"/>
          <w:szCs w:val="20"/>
          <w:shd w:val="clear" w:color="auto" w:fill="FFFFFF"/>
        </w:rPr>
        <w:t>our PC screens currently, making the world more modest. Innovation keeps on being a basic power for change on the planet. Innovation leap forwards give undertakings more prospects to lift their efficiency and imagine contributions. And keeping in mind that</w:t>
      </w:r>
      <w:r>
        <w:rPr>
          <w:rFonts w:ascii="Times New Roman" w:hAnsi="Times New Roman" w:cs="Times New Roman"/>
          <w:color w:val="000000"/>
          <w:sz w:val="20"/>
          <w:szCs w:val="20"/>
          <w:shd w:val="clear" w:color="auto" w:fill="FFFFFF"/>
        </w:rPr>
        <w:t xml:space="preserve"> it stays this word it is generally utilized in business and the area of registering. It upset the world and lead to pivotal changes in transportation, industry, correspondence, schooling, energy, medical care, correspondence, diversion, government, fighti</w:t>
      </w:r>
      <w:r>
        <w:rPr>
          <w:rFonts w:ascii="Times New Roman" w:hAnsi="Times New Roman" w:cs="Times New Roman"/>
          <w:color w:val="000000"/>
          <w:sz w:val="20"/>
          <w:szCs w:val="20"/>
          <w:shd w:val="clear" w:color="auto" w:fill="FFFFFF"/>
        </w:rPr>
        <w:t>ng and, surprisingly, fundamental exploration. Self-driving vehicles, trains, semi-trucks, boats and planes will imply that merchandise and individuals can be shipped farther, quicker and with less energy and with greatly less vehicles. Mechanized mining a</w:t>
      </w:r>
      <w:r>
        <w:rPr>
          <w:rFonts w:ascii="Times New Roman" w:hAnsi="Times New Roman" w:cs="Times New Roman"/>
          <w:color w:val="000000"/>
          <w:sz w:val="20"/>
          <w:szCs w:val="20"/>
          <w:shd w:val="clear" w:color="auto" w:fill="FFFFFF"/>
        </w:rPr>
        <w:t>nd assembling will additionally diminish the requirement for human laborers to take part in repetition work. Machine language interpretation will at last close the language boundary, while computerized mentors, educators and individual colleagues with huma</w:t>
      </w:r>
      <w:r>
        <w:rPr>
          <w:rFonts w:ascii="Times New Roman" w:hAnsi="Times New Roman" w:cs="Times New Roman"/>
          <w:color w:val="000000"/>
          <w:sz w:val="20"/>
          <w:szCs w:val="20"/>
          <w:shd w:val="clear" w:color="auto" w:fill="FFFFFF"/>
        </w:rPr>
        <w:t>n characteristics will make all that from learning new subjects to booking salon arrangements quicker and more straightforward, frequently exceptionally correspondence and calculation mechanically determined, progresses in everyday regions like medical car</w:t>
      </w:r>
      <w:r>
        <w:rPr>
          <w:rFonts w:ascii="Times New Roman" w:hAnsi="Times New Roman" w:cs="Times New Roman"/>
          <w:color w:val="000000"/>
          <w:sz w:val="20"/>
          <w:szCs w:val="20"/>
          <w:shd w:val="clear" w:color="auto" w:fill="FFFFFF"/>
        </w:rPr>
        <w:t>e, wellbeing and human administrations, will keep on having a huge quantifiable improvement in many lives, frequently 'undetectable' as an inconspicuous decrease in terrible results, will keep on lessening the rate of human-scale catastrophes. Propels in o</w:t>
      </w:r>
      <w:r>
        <w:rPr>
          <w:rFonts w:ascii="Times New Roman" w:hAnsi="Times New Roman" w:cs="Times New Roman"/>
          <w:color w:val="000000"/>
          <w:sz w:val="20"/>
          <w:szCs w:val="20"/>
          <w:shd w:val="clear" w:color="auto" w:fill="FFFFFF"/>
        </w:rPr>
        <w:t xml:space="preserve">pen doors for self-actualisation through schooling, local area and imaginative work will go on For </w:t>
      </w:r>
      <w:r>
        <w:rPr>
          <w:rFonts w:ascii="Times New Roman" w:hAnsi="Times New Roman" w:cs="Times New Roman"/>
          <w:color w:val="000000"/>
          <w:sz w:val="20"/>
          <w:szCs w:val="20"/>
          <w:shd w:val="clear" w:color="auto" w:fill="FFFFFF"/>
        </w:rPr>
        <w:lastRenderedPageBreak/>
        <w:t>organizations, robotized secretaries, sales reps, servers, server, baristas and client care staff will prompt expense reserve funds, productivity gains and f</w:t>
      </w:r>
      <w:r>
        <w:rPr>
          <w:rFonts w:ascii="Times New Roman" w:hAnsi="Times New Roman" w:cs="Times New Roman"/>
          <w:color w:val="000000"/>
          <w:sz w:val="20"/>
          <w:szCs w:val="20"/>
          <w:shd w:val="clear" w:color="auto" w:fill="FFFFFF"/>
        </w:rPr>
        <w:t>urther developed client encounters. Socially, people will actually want to find man-made intelligence pets, companions and even advisors who can give the adoration and daily reassurance that many individuals so frantically care about. Amusement will become</w:t>
      </w:r>
      <w:r>
        <w:rPr>
          <w:rFonts w:ascii="Times New Roman" w:hAnsi="Times New Roman" w:cs="Times New Roman"/>
          <w:color w:val="000000"/>
          <w:sz w:val="20"/>
          <w:szCs w:val="20"/>
          <w:shd w:val="clear" w:color="auto" w:fill="FFFFFF"/>
        </w:rPr>
        <w:t xml:space="preserve"> undeniably more intuitive, as vivid simulated intelligence encounters come to enhance customary detached types of media. Energy age and medical care will immensely improve with the expansion of strong man-made intelligence devices that can take a framewor</w:t>
      </w:r>
      <w:r>
        <w:rPr>
          <w:rFonts w:ascii="Times New Roman" w:hAnsi="Times New Roman" w:cs="Times New Roman"/>
          <w:color w:val="000000"/>
          <w:sz w:val="20"/>
          <w:szCs w:val="20"/>
          <w:shd w:val="clear" w:color="auto" w:fill="FFFFFF"/>
        </w:rPr>
        <w:t>ks level perspective on tasks and find potential chances to acquire efficiencies in plan and activity. Simulated intelligence driven mechanical technology (e.g., drones) will upset fighting. At long last, wise man-made intelligence will contribute hugely t</w:t>
      </w:r>
      <w:r>
        <w:rPr>
          <w:rFonts w:ascii="Times New Roman" w:hAnsi="Times New Roman" w:cs="Times New Roman"/>
          <w:color w:val="000000"/>
          <w:sz w:val="20"/>
          <w:szCs w:val="20"/>
          <w:shd w:val="clear" w:color="auto" w:fill="FFFFFF"/>
        </w:rPr>
        <w:t>o fundamental examination and reasonable start to make logical revelations of its own." Here we had encased utilizations of web innovation in various field its benefits and disadvantages is hard to gauge how innovation patterns will work out, business pion</w:t>
      </w:r>
      <w:r>
        <w:rPr>
          <w:rFonts w:ascii="Times New Roman" w:hAnsi="Times New Roman" w:cs="Times New Roman"/>
          <w:color w:val="000000"/>
          <w:sz w:val="20"/>
          <w:szCs w:val="20"/>
          <w:shd w:val="clear" w:color="auto" w:fill="FFFFFF"/>
        </w:rPr>
        <w:t>eers can prepare better by watching the improvement of new advancements, guessing how organizations could use them, and grasping the variables that influence development and reception</w:t>
      </w:r>
    </w:p>
    <w:p w:rsidR="00746894" w:rsidRDefault="00746894">
      <w:pPr>
        <w:spacing w:line="276" w:lineRule="auto"/>
        <w:ind w:firstLine="720"/>
        <w:jc w:val="both"/>
        <w:rPr>
          <w:rFonts w:ascii="Times New Roman" w:hAnsi="Times New Roman" w:cs="Times New Roman"/>
          <w:color w:val="000000"/>
          <w:sz w:val="20"/>
          <w:szCs w:val="20"/>
          <w:shd w:val="clear" w:color="auto" w:fill="FFFFFF"/>
        </w:rPr>
      </w:pPr>
    </w:p>
    <w:p w:rsidR="00746894" w:rsidRDefault="00746894">
      <w:pPr>
        <w:ind w:firstLine="720"/>
        <w:jc w:val="both"/>
        <w:rPr>
          <w:rFonts w:ascii="Times New Roman" w:hAnsi="Times New Roman" w:cs="Times New Roman"/>
          <w:color w:val="000000"/>
          <w:sz w:val="20"/>
          <w:szCs w:val="20"/>
          <w:shd w:val="clear" w:color="auto" w:fill="FFFFFF"/>
        </w:rPr>
      </w:pPr>
    </w:p>
    <w:p w:rsidR="00746894" w:rsidRDefault="00746894">
      <w:pPr>
        <w:ind w:firstLine="720"/>
        <w:jc w:val="both"/>
        <w:rPr>
          <w:rFonts w:ascii="Times New Roman" w:hAnsi="Times New Roman" w:cs="Times New Roman"/>
          <w:color w:val="000000"/>
          <w:sz w:val="20"/>
          <w:szCs w:val="20"/>
          <w:shd w:val="clear" w:color="auto" w:fill="FFFFFF"/>
        </w:rPr>
      </w:pPr>
    </w:p>
    <w:p w:rsidR="00746894" w:rsidRDefault="0049347F">
      <w:pPr>
        <w:shd w:val="clear" w:color="auto" w:fill="FFFFFF"/>
        <w:spacing w:after="400"/>
        <w:ind w:left="360"/>
        <w:jc w:val="center"/>
        <w:textAlignment w:val="baseline"/>
        <w:rPr>
          <w:rStyle w:val="Strong"/>
          <w:rFonts w:ascii="Times New Roman" w:hAnsi="Times New Roman" w:cs="Times New Roman"/>
          <w:bCs w:val="0"/>
          <w:color w:val="000000"/>
          <w:sz w:val="20"/>
          <w:szCs w:val="20"/>
        </w:rPr>
      </w:pPr>
      <w:r>
        <w:rPr>
          <w:rStyle w:val="Strong"/>
          <w:rFonts w:ascii="Times New Roman" w:hAnsi="Times New Roman" w:cs="Times New Roman"/>
          <w:bCs w:val="0"/>
          <w:color w:val="000000"/>
          <w:sz w:val="20"/>
          <w:szCs w:val="20"/>
        </w:rPr>
        <w:t>II . Utilizations of Internet  Innovation in Various Fields</w:t>
      </w:r>
    </w:p>
    <w:p w:rsidR="00746894" w:rsidRDefault="0049347F">
      <w:pPr>
        <w:shd w:val="clear" w:color="auto" w:fill="FFFFFF"/>
        <w:spacing w:after="400"/>
        <w:ind w:left="360"/>
        <w:jc w:val="both"/>
        <w:textAlignment w:val="baseline"/>
        <w:rPr>
          <w:rStyle w:val="Strong"/>
          <w:rFonts w:ascii="Times New Roman" w:hAnsi="Times New Roman" w:cs="Times New Roman"/>
          <w:b w:val="0"/>
          <w:bCs w:val="0"/>
          <w:color w:val="000000"/>
          <w:sz w:val="20"/>
          <w:szCs w:val="20"/>
        </w:rPr>
      </w:pPr>
      <w:r>
        <w:rPr>
          <w:rStyle w:val="Strong"/>
          <w:rFonts w:ascii="Times New Roman" w:hAnsi="Times New Roman" w:cs="Times New Roman"/>
          <w:b w:val="0"/>
          <w:bCs w:val="0"/>
          <w:color w:val="000000"/>
          <w:sz w:val="20"/>
          <w:szCs w:val="20"/>
        </w:rPr>
        <w:t>A.</w:t>
      </w:r>
      <w:r>
        <w:rPr>
          <w:rStyle w:val="Strong"/>
          <w:rFonts w:ascii="Times New Roman" w:hAnsi="Times New Roman" w:cs="Times New Roman"/>
          <w:b w:val="0"/>
          <w:bCs w:val="0"/>
          <w:color w:val="000000"/>
          <w:sz w:val="20"/>
          <w:szCs w:val="20"/>
        </w:rPr>
        <w:tab/>
      </w:r>
      <w:r>
        <w:rPr>
          <w:rStyle w:val="Strong"/>
          <w:rFonts w:ascii="Times New Roman" w:hAnsi="Times New Roman" w:cs="Times New Roman"/>
          <w:b w:val="0"/>
          <w:bCs w:val="0"/>
          <w:color w:val="000000"/>
          <w:sz w:val="20"/>
          <w:szCs w:val="20"/>
        </w:rPr>
        <w:t>Communication - The world has certainly turned into a more modest spot with individuals from distant spots having the option to impart progressively and inexpensively, all graciousness of the web. Messages, video conferencing, interpersonal interaction and</w:t>
      </w:r>
      <w:r>
        <w:rPr>
          <w:rStyle w:val="Strong"/>
          <w:rFonts w:ascii="Times New Roman" w:hAnsi="Times New Roman" w:cs="Times New Roman"/>
          <w:b w:val="0"/>
          <w:bCs w:val="0"/>
          <w:color w:val="000000"/>
          <w:sz w:val="20"/>
          <w:szCs w:val="20"/>
        </w:rPr>
        <w:t xml:space="preserve"> visiting are a few great representations of live correspondences at no additional expenses. You might look for occupations online along these lines.</w:t>
      </w:r>
    </w:p>
    <w:p w:rsidR="00746894" w:rsidRDefault="0049347F">
      <w:pPr>
        <w:shd w:val="clear" w:color="auto" w:fill="FFFFFF"/>
        <w:spacing w:after="400"/>
        <w:ind w:left="360"/>
        <w:jc w:val="both"/>
        <w:textAlignment w:val="baseline"/>
        <w:rPr>
          <w:rStyle w:val="Strong"/>
          <w:rFonts w:ascii="Times New Roman" w:hAnsi="Times New Roman" w:cs="Times New Roman"/>
          <w:b w:val="0"/>
          <w:bCs w:val="0"/>
          <w:color w:val="000000"/>
          <w:sz w:val="20"/>
          <w:szCs w:val="20"/>
        </w:rPr>
      </w:pPr>
      <w:r>
        <w:rPr>
          <w:rStyle w:val="Strong"/>
          <w:rFonts w:ascii="Times New Roman" w:hAnsi="Times New Roman" w:cs="Times New Roman"/>
          <w:b w:val="0"/>
          <w:bCs w:val="0"/>
          <w:color w:val="000000"/>
          <w:sz w:val="20"/>
          <w:szCs w:val="20"/>
        </w:rPr>
        <w:t>B.</w:t>
      </w:r>
      <w:r>
        <w:rPr>
          <w:rStyle w:val="Strong"/>
          <w:rFonts w:ascii="Times New Roman" w:hAnsi="Times New Roman" w:cs="Times New Roman"/>
          <w:b w:val="0"/>
          <w:bCs w:val="0"/>
          <w:color w:val="000000"/>
          <w:sz w:val="20"/>
          <w:szCs w:val="20"/>
        </w:rPr>
        <w:tab/>
        <w:t>Education - Incredibly enough, the web gives admittance to training as well, with online distance learn</w:t>
      </w:r>
      <w:r>
        <w:rPr>
          <w:rStyle w:val="Strong"/>
          <w:rFonts w:ascii="Times New Roman" w:hAnsi="Times New Roman" w:cs="Times New Roman"/>
          <w:b w:val="0"/>
          <w:bCs w:val="0"/>
          <w:color w:val="000000"/>
          <w:sz w:val="20"/>
          <w:szCs w:val="20"/>
        </w:rPr>
        <w:t>ing courses becoming normal nowadays. Online books and instructional exercises beside reference materials on practically any subject on the planet can be gotten to along these lines. At a tick, understudies can now get to peer-investigated research data on</w:t>
      </w:r>
      <w:r>
        <w:rPr>
          <w:rStyle w:val="Strong"/>
          <w:rFonts w:ascii="Times New Roman" w:hAnsi="Times New Roman" w:cs="Times New Roman"/>
          <w:b w:val="0"/>
          <w:bCs w:val="0"/>
          <w:color w:val="000000"/>
          <w:sz w:val="20"/>
          <w:szCs w:val="20"/>
        </w:rPr>
        <w:t xml:space="preserve"> any point thanks to the web. Acquiring data is so natural now that you don't require somebody to instruct you!</w:t>
      </w:r>
    </w:p>
    <w:p w:rsidR="00746894" w:rsidRDefault="0049347F">
      <w:pPr>
        <w:shd w:val="clear" w:color="auto" w:fill="FFFFFF"/>
        <w:spacing w:after="400"/>
        <w:ind w:left="360"/>
        <w:jc w:val="both"/>
        <w:textAlignment w:val="baseline"/>
        <w:rPr>
          <w:rStyle w:val="Strong"/>
          <w:rFonts w:ascii="Times New Roman" w:hAnsi="Times New Roman" w:cs="Times New Roman"/>
          <w:b w:val="0"/>
          <w:bCs w:val="0"/>
          <w:color w:val="000000"/>
          <w:sz w:val="20"/>
          <w:szCs w:val="20"/>
        </w:rPr>
      </w:pPr>
      <w:r>
        <w:rPr>
          <w:rStyle w:val="Strong"/>
          <w:rFonts w:ascii="Times New Roman" w:hAnsi="Times New Roman" w:cs="Times New Roman"/>
          <w:b w:val="0"/>
          <w:bCs w:val="0"/>
          <w:color w:val="000000"/>
          <w:sz w:val="20"/>
          <w:szCs w:val="20"/>
        </w:rPr>
        <w:t>C.</w:t>
      </w:r>
      <w:r>
        <w:rPr>
          <w:rStyle w:val="Strong"/>
          <w:rFonts w:ascii="Times New Roman" w:hAnsi="Times New Roman" w:cs="Times New Roman"/>
          <w:b w:val="0"/>
          <w:bCs w:val="0"/>
          <w:color w:val="000000"/>
          <w:sz w:val="20"/>
          <w:szCs w:val="20"/>
        </w:rPr>
        <w:tab/>
        <w:t>Transactions - Not any more remaining in lines to take care of bills. Simply go web-based in the solace of your home or office and you can ma</w:t>
      </w:r>
      <w:r>
        <w:rPr>
          <w:rStyle w:val="Strong"/>
          <w:rFonts w:ascii="Times New Roman" w:hAnsi="Times New Roman" w:cs="Times New Roman"/>
          <w:b w:val="0"/>
          <w:bCs w:val="0"/>
          <w:color w:val="000000"/>
          <w:sz w:val="20"/>
          <w:szCs w:val="20"/>
        </w:rPr>
        <w:t>ke monetary exchanges to cover your bills at assigned sites of most banks and undertakings.</w:t>
      </w:r>
    </w:p>
    <w:p w:rsidR="00746894" w:rsidRDefault="0049347F">
      <w:pPr>
        <w:shd w:val="clear" w:color="auto" w:fill="FFFFFF"/>
        <w:spacing w:after="400"/>
        <w:ind w:left="360"/>
        <w:jc w:val="both"/>
        <w:textAlignment w:val="baseline"/>
        <w:rPr>
          <w:rStyle w:val="Strong"/>
          <w:rFonts w:ascii="Times New Roman" w:hAnsi="Times New Roman" w:cs="Times New Roman"/>
          <w:b w:val="0"/>
          <w:bCs w:val="0"/>
          <w:color w:val="000000"/>
          <w:sz w:val="20"/>
          <w:szCs w:val="20"/>
        </w:rPr>
      </w:pPr>
      <w:r>
        <w:rPr>
          <w:rStyle w:val="Strong"/>
          <w:rFonts w:ascii="Times New Roman" w:hAnsi="Times New Roman" w:cs="Times New Roman"/>
          <w:b w:val="0"/>
          <w:bCs w:val="0"/>
          <w:color w:val="000000"/>
          <w:sz w:val="20"/>
          <w:szCs w:val="20"/>
        </w:rPr>
        <w:t>D.</w:t>
      </w:r>
      <w:r>
        <w:rPr>
          <w:rStyle w:val="Strong"/>
          <w:rFonts w:ascii="Times New Roman" w:hAnsi="Times New Roman" w:cs="Times New Roman"/>
          <w:b w:val="0"/>
          <w:bCs w:val="0"/>
          <w:color w:val="000000"/>
          <w:sz w:val="20"/>
          <w:szCs w:val="20"/>
        </w:rPr>
        <w:tab/>
        <w:t>Online booking - You additionally don't need to venture out and remain in lines to book your train, transport or flight tickets - or go through specialists who n</w:t>
      </w:r>
      <w:r>
        <w:rPr>
          <w:rStyle w:val="Strong"/>
          <w:rFonts w:ascii="Times New Roman" w:hAnsi="Times New Roman" w:cs="Times New Roman"/>
          <w:b w:val="0"/>
          <w:bCs w:val="0"/>
          <w:color w:val="000000"/>
          <w:sz w:val="20"/>
          <w:szCs w:val="20"/>
        </w:rPr>
        <w:t>eeds their own cuts as well. Graciousness of the web, this is conceivable with the snap of a mouse!</w:t>
      </w:r>
    </w:p>
    <w:p w:rsidR="00746894" w:rsidRDefault="0049347F">
      <w:pPr>
        <w:shd w:val="clear" w:color="auto" w:fill="FFFFFF"/>
        <w:spacing w:after="400"/>
        <w:ind w:left="360"/>
        <w:jc w:val="both"/>
        <w:textAlignment w:val="baseline"/>
        <w:rPr>
          <w:rStyle w:val="Strong"/>
          <w:rFonts w:ascii="Times New Roman" w:hAnsi="Times New Roman" w:cs="Times New Roman"/>
          <w:b w:val="0"/>
          <w:bCs w:val="0"/>
          <w:color w:val="000000"/>
          <w:sz w:val="20"/>
          <w:szCs w:val="20"/>
        </w:rPr>
      </w:pPr>
      <w:r>
        <w:rPr>
          <w:rStyle w:val="Strong"/>
          <w:rFonts w:ascii="Times New Roman" w:hAnsi="Times New Roman" w:cs="Times New Roman"/>
          <w:b w:val="0"/>
          <w:bCs w:val="0"/>
          <w:color w:val="000000"/>
          <w:sz w:val="20"/>
          <w:szCs w:val="20"/>
        </w:rPr>
        <w:t>E.</w:t>
      </w:r>
      <w:r>
        <w:rPr>
          <w:rStyle w:val="Strong"/>
          <w:rFonts w:ascii="Times New Roman" w:hAnsi="Times New Roman" w:cs="Times New Roman"/>
          <w:b w:val="0"/>
          <w:bCs w:val="0"/>
          <w:color w:val="000000"/>
          <w:sz w:val="20"/>
          <w:szCs w:val="20"/>
        </w:rPr>
        <w:tab/>
        <w:t>Leisure - There are such countless exercises accessible on the net to assist you with loosening up. You can watch motion pictures, pay attention to melod</w:t>
      </w:r>
      <w:r>
        <w:rPr>
          <w:rStyle w:val="Strong"/>
          <w:rFonts w:ascii="Times New Roman" w:hAnsi="Times New Roman" w:cs="Times New Roman"/>
          <w:b w:val="0"/>
          <w:bCs w:val="0"/>
          <w:color w:val="000000"/>
          <w:sz w:val="20"/>
          <w:szCs w:val="20"/>
        </w:rPr>
        <w:t>ies, visit or mess around or simply surf the web for most recent reports on news and amusement.</w:t>
      </w:r>
    </w:p>
    <w:p w:rsidR="00746894" w:rsidRDefault="0049347F">
      <w:pPr>
        <w:shd w:val="clear" w:color="auto" w:fill="FFFFFF"/>
        <w:spacing w:after="400"/>
        <w:ind w:left="360"/>
        <w:jc w:val="both"/>
        <w:textAlignment w:val="baseline"/>
        <w:rPr>
          <w:rStyle w:val="Strong"/>
          <w:rFonts w:ascii="Times New Roman" w:hAnsi="Times New Roman" w:cs="Times New Roman"/>
          <w:b w:val="0"/>
          <w:bCs w:val="0"/>
          <w:color w:val="000000"/>
          <w:sz w:val="20"/>
          <w:szCs w:val="20"/>
        </w:rPr>
      </w:pPr>
      <w:r>
        <w:rPr>
          <w:rStyle w:val="Strong"/>
          <w:rFonts w:ascii="Times New Roman" w:hAnsi="Times New Roman" w:cs="Times New Roman"/>
          <w:b w:val="0"/>
          <w:bCs w:val="0"/>
          <w:color w:val="000000"/>
          <w:sz w:val="20"/>
          <w:szCs w:val="20"/>
        </w:rPr>
        <w:t>F.</w:t>
      </w:r>
      <w:r>
        <w:rPr>
          <w:rStyle w:val="Strong"/>
          <w:rFonts w:ascii="Times New Roman" w:hAnsi="Times New Roman" w:cs="Times New Roman"/>
          <w:b w:val="0"/>
          <w:bCs w:val="0"/>
          <w:color w:val="000000"/>
          <w:sz w:val="20"/>
          <w:szCs w:val="20"/>
        </w:rPr>
        <w:tab/>
        <w:t>Shopping - Circumstances are different and presently you can search for nearly anything sitting on your PC - and have it conveyed to your doorstep</w:t>
      </w:r>
    </w:p>
    <w:p w:rsidR="00746894" w:rsidRDefault="0049347F">
      <w:pPr>
        <w:shd w:val="clear" w:color="auto" w:fill="FFFFFF"/>
        <w:spacing w:after="400"/>
        <w:ind w:left="360"/>
        <w:jc w:val="both"/>
        <w:textAlignment w:val="baseline"/>
        <w:rPr>
          <w:rFonts w:ascii="Times New Roman" w:eastAsia="Times New Roman" w:hAnsi="Times New Roman" w:cs="Times New Roman"/>
          <w:color w:val="000000"/>
          <w:sz w:val="20"/>
          <w:szCs w:val="20"/>
          <w:lang w:val="en-US"/>
        </w:rPr>
      </w:pPr>
      <w:r>
        <w:rPr>
          <w:rStyle w:val="Strong"/>
          <w:rFonts w:ascii="Times New Roman" w:hAnsi="Times New Roman" w:cs="Times New Roman"/>
          <w:b w:val="0"/>
          <w:bCs w:val="0"/>
          <w:color w:val="000000"/>
          <w:sz w:val="20"/>
          <w:szCs w:val="20"/>
        </w:rPr>
        <w:t>G.</w:t>
      </w:r>
      <w:r>
        <w:rPr>
          <w:rStyle w:val="Strong"/>
          <w:rFonts w:ascii="Times New Roman" w:hAnsi="Times New Roman" w:cs="Times New Roman"/>
          <w:b w:val="0"/>
          <w:bCs w:val="0"/>
          <w:color w:val="000000"/>
          <w:sz w:val="20"/>
          <w:szCs w:val="20"/>
        </w:rPr>
        <w:tab/>
        <w:t>Smarter</w:t>
      </w:r>
      <w:r>
        <w:rPr>
          <w:rStyle w:val="Strong"/>
          <w:rFonts w:ascii="Times New Roman" w:hAnsi="Times New Roman" w:cs="Times New Roman"/>
          <w:b w:val="0"/>
          <w:bCs w:val="0"/>
          <w:color w:val="000000"/>
          <w:sz w:val="20"/>
          <w:szCs w:val="20"/>
        </w:rPr>
        <w:t xml:space="preserve"> Wellbeing Following - - One more pattern in innovation has been the ascent of wellness gadgets. While we've been utilizing tech to assist us with remaining trim for a long time currently, we've until recently never had the option to do it to such a logica</w:t>
      </w:r>
      <w:r>
        <w:rPr>
          <w:rStyle w:val="Strong"/>
          <w:rFonts w:ascii="Times New Roman" w:hAnsi="Times New Roman" w:cs="Times New Roman"/>
          <w:b w:val="0"/>
          <w:bCs w:val="0"/>
          <w:color w:val="000000"/>
          <w:sz w:val="20"/>
          <w:szCs w:val="20"/>
        </w:rPr>
        <w:t>l degree, with moment criticism and suggestions from gadgets that can screen our exercises as we complete them.</w:t>
      </w:r>
    </w:p>
    <w:p w:rsidR="00746894" w:rsidRDefault="0049347F">
      <w:pPr>
        <w:pStyle w:val="Heading3"/>
        <w:spacing w:before="16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III. The Elements of Internet Technology</w:t>
      </w:r>
    </w:p>
    <w:p w:rsidR="00746894" w:rsidRDefault="0049347F">
      <w:pPr>
        <w:pStyle w:val="Heading3"/>
        <w:spacing w:before="160"/>
        <w:jc w:val="both"/>
        <w:rPr>
          <w:rFonts w:ascii="Times New Roman" w:hAnsi="Times New Roman" w:cs="Times New Roman"/>
          <w:b w:val="0"/>
          <w:color w:val="000000"/>
          <w:sz w:val="20"/>
          <w:szCs w:val="20"/>
        </w:rPr>
      </w:pPr>
      <w:r>
        <w:rPr>
          <w:rFonts w:ascii="Times New Roman" w:hAnsi="Times New Roman" w:cs="Times New Roman"/>
          <w:b w:val="0"/>
          <w:color w:val="000000"/>
          <w:sz w:val="20"/>
          <w:szCs w:val="20"/>
        </w:rPr>
        <w:t>•</w:t>
      </w:r>
      <w:r>
        <w:rPr>
          <w:rFonts w:ascii="Times New Roman" w:hAnsi="Times New Roman" w:cs="Times New Roman"/>
          <w:b w:val="0"/>
          <w:color w:val="000000"/>
          <w:sz w:val="20"/>
          <w:szCs w:val="20"/>
        </w:rPr>
        <w:tab/>
        <w:t>Gives admittance to data: Web is the greatest reference book of data. It comprises of a gigantic stor</w:t>
      </w:r>
      <w:r>
        <w:rPr>
          <w:rFonts w:ascii="Times New Roman" w:hAnsi="Times New Roman" w:cs="Times New Roman"/>
          <w:b w:val="0"/>
          <w:color w:val="000000"/>
          <w:sz w:val="20"/>
          <w:szCs w:val="20"/>
        </w:rPr>
        <w:t>ehouse of data as sites, computerized libraries, logical papers and articles.</w:t>
      </w:r>
    </w:p>
    <w:p w:rsidR="00746894" w:rsidRDefault="0049347F">
      <w:pPr>
        <w:pStyle w:val="Heading3"/>
        <w:spacing w:before="160"/>
        <w:jc w:val="both"/>
        <w:rPr>
          <w:rFonts w:ascii="Times New Roman" w:hAnsi="Times New Roman" w:cs="Times New Roman"/>
          <w:b w:val="0"/>
          <w:color w:val="000000"/>
          <w:sz w:val="20"/>
          <w:szCs w:val="20"/>
        </w:rPr>
      </w:pPr>
      <w:r>
        <w:rPr>
          <w:rFonts w:ascii="Times New Roman" w:hAnsi="Times New Roman" w:cs="Times New Roman"/>
          <w:b w:val="0"/>
          <w:color w:val="000000"/>
          <w:sz w:val="20"/>
          <w:szCs w:val="20"/>
        </w:rPr>
        <w:t>•</w:t>
      </w:r>
      <w:r>
        <w:rPr>
          <w:rFonts w:ascii="Times New Roman" w:hAnsi="Times New Roman" w:cs="Times New Roman"/>
          <w:b w:val="0"/>
          <w:color w:val="000000"/>
          <w:sz w:val="20"/>
          <w:szCs w:val="20"/>
        </w:rPr>
        <w:tab/>
        <w:t>Data trade: It fills in as a stage where data can be traded among individuals from any edge of the world.</w:t>
      </w:r>
    </w:p>
    <w:p w:rsidR="00746894" w:rsidRDefault="0049347F">
      <w:pPr>
        <w:pStyle w:val="Heading3"/>
        <w:spacing w:before="160"/>
        <w:jc w:val="both"/>
        <w:rPr>
          <w:rFonts w:ascii="Times New Roman" w:hAnsi="Times New Roman" w:cs="Times New Roman"/>
          <w:color w:val="000000"/>
          <w:sz w:val="20"/>
          <w:szCs w:val="20"/>
        </w:rPr>
      </w:pPr>
      <w:r>
        <w:rPr>
          <w:rFonts w:ascii="Times New Roman" w:hAnsi="Times New Roman" w:cs="Times New Roman"/>
          <w:b w:val="0"/>
          <w:color w:val="000000"/>
          <w:sz w:val="20"/>
          <w:szCs w:val="20"/>
        </w:rPr>
        <w:t>•</w:t>
      </w:r>
      <w:r>
        <w:rPr>
          <w:rFonts w:ascii="Times New Roman" w:hAnsi="Times New Roman" w:cs="Times New Roman"/>
          <w:b w:val="0"/>
          <w:color w:val="000000"/>
          <w:sz w:val="20"/>
          <w:szCs w:val="20"/>
        </w:rPr>
        <w:tab/>
        <w:t xml:space="preserve">Helps in Systems administration: Web gives stages where individuals </w:t>
      </w:r>
      <w:r>
        <w:rPr>
          <w:rFonts w:ascii="Times New Roman" w:hAnsi="Times New Roman" w:cs="Times New Roman"/>
          <w:b w:val="0"/>
          <w:color w:val="000000"/>
          <w:sz w:val="20"/>
          <w:szCs w:val="20"/>
        </w:rPr>
        <w:t>can associate and coordinate with others. This aides in building organization and mingles</w:t>
      </w:r>
      <w:r>
        <w:rPr>
          <w:rFonts w:ascii="Times New Roman" w:hAnsi="Times New Roman" w:cs="Times New Roman"/>
          <w:color w:val="000000"/>
          <w:sz w:val="20"/>
          <w:szCs w:val="20"/>
        </w:rPr>
        <w:t>.</w:t>
      </w:r>
    </w:p>
    <w:p w:rsidR="00746894" w:rsidRDefault="0049347F">
      <w:pPr>
        <w:pStyle w:val="Heading3"/>
        <w:spacing w:before="160"/>
        <w:jc w:val="center"/>
        <w:rPr>
          <w:rFonts w:ascii="Times New Roman" w:hAnsi="Times New Roman" w:cs="Times New Roman"/>
          <w:bCs w:val="0"/>
          <w:color w:val="000000"/>
          <w:sz w:val="20"/>
          <w:szCs w:val="20"/>
        </w:rPr>
      </w:pPr>
      <w:r>
        <w:rPr>
          <w:rFonts w:ascii="Times New Roman" w:hAnsi="Times New Roman" w:cs="Times New Roman"/>
          <w:color w:val="000000"/>
          <w:sz w:val="20"/>
          <w:szCs w:val="20"/>
        </w:rPr>
        <w:t>IV. Applications of Internet</w:t>
      </w:r>
    </w:p>
    <w:p w:rsidR="00746894" w:rsidRDefault="0049347F">
      <w:pPr>
        <w:pStyle w:val="Heading2"/>
        <w:shd w:val="clear" w:color="auto" w:fill="FFFFFF"/>
        <w:jc w:val="both"/>
        <w:rPr>
          <w:b w:val="0"/>
          <w:color w:val="000000"/>
          <w:sz w:val="20"/>
          <w:szCs w:val="20"/>
        </w:rPr>
      </w:pPr>
      <w:r>
        <w:rPr>
          <w:b w:val="0"/>
          <w:color w:val="000000"/>
          <w:sz w:val="20"/>
          <w:szCs w:val="20"/>
        </w:rPr>
        <w:t>The Internet has numerous applications, because of which it has turned into a limitless asset of data. Following are the areas of use:</w:t>
      </w:r>
    </w:p>
    <w:p w:rsidR="00746894" w:rsidRDefault="0049347F">
      <w:pPr>
        <w:pStyle w:val="Heading2"/>
        <w:shd w:val="clear" w:color="auto" w:fill="FFFFFF"/>
        <w:jc w:val="both"/>
        <w:rPr>
          <w:b w:val="0"/>
          <w:color w:val="000000"/>
          <w:sz w:val="20"/>
          <w:szCs w:val="20"/>
        </w:rPr>
      </w:pPr>
      <w:r>
        <w:rPr>
          <w:b w:val="0"/>
          <w:color w:val="000000"/>
          <w:sz w:val="20"/>
          <w:szCs w:val="20"/>
        </w:rPr>
        <w:t>•</w:t>
      </w:r>
      <w:r>
        <w:rPr>
          <w:b w:val="0"/>
          <w:color w:val="000000"/>
          <w:sz w:val="20"/>
          <w:szCs w:val="20"/>
        </w:rPr>
        <w:tab/>
        <w:t>Internet: It is a worldwide assortment of records, applications, and different assets that are interlinked through hyperlinks and referred to with URL. The principal access convention of WWW is HTTP. Through HTTP, correspondence between programming framew</w:t>
      </w:r>
      <w:r>
        <w:rPr>
          <w:b w:val="0"/>
          <w:color w:val="000000"/>
          <w:sz w:val="20"/>
          <w:szCs w:val="20"/>
        </w:rPr>
        <w:t>orks for data move, sharing, and trading of business information is conceivable. At this point, Web 1.0, Web 2.0, and Web 3.0 are the three renditions of WWW.</w:t>
      </w:r>
    </w:p>
    <w:p w:rsidR="00746894" w:rsidRDefault="0049347F">
      <w:pPr>
        <w:pStyle w:val="Heading2"/>
        <w:shd w:val="clear" w:color="auto" w:fill="FFFFFF"/>
        <w:jc w:val="both"/>
        <w:rPr>
          <w:b w:val="0"/>
          <w:color w:val="000000"/>
          <w:sz w:val="20"/>
          <w:szCs w:val="20"/>
        </w:rPr>
      </w:pPr>
      <w:r>
        <w:rPr>
          <w:b w:val="0"/>
          <w:color w:val="000000"/>
          <w:sz w:val="20"/>
          <w:szCs w:val="20"/>
        </w:rPr>
        <w:t>•</w:t>
      </w:r>
      <w:r>
        <w:rPr>
          <w:b w:val="0"/>
          <w:color w:val="000000"/>
          <w:sz w:val="20"/>
          <w:szCs w:val="20"/>
        </w:rPr>
        <w:tab/>
        <w:t>Network: There are multiple approaches to discussing through the web with anybody across the wo</w:t>
      </w:r>
      <w:r>
        <w:rPr>
          <w:b w:val="0"/>
          <w:color w:val="000000"/>
          <w:sz w:val="20"/>
          <w:szCs w:val="20"/>
        </w:rPr>
        <w:t>rld. To interface with anybody across the world, clients can associate through email, virtual entertainment, and video conferencing applications.</w:t>
      </w:r>
    </w:p>
    <w:p w:rsidR="00746894" w:rsidRDefault="0049347F">
      <w:pPr>
        <w:pStyle w:val="Heading2"/>
        <w:shd w:val="clear" w:color="auto" w:fill="FFFFFF"/>
        <w:spacing w:before="0" w:beforeAutospacing="0" w:after="0" w:afterAutospacing="0"/>
        <w:jc w:val="both"/>
        <w:rPr>
          <w:b w:val="0"/>
          <w:color w:val="000000"/>
          <w:sz w:val="20"/>
          <w:szCs w:val="20"/>
        </w:rPr>
      </w:pPr>
      <w:r>
        <w:rPr>
          <w:b w:val="0"/>
          <w:color w:val="000000"/>
          <w:sz w:val="20"/>
          <w:szCs w:val="20"/>
        </w:rPr>
        <w:t>•</w:t>
      </w:r>
      <w:r>
        <w:rPr>
          <w:b w:val="0"/>
          <w:color w:val="000000"/>
          <w:sz w:val="20"/>
          <w:szCs w:val="20"/>
        </w:rPr>
        <w:tab/>
        <w:t xml:space="preserve">Information move: One of the main uses of the web is Information move. Through the web, you can impart </w:t>
      </w:r>
      <w:r>
        <w:rPr>
          <w:b w:val="0"/>
          <w:color w:val="000000"/>
          <w:sz w:val="20"/>
          <w:szCs w:val="20"/>
        </w:rPr>
        <w:t>limitless information to anybody across the world. Record sharing is a method for sharing information across the internet.</w:t>
      </w:r>
    </w:p>
    <w:p w:rsidR="00746894" w:rsidRDefault="0049347F">
      <w:pPr>
        <w:pStyle w:val="Heading2"/>
        <w:shd w:val="clear" w:color="auto" w:fill="FFFFFF"/>
        <w:spacing w:before="120" w:after="120"/>
        <w:ind w:left="120" w:right="120"/>
        <w:jc w:val="center"/>
        <w:rPr>
          <w:rStyle w:val="Strong"/>
          <w:b/>
          <w:bCs/>
          <w:color w:val="000000"/>
          <w:sz w:val="20"/>
          <w:szCs w:val="20"/>
        </w:rPr>
      </w:pPr>
      <w:r>
        <w:rPr>
          <w:rStyle w:val="Strong"/>
          <w:b/>
          <w:bCs/>
          <w:color w:val="000000"/>
          <w:sz w:val="20"/>
          <w:szCs w:val="20"/>
        </w:rPr>
        <w:t>V. Benefits and Inconveniences of the Internet</w:t>
      </w:r>
    </w:p>
    <w:p w:rsidR="00746894" w:rsidRDefault="0049347F">
      <w:pPr>
        <w:pStyle w:val="Heading2"/>
        <w:shd w:val="clear" w:color="auto" w:fill="FFFFFF"/>
        <w:spacing w:before="120" w:after="120"/>
        <w:ind w:left="120" w:right="120" w:firstLine="600"/>
        <w:jc w:val="both"/>
        <w:rPr>
          <w:rStyle w:val="Strong"/>
          <w:bCs/>
          <w:color w:val="000000"/>
          <w:sz w:val="20"/>
          <w:szCs w:val="20"/>
        </w:rPr>
      </w:pPr>
      <w:r>
        <w:rPr>
          <w:rStyle w:val="Strong"/>
          <w:bCs/>
          <w:color w:val="000000"/>
          <w:sz w:val="20"/>
          <w:szCs w:val="20"/>
        </w:rPr>
        <w:t xml:space="preserve">As we probably are aware the web is open to each data we need inside a small portion </w:t>
      </w:r>
      <w:r>
        <w:rPr>
          <w:rStyle w:val="Strong"/>
          <w:bCs/>
          <w:color w:val="000000"/>
          <w:sz w:val="20"/>
          <w:szCs w:val="20"/>
        </w:rPr>
        <w:t>of a second. It gives more outcomes and increments efficiency. There are many Benefits of the Web, Allows now to see and realize what they are −</w:t>
      </w:r>
    </w:p>
    <w:p w:rsidR="00746894" w:rsidRDefault="0049347F">
      <w:pPr>
        <w:pStyle w:val="Heading2"/>
        <w:shd w:val="clear" w:color="auto" w:fill="FFFFFF"/>
        <w:spacing w:before="120" w:after="120"/>
        <w:ind w:left="120" w:right="120"/>
        <w:jc w:val="both"/>
        <w:rPr>
          <w:rStyle w:val="Strong"/>
          <w:b/>
          <w:bCs/>
          <w:color w:val="000000"/>
          <w:sz w:val="20"/>
          <w:szCs w:val="20"/>
        </w:rPr>
      </w:pPr>
      <w:r>
        <w:rPr>
          <w:rStyle w:val="Strong"/>
          <w:b/>
          <w:bCs/>
          <w:color w:val="000000"/>
          <w:sz w:val="20"/>
          <w:szCs w:val="20"/>
        </w:rPr>
        <w:t>Benefits of internet</w:t>
      </w:r>
    </w:p>
    <w:p w:rsidR="00746894" w:rsidRDefault="0049347F">
      <w:pPr>
        <w:pStyle w:val="Heading2"/>
        <w:shd w:val="clear" w:color="auto" w:fill="FFFFFF"/>
        <w:spacing w:before="120" w:after="120"/>
        <w:ind w:left="120" w:right="120"/>
        <w:jc w:val="both"/>
        <w:rPr>
          <w:rStyle w:val="Strong"/>
          <w:bCs/>
          <w:color w:val="000000"/>
          <w:sz w:val="20"/>
          <w:szCs w:val="20"/>
        </w:rPr>
      </w:pPr>
      <w:r>
        <w:rPr>
          <w:rStyle w:val="Strong"/>
          <w:bCs/>
          <w:color w:val="000000"/>
          <w:sz w:val="20"/>
          <w:szCs w:val="20"/>
        </w:rPr>
        <w:t>•</w:t>
      </w:r>
      <w:r>
        <w:rPr>
          <w:rStyle w:val="Strong"/>
          <w:bCs/>
          <w:color w:val="000000"/>
          <w:sz w:val="20"/>
          <w:szCs w:val="20"/>
        </w:rPr>
        <w:tab/>
        <w:t>Availability − As we probably are aware we are associated with the web to remain associa</w:t>
      </w:r>
      <w:r>
        <w:rPr>
          <w:rStyle w:val="Strong"/>
          <w:bCs/>
          <w:color w:val="000000"/>
          <w:sz w:val="20"/>
          <w:szCs w:val="20"/>
        </w:rPr>
        <w:t>ted with our family, companions, partners, administrations, and so forth.</w:t>
      </w:r>
    </w:p>
    <w:p w:rsidR="00746894" w:rsidRDefault="0049347F">
      <w:pPr>
        <w:pStyle w:val="Heading2"/>
        <w:shd w:val="clear" w:color="auto" w:fill="FFFFFF"/>
        <w:spacing w:before="120" w:after="120"/>
        <w:ind w:left="120" w:right="120"/>
        <w:jc w:val="both"/>
        <w:rPr>
          <w:rStyle w:val="Strong"/>
          <w:bCs/>
          <w:color w:val="000000"/>
          <w:sz w:val="20"/>
          <w:szCs w:val="20"/>
        </w:rPr>
      </w:pPr>
      <w:r>
        <w:rPr>
          <w:rStyle w:val="Strong"/>
          <w:bCs/>
          <w:color w:val="000000"/>
          <w:sz w:val="20"/>
          <w:szCs w:val="20"/>
        </w:rPr>
        <w:t>•</w:t>
      </w:r>
      <w:r>
        <w:rPr>
          <w:rStyle w:val="Strong"/>
          <w:bCs/>
          <w:color w:val="000000"/>
          <w:sz w:val="20"/>
          <w:szCs w:val="20"/>
        </w:rPr>
        <w:tab/>
        <w:t>Data − We can look and get many query items for our inquiries and the data can increment information.</w:t>
      </w:r>
    </w:p>
    <w:p w:rsidR="00746894" w:rsidRDefault="0049347F">
      <w:pPr>
        <w:pStyle w:val="Heading2"/>
        <w:shd w:val="clear" w:color="auto" w:fill="FFFFFF"/>
        <w:spacing w:before="120" w:after="120"/>
        <w:ind w:left="120" w:right="120"/>
        <w:jc w:val="both"/>
        <w:rPr>
          <w:rStyle w:val="Strong"/>
          <w:bCs/>
          <w:color w:val="000000"/>
          <w:sz w:val="20"/>
          <w:szCs w:val="20"/>
        </w:rPr>
      </w:pPr>
      <w:r>
        <w:rPr>
          <w:rStyle w:val="Strong"/>
          <w:bCs/>
          <w:color w:val="000000"/>
          <w:sz w:val="20"/>
          <w:szCs w:val="20"/>
        </w:rPr>
        <w:t>•</w:t>
      </w:r>
      <w:r>
        <w:rPr>
          <w:rStyle w:val="Strong"/>
          <w:bCs/>
          <w:color w:val="000000"/>
          <w:sz w:val="20"/>
          <w:szCs w:val="20"/>
        </w:rPr>
        <w:tab/>
        <w:t xml:space="preserve">Online Installment − Utilizing installment modes like Paytm, GPay, and Bhim </w:t>
      </w:r>
      <w:r>
        <w:rPr>
          <w:rStyle w:val="Strong"/>
          <w:bCs/>
          <w:color w:val="000000"/>
          <w:sz w:val="20"/>
          <w:szCs w:val="20"/>
        </w:rPr>
        <w:t>UPI are numerous installment techniques to pay on the web.</w:t>
      </w:r>
    </w:p>
    <w:p w:rsidR="00746894" w:rsidRDefault="0049347F">
      <w:pPr>
        <w:pStyle w:val="Heading2"/>
        <w:shd w:val="clear" w:color="auto" w:fill="FFFFFF"/>
        <w:spacing w:before="120" w:after="120"/>
        <w:ind w:left="120" w:right="120"/>
        <w:jc w:val="both"/>
        <w:rPr>
          <w:rStyle w:val="Strong"/>
          <w:bCs/>
          <w:color w:val="000000"/>
          <w:sz w:val="20"/>
          <w:szCs w:val="20"/>
        </w:rPr>
      </w:pPr>
      <w:r>
        <w:rPr>
          <w:rStyle w:val="Strong"/>
          <w:bCs/>
          <w:color w:val="000000"/>
          <w:sz w:val="20"/>
          <w:szCs w:val="20"/>
        </w:rPr>
        <w:t>•</w:t>
      </w:r>
      <w:r>
        <w:rPr>
          <w:rStyle w:val="Strong"/>
          <w:bCs/>
          <w:color w:val="000000"/>
          <w:sz w:val="20"/>
          <w:szCs w:val="20"/>
        </w:rPr>
        <w:tab/>
        <w:t>Advanced Showcasing − We are making our sites and making business on the web.</w:t>
      </w:r>
    </w:p>
    <w:p w:rsidR="00746894" w:rsidRDefault="0049347F">
      <w:pPr>
        <w:pStyle w:val="Heading2"/>
        <w:shd w:val="clear" w:color="auto" w:fill="FFFFFF"/>
        <w:spacing w:before="120" w:after="120"/>
        <w:ind w:left="120" w:right="120"/>
        <w:jc w:val="both"/>
        <w:rPr>
          <w:rStyle w:val="Strong"/>
          <w:bCs/>
          <w:color w:val="000000"/>
          <w:sz w:val="20"/>
          <w:szCs w:val="20"/>
        </w:rPr>
      </w:pPr>
      <w:r>
        <w:rPr>
          <w:rStyle w:val="Strong"/>
          <w:bCs/>
          <w:color w:val="000000"/>
          <w:sz w:val="20"/>
          <w:szCs w:val="20"/>
        </w:rPr>
        <w:t>•</w:t>
      </w:r>
      <w:r>
        <w:rPr>
          <w:rStyle w:val="Strong"/>
          <w:bCs/>
          <w:color w:val="000000"/>
          <w:sz w:val="20"/>
          <w:szCs w:val="20"/>
        </w:rPr>
        <w:tab/>
        <w:t xml:space="preserve">Net Financial Administrations − Banking administrations like installment, charge, credit, changing our subtleties, </w:t>
      </w:r>
      <w:r>
        <w:rPr>
          <w:rStyle w:val="Strong"/>
          <w:bCs/>
          <w:color w:val="000000"/>
          <w:sz w:val="20"/>
          <w:szCs w:val="20"/>
        </w:rPr>
        <w:t>and booking installment are an indispensable piece of secure installment.</w:t>
      </w:r>
    </w:p>
    <w:p w:rsidR="00746894" w:rsidRDefault="0049347F">
      <w:pPr>
        <w:pStyle w:val="Heading2"/>
        <w:shd w:val="clear" w:color="auto" w:fill="FFFFFF"/>
        <w:spacing w:before="120" w:after="120"/>
        <w:ind w:left="120" w:right="120"/>
        <w:jc w:val="both"/>
        <w:rPr>
          <w:rStyle w:val="Strong"/>
          <w:bCs/>
          <w:color w:val="000000"/>
          <w:sz w:val="20"/>
          <w:szCs w:val="20"/>
        </w:rPr>
      </w:pPr>
      <w:r>
        <w:rPr>
          <w:rStyle w:val="Strong"/>
          <w:bCs/>
          <w:color w:val="000000"/>
          <w:sz w:val="20"/>
          <w:szCs w:val="20"/>
        </w:rPr>
        <w:t>•</w:t>
      </w:r>
      <w:r>
        <w:rPr>
          <w:rStyle w:val="Strong"/>
          <w:bCs/>
          <w:color w:val="000000"/>
          <w:sz w:val="20"/>
          <w:szCs w:val="20"/>
        </w:rPr>
        <w:tab/>
        <w:t xml:space="preserve">Useful Coordinated effort − As we encountered, after the Coronavirus pandemic, we have telecommuted and made things work over and above anyone's expectations before by interfacing </w:t>
      </w:r>
      <w:r>
        <w:rPr>
          <w:rStyle w:val="Strong"/>
          <w:bCs/>
          <w:color w:val="000000"/>
          <w:sz w:val="20"/>
          <w:szCs w:val="20"/>
        </w:rPr>
        <w:t>through video conferencing and saving portability.</w:t>
      </w:r>
    </w:p>
    <w:p w:rsidR="00746894" w:rsidRDefault="0049347F">
      <w:pPr>
        <w:pStyle w:val="Heading2"/>
        <w:shd w:val="clear" w:color="auto" w:fill="FFFFFF"/>
        <w:spacing w:before="120" w:after="120"/>
        <w:ind w:left="120" w:right="120"/>
        <w:jc w:val="both"/>
        <w:rPr>
          <w:rStyle w:val="Strong"/>
          <w:bCs/>
          <w:color w:val="000000"/>
          <w:sz w:val="20"/>
          <w:szCs w:val="20"/>
        </w:rPr>
      </w:pPr>
      <w:r>
        <w:rPr>
          <w:rStyle w:val="Strong"/>
          <w:bCs/>
          <w:color w:val="000000"/>
          <w:sz w:val="20"/>
          <w:szCs w:val="20"/>
        </w:rPr>
        <w:t>As we probably are aware internet has a portion of its impediments likewise, we should now think about them −</w:t>
      </w:r>
    </w:p>
    <w:p w:rsidR="00746894" w:rsidRDefault="0049347F">
      <w:pPr>
        <w:pStyle w:val="Heading2"/>
        <w:shd w:val="clear" w:color="auto" w:fill="FFFFFF"/>
        <w:spacing w:before="120" w:after="120"/>
        <w:ind w:left="120" w:right="120"/>
        <w:rPr>
          <w:rStyle w:val="Strong"/>
          <w:b/>
          <w:bCs/>
          <w:color w:val="000000"/>
          <w:sz w:val="20"/>
          <w:szCs w:val="20"/>
        </w:rPr>
      </w:pPr>
      <w:r>
        <w:rPr>
          <w:rStyle w:val="Strong"/>
          <w:b/>
          <w:bCs/>
          <w:color w:val="000000"/>
          <w:sz w:val="20"/>
          <w:szCs w:val="20"/>
        </w:rPr>
        <w:t>Impediments Of internet</w:t>
      </w:r>
    </w:p>
    <w:p w:rsidR="00746894" w:rsidRDefault="0049347F">
      <w:pPr>
        <w:pStyle w:val="Heading2"/>
        <w:shd w:val="clear" w:color="auto" w:fill="FFFFFF"/>
        <w:spacing w:before="120" w:after="120"/>
        <w:ind w:left="120" w:right="120"/>
        <w:jc w:val="both"/>
        <w:rPr>
          <w:rStyle w:val="Strong"/>
          <w:bCs/>
          <w:color w:val="000000"/>
          <w:sz w:val="20"/>
          <w:szCs w:val="20"/>
        </w:rPr>
      </w:pPr>
      <w:r>
        <w:rPr>
          <w:rStyle w:val="Strong"/>
          <w:bCs/>
          <w:color w:val="000000"/>
          <w:sz w:val="20"/>
          <w:szCs w:val="20"/>
        </w:rPr>
        <w:lastRenderedPageBreak/>
        <w:t>•</w:t>
      </w:r>
      <w:r>
        <w:rPr>
          <w:rStyle w:val="Strong"/>
          <w:bCs/>
          <w:color w:val="000000"/>
          <w:sz w:val="20"/>
          <w:szCs w:val="20"/>
        </w:rPr>
        <w:tab/>
        <w:t>Wastage of time − Taking into account the present way of life, one un</w:t>
      </w:r>
      <w:r>
        <w:rPr>
          <w:rStyle w:val="Strong"/>
          <w:bCs/>
          <w:color w:val="000000"/>
          <w:sz w:val="20"/>
          <w:szCs w:val="20"/>
        </w:rPr>
        <w:t>mistakable benefit of the Web is habit. Individuals are getting dependent on the web, watching recordings and reels without acknowledging they are burning through such a large amount their time.</w:t>
      </w:r>
    </w:p>
    <w:p w:rsidR="00746894" w:rsidRDefault="0049347F">
      <w:pPr>
        <w:pStyle w:val="Heading2"/>
        <w:shd w:val="clear" w:color="auto" w:fill="FFFFFF"/>
        <w:spacing w:before="120" w:after="120"/>
        <w:ind w:left="120" w:right="120"/>
        <w:jc w:val="both"/>
        <w:rPr>
          <w:rStyle w:val="Strong"/>
          <w:bCs/>
          <w:color w:val="000000"/>
          <w:sz w:val="20"/>
          <w:szCs w:val="20"/>
        </w:rPr>
      </w:pPr>
      <w:r>
        <w:rPr>
          <w:rStyle w:val="Strong"/>
          <w:bCs/>
          <w:color w:val="000000"/>
          <w:sz w:val="20"/>
          <w:szCs w:val="20"/>
        </w:rPr>
        <w:t>•</w:t>
      </w:r>
      <w:r>
        <w:rPr>
          <w:rStyle w:val="Strong"/>
          <w:bCs/>
          <w:color w:val="000000"/>
          <w:sz w:val="20"/>
          <w:szCs w:val="20"/>
        </w:rPr>
        <w:tab/>
        <w:t>Cybercrime − It is expanding quickly as more data is shared</w:t>
      </w:r>
      <w:r>
        <w:rPr>
          <w:rStyle w:val="Strong"/>
          <w:bCs/>
          <w:color w:val="000000"/>
          <w:sz w:val="20"/>
          <w:szCs w:val="20"/>
        </w:rPr>
        <w:t xml:space="preserve"> and getting spilled.</w:t>
      </w:r>
    </w:p>
    <w:p w:rsidR="00746894" w:rsidRDefault="0049347F">
      <w:pPr>
        <w:pStyle w:val="Heading2"/>
        <w:shd w:val="clear" w:color="auto" w:fill="FFFFFF"/>
        <w:spacing w:before="120" w:after="120"/>
        <w:ind w:left="120" w:right="120"/>
        <w:jc w:val="both"/>
        <w:rPr>
          <w:rStyle w:val="Strong"/>
          <w:bCs/>
          <w:color w:val="000000"/>
          <w:sz w:val="20"/>
          <w:szCs w:val="20"/>
        </w:rPr>
      </w:pPr>
      <w:r>
        <w:rPr>
          <w:rStyle w:val="Strong"/>
          <w:bCs/>
          <w:color w:val="000000"/>
          <w:sz w:val="20"/>
          <w:szCs w:val="20"/>
        </w:rPr>
        <w:t>•</w:t>
      </w:r>
      <w:r>
        <w:rPr>
          <w:rStyle w:val="Strong"/>
          <w:bCs/>
          <w:color w:val="000000"/>
          <w:sz w:val="20"/>
          <w:szCs w:val="20"/>
        </w:rPr>
        <w:tab/>
        <w:t>Availability of obscene substance − It is open to even youngsters since there is perplexing data shared consistently and sorting out the wellspring of these pictures and videos is hard. This is a major concern in regards to kids and</w:t>
      </w:r>
      <w:r>
        <w:rPr>
          <w:rStyle w:val="Strong"/>
          <w:bCs/>
          <w:color w:val="000000"/>
          <w:sz w:val="20"/>
          <w:szCs w:val="20"/>
        </w:rPr>
        <w:t xml:space="preserve"> their brains, parental security is important on cell phones being utilized by youngsters.</w:t>
      </w:r>
    </w:p>
    <w:p w:rsidR="00746894" w:rsidRDefault="0049347F">
      <w:pPr>
        <w:pStyle w:val="Heading2"/>
        <w:shd w:val="clear" w:color="auto" w:fill="FFFFFF"/>
        <w:spacing w:before="120" w:after="120"/>
        <w:ind w:left="120" w:right="120"/>
        <w:jc w:val="both"/>
        <w:rPr>
          <w:rStyle w:val="Strong"/>
          <w:bCs/>
          <w:color w:val="000000"/>
          <w:sz w:val="20"/>
          <w:szCs w:val="20"/>
        </w:rPr>
      </w:pPr>
      <w:r>
        <w:rPr>
          <w:rStyle w:val="Strong"/>
          <w:bCs/>
          <w:color w:val="000000"/>
          <w:sz w:val="20"/>
          <w:szCs w:val="20"/>
        </w:rPr>
        <w:t>•</w:t>
      </w:r>
      <w:r>
        <w:rPr>
          <w:rStyle w:val="Strong"/>
          <w:bCs/>
          <w:color w:val="000000"/>
          <w:sz w:val="20"/>
          <w:szCs w:val="20"/>
        </w:rPr>
        <w:tab/>
        <w:t>Fraud − It is one main issue on a greater level like higher associations, government, and confidential areas.</w:t>
      </w:r>
    </w:p>
    <w:p w:rsidR="00746894" w:rsidRDefault="0049347F">
      <w:pPr>
        <w:pStyle w:val="Heading2"/>
        <w:shd w:val="clear" w:color="auto" w:fill="FFFFFF"/>
        <w:spacing w:before="120" w:after="120"/>
        <w:ind w:left="120" w:right="120"/>
        <w:jc w:val="both"/>
        <w:rPr>
          <w:rStyle w:val="Strong"/>
          <w:bCs/>
          <w:color w:val="000000"/>
          <w:sz w:val="20"/>
          <w:szCs w:val="20"/>
        </w:rPr>
      </w:pPr>
      <w:r>
        <w:rPr>
          <w:rStyle w:val="Strong"/>
          <w:bCs/>
          <w:color w:val="000000"/>
          <w:sz w:val="20"/>
          <w:szCs w:val="20"/>
        </w:rPr>
        <w:t>•</w:t>
      </w:r>
      <w:r>
        <w:rPr>
          <w:rStyle w:val="Strong"/>
          <w:bCs/>
          <w:color w:val="000000"/>
          <w:sz w:val="20"/>
          <w:szCs w:val="20"/>
        </w:rPr>
        <w:tab/>
        <w:t>Expansion in digital assaults in the financial area</w:t>
      </w:r>
      <w:r>
        <w:rPr>
          <w:rStyle w:val="Strong"/>
          <w:bCs/>
          <w:color w:val="000000"/>
          <w:sz w:val="20"/>
          <w:szCs w:val="20"/>
        </w:rPr>
        <w:t xml:space="preserve"> and corporate area − Data is getting released, shared, and abused for hurt, burglary, security infringement, and provocation.</w:t>
      </w:r>
    </w:p>
    <w:p w:rsidR="00746894" w:rsidRDefault="0049347F">
      <w:pPr>
        <w:pStyle w:val="Heading2"/>
        <w:shd w:val="clear" w:color="auto" w:fill="FFFFFF"/>
        <w:spacing w:before="120" w:beforeAutospacing="0" w:after="120" w:afterAutospacing="0"/>
        <w:ind w:left="120" w:right="120"/>
        <w:jc w:val="both"/>
        <w:rPr>
          <w:rStyle w:val="Strong"/>
          <w:bCs/>
          <w:color w:val="000000"/>
          <w:sz w:val="20"/>
          <w:szCs w:val="20"/>
        </w:rPr>
      </w:pPr>
      <w:r>
        <w:rPr>
          <w:rStyle w:val="Strong"/>
          <w:bCs/>
          <w:color w:val="000000"/>
          <w:sz w:val="20"/>
          <w:szCs w:val="20"/>
        </w:rPr>
        <w:t>•</w:t>
      </w:r>
      <w:r>
        <w:rPr>
          <w:rStyle w:val="Strong"/>
          <w:bCs/>
          <w:color w:val="000000"/>
          <w:sz w:val="20"/>
          <w:szCs w:val="20"/>
        </w:rPr>
        <w:tab/>
        <w:t>Counterfeit Data or Deluding − Individuals these days can undoubtedly control any data and recover it to be valid this could de</w:t>
      </w:r>
      <w:r>
        <w:rPr>
          <w:rStyle w:val="Strong"/>
          <w:bCs/>
          <w:color w:val="000000"/>
          <w:sz w:val="20"/>
          <w:szCs w:val="20"/>
        </w:rPr>
        <w:t>ceive individuals and their dependability towards data shared.</w:t>
      </w:r>
    </w:p>
    <w:p w:rsidR="00746894" w:rsidRDefault="0049347F">
      <w:pPr>
        <w:pStyle w:val="NormalWeb"/>
        <w:shd w:val="clear" w:color="auto" w:fill="FFFFFF"/>
        <w:ind w:firstLine="120"/>
        <w:jc w:val="center"/>
        <w:rPr>
          <w:b/>
          <w:color w:val="000000"/>
          <w:sz w:val="20"/>
          <w:szCs w:val="20"/>
        </w:rPr>
      </w:pPr>
      <w:r>
        <w:rPr>
          <w:b/>
          <w:color w:val="000000"/>
          <w:sz w:val="20"/>
          <w:szCs w:val="20"/>
        </w:rPr>
        <w:t>VI. New Innovation Patterns utilized in future</w:t>
      </w:r>
    </w:p>
    <w:p w:rsidR="00746894" w:rsidRDefault="0049347F">
      <w:pPr>
        <w:pStyle w:val="NormalWeb"/>
        <w:shd w:val="clear" w:color="auto" w:fill="FFFFFF"/>
        <w:ind w:firstLine="120"/>
        <w:jc w:val="both"/>
        <w:rPr>
          <w:color w:val="000000"/>
          <w:sz w:val="20"/>
          <w:szCs w:val="20"/>
        </w:rPr>
      </w:pPr>
      <w:r>
        <w:rPr>
          <w:color w:val="000000"/>
          <w:sz w:val="20"/>
          <w:szCs w:val="20"/>
        </w:rPr>
        <w:t>With the help of internet technologies we have curated a list of top new </w:t>
      </w:r>
      <w:r>
        <w:rPr>
          <w:rStyle w:val="Strong"/>
          <w:b w:val="0"/>
          <w:color w:val="000000"/>
          <w:sz w:val="20"/>
          <w:szCs w:val="20"/>
        </w:rPr>
        <w:t>emerging technology</w:t>
      </w:r>
      <w:r>
        <w:rPr>
          <w:color w:val="000000"/>
          <w:sz w:val="20"/>
          <w:szCs w:val="20"/>
        </w:rPr>
        <w:t> trends that will witness prominent growth in the near</w:t>
      </w:r>
      <w:r>
        <w:rPr>
          <w:color w:val="000000"/>
          <w:sz w:val="20"/>
          <w:szCs w:val="20"/>
        </w:rPr>
        <w:t xml:space="preserve"> future.</w:t>
      </w:r>
    </w:p>
    <w:p w:rsidR="00746894" w:rsidRDefault="0049347F">
      <w:pPr>
        <w:numPr>
          <w:ilvl w:val="0"/>
          <w:numId w:val="7"/>
        </w:numPr>
        <w:shd w:val="clear" w:color="auto" w:fill="FFFFFF"/>
        <w:spacing w:before="100" w:beforeAutospacing="1" w:after="100" w:afterAutospacing="1"/>
        <w:ind w:left="1440"/>
        <w:rPr>
          <w:rFonts w:ascii="Times New Roman" w:hAnsi="Times New Roman" w:cs="Times New Roman"/>
          <w:color w:val="000000"/>
          <w:sz w:val="20"/>
          <w:szCs w:val="20"/>
        </w:rPr>
      </w:pPr>
      <w:r>
        <w:rPr>
          <w:rFonts w:ascii="Times New Roman" w:hAnsi="Times New Roman" w:cs="Times New Roman"/>
          <w:color w:val="000000"/>
          <w:sz w:val="20"/>
          <w:szCs w:val="20"/>
        </w:rPr>
        <w:t>Artificial Intelligence (AI) and Machine Learning (ML)</w:t>
      </w:r>
    </w:p>
    <w:p w:rsidR="00746894" w:rsidRDefault="0049347F">
      <w:pPr>
        <w:numPr>
          <w:ilvl w:val="0"/>
          <w:numId w:val="7"/>
        </w:numPr>
        <w:shd w:val="clear" w:color="auto" w:fill="FFFFFF"/>
        <w:spacing w:before="100" w:beforeAutospacing="1" w:after="100" w:afterAutospacing="1"/>
        <w:ind w:left="1440"/>
        <w:rPr>
          <w:rFonts w:ascii="Times New Roman" w:hAnsi="Times New Roman" w:cs="Times New Roman"/>
          <w:color w:val="000000"/>
          <w:sz w:val="20"/>
          <w:szCs w:val="20"/>
        </w:rPr>
      </w:pPr>
      <w:r>
        <w:rPr>
          <w:rFonts w:ascii="Times New Roman" w:hAnsi="Times New Roman" w:cs="Times New Roman"/>
          <w:color w:val="000000"/>
          <w:sz w:val="20"/>
          <w:szCs w:val="20"/>
        </w:rPr>
        <w:t>Robotic Process Automation (RPA)</w:t>
      </w:r>
    </w:p>
    <w:p w:rsidR="00746894" w:rsidRDefault="0049347F">
      <w:pPr>
        <w:numPr>
          <w:ilvl w:val="0"/>
          <w:numId w:val="7"/>
        </w:numPr>
        <w:shd w:val="clear" w:color="auto" w:fill="FFFFFF"/>
        <w:spacing w:before="100" w:beforeAutospacing="1" w:after="100" w:afterAutospacing="1"/>
        <w:ind w:left="1440"/>
        <w:rPr>
          <w:rFonts w:ascii="Times New Roman" w:hAnsi="Times New Roman" w:cs="Times New Roman"/>
          <w:color w:val="000000"/>
          <w:sz w:val="20"/>
          <w:szCs w:val="20"/>
        </w:rPr>
      </w:pPr>
      <w:r>
        <w:rPr>
          <w:rFonts w:ascii="Times New Roman" w:hAnsi="Times New Roman" w:cs="Times New Roman"/>
          <w:color w:val="000000"/>
          <w:sz w:val="20"/>
          <w:szCs w:val="20"/>
        </w:rPr>
        <w:t>Edge Computing</w:t>
      </w:r>
    </w:p>
    <w:p w:rsidR="00746894" w:rsidRDefault="0049347F">
      <w:pPr>
        <w:numPr>
          <w:ilvl w:val="0"/>
          <w:numId w:val="7"/>
        </w:numPr>
        <w:shd w:val="clear" w:color="auto" w:fill="FFFFFF"/>
        <w:spacing w:before="100" w:beforeAutospacing="1" w:after="100" w:afterAutospacing="1"/>
        <w:ind w:left="1440"/>
        <w:rPr>
          <w:rFonts w:ascii="Times New Roman" w:hAnsi="Times New Roman" w:cs="Times New Roman"/>
          <w:color w:val="000000"/>
          <w:sz w:val="20"/>
          <w:szCs w:val="20"/>
        </w:rPr>
      </w:pPr>
      <w:r>
        <w:rPr>
          <w:rFonts w:ascii="Times New Roman" w:hAnsi="Times New Roman" w:cs="Times New Roman"/>
          <w:color w:val="000000"/>
          <w:sz w:val="20"/>
          <w:szCs w:val="20"/>
        </w:rPr>
        <w:t>Quantum Computing</w:t>
      </w:r>
    </w:p>
    <w:p w:rsidR="00746894" w:rsidRDefault="0049347F">
      <w:pPr>
        <w:numPr>
          <w:ilvl w:val="0"/>
          <w:numId w:val="7"/>
        </w:numPr>
        <w:shd w:val="clear" w:color="auto" w:fill="FFFFFF"/>
        <w:spacing w:before="100" w:beforeAutospacing="1" w:after="100" w:afterAutospacing="1"/>
        <w:ind w:left="1440"/>
        <w:rPr>
          <w:rFonts w:ascii="Times New Roman" w:hAnsi="Times New Roman" w:cs="Times New Roman"/>
          <w:color w:val="000000"/>
          <w:sz w:val="20"/>
          <w:szCs w:val="20"/>
        </w:rPr>
      </w:pPr>
      <w:r>
        <w:rPr>
          <w:rFonts w:ascii="Times New Roman" w:hAnsi="Times New Roman" w:cs="Times New Roman"/>
          <w:color w:val="000000"/>
          <w:sz w:val="20"/>
          <w:szCs w:val="20"/>
        </w:rPr>
        <w:t>Blockchain</w:t>
      </w:r>
    </w:p>
    <w:p w:rsidR="00746894" w:rsidRDefault="0049347F">
      <w:pPr>
        <w:numPr>
          <w:ilvl w:val="0"/>
          <w:numId w:val="7"/>
        </w:numPr>
        <w:shd w:val="clear" w:color="auto" w:fill="FFFFFF"/>
        <w:spacing w:before="100" w:beforeAutospacing="1" w:after="100" w:afterAutospacing="1"/>
        <w:ind w:left="1440"/>
        <w:rPr>
          <w:rFonts w:ascii="Times New Roman" w:hAnsi="Times New Roman" w:cs="Times New Roman"/>
          <w:color w:val="000000"/>
          <w:sz w:val="20"/>
          <w:szCs w:val="20"/>
        </w:rPr>
      </w:pPr>
      <w:r>
        <w:rPr>
          <w:rFonts w:ascii="Times New Roman" w:hAnsi="Times New Roman" w:cs="Times New Roman"/>
          <w:color w:val="000000"/>
          <w:sz w:val="20"/>
          <w:szCs w:val="20"/>
        </w:rPr>
        <w:t>5G</w:t>
      </w:r>
    </w:p>
    <w:p w:rsidR="00746894" w:rsidRDefault="0049347F">
      <w:pPr>
        <w:numPr>
          <w:ilvl w:val="0"/>
          <w:numId w:val="7"/>
        </w:numPr>
        <w:shd w:val="clear" w:color="auto" w:fill="FFFFFF"/>
        <w:spacing w:before="100" w:beforeAutospacing="1" w:after="100" w:afterAutospacing="1"/>
        <w:ind w:left="1440"/>
        <w:rPr>
          <w:rFonts w:ascii="Times New Roman" w:hAnsi="Times New Roman" w:cs="Times New Roman"/>
          <w:color w:val="000000"/>
          <w:sz w:val="20"/>
          <w:szCs w:val="20"/>
        </w:rPr>
      </w:pPr>
      <w:r>
        <w:rPr>
          <w:rFonts w:ascii="Times New Roman" w:hAnsi="Times New Roman" w:cs="Times New Roman"/>
          <w:color w:val="000000"/>
          <w:sz w:val="20"/>
          <w:szCs w:val="20"/>
        </w:rPr>
        <w:t>Cybersecurity</w:t>
      </w:r>
    </w:p>
    <w:p w:rsidR="00746894" w:rsidRDefault="0049347F">
      <w:pPr>
        <w:numPr>
          <w:ilvl w:val="0"/>
          <w:numId w:val="7"/>
        </w:numPr>
        <w:shd w:val="clear" w:color="auto" w:fill="FFFFFF"/>
        <w:spacing w:before="100" w:beforeAutospacing="1" w:after="100" w:afterAutospacing="1"/>
        <w:ind w:left="1440"/>
        <w:rPr>
          <w:rFonts w:ascii="Times New Roman" w:hAnsi="Times New Roman" w:cs="Times New Roman"/>
          <w:color w:val="000000"/>
          <w:sz w:val="20"/>
          <w:szCs w:val="20"/>
        </w:rPr>
      </w:pPr>
      <w:r>
        <w:rPr>
          <w:rFonts w:ascii="Times New Roman" w:hAnsi="Times New Roman" w:cs="Times New Roman"/>
          <w:color w:val="000000"/>
          <w:sz w:val="20"/>
          <w:szCs w:val="20"/>
        </w:rPr>
        <w:t>Digital Trust</w:t>
      </w:r>
    </w:p>
    <w:p w:rsidR="00746894" w:rsidRDefault="0049347F">
      <w:pPr>
        <w:numPr>
          <w:ilvl w:val="0"/>
          <w:numId w:val="7"/>
        </w:numPr>
        <w:shd w:val="clear" w:color="auto" w:fill="FFFFFF"/>
        <w:spacing w:before="100" w:beforeAutospacing="1" w:after="100" w:afterAutospacing="1"/>
        <w:ind w:left="1440"/>
        <w:rPr>
          <w:rFonts w:ascii="Times New Roman" w:hAnsi="Times New Roman" w:cs="Times New Roman"/>
          <w:color w:val="000000"/>
          <w:sz w:val="20"/>
          <w:szCs w:val="20"/>
        </w:rPr>
      </w:pPr>
      <w:r>
        <w:rPr>
          <w:rFonts w:ascii="Times New Roman" w:hAnsi="Times New Roman" w:cs="Times New Roman"/>
          <w:color w:val="000000"/>
          <w:sz w:val="20"/>
          <w:szCs w:val="20"/>
        </w:rPr>
        <w:t>Internet of Behaviours</w:t>
      </w:r>
    </w:p>
    <w:p w:rsidR="00746894" w:rsidRDefault="0049347F">
      <w:pPr>
        <w:numPr>
          <w:ilvl w:val="0"/>
          <w:numId w:val="7"/>
        </w:numPr>
        <w:shd w:val="clear" w:color="auto" w:fill="FFFFFF"/>
        <w:spacing w:before="100" w:beforeAutospacing="1" w:after="100" w:afterAutospacing="1"/>
        <w:ind w:left="1440"/>
        <w:rPr>
          <w:rFonts w:ascii="Times New Roman" w:hAnsi="Times New Roman" w:cs="Times New Roman"/>
          <w:color w:val="000000"/>
          <w:sz w:val="20"/>
          <w:szCs w:val="20"/>
        </w:rPr>
      </w:pPr>
      <w:r>
        <w:rPr>
          <w:rFonts w:ascii="Times New Roman" w:hAnsi="Times New Roman" w:cs="Times New Roman"/>
          <w:color w:val="000000"/>
          <w:sz w:val="20"/>
          <w:szCs w:val="20"/>
        </w:rPr>
        <w:t>DevOps</w:t>
      </w:r>
    </w:p>
    <w:p w:rsidR="00746894" w:rsidRDefault="0049347F">
      <w:pPr>
        <w:numPr>
          <w:ilvl w:val="0"/>
          <w:numId w:val="7"/>
        </w:numPr>
        <w:shd w:val="clear" w:color="auto" w:fill="FFFFFF"/>
        <w:spacing w:before="100" w:beforeAutospacing="1" w:after="100" w:afterAutospacing="1"/>
        <w:ind w:left="1440"/>
        <w:rPr>
          <w:rFonts w:ascii="Times New Roman" w:hAnsi="Times New Roman" w:cs="Times New Roman"/>
          <w:color w:val="000000"/>
          <w:sz w:val="20"/>
          <w:szCs w:val="20"/>
        </w:rPr>
      </w:pPr>
      <w:r>
        <w:rPr>
          <w:rFonts w:ascii="Times New Roman" w:hAnsi="Times New Roman" w:cs="Times New Roman"/>
          <w:color w:val="000000"/>
          <w:sz w:val="20"/>
          <w:szCs w:val="20"/>
        </w:rPr>
        <w:t>3D Printing</w:t>
      </w:r>
    </w:p>
    <w:p w:rsidR="00746894" w:rsidRDefault="0049347F">
      <w:pPr>
        <w:numPr>
          <w:ilvl w:val="0"/>
          <w:numId w:val="7"/>
        </w:numPr>
        <w:shd w:val="clear" w:color="auto" w:fill="FFFFFF"/>
        <w:spacing w:before="100" w:beforeAutospacing="1" w:after="100" w:afterAutospacing="1"/>
        <w:ind w:left="1440"/>
        <w:rPr>
          <w:rFonts w:ascii="Times New Roman" w:hAnsi="Times New Roman" w:cs="Times New Roman"/>
          <w:color w:val="000000"/>
          <w:sz w:val="20"/>
          <w:szCs w:val="20"/>
        </w:rPr>
      </w:pPr>
      <w:r>
        <w:rPr>
          <w:rFonts w:ascii="Times New Roman" w:hAnsi="Times New Roman" w:cs="Times New Roman"/>
          <w:color w:val="000000"/>
          <w:sz w:val="20"/>
          <w:szCs w:val="20"/>
        </w:rPr>
        <w:t>AI-as-a-Service</w:t>
      </w:r>
    </w:p>
    <w:p w:rsidR="00746894" w:rsidRDefault="0049347F">
      <w:pPr>
        <w:numPr>
          <w:ilvl w:val="0"/>
          <w:numId w:val="7"/>
        </w:numPr>
        <w:shd w:val="clear" w:color="auto" w:fill="FFFFFF"/>
        <w:spacing w:before="100" w:beforeAutospacing="1" w:after="100" w:afterAutospacing="1"/>
        <w:ind w:left="1440"/>
        <w:rPr>
          <w:rFonts w:ascii="Times New Roman" w:hAnsi="Times New Roman" w:cs="Times New Roman"/>
          <w:color w:val="000000"/>
          <w:sz w:val="20"/>
          <w:szCs w:val="20"/>
        </w:rPr>
      </w:pPr>
      <w:r>
        <w:rPr>
          <w:rFonts w:ascii="Times New Roman" w:hAnsi="Times New Roman" w:cs="Times New Roman"/>
          <w:color w:val="000000"/>
          <w:sz w:val="20"/>
          <w:szCs w:val="20"/>
        </w:rPr>
        <w:t>Genomics</w:t>
      </w:r>
    </w:p>
    <w:p w:rsidR="00746894" w:rsidRDefault="0049347F">
      <w:pPr>
        <w:shd w:val="clear" w:color="auto" w:fill="FFFFFF"/>
        <w:spacing w:before="100" w:beforeAutospacing="1" w:after="100" w:afterAutospacing="1"/>
        <w:ind w:left="720"/>
        <w:rPr>
          <w:rFonts w:ascii="Times New Roman" w:hAnsi="Times New Roman" w:cs="Times New Roman"/>
          <w:color w:val="000000"/>
          <w:sz w:val="20"/>
          <w:szCs w:val="20"/>
        </w:rPr>
      </w:pPr>
      <w:r>
        <w:rPr>
          <w:rFonts w:ascii="Times New Roman" w:hAnsi="Times New Roman" w:cs="Times New Roman"/>
          <w:color w:val="000000"/>
          <w:sz w:val="20"/>
          <w:szCs w:val="20"/>
        </w:rPr>
        <w:t xml:space="preserve">Presently, How </w:t>
      </w:r>
      <w:r>
        <w:rPr>
          <w:rFonts w:ascii="Times New Roman" w:hAnsi="Times New Roman" w:cs="Times New Roman"/>
          <w:color w:val="000000"/>
          <w:sz w:val="20"/>
          <w:szCs w:val="20"/>
        </w:rPr>
        <w:t>about we examine the top New innovation patterns exhaustively:-</w:t>
      </w:r>
    </w:p>
    <w:p w:rsidR="00746894" w:rsidRDefault="0049347F">
      <w:pPr>
        <w:shd w:val="clear" w:color="auto" w:fill="FFFFFF"/>
        <w:spacing w:before="100" w:beforeAutospacing="1" w:after="100" w:afterAutospacing="1"/>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1. Computerized reasoning (simulated intelligence) and AI (ML)</w:t>
      </w:r>
    </w:p>
    <w:p w:rsidR="00746894" w:rsidRDefault="0049347F">
      <w:pPr>
        <w:shd w:val="clear" w:color="auto" w:fill="FFFFFF"/>
        <w:spacing w:before="100" w:beforeAutospacing="1" w:after="100" w:afterAutospacing="1"/>
        <w:ind w:left="720"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Computerized reasoning, otherwise called simulated intelligence, began acquiring prevalence 10 years prior. It has still not dial</w:t>
      </w:r>
      <w:r>
        <w:rPr>
          <w:rFonts w:ascii="Times New Roman" w:hAnsi="Times New Roman" w:cs="Times New Roman"/>
          <w:color w:val="000000"/>
          <w:sz w:val="20"/>
          <w:szCs w:val="20"/>
        </w:rPr>
        <w:t>ed back and keeps on being one of the main arising advancements in 2023. Man-made intelligence is continually advancing, and fresher applications for this arising innovation keep on springing upon the scene. The present most famous computer based intellige</w:t>
      </w:r>
      <w:r>
        <w:rPr>
          <w:rFonts w:ascii="Times New Roman" w:hAnsi="Times New Roman" w:cs="Times New Roman"/>
          <w:color w:val="000000"/>
          <w:sz w:val="20"/>
          <w:szCs w:val="20"/>
        </w:rPr>
        <w:t>nce applications are picture and discourse acknowledgment, route programs, voice aides like Siri and Alexa, and considerably more.</w:t>
      </w:r>
    </w:p>
    <w:p w:rsidR="00746894" w:rsidRDefault="0049347F">
      <w:pPr>
        <w:shd w:val="clear" w:color="auto" w:fill="FFFFFF"/>
        <w:spacing w:before="100" w:beforeAutospacing="1" w:after="100" w:afterAutospacing="1"/>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Associations are hoping to utilize computer based intelligence to examine client and business connections to determine experi</w:t>
      </w:r>
      <w:r>
        <w:rPr>
          <w:rFonts w:ascii="Times New Roman" w:hAnsi="Times New Roman" w:cs="Times New Roman"/>
          <w:color w:val="000000"/>
          <w:sz w:val="20"/>
          <w:szCs w:val="20"/>
        </w:rPr>
        <w:t>ences and distinguish triggers. It will assist them with anticipating the interest for administrations like medical clinics or the travel industry and help in the improvement of asset assignment for different ventures.</w:t>
      </w:r>
    </w:p>
    <w:p w:rsidR="00746894" w:rsidRDefault="0049347F">
      <w:pPr>
        <w:shd w:val="clear" w:color="auto" w:fill="FFFFFF"/>
        <w:spacing w:before="100" w:beforeAutospacing="1" w:after="100" w:afterAutospacing="1"/>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2. Mechanical Cycle Robotization (RPA</w:t>
      </w:r>
      <w:r>
        <w:rPr>
          <w:rFonts w:ascii="Times New Roman" w:hAnsi="Times New Roman" w:cs="Times New Roman"/>
          <w:color w:val="000000"/>
          <w:sz w:val="20"/>
          <w:szCs w:val="20"/>
        </w:rPr>
        <w:t>)</w:t>
      </w:r>
    </w:p>
    <w:p w:rsidR="00746894" w:rsidRDefault="0049347F">
      <w:pPr>
        <w:shd w:val="clear" w:color="auto" w:fill="FFFFFF"/>
        <w:spacing w:before="100" w:beforeAutospacing="1" w:after="100" w:afterAutospacing="1"/>
        <w:ind w:left="720"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Mechanical Cycle Robotization (RPA) utilizes various programming and applications to computerize business cycles, for example, information assortment and investigation, client support and other tedious assignments oversaw beforehand through manual cycles</w:t>
      </w:r>
      <w:r>
        <w:rPr>
          <w:rFonts w:ascii="Times New Roman" w:hAnsi="Times New Roman" w:cs="Times New Roman"/>
          <w:color w:val="000000"/>
          <w:sz w:val="20"/>
          <w:szCs w:val="20"/>
        </w:rPr>
        <w:t>. ke computer based intelligence and AI, RPA is a quickly propelling future innovation that robotizes many positions across various enterprises. McKinsey has investigated that less than 5% of occupations today can be altogether mechanized, however almost 6</w:t>
      </w:r>
      <w:r>
        <w:rPr>
          <w:rFonts w:ascii="Times New Roman" w:hAnsi="Times New Roman" w:cs="Times New Roman"/>
          <w:color w:val="000000"/>
          <w:sz w:val="20"/>
          <w:szCs w:val="20"/>
        </w:rPr>
        <w:t>0% can be computerized unquestionably somewhat.</w:t>
      </w:r>
    </w:p>
    <w:p w:rsidR="00746894" w:rsidRDefault="0049347F">
      <w:pPr>
        <w:shd w:val="clear" w:color="auto" w:fill="FFFFFF"/>
        <w:spacing w:before="100" w:beforeAutospacing="1" w:after="100" w:afterAutospacing="1"/>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3. Edge Registering</w:t>
      </w:r>
    </w:p>
    <w:p w:rsidR="00746894" w:rsidRDefault="0049347F">
      <w:pPr>
        <w:shd w:val="clear" w:color="auto" w:fill="FFFFFF"/>
        <w:spacing w:before="100" w:beforeAutospacing="1" w:after="100" w:afterAutospacing="1"/>
        <w:ind w:left="720"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Today, a large number of information focuses are gathering client data from different sources like virtual entertainment, sites, messages, and web look. As how much information gathered in</w:t>
      </w:r>
      <w:r>
        <w:rPr>
          <w:rFonts w:ascii="Times New Roman" w:hAnsi="Times New Roman" w:cs="Times New Roman"/>
          <w:color w:val="000000"/>
          <w:sz w:val="20"/>
          <w:szCs w:val="20"/>
        </w:rPr>
        <w:t>crements dramatically, other present day advances like distributed computing miss the mark in a few circumstances.</w:t>
      </w:r>
    </w:p>
    <w:p w:rsidR="00746894" w:rsidRDefault="0049347F">
      <w:pPr>
        <w:shd w:val="clear" w:color="auto" w:fill="FFFFFF"/>
        <w:spacing w:before="100" w:beforeAutospacing="1" w:after="100" w:afterAutospacing="1"/>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Till 10 years back, Distributed computing was perhaps of the quickest developing innovation. Nonetheless, it has become reasonably standard, </w:t>
      </w:r>
      <w:r>
        <w:rPr>
          <w:rFonts w:ascii="Times New Roman" w:hAnsi="Times New Roman" w:cs="Times New Roman"/>
          <w:color w:val="000000"/>
          <w:sz w:val="20"/>
          <w:szCs w:val="20"/>
        </w:rPr>
        <w:t>with the market overwhelmed by central parts, for example, Amazon Web Administrations (AWS), Microsoft Purplish blue and Google Cloud Stage.</w:t>
      </w:r>
    </w:p>
    <w:p w:rsidR="00746894" w:rsidRDefault="0049347F">
      <w:pPr>
        <w:shd w:val="clear" w:color="auto" w:fill="FFFFFF"/>
        <w:spacing w:before="100" w:beforeAutospacing="1" w:after="100" w:afterAutospacing="1"/>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As additional associations embraced Distributed computing, they tracked down a few limits in the innovation. Edge F</w:t>
      </w:r>
      <w:r>
        <w:rPr>
          <w:rFonts w:ascii="Times New Roman" w:hAnsi="Times New Roman" w:cs="Times New Roman"/>
          <w:color w:val="000000"/>
          <w:sz w:val="20"/>
          <w:szCs w:val="20"/>
        </w:rPr>
        <w:t>iguring assists with bypassing the inactivity that Distributed computing makes and assists associations with getting information into a server farm for handling. It can exist 'tense', as in it is nearer to where the information handling will at last happen</w:t>
      </w:r>
      <w:r>
        <w:rPr>
          <w:rFonts w:ascii="Times New Roman" w:hAnsi="Times New Roman" w:cs="Times New Roman"/>
          <w:color w:val="000000"/>
          <w:sz w:val="20"/>
          <w:szCs w:val="20"/>
        </w:rPr>
        <w:t>. Edge Figuring is utilized to handle time-delicate information in distant areas with restricted or no availability.</w:t>
      </w:r>
    </w:p>
    <w:p w:rsidR="00746894" w:rsidRDefault="0049347F">
      <w:pPr>
        <w:shd w:val="clear" w:color="auto" w:fill="FFFFFF"/>
        <w:spacing w:before="100" w:beforeAutospacing="1" w:after="100" w:afterAutospacing="1"/>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4. Quantum Figuring</w:t>
      </w:r>
    </w:p>
    <w:p w:rsidR="00746894" w:rsidRDefault="0049347F">
      <w:pPr>
        <w:shd w:val="clear" w:color="auto" w:fill="FFFFFF"/>
        <w:spacing w:before="100" w:beforeAutospacing="1" w:after="100" w:afterAutospacing="1"/>
        <w:ind w:left="720"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Quantum Figuring is a kind of processing that spotlights on creating PC innovation in view of the standards of quantum </w:t>
      </w:r>
      <w:r>
        <w:rPr>
          <w:rFonts w:ascii="Times New Roman" w:hAnsi="Times New Roman" w:cs="Times New Roman"/>
          <w:color w:val="000000"/>
          <w:sz w:val="20"/>
          <w:szCs w:val="20"/>
        </w:rPr>
        <w:t xml:space="preserve">hypothesis. This hypothesis makes sense of the way of behaving of energy and materials on nuclear and subatomic levels. At the end of the day, it performs estimations in view of the likelihood of an article's state before estimation rather than simply 0's </w:t>
      </w:r>
      <w:r>
        <w:rPr>
          <w:rFonts w:ascii="Times New Roman" w:hAnsi="Times New Roman" w:cs="Times New Roman"/>
          <w:color w:val="000000"/>
          <w:sz w:val="20"/>
          <w:szCs w:val="20"/>
        </w:rPr>
        <w:t>and 1's.</w:t>
      </w:r>
    </w:p>
    <w:p w:rsidR="00746894" w:rsidRDefault="0049347F">
      <w:pPr>
        <w:shd w:val="clear" w:color="auto" w:fill="FFFFFF"/>
        <w:spacing w:before="100" w:beforeAutospacing="1" w:after="100" w:afterAutospacing="1"/>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Quantum Registering can without much of a stretch question, dissect and make a move in light of given information, no matter what the source. It assumed a significant part in forestalling Coronavirus and growing new immunizations. These PCs are dr</w:t>
      </w:r>
      <w:r>
        <w:rPr>
          <w:rFonts w:ascii="Times New Roman" w:hAnsi="Times New Roman" w:cs="Times New Roman"/>
          <w:color w:val="000000"/>
          <w:sz w:val="20"/>
          <w:szCs w:val="20"/>
        </w:rPr>
        <w:t>amatically quicker than typical PCs.</w:t>
      </w:r>
    </w:p>
    <w:p w:rsidR="00746894" w:rsidRDefault="0049347F">
      <w:pPr>
        <w:shd w:val="clear" w:color="auto" w:fill="FFFFFF"/>
        <w:spacing w:before="100" w:beforeAutospacing="1" w:after="100" w:afterAutospacing="1"/>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5. Blockchain</w:t>
      </w:r>
    </w:p>
    <w:p w:rsidR="00746894" w:rsidRDefault="0049347F">
      <w:pPr>
        <w:shd w:val="clear" w:color="auto" w:fill="FFFFFF"/>
        <w:spacing w:before="100" w:beforeAutospacing="1" w:after="100" w:afterAutospacing="1"/>
        <w:ind w:left="720"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Blockchain was promoted with regards to digital currency and Bitcoin and the security it gives. In any case, it offers security that can be valuable in more ways than one also. Blockchain can be character</w:t>
      </w:r>
      <w:r>
        <w:rPr>
          <w:rFonts w:ascii="Times New Roman" w:hAnsi="Times New Roman" w:cs="Times New Roman"/>
          <w:color w:val="000000"/>
          <w:sz w:val="20"/>
          <w:szCs w:val="20"/>
        </w:rPr>
        <w:t>ized as information that you can add to, not remove or change. It brings about many segments of information which structure a 'chain', consequently the name Blockchain.</w:t>
      </w:r>
    </w:p>
    <w:p w:rsidR="00746894" w:rsidRDefault="0049347F">
      <w:pPr>
        <w:shd w:val="clear" w:color="auto" w:fill="FFFFFF"/>
        <w:spacing w:before="100" w:beforeAutospacing="1" w:after="100" w:afterAutospacing="1"/>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The way that current information can't be modified or eliminated makes Blockchain a pro</w:t>
      </w:r>
      <w:r>
        <w:rPr>
          <w:rFonts w:ascii="Times New Roman" w:hAnsi="Times New Roman" w:cs="Times New Roman"/>
          <w:color w:val="000000"/>
          <w:sz w:val="20"/>
          <w:szCs w:val="20"/>
        </w:rPr>
        <w:t>foundly protected innovation. Blockchains are agreement driven, and that implies no single individual or association can assume command over the information. There is no requirement for an outsider to manage exchanges.</w:t>
      </w:r>
    </w:p>
    <w:p w:rsidR="00746894" w:rsidRDefault="0049347F">
      <w:pPr>
        <w:shd w:val="clear" w:color="auto" w:fill="FFFFFF"/>
        <w:spacing w:before="100" w:beforeAutospacing="1" w:after="100" w:afterAutospacing="1"/>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As additional ventures embrace and </w:t>
      </w:r>
      <w:r>
        <w:rPr>
          <w:rFonts w:ascii="Times New Roman" w:hAnsi="Times New Roman" w:cs="Times New Roman"/>
          <w:color w:val="000000"/>
          <w:sz w:val="20"/>
          <w:szCs w:val="20"/>
        </w:rPr>
        <w:t>carry out blockchains, the interest for talented blockchain designers has likewise expanded. It requires the active experience of programming dialects, essential information on Oh no, level and social data sets, information structures, systems administrati</w:t>
      </w:r>
      <w:r>
        <w:rPr>
          <w:rFonts w:ascii="Times New Roman" w:hAnsi="Times New Roman" w:cs="Times New Roman"/>
          <w:color w:val="000000"/>
          <w:sz w:val="20"/>
          <w:szCs w:val="20"/>
        </w:rPr>
        <w:t>on and web application advancement.</w:t>
      </w:r>
    </w:p>
    <w:p w:rsidR="00746894" w:rsidRDefault="0049347F">
      <w:pPr>
        <w:shd w:val="clear" w:color="auto" w:fill="FFFFFF"/>
        <w:spacing w:before="100" w:beforeAutospacing="1" w:after="100" w:afterAutospacing="1"/>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6. 5G Innovation</w:t>
      </w:r>
    </w:p>
    <w:p w:rsidR="00746894" w:rsidRDefault="0049347F">
      <w:pPr>
        <w:shd w:val="clear" w:color="auto" w:fill="FFFFFF"/>
        <w:spacing w:before="100" w:beforeAutospacing="1" w:after="100" w:afterAutospacing="1"/>
        <w:ind w:left="720"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5G innovation can possibly have an impact on the manner in which we see the internet based world. 3G and 4G innovation changed how we interfaced with cell phones, empowering quicker web perusing, utilizi</w:t>
      </w:r>
      <w:r>
        <w:rPr>
          <w:rFonts w:ascii="Times New Roman" w:hAnsi="Times New Roman" w:cs="Times New Roman"/>
          <w:color w:val="000000"/>
          <w:sz w:val="20"/>
          <w:szCs w:val="20"/>
        </w:rPr>
        <w:t>ng information driven benefits, and expanding transmission capacity for live streaming.</w:t>
      </w:r>
    </w:p>
    <w:p w:rsidR="00746894" w:rsidRDefault="0049347F">
      <w:pPr>
        <w:shd w:val="clear" w:color="auto" w:fill="FFFFFF"/>
        <w:spacing w:before="100" w:beforeAutospacing="1" w:after="100" w:afterAutospacing="1"/>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5G plans to reform our virtual connections by incorporating AR and VR innovation and better cloud-based gaming encounters. It will likewise be utilized in processing pl</w:t>
      </w:r>
      <w:r>
        <w:rPr>
          <w:rFonts w:ascii="Times New Roman" w:hAnsi="Times New Roman" w:cs="Times New Roman"/>
          <w:color w:val="000000"/>
          <w:sz w:val="20"/>
          <w:szCs w:val="20"/>
        </w:rPr>
        <w:t>ants and undertakings for checking and smoothing out tasks. 5G likewise has applications in street wellbeing and rule execution, brilliant framework control and savvy retail encounters, as live superior quality cameras.</w:t>
      </w:r>
    </w:p>
    <w:p w:rsidR="00746894" w:rsidRDefault="00746894">
      <w:pPr>
        <w:shd w:val="clear" w:color="auto" w:fill="FFFFFF"/>
        <w:spacing w:before="100" w:beforeAutospacing="1" w:after="100" w:afterAutospacing="1"/>
        <w:ind w:left="720"/>
        <w:jc w:val="both"/>
        <w:rPr>
          <w:rFonts w:ascii="Times New Roman" w:hAnsi="Times New Roman" w:cs="Times New Roman"/>
          <w:color w:val="000000"/>
          <w:sz w:val="20"/>
          <w:szCs w:val="20"/>
        </w:rPr>
      </w:pPr>
    </w:p>
    <w:p w:rsidR="00746894" w:rsidRDefault="0049347F">
      <w:pPr>
        <w:shd w:val="clear" w:color="auto" w:fill="FFFFFF"/>
        <w:spacing w:before="100" w:beforeAutospacing="1" w:after="100" w:afterAutospacing="1"/>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7. Network protection</w:t>
      </w:r>
    </w:p>
    <w:p w:rsidR="00746894" w:rsidRDefault="0049347F">
      <w:pPr>
        <w:shd w:val="clear" w:color="auto" w:fill="FFFFFF"/>
        <w:spacing w:before="100" w:beforeAutospacing="1" w:after="100" w:afterAutospacing="1"/>
        <w:ind w:left="720"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Starting from</w:t>
      </w:r>
      <w:r>
        <w:rPr>
          <w:rFonts w:ascii="Times New Roman" w:hAnsi="Times New Roman" w:cs="Times New Roman"/>
          <w:color w:val="000000"/>
          <w:sz w:val="20"/>
          <w:szCs w:val="20"/>
        </w:rPr>
        <w:t xml:space="preserve"> the beginning of PCs, network protection plays had a significant impact in guaranteeing more secure client encounters. It's anything but a recent fad, yet considering that innovative headway is fast, network protection estimates should be continually upda</w:t>
      </w:r>
      <w:r>
        <w:rPr>
          <w:rFonts w:ascii="Times New Roman" w:hAnsi="Times New Roman" w:cs="Times New Roman"/>
          <w:color w:val="000000"/>
          <w:sz w:val="20"/>
          <w:szCs w:val="20"/>
        </w:rPr>
        <w:t>ted and gotten to the next level. Dangers and hacking endeavors are filling in number and power, which calls for further developing security conventions and reinforcing frameworks against vindictive assaults.</w:t>
      </w:r>
    </w:p>
    <w:p w:rsidR="00746894" w:rsidRDefault="00746894">
      <w:pPr>
        <w:shd w:val="clear" w:color="auto" w:fill="FFFFFF"/>
        <w:spacing w:before="100" w:beforeAutospacing="1" w:after="100" w:afterAutospacing="1"/>
        <w:ind w:left="720"/>
        <w:jc w:val="both"/>
        <w:rPr>
          <w:rFonts w:ascii="Times New Roman" w:hAnsi="Times New Roman" w:cs="Times New Roman"/>
          <w:color w:val="000000"/>
          <w:sz w:val="20"/>
          <w:szCs w:val="20"/>
        </w:rPr>
      </w:pPr>
    </w:p>
    <w:p w:rsidR="00746894" w:rsidRDefault="0049347F">
      <w:pPr>
        <w:shd w:val="clear" w:color="auto" w:fill="FFFFFF"/>
        <w:spacing w:before="100" w:beforeAutospacing="1" w:after="100" w:afterAutospacing="1"/>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8. Computerized Trust</w:t>
      </w:r>
    </w:p>
    <w:p w:rsidR="00746894" w:rsidRDefault="0049347F">
      <w:pPr>
        <w:shd w:val="clear" w:color="auto" w:fill="FFFFFF"/>
        <w:spacing w:before="100" w:beforeAutospacing="1" w:after="100" w:afterAutospacing="1"/>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The world is tangling an</w:t>
      </w:r>
      <w:r>
        <w:rPr>
          <w:rFonts w:ascii="Times New Roman" w:hAnsi="Times New Roman" w:cs="Times New Roman"/>
          <w:color w:val="000000"/>
          <w:sz w:val="20"/>
          <w:szCs w:val="20"/>
        </w:rPr>
        <w:t>d being obliged with innovation and cell phones, prompting the improvement of high trust towards these mordern advances. A similar trust is likewise driving the way to various developments. With different information safety efforts being taken, individuals</w:t>
      </w:r>
      <w:r>
        <w:rPr>
          <w:rFonts w:ascii="Times New Roman" w:hAnsi="Times New Roman" w:cs="Times New Roman"/>
          <w:color w:val="000000"/>
          <w:sz w:val="20"/>
          <w:szCs w:val="20"/>
        </w:rPr>
        <w:t xml:space="preserve"> accept that innovation can assist us with building a dependable, secure and safe computerized world. This likewise prompts organizations developing and advancing new things without agonizing over information security. Network safety, moral hacking, and so</w:t>
      </w:r>
      <w:r>
        <w:rPr>
          <w:rFonts w:ascii="Times New Roman" w:hAnsi="Times New Roman" w:cs="Times New Roman"/>
          <w:color w:val="000000"/>
          <w:sz w:val="20"/>
          <w:szCs w:val="20"/>
        </w:rPr>
        <w:t xml:space="preserve"> forth are a couple of specializations that can be utilized to enter this field. There is additionally a variety of occupations accessible broadly and globally. There are proficient certificates and ordinary courses accessible for all courses which can pro</w:t>
      </w:r>
      <w:r>
        <w:rPr>
          <w:rFonts w:ascii="Times New Roman" w:hAnsi="Times New Roman" w:cs="Times New Roman"/>
          <w:color w:val="000000"/>
          <w:sz w:val="20"/>
          <w:szCs w:val="20"/>
        </w:rPr>
        <w:t>mpt a lucrative work job.</w:t>
      </w:r>
    </w:p>
    <w:p w:rsidR="00746894" w:rsidRDefault="0049347F">
      <w:pPr>
        <w:shd w:val="clear" w:color="auto" w:fill="FFFFFF"/>
        <w:spacing w:before="100" w:beforeAutospacing="1" w:after="100" w:afterAutospacing="1"/>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9. Web of Ways of behaving</w:t>
      </w:r>
    </w:p>
    <w:p w:rsidR="00746894" w:rsidRDefault="0049347F">
      <w:pPr>
        <w:shd w:val="clear" w:color="auto" w:fill="FFFFFF"/>
        <w:spacing w:before="100" w:beforeAutospacing="1" w:after="100" w:afterAutospacing="1"/>
        <w:ind w:left="720"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This is one of the quickest developing industry drifts and has tracked down applications in virtually every industry. IoB is an innovation that utilizes information gathered from client gadgets associate</w:t>
      </w:r>
      <w:r>
        <w:rPr>
          <w:rFonts w:ascii="Times New Roman" w:hAnsi="Times New Roman" w:cs="Times New Roman"/>
          <w:color w:val="000000"/>
          <w:sz w:val="20"/>
          <w:szCs w:val="20"/>
        </w:rPr>
        <w:t>d with the web. The huge volumes of information gathered are then examined and followed to figure out human way of behaving.</w:t>
      </w:r>
    </w:p>
    <w:p w:rsidR="00746894" w:rsidRDefault="0049347F">
      <w:pPr>
        <w:shd w:val="clear" w:color="auto" w:fill="FFFFFF"/>
        <w:spacing w:before="100" w:beforeAutospacing="1" w:after="100" w:afterAutospacing="1"/>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With an ever increasing number of gadgets associating with the web and more clients taking on computerized innovation, this new inn</w:t>
      </w:r>
      <w:r>
        <w:rPr>
          <w:rFonts w:ascii="Times New Roman" w:hAnsi="Times New Roman" w:cs="Times New Roman"/>
          <w:color w:val="000000"/>
          <w:sz w:val="20"/>
          <w:szCs w:val="20"/>
        </w:rPr>
        <w:t>ovation will assume a huge part in the Large Information, examination, improvement and prescient examination spaces. You might have known about IoT innovation that contains an actual gadget organization of gadgets associated with the web where every gadget</w:t>
      </w:r>
      <w:r>
        <w:rPr>
          <w:rFonts w:ascii="Times New Roman" w:hAnsi="Times New Roman" w:cs="Times New Roman"/>
          <w:color w:val="000000"/>
          <w:sz w:val="20"/>
          <w:szCs w:val="20"/>
        </w:rPr>
        <w:t xml:space="preserve"> can speak with the other. Later on, more contraptions will become 'brilliant' and get added to the organization, like vehicles and home machines.</w:t>
      </w:r>
    </w:p>
    <w:p w:rsidR="00746894" w:rsidRDefault="0049347F">
      <w:pPr>
        <w:shd w:val="clear" w:color="auto" w:fill="FFFFFF"/>
        <w:spacing w:before="100" w:beforeAutospacing="1" w:after="100" w:afterAutospacing="1"/>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10. DevOps</w:t>
      </w:r>
    </w:p>
    <w:p w:rsidR="00746894" w:rsidRDefault="0049347F">
      <w:pPr>
        <w:shd w:val="clear" w:color="auto" w:fill="FFFFFF"/>
        <w:spacing w:before="100" w:beforeAutospacing="1" w:after="100" w:afterAutospacing="1"/>
        <w:ind w:left="720"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DevOps joins the turn of events and tasks divisions inside an association to help improve and comp</w:t>
      </w:r>
      <w:r>
        <w:rPr>
          <w:rFonts w:ascii="Times New Roman" w:hAnsi="Times New Roman" w:cs="Times New Roman"/>
          <w:color w:val="000000"/>
          <w:sz w:val="20"/>
          <w:szCs w:val="20"/>
        </w:rPr>
        <w:t>uterize the course of programming advancement. DevOps includes two driving applications inside an association:</w:t>
      </w:r>
    </w:p>
    <w:p w:rsidR="00746894" w:rsidRDefault="0049347F">
      <w:pPr>
        <w:shd w:val="clear" w:color="auto" w:fill="FFFFFF"/>
        <w:spacing w:before="100" w:beforeAutospacing="1" w:after="100" w:afterAutospacing="1"/>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Shortening programming conveyance cycles</w:t>
      </w:r>
    </w:p>
    <w:p w:rsidR="00746894" w:rsidRDefault="0049347F">
      <w:pPr>
        <w:shd w:val="clear" w:color="auto" w:fill="FFFFFF"/>
        <w:spacing w:before="100" w:beforeAutospacing="1" w:after="100" w:afterAutospacing="1"/>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Further developing item norms by and large</w:t>
      </w:r>
    </w:p>
    <w:p w:rsidR="00746894" w:rsidRDefault="0049347F">
      <w:pPr>
        <w:shd w:val="clear" w:color="auto" w:fill="FFFFFF"/>
        <w:spacing w:before="100" w:beforeAutospacing="1" w:after="100" w:afterAutospacing="1"/>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By advancing coordinated effort among tasks and improveme</w:t>
      </w:r>
      <w:r>
        <w:rPr>
          <w:rFonts w:ascii="Times New Roman" w:hAnsi="Times New Roman" w:cs="Times New Roman"/>
          <w:color w:val="000000"/>
          <w:sz w:val="20"/>
          <w:szCs w:val="20"/>
        </w:rPr>
        <w:t>nt groups, endeavors can give quicker programming update and component conveyance to clients. It likewise implies ventures see diminished blunders and improved item quality.</w:t>
      </w:r>
    </w:p>
    <w:p w:rsidR="00746894" w:rsidRDefault="0049347F">
      <w:pPr>
        <w:shd w:val="clear" w:color="auto" w:fill="FFFFFF"/>
        <w:spacing w:before="100" w:beforeAutospacing="1" w:after="100" w:afterAutospacing="1"/>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11. 3D Printing</w:t>
      </w:r>
    </w:p>
    <w:p w:rsidR="00746894" w:rsidRDefault="0049347F">
      <w:pPr>
        <w:shd w:val="clear" w:color="auto" w:fill="FFFFFF"/>
        <w:spacing w:before="100" w:beforeAutospacing="1" w:after="100" w:afterAutospacing="1"/>
        <w:ind w:left="720"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3D printing has turned into a key innovation used to make models, </w:t>
      </w:r>
      <w:r>
        <w:rPr>
          <w:rFonts w:ascii="Times New Roman" w:hAnsi="Times New Roman" w:cs="Times New Roman"/>
          <w:color w:val="000000"/>
          <w:sz w:val="20"/>
          <w:szCs w:val="20"/>
        </w:rPr>
        <w:t xml:space="preserve">particularly in the modern and biomedical fields. 3D printers permit you to make a genuine item from a printer! Obviously, this practical development is staying put. Brands and organizations that work in the medical care, information and modern areas need </w:t>
      </w:r>
      <w:r>
        <w:rPr>
          <w:rFonts w:ascii="Times New Roman" w:hAnsi="Times New Roman" w:cs="Times New Roman"/>
          <w:color w:val="000000"/>
          <w:sz w:val="20"/>
          <w:szCs w:val="20"/>
        </w:rPr>
        <w:t>3D printing of their items, which has helped the necessity of individuals represent considerable authority in AI, 3D printing, displaying and computer based intelligence.</w:t>
      </w:r>
    </w:p>
    <w:p w:rsidR="00746894" w:rsidRDefault="0049347F">
      <w:pPr>
        <w:shd w:val="clear" w:color="auto" w:fill="FFFFFF"/>
        <w:spacing w:before="100" w:beforeAutospacing="1" w:after="100" w:afterAutospacing="1"/>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12. Computer based intelligence as-a-Administration</w:t>
      </w:r>
    </w:p>
    <w:p w:rsidR="00746894" w:rsidRDefault="0049347F">
      <w:pPr>
        <w:shd w:val="clear" w:color="auto" w:fill="FFFFFF"/>
        <w:spacing w:before="100" w:beforeAutospacing="1" w:after="100" w:afterAutospacing="1"/>
        <w:ind w:left="720"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A few as-a-administration contrib</w:t>
      </w:r>
      <w:r>
        <w:rPr>
          <w:rFonts w:ascii="Times New Roman" w:hAnsi="Times New Roman" w:cs="Times New Roman"/>
          <w:color w:val="000000"/>
          <w:sz w:val="20"/>
          <w:szCs w:val="20"/>
        </w:rPr>
        <w:t>utions exist today like PaaS, IaaS and SaaS. Simulated intelligence as-a-administration is a cloud-based arrangement that offers artificial intelligence based capacities. A few simulated intelligence suppliers are offering this help in a few fields and bus</w:t>
      </w:r>
      <w:r>
        <w:rPr>
          <w:rFonts w:ascii="Times New Roman" w:hAnsi="Times New Roman" w:cs="Times New Roman"/>
          <w:color w:val="000000"/>
          <w:sz w:val="20"/>
          <w:szCs w:val="20"/>
        </w:rPr>
        <w:t>inesses. It gives associations computer based intelligence admittance to cutting edge highlights and abilities without putting resources into expensive equipment or stuff upkeep.</w:t>
      </w:r>
    </w:p>
    <w:p w:rsidR="00746894" w:rsidRDefault="00746894">
      <w:pPr>
        <w:shd w:val="clear" w:color="auto" w:fill="FFFFFF"/>
        <w:spacing w:before="100" w:beforeAutospacing="1" w:after="100" w:afterAutospacing="1"/>
        <w:ind w:left="720"/>
        <w:jc w:val="both"/>
        <w:rPr>
          <w:rFonts w:ascii="Times New Roman" w:hAnsi="Times New Roman" w:cs="Times New Roman"/>
          <w:color w:val="000000"/>
          <w:sz w:val="20"/>
          <w:szCs w:val="20"/>
        </w:rPr>
      </w:pPr>
    </w:p>
    <w:p w:rsidR="00746894" w:rsidRDefault="0049347F">
      <w:pPr>
        <w:shd w:val="clear" w:color="auto" w:fill="FFFFFF"/>
        <w:spacing w:before="100" w:beforeAutospacing="1" w:after="100" w:afterAutospacing="1"/>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13. Genomics</w:t>
      </w:r>
    </w:p>
    <w:p w:rsidR="00746894" w:rsidRDefault="0049347F">
      <w:pPr>
        <w:shd w:val="clear" w:color="auto" w:fill="FFFFFF"/>
        <w:spacing w:before="100" w:beforeAutospacing="1" w:after="100" w:afterAutospacing="1"/>
        <w:ind w:left="720"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Could innovation at any point concentrate on your DNA and </w:t>
      </w:r>
      <w:r>
        <w:rPr>
          <w:rFonts w:ascii="Times New Roman" w:hAnsi="Times New Roman" w:cs="Times New Roman"/>
          <w:color w:val="000000"/>
          <w:sz w:val="20"/>
          <w:szCs w:val="20"/>
        </w:rPr>
        <w:t xml:space="preserve">assist you with battling sicknesses, further develop wellbeing, and so forth? Indeed! The field of genomics utilizes innovation can concentrates eager for advancement up of your DNA and qualities do their planning, and so on. They additionally assist with </w:t>
      </w:r>
      <w:r>
        <w:rPr>
          <w:rFonts w:ascii="Times New Roman" w:hAnsi="Times New Roman" w:cs="Times New Roman"/>
          <w:color w:val="000000"/>
          <w:sz w:val="20"/>
          <w:szCs w:val="20"/>
        </w:rPr>
        <w:t>measuring your qualities that make it more straightforward for specialists to find any conceivable medical problems holding up in obscurity. There are different specialized and non-specialized jobs accessible in this field. Tech occupations will incorporat</w:t>
      </w:r>
      <w:r>
        <w:rPr>
          <w:rFonts w:ascii="Times New Roman" w:hAnsi="Times New Roman" w:cs="Times New Roman"/>
          <w:color w:val="000000"/>
          <w:sz w:val="20"/>
          <w:szCs w:val="20"/>
        </w:rPr>
        <w:t>e examination, plan and diagnostics, while non-tech occupations will incorporate hypothetical investigation and exploration.</w:t>
      </w:r>
    </w:p>
    <w:p w:rsidR="00746894" w:rsidRDefault="00746894">
      <w:pPr>
        <w:shd w:val="clear" w:color="auto" w:fill="FFFFFF"/>
        <w:spacing w:before="100" w:beforeAutospacing="1" w:after="100" w:afterAutospacing="1"/>
        <w:ind w:left="720"/>
        <w:jc w:val="both"/>
        <w:rPr>
          <w:rFonts w:ascii="Times New Roman" w:hAnsi="Times New Roman" w:cs="Times New Roman"/>
          <w:color w:val="000000"/>
          <w:sz w:val="20"/>
          <w:szCs w:val="20"/>
        </w:rPr>
      </w:pPr>
    </w:p>
    <w:p w:rsidR="00746894" w:rsidRDefault="0049347F">
      <w:pPr>
        <w:shd w:val="clear" w:color="auto" w:fill="FFFFFF"/>
        <w:spacing w:before="100" w:beforeAutospacing="1" w:after="100" w:afterAutospacing="1"/>
        <w:ind w:left="7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Conclusion</w:t>
      </w:r>
    </w:p>
    <w:p w:rsidR="00746894" w:rsidRDefault="0049347F">
      <w:pPr>
        <w:shd w:val="clear" w:color="auto" w:fill="FFFFFF"/>
        <w:spacing w:before="100" w:beforeAutospacing="1" w:after="100" w:afterAutospacing="1"/>
        <w:ind w:left="720"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Thus, we have encased a few sensational ways that innovation has influenced our day to day routines for good. Obviously</w:t>
      </w:r>
      <w:r>
        <w:rPr>
          <w:rFonts w:ascii="Times New Roman" w:hAnsi="Times New Roman" w:cs="Times New Roman"/>
          <w:color w:val="000000"/>
          <w:sz w:val="20"/>
          <w:szCs w:val="20"/>
        </w:rPr>
        <w:t>, innovation never takes a rest, and you can wager that soon a portion of the gadgets and administrations we've covered here are supplanted — as a rule, their next emphasis is as of now being dealt with in a lab some place. So the Web is a genuine instrume</w:t>
      </w:r>
      <w:r>
        <w:rPr>
          <w:rFonts w:ascii="Times New Roman" w:hAnsi="Times New Roman" w:cs="Times New Roman"/>
          <w:color w:val="000000"/>
          <w:sz w:val="20"/>
          <w:szCs w:val="20"/>
        </w:rPr>
        <w:t>nt to help learn, associate, plan, create, and engage in each area. We are saving such countless hours by taking care of business from home, getting associated through video gatherings, and sharing reports on the web. Associations can settle on choices wit</w:t>
      </w:r>
      <w:r>
        <w:rPr>
          <w:rFonts w:ascii="Times New Roman" w:hAnsi="Times New Roman" w:cs="Times New Roman"/>
          <w:color w:val="000000"/>
          <w:sz w:val="20"/>
          <w:szCs w:val="20"/>
        </w:rPr>
        <w:t>h advancement as various administrations are given, for example, Examining, and The executives of their information with security. It is additionally essential for the dangers implied as we share data on the web now and again which could prompt cyberbullyi</w:t>
      </w:r>
      <w:r>
        <w:rPr>
          <w:rFonts w:ascii="Times New Roman" w:hAnsi="Times New Roman" w:cs="Times New Roman"/>
          <w:color w:val="000000"/>
          <w:sz w:val="20"/>
          <w:szCs w:val="20"/>
        </w:rPr>
        <w:t>ng and assaults. It is prudent to utilize the web under the cutoff and offer our useful time with individuals we care about genuinely to remain solid and connected.Regardless, there's no rejecting that innovation has, and will proceed to, tremendously affe</w:t>
      </w:r>
      <w:r>
        <w:rPr>
          <w:rFonts w:ascii="Times New Roman" w:hAnsi="Times New Roman" w:cs="Times New Roman"/>
          <w:color w:val="000000"/>
          <w:sz w:val="20"/>
          <w:szCs w:val="20"/>
        </w:rPr>
        <w:t>ct our lives, somehow.</w:t>
      </w:r>
    </w:p>
    <w:p w:rsidR="00746894" w:rsidRDefault="0049347F">
      <w:pPr>
        <w:shd w:val="clear" w:color="auto" w:fill="FFFFFF"/>
        <w:spacing w:before="100" w:beforeAutospacing="1" w:after="100" w:afterAutospacing="1"/>
        <w:ind w:firstLine="7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References</w:t>
      </w:r>
    </w:p>
    <w:p w:rsidR="00746894" w:rsidRDefault="00746894">
      <w:pPr>
        <w:shd w:val="clear" w:color="auto" w:fill="FFFFFF"/>
        <w:rPr>
          <w:rFonts w:ascii="Arial" w:hAnsi="Arial" w:cs="Arial"/>
          <w:color w:val="333333"/>
          <w:sz w:val="18"/>
          <w:szCs w:val="18"/>
        </w:rPr>
      </w:pPr>
    </w:p>
    <w:p w:rsidR="00746894" w:rsidRDefault="0049347F">
      <w:pPr>
        <w:shd w:val="clear" w:color="auto" w:fill="FFFFFF"/>
        <w:spacing w:line="276"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1.</w:t>
      </w:r>
      <w:r>
        <w:rPr>
          <w:rFonts w:ascii="Times New Roman" w:hAnsi="Times New Roman" w:cs="Times New Roman"/>
          <w:color w:val="000000"/>
          <w:sz w:val="20"/>
          <w:szCs w:val="20"/>
        </w:rPr>
        <w:t>M. Anshari, M. N. Almunawar, M. Shahrill, D. K. Wicaksono and M. Huda, "Smartphones usage in the classrooms: Learning aid or interference", </w:t>
      </w:r>
      <w:r>
        <w:rPr>
          <w:rStyle w:val="Emphasis"/>
          <w:rFonts w:ascii="Times New Roman" w:hAnsi="Times New Roman" w:cs="Times New Roman"/>
          <w:color w:val="000000"/>
          <w:sz w:val="20"/>
          <w:szCs w:val="20"/>
        </w:rPr>
        <w:t>Education and Information technologies</w:t>
      </w:r>
      <w:r>
        <w:rPr>
          <w:rFonts w:ascii="Times New Roman" w:hAnsi="Times New Roman" w:cs="Times New Roman"/>
          <w:color w:val="000000"/>
          <w:sz w:val="20"/>
          <w:szCs w:val="20"/>
        </w:rPr>
        <w:t>, vol. 22, no. 6, pp. 3063-3079, 2017.</w:t>
      </w:r>
      <w:r>
        <w:rPr>
          <w:rStyle w:val="ref-link"/>
          <w:rFonts w:ascii="Times New Roman" w:hAnsi="Times New Roman" w:cs="Times New Roman"/>
          <w:color w:val="000000"/>
          <w:sz w:val="20"/>
          <w:szCs w:val="20"/>
        </w:rPr>
        <w:t>Sho</w:t>
      </w:r>
      <w:r>
        <w:rPr>
          <w:rStyle w:val="ref-link"/>
          <w:rFonts w:ascii="Times New Roman" w:hAnsi="Times New Roman" w:cs="Times New Roman"/>
          <w:color w:val="000000"/>
          <w:sz w:val="20"/>
          <w:szCs w:val="20"/>
        </w:rPr>
        <w:t>w in Context</w:t>
      </w:r>
      <w:hyperlink r:id="rId6" w:tgtFrame="_blank" w:history="1">
        <w:r>
          <w:rPr>
            <w:rStyle w:val="Hyperlink"/>
            <w:rFonts w:ascii="Times New Roman" w:hAnsi="Times New Roman" w:cs="Times New Roman"/>
            <w:color w:val="000000"/>
            <w:sz w:val="20"/>
            <w:szCs w:val="20"/>
            <w:u w:val="none"/>
          </w:rPr>
          <w:t> </w:t>
        </w:r>
        <w:proofErr w:type="spellStart"/>
        <w:r>
          <w:rPr>
            <w:rStyle w:val="Hyperlink"/>
            <w:rFonts w:ascii="Times New Roman" w:hAnsi="Times New Roman" w:cs="Times New Roman"/>
            <w:color w:val="000000"/>
            <w:sz w:val="20"/>
            <w:szCs w:val="20"/>
            <w:u w:val="none"/>
          </w:rPr>
          <w:t>CrossRef</w:t>
        </w:r>
        <w:proofErr w:type="spellEnd"/>
        <w:r>
          <w:rPr>
            <w:rStyle w:val="Hyperlink"/>
            <w:rFonts w:ascii="Times New Roman" w:hAnsi="Times New Roman" w:cs="Times New Roman"/>
            <w:color w:val="000000"/>
            <w:sz w:val="20"/>
            <w:szCs w:val="20"/>
            <w:u w:val="none"/>
          </w:rPr>
          <w:t> </w:t>
        </w:r>
      </w:hyperlink>
      <w:hyperlink r:id="rId7" w:tgtFrame="_blank" w:history="1">
        <w:r>
          <w:rPr>
            <w:rStyle w:val="Hyperlink"/>
            <w:rFonts w:ascii="Times New Roman" w:hAnsi="Times New Roman" w:cs="Times New Roman"/>
            <w:color w:val="000000"/>
            <w:sz w:val="20"/>
            <w:szCs w:val="20"/>
            <w:u w:val="none"/>
          </w:rPr>
          <w:t> Google Scholar </w:t>
        </w:r>
      </w:hyperlink>
    </w:p>
    <w:p w:rsidR="00746894" w:rsidRDefault="0049347F">
      <w:pPr>
        <w:shd w:val="clear" w:color="auto" w:fill="FFFFFF"/>
        <w:spacing w:line="276"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2.</w:t>
      </w:r>
      <w:r>
        <w:rPr>
          <w:rFonts w:ascii="Times New Roman" w:hAnsi="Times New Roman" w:cs="Times New Roman"/>
          <w:color w:val="000000"/>
          <w:sz w:val="20"/>
          <w:szCs w:val="20"/>
        </w:rPr>
        <w:t>I. T. M. Daeng, N. N. Mewengkang and E. R. Kalesaran, "Penggunaansmartphonedalammenunjangaktivitasperkuliahanolehmahasiswa FISPOL UNSRAT Manado", </w:t>
      </w:r>
      <w:r>
        <w:rPr>
          <w:rStyle w:val="Emphasis"/>
          <w:rFonts w:ascii="Times New Roman" w:hAnsi="Times New Roman" w:cs="Times New Roman"/>
          <w:color w:val="000000"/>
          <w:sz w:val="20"/>
          <w:szCs w:val="20"/>
        </w:rPr>
        <w:t>ActaDiurnaKomunikasi</w:t>
      </w:r>
      <w:r>
        <w:rPr>
          <w:rFonts w:ascii="Times New Roman" w:hAnsi="Times New Roman" w:cs="Times New Roman"/>
          <w:color w:val="000000"/>
          <w:sz w:val="20"/>
          <w:szCs w:val="20"/>
        </w:rPr>
        <w:t>, vol. 6, no. 1, 2017.</w:t>
      </w:r>
    </w:p>
    <w:p w:rsidR="00746894" w:rsidRDefault="0049347F">
      <w:pPr>
        <w:shd w:val="clear" w:color="auto" w:fill="FFFFFF"/>
        <w:spacing w:line="276" w:lineRule="auto"/>
        <w:jc w:val="both"/>
        <w:rPr>
          <w:rFonts w:ascii="Times New Roman" w:hAnsi="Times New Roman" w:cs="Times New Roman"/>
          <w:color w:val="000000"/>
          <w:sz w:val="20"/>
          <w:szCs w:val="20"/>
        </w:rPr>
      </w:pPr>
      <w:r>
        <w:rPr>
          <w:rStyle w:val="ref-link"/>
          <w:rFonts w:ascii="Times New Roman" w:hAnsi="Times New Roman" w:cs="Times New Roman"/>
          <w:color w:val="000000"/>
          <w:sz w:val="20"/>
          <w:szCs w:val="20"/>
        </w:rPr>
        <w:t>Show in Context</w:t>
      </w:r>
      <w:hyperlink r:id="rId8" w:tgtFrame="_blank" w:history="1">
        <w:r>
          <w:rPr>
            <w:rStyle w:val="Hyperlink"/>
            <w:rFonts w:ascii="Times New Roman" w:hAnsi="Times New Roman" w:cs="Times New Roman"/>
            <w:color w:val="000000"/>
            <w:sz w:val="20"/>
            <w:szCs w:val="20"/>
            <w:u w:val="none"/>
          </w:rPr>
          <w:t> Google Scholar </w:t>
        </w:r>
      </w:hyperlink>
    </w:p>
    <w:p w:rsidR="00746894" w:rsidRDefault="0049347F">
      <w:pPr>
        <w:shd w:val="clear" w:color="auto" w:fill="FFFFFF"/>
        <w:spacing w:line="276"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lastRenderedPageBreak/>
        <w:t>3.</w:t>
      </w:r>
      <w:r>
        <w:rPr>
          <w:rFonts w:ascii="Times New Roman" w:hAnsi="Times New Roman" w:cs="Times New Roman"/>
          <w:color w:val="000000"/>
          <w:sz w:val="20"/>
          <w:szCs w:val="20"/>
        </w:rPr>
        <w:t>K. D. Prawira, B. P. K. Bintoro, R. Hadis, W. Warsen</w:t>
      </w:r>
      <w:r>
        <w:rPr>
          <w:rFonts w:ascii="Times New Roman" w:hAnsi="Times New Roman" w:cs="Times New Roman"/>
          <w:color w:val="000000"/>
          <w:sz w:val="20"/>
          <w:szCs w:val="20"/>
        </w:rPr>
        <w:t>o and Y. A. Terah, "Analysis of Factors Affecting Customer Satisfaction at PT. OSO Gallery", </w:t>
      </w:r>
      <w:r>
        <w:rPr>
          <w:rStyle w:val="Emphasis"/>
          <w:rFonts w:ascii="Times New Roman" w:hAnsi="Times New Roman" w:cs="Times New Roman"/>
          <w:color w:val="000000"/>
          <w:sz w:val="20"/>
          <w:szCs w:val="20"/>
        </w:rPr>
        <w:t>ADI Journal on Recent Innovation</w:t>
      </w:r>
      <w:r>
        <w:rPr>
          <w:rFonts w:ascii="Times New Roman" w:hAnsi="Times New Roman" w:cs="Times New Roman"/>
          <w:color w:val="000000"/>
          <w:sz w:val="20"/>
          <w:szCs w:val="20"/>
        </w:rPr>
        <w:t>, vol. 3, no. 2, pp. 172-183, 2022.</w:t>
      </w:r>
    </w:p>
    <w:p w:rsidR="00746894" w:rsidRDefault="0049347F">
      <w:pPr>
        <w:shd w:val="clear" w:color="auto" w:fill="FFFFFF"/>
        <w:spacing w:line="276"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4.</w:t>
      </w:r>
      <w:r>
        <w:rPr>
          <w:rFonts w:ascii="Times New Roman" w:hAnsi="Times New Roman" w:cs="Times New Roman"/>
          <w:color w:val="000000"/>
          <w:sz w:val="20"/>
          <w:szCs w:val="20"/>
        </w:rPr>
        <w:t>F. A. Rahardja, S.-C. Chen and U. Rahardja, "Review of Behavioral Psychology in Transition to</w:t>
      </w:r>
      <w:r>
        <w:rPr>
          <w:rFonts w:ascii="Times New Roman" w:hAnsi="Times New Roman" w:cs="Times New Roman"/>
          <w:color w:val="000000"/>
          <w:sz w:val="20"/>
          <w:szCs w:val="20"/>
        </w:rPr>
        <w:t xml:space="preserve"> Solar Photovoltaics for Low-Income Individuals", </w:t>
      </w:r>
      <w:r>
        <w:rPr>
          <w:rStyle w:val="Emphasis"/>
          <w:rFonts w:ascii="Times New Roman" w:hAnsi="Times New Roman" w:cs="Times New Roman"/>
          <w:color w:val="000000"/>
          <w:sz w:val="20"/>
          <w:szCs w:val="20"/>
        </w:rPr>
        <w:t>Sustainability</w:t>
      </w:r>
      <w:r>
        <w:rPr>
          <w:rFonts w:ascii="Times New Roman" w:hAnsi="Times New Roman" w:cs="Times New Roman"/>
          <w:color w:val="000000"/>
          <w:sz w:val="20"/>
          <w:szCs w:val="20"/>
        </w:rPr>
        <w:t>, vol. 14, no. 3, pp. 1537, 2022.</w:t>
      </w:r>
    </w:p>
    <w:p w:rsidR="00746894" w:rsidRDefault="0049347F">
      <w:pPr>
        <w:shd w:val="clear" w:color="auto" w:fill="FFFFFF"/>
        <w:spacing w:line="276"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5.</w:t>
      </w:r>
      <w:r>
        <w:rPr>
          <w:rFonts w:ascii="Times New Roman" w:hAnsi="Times New Roman" w:cs="Times New Roman"/>
          <w:color w:val="000000"/>
          <w:sz w:val="20"/>
          <w:szCs w:val="20"/>
        </w:rPr>
        <w:t>A. Indonesia, </w:t>
      </w:r>
      <w:r>
        <w:rPr>
          <w:rStyle w:val="Emphasis"/>
          <w:rFonts w:ascii="Times New Roman" w:hAnsi="Times New Roman" w:cs="Times New Roman"/>
          <w:color w:val="000000"/>
          <w:sz w:val="20"/>
          <w:szCs w:val="20"/>
        </w:rPr>
        <w:t>Info grafi s penetrasi&amp;perilakupengguna internet Indonesia 2017</w:t>
      </w:r>
      <w:r>
        <w:rPr>
          <w:rFonts w:ascii="Times New Roman" w:hAnsi="Times New Roman" w:cs="Times New Roman"/>
          <w:color w:val="000000"/>
          <w:sz w:val="20"/>
          <w:szCs w:val="20"/>
        </w:rPr>
        <w:t>, 2017.</w:t>
      </w:r>
    </w:p>
    <w:p w:rsidR="00746894" w:rsidRDefault="0049347F">
      <w:pPr>
        <w:shd w:val="clear" w:color="auto" w:fill="FFFFFF"/>
        <w:spacing w:line="276"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6.</w:t>
      </w:r>
      <w:r>
        <w:rPr>
          <w:rFonts w:ascii="Times New Roman" w:hAnsi="Times New Roman" w:cs="Times New Roman"/>
          <w:color w:val="000000"/>
          <w:sz w:val="20"/>
          <w:szCs w:val="20"/>
        </w:rPr>
        <w:t xml:space="preserve">P. Rashi, A. S. Bist, A. Asmawati, M. Budiarto and W. Y. Prihastiwi, </w:t>
      </w:r>
      <w:r>
        <w:rPr>
          <w:rFonts w:ascii="Times New Roman" w:hAnsi="Times New Roman" w:cs="Times New Roman"/>
          <w:color w:val="000000"/>
          <w:sz w:val="20"/>
          <w:szCs w:val="20"/>
        </w:rPr>
        <w:t>"Influence Of Post Covid Change In Consumer Behaviour Of Millennials On Advertising Techniques And Practices", </w:t>
      </w:r>
      <w:r>
        <w:rPr>
          <w:rStyle w:val="Emphasis"/>
          <w:rFonts w:ascii="Times New Roman" w:hAnsi="Times New Roman" w:cs="Times New Roman"/>
          <w:color w:val="000000"/>
          <w:sz w:val="20"/>
          <w:szCs w:val="20"/>
        </w:rPr>
        <w:t>Aptisi Transactions on Technopreneurship (ATT)</w:t>
      </w:r>
      <w:r>
        <w:rPr>
          <w:rFonts w:ascii="Times New Roman" w:hAnsi="Times New Roman" w:cs="Times New Roman"/>
          <w:color w:val="000000"/>
          <w:sz w:val="20"/>
          <w:szCs w:val="20"/>
        </w:rPr>
        <w:t>, vol. 3, no. 2, pp. 85-92, 2021.</w:t>
      </w:r>
    </w:p>
    <w:p w:rsidR="00746894" w:rsidRDefault="0049347F">
      <w:pPr>
        <w:shd w:val="clear" w:color="auto" w:fill="FFFFFF"/>
        <w:spacing w:line="276"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7.</w:t>
      </w:r>
      <w:r>
        <w:rPr>
          <w:rFonts w:ascii="Times New Roman" w:hAnsi="Times New Roman" w:cs="Times New Roman"/>
          <w:color w:val="000000"/>
          <w:sz w:val="20"/>
          <w:szCs w:val="20"/>
        </w:rPr>
        <w:t xml:space="preserve">N. Sari, W. A. Gunawan, P. K. Sari, I. Zikri and A. Syahputra, </w:t>
      </w:r>
      <w:r>
        <w:rPr>
          <w:rFonts w:ascii="Times New Roman" w:hAnsi="Times New Roman" w:cs="Times New Roman"/>
          <w:color w:val="000000"/>
          <w:sz w:val="20"/>
          <w:szCs w:val="20"/>
        </w:rPr>
        <w:t>"AnalisisAlgoritma Bubble Sort Secara Ascending Dan Descending Serta ImplementasinyaDenganMenggunakanBahasaPemrograman Java", </w:t>
      </w:r>
      <w:r>
        <w:rPr>
          <w:rStyle w:val="Emphasis"/>
          <w:rFonts w:ascii="Times New Roman" w:hAnsi="Times New Roman" w:cs="Times New Roman"/>
          <w:color w:val="000000"/>
          <w:sz w:val="20"/>
          <w:szCs w:val="20"/>
        </w:rPr>
        <w:t>ADI Bisnis Digital InterdisiplinJurnal</w:t>
      </w:r>
      <w:r>
        <w:rPr>
          <w:rFonts w:ascii="Times New Roman" w:hAnsi="Times New Roman" w:cs="Times New Roman"/>
          <w:color w:val="000000"/>
          <w:sz w:val="20"/>
          <w:szCs w:val="20"/>
        </w:rPr>
        <w:t>, vol. 3, no. 1, pp. 16-23, 2022.</w:t>
      </w:r>
    </w:p>
    <w:p w:rsidR="00746894" w:rsidRDefault="0049347F">
      <w:pPr>
        <w:shd w:val="clear" w:color="auto" w:fill="FFFFFF"/>
        <w:spacing w:line="276" w:lineRule="auto"/>
        <w:jc w:val="both"/>
        <w:rPr>
          <w:rFonts w:ascii="Times New Roman" w:hAnsi="Times New Roman" w:cs="Times New Roman"/>
          <w:color w:val="000000"/>
          <w:sz w:val="20"/>
          <w:szCs w:val="20"/>
        </w:rPr>
      </w:pPr>
      <w:r>
        <w:rPr>
          <w:rStyle w:val="ref-link"/>
          <w:rFonts w:ascii="Times New Roman" w:hAnsi="Times New Roman" w:cs="Times New Roman"/>
          <w:color w:val="000000"/>
          <w:sz w:val="20"/>
          <w:szCs w:val="20"/>
        </w:rPr>
        <w:t>Show in Context</w:t>
      </w:r>
      <w:hyperlink r:id="rId9" w:tgtFrame="_blank" w:history="1">
        <w:r>
          <w:rPr>
            <w:rStyle w:val="Hyperlink"/>
            <w:rFonts w:ascii="Times New Roman" w:hAnsi="Times New Roman" w:cs="Times New Roman"/>
            <w:color w:val="000000"/>
            <w:sz w:val="20"/>
            <w:szCs w:val="20"/>
            <w:u w:val="none"/>
          </w:rPr>
          <w:t> </w:t>
        </w:r>
        <w:proofErr w:type="spellStart"/>
        <w:r>
          <w:rPr>
            <w:rStyle w:val="Hyperlink"/>
            <w:rFonts w:ascii="Times New Roman" w:hAnsi="Times New Roman" w:cs="Times New Roman"/>
            <w:color w:val="000000"/>
            <w:sz w:val="20"/>
            <w:szCs w:val="20"/>
            <w:u w:val="none"/>
          </w:rPr>
          <w:t>CrossRef</w:t>
        </w:r>
        <w:proofErr w:type="spellEnd"/>
        <w:r>
          <w:rPr>
            <w:rStyle w:val="Hyperlink"/>
            <w:rFonts w:ascii="Times New Roman" w:hAnsi="Times New Roman" w:cs="Times New Roman"/>
            <w:color w:val="000000"/>
            <w:sz w:val="20"/>
            <w:szCs w:val="20"/>
            <w:u w:val="none"/>
          </w:rPr>
          <w:t> </w:t>
        </w:r>
      </w:hyperlink>
      <w:hyperlink r:id="rId10" w:tgtFrame="_blank" w:history="1">
        <w:r>
          <w:rPr>
            <w:rStyle w:val="Hyperlink"/>
            <w:rFonts w:ascii="Times New Roman" w:hAnsi="Times New Roman" w:cs="Times New Roman"/>
            <w:color w:val="000000"/>
            <w:sz w:val="20"/>
            <w:szCs w:val="20"/>
            <w:u w:val="none"/>
          </w:rPr>
          <w:t> Google Scholar </w:t>
        </w:r>
      </w:hyperlink>
    </w:p>
    <w:p w:rsidR="00746894" w:rsidRDefault="0049347F">
      <w:pPr>
        <w:shd w:val="clear" w:color="auto" w:fill="FFFFFF"/>
        <w:spacing w:line="276"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8.</w:t>
      </w:r>
      <w:r>
        <w:rPr>
          <w:rFonts w:ascii="Times New Roman" w:hAnsi="Times New Roman" w:cs="Times New Roman"/>
          <w:color w:val="000000"/>
          <w:sz w:val="20"/>
          <w:szCs w:val="20"/>
        </w:rPr>
        <w:t>D. Royadi, N. Susiana and F. A. Khumaida, "Effectiveness Management of Qualitative Research in Writing Scientific Papers", </w:t>
      </w:r>
      <w:r>
        <w:rPr>
          <w:rStyle w:val="Emphasis"/>
          <w:rFonts w:ascii="Times New Roman" w:hAnsi="Times New Roman" w:cs="Times New Roman"/>
          <w:color w:val="000000"/>
          <w:sz w:val="20"/>
          <w:szCs w:val="20"/>
        </w:rPr>
        <w:t>Aptisi Transactions On Management</w:t>
      </w:r>
      <w:r>
        <w:rPr>
          <w:rFonts w:ascii="Times New Roman" w:hAnsi="Times New Roman" w:cs="Times New Roman"/>
          <w:color w:val="000000"/>
          <w:sz w:val="20"/>
          <w:szCs w:val="20"/>
        </w:rPr>
        <w:t>, vol. 3, no. 1, pp. 84-90, 2019.</w:t>
      </w:r>
    </w:p>
    <w:p w:rsidR="00746894" w:rsidRDefault="0049347F">
      <w:pPr>
        <w:shd w:val="clear" w:color="auto" w:fill="FFFFFF"/>
        <w:spacing w:line="276" w:lineRule="auto"/>
        <w:jc w:val="both"/>
        <w:rPr>
          <w:rFonts w:ascii="Times New Roman" w:hAnsi="Times New Roman" w:cs="Times New Roman"/>
          <w:color w:val="000000"/>
          <w:sz w:val="20"/>
          <w:szCs w:val="20"/>
        </w:rPr>
      </w:pPr>
      <w:r>
        <w:rPr>
          <w:rStyle w:val="ref-link"/>
          <w:rFonts w:ascii="Times New Roman" w:hAnsi="Times New Roman" w:cs="Times New Roman"/>
          <w:color w:val="000000"/>
          <w:sz w:val="20"/>
          <w:szCs w:val="20"/>
        </w:rPr>
        <w:t>Show in Context</w:t>
      </w:r>
      <w:hyperlink r:id="rId11" w:tgtFrame="_blank" w:history="1">
        <w:r>
          <w:rPr>
            <w:rStyle w:val="Hyperlink"/>
            <w:rFonts w:ascii="Times New Roman" w:hAnsi="Times New Roman" w:cs="Times New Roman"/>
            <w:color w:val="000000"/>
            <w:sz w:val="20"/>
            <w:szCs w:val="20"/>
            <w:u w:val="none"/>
          </w:rPr>
          <w:t> </w:t>
        </w:r>
        <w:proofErr w:type="spellStart"/>
        <w:r>
          <w:rPr>
            <w:rStyle w:val="Hyperlink"/>
            <w:rFonts w:ascii="Times New Roman" w:hAnsi="Times New Roman" w:cs="Times New Roman"/>
            <w:color w:val="000000"/>
            <w:sz w:val="20"/>
            <w:szCs w:val="20"/>
            <w:u w:val="none"/>
          </w:rPr>
          <w:t>CrossRef</w:t>
        </w:r>
        <w:proofErr w:type="spellEnd"/>
        <w:r>
          <w:rPr>
            <w:rStyle w:val="Hyperlink"/>
            <w:rFonts w:ascii="Times New Roman" w:hAnsi="Times New Roman" w:cs="Times New Roman"/>
            <w:color w:val="000000"/>
            <w:sz w:val="20"/>
            <w:szCs w:val="20"/>
            <w:u w:val="none"/>
          </w:rPr>
          <w:t> </w:t>
        </w:r>
      </w:hyperlink>
      <w:hyperlink r:id="rId12" w:tgtFrame="_blank" w:history="1">
        <w:r>
          <w:rPr>
            <w:rStyle w:val="Hyperlink"/>
            <w:rFonts w:ascii="Times New Roman" w:hAnsi="Times New Roman" w:cs="Times New Roman"/>
            <w:color w:val="000000"/>
            <w:sz w:val="20"/>
            <w:szCs w:val="20"/>
            <w:u w:val="none"/>
          </w:rPr>
          <w:t> Google Scholar </w:t>
        </w:r>
      </w:hyperlink>
    </w:p>
    <w:p w:rsidR="00746894" w:rsidRDefault="0049347F">
      <w:pPr>
        <w:shd w:val="clear" w:color="auto" w:fill="FFFFFF"/>
        <w:spacing w:line="276"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9.</w:t>
      </w:r>
      <w:r>
        <w:rPr>
          <w:rFonts w:ascii="Times New Roman" w:hAnsi="Times New Roman" w:cs="Times New Roman"/>
          <w:color w:val="000000"/>
          <w:sz w:val="20"/>
          <w:szCs w:val="20"/>
        </w:rPr>
        <w:t>J. Heikal</w:t>
      </w:r>
      <w:r>
        <w:rPr>
          <w:rFonts w:ascii="Times New Roman" w:hAnsi="Times New Roman" w:cs="Times New Roman"/>
          <w:color w:val="000000"/>
          <w:sz w:val="20"/>
          <w:szCs w:val="20"/>
        </w:rPr>
        <w:t>, V. Rialialie, D. Rivelino and I. A. Supriyono, "Hybrid Model Of Structural Equation ModelingPls And Rfm (Recency Frequency And Monetary) Model To Improve Bank Average Balance", </w:t>
      </w:r>
      <w:r>
        <w:rPr>
          <w:rStyle w:val="Emphasis"/>
          <w:rFonts w:ascii="Times New Roman" w:hAnsi="Times New Roman" w:cs="Times New Roman"/>
          <w:color w:val="000000"/>
          <w:sz w:val="20"/>
          <w:szCs w:val="20"/>
        </w:rPr>
        <w:t>Aptisi Transactions on Technopreneurship (ATT)</w:t>
      </w:r>
      <w:r>
        <w:rPr>
          <w:rFonts w:ascii="Times New Roman" w:hAnsi="Times New Roman" w:cs="Times New Roman"/>
          <w:color w:val="000000"/>
          <w:sz w:val="20"/>
          <w:szCs w:val="20"/>
        </w:rPr>
        <w:t>, vol. 4, no. 1, pp. 1-8, 2022.</w:t>
      </w:r>
    </w:p>
    <w:p w:rsidR="00746894" w:rsidRDefault="0049347F">
      <w:pPr>
        <w:shd w:val="clear" w:color="auto" w:fill="FFFFFF"/>
        <w:spacing w:line="276" w:lineRule="auto"/>
        <w:jc w:val="both"/>
        <w:rPr>
          <w:rFonts w:ascii="Times New Roman" w:hAnsi="Times New Roman" w:cs="Times New Roman"/>
          <w:color w:val="000000"/>
          <w:sz w:val="20"/>
          <w:szCs w:val="20"/>
        </w:rPr>
      </w:pPr>
      <w:r>
        <w:rPr>
          <w:rStyle w:val="ref-link"/>
          <w:rFonts w:ascii="Times New Roman" w:hAnsi="Times New Roman" w:cs="Times New Roman"/>
          <w:color w:val="000000"/>
          <w:sz w:val="20"/>
          <w:szCs w:val="20"/>
        </w:rPr>
        <w:t>Show in Context</w:t>
      </w:r>
      <w:hyperlink r:id="rId13" w:tgtFrame="_blank" w:history="1">
        <w:r>
          <w:rPr>
            <w:rStyle w:val="Hyperlink"/>
            <w:rFonts w:ascii="Times New Roman" w:hAnsi="Times New Roman" w:cs="Times New Roman"/>
            <w:color w:val="000000"/>
            <w:sz w:val="20"/>
            <w:szCs w:val="20"/>
            <w:u w:val="none"/>
          </w:rPr>
          <w:t> </w:t>
        </w:r>
        <w:proofErr w:type="spellStart"/>
        <w:r>
          <w:rPr>
            <w:rStyle w:val="Hyperlink"/>
            <w:rFonts w:ascii="Times New Roman" w:hAnsi="Times New Roman" w:cs="Times New Roman"/>
            <w:color w:val="000000"/>
            <w:sz w:val="20"/>
            <w:szCs w:val="20"/>
            <w:u w:val="none"/>
          </w:rPr>
          <w:t>CrossRef</w:t>
        </w:r>
        <w:proofErr w:type="spellEnd"/>
        <w:r>
          <w:rPr>
            <w:rStyle w:val="Hyperlink"/>
            <w:rFonts w:ascii="Times New Roman" w:hAnsi="Times New Roman" w:cs="Times New Roman"/>
            <w:color w:val="000000"/>
            <w:sz w:val="20"/>
            <w:szCs w:val="20"/>
            <w:u w:val="none"/>
          </w:rPr>
          <w:t> </w:t>
        </w:r>
      </w:hyperlink>
      <w:hyperlink r:id="rId14" w:tgtFrame="_blank" w:history="1">
        <w:r>
          <w:rPr>
            <w:rStyle w:val="Hyperlink"/>
            <w:rFonts w:ascii="Times New Roman" w:hAnsi="Times New Roman" w:cs="Times New Roman"/>
            <w:color w:val="000000"/>
            <w:sz w:val="20"/>
            <w:szCs w:val="20"/>
            <w:u w:val="none"/>
          </w:rPr>
          <w:t> Google Scholar </w:t>
        </w:r>
      </w:hyperlink>
    </w:p>
    <w:p w:rsidR="00746894" w:rsidRDefault="0049347F">
      <w:pPr>
        <w:shd w:val="clear" w:color="auto" w:fill="FFFFFF"/>
        <w:spacing w:line="276"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10.</w:t>
      </w:r>
      <w:r>
        <w:rPr>
          <w:rFonts w:ascii="Times New Roman" w:hAnsi="Times New Roman" w:cs="Times New Roman"/>
          <w:color w:val="000000"/>
          <w:sz w:val="20"/>
          <w:szCs w:val="20"/>
        </w:rPr>
        <w:t>A. Mulyadi, "UpayaMeningkatkanKinerjaKaryawanMelaluiMotivasi", </w:t>
      </w:r>
      <w:r>
        <w:rPr>
          <w:rStyle w:val="Emphasis"/>
          <w:rFonts w:ascii="Times New Roman" w:hAnsi="Times New Roman" w:cs="Times New Roman"/>
          <w:color w:val="000000"/>
          <w:sz w:val="20"/>
          <w:szCs w:val="20"/>
        </w:rPr>
        <w:t>Technomedia Journal</w:t>
      </w:r>
      <w:r>
        <w:rPr>
          <w:rFonts w:ascii="Times New Roman" w:hAnsi="Times New Roman" w:cs="Times New Roman"/>
          <w:color w:val="000000"/>
          <w:sz w:val="20"/>
          <w:szCs w:val="20"/>
        </w:rPr>
        <w:t>, vol. 7, no. 1, pp. 1-10, 2022.</w:t>
      </w:r>
    </w:p>
    <w:p w:rsidR="00746894" w:rsidRDefault="00746894">
      <w:pPr>
        <w:shd w:val="clear" w:color="auto" w:fill="FFFFFF"/>
        <w:jc w:val="both"/>
        <w:rPr>
          <w:rFonts w:ascii="Times New Roman" w:hAnsi="Times New Roman" w:cs="Times New Roman"/>
          <w:color w:val="000000"/>
          <w:sz w:val="20"/>
          <w:szCs w:val="20"/>
        </w:rPr>
      </w:pPr>
    </w:p>
    <w:p w:rsidR="00746894" w:rsidRDefault="00746894">
      <w:pPr>
        <w:shd w:val="clear" w:color="auto" w:fill="FFFFFF"/>
        <w:jc w:val="both"/>
        <w:rPr>
          <w:rFonts w:ascii="Times New Roman" w:hAnsi="Times New Roman" w:cs="Times New Roman"/>
          <w:color w:val="000000"/>
          <w:sz w:val="20"/>
          <w:szCs w:val="20"/>
        </w:rPr>
      </w:pPr>
    </w:p>
    <w:p w:rsidR="00746894" w:rsidRDefault="00746894">
      <w:pPr>
        <w:shd w:val="clear" w:color="auto" w:fill="FFFFFF"/>
        <w:rPr>
          <w:rFonts w:ascii="Arial" w:hAnsi="Arial" w:cs="Arial"/>
          <w:color w:val="333333"/>
          <w:sz w:val="18"/>
          <w:szCs w:val="18"/>
        </w:rPr>
      </w:pPr>
    </w:p>
    <w:p w:rsidR="00746894" w:rsidRDefault="00746894">
      <w:pPr>
        <w:shd w:val="clear" w:color="auto" w:fill="FFFFFF"/>
        <w:spacing w:before="100" w:beforeAutospacing="1" w:after="100" w:afterAutospacing="1"/>
        <w:ind w:firstLine="720"/>
        <w:jc w:val="both"/>
        <w:rPr>
          <w:rFonts w:ascii="Times New Roman" w:hAnsi="Times New Roman" w:cs="Times New Roman"/>
          <w:color w:val="000000"/>
          <w:sz w:val="20"/>
          <w:szCs w:val="20"/>
        </w:rPr>
      </w:pPr>
    </w:p>
    <w:sectPr w:rsidR="00746894" w:rsidSect="007468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Inter">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B298EC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1"/>
    <w:multiLevelType w:val="multilevel"/>
    <w:tmpl w:val="0E9E1B0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00000002"/>
    <w:multiLevelType w:val="hybridMultilevel"/>
    <w:tmpl w:val="D78C9478"/>
    <w:lvl w:ilvl="0" w:tplc="5DA8753A">
      <w:start w:val="3"/>
      <w:numFmt w:val="upperRoman"/>
      <w:lvlText w:val="%1&gt;"/>
      <w:lvlJc w:val="left"/>
      <w:pPr>
        <w:ind w:left="1080" w:hanging="720"/>
      </w:pPr>
      <w:rPr>
        <w:rFonts w:ascii="Inter" w:eastAsia="Calibri" w:hAnsi="Inter" w:cs="SimSun" w:hint="default"/>
        <w:color w:val="1B2437"/>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multilevel"/>
    <w:tmpl w:val="4960512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nsid w:val="00000004"/>
    <w:multiLevelType w:val="multilevel"/>
    <w:tmpl w:val="6982323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nsid w:val="00000005"/>
    <w:multiLevelType w:val="multilevel"/>
    <w:tmpl w:val="77E63D6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nsid w:val="00000006"/>
    <w:multiLevelType w:val="hybridMultilevel"/>
    <w:tmpl w:val="35B49ACA"/>
    <w:lvl w:ilvl="0" w:tplc="F89637E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0000007"/>
    <w:multiLevelType w:val="multilevel"/>
    <w:tmpl w:val="0E42349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nsid w:val="00000008"/>
    <w:multiLevelType w:val="multilevel"/>
    <w:tmpl w:val="E5B29C4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00000009"/>
    <w:multiLevelType w:val="hybridMultilevel"/>
    <w:tmpl w:val="54EC6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lvlOverride w:ilvl="0">
      <w:lvl w:ilvl="0">
        <w:start w:val="1"/>
        <w:numFmt w:val="bullet"/>
        <w:lvlText w:val=""/>
        <w:lvlJc w:val="left"/>
        <w:pPr>
          <w:tabs>
            <w:tab w:val="left" w:pos="720"/>
          </w:tabs>
          <w:ind w:left="720" w:hanging="360"/>
        </w:pPr>
        <w:rPr>
          <w:rFonts w:ascii="Symbol" w:hAnsi="Symbol" w:hint="default"/>
          <w:sz w:val="20"/>
        </w:rPr>
      </w:lvl>
    </w:lvlOverride>
  </w:num>
  <w:num w:numId="4">
    <w:abstractNumId w:val="2"/>
  </w:num>
  <w:num w:numId="5">
    <w:abstractNumId w:val="5"/>
  </w:num>
  <w:num w:numId="6">
    <w:abstractNumId w:val="4"/>
  </w:num>
  <w:num w:numId="7">
    <w:abstractNumId w:val="3"/>
  </w:num>
  <w:num w:numId="8">
    <w:abstractNumId w:val="7"/>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6894"/>
    <w:rsid w:val="0049347F"/>
    <w:rsid w:val="00746894"/>
    <w:rsid w:val="008C30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894"/>
  </w:style>
  <w:style w:type="paragraph" w:styleId="Heading2">
    <w:name w:val="heading 2"/>
    <w:basedOn w:val="Normal"/>
    <w:link w:val="Heading2Char"/>
    <w:uiPriority w:val="9"/>
    <w:qFormat/>
    <w:rsid w:val="00746894"/>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qFormat/>
    <w:rsid w:val="00746894"/>
    <w:pPr>
      <w:keepNext/>
      <w:keepLines/>
      <w:spacing w:before="200"/>
      <w:outlineLvl w:val="2"/>
    </w:pPr>
    <w:rPr>
      <w:rFonts w:ascii="Calibri Light" w:eastAsia="SimSun" w:hAnsi="Calibri Light"/>
      <w:b/>
      <w:b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6894"/>
    <w:rPr>
      <w:b/>
      <w:bCs/>
    </w:rPr>
  </w:style>
  <w:style w:type="paragraph" w:styleId="NormalWeb">
    <w:name w:val="Normal (Web)"/>
    <w:basedOn w:val="Normal"/>
    <w:uiPriority w:val="99"/>
    <w:rsid w:val="00746894"/>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rsid w:val="00746894"/>
    <w:rPr>
      <w:color w:val="0000FF"/>
      <w:u w:val="single"/>
    </w:rPr>
  </w:style>
  <w:style w:type="paragraph" w:styleId="ListParagraph">
    <w:name w:val="List Paragraph"/>
    <w:basedOn w:val="Normal"/>
    <w:uiPriority w:val="34"/>
    <w:qFormat/>
    <w:rsid w:val="00746894"/>
    <w:pPr>
      <w:ind w:left="720"/>
      <w:contextualSpacing/>
    </w:pPr>
  </w:style>
  <w:style w:type="character" w:customStyle="1" w:styleId="Heading2Char">
    <w:name w:val="Heading 2 Char"/>
    <w:basedOn w:val="DefaultParagraphFont"/>
    <w:link w:val="Heading2"/>
    <w:uiPriority w:val="9"/>
    <w:rsid w:val="00746894"/>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746894"/>
    <w:rPr>
      <w:rFonts w:ascii="Calibri Light" w:eastAsia="SimSun" w:hAnsi="Calibri Light" w:cs="SimSun"/>
      <w:b/>
      <w:bCs/>
      <w:color w:val="4472C4"/>
    </w:rPr>
  </w:style>
  <w:style w:type="paragraph" w:styleId="BalloonText">
    <w:name w:val="Balloon Text"/>
    <w:basedOn w:val="Normal"/>
    <w:link w:val="BalloonTextChar"/>
    <w:uiPriority w:val="99"/>
    <w:rsid w:val="00746894"/>
    <w:rPr>
      <w:rFonts w:ascii="Tahoma" w:hAnsi="Tahoma" w:cs="Tahoma"/>
      <w:sz w:val="16"/>
      <w:szCs w:val="16"/>
    </w:rPr>
  </w:style>
  <w:style w:type="character" w:customStyle="1" w:styleId="BalloonTextChar">
    <w:name w:val="Balloon Text Char"/>
    <w:basedOn w:val="DefaultParagraphFont"/>
    <w:link w:val="BalloonText"/>
    <w:uiPriority w:val="99"/>
    <w:rsid w:val="00746894"/>
    <w:rPr>
      <w:rFonts w:ascii="Tahoma" w:hAnsi="Tahoma" w:cs="Tahoma"/>
      <w:sz w:val="16"/>
      <w:szCs w:val="16"/>
    </w:rPr>
  </w:style>
  <w:style w:type="character" w:styleId="Emphasis">
    <w:name w:val="Emphasis"/>
    <w:basedOn w:val="DefaultParagraphFont"/>
    <w:uiPriority w:val="20"/>
    <w:qFormat/>
    <w:rsid w:val="00746894"/>
    <w:rPr>
      <w:i/>
      <w:iCs/>
    </w:rPr>
  </w:style>
  <w:style w:type="character" w:customStyle="1" w:styleId="ref-link">
    <w:name w:val="ref-link"/>
    <w:basedOn w:val="DefaultParagraphFont"/>
    <w:rsid w:val="0074689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scholar.google.com/scholar?as_q=Penggunaan+smartphone+dalam+menunjang+aktivitas+perkuliahan+oleh+mahasiswa+FISPOL+UNSRAT+Manado&amp;as_occt=title&amp;hl=en&amp;as_sdt=0%2C31" TargetMode="External"/><Relationship Id="rId13" Type="http://schemas.openxmlformats.org/officeDocument/2006/relationships/hyperlink" Target="https://doi.org/10.34306/att.v4i1.221" TargetMode="External"/><Relationship Id="rId3" Type="http://schemas.openxmlformats.org/officeDocument/2006/relationships/settings" Target="settings.xml"/><Relationship Id="rId7" Type="http://schemas.openxmlformats.org/officeDocument/2006/relationships/hyperlink" Target="https://scholar.google.com/scholar?as_q=Smartphones+usage+in+the+classrooms%3A+Learning+aid+or+interference&amp;as_occt=title&amp;hl=en&amp;as_sdt=0%2C31" TargetMode="External"/><Relationship Id="rId12" Type="http://schemas.openxmlformats.org/officeDocument/2006/relationships/hyperlink" Target="https://scholar.google.com/scholar?as_q=Effectiveness+Management+of+Qualitative+Research+in+Writing+Scientific+Papers&amp;as_occt=title&amp;hl=en&amp;as_sdt=0%2C3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i.org/10.1007/s10639-017-9572-7" TargetMode="External"/><Relationship Id="rId11" Type="http://schemas.openxmlformats.org/officeDocument/2006/relationships/hyperlink" Target="https://doi.org/10.33050/atm.v3i1.848" TargetMode="External"/><Relationship Id="rId5" Type="http://schemas.openxmlformats.org/officeDocument/2006/relationships/hyperlink" Target="mailto:rubinitnc@gmail.com" TargetMode="External"/><Relationship Id="rId15" Type="http://schemas.openxmlformats.org/officeDocument/2006/relationships/fontTable" Target="fontTable.xml"/><Relationship Id="rId10" Type="http://schemas.openxmlformats.org/officeDocument/2006/relationships/hyperlink" Target="https://scholar.google.com/scholar?as_q=Analisis+Algoritma+Bubble+Sort+Secara+Ascending+Dan+Descending+Serta+Implementasinya+Dengan+Menggunakan+Bahasa+Pemrograman+Java&amp;as_occt=title&amp;hl=en&amp;as_sdt=0%2C31" TargetMode="External"/><Relationship Id="rId4" Type="http://schemas.openxmlformats.org/officeDocument/2006/relationships/webSettings" Target="webSettings.xml"/><Relationship Id="rId9" Type="http://schemas.openxmlformats.org/officeDocument/2006/relationships/hyperlink" Target="https://doi.org/10.34306/abdi.v3i1.625" TargetMode="External"/><Relationship Id="rId14" Type="http://schemas.openxmlformats.org/officeDocument/2006/relationships/hyperlink" Target="https://scholar.google.com/scholar?as_q=Hybrid+Model+Of+Structural+Equation+Modeling+Pls+And+Rfm+%28Recency%2C+Frequency+And+Monetary%29+Model+To+Improve+Bank+Average+Balance&amp;as_occt=title&amp;hl=en&amp;as_sdt=0%2C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Pages>
  <Words>3881</Words>
  <Characters>22127</Characters>
  <Application>Microsoft Office Word</Application>
  <DocSecurity>0</DocSecurity>
  <Lines>184</Lines>
  <Paragraphs>51</Paragraphs>
  <ScaleCrop>false</ScaleCrop>
  <Company/>
  <LinksUpToDate>false</LinksUpToDate>
  <CharactersWithSpaces>25957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dc:creator>
  <cp:lastModifiedBy>TNC</cp:lastModifiedBy>
  <cp:revision>14</cp:revision>
  <dcterms:created xsi:type="dcterms:W3CDTF">2023-07-24T15:39:00Z</dcterms:created>
  <dcterms:modified xsi:type="dcterms:W3CDTF">2023-08-09T13:03:00Z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83f5a588107a4e61bf1c73e6d7c96a44</vt:lpwstr>
  </property>
</Properties>
</file>