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40B81" w14:textId="1E428C8D" w:rsidR="007B47DD" w:rsidRPr="00DB53D6" w:rsidRDefault="00035AFF" w:rsidP="00B81DAD">
      <w:pPr>
        <w:spacing w:line="360" w:lineRule="auto"/>
        <w:ind w:left="142" w:hanging="142"/>
        <w:jc w:val="both"/>
        <w:rPr>
          <w:rFonts w:ascii="Times New Roman" w:hAnsi="Times New Roman" w:cs="Times New Roman"/>
          <w:b/>
          <w:bCs/>
          <w:sz w:val="40"/>
          <w:szCs w:val="40"/>
          <w:u w:val="single"/>
          <w:lang w:val="en-US"/>
        </w:rPr>
      </w:pPr>
      <w:r w:rsidRPr="00DB53D6">
        <w:rPr>
          <w:rFonts w:ascii="Times New Roman" w:hAnsi="Times New Roman" w:cs="Times New Roman"/>
          <w:b/>
          <w:bCs/>
          <w:sz w:val="40"/>
          <w:szCs w:val="40"/>
          <w:u w:val="single"/>
          <w:lang w:val="en-US"/>
        </w:rPr>
        <w:t>Swoop® Portable MR Imaging System</w:t>
      </w:r>
    </w:p>
    <w:p w14:paraId="5D7B645B" w14:textId="0C849857" w:rsidR="00DB53D6" w:rsidRPr="004133DF" w:rsidRDefault="00DB53D6" w:rsidP="00B81DAD">
      <w:pPr>
        <w:spacing w:line="360" w:lineRule="auto"/>
        <w:ind w:left="142" w:hanging="142"/>
        <w:jc w:val="both"/>
        <w:rPr>
          <w:rFonts w:ascii="Times New Roman" w:hAnsi="Times New Roman" w:cs="Times New Roman"/>
          <w:b/>
          <w:bCs/>
          <w:sz w:val="24"/>
          <w:szCs w:val="24"/>
          <w:vertAlign w:val="superscript"/>
          <w:lang w:val="en-US"/>
        </w:rPr>
      </w:pPr>
      <w:r w:rsidRPr="004133DF">
        <w:rPr>
          <w:rFonts w:ascii="Times New Roman" w:hAnsi="Times New Roman" w:cs="Times New Roman"/>
          <w:b/>
          <w:bCs/>
          <w:sz w:val="24"/>
          <w:szCs w:val="24"/>
          <w:lang w:val="en-US"/>
        </w:rPr>
        <w:t xml:space="preserve"> </w:t>
      </w:r>
      <w:r w:rsidR="004133DF" w:rsidRPr="004133DF">
        <w:rPr>
          <w:rFonts w:ascii="Times New Roman" w:hAnsi="Times New Roman" w:cs="Times New Roman"/>
          <w:b/>
          <w:bCs/>
          <w:sz w:val="24"/>
          <w:szCs w:val="24"/>
          <w:lang w:val="en-US"/>
        </w:rPr>
        <w:t>K</w:t>
      </w:r>
      <w:r w:rsidRPr="004133DF">
        <w:rPr>
          <w:rFonts w:ascii="Times New Roman" w:hAnsi="Times New Roman" w:cs="Times New Roman"/>
          <w:b/>
          <w:bCs/>
          <w:sz w:val="24"/>
          <w:szCs w:val="24"/>
          <w:lang w:val="en-US"/>
        </w:rPr>
        <w:t xml:space="preserve">hush </w:t>
      </w:r>
      <w:r w:rsidR="004133DF" w:rsidRPr="004133DF">
        <w:rPr>
          <w:rFonts w:ascii="Times New Roman" w:hAnsi="Times New Roman" w:cs="Times New Roman"/>
          <w:b/>
          <w:bCs/>
          <w:sz w:val="24"/>
          <w:szCs w:val="24"/>
          <w:lang w:val="en-US"/>
        </w:rPr>
        <w:t>J</w:t>
      </w:r>
      <w:r w:rsidRPr="004133DF">
        <w:rPr>
          <w:rFonts w:ascii="Times New Roman" w:hAnsi="Times New Roman" w:cs="Times New Roman"/>
          <w:b/>
          <w:bCs/>
          <w:sz w:val="24"/>
          <w:szCs w:val="24"/>
          <w:lang w:val="en-US"/>
        </w:rPr>
        <w:t>ain</w:t>
      </w:r>
      <w:proofErr w:type="gramStart"/>
      <w:r w:rsidRPr="004133DF">
        <w:rPr>
          <w:rFonts w:ascii="Times New Roman" w:hAnsi="Times New Roman" w:cs="Times New Roman"/>
          <w:b/>
          <w:bCs/>
          <w:sz w:val="24"/>
          <w:szCs w:val="24"/>
          <w:vertAlign w:val="superscript"/>
          <w:lang w:val="en-US"/>
        </w:rPr>
        <w:t xml:space="preserve">1,  </w:t>
      </w:r>
      <w:r w:rsidRPr="004133DF">
        <w:rPr>
          <w:rFonts w:ascii="Times New Roman" w:hAnsi="Times New Roman" w:cs="Times New Roman"/>
          <w:b/>
          <w:bCs/>
          <w:sz w:val="24"/>
          <w:szCs w:val="24"/>
          <w:lang w:val="en-US"/>
        </w:rPr>
        <w:t>Mr.</w:t>
      </w:r>
      <w:proofErr w:type="gramEnd"/>
      <w:r w:rsidRPr="004133DF">
        <w:rPr>
          <w:rFonts w:ascii="Times New Roman" w:hAnsi="Times New Roman" w:cs="Times New Roman"/>
          <w:b/>
          <w:bCs/>
          <w:sz w:val="24"/>
          <w:szCs w:val="24"/>
          <w:lang w:val="en-US"/>
        </w:rPr>
        <w:t xml:space="preserve"> Raushan Kumar</w:t>
      </w:r>
      <w:r w:rsidRPr="004133DF">
        <w:rPr>
          <w:rFonts w:ascii="Times New Roman" w:hAnsi="Times New Roman" w:cs="Times New Roman"/>
          <w:b/>
          <w:bCs/>
          <w:sz w:val="24"/>
          <w:szCs w:val="24"/>
          <w:vertAlign w:val="superscript"/>
          <w:lang w:val="en-US"/>
        </w:rPr>
        <w:t>2</w:t>
      </w:r>
      <w:r w:rsidRPr="004133DF">
        <w:rPr>
          <w:rFonts w:ascii="Times New Roman" w:hAnsi="Times New Roman" w:cs="Times New Roman"/>
          <w:b/>
          <w:bCs/>
          <w:sz w:val="24"/>
          <w:szCs w:val="24"/>
          <w:lang w:val="en-US"/>
        </w:rPr>
        <w:t>, Ms. Mamta Verma</w:t>
      </w:r>
      <w:r w:rsidRPr="004133DF">
        <w:rPr>
          <w:rFonts w:ascii="Times New Roman" w:hAnsi="Times New Roman" w:cs="Times New Roman"/>
          <w:b/>
          <w:bCs/>
          <w:sz w:val="24"/>
          <w:szCs w:val="24"/>
          <w:vertAlign w:val="superscript"/>
          <w:lang w:val="en-US"/>
        </w:rPr>
        <w:t>3</w:t>
      </w:r>
      <w:r w:rsidRPr="004133DF">
        <w:rPr>
          <w:rFonts w:ascii="Times New Roman" w:hAnsi="Times New Roman" w:cs="Times New Roman"/>
          <w:b/>
          <w:bCs/>
          <w:sz w:val="24"/>
          <w:szCs w:val="24"/>
          <w:lang w:val="en-US"/>
        </w:rPr>
        <w:t xml:space="preserve"> , Mr. Neeraj Kumar Sah</w:t>
      </w:r>
      <w:r w:rsidRPr="004133DF">
        <w:rPr>
          <w:rFonts w:ascii="Times New Roman" w:hAnsi="Times New Roman" w:cs="Times New Roman"/>
          <w:b/>
          <w:bCs/>
          <w:sz w:val="24"/>
          <w:szCs w:val="24"/>
          <w:vertAlign w:val="superscript"/>
          <w:lang w:val="en-US"/>
        </w:rPr>
        <w:t>4</w:t>
      </w:r>
      <w:r w:rsidR="00E72189">
        <w:rPr>
          <w:rFonts w:ascii="Times New Roman" w:hAnsi="Times New Roman" w:cs="Times New Roman"/>
          <w:b/>
          <w:bCs/>
          <w:sz w:val="24"/>
          <w:szCs w:val="24"/>
          <w:vertAlign w:val="superscript"/>
          <w:lang w:val="en-US"/>
        </w:rPr>
        <w:t xml:space="preserve">, </w:t>
      </w:r>
      <w:r w:rsidR="00E72189" w:rsidRPr="00E72189">
        <w:rPr>
          <w:rFonts w:ascii="Times New Roman" w:hAnsi="Times New Roman" w:cs="Times New Roman"/>
          <w:b/>
          <w:bCs/>
          <w:sz w:val="24"/>
          <w:szCs w:val="24"/>
        </w:rPr>
        <w:t>Mayank Pal Singh</w:t>
      </w:r>
      <w:r w:rsidR="00E72189" w:rsidRPr="00E72189">
        <w:rPr>
          <w:rFonts w:ascii="Times New Roman" w:hAnsi="Times New Roman" w:cs="Times New Roman"/>
          <w:b/>
          <w:bCs/>
          <w:sz w:val="24"/>
          <w:szCs w:val="24"/>
          <w:vertAlign w:val="superscript"/>
        </w:rPr>
        <w:t>5</w:t>
      </w:r>
    </w:p>
    <w:p w14:paraId="66C4D937" w14:textId="03DD4473" w:rsidR="00DB53D6" w:rsidRPr="004133DF" w:rsidRDefault="00DB53D6" w:rsidP="00B81DAD">
      <w:pPr>
        <w:spacing w:line="360" w:lineRule="auto"/>
        <w:ind w:left="142" w:hanging="142"/>
        <w:jc w:val="both"/>
        <w:rPr>
          <w:rFonts w:ascii="Times New Roman" w:hAnsi="Times New Roman" w:cs="Times New Roman"/>
          <w:b/>
          <w:bCs/>
          <w:sz w:val="24"/>
          <w:szCs w:val="24"/>
          <w:lang w:val="en-US"/>
        </w:rPr>
      </w:pPr>
      <w:r w:rsidRPr="004133DF">
        <w:rPr>
          <w:rFonts w:ascii="Times New Roman" w:hAnsi="Times New Roman" w:cs="Times New Roman"/>
          <w:b/>
          <w:bCs/>
          <w:sz w:val="24"/>
          <w:szCs w:val="24"/>
          <w:vertAlign w:val="superscript"/>
          <w:lang w:val="en-US"/>
        </w:rPr>
        <w:t>1</w:t>
      </w:r>
      <w:r w:rsidRPr="004133DF">
        <w:rPr>
          <w:rFonts w:ascii="Times New Roman" w:hAnsi="Times New Roman" w:cs="Times New Roman"/>
          <w:b/>
          <w:bCs/>
          <w:sz w:val="24"/>
          <w:szCs w:val="24"/>
          <w:lang w:val="en-US"/>
        </w:rPr>
        <w:t xml:space="preserve"> M.Sc. Research </w:t>
      </w:r>
      <w:proofErr w:type="gramStart"/>
      <w:r w:rsidRPr="004133DF">
        <w:rPr>
          <w:rFonts w:ascii="Times New Roman" w:hAnsi="Times New Roman" w:cs="Times New Roman"/>
          <w:b/>
          <w:bCs/>
          <w:sz w:val="24"/>
          <w:szCs w:val="24"/>
          <w:lang w:val="en-US"/>
        </w:rPr>
        <w:t>fellow ,</w:t>
      </w:r>
      <w:proofErr w:type="gramEnd"/>
      <w:r w:rsidRPr="004133DF">
        <w:rPr>
          <w:rFonts w:ascii="Times New Roman" w:hAnsi="Times New Roman" w:cs="Times New Roman"/>
          <w:b/>
          <w:bCs/>
          <w:sz w:val="24"/>
          <w:szCs w:val="24"/>
          <w:lang w:val="en-US"/>
        </w:rPr>
        <w:t xml:space="preserve"> Department of </w:t>
      </w:r>
      <w:r w:rsidR="00E72189">
        <w:rPr>
          <w:rFonts w:ascii="Times New Roman" w:hAnsi="Times New Roman" w:cs="Times New Roman"/>
          <w:b/>
          <w:bCs/>
          <w:sz w:val="24"/>
          <w:szCs w:val="24"/>
          <w:lang w:val="en-US"/>
        </w:rPr>
        <w:t>R</w:t>
      </w:r>
      <w:r w:rsidRPr="004133DF">
        <w:rPr>
          <w:rFonts w:ascii="Times New Roman" w:hAnsi="Times New Roman" w:cs="Times New Roman"/>
          <w:b/>
          <w:bCs/>
          <w:sz w:val="24"/>
          <w:szCs w:val="24"/>
          <w:lang w:val="en-US"/>
        </w:rPr>
        <w:t>adiolog</w:t>
      </w:r>
      <w:r w:rsidR="00E72189">
        <w:rPr>
          <w:rFonts w:ascii="Times New Roman" w:hAnsi="Times New Roman" w:cs="Times New Roman"/>
          <w:b/>
          <w:bCs/>
          <w:sz w:val="24"/>
          <w:szCs w:val="24"/>
          <w:lang w:val="en-US"/>
        </w:rPr>
        <w:t xml:space="preserve">ical </w:t>
      </w:r>
      <w:r w:rsidRPr="004133DF">
        <w:rPr>
          <w:rFonts w:ascii="Times New Roman" w:hAnsi="Times New Roman" w:cs="Times New Roman"/>
          <w:b/>
          <w:bCs/>
          <w:sz w:val="24"/>
          <w:szCs w:val="24"/>
          <w:lang w:val="en-US"/>
        </w:rPr>
        <w:t>imaging techniques , college of Paramedical Sciences , Teerthanker Mahaveer university , Moradabad</w:t>
      </w:r>
      <w:r w:rsidR="004133DF" w:rsidRPr="004133DF">
        <w:rPr>
          <w:rFonts w:ascii="Times New Roman" w:hAnsi="Times New Roman" w:cs="Times New Roman"/>
          <w:b/>
          <w:bCs/>
          <w:sz w:val="24"/>
          <w:szCs w:val="24"/>
          <w:lang w:val="en-US"/>
        </w:rPr>
        <w:t xml:space="preserve"> .</w:t>
      </w:r>
    </w:p>
    <w:p w14:paraId="4347FBEA" w14:textId="201FCCF2" w:rsidR="004133DF" w:rsidRPr="004133DF" w:rsidRDefault="004133DF" w:rsidP="00B81DAD">
      <w:pPr>
        <w:spacing w:line="360" w:lineRule="auto"/>
        <w:ind w:left="142" w:hanging="142"/>
        <w:jc w:val="both"/>
        <w:rPr>
          <w:rFonts w:ascii="Times New Roman" w:hAnsi="Times New Roman" w:cs="Times New Roman"/>
          <w:b/>
          <w:bCs/>
          <w:sz w:val="24"/>
          <w:szCs w:val="24"/>
          <w:lang w:val="en-US"/>
        </w:rPr>
      </w:pPr>
      <w:r w:rsidRPr="009D77DC">
        <w:rPr>
          <w:rFonts w:ascii="Times New Roman" w:hAnsi="Times New Roman" w:cs="Times New Roman"/>
          <w:b/>
          <w:bCs/>
          <w:sz w:val="24"/>
          <w:szCs w:val="24"/>
          <w:vertAlign w:val="superscript"/>
          <w:lang w:val="en-US"/>
        </w:rPr>
        <w:t>2</w:t>
      </w:r>
      <w:r w:rsidRPr="009D77DC">
        <w:rPr>
          <w:rFonts w:ascii="Times New Roman" w:hAnsi="Times New Roman" w:cs="Times New Roman"/>
          <w:b/>
          <w:bCs/>
          <w:sz w:val="24"/>
          <w:szCs w:val="24"/>
          <w:lang w:val="en-US"/>
        </w:rPr>
        <w:t>Assi</w:t>
      </w:r>
      <w:r w:rsidR="009D77DC" w:rsidRPr="009D77DC">
        <w:rPr>
          <w:rFonts w:ascii="Times New Roman" w:hAnsi="Times New Roman" w:cs="Times New Roman"/>
          <w:b/>
          <w:bCs/>
          <w:sz w:val="24"/>
          <w:szCs w:val="24"/>
          <w:lang w:val="en-US"/>
        </w:rPr>
        <w:t>s</w:t>
      </w:r>
      <w:r w:rsidRPr="009D77DC">
        <w:rPr>
          <w:rFonts w:ascii="Times New Roman" w:hAnsi="Times New Roman" w:cs="Times New Roman"/>
          <w:b/>
          <w:bCs/>
          <w:sz w:val="24"/>
          <w:szCs w:val="24"/>
          <w:lang w:val="en-US"/>
        </w:rPr>
        <w:t xml:space="preserve">tant </w:t>
      </w:r>
      <w:proofErr w:type="gramStart"/>
      <w:r w:rsidR="009D77DC">
        <w:rPr>
          <w:rFonts w:ascii="Times New Roman" w:hAnsi="Times New Roman" w:cs="Times New Roman"/>
          <w:b/>
          <w:bCs/>
          <w:sz w:val="24"/>
          <w:szCs w:val="24"/>
          <w:lang w:val="en-US"/>
        </w:rPr>
        <w:t>P</w:t>
      </w:r>
      <w:r w:rsidRPr="009D77DC">
        <w:rPr>
          <w:rFonts w:ascii="Times New Roman" w:hAnsi="Times New Roman" w:cs="Times New Roman"/>
          <w:b/>
          <w:bCs/>
          <w:sz w:val="24"/>
          <w:szCs w:val="24"/>
          <w:lang w:val="en-US"/>
        </w:rPr>
        <w:t>rofessor</w:t>
      </w:r>
      <w:r w:rsidRPr="004133DF">
        <w:rPr>
          <w:rFonts w:ascii="Times New Roman" w:hAnsi="Times New Roman" w:cs="Times New Roman"/>
          <w:b/>
          <w:bCs/>
          <w:sz w:val="24"/>
          <w:szCs w:val="24"/>
          <w:lang w:val="en-US"/>
        </w:rPr>
        <w:t xml:space="preserve"> ,</w:t>
      </w:r>
      <w:proofErr w:type="gramEnd"/>
      <w:r w:rsidRPr="004133DF">
        <w:rPr>
          <w:rFonts w:ascii="Times New Roman" w:hAnsi="Times New Roman" w:cs="Times New Roman"/>
          <w:b/>
          <w:bCs/>
          <w:sz w:val="24"/>
          <w:szCs w:val="24"/>
          <w:lang w:val="en-US"/>
        </w:rPr>
        <w:t xml:space="preserve"> Department of </w:t>
      </w:r>
      <w:r w:rsidR="00E72189">
        <w:rPr>
          <w:rFonts w:ascii="Times New Roman" w:hAnsi="Times New Roman" w:cs="Times New Roman"/>
          <w:b/>
          <w:bCs/>
          <w:sz w:val="24"/>
          <w:szCs w:val="24"/>
          <w:lang w:val="en-US"/>
        </w:rPr>
        <w:t>R</w:t>
      </w:r>
      <w:r w:rsidRPr="004133DF">
        <w:rPr>
          <w:rFonts w:ascii="Times New Roman" w:hAnsi="Times New Roman" w:cs="Times New Roman"/>
          <w:b/>
          <w:bCs/>
          <w:sz w:val="24"/>
          <w:szCs w:val="24"/>
          <w:lang w:val="en-US"/>
        </w:rPr>
        <w:t>adiolog</w:t>
      </w:r>
      <w:r w:rsidR="00E72189">
        <w:rPr>
          <w:rFonts w:ascii="Times New Roman" w:hAnsi="Times New Roman" w:cs="Times New Roman"/>
          <w:b/>
          <w:bCs/>
          <w:sz w:val="24"/>
          <w:szCs w:val="24"/>
          <w:lang w:val="en-US"/>
        </w:rPr>
        <w:t xml:space="preserve">ical </w:t>
      </w:r>
      <w:r w:rsidRPr="004133DF">
        <w:rPr>
          <w:rFonts w:ascii="Times New Roman" w:hAnsi="Times New Roman" w:cs="Times New Roman"/>
          <w:b/>
          <w:bCs/>
          <w:sz w:val="24"/>
          <w:szCs w:val="24"/>
          <w:lang w:val="en-US"/>
        </w:rPr>
        <w:t>imaging techniques , college of Paramedical Sciences , Teerthanker Mahaveer university , Moradabad.</w:t>
      </w:r>
    </w:p>
    <w:p w14:paraId="34243E01" w14:textId="26D5187E" w:rsidR="004133DF" w:rsidRPr="004133DF" w:rsidRDefault="004133DF" w:rsidP="00B81DAD">
      <w:pPr>
        <w:tabs>
          <w:tab w:val="left" w:pos="0"/>
        </w:tabs>
        <w:spacing w:line="360" w:lineRule="auto"/>
        <w:jc w:val="both"/>
        <w:rPr>
          <w:rFonts w:ascii="Times New Roman" w:hAnsi="Times New Roman" w:cs="Times New Roman"/>
          <w:b/>
          <w:bCs/>
          <w:sz w:val="24"/>
          <w:szCs w:val="24"/>
          <w:lang w:val="en-US"/>
        </w:rPr>
      </w:pPr>
      <w:r w:rsidRPr="004133DF">
        <w:rPr>
          <w:rFonts w:ascii="Times New Roman" w:hAnsi="Times New Roman" w:cs="Times New Roman"/>
          <w:b/>
          <w:bCs/>
          <w:sz w:val="24"/>
          <w:szCs w:val="24"/>
          <w:vertAlign w:val="superscript"/>
          <w:lang w:val="en-US"/>
        </w:rPr>
        <w:t>3</w:t>
      </w:r>
      <w:r w:rsidRPr="004133DF">
        <w:rPr>
          <w:rFonts w:ascii="Times New Roman" w:hAnsi="Times New Roman" w:cs="Times New Roman"/>
          <w:b/>
          <w:bCs/>
          <w:sz w:val="24"/>
          <w:szCs w:val="24"/>
          <w:lang w:val="en-US"/>
        </w:rPr>
        <w:t>Assi</w:t>
      </w:r>
      <w:r w:rsidR="009D77DC">
        <w:rPr>
          <w:rFonts w:ascii="Times New Roman" w:hAnsi="Times New Roman" w:cs="Times New Roman"/>
          <w:b/>
          <w:bCs/>
          <w:sz w:val="24"/>
          <w:szCs w:val="24"/>
          <w:lang w:val="en-US"/>
        </w:rPr>
        <w:t>s</w:t>
      </w:r>
      <w:r w:rsidRPr="004133DF">
        <w:rPr>
          <w:rFonts w:ascii="Times New Roman" w:hAnsi="Times New Roman" w:cs="Times New Roman"/>
          <w:b/>
          <w:bCs/>
          <w:sz w:val="24"/>
          <w:szCs w:val="24"/>
          <w:lang w:val="en-US"/>
        </w:rPr>
        <w:t xml:space="preserve">tant </w:t>
      </w:r>
      <w:proofErr w:type="gramStart"/>
      <w:r w:rsidR="009D77DC">
        <w:rPr>
          <w:rFonts w:ascii="Times New Roman" w:hAnsi="Times New Roman" w:cs="Times New Roman"/>
          <w:b/>
          <w:bCs/>
          <w:sz w:val="24"/>
          <w:szCs w:val="24"/>
          <w:lang w:val="en-US"/>
        </w:rPr>
        <w:t>P</w:t>
      </w:r>
      <w:r w:rsidRPr="004133DF">
        <w:rPr>
          <w:rFonts w:ascii="Times New Roman" w:hAnsi="Times New Roman" w:cs="Times New Roman"/>
          <w:b/>
          <w:bCs/>
          <w:sz w:val="24"/>
          <w:szCs w:val="24"/>
          <w:lang w:val="en-US"/>
        </w:rPr>
        <w:t>rofessor ,</w:t>
      </w:r>
      <w:proofErr w:type="gramEnd"/>
      <w:r w:rsidRPr="004133DF">
        <w:rPr>
          <w:rFonts w:ascii="Times New Roman" w:hAnsi="Times New Roman" w:cs="Times New Roman"/>
          <w:b/>
          <w:bCs/>
          <w:sz w:val="24"/>
          <w:szCs w:val="24"/>
          <w:lang w:val="en-US"/>
        </w:rPr>
        <w:t xml:space="preserve"> Department of </w:t>
      </w:r>
      <w:r w:rsidR="00E72189">
        <w:rPr>
          <w:rFonts w:ascii="Times New Roman" w:hAnsi="Times New Roman" w:cs="Times New Roman"/>
          <w:b/>
          <w:bCs/>
          <w:sz w:val="24"/>
          <w:szCs w:val="24"/>
          <w:lang w:val="en-US"/>
        </w:rPr>
        <w:t xml:space="preserve">Radiological  </w:t>
      </w:r>
      <w:r w:rsidRPr="004133DF">
        <w:rPr>
          <w:rFonts w:ascii="Times New Roman" w:hAnsi="Times New Roman" w:cs="Times New Roman"/>
          <w:b/>
          <w:bCs/>
          <w:sz w:val="24"/>
          <w:szCs w:val="24"/>
          <w:lang w:val="en-US"/>
        </w:rPr>
        <w:t>imaging techniques , college of Paramedical Sciences , Teerthanker Mahaveer university , Moradabad.</w:t>
      </w:r>
    </w:p>
    <w:p w14:paraId="54B3A589" w14:textId="62D426F3" w:rsidR="004133DF" w:rsidRDefault="004133DF" w:rsidP="00B81DAD">
      <w:pPr>
        <w:spacing w:line="360" w:lineRule="auto"/>
        <w:ind w:left="142" w:hanging="142"/>
        <w:jc w:val="both"/>
        <w:rPr>
          <w:rFonts w:ascii="Times New Roman" w:hAnsi="Times New Roman" w:cs="Times New Roman"/>
          <w:b/>
          <w:bCs/>
          <w:sz w:val="24"/>
          <w:szCs w:val="24"/>
          <w:lang w:val="en-US"/>
        </w:rPr>
      </w:pPr>
      <w:r w:rsidRPr="004133DF">
        <w:rPr>
          <w:rFonts w:ascii="Times New Roman" w:hAnsi="Times New Roman" w:cs="Times New Roman"/>
          <w:b/>
          <w:bCs/>
          <w:sz w:val="24"/>
          <w:szCs w:val="24"/>
          <w:vertAlign w:val="superscript"/>
          <w:lang w:val="en-US"/>
        </w:rPr>
        <w:t>4</w:t>
      </w:r>
      <w:r w:rsidRPr="004133DF">
        <w:rPr>
          <w:rFonts w:ascii="Times New Roman" w:hAnsi="Times New Roman" w:cs="Times New Roman"/>
          <w:b/>
          <w:bCs/>
          <w:sz w:val="24"/>
          <w:szCs w:val="24"/>
          <w:lang w:val="en-US"/>
        </w:rPr>
        <w:t>Assi</w:t>
      </w:r>
      <w:r w:rsidR="009D77DC">
        <w:rPr>
          <w:rFonts w:ascii="Times New Roman" w:hAnsi="Times New Roman" w:cs="Times New Roman"/>
          <w:b/>
          <w:bCs/>
          <w:sz w:val="24"/>
          <w:szCs w:val="24"/>
          <w:lang w:val="en-US"/>
        </w:rPr>
        <w:t>s</w:t>
      </w:r>
      <w:r w:rsidRPr="004133DF">
        <w:rPr>
          <w:rFonts w:ascii="Times New Roman" w:hAnsi="Times New Roman" w:cs="Times New Roman"/>
          <w:b/>
          <w:bCs/>
          <w:sz w:val="24"/>
          <w:szCs w:val="24"/>
          <w:lang w:val="en-US"/>
        </w:rPr>
        <w:t xml:space="preserve">tant </w:t>
      </w:r>
      <w:proofErr w:type="gramStart"/>
      <w:r w:rsidR="009D77DC">
        <w:rPr>
          <w:rFonts w:ascii="Times New Roman" w:hAnsi="Times New Roman" w:cs="Times New Roman"/>
          <w:b/>
          <w:bCs/>
          <w:sz w:val="24"/>
          <w:szCs w:val="24"/>
          <w:lang w:val="en-US"/>
        </w:rPr>
        <w:t>P</w:t>
      </w:r>
      <w:r w:rsidRPr="004133DF">
        <w:rPr>
          <w:rFonts w:ascii="Times New Roman" w:hAnsi="Times New Roman" w:cs="Times New Roman"/>
          <w:b/>
          <w:bCs/>
          <w:sz w:val="24"/>
          <w:szCs w:val="24"/>
          <w:lang w:val="en-US"/>
        </w:rPr>
        <w:t>rofessor ,</w:t>
      </w:r>
      <w:proofErr w:type="gramEnd"/>
      <w:r w:rsidRPr="004133DF">
        <w:rPr>
          <w:rFonts w:ascii="Times New Roman" w:hAnsi="Times New Roman" w:cs="Times New Roman"/>
          <w:b/>
          <w:bCs/>
          <w:sz w:val="24"/>
          <w:szCs w:val="24"/>
          <w:lang w:val="en-US"/>
        </w:rPr>
        <w:t xml:space="preserve"> Department of </w:t>
      </w:r>
      <w:r w:rsidR="00E72189">
        <w:rPr>
          <w:rFonts w:ascii="Times New Roman" w:hAnsi="Times New Roman" w:cs="Times New Roman"/>
          <w:b/>
          <w:bCs/>
          <w:sz w:val="24"/>
          <w:szCs w:val="24"/>
          <w:lang w:val="en-US"/>
        </w:rPr>
        <w:t>R</w:t>
      </w:r>
      <w:r w:rsidRPr="004133DF">
        <w:rPr>
          <w:rFonts w:ascii="Times New Roman" w:hAnsi="Times New Roman" w:cs="Times New Roman"/>
          <w:b/>
          <w:bCs/>
          <w:sz w:val="24"/>
          <w:szCs w:val="24"/>
          <w:lang w:val="en-US"/>
        </w:rPr>
        <w:t>adiolog</w:t>
      </w:r>
      <w:r w:rsidR="00E72189">
        <w:rPr>
          <w:rFonts w:ascii="Times New Roman" w:hAnsi="Times New Roman" w:cs="Times New Roman"/>
          <w:b/>
          <w:bCs/>
          <w:sz w:val="24"/>
          <w:szCs w:val="24"/>
          <w:lang w:val="en-US"/>
        </w:rPr>
        <w:t>ical</w:t>
      </w:r>
      <w:r w:rsidRPr="004133DF">
        <w:rPr>
          <w:rFonts w:ascii="Times New Roman" w:hAnsi="Times New Roman" w:cs="Times New Roman"/>
          <w:b/>
          <w:bCs/>
          <w:sz w:val="24"/>
          <w:szCs w:val="24"/>
          <w:lang w:val="en-US"/>
        </w:rPr>
        <w:t xml:space="preserve"> imaging techniques , college of Paramedical Sciences, Teerthanker Mahaveer university , Moradabad.</w:t>
      </w:r>
    </w:p>
    <w:p w14:paraId="5FE8DD94" w14:textId="53A4661D" w:rsidR="00E72189" w:rsidRPr="004133DF" w:rsidRDefault="00E72189" w:rsidP="00E72189">
      <w:pPr>
        <w:spacing w:line="360" w:lineRule="auto"/>
        <w:ind w:left="142" w:hanging="142"/>
        <w:jc w:val="both"/>
        <w:rPr>
          <w:rFonts w:ascii="Times New Roman" w:hAnsi="Times New Roman" w:cs="Times New Roman"/>
          <w:b/>
          <w:bCs/>
          <w:sz w:val="24"/>
          <w:szCs w:val="24"/>
          <w:lang w:val="en-US"/>
        </w:rPr>
      </w:pPr>
      <w:r>
        <w:rPr>
          <w:rFonts w:ascii="Times New Roman" w:hAnsi="Times New Roman" w:cs="Times New Roman"/>
          <w:b/>
          <w:bCs/>
          <w:sz w:val="24"/>
          <w:szCs w:val="24"/>
          <w:vertAlign w:val="superscript"/>
          <w:lang w:val="en-US"/>
        </w:rPr>
        <w:t>5</w:t>
      </w:r>
      <w:r w:rsidRPr="004133DF">
        <w:rPr>
          <w:rFonts w:ascii="Times New Roman" w:hAnsi="Times New Roman" w:cs="Times New Roman"/>
          <w:b/>
          <w:bCs/>
          <w:sz w:val="24"/>
          <w:szCs w:val="24"/>
          <w:lang w:val="en-US"/>
        </w:rPr>
        <w:t xml:space="preserve"> M.Sc. Research fellow , Department of </w:t>
      </w:r>
      <w:r>
        <w:rPr>
          <w:rFonts w:ascii="Times New Roman" w:hAnsi="Times New Roman" w:cs="Times New Roman"/>
          <w:b/>
          <w:bCs/>
          <w:sz w:val="24"/>
          <w:szCs w:val="24"/>
          <w:lang w:val="en-US"/>
        </w:rPr>
        <w:t>R</w:t>
      </w:r>
      <w:r w:rsidRPr="004133DF">
        <w:rPr>
          <w:rFonts w:ascii="Times New Roman" w:hAnsi="Times New Roman" w:cs="Times New Roman"/>
          <w:b/>
          <w:bCs/>
          <w:sz w:val="24"/>
          <w:szCs w:val="24"/>
          <w:lang w:val="en-US"/>
        </w:rPr>
        <w:t>adiolog</w:t>
      </w:r>
      <w:r>
        <w:rPr>
          <w:rFonts w:ascii="Times New Roman" w:hAnsi="Times New Roman" w:cs="Times New Roman"/>
          <w:b/>
          <w:bCs/>
          <w:sz w:val="24"/>
          <w:szCs w:val="24"/>
          <w:lang w:val="en-US"/>
        </w:rPr>
        <w:t xml:space="preserve">ical </w:t>
      </w:r>
      <w:r w:rsidRPr="004133DF">
        <w:rPr>
          <w:rFonts w:ascii="Times New Roman" w:hAnsi="Times New Roman" w:cs="Times New Roman"/>
          <w:b/>
          <w:bCs/>
          <w:sz w:val="24"/>
          <w:szCs w:val="24"/>
          <w:lang w:val="en-US"/>
        </w:rPr>
        <w:t>imaging techniques , college of Paramedical Sciences , Teerthanker Mahaveer university , Moradabad .</w:t>
      </w:r>
    </w:p>
    <w:p w14:paraId="66236C84" w14:textId="77777777" w:rsidR="00964232" w:rsidRDefault="00964232" w:rsidP="00C32A18">
      <w:pPr>
        <w:spacing w:line="360" w:lineRule="auto"/>
        <w:ind w:left="142" w:hanging="142"/>
        <w:jc w:val="both"/>
        <w:rPr>
          <w:rFonts w:ascii="Times New Roman" w:eastAsia="+mn-ea" w:hAnsi="Times New Roman" w:cs="Times New Roman"/>
          <w:color w:val="000000"/>
          <w:kern w:val="24"/>
          <w:sz w:val="24"/>
          <w:szCs w:val="24"/>
          <w:lang w:val="en-US"/>
        </w:rPr>
      </w:pPr>
      <w:r w:rsidRPr="00964232">
        <w:rPr>
          <w:rFonts w:ascii="Times New Roman" w:eastAsia="+mn-ea" w:hAnsi="Times New Roman" w:cs="Times New Roman"/>
          <w:color w:val="000000"/>
          <w:kern w:val="24"/>
          <w:sz w:val="24"/>
          <w:szCs w:val="24"/>
          <w:lang w:val="en-US"/>
        </w:rPr>
        <w:t>The introduction of MRI in 1977 brought a significant transformation to the field of medicine, although its benefits have been limited to certain individuals. Currently, a considerable portion of the United States and other countries lacks access to magnetic resonance imaging. Only a handful of hospitals utilize MRI due to various obstacles such as infrastructure limitations, the need for specialized training, apprehension, and high expenses. Even in facilities where MRI is available, the procedure can be lengthy, isolating, and distressing for patients.</w:t>
      </w:r>
    </w:p>
    <w:p w14:paraId="3E0ABAA3" w14:textId="2FB4883F" w:rsidR="00964232" w:rsidRDefault="00964232" w:rsidP="00B81DAD">
      <w:pPr>
        <w:spacing w:line="360" w:lineRule="auto"/>
        <w:ind w:left="142" w:hanging="142"/>
        <w:jc w:val="both"/>
        <w:rPr>
          <w:rFonts w:ascii="Times New Roman" w:hAnsi="Times New Roman" w:cs="Times New Roman"/>
          <w:sz w:val="24"/>
          <w:szCs w:val="24"/>
          <w:lang w:val="en-US"/>
        </w:rPr>
      </w:pPr>
      <w:r w:rsidRPr="00964232">
        <w:rPr>
          <w:rFonts w:ascii="Times New Roman" w:hAnsi="Times New Roman" w:cs="Times New Roman"/>
          <w:sz w:val="24"/>
          <w:szCs w:val="24"/>
          <w:lang w:val="en-US"/>
        </w:rPr>
        <w:t>Swoop, the pioneering MRI device worldwide, enables neuroimaging to be performed directly at the point of care. This groundbreaking technology offers valuable support in the swift diagnosis and treatment of acute illnesses across a range of clinical scenarios.</w:t>
      </w:r>
      <w:r w:rsidRPr="00964232">
        <w:t xml:space="preserve"> </w:t>
      </w:r>
      <w:r w:rsidRPr="00964232">
        <w:rPr>
          <w:rFonts w:ascii="Times New Roman" w:hAnsi="Times New Roman" w:cs="Times New Roman"/>
          <w:sz w:val="24"/>
          <w:szCs w:val="24"/>
          <w:lang w:val="en-US"/>
        </w:rPr>
        <w:t>The Swoop system, developed by Hyperfine, was created to address the limitations of current imaging technologies and make MRI widely available in hospitals almost anywhere and at any time. To control the system, an Apple iPad® is used as a remote control, conveniently delivered to the patient's bedside. This device allows for immediate diagnosis and treatment decisions without requiring the patient to be transferred to a radiology suite. The Swoop system can be prepared for scanning in less than 3 minutes and can navigate through busy hospital environments, fitting into elevators and passing through entrances. Its compact and portable design makes it ideal for neuroimaging in intensive care units and pediatric facilities. The imaging sequences supported by the Swoop system include T</w:t>
      </w:r>
      <w:r w:rsidR="00E416C8">
        <w:rPr>
          <w:rFonts w:ascii="Times New Roman" w:hAnsi="Times New Roman" w:cs="Times New Roman"/>
          <w:sz w:val="24"/>
          <w:szCs w:val="24"/>
          <w:lang w:val="en-US"/>
        </w:rPr>
        <w:t>2</w:t>
      </w:r>
      <w:r w:rsidRPr="00964232">
        <w:rPr>
          <w:rFonts w:ascii="Times New Roman" w:hAnsi="Times New Roman" w:cs="Times New Roman"/>
          <w:sz w:val="24"/>
          <w:szCs w:val="24"/>
          <w:lang w:val="en-US"/>
        </w:rPr>
        <w:t xml:space="preserve">, </w:t>
      </w:r>
      <w:r w:rsidR="00E416C8">
        <w:rPr>
          <w:rFonts w:ascii="Times New Roman" w:hAnsi="Times New Roman" w:cs="Times New Roman"/>
          <w:sz w:val="24"/>
          <w:szCs w:val="24"/>
          <w:lang w:val="en-US"/>
        </w:rPr>
        <w:t>FLAIR</w:t>
      </w:r>
      <w:r w:rsidRPr="00964232">
        <w:rPr>
          <w:rFonts w:ascii="Times New Roman" w:hAnsi="Times New Roman" w:cs="Times New Roman"/>
          <w:sz w:val="24"/>
          <w:szCs w:val="24"/>
          <w:lang w:val="en-US"/>
        </w:rPr>
        <w:t xml:space="preserve">, </w:t>
      </w:r>
      <w:r w:rsidR="00E416C8">
        <w:rPr>
          <w:rFonts w:ascii="Times New Roman" w:hAnsi="Times New Roman" w:cs="Times New Roman"/>
          <w:sz w:val="24"/>
          <w:szCs w:val="24"/>
          <w:lang w:val="en-US"/>
        </w:rPr>
        <w:t>T1</w:t>
      </w:r>
      <w:r w:rsidRPr="00964232">
        <w:rPr>
          <w:rFonts w:ascii="Times New Roman" w:hAnsi="Times New Roman" w:cs="Times New Roman"/>
          <w:sz w:val="24"/>
          <w:szCs w:val="24"/>
          <w:lang w:val="en-US"/>
        </w:rPr>
        <w:t xml:space="preserve">, DWI, and </w:t>
      </w:r>
      <w:r w:rsidRPr="00964232">
        <w:rPr>
          <w:rFonts w:ascii="Times New Roman" w:hAnsi="Times New Roman" w:cs="Times New Roman"/>
          <w:sz w:val="24"/>
          <w:szCs w:val="24"/>
          <w:lang w:val="en-US"/>
        </w:rPr>
        <w:lastRenderedPageBreak/>
        <w:t>ADC maps. One of the advantages of the Swoop Portable MRI System is its open design, which helps alleviate patient concerns. Additionally, the unique magnet configuration ensures the safety of family members who can stay by the patient's bedside during the procedure.</w:t>
      </w:r>
    </w:p>
    <w:p w14:paraId="0E09478F" w14:textId="291D13A3" w:rsidR="00964232" w:rsidRPr="00964232" w:rsidRDefault="00964232" w:rsidP="00964232">
      <w:pPr>
        <w:pStyle w:val="ListParagraph"/>
        <w:spacing w:line="360" w:lineRule="auto"/>
        <w:ind w:left="142"/>
        <w:jc w:val="both"/>
        <w:rPr>
          <w:b/>
          <w:bCs/>
          <w:u w:val="single"/>
        </w:rPr>
      </w:pPr>
      <w:r w:rsidRPr="00964232">
        <w:rPr>
          <w:b/>
          <w:bCs/>
          <w:u w:val="single"/>
        </w:rPr>
        <w:t xml:space="preserve">Advantages of swoop system </w:t>
      </w:r>
      <w:r>
        <w:rPr>
          <w:b/>
          <w:bCs/>
          <w:u w:val="single"/>
        </w:rPr>
        <w:t xml:space="preserve">:- </w:t>
      </w:r>
    </w:p>
    <w:p w14:paraId="1D5CE42F" w14:textId="644F7464" w:rsidR="0040294B" w:rsidRPr="0040294B" w:rsidRDefault="0040294B" w:rsidP="00C32A18">
      <w:pPr>
        <w:pStyle w:val="ListParagraph"/>
        <w:numPr>
          <w:ilvl w:val="0"/>
          <w:numId w:val="24"/>
        </w:numPr>
        <w:spacing w:line="360" w:lineRule="auto"/>
        <w:jc w:val="both"/>
      </w:pPr>
      <w:r w:rsidRPr="00C32A18">
        <w:rPr>
          <w:b/>
          <w:bCs/>
        </w:rPr>
        <w:t xml:space="preserve">Serial imaging: </w:t>
      </w:r>
      <w:r w:rsidRPr="0040294B">
        <w:t>The ability to observe patients over time through multiple imaging sessions.</w:t>
      </w:r>
    </w:p>
    <w:p w14:paraId="6767D95C" w14:textId="2C708FFF" w:rsidR="0040294B" w:rsidRPr="00C32A18" w:rsidRDefault="0040294B" w:rsidP="00C32A18">
      <w:pPr>
        <w:pStyle w:val="ListParagraph"/>
        <w:numPr>
          <w:ilvl w:val="0"/>
          <w:numId w:val="24"/>
        </w:numPr>
        <w:spacing w:line="360" w:lineRule="auto"/>
        <w:jc w:val="both"/>
        <w:rPr>
          <w:b/>
          <w:bCs/>
        </w:rPr>
      </w:pPr>
      <w:r w:rsidRPr="00C32A18">
        <w:rPr>
          <w:b/>
          <w:bCs/>
        </w:rPr>
        <w:t xml:space="preserve">Accelerated learning curve: </w:t>
      </w:r>
      <w:r w:rsidRPr="0040294B">
        <w:t>The system's operation, navigation, and safety training are simplified, enabling a wider range of users to access and operate it.</w:t>
      </w:r>
    </w:p>
    <w:p w14:paraId="72C23645" w14:textId="77777777" w:rsidR="0040294B" w:rsidRPr="00C32A18" w:rsidRDefault="0040294B" w:rsidP="00C32A18">
      <w:pPr>
        <w:pStyle w:val="ListParagraph"/>
        <w:numPr>
          <w:ilvl w:val="0"/>
          <w:numId w:val="24"/>
        </w:numPr>
        <w:spacing w:line="360" w:lineRule="auto"/>
        <w:jc w:val="both"/>
        <w:rPr>
          <w:b/>
          <w:bCs/>
        </w:rPr>
      </w:pPr>
      <w:r w:rsidRPr="00C32A18">
        <w:rPr>
          <w:b/>
          <w:bCs/>
        </w:rPr>
        <w:t xml:space="preserve">Portability: </w:t>
      </w:r>
      <w:r w:rsidRPr="0040294B">
        <w:t>The Swoop system is equipped with motorized drive wheels, making it easy to move between patients.</w:t>
      </w:r>
    </w:p>
    <w:p w14:paraId="6DF1815B" w14:textId="2C487521" w:rsidR="00CA17B6" w:rsidRPr="00C32A18" w:rsidRDefault="00A67BED" w:rsidP="00C32A18">
      <w:pPr>
        <w:pStyle w:val="ListParagraph"/>
        <w:numPr>
          <w:ilvl w:val="0"/>
          <w:numId w:val="24"/>
        </w:numPr>
        <w:spacing w:line="360" w:lineRule="auto"/>
        <w:jc w:val="both"/>
        <w:rPr>
          <w:b/>
          <w:bCs/>
        </w:rPr>
      </w:pPr>
      <w:r w:rsidRPr="00C32A18">
        <w:rPr>
          <w:b/>
          <w:bCs/>
        </w:rPr>
        <w:t xml:space="preserve">Location </w:t>
      </w:r>
      <w:r w:rsidR="0019163C" w:rsidRPr="00C32A18">
        <w:rPr>
          <w:b/>
          <w:bCs/>
        </w:rPr>
        <w:t>flexibility</w:t>
      </w:r>
      <w:r w:rsidRPr="00C32A18">
        <w:rPr>
          <w:b/>
          <w:bCs/>
        </w:rPr>
        <w:t xml:space="preserve"> : </w:t>
      </w:r>
      <w:r w:rsidR="00CA17B6" w:rsidRPr="00CA17B6">
        <w:t xml:space="preserve">Swoop systems operate with less than 900W when powered by a regular electrical socket. </w:t>
      </w:r>
    </w:p>
    <w:p w14:paraId="1257DBEA" w14:textId="77777777" w:rsidR="00CA17B6" w:rsidRDefault="00A67BED" w:rsidP="00C32A18">
      <w:pPr>
        <w:pStyle w:val="ListParagraph"/>
        <w:numPr>
          <w:ilvl w:val="0"/>
          <w:numId w:val="24"/>
        </w:numPr>
        <w:spacing w:line="360" w:lineRule="auto"/>
        <w:jc w:val="both"/>
      </w:pPr>
      <w:r w:rsidRPr="00C32A18">
        <w:rPr>
          <w:b/>
          <w:bCs/>
        </w:rPr>
        <w:t xml:space="preserve">Cost effective ownership : </w:t>
      </w:r>
      <w:r w:rsidRPr="00A67BED">
        <w:t xml:space="preserve"> </w:t>
      </w:r>
      <w:r w:rsidR="00CA17B6" w:rsidRPr="00CA17B6">
        <w:t xml:space="preserve">Compared to a stationary conventional MRI system, the swoop system is substantially less expensive to purchase and maintain. </w:t>
      </w:r>
    </w:p>
    <w:p w14:paraId="3DCCA208" w14:textId="1184608F" w:rsidR="0040294B" w:rsidRPr="0040294B" w:rsidRDefault="0040294B" w:rsidP="00C32A18">
      <w:pPr>
        <w:pStyle w:val="ListParagraph"/>
        <w:numPr>
          <w:ilvl w:val="0"/>
          <w:numId w:val="24"/>
        </w:numPr>
        <w:spacing w:line="360" w:lineRule="auto"/>
        <w:jc w:val="both"/>
      </w:pPr>
      <w:r w:rsidRPr="00C32A18">
        <w:rPr>
          <w:b/>
          <w:bCs/>
        </w:rPr>
        <w:t>Secure image upload:</w:t>
      </w:r>
      <w:r w:rsidRPr="0040294B">
        <w:t xml:space="preserve"> The Swoop system allows for the secure uploading of images to a facility's Picture Archiving and Communication System (PACS) or Hyperfine's HIPAA-compliant cloud storage.</w:t>
      </w:r>
    </w:p>
    <w:p w14:paraId="214711CB" w14:textId="1372FFD1" w:rsidR="00CA17B6" w:rsidRDefault="00CA17B6" w:rsidP="00C32A18">
      <w:pPr>
        <w:pStyle w:val="ListParagraph"/>
        <w:numPr>
          <w:ilvl w:val="0"/>
          <w:numId w:val="24"/>
        </w:numPr>
        <w:spacing w:line="360" w:lineRule="auto"/>
        <w:jc w:val="both"/>
      </w:pPr>
      <w:r w:rsidRPr="00CA17B6">
        <w:t xml:space="preserve">Improvements and updates to software </w:t>
      </w:r>
    </w:p>
    <w:p w14:paraId="18DC06CD" w14:textId="7C869981" w:rsidR="00A67BED" w:rsidRPr="00A67BED" w:rsidRDefault="0040294B" w:rsidP="00C32A18">
      <w:pPr>
        <w:pStyle w:val="ListParagraph"/>
        <w:numPr>
          <w:ilvl w:val="0"/>
          <w:numId w:val="24"/>
        </w:numPr>
        <w:spacing w:line="360" w:lineRule="auto"/>
        <w:jc w:val="both"/>
      </w:pPr>
      <w:r w:rsidRPr="0040294B">
        <w:t>Hardware service and maintenance: Comprehensive support for the product, including servicing and maintenance of the hardware components.</w:t>
      </w:r>
    </w:p>
    <w:p w14:paraId="4BFDA051" w14:textId="3E18FC8D" w:rsidR="00A67BED" w:rsidRPr="00A67BED" w:rsidRDefault="00CA17B6" w:rsidP="00C32A18">
      <w:pPr>
        <w:pStyle w:val="ListParagraph"/>
        <w:numPr>
          <w:ilvl w:val="0"/>
          <w:numId w:val="24"/>
        </w:numPr>
        <w:spacing w:line="360" w:lineRule="auto"/>
        <w:jc w:val="both"/>
      </w:pPr>
      <w:r w:rsidRPr="00CA17B6">
        <w:t>Unlimited photo storage with the Hyperfine cloud picture viewer</w:t>
      </w:r>
      <w:r w:rsidR="00A67BED" w:rsidRPr="00A67BED">
        <w:t>.</w:t>
      </w:r>
    </w:p>
    <w:p w14:paraId="6E4E1510" w14:textId="7317483F" w:rsidR="00E416C8" w:rsidRDefault="00A67BED" w:rsidP="00C32A18">
      <w:pPr>
        <w:pStyle w:val="ListParagraph"/>
        <w:numPr>
          <w:ilvl w:val="0"/>
          <w:numId w:val="24"/>
        </w:numPr>
        <w:spacing w:line="360" w:lineRule="auto"/>
        <w:jc w:val="both"/>
      </w:pPr>
      <w:r w:rsidRPr="00C32A18">
        <w:rPr>
          <w:b/>
          <w:bCs/>
        </w:rPr>
        <w:t xml:space="preserve">FDA- cleared advanced image reconstruction </w:t>
      </w:r>
      <w:r w:rsidRPr="00A67BED">
        <w:t xml:space="preserve">: </w:t>
      </w:r>
      <w:r w:rsidR="00E416C8" w:rsidRPr="00E416C8">
        <w:t>This enhanced procedure offers clinicians T</w:t>
      </w:r>
      <w:r w:rsidR="00E416C8">
        <w:t>2</w:t>
      </w:r>
      <w:r w:rsidR="00E416C8" w:rsidRPr="00E416C8">
        <w:t xml:space="preserve">, </w:t>
      </w:r>
      <w:r w:rsidR="00E416C8">
        <w:t>FLAIR</w:t>
      </w:r>
      <w:r w:rsidR="00E416C8" w:rsidRPr="00E416C8">
        <w:t xml:space="preserve">, and </w:t>
      </w:r>
      <w:r w:rsidR="00E416C8">
        <w:t>T1</w:t>
      </w:r>
      <w:r w:rsidR="00E416C8" w:rsidRPr="00E416C8">
        <w:t xml:space="preserve"> images that have the potential to provide them with increased confidence when making immediate clinical diagnoses.</w:t>
      </w:r>
    </w:p>
    <w:p w14:paraId="1C69A545" w14:textId="4A05FBC5" w:rsidR="004133DF" w:rsidRPr="00C32A18" w:rsidRDefault="00C32A18" w:rsidP="00C32A18">
      <w:pPr>
        <w:pStyle w:val="ListParagraph"/>
        <w:numPr>
          <w:ilvl w:val="0"/>
          <w:numId w:val="24"/>
        </w:numPr>
        <w:spacing w:line="360" w:lineRule="auto"/>
        <w:jc w:val="both"/>
      </w:pPr>
      <w:r w:rsidRPr="002B16F6">
        <w:rPr>
          <w:noProof/>
        </w:rPr>
        <w:drawing>
          <wp:anchor distT="0" distB="0" distL="114300" distR="114300" simplePos="0" relativeHeight="251613696" behindDoc="1" locked="0" layoutInCell="1" allowOverlap="1" wp14:anchorId="780EF993" wp14:editId="5F3F90AC">
            <wp:simplePos x="0" y="0"/>
            <wp:positionH relativeFrom="column">
              <wp:posOffset>3288030</wp:posOffset>
            </wp:positionH>
            <wp:positionV relativeFrom="paragraph">
              <wp:posOffset>488950</wp:posOffset>
            </wp:positionV>
            <wp:extent cx="2974340" cy="2081530"/>
            <wp:effectExtent l="38100" t="38100" r="35560" b="33020"/>
            <wp:wrapTight wrapText="bothSides">
              <wp:wrapPolygon edited="0">
                <wp:start x="-277" y="-395"/>
                <wp:lineTo x="-277" y="21745"/>
                <wp:lineTo x="21720" y="21745"/>
                <wp:lineTo x="21720" y="-395"/>
                <wp:lineTo x="-277" y="-395"/>
              </wp:wrapPolygon>
            </wp:wrapTight>
            <wp:docPr id="5" name="Picture 4">
              <a:extLst xmlns:a="http://schemas.openxmlformats.org/drawingml/2006/main">
                <a:ext uri="{FF2B5EF4-FFF2-40B4-BE49-F238E27FC236}">
                  <a16:creationId xmlns:a16="http://schemas.microsoft.com/office/drawing/2014/main" id="{0BE206CA-4A43-99EE-18D9-E722946819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BE206CA-4A43-99EE-18D9-E72294681939}"/>
                        </a:ext>
                      </a:extLst>
                    </pic:cNvPr>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74340" cy="20815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Pr="002B16F6">
        <w:rPr>
          <w:noProof/>
        </w:rPr>
        <w:drawing>
          <wp:anchor distT="0" distB="0" distL="114300" distR="114300" simplePos="0" relativeHeight="251597312" behindDoc="1" locked="0" layoutInCell="1" allowOverlap="1" wp14:anchorId="012C7617" wp14:editId="7869392D">
            <wp:simplePos x="0" y="0"/>
            <wp:positionH relativeFrom="column">
              <wp:posOffset>-134620</wp:posOffset>
            </wp:positionH>
            <wp:positionV relativeFrom="paragraph">
              <wp:posOffset>488950</wp:posOffset>
            </wp:positionV>
            <wp:extent cx="3200400" cy="2081530"/>
            <wp:effectExtent l="38100" t="38100" r="38100" b="33020"/>
            <wp:wrapTight wrapText="bothSides">
              <wp:wrapPolygon edited="0">
                <wp:start x="-257" y="-395"/>
                <wp:lineTo x="-257" y="21745"/>
                <wp:lineTo x="21729" y="21745"/>
                <wp:lineTo x="21729" y="-395"/>
                <wp:lineTo x="-257" y="-395"/>
              </wp:wrapPolygon>
            </wp:wrapTight>
            <wp:docPr id="1700603220" name="Picture 1700603220">
              <a:extLst xmlns:a="http://schemas.openxmlformats.org/drawingml/2006/main">
                <a:ext uri="{FF2B5EF4-FFF2-40B4-BE49-F238E27FC236}">
                  <a16:creationId xmlns:a16="http://schemas.microsoft.com/office/drawing/2014/main" id="{BB41A782-5140-BB4D-4AEF-F84B72F217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BB41A782-5140-BB4D-4AEF-F84B72F217FD}"/>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0400" cy="2081530"/>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A67BED" w:rsidRPr="00C32A18">
        <w:rPr>
          <w:b/>
          <w:bCs/>
        </w:rPr>
        <w:t xml:space="preserve">FDA- cleared brain sight advanced AI application : </w:t>
      </w:r>
      <w:r w:rsidR="00CA17B6" w:rsidRPr="00CA17B6">
        <w:t>Midline shift detection &amp; automated and auto-aligned ventricular measurement</w:t>
      </w:r>
      <w:r w:rsidR="00CA17B6">
        <w:t>.</w:t>
      </w:r>
    </w:p>
    <w:p w14:paraId="3867C09B" w14:textId="5C4D4C01" w:rsidR="00032154" w:rsidRPr="004133DF" w:rsidRDefault="00032154" w:rsidP="00B81DAD">
      <w:pPr>
        <w:pStyle w:val="ListParagraph"/>
        <w:spacing w:line="360" w:lineRule="auto"/>
        <w:ind w:left="142" w:hanging="142"/>
        <w:jc w:val="both"/>
        <w:rPr>
          <w:b/>
          <w:bCs/>
          <w:sz w:val="28"/>
          <w:szCs w:val="28"/>
          <w:u w:val="single"/>
          <w:lang w:val="en-US"/>
        </w:rPr>
      </w:pPr>
      <w:r w:rsidRPr="004133DF">
        <w:rPr>
          <w:b/>
          <w:bCs/>
          <w:sz w:val="28"/>
          <w:szCs w:val="28"/>
          <w:u w:val="single"/>
          <w:lang w:val="en-US"/>
        </w:rPr>
        <w:lastRenderedPageBreak/>
        <w:t xml:space="preserve">Parts of portable MRI </w:t>
      </w:r>
    </w:p>
    <w:p w14:paraId="7C6D97D2"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1. </w:t>
      </w:r>
      <w:r w:rsidRPr="00E416C8">
        <w:rPr>
          <w:b/>
          <w:bCs/>
          <w:lang w:val="en-US"/>
        </w:rPr>
        <w:t>AI-Enabled:</w:t>
      </w:r>
      <w:r w:rsidRPr="00E416C8">
        <w:rPr>
          <w:lang w:val="en-US"/>
        </w:rPr>
        <w:t xml:space="preserve"> </w:t>
      </w:r>
      <w:proofErr w:type="spellStart"/>
      <w:r w:rsidRPr="00E416C8">
        <w:rPr>
          <w:lang w:val="en-US"/>
        </w:rPr>
        <w:t>BrainInsight</w:t>
      </w:r>
      <w:proofErr w:type="spellEnd"/>
      <w:r w:rsidRPr="00E416C8">
        <w:rPr>
          <w:lang w:val="en-US"/>
        </w:rPr>
        <w:t>™ incorporates advanced AI applications that enable automated ventricular volume measurements and midline shift detection.</w:t>
      </w:r>
    </w:p>
    <w:p w14:paraId="13665358"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2. </w:t>
      </w:r>
      <w:r w:rsidRPr="00E416C8">
        <w:rPr>
          <w:b/>
          <w:bCs/>
          <w:lang w:val="en-US"/>
        </w:rPr>
        <w:t>Tablet Controller</w:t>
      </w:r>
      <w:r w:rsidRPr="00E416C8">
        <w:rPr>
          <w:lang w:val="en-US"/>
        </w:rPr>
        <w:t>: The system includes a 12.9-inch Apple iPad® that simplifies exam setup, scan initiation, and image export.</w:t>
      </w:r>
    </w:p>
    <w:p w14:paraId="57981AC7"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3. </w:t>
      </w:r>
      <w:r w:rsidRPr="00E416C8">
        <w:rPr>
          <w:b/>
          <w:bCs/>
          <w:lang w:val="en-US"/>
        </w:rPr>
        <w:t>Power Supply:</w:t>
      </w:r>
      <w:r w:rsidRPr="00E416C8">
        <w:rPr>
          <w:lang w:val="en-US"/>
        </w:rPr>
        <w:t xml:space="preserve"> The Swoop system can be plugged into a standard wall outlet and is ready to scan in under two minutes. Remarkably efficient, it consumes only 900 watts, which is comparable to a coffee maker's power consumption.</w:t>
      </w:r>
    </w:p>
    <w:p w14:paraId="01482CE6"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4. </w:t>
      </w:r>
      <w:r w:rsidRPr="00E416C8">
        <w:rPr>
          <w:b/>
          <w:bCs/>
          <w:lang w:val="en-US"/>
        </w:rPr>
        <w:t>Gauss Guard:</w:t>
      </w:r>
      <w:r w:rsidRPr="00E416C8">
        <w:rPr>
          <w:lang w:val="en-US"/>
        </w:rPr>
        <w:t xml:space="preserve"> Ensuring safety, the system features a convenient 5-gauss-line guard that expands and contracts quickly.</w:t>
      </w:r>
    </w:p>
    <w:p w14:paraId="48EF168C"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5. </w:t>
      </w:r>
      <w:r w:rsidRPr="00E416C8">
        <w:rPr>
          <w:b/>
          <w:bCs/>
          <w:lang w:val="en-US"/>
        </w:rPr>
        <w:t>Transfer Bridge</w:t>
      </w:r>
      <w:r w:rsidRPr="00E416C8">
        <w:rPr>
          <w:lang w:val="en-US"/>
        </w:rPr>
        <w:t>: The transfer bridge unfolds effortlessly to facilitate easy loading of patients at the bedside. It can be folded back up to move the system to the next patient.</w:t>
      </w:r>
    </w:p>
    <w:p w14:paraId="1740CC09"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6. </w:t>
      </w:r>
      <w:r w:rsidRPr="00E416C8">
        <w:rPr>
          <w:b/>
          <w:bCs/>
          <w:lang w:val="en-US"/>
        </w:rPr>
        <w:t>Shield Door and Sensors:</w:t>
      </w:r>
      <w:r w:rsidRPr="00E416C8">
        <w:rPr>
          <w:lang w:val="en-US"/>
        </w:rPr>
        <w:t xml:space="preserve"> The system operates without the need for external shielding, thanks to built-in continuous electromagnetic interference noise cancellation and the specific design of its aluminum screen.</w:t>
      </w:r>
    </w:p>
    <w:p w14:paraId="2BE025AD" w14:textId="77777777" w:rsidR="00E416C8" w:rsidRPr="00E416C8" w:rsidRDefault="00E416C8" w:rsidP="00E416C8">
      <w:pPr>
        <w:pStyle w:val="ListParagraph"/>
        <w:spacing w:line="360" w:lineRule="auto"/>
        <w:ind w:left="142" w:hanging="142"/>
        <w:jc w:val="both"/>
        <w:rPr>
          <w:lang w:val="en-US"/>
        </w:rPr>
      </w:pPr>
      <w:r w:rsidRPr="00E416C8">
        <w:rPr>
          <w:lang w:val="en-US"/>
        </w:rPr>
        <w:t xml:space="preserve">7. </w:t>
      </w:r>
      <w:r w:rsidRPr="00E416C8">
        <w:rPr>
          <w:b/>
          <w:bCs/>
          <w:lang w:val="en-US"/>
        </w:rPr>
        <w:t>Head Coil:</w:t>
      </w:r>
      <w:r w:rsidRPr="00E416C8">
        <w:rPr>
          <w:lang w:val="en-US"/>
        </w:rPr>
        <w:t xml:space="preserve"> A multi-channel removable head coil is enclosed in durable and easy-to-disinfect polycarbonate plastic, providing clear visibility.</w:t>
      </w:r>
    </w:p>
    <w:p w14:paraId="7D155715" w14:textId="77777777" w:rsidR="00C32A18" w:rsidRDefault="00E416C8" w:rsidP="00C32A18">
      <w:pPr>
        <w:pStyle w:val="ListParagraph"/>
        <w:spacing w:line="360" w:lineRule="auto"/>
        <w:ind w:left="142" w:hanging="142"/>
        <w:jc w:val="both"/>
        <w:rPr>
          <w:lang w:val="en-US"/>
        </w:rPr>
      </w:pPr>
      <w:r w:rsidRPr="00E416C8">
        <w:rPr>
          <w:noProof/>
          <w:sz w:val="28"/>
          <w:szCs w:val="28"/>
        </w:rPr>
        <w:drawing>
          <wp:anchor distT="0" distB="0" distL="114300" distR="114300" simplePos="0" relativeHeight="251727360" behindDoc="1" locked="0" layoutInCell="1" allowOverlap="1" wp14:anchorId="57B57A26" wp14:editId="210A425D">
            <wp:simplePos x="0" y="0"/>
            <wp:positionH relativeFrom="column">
              <wp:posOffset>186055</wp:posOffset>
            </wp:positionH>
            <wp:positionV relativeFrom="page">
              <wp:posOffset>4106545</wp:posOffset>
            </wp:positionV>
            <wp:extent cx="2832100" cy="2520950"/>
            <wp:effectExtent l="38100" t="38100" r="44450" b="31750"/>
            <wp:wrapTight wrapText="bothSides">
              <wp:wrapPolygon edited="0">
                <wp:start x="-291" y="-326"/>
                <wp:lineTo x="-291" y="21709"/>
                <wp:lineTo x="21794" y="21709"/>
                <wp:lineTo x="21794" y="-326"/>
                <wp:lineTo x="-291" y="-326"/>
              </wp:wrapPolygon>
            </wp:wrapTight>
            <wp:docPr id="2129693156" name="Picture 2129693156">
              <a:extLst xmlns:a="http://schemas.openxmlformats.org/drawingml/2006/main">
                <a:ext uri="{FF2B5EF4-FFF2-40B4-BE49-F238E27FC236}">
                  <a16:creationId xmlns:a16="http://schemas.microsoft.com/office/drawing/2014/main" id="{8B21FD26-73E6-705F-619B-0E65470731F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B21FD26-73E6-705F-619B-0E65470731F0}"/>
                        </a:ext>
                      </a:extLst>
                    </pic:cNvPr>
                    <pic:cNvPicPr>
                      <a:picLocks noGrp="1"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32100" cy="252095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E416C8">
        <w:rPr>
          <w:lang w:val="en-US"/>
        </w:rPr>
        <w:t xml:space="preserve">8. </w:t>
      </w:r>
      <w:r w:rsidRPr="00E416C8">
        <w:rPr>
          <w:b/>
          <w:bCs/>
          <w:lang w:val="en-US"/>
        </w:rPr>
        <w:t>Casters and Joystick:</w:t>
      </w:r>
      <w:r w:rsidRPr="00E416C8">
        <w:rPr>
          <w:lang w:val="en-US"/>
        </w:rPr>
        <w:t xml:space="preserve"> The Swoop system can be easily maneuvered between patients using a joystick and powered drive wheels.</w:t>
      </w:r>
    </w:p>
    <w:p w14:paraId="5C9B0D99" w14:textId="17FA6C31" w:rsidR="004133DF" w:rsidRPr="00C32A18" w:rsidRDefault="00E416C8" w:rsidP="00C32A18">
      <w:pPr>
        <w:pStyle w:val="ListParagraph"/>
        <w:spacing w:line="360" w:lineRule="auto"/>
        <w:ind w:left="142" w:hanging="142"/>
        <w:jc w:val="both"/>
        <w:rPr>
          <w:sz w:val="28"/>
          <w:szCs w:val="28"/>
          <w:u w:val="single"/>
        </w:rPr>
      </w:pPr>
      <w:r w:rsidRPr="004133DF">
        <w:rPr>
          <w:noProof/>
        </w:rPr>
        <w:drawing>
          <wp:anchor distT="0" distB="0" distL="114300" distR="114300" simplePos="0" relativeHeight="251663872" behindDoc="0" locked="0" layoutInCell="1" allowOverlap="1" wp14:anchorId="3322E327" wp14:editId="12D6A98A">
            <wp:simplePos x="0" y="0"/>
            <wp:positionH relativeFrom="column">
              <wp:posOffset>3319145</wp:posOffset>
            </wp:positionH>
            <wp:positionV relativeFrom="page">
              <wp:posOffset>4170045</wp:posOffset>
            </wp:positionV>
            <wp:extent cx="2884170" cy="2520950"/>
            <wp:effectExtent l="38100" t="38100" r="30480" b="31750"/>
            <wp:wrapSquare wrapText="bothSides"/>
            <wp:docPr id="467603193" name="Picture 467603193">
              <a:extLst xmlns:a="http://schemas.openxmlformats.org/drawingml/2006/main">
                <a:ext uri="{FF2B5EF4-FFF2-40B4-BE49-F238E27FC236}">
                  <a16:creationId xmlns:a16="http://schemas.microsoft.com/office/drawing/2014/main" id="{8D57AE77-A36D-12D9-4B42-F17188CBF4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8D57AE77-A36D-12D9-4B42-F17188CBF435}"/>
                        </a:ext>
                      </a:extLst>
                    </pic:cNvPr>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4170" cy="252095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p>
    <w:p w14:paraId="0DE3D295" w14:textId="7F06D085" w:rsidR="003F790E" w:rsidRPr="004133DF" w:rsidRDefault="000C247E" w:rsidP="00B81DAD">
      <w:pPr>
        <w:pStyle w:val="ListParagraph"/>
        <w:spacing w:line="360" w:lineRule="auto"/>
        <w:ind w:left="142" w:hanging="142"/>
        <w:jc w:val="both"/>
        <w:rPr>
          <w:sz w:val="28"/>
          <w:szCs w:val="28"/>
        </w:rPr>
      </w:pPr>
      <w:r w:rsidRPr="004133DF">
        <w:rPr>
          <w:b/>
          <w:bCs/>
          <w:sz w:val="28"/>
          <w:szCs w:val="28"/>
          <w:u w:val="single"/>
        </w:rPr>
        <w:t>Specifications</w:t>
      </w:r>
      <w:r w:rsidR="00032154" w:rsidRPr="004133DF">
        <w:rPr>
          <w:b/>
          <w:bCs/>
          <w:sz w:val="28"/>
          <w:szCs w:val="28"/>
          <w:u w:val="single"/>
        </w:rPr>
        <w:t xml:space="preserve"> of swoop portable MRI </w:t>
      </w:r>
    </w:p>
    <w:p w14:paraId="08E6D32F" w14:textId="0536B4C0" w:rsidR="0019163C" w:rsidRDefault="00025A21" w:rsidP="00B81DAD">
      <w:pPr>
        <w:pStyle w:val="ListParagraph"/>
        <w:spacing w:line="360" w:lineRule="auto"/>
        <w:ind w:left="142" w:hanging="142"/>
        <w:jc w:val="both"/>
      </w:pPr>
      <w:r w:rsidRPr="00025A21">
        <w:t xml:space="preserve">The Swoop Portable MRI System offers exceptional mobility within medical facilities, as it can be easily transported to various locations. Its compact and highly portable design makes it particularly </w:t>
      </w:r>
      <w:r w:rsidRPr="00025A21">
        <w:lastRenderedPageBreak/>
        <w:t xml:space="preserve">suitable for neuroimaging in intensive care units and </w:t>
      </w:r>
      <w:proofErr w:type="spellStart"/>
      <w:r w:rsidRPr="00025A21">
        <w:t>pediatric</w:t>
      </w:r>
      <w:proofErr w:type="spellEnd"/>
      <w:r w:rsidRPr="00025A21">
        <w:t xml:space="preserve"> facilities. The Swoop system utilizes a 64 </w:t>
      </w:r>
      <w:proofErr w:type="spellStart"/>
      <w:r w:rsidRPr="00025A21">
        <w:t>mT</w:t>
      </w:r>
      <w:proofErr w:type="spellEnd"/>
      <w:r w:rsidRPr="00025A21">
        <w:t xml:space="preserve"> magnet and has a weight of 1,400 pounds, with dimensions of 59 inches in height and 33 inches in width. Imaging sequences such as T</w:t>
      </w:r>
      <w:r>
        <w:t>2</w:t>
      </w:r>
      <w:r w:rsidRPr="00025A21">
        <w:t>, T</w:t>
      </w:r>
      <w:r>
        <w:t>2</w:t>
      </w:r>
      <w:r w:rsidRPr="00025A21">
        <w:t>, FLAIR, and D</w:t>
      </w:r>
      <w:r>
        <w:t>iffusion weighted imaging</w:t>
      </w:r>
      <w:r w:rsidRPr="00025A21">
        <w:t xml:space="preserve"> (including the ADC map) can all be controlled through an intuitive iPad® interface.</w:t>
      </w:r>
    </w:p>
    <w:p w14:paraId="362B35A0" w14:textId="77777777" w:rsidR="00C32A18" w:rsidRPr="004133DF" w:rsidRDefault="00C32A18" w:rsidP="00B81DAD">
      <w:pPr>
        <w:pStyle w:val="ListParagraph"/>
        <w:spacing w:line="360" w:lineRule="auto"/>
        <w:ind w:left="142" w:hanging="142"/>
        <w:jc w:val="both"/>
        <w:rPr>
          <w:b/>
          <w:bCs/>
          <w:sz w:val="28"/>
          <w:szCs w:val="28"/>
          <w:u w:val="single"/>
        </w:rPr>
      </w:pPr>
    </w:p>
    <w:p w14:paraId="1667CB15" w14:textId="7C05C233" w:rsidR="00666C7E" w:rsidRPr="004133DF" w:rsidRDefault="00666C7E" w:rsidP="00B81DAD">
      <w:pPr>
        <w:pStyle w:val="ListParagraph"/>
        <w:spacing w:line="360" w:lineRule="auto"/>
        <w:ind w:left="142" w:hanging="142"/>
        <w:jc w:val="both"/>
        <w:rPr>
          <w:b/>
          <w:bCs/>
          <w:sz w:val="28"/>
          <w:szCs w:val="28"/>
          <w:u w:val="single"/>
        </w:rPr>
      </w:pPr>
      <w:r w:rsidRPr="006B478A">
        <w:rPr>
          <w:b/>
          <w:bCs/>
          <w:sz w:val="28"/>
          <w:szCs w:val="28"/>
          <w:u w:val="single"/>
        </w:rPr>
        <w:t>Advanced Image Reconstruction</w:t>
      </w:r>
    </w:p>
    <w:p w14:paraId="32DEC124" w14:textId="6503DD63" w:rsidR="0019163C" w:rsidRDefault="00CA17B6" w:rsidP="00B81DAD">
      <w:pPr>
        <w:pStyle w:val="ListParagraph"/>
        <w:spacing w:line="360" w:lineRule="auto"/>
        <w:ind w:left="142" w:hanging="142"/>
        <w:jc w:val="both"/>
        <w:rPr>
          <w:lang w:val="en-US"/>
        </w:rPr>
      </w:pPr>
      <w:r w:rsidRPr="00CA17B6">
        <w:rPr>
          <w:lang w:val="en-US"/>
        </w:rPr>
        <w:t xml:space="preserve">Before developing the image, the reconstruction pipeline of the Swoop system applies deep learning. The resulting image quality raises the portable MRI's diagnostic utility. </w:t>
      </w:r>
      <w:r w:rsidR="00595325" w:rsidRPr="00595325">
        <w:rPr>
          <w:lang w:val="en-US"/>
        </w:rPr>
        <w:t>Hyperfine utilized deep learning, a facilitating methodology that utilizes artificial neural networks (ANNs), to generate this advanced image reconstruction. ANNs are a collection of algorithms designed to identify patterns, drawing loose inspiration from the human brain.</w:t>
      </w:r>
      <w:r w:rsidR="0019163C" w:rsidRPr="0019163C">
        <w:rPr>
          <w:lang w:val="en-US"/>
        </w:rPr>
        <w:t xml:space="preserve"> </w:t>
      </w:r>
      <w:r w:rsidR="00B90E6D" w:rsidRPr="00B90E6D">
        <w:rPr>
          <w:lang w:val="en-US"/>
        </w:rPr>
        <w:t xml:space="preserve">By employing this methodology, Hyperfine trained Swoop to </w:t>
      </w:r>
      <w:r w:rsidR="00B90E6D">
        <w:rPr>
          <w:lang w:val="en-US"/>
        </w:rPr>
        <w:t>increase</w:t>
      </w:r>
      <w:r w:rsidR="00B90E6D" w:rsidRPr="00B90E6D">
        <w:rPr>
          <w:lang w:val="en-US"/>
        </w:rPr>
        <w:t xml:space="preserve"> the quality of T</w:t>
      </w:r>
      <w:r w:rsidR="00B90E6D">
        <w:rPr>
          <w:lang w:val="en-US"/>
        </w:rPr>
        <w:t>2</w:t>
      </w:r>
      <w:r w:rsidR="00B90E6D" w:rsidRPr="00B90E6D">
        <w:rPr>
          <w:lang w:val="en-US"/>
        </w:rPr>
        <w:t>, T</w:t>
      </w:r>
      <w:r w:rsidR="00B90E6D">
        <w:rPr>
          <w:lang w:val="en-US"/>
        </w:rPr>
        <w:t>1</w:t>
      </w:r>
      <w:r w:rsidR="00B90E6D" w:rsidRPr="00B90E6D">
        <w:rPr>
          <w:lang w:val="en-US"/>
        </w:rPr>
        <w:t xml:space="preserve">, </w:t>
      </w:r>
      <w:r w:rsidR="00B90E6D">
        <w:rPr>
          <w:lang w:val="en-US"/>
        </w:rPr>
        <w:t>&amp;</w:t>
      </w:r>
      <w:r w:rsidR="00B90E6D" w:rsidRPr="00B90E6D">
        <w:rPr>
          <w:lang w:val="en-US"/>
        </w:rPr>
        <w:t xml:space="preserve"> FLAIR images by reducing noise and blur. Through a software update, Swoop incorporates advanced gridding and denoising techniques into the linear image reconstruction process, utilizing a specially developed pipeline based on deep </w:t>
      </w:r>
      <w:proofErr w:type="gramStart"/>
      <w:r w:rsidR="00B90E6D" w:rsidRPr="00B90E6D">
        <w:rPr>
          <w:lang w:val="en-US"/>
        </w:rPr>
        <w:t>learning.</w:t>
      </w:r>
      <w:r w:rsidR="0019163C" w:rsidRPr="0019163C">
        <w:rPr>
          <w:lang w:val="en-US"/>
        </w:rPr>
        <w:t>.</w:t>
      </w:r>
      <w:proofErr w:type="gramEnd"/>
      <w:r w:rsidR="0019163C" w:rsidRPr="0019163C">
        <w:rPr>
          <w:lang w:val="en-US"/>
        </w:rPr>
        <w:t xml:space="preserve"> </w:t>
      </w:r>
      <w:r w:rsidR="00B90E6D" w:rsidRPr="00B90E6D">
        <w:rPr>
          <w:lang w:val="en-US"/>
        </w:rPr>
        <w:t>Prior to converting the data into an image, advanced gridding enhances the spatial frequency domain (k-space) data obtained from the Swoop scanner. In comparison to the conventional non-uniform fast Fourier transform (FFT-gridding) method, this innovative deep learning-based approach proves to be superior.</w:t>
      </w:r>
      <w:r w:rsidR="00B90E6D">
        <w:rPr>
          <w:lang w:val="en-US"/>
        </w:rPr>
        <w:t xml:space="preserve"> </w:t>
      </w:r>
      <w:r w:rsidR="0019163C" w:rsidRPr="0019163C">
        <w:rPr>
          <w:lang w:val="en-US"/>
        </w:rPr>
        <w:t xml:space="preserve">Swoop's enhanced image reconstruction includes the post-processing image reconstruction step, which includes advanced denoising, the second deep learning application. Deep learning was utilized by Hyperfine to develop algorithms that apply denoising to the entire image in small patches. </w:t>
      </w:r>
      <w:r w:rsidR="00B90E6D" w:rsidRPr="00B90E6D">
        <w:rPr>
          <w:lang w:val="en-US"/>
        </w:rPr>
        <w:t>Through this method, the signal's noise is reduced yet crucial information for diagnosis is kept. Swoop produces sharp, clear T2, T1, &amp; FLAIR images thanks to the addition of sophisticated image reconstruction, which has the potential to give medical professionals more confidence in making an immediate clinical diagnosis.</w:t>
      </w:r>
    </w:p>
    <w:p w14:paraId="6798FD69" w14:textId="77777777" w:rsidR="00C32A18" w:rsidRDefault="00C32A18" w:rsidP="00B81DAD">
      <w:pPr>
        <w:pStyle w:val="ListParagraph"/>
        <w:spacing w:line="360" w:lineRule="auto"/>
        <w:ind w:left="142" w:hanging="142"/>
        <w:jc w:val="both"/>
        <w:rPr>
          <w:b/>
          <w:bCs/>
          <w:u w:val="single"/>
          <w:lang w:val="en-US"/>
        </w:rPr>
      </w:pPr>
    </w:p>
    <w:p w14:paraId="67C4A6D5" w14:textId="77777777" w:rsidR="00032154" w:rsidRPr="004133DF" w:rsidRDefault="00032154" w:rsidP="00B81DAD">
      <w:pPr>
        <w:pStyle w:val="ListParagraph"/>
        <w:spacing w:line="360" w:lineRule="auto"/>
        <w:ind w:left="142" w:hanging="142"/>
        <w:jc w:val="both"/>
        <w:rPr>
          <w:b/>
          <w:bCs/>
          <w:sz w:val="28"/>
          <w:szCs w:val="28"/>
          <w:u w:val="single"/>
          <w:lang w:val="en-US"/>
        </w:rPr>
      </w:pPr>
      <w:r w:rsidRPr="004133DF">
        <w:rPr>
          <w:b/>
          <w:bCs/>
          <w:sz w:val="28"/>
          <w:szCs w:val="28"/>
          <w:u w:val="single"/>
          <w:lang w:val="en-US"/>
        </w:rPr>
        <w:t xml:space="preserve">Automated AI tools for brain imaging, </w:t>
      </w:r>
      <w:proofErr w:type="spellStart"/>
      <w:r w:rsidRPr="004133DF">
        <w:rPr>
          <w:b/>
          <w:bCs/>
          <w:sz w:val="28"/>
          <w:szCs w:val="28"/>
          <w:u w:val="single"/>
          <w:lang w:val="en-US"/>
        </w:rPr>
        <w:t>BrainInsightTM</w:t>
      </w:r>
      <w:proofErr w:type="spellEnd"/>
      <w:r w:rsidRPr="004133DF">
        <w:rPr>
          <w:b/>
          <w:bCs/>
          <w:sz w:val="28"/>
          <w:szCs w:val="28"/>
          <w:u w:val="single"/>
          <w:lang w:val="en-US"/>
        </w:rPr>
        <w:t>.</w:t>
      </w:r>
    </w:p>
    <w:p w14:paraId="0C95FD3C" w14:textId="00DD77A6" w:rsidR="00D62614" w:rsidRDefault="0019163C" w:rsidP="00B81DAD">
      <w:pPr>
        <w:pStyle w:val="ListParagraph"/>
        <w:spacing w:line="360" w:lineRule="auto"/>
        <w:ind w:left="142" w:hanging="142"/>
        <w:jc w:val="both"/>
        <w:rPr>
          <w:lang w:val="en-US"/>
        </w:rPr>
      </w:pPr>
      <w:r w:rsidRPr="0019163C">
        <w:rPr>
          <w:lang w:val="en-US"/>
        </w:rPr>
        <w:t xml:space="preserve">For patients older than 18 years old, it gives measurements of several brain regions from both T1 and T2 axial images, such as midline displacement and lateral ventricular volume. </w:t>
      </w:r>
      <w:r w:rsidR="00C32A18" w:rsidRPr="00C32A18">
        <w:rPr>
          <w:lang w:val="en-US"/>
        </w:rPr>
        <w:t xml:space="preserve">By incorporating </w:t>
      </w:r>
      <w:proofErr w:type="spellStart"/>
      <w:r w:rsidR="00C32A18" w:rsidRPr="00C32A18">
        <w:rPr>
          <w:lang w:val="en-US"/>
        </w:rPr>
        <w:t>BrainInsight</w:t>
      </w:r>
      <w:proofErr w:type="spellEnd"/>
      <w:r w:rsidR="00C32A18" w:rsidRPr="00C32A18">
        <w:rPr>
          <w:lang w:val="en-US"/>
        </w:rPr>
        <w:t xml:space="preserve"> into the neurocritical care process, a clinical care team can learn more about the patient's condition. It was intended for Brain Insight to integrate seamlessly with the Swoop workflow. The point-of-care Swoop system takes photos and uploads them to the Hyperfine cloud image viewer, where they are then viewed by </w:t>
      </w:r>
      <w:proofErr w:type="spellStart"/>
      <w:r w:rsidR="00C32A18" w:rsidRPr="00C32A18">
        <w:rPr>
          <w:lang w:val="en-US"/>
        </w:rPr>
        <w:t>BrainInsight</w:t>
      </w:r>
      <w:proofErr w:type="spellEnd"/>
      <w:r w:rsidR="00C32A18" w:rsidRPr="00C32A18">
        <w:rPr>
          <w:lang w:val="en-US"/>
        </w:rPr>
        <w:t xml:space="preserve">, which automatically calculates and displays the measurements as </w:t>
      </w:r>
      <w:proofErr w:type="spellStart"/>
      <w:r w:rsidR="00C32A18" w:rsidRPr="00C32A18">
        <w:rPr>
          <w:lang w:val="en-US"/>
        </w:rPr>
        <w:t>colour</w:t>
      </w:r>
      <w:proofErr w:type="spellEnd"/>
      <w:r w:rsidR="00C32A18" w:rsidRPr="00C32A18">
        <w:rPr>
          <w:lang w:val="en-US"/>
        </w:rPr>
        <w:t xml:space="preserve"> overlays. Each </w:t>
      </w:r>
      <w:proofErr w:type="spellStart"/>
      <w:r w:rsidR="00C32A18" w:rsidRPr="00C32A18">
        <w:rPr>
          <w:lang w:val="en-US"/>
        </w:rPr>
        <w:t>colour</w:t>
      </w:r>
      <w:proofErr w:type="spellEnd"/>
      <w:r w:rsidR="00C32A18" w:rsidRPr="00C32A18">
        <w:rPr>
          <w:lang w:val="en-US"/>
        </w:rPr>
        <w:t xml:space="preserve"> represents a segmented area or </w:t>
      </w:r>
      <w:proofErr w:type="gramStart"/>
      <w:r w:rsidR="00C32A18" w:rsidRPr="00C32A18">
        <w:rPr>
          <w:lang w:val="en-US"/>
        </w:rPr>
        <w:t>spatial  measurement</w:t>
      </w:r>
      <w:proofErr w:type="gramEnd"/>
      <w:r w:rsidR="00C32A18" w:rsidRPr="00C32A18">
        <w:rPr>
          <w:lang w:val="en-US"/>
        </w:rPr>
        <w:t xml:space="preserve"> </w:t>
      </w:r>
      <w:r w:rsidR="00C32A18" w:rsidRPr="00C32A18">
        <w:rPr>
          <w:lang w:val="en-US"/>
        </w:rPr>
        <w:lastRenderedPageBreak/>
        <w:t>of the anatomical structures</w:t>
      </w:r>
      <w:r w:rsidRPr="0019163C">
        <w:rPr>
          <w:lang w:val="en-US"/>
        </w:rPr>
        <w:t>. Processing of the brain's insights takes around seven minutes and includes lateral ventricle and midline shift identification &amp; measuring. (Segmentation and volume measurement).</w:t>
      </w:r>
    </w:p>
    <w:p w14:paraId="0E888BFD" w14:textId="77777777" w:rsidR="0000219B" w:rsidRDefault="0000219B" w:rsidP="00B81DAD">
      <w:pPr>
        <w:pStyle w:val="ListParagraph"/>
        <w:spacing w:line="360" w:lineRule="auto"/>
        <w:ind w:left="142" w:hanging="142"/>
        <w:jc w:val="both"/>
        <w:rPr>
          <w:b/>
          <w:bCs/>
          <w:u w:val="single"/>
          <w:lang w:val="en-US"/>
        </w:rPr>
      </w:pPr>
    </w:p>
    <w:p w14:paraId="44D9BFE2" w14:textId="7BB5F518" w:rsidR="0000219B" w:rsidRDefault="0000219B" w:rsidP="00B81DAD">
      <w:pPr>
        <w:pStyle w:val="ListParagraph"/>
        <w:spacing w:line="360" w:lineRule="auto"/>
        <w:ind w:left="142" w:hanging="142"/>
        <w:jc w:val="both"/>
        <w:rPr>
          <w:b/>
          <w:bCs/>
          <w:u w:val="single"/>
          <w:lang w:val="en-US"/>
        </w:rPr>
      </w:pPr>
      <w:r w:rsidRPr="0000219B">
        <w:rPr>
          <w:b/>
          <w:bCs/>
          <w:u w:val="single"/>
          <w:lang w:val="en-US"/>
        </w:rPr>
        <w:t xml:space="preserve">References </w:t>
      </w:r>
    </w:p>
    <w:p w14:paraId="6CA69360" w14:textId="5D84560B" w:rsidR="0000219B" w:rsidRDefault="00000000" w:rsidP="00B81DAD">
      <w:pPr>
        <w:pStyle w:val="ListParagraph"/>
        <w:numPr>
          <w:ilvl w:val="0"/>
          <w:numId w:val="23"/>
        </w:numPr>
        <w:spacing w:line="360" w:lineRule="auto"/>
        <w:ind w:left="142" w:hanging="142"/>
        <w:jc w:val="both"/>
      </w:pPr>
      <w:hyperlink r:id="rId9" w:history="1">
        <w:r w:rsidR="0000219B" w:rsidRPr="004B7958">
          <w:rPr>
            <w:rStyle w:val="Hyperlink"/>
          </w:rPr>
          <w:t>https://hyperfine.io/products</w:t>
        </w:r>
      </w:hyperlink>
    </w:p>
    <w:p w14:paraId="105FE0E1" w14:textId="5431BD21" w:rsidR="0000219B" w:rsidRPr="0000219B" w:rsidRDefault="00032154" w:rsidP="00B81DAD">
      <w:pPr>
        <w:pStyle w:val="ListParagraph"/>
        <w:numPr>
          <w:ilvl w:val="0"/>
          <w:numId w:val="23"/>
        </w:numPr>
        <w:spacing w:line="360" w:lineRule="auto"/>
        <w:ind w:left="142" w:hanging="142"/>
        <w:jc w:val="both"/>
      </w:pPr>
      <w:r>
        <w:rPr>
          <w:rFonts w:ascii="Arial" w:hAnsi="Arial" w:cs="Arial"/>
          <w:color w:val="222222"/>
          <w:sz w:val="20"/>
          <w:szCs w:val="20"/>
          <w:shd w:val="clear" w:color="auto" w:fill="FFFFFF"/>
        </w:rPr>
        <w:t>RE E, RF E. MRI FOR ALL.</w:t>
      </w:r>
    </w:p>
    <w:sectPr w:rsidR="0000219B" w:rsidRPr="0000219B" w:rsidSect="00C32A18">
      <w:pgSz w:w="11906" w:h="16838" w:code="9"/>
      <w:pgMar w:top="1440" w:right="1080" w:bottom="1440" w:left="108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E7B32"/>
    <w:multiLevelType w:val="hybridMultilevel"/>
    <w:tmpl w:val="2604BF9C"/>
    <w:lvl w:ilvl="0" w:tplc="54440E5E">
      <w:start w:val="1"/>
      <w:numFmt w:val="bullet"/>
      <w:lvlText w:val="•"/>
      <w:lvlJc w:val="left"/>
      <w:pPr>
        <w:tabs>
          <w:tab w:val="num" w:pos="720"/>
        </w:tabs>
        <w:ind w:left="720" w:hanging="360"/>
      </w:pPr>
      <w:rPr>
        <w:rFonts w:ascii="Arial" w:hAnsi="Arial" w:hint="default"/>
      </w:rPr>
    </w:lvl>
    <w:lvl w:ilvl="1" w:tplc="9A90FECC" w:tentative="1">
      <w:start w:val="1"/>
      <w:numFmt w:val="bullet"/>
      <w:lvlText w:val="•"/>
      <w:lvlJc w:val="left"/>
      <w:pPr>
        <w:tabs>
          <w:tab w:val="num" w:pos="1440"/>
        </w:tabs>
        <w:ind w:left="1440" w:hanging="360"/>
      </w:pPr>
      <w:rPr>
        <w:rFonts w:ascii="Arial" w:hAnsi="Arial" w:hint="default"/>
      </w:rPr>
    </w:lvl>
    <w:lvl w:ilvl="2" w:tplc="5C7A3C82" w:tentative="1">
      <w:start w:val="1"/>
      <w:numFmt w:val="bullet"/>
      <w:lvlText w:val="•"/>
      <w:lvlJc w:val="left"/>
      <w:pPr>
        <w:tabs>
          <w:tab w:val="num" w:pos="2160"/>
        </w:tabs>
        <w:ind w:left="2160" w:hanging="360"/>
      </w:pPr>
      <w:rPr>
        <w:rFonts w:ascii="Arial" w:hAnsi="Arial" w:hint="default"/>
      </w:rPr>
    </w:lvl>
    <w:lvl w:ilvl="3" w:tplc="99C498CC" w:tentative="1">
      <w:start w:val="1"/>
      <w:numFmt w:val="bullet"/>
      <w:lvlText w:val="•"/>
      <w:lvlJc w:val="left"/>
      <w:pPr>
        <w:tabs>
          <w:tab w:val="num" w:pos="2880"/>
        </w:tabs>
        <w:ind w:left="2880" w:hanging="360"/>
      </w:pPr>
      <w:rPr>
        <w:rFonts w:ascii="Arial" w:hAnsi="Arial" w:hint="default"/>
      </w:rPr>
    </w:lvl>
    <w:lvl w:ilvl="4" w:tplc="307C89CA" w:tentative="1">
      <w:start w:val="1"/>
      <w:numFmt w:val="bullet"/>
      <w:lvlText w:val="•"/>
      <w:lvlJc w:val="left"/>
      <w:pPr>
        <w:tabs>
          <w:tab w:val="num" w:pos="3600"/>
        </w:tabs>
        <w:ind w:left="3600" w:hanging="360"/>
      </w:pPr>
      <w:rPr>
        <w:rFonts w:ascii="Arial" w:hAnsi="Arial" w:hint="default"/>
      </w:rPr>
    </w:lvl>
    <w:lvl w:ilvl="5" w:tplc="7D5E1EB0" w:tentative="1">
      <w:start w:val="1"/>
      <w:numFmt w:val="bullet"/>
      <w:lvlText w:val="•"/>
      <w:lvlJc w:val="left"/>
      <w:pPr>
        <w:tabs>
          <w:tab w:val="num" w:pos="4320"/>
        </w:tabs>
        <w:ind w:left="4320" w:hanging="360"/>
      </w:pPr>
      <w:rPr>
        <w:rFonts w:ascii="Arial" w:hAnsi="Arial" w:hint="default"/>
      </w:rPr>
    </w:lvl>
    <w:lvl w:ilvl="6" w:tplc="8A30D726" w:tentative="1">
      <w:start w:val="1"/>
      <w:numFmt w:val="bullet"/>
      <w:lvlText w:val="•"/>
      <w:lvlJc w:val="left"/>
      <w:pPr>
        <w:tabs>
          <w:tab w:val="num" w:pos="5040"/>
        </w:tabs>
        <w:ind w:left="5040" w:hanging="360"/>
      </w:pPr>
      <w:rPr>
        <w:rFonts w:ascii="Arial" w:hAnsi="Arial" w:hint="default"/>
      </w:rPr>
    </w:lvl>
    <w:lvl w:ilvl="7" w:tplc="7340BE66" w:tentative="1">
      <w:start w:val="1"/>
      <w:numFmt w:val="bullet"/>
      <w:lvlText w:val="•"/>
      <w:lvlJc w:val="left"/>
      <w:pPr>
        <w:tabs>
          <w:tab w:val="num" w:pos="5760"/>
        </w:tabs>
        <w:ind w:left="5760" w:hanging="360"/>
      </w:pPr>
      <w:rPr>
        <w:rFonts w:ascii="Arial" w:hAnsi="Arial" w:hint="default"/>
      </w:rPr>
    </w:lvl>
    <w:lvl w:ilvl="8" w:tplc="D0528BC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3D6981"/>
    <w:multiLevelType w:val="hybridMultilevel"/>
    <w:tmpl w:val="8E2489FE"/>
    <w:lvl w:ilvl="0" w:tplc="68340ECA">
      <w:start w:val="1"/>
      <w:numFmt w:val="bullet"/>
      <w:lvlText w:val="•"/>
      <w:lvlJc w:val="left"/>
      <w:pPr>
        <w:tabs>
          <w:tab w:val="num" w:pos="720"/>
        </w:tabs>
        <w:ind w:left="720" w:hanging="360"/>
      </w:pPr>
      <w:rPr>
        <w:rFonts w:ascii="Arial" w:hAnsi="Arial" w:hint="default"/>
      </w:rPr>
    </w:lvl>
    <w:lvl w:ilvl="1" w:tplc="D5DCF168" w:tentative="1">
      <w:start w:val="1"/>
      <w:numFmt w:val="bullet"/>
      <w:lvlText w:val="•"/>
      <w:lvlJc w:val="left"/>
      <w:pPr>
        <w:tabs>
          <w:tab w:val="num" w:pos="1440"/>
        </w:tabs>
        <w:ind w:left="1440" w:hanging="360"/>
      </w:pPr>
      <w:rPr>
        <w:rFonts w:ascii="Arial" w:hAnsi="Arial" w:hint="default"/>
      </w:rPr>
    </w:lvl>
    <w:lvl w:ilvl="2" w:tplc="C17E7250" w:tentative="1">
      <w:start w:val="1"/>
      <w:numFmt w:val="bullet"/>
      <w:lvlText w:val="•"/>
      <w:lvlJc w:val="left"/>
      <w:pPr>
        <w:tabs>
          <w:tab w:val="num" w:pos="2160"/>
        </w:tabs>
        <w:ind w:left="2160" w:hanging="360"/>
      </w:pPr>
      <w:rPr>
        <w:rFonts w:ascii="Arial" w:hAnsi="Arial" w:hint="default"/>
      </w:rPr>
    </w:lvl>
    <w:lvl w:ilvl="3" w:tplc="CF50C6A2" w:tentative="1">
      <w:start w:val="1"/>
      <w:numFmt w:val="bullet"/>
      <w:lvlText w:val="•"/>
      <w:lvlJc w:val="left"/>
      <w:pPr>
        <w:tabs>
          <w:tab w:val="num" w:pos="2880"/>
        </w:tabs>
        <w:ind w:left="2880" w:hanging="360"/>
      </w:pPr>
      <w:rPr>
        <w:rFonts w:ascii="Arial" w:hAnsi="Arial" w:hint="default"/>
      </w:rPr>
    </w:lvl>
    <w:lvl w:ilvl="4" w:tplc="B0484D52" w:tentative="1">
      <w:start w:val="1"/>
      <w:numFmt w:val="bullet"/>
      <w:lvlText w:val="•"/>
      <w:lvlJc w:val="left"/>
      <w:pPr>
        <w:tabs>
          <w:tab w:val="num" w:pos="3600"/>
        </w:tabs>
        <w:ind w:left="3600" w:hanging="360"/>
      </w:pPr>
      <w:rPr>
        <w:rFonts w:ascii="Arial" w:hAnsi="Arial" w:hint="default"/>
      </w:rPr>
    </w:lvl>
    <w:lvl w:ilvl="5" w:tplc="987C6A66" w:tentative="1">
      <w:start w:val="1"/>
      <w:numFmt w:val="bullet"/>
      <w:lvlText w:val="•"/>
      <w:lvlJc w:val="left"/>
      <w:pPr>
        <w:tabs>
          <w:tab w:val="num" w:pos="4320"/>
        </w:tabs>
        <w:ind w:left="4320" w:hanging="360"/>
      </w:pPr>
      <w:rPr>
        <w:rFonts w:ascii="Arial" w:hAnsi="Arial" w:hint="default"/>
      </w:rPr>
    </w:lvl>
    <w:lvl w:ilvl="6" w:tplc="26C22ABE" w:tentative="1">
      <w:start w:val="1"/>
      <w:numFmt w:val="bullet"/>
      <w:lvlText w:val="•"/>
      <w:lvlJc w:val="left"/>
      <w:pPr>
        <w:tabs>
          <w:tab w:val="num" w:pos="5040"/>
        </w:tabs>
        <w:ind w:left="5040" w:hanging="360"/>
      </w:pPr>
      <w:rPr>
        <w:rFonts w:ascii="Arial" w:hAnsi="Arial" w:hint="default"/>
      </w:rPr>
    </w:lvl>
    <w:lvl w:ilvl="7" w:tplc="2FF05F6E" w:tentative="1">
      <w:start w:val="1"/>
      <w:numFmt w:val="bullet"/>
      <w:lvlText w:val="•"/>
      <w:lvlJc w:val="left"/>
      <w:pPr>
        <w:tabs>
          <w:tab w:val="num" w:pos="5760"/>
        </w:tabs>
        <w:ind w:left="5760" w:hanging="360"/>
      </w:pPr>
      <w:rPr>
        <w:rFonts w:ascii="Arial" w:hAnsi="Arial" w:hint="default"/>
      </w:rPr>
    </w:lvl>
    <w:lvl w:ilvl="8" w:tplc="5E1A714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4E5B70"/>
    <w:multiLevelType w:val="hybridMultilevel"/>
    <w:tmpl w:val="1CD8F464"/>
    <w:lvl w:ilvl="0" w:tplc="3B905ADA">
      <w:start w:val="1"/>
      <w:numFmt w:val="bullet"/>
      <w:lvlText w:val="•"/>
      <w:lvlJc w:val="left"/>
      <w:pPr>
        <w:tabs>
          <w:tab w:val="num" w:pos="720"/>
        </w:tabs>
        <w:ind w:left="720" w:hanging="360"/>
      </w:pPr>
      <w:rPr>
        <w:rFonts w:ascii="Arial" w:hAnsi="Arial" w:hint="default"/>
      </w:rPr>
    </w:lvl>
    <w:lvl w:ilvl="1" w:tplc="C17093D6" w:tentative="1">
      <w:start w:val="1"/>
      <w:numFmt w:val="bullet"/>
      <w:lvlText w:val="•"/>
      <w:lvlJc w:val="left"/>
      <w:pPr>
        <w:tabs>
          <w:tab w:val="num" w:pos="1440"/>
        </w:tabs>
        <w:ind w:left="1440" w:hanging="360"/>
      </w:pPr>
      <w:rPr>
        <w:rFonts w:ascii="Arial" w:hAnsi="Arial" w:hint="default"/>
      </w:rPr>
    </w:lvl>
    <w:lvl w:ilvl="2" w:tplc="00168CEC" w:tentative="1">
      <w:start w:val="1"/>
      <w:numFmt w:val="bullet"/>
      <w:lvlText w:val="•"/>
      <w:lvlJc w:val="left"/>
      <w:pPr>
        <w:tabs>
          <w:tab w:val="num" w:pos="2160"/>
        </w:tabs>
        <w:ind w:left="2160" w:hanging="360"/>
      </w:pPr>
      <w:rPr>
        <w:rFonts w:ascii="Arial" w:hAnsi="Arial" w:hint="default"/>
      </w:rPr>
    </w:lvl>
    <w:lvl w:ilvl="3" w:tplc="D8D89470" w:tentative="1">
      <w:start w:val="1"/>
      <w:numFmt w:val="bullet"/>
      <w:lvlText w:val="•"/>
      <w:lvlJc w:val="left"/>
      <w:pPr>
        <w:tabs>
          <w:tab w:val="num" w:pos="2880"/>
        </w:tabs>
        <w:ind w:left="2880" w:hanging="360"/>
      </w:pPr>
      <w:rPr>
        <w:rFonts w:ascii="Arial" w:hAnsi="Arial" w:hint="default"/>
      </w:rPr>
    </w:lvl>
    <w:lvl w:ilvl="4" w:tplc="066EE46E" w:tentative="1">
      <w:start w:val="1"/>
      <w:numFmt w:val="bullet"/>
      <w:lvlText w:val="•"/>
      <w:lvlJc w:val="left"/>
      <w:pPr>
        <w:tabs>
          <w:tab w:val="num" w:pos="3600"/>
        </w:tabs>
        <w:ind w:left="3600" w:hanging="360"/>
      </w:pPr>
      <w:rPr>
        <w:rFonts w:ascii="Arial" w:hAnsi="Arial" w:hint="default"/>
      </w:rPr>
    </w:lvl>
    <w:lvl w:ilvl="5" w:tplc="DA3853B6" w:tentative="1">
      <w:start w:val="1"/>
      <w:numFmt w:val="bullet"/>
      <w:lvlText w:val="•"/>
      <w:lvlJc w:val="left"/>
      <w:pPr>
        <w:tabs>
          <w:tab w:val="num" w:pos="4320"/>
        </w:tabs>
        <w:ind w:left="4320" w:hanging="360"/>
      </w:pPr>
      <w:rPr>
        <w:rFonts w:ascii="Arial" w:hAnsi="Arial" w:hint="default"/>
      </w:rPr>
    </w:lvl>
    <w:lvl w:ilvl="6" w:tplc="0236486A" w:tentative="1">
      <w:start w:val="1"/>
      <w:numFmt w:val="bullet"/>
      <w:lvlText w:val="•"/>
      <w:lvlJc w:val="left"/>
      <w:pPr>
        <w:tabs>
          <w:tab w:val="num" w:pos="5040"/>
        </w:tabs>
        <w:ind w:left="5040" w:hanging="360"/>
      </w:pPr>
      <w:rPr>
        <w:rFonts w:ascii="Arial" w:hAnsi="Arial" w:hint="default"/>
      </w:rPr>
    </w:lvl>
    <w:lvl w:ilvl="7" w:tplc="694C1382" w:tentative="1">
      <w:start w:val="1"/>
      <w:numFmt w:val="bullet"/>
      <w:lvlText w:val="•"/>
      <w:lvlJc w:val="left"/>
      <w:pPr>
        <w:tabs>
          <w:tab w:val="num" w:pos="5760"/>
        </w:tabs>
        <w:ind w:left="5760" w:hanging="360"/>
      </w:pPr>
      <w:rPr>
        <w:rFonts w:ascii="Arial" w:hAnsi="Arial" w:hint="default"/>
      </w:rPr>
    </w:lvl>
    <w:lvl w:ilvl="8" w:tplc="ACC6DBA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10340F"/>
    <w:multiLevelType w:val="hybridMultilevel"/>
    <w:tmpl w:val="CBE6C3D8"/>
    <w:lvl w:ilvl="0" w:tplc="B46E6BAE">
      <w:start w:val="1"/>
      <w:numFmt w:val="bullet"/>
      <w:lvlText w:val="•"/>
      <w:lvlJc w:val="left"/>
      <w:pPr>
        <w:tabs>
          <w:tab w:val="num" w:pos="720"/>
        </w:tabs>
        <w:ind w:left="720" w:hanging="360"/>
      </w:pPr>
      <w:rPr>
        <w:rFonts w:ascii="Arial" w:hAnsi="Arial" w:hint="default"/>
      </w:rPr>
    </w:lvl>
    <w:lvl w:ilvl="1" w:tplc="6F9E75E0" w:tentative="1">
      <w:start w:val="1"/>
      <w:numFmt w:val="bullet"/>
      <w:lvlText w:val="•"/>
      <w:lvlJc w:val="left"/>
      <w:pPr>
        <w:tabs>
          <w:tab w:val="num" w:pos="1440"/>
        </w:tabs>
        <w:ind w:left="1440" w:hanging="360"/>
      </w:pPr>
      <w:rPr>
        <w:rFonts w:ascii="Arial" w:hAnsi="Arial" w:hint="default"/>
      </w:rPr>
    </w:lvl>
    <w:lvl w:ilvl="2" w:tplc="7A906638" w:tentative="1">
      <w:start w:val="1"/>
      <w:numFmt w:val="bullet"/>
      <w:lvlText w:val="•"/>
      <w:lvlJc w:val="left"/>
      <w:pPr>
        <w:tabs>
          <w:tab w:val="num" w:pos="2160"/>
        </w:tabs>
        <w:ind w:left="2160" w:hanging="360"/>
      </w:pPr>
      <w:rPr>
        <w:rFonts w:ascii="Arial" w:hAnsi="Arial" w:hint="default"/>
      </w:rPr>
    </w:lvl>
    <w:lvl w:ilvl="3" w:tplc="F2FAE072" w:tentative="1">
      <w:start w:val="1"/>
      <w:numFmt w:val="bullet"/>
      <w:lvlText w:val="•"/>
      <w:lvlJc w:val="left"/>
      <w:pPr>
        <w:tabs>
          <w:tab w:val="num" w:pos="2880"/>
        </w:tabs>
        <w:ind w:left="2880" w:hanging="360"/>
      </w:pPr>
      <w:rPr>
        <w:rFonts w:ascii="Arial" w:hAnsi="Arial" w:hint="default"/>
      </w:rPr>
    </w:lvl>
    <w:lvl w:ilvl="4" w:tplc="FF04F094" w:tentative="1">
      <w:start w:val="1"/>
      <w:numFmt w:val="bullet"/>
      <w:lvlText w:val="•"/>
      <w:lvlJc w:val="left"/>
      <w:pPr>
        <w:tabs>
          <w:tab w:val="num" w:pos="3600"/>
        </w:tabs>
        <w:ind w:left="3600" w:hanging="360"/>
      </w:pPr>
      <w:rPr>
        <w:rFonts w:ascii="Arial" w:hAnsi="Arial" w:hint="default"/>
      </w:rPr>
    </w:lvl>
    <w:lvl w:ilvl="5" w:tplc="E7809894" w:tentative="1">
      <w:start w:val="1"/>
      <w:numFmt w:val="bullet"/>
      <w:lvlText w:val="•"/>
      <w:lvlJc w:val="left"/>
      <w:pPr>
        <w:tabs>
          <w:tab w:val="num" w:pos="4320"/>
        </w:tabs>
        <w:ind w:left="4320" w:hanging="360"/>
      </w:pPr>
      <w:rPr>
        <w:rFonts w:ascii="Arial" w:hAnsi="Arial" w:hint="default"/>
      </w:rPr>
    </w:lvl>
    <w:lvl w:ilvl="6" w:tplc="E4182678" w:tentative="1">
      <w:start w:val="1"/>
      <w:numFmt w:val="bullet"/>
      <w:lvlText w:val="•"/>
      <w:lvlJc w:val="left"/>
      <w:pPr>
        <w:tabs>
          <w:tab w:val="num" w:pos="5040"/>
        </w:tabs>
        <w:ind w:left="5040" w:hanging="360"/>
      </w:pPr>
      <w:rPr>
        <w:rFonts w:ascii="Arial" w:hAnsi="Arial" w:hint="default"/>
      </w:rPr>
    </w:lvl>
    <w:lvl w:ilvl="7" w:tplc="2BC8E0DC" w:tentative="1">
      <w:start w:val="1"/>
      <w:numFmt w:val="bullet"/>
      <w:lvlText w:val="•"/>
      <w:lvlJc w:val="left"/>
      <w:pPr>
        <w:tabs>
          <w:tab w:val="num" w:pos="5760"/>
        </w:tabs>
        <w:ind w:left="5760" w:hanging="360"/>
      </w:pPr>
      <w:rPr>
        <w:rFonts w:ascii="Arial" w:hAnsi="Arial" w:hint="default"/>
      </w:rPr>
    </w:lvl>
    <w:lvl w:ilvl="8" w:tplc="D26ABA1E"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1C824CE"/>
    <w:multiLevelType w:val="hybridMultilevel"/>
    <w:tmpl w:val="4A2A7C2A"/>
    <w:lvl w:ilvl="0" w:tplc="C49051B6">
      <w:start w:val="1"/>
      <w:numFmt w:val="bullet"/>
      <w:lvlText w:val="•"/>
      <w:lvlJc w:val="left"/>
      <w:pPr>
        <w:tabs>
          <w:tab w:val="num" w:pos="720"/>
        </w:tabs>
        <w:ind w:left="720" w:hanging="360"/>
      </w:pPr>
      <w:rPr>
        <w:rFonts w:ascii="Arial" w:hAnsi="Arial" w:hint="default"/>
      </w:rPr>
    </w:lvl>
    <w:lvl w:ilvl="1" w:tplc="47AA9B8C" w:tentative="1">
      <w:start w:val="1"/>
      <w:numFmt w:val="bullet"/>
      <w:lvlText w:val="•"/>
      <w:lvlJc w:val="left"/>
      <w:pPr>
        <w:tabs>
          <w:tab w:val="num" w:pos="1440"/>
        </w:tabs>
        <w:ind w:left="1440" w:hanging="360"/>
      </w:pPr>
      <w:rPr>
        <w:rFonts w:ascii="Arial" w:hAnsi="Arial" w:hint="default"/>
      </w:rPr>
    </w:lvl>
    <w:lvl w:ilvl="2" w:tplc="EED0621C" w:tentative="1">
      <w:start w:val="1"/>
      <w:numFmt w:val="bullet"/>
      <w:lvlText w:val="•"/>
      <w:lvlJc w:val="left"/>
      <w:pPr>
        <w:tabs>
          <w:tab w:val="num" w:pos="2160"/>
        </w:tabs>
        <w:ind w:left="2160" w:hanging="360"/>
      </w:pPr>
      <w:rPr>
        <w:rFonts w:ascii="Arial" w:hAnsi="Arial" w:hint="default"/>
      </w:rPr>
    </w:lvl>
    <w:lvl w:ilvl="3" w:tplc="60506A34" w:tentative="1">
      <w:start w:val="1"/>
      <w:numFmt w:val="bullet"/>
      <w:lvlText w:val="•"/>
      <w:lvlJc w:val="left"/>
      <w:pPr>
        <w:tabs>
          <w:tab w:val="num" w:pos="2880"/>
        </w:tabs>
        <w:ind w:left="2880" w:hanging="360"/>
      </w:pPr>
      <w:rPr>
        <w:rFonts w:ascii="Arial" w:hAnsi="Arial" w:hint="default"/>
      </w:rPr>
    </w:lvl>
    <w:lvl w:ilvl="4" w:tplc="EA7E6DEE" w:tentative="1">
      <w:start w:val="1"/>
      <w:numFmt w:val="bullet"/>
      <w:lvlText w:val="•"/>
      <w:lvlJc w:val="left"/>
      <w:pPr>
        <w:tabs>
          <w:tab w:val="num" w:pos="3600"/>
        </w:tabs>
        <w:ind w:left="3600" w:hanging="360"/>
      </w:pPr>
      <w:rPr>
        <w:rFonts w:ascii="Arial" w:hAnsi="Arial" w:hint="default"/>
      </w:rPr>
    </w:lvl>
    <w:lvl w:ilvl="5" w:tplc="C534CF90" w:tentative="1">
      <w:start w:val="1"/>
      <w:numFmt w:val="bullet"/>
      <w:lvlText w:val="•"/>
      <w:lvlJc w:val="left"/>
      <w:pPr>
        <w:tabs>
          <w:tab w:val="num" w:pos="4320"/>
        </w:tabs>
        <w:ind w:left="4320" w:hanging="360"/>
      </w:pPr>
      <w:rPr>
        <w:rFonts w:ascii="Arial" w:hAnsi="Arial" w:hint="default"/>
      </w:rPr>
    </w:lvl>
    <w:lvl w:ilvl="6" w:tplc="54F48066" w:tentative="1">
      <w:start w:val="1"/>
      <w:numFmt w:val="bullet"/>
      <w:lvlText w:val="•"/>
      <w:lvlJc w:val="left"/>
      <w:pPr>
        <w:tabs>
          <w:tab w:val="num" w:pos="5040"/>
        </w:tabs>
        <w:ind w:left="5040" w:hanging="360"/>
      </w:pPr>
      <w:rPr>
        <w:rFonts w:ascii="Arial" w:hAnsi="Arial" w:hint="default"/>
      </w:rPr>
    </w:lvl>
    <w:lvl w:ilvl="7" w:tplc="68E44D40" w:tentative="1">
      <w:start w:val="1"/>
      <w:numFmt w:val="bullet"/>
      <w:lvlText w:val="•"/>
      <w:lvlJc w:val="left"/>
      <w:pPr>
        <w:tabs>
          <w:tab w:val="num" w:pos="5760"/>
        </w:tabs>
        <w:ind w:left="5760" w:hanging="360"/>
      </w:pPr>
      <w:rPr>
        <w:rFonts w:ascii="Arial" w:hAnsi="Arial" w:hint="default"/>
      </w:rPr>
    </w:lvl>
    <w:lvl w:ilvl="8" w:tplc="FA24DA2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8C67876"/>
    <w:multiLevelType w:val="hybridMultilevel"/>
    <w:tmpl w:val="189EDD92"/>
    <w:lvl w:ilvl="0" w:tplc="E674B416">
      <w:start w:val="1"/>
      <w:numFmt w:val="bullet"/>
      <w:lvlText w:val="•"/>
      <w:lvlJc w:val="left"/>
      <w:pPr>
        <w:tabs>
          <w:tab w:val="num" w:pos="720"/>
        </w:tabs>
        <w:ind w:left="720" w:hanging="360"/>
      </w:pPr>
      <w:rPr>
        <w:rFonts w:ascii="Arial" w:hAnsi="Arial" w:hint="default"/>
      </w:rPr>
    </w:lvl>
    <w:lvl w:ilvl="1" w:tplc="1E90E3F4" w:tentative="1">
      <w:start w:val="1"/>
      <w:numFmt w:val="bullet"/>
      <w:lvlText w:val="•"/>
      <w:lvlJc w:val="left"/>
      <w:pPr>
        <w:tabs>
          <w:tab w:val="num" w:pos="1440"/>
        </w:tabs>
        <w:ind w:left="1440" w:hanging="360"/>
      </w:pPr>
      <w:rPr>
        <w:rFonts w:ascii="Arial" w:hAnsi="Arial" w:hint="default"/>
      </w:rPr>
    </w:lvl>
    <w:lvl w:ilvl="2" w:tplc="87543302" w:tentative="1">
      <w:start w:val="1"/>
      <w:numFmt w:val="bullet"/>
      <w:lvlText w:val="•"/>
      <w:lvlJc w:val="left"/>
      <w:pPr>
        <w:tabs>
          <w:tab w:val="num" w:pos="2160"/>
        </w:tabs>
        <w:ind w:left="2160" w:hanging="360"/>
      </w:pPr>
      <w:rPr>
        <w:rFonts w:ascii="Arial" w:hAnsi="Arial" w:hint="default"/>
      </w:rPr>
    </w:lvl>
    <w:lvl w:ilvl="3" w:tplc="629C8AB6" w:tentative="1">
      <w:start w:val="1"/>
      <w:numFmt w:val="bullet"/>
      <w:lvlText w:val="•"/>
      <w:lvlJc w:val="left"/>
      <w:pPr>
        <w:tabs>
          <w:tab w:val="num" w:pos="2880"/>
        </w:tabs>
        <w:ind w:left="2880" w:hanging="360"/>
      </w:pPr>
      <w:rPr>
        <w:rFonts w:ascii="Arial" w:hAnsi="Arial" w:hint="default"/>
      </w:rPr>
    </w:lvl>
    <w:lvl w:ilvl="4" w:tplc="FE664E90" w:tentative="1">
      <w:start w:val="1"/>
      <w:numFmt w:val="bullet"/>
      <w:lvlText w:val="•"/>
      <w:lvlJc w:val="left"/>
      <w:pPr>
        <w:tabs>
          <w:tab w:val="num" w:pos="3600"/>
        </w:tabs>
        <w:ind w:left="3600" w:hanging="360"/>
      </w:pPr>
      <w:rPr>
        <w:rFonts w:ascii="Arial" w:hAnsi="Arial" w:hint="default"/>
      </w:rPr>
    </w:lvl>
    <w:lvl w:ilvl="5" w:tplc="40847E22" w:tentative="1">
      <w:start w:val="1"/>
      <w:numFmt w:val="bullet"/>
      <w:lvlText w:val="•"/>
      <w:lvlJc w:val="left"/>
      <w:pPr>
        <w:tabs>
          <w:tab w:val="num" w:pos="4320"/>
        </w:tabs>
        <w:ind w:left="4320" w:hanging="360"/>
      </w:pPr>
      <w:rPr>
        <w:rFonts w:ascii="Arial" w:hAnsi="Arial" w:hint="default"/>
      </w:rPr>
    </w:lvl>
    <w:lvl w:ilvl="6" w:tplc="78B05D8E" w:tentative="1">
      <w:start w:val="1"/>
      <w:numFmt w:val="bullet"/>
      <w:lvlText w:val="•"/>
      <w:lvlJc w:val="left"/>
      <w:pPr>
        <w:tabs>
          <w:tab w:val="num" w:pos="5040"/>
        </w:tabs>
        <w:ind w:left="5040" w:hanging="360"/>
      </w:pPr>
      <w:rPr>
        <w:rFonts w:ascii="Arial" w:hAnsi="Arial" w:hint="default"/>
      </w:rPr>
    </w:lvl>
    <w:lvl w:ilvl="7" w:tplc="953EEBD0" w:tentative="1">
      <w:start w:val="1"/>
      <w:numFmt w:val="bullet"/>
      <w:lvlText w:val="•"/>
      <w:lvlJc w:val="left"/>
      <w:pPr>
        <w:tabs>
          <w:tab w:val="num" w:pos="5760"/>
        </w:tabs>
        <w:ind w:left="5760" w:hanging="360"/>
      </w:pPr>
      <w:rPr>
        <w:rFonts w:ascii="Arial" w:hAnsi="Arial" w:hint="default"/>
      </w:rPr>
    </w:lvl>
    <w:lvl w:ilvl="8" w:tplc="4B987A8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9431D95"/>
    <w:multiLevelType w:val="hybridMultilevel"/>
    <w:tmpl w:val="04487BE8"/>
    <w:lvl w:ilvl="0" w:tplc="D1DC8A7A">
      <w:start w:val="1"/>
      <w:numFmt w:val="bullet"/>
      <w:lvlText w:val="•"/>
      <w:lvlJc w:val="left"/>
      <w:pPr>
        <w:tabs>
          <w:tab w:val="num" w:pos="720"/>
        </w:tabs>
        <w:ind w:left="720" w:hanging="360"/>
      </w:pPr>
      <w:rPr>
        <w:rFonts w:ascii="Arial" w:hAnsi="Arial" w:hint="default"/>
      </w:rPr>
    </w:lvl>
    <w:lvl w:ilvl="1" w:tplc="E86E8596" w:tentative="1">
      <w:start w:val="1"/>
      <w:numFmt w:val="bullet"/>
      <w:lvlText w:val="•"/>
      <w:lvlJc w:val="left"/>
      <w:pPr>
        <w:tabs>
          <w:tab w:val="num" w:pos="1440"/>
        </w:tabs>
        <w:ind w:left="1440" w:hanging="360"/>
      </w:pPr>
      <w:rPr>
        <w:rFonts w:ascii="Arial" w:hAnsi="Arial" w:hint="default"/>
      </w:rPr>
    </w:lvl>
    <w:lvl w:ilvl="2" w:tplc="4C6A01B4" w:tentative="1">
      <w:start w:val="1"/>
      <w:numFmt w:val="bullet"/>
      <w:lvlText w:val="•"/>
      <w:lvlJc w:val="left"/>
      <w:pPr>
        <w:tabs>
          <w:tab w:val="num" w:pos="2160"/>
        </w:tabs>
        <w:ind w:left="2160" w:hanging="360"/>
      </w:pPr>
      <w:rPr>
        <w:rFonts w:ascii="Arial" w:hAnsi="Arial" w:hint="default"/>
      </w:rPr>
    </w:lvl>
    <w:lvl w:ilvl="3" w:tplc="B47EB2D0" w:tentative="1">
      <w:start w:val="1"/>
      <w:numFmt w:val="bullet"/>
      <w:lvlText w:val="•"/>
      <w:lvlJc w:val="left"/>
      <w:pPr>
        <w:tabs>
          <w:tab w:val="num" w:pos="2880"/>
        </w:tabs>
        <w:ind w:left="2880" w:hanging="360"/>
      </w:pPr>
      <w:rPr>
        <w:rFonts w:ascii="Arial" w:hAnsi="Arial" w:hint="default"/>
      </w:rPr>
    </w:lvl>
    <w:lvl w:ilvl="4" w:tplc="811C7A52" w:tentative="1">
      <w:start w:val="1"/>
      <w:numFmt w:val="bullet"/>
      <w:lvlText w:val="•"/>
      <w:lvlJc w:val="left"/>
      <w:pPr>
        <w:tabs>
          <w:tab w:val="num" w:pos="3600"/>
        </w:tabs>
        <w:ind w:left="3600" w:hanging="360"/>
      </w:pPr>
      <w:rPr>
        <w:rFonts w:ascii="Arial" w:hAnsi="Arial" w:hint="default"/>
      </w:rPr>
    </w:lvl>
    <w:lvl w:ilvl="5" w:tplc="3DD20B4E" w:tentative="1">
      <w:start w:val="1"/>
      <w:numFmt w:val="bullet"/>
      <w:lvlText w:val="•"/>
      <w:lvlJc w:val="left"/>
      <w:pPr>
        <w:tabs>
          <w:tab w:val="num" w:pos="4320"/>
        </w:tabs>
        <w:ind w:left="4320" w:hanging="360"/>
      </w:pPr>
      <w:rPr>
        <w:rFonts w:ascii="Arial" w:hAnsi="Arial" w:hint="default"/>
      </w:rPr>
    </w:lvl>
    <w:lvl w:ilvl="6" w:tplc="078E2408" w:tentative="1">
      <w:start w:val="1"/>
      <w:numFmt w:val="bullet"/>
      <w:lvlText w:val="•"/>
      <w:lvlJc w:val="left"/>
      <w:pPr>
        <w:tabs>
          <w:tab w:val="num" w:pos="5040"/>
        </w:tabs>
        <w:ind w:left="5040" w:hanging="360"/>
      </w:pPr>
      <w:rPr>
        <w:rFonts w:ascii="Arial" w:hAnsi="Arial" w:hint="default"/>
      </w:rPr>
    </w:lvl>
    <w:lvl w:ilvl="7" w:tplc="C5F86356" w:tentative="1">
      <w:start w:val="1"/>
      <w:numFmt w:val="bullet"/>
      <w:lvlText w:val="•"/>
      <w:lvlJc w:val="left"/>
      <w:pPr>
        <w:tabs>
          <w:tab w:val="num" w:pos="5760"/>
        </w:tabs>
        <w:ind w:left="5760" w:hanging="360"/>
      </w:pPr>
      <w:rPr>
        <w:rFonts w:ascii="Arial" w:hAnsi="Arial" w:hint="default"/>
      </w:rPr>
    </w:lvl>
    <w:lvl w:ilvl="8" w:tplc="64B876F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DAA1896"/>
    <w:multiLevelType w:val="hybridMultilevel"/>
    <w:tmpl w:val="D5666A58"/>
    <w:lvl w:ilvl="0" w:tplc="1BDE7CF4">
      <w:start w:val="1"/>
      <w:numFmt w:val="bullet"/>
      <w:lvlText w:val="•"/>
      <w:lvlJc w:val="left"/>
      <w:pPr>
        <w:tabs>
          <w:tab w:val="num" w:pos="720"/>
        </w:tabs>
        <w:ind w:left="720" w:hanging="360"/>
      </w:pPr>
      <w:rPr>
        <w:rFonts w:ascii="Arial" w:hAnsi="Arial" w:hint="default"/>
      </w:rPr>
    </w:lvl>
    <w:lvl w:ilvl="1" w:tplc="14E0248C" w:tentative="1">
      <w:start w:val="1"/>
      <w:numFmt w:val="bullet"/>
      <w:lvlText w:val="•"/>
      <w:lvlJc w:val="left"/>
      <w:pPr>
        <w:tabs>
          <w:tab w:val="num" w:pos="1440"/>
        </w:tabs>
        <w:ind w:left="1440" w:hanging="360"/>
      </w:pPr>
      <w:rPr>
        <w:rFonts w:ascii="Arial" w:hAnsi="Arial" w:hint="default"/>
      </w:rPr>
    </w:lvl>
    <w:lvl w:ilvl="2" w:tplc="918E8E18" w:tentative="1">
      <w:start w:val="1"/>
      <w:numFmt w:val="bullet"/>
      <w:lvlText w:val="•"/>
      <w:lvlJc w:val="left"/>
      <w:pPr>
        <w:tabs>
          <w:tab w:val="num" w:pos="2160"/>
        </w:tabs>
        <w:ind w:left="2160" w:hanging="360"/>
      </w:pPr>
      <w:rPr>
        <w:rFonts w:ascii="Arial" w:hAnsi="Arial" w:hint="default"/>
      </w:rPr>
    </w:lvl>
    <w:lvl w:ilvl="3" w:tplc="AF1EA80C" w:tentative="1">
      <w:start w:val="1"/>
      <w:numFmt w:val="bullet"/>
      <w:lvlText w:val="•"/>
      <w:lvlJc w:val="left"/>
      <w:pPr>
        <w:tabs>
          <w:tab w:val="num" w:pos="2880"/>
        </w:tabs>
        <w:ind w:left="2880" w:hanging="360"/>
      </w:pPr>
      <w:rPr>
        <w:rFonts w:ascii="Arial" w:hAnsi="Arial" w:hint="default"/>
      </w:rPr>
    </w:lvl>
    <w:lvl w:ilvl="4" w:tplc="6956755C" w:tentative="1">
      <w:start w:val="1"/>
      <w:numFmt w:val="bullet"/>
      <w:lvlText w:val="•"/>
      <w:lvlJc w:val="left"/>
      <w:pPr>
        <w:tabs>
          <w:tab w:val="num" w:pos="3600"/>
        </w:tabs>
        <w:ind w:left="3600" w:hanging="360"/>
      </w:pPr>
      <w:rPr>
        <w:rFonts w:ascii="Arial" w:hAnsi="Arial" w:hint="default"/>
      </w:rPr>
    </w:lvl>
    <w:lvl w:ilvl="5" w:tplc="B178EC38" w:tentative="1">
      <w:start w:val="1"/>
      <w:numFmt w:val="bullet"/>
      <w:lvlText w:val="•"/>
      <w:lvlJc w:val="left"/>
      <w:pPr>
        <w:tabs>
          <w:tab w:val="num" w:pos="4320"/>
        </w:tabs>
        <w:ind w:left="4320" w:hanging="360"/>
      </w:pPr>
      <w:rPr>
        <w:rFonts w:ascii="Arial" w:hAnsi="Arial" w:hint="default"/>
      </w:rPr>
    </w:lvl>
    <w:lvl w:ilvl="6" w:tplc="B9487190" w:tentative="1">
      <w:start w:val="1"/>
      <w:numFmt w:val="bullet"/>
      <w:lvlText w:val="•"/>
      <w:lvlJc w:val="left"/>
      <w:pPr>
        <w:tabs>
          <w:tab w:val="num" w:pos="5040"/>
        </w:tabs>
        <w:ind w:left="5040" w:hanging="360"/>
      </w:pPr>
      <w:rPr>
        <w:rFonts w:ascii="Arial" w:hAnsi="Arial" w:hint="default"/>
      </w:rPr>
    </w:lvl>
    <w:lvl w:ilvl="7" w:tplc="1F823068" w:tentative="1">
      <w:start w:val="1"/>
      <w:numFmt w:val="bullet"/>
      <w:lvlText w:val="•"/>
      <w:lvlJc w:val="left"/>
      <w:pPr>
        <w:tabs>
          <w:tab w:val="num" w:pos="5760"/>
        </w:tabs>
        <w:ind w:left="5760" w:hanging="360"/>
      </w:pPr>
      <w:rPr>
        <w:rFonts w:ascii="Arial" w:hAnsi="Arial" w:hint="default"/>
      </w:rPr>
    </w:lvl>
    <w:lvl w:ilvl="8" w:tplc="9438BC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FE92D79"/>
    <w:multiLevelType w:val="hybridMultilevel"/>
    <w:tmpl w:val="77F8D1A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15:restartNumberingAfterBreak="0">
    <w:nsid w:val="31F363FC"/>
    <w:multiLevelType w:val="hybridMultilevel"/>
    <w:tmpl w:val="FE746D64"/>
    <w:lvl w:ilvl="0" w:tplc="284C470A">
      <w:start w:val="1"/>
      <w:numFmt w:val="bullet"/>
      <w:lvlText w:val="•"/>
      <w:lvlJc w:val="left"/>
      <w:pPr>
        <w:tabs>
          <w:tab w:val="num" w:pos="720"/>
        </w:tabs>
        <w:ind w:left="720" w:hanging="360"/>
      </w:pPr>
      <w:rPr>
        <w:rFonts w:ascii="Arial" w:hAnsi="Arial" w:hint="default"/>
      </w:rPr>
    </w:lvl>
    <w:lvl w:ilvl="1" w:tplc="9CDE8A6C" w:tentative="1">
      <w:start w:val="1"/>
      <w:numFmt w:val="bullet"/>
      <w:lvlText w:val="•"/>
      <w:lvlJc w:val="left"/>
      <w:pPr>
        <w:tabs>
          <w:tab w:val="num" w:pos="1440"/>
        </w:tabs>
        <w:ind w:left="1440" w:hanging="360"/>
      </w:pPr>
      <w:rPr>
        <w:rFonts w:ascii="Arial" w:hAnsi="Arial" w:hint="default"/>
      </w:rPr>
    </w:lvl>
    <w:lvl w:ilvl="2" w:tplc="EBF223EA" w:tentative="1">
      <w:start w:val="1"/>
      <w:numFmt w:val="bullet"/>
      <w:lvlText w:val="•"/>
      <w:lvlJc w:val="left"/>
      <w:pPr>
        <w:tabs>
          <w:tab w:val="num" w:pos="2160"/>
        </w:tabs>
        <w:ind w:left="2160" w:hanging="360"/>
      </w:pPr>
      <w:rPr>
        <w:rFonts w:ascii="Arial" w:hAnsi="Arial" w:hint="default"/>
      </w:rPr>
    </w:lvl>
    <w:lvl w:ilvl="3" w:tplc="2916BFA8" w:tentative="1">
      <w:start w:val="1"/>
      <w:numFmt w:val="bullet"/>
      <w:lvlText w:val="•"/>
      <w:lvlJc w:val="left"/>
      <w:pPr>
        <w:tabs>
          <w:tab w:val="num" w:pos="2880"/>
        </w:tabs>
        <w:ind w:left="2880" w:hanging="360"/>
      </w:pPr>
      <w:rPr>
        <w:rFonts w:ascii="Arial" w:hAnsi="Arial" w:hint="default"/>
      </w:rPr>
    </w:lvl>
    <w:lvl w:ilvl="4" w:tplc="331874CC" w:tentative="1">
      <w:start w:val="1"/>
      <w:numFmt w:val="bullet"/>
      <w:lvlText w:val="•"/>
      <w:lvlJc w:val="left"/>
      <w:pPr>
        <w:tabs>
          <w:tab w:val="num" w:pos="3600"/>
        </w:tabs>
        <w:ind w:left="3600" w:hanging="360"/>
      </w:pPr>
      <w:rPr>
        <w:rFonts w:ascii="Arial" w:hAnsi="Arial" w:hint="default"/>
      </w:rPr>
    </w:lvl>
    <w:lvl w:ilvl="5" w:tplc="22A0BF56" w:tentative="1">
      <w:start w:val="1"/>
      <w:numFmt w:val="bullet"/>
      <w:lvlText w:val="•"/>
      <w:lvlJc w:val="left"/>
      <w:pPr>
        <w:tabs>
          <w:tab w:val="num" w:pos="4320"/>
        </w:tabs>
        <w:ind w:left="4320" w:hanging="360"/>
      </w:pPr>
      <w:rPr>
        <w:rFonts w:ascii="Arial" w:hAnsi="Arial" w:hint="default"/>
      </w:rPr>
    </w:lvl>
    <w:lvl w:ilvl="6" w:tplc="BE5EC070" w:tentative="1">
      <w:start w:val="1"/>
      <w:numFmt w:val="bullet"/>
      <w:lvlText w:val="•"/>
      <w:lvlJc w:val="left"/>
      <w:pPr>
        <w:tabs>
          <w:tab w:val="num" w:pos="5040"/>
        </w:tabs>
        <w:ind w:left="5040" w:hanging="360"/>
      </w:pPr>
      <w:rPr>
        <w:rFonts w:ascii="Arial" w:hAnsi="Arial" w:hint="default"/>
      </w:rPr>
    </w:lvl>
    <w:lvl w:ilvl="7" w:tplc="31AE605E" w:tentative="1">
      <w:start w:val="1"/>
      <w:numFmt w:val="bullet"/>
      <w:lvlText w:val="•"/>
      <w:lvlJc w:val="left"/>
      <w:pPr>
        <w:tabs>
          <w:tab w:val="num" w:pos="5760"/>
        </w:tabs>
        <w:ind w:left="5760" w:hanging="360"/>
      </w:pPr>
      <w:rPr>
        <w:rFonts w:ascii="Arial" w:hAnsi="Arial" w:hint="default"/>
      </w:rPr>
    </w:lvl>
    <w:lvl w:ilvl="8" w:tplc="75E0B1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B183A99"/>
    <w:multiLevelType w:val="hybridMultilevel"/>
    <w:tmpl w:val="7AB0166E"/>
    <w:lvl w:ilvl="0" w:tplc="DFFEB890">
      <w:start w:val="1"/>
      <w:numFmt w:val="bullet"/>
      <w:lvlText w:val="•"/>
      <w:lvlJc w:val="left"/>
      <w:pPr>
        <w:tabs>
          <w:tab w:val="num" w:pos="720"/>
        </w:tabs>
        <w:ind w:left="720" w:hanging="360"/>
      </w:pPr>
      <w:rPr>
        <w:rFonts w:ascii="Arial" w:hAnsi="Arial" w:hint="default"/>
      </w:rPr>
    </w:lvl>
    <w:lvl w:ilvl="1" w:tplc="F91EBD7C" w:tentative="1">
      <w:start w:val="1"/>
      <w:numFmt w:val="bullet"/>
      <w:lvlText w:val="•"/>
      <w:lvlJc w:val="left"/>
      <w:pPr>
        <w:tabs>
          <w:tab w:val="num" w:pos="1440"/>
        </w:tabs>
        <w:ind w:left="1440" w:hanging="360"/>
      </w:pPr>
      <w:rPr>
        <w:rFonts w:ascii="Arial" w:hAnsi="Arial" w:hint="default"/>
      </w:rPr>
    </w:lvl>
    <w:lvl w:ilvl="2" w:tplc="F67C99AC" w:tentative="1">
      <w:start w:val="1"/>
      <w:numFmt w:val="bullet"/>
      <w:lvlText w:val="•"/>
      <w:lvlJc w:val="left"/>
      <w:pPr>
        <w:tabs>
          <w:tab w:val="num" w:pos="2160"/>
        </w:tabs>
        <w:ind w:left="2160" w:hanging="360"/>
      </w:pPr>
      <w:rPr>
        <w:rFonts w:ascii="Arial" w:hAnsi="Arial" w:hint="default"/>
      </w:rPr>
    </w:lvl>
    <w:lvl w:ilvl="3" w:tplc="F5707174" w:tentative="1">
      <w:start w:val="1"/>
      <w:numFmt w:val="bullet"/>
      <w:lvlText w:val="•"/>
      <w:lvlJc w:val="left"/>
      <w:pPr>
        <w:tabs>
          <w:tab w:val="num" w:pos="2880"/>
        </w:tabs>
        <w:ind w:left="2880" w:hanging="360"/>
      </w:pPr>
      <w:rPr>
        <w:rFonts w:ascii="Arial" w:hAnsi="Arial" w:hint="default"/>
      </w:rPr>
    </w:lvl>
    <w:lvl w:ilvl="4" w:tplc="D4042E1A" w:tentative="1">
      <w:start w:val="1"/>
      <w:numFmt w:val="bullet"/>
      <w:lvlText w:val="•"/>
      <w:lvlJc w:val="left"/>
      <w:pPr>
        <w:tabs>
          <w:tab w:val="num" w:pos="3600"/>
        </w:tabs>
        <w:ind w:left="3600" w:hanging="360"/>
      </w:pPr>
      <w:rPr>
        <w:rFonts w:ascii="Arial" w:hAnsi="Arial" w:hint="default"/>
      </w:rPr>
    </w:lvl>
    <w:lvl w:ilvl="5" w:tplc="217CD3F2" w:tentative="1">
      <w:start w:val="1"/>
      <w:numFmt w:val="bullet"/>
      <w:lvlText w:val="•"/>
      <w:lvlJc w:val="left"/>
      <w:pPr>
        <w:tabs>
          <w:tab w:val="num" w:pos="4320"/>
        </w:tabs>
        <w:ind w:left="4320" w:hanging="360"/>
      </w:pPr>
      <w:rPr>
        <w:rFonts w:ascii="Arial" w:hAnsi="Arial" w:hint="default"/>
      </w:rPr>
    </w:lvl>
    <w:lvl w:ilvl="6" w:tplc="A47467F0" w:tentative="1">
      <w:start w:val="1"/>
      <w:numFmt w:val="bullet"/>
      <w:lvlText w:val="•"/>
      <w:lvlJc w:val="left"/>
      <w:pPr>
        <w:tabs>
          <w:tab w:val="num" w:pos="5040"/>
        </w:tabs>
        <w:ind w:left="5040" w:hanging="360"/>
      </w:pPr>
      <w:rPr>
        <w:rFonts w:ascii="Arial" w:hAnsi="Arial" w:hint="default"/>
      </w:rPr>
    </w:lvl>
    <w:lvl w:ilvl="7" w:tplc="C8365BB6" w:tentative="1">
      <w:start w:val="1"/>
      <w:numFmt w:val="bullet"/>
      <w:lvlText w:val="•"/>
      <w:lvlJc w:val="left"/>
      <w:pPr>
        <w:tabs>
          <w:tab w:val="num" w:pos="5760"/>
        </w:tabs>
        <w:ind w:left="5760" w:hanging="360"/>
      </w:pPr>
      <w:rPr>
        <w:rFonts w:ascii="Arial" w:hAnsi="Arial" w:hint="default"/>
      </w:rPr>
    </w:lvl>
    <w:lvl w:ilvl="8" w:tplc="EFF4018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9AC1795"/>
    <w:multiLevelType w:val="hybridMultilevel"/>
    <w:tmpl w:val="C114A968"/>
    <w:lvl w:ilvl="0" w:tplc="95321BA6">
      <w:start w:val="1"/>
      <w:numFmt w:val="bullet"/>
      <w:lvlText w:val="•"/>
      <w:lvlJc w:val="left"/>
      <w:pPr>
        <w:tabs>
          <w:tab w:val="num" w:pos="720"/>
        </w:tabs>
        <w:ind w:left="720" w:hanging="360"/>
      </w:pPr>
      <w:rPr>
        <w:rFonts w:ascii="Arial" w:hAnsi="Arial" w:hint="default"/>
      </w:rPr>
    </w:lvl>
    <w:lvl w:ilvl="1" w:tplc="F88EFA94" w:tentative="1">
      <w:start w:val="1"/>
      <w:numFmt w:val="bullet"/>
      <w:lvlText w:val="•"/>
      <w:lvlJc w:val="left"/>
      <w:pPr>
        <w:tabs>
          <w:tab w:val="num" w:pos="1440"/>
        </w:tabs>
        <w:ind w:left="1440" w:hanging="360"/>
      </w:pPr>
      <w:rPr>
        <w:rFonts w:ascii="Arial" w:hAnsi="Arial" w:hint="default"/>
      </w:rPr>
    </w:lvl>
    <w:lvl w:ilvl="2" w:tplc="B6A46176" w:tentative="1">
      <w:start w:val="1"/>
      <w:numFmt w:val="bullet"/>
      <w:lvlText w:val="•"/>
      <w:lvlJc w:val="left"/>
      <w:pPr>
        <w:tabs>
          <w:tab w:val="num" w:pos="2160"/>
        </w:tabs>
        <w:ind w:left="2160" w:hanging="360"/>
      </w:pPr>
      <w:rPr>
        <w:rFonts w:ascii="Arial" w:hAnsi="Arial" w:hint="default"/>
      </w:rPr>
    </w:lvl>
    <w:lvl w:ilvl="3" w:tplc="5ECAC270" w:tentative="1">
      <w:start w:val="1"/>
      <w:numFmt w:val="bullet"/>
      <w:lvlText w:val="•"/>
      <w:lvlJc w:val="left"/>
      <w:pPr>
        <w:tabs>
          <w:tab w:val="num" w:pos="2880"/>
        </w:tabs>
        <w:ind w:left="2880" w:hanging="360"/>
      </w:pPr>
      <w:rPr>
        <w:rFonts w:ascii="Arial" w:hAnsi="Arial" w:hint="default"/>
      </w:rPr>
    </w:lvl>
    <w:lvl w:ilvl="4" w:tplc="F54AB2C6" w:tentative="1">
      <w:start w:val="1"/>
      <w:numFmt w:val="bullet"/>
      <w:lvlText w:val="•"/>
      <w:lvlJc w:val="left"/>
      <w:pPr>
        <w:tabs>
          <w:tab w:val="num" w:pos="3600"/>
        </w:tabs>
        <w:ind w:left="3600" w:hanging="360"/>
      </w:pPr>
      <w:rPr>
        <w:rFonts w:ascii="Arial" w:hAnsi="Arial" w:hint="default"/>
      </w:rPr>
    </w:lvl>
    <w:lvl w:ilvl="5" w:tplc="EC9E2F52" w:tentative="1">
      <w:start w:val="1"/>
      <w:numFmt w:val="bullet"/>
      <w:lvlText w:val="•"/>
      <w:lvlJc w:val="left"/>
      <w:pPr>
        <w:tabs>
          <w:tab w:val="num" w:pos="4320"/>
        </w:tabs>
        <w:ind w:left="4320" w:hanging="360"/>
      </w:pPr>
      <w:rPr>
        <w:rFonts w:ascii="Arial" w:hAnsi="Arial" w:hint="default"/>
      </w:rPr>
    </w:lvl>
    <w:lvl w:ilvl="6" w:tplc="D7BABDFC" w:tentative="1">
      <w:start w:val="1"/>
      <w:numFmt w:val="bullet"/>
      <w:lvlText w:val="•"/>
      <w:lvlJc w:val="left"/>
      <w:pPr>
        <w:tabs>
          <w:tab w:val="num" w:pos="5040"/>
        </w:tabs>
        <w:ind w:left="5040" w:hanging="360"/>
      </w:pPr>
      <w:rPr>
        <w:rFonts w:ascii="Arial" w:hAnsi="Arial" w:hint="default"/>
      </w:rPr>
    </w:lvl>
    <w:lvl w:ilvl="7" w:tplc="FDDEF434" w:tentative="1">
      <w:start w:val="1"/>
      <w:numFmt w:val="bullet"/>
      <w:lvlText w:val="•"/>
      <w:lvlJc w:val="left"/>
      <w:pPr>
        <w:tabs>
          <w:tab w:val="num" w:pos="5760"/>
        </w:tabs>
        <w:ind w:left="5760" w:hanging="360"/>
      </w:pPr>
      <w:rPr>
        <w:rFonts w:ascii="Arial" w:hAnsi="Arial" w:hint="default"/>
      </w:rPr>
    </w:lvl>
    <w:lvl w:ilvl="8" w:tplc="22F45A6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02F5A4A"/>
    <w:multiLevelType w:val="hybridMultilevel"/>
    <w:tmpl w:val="25FEF906"/>
    <w:lvl w:ilvl="0" w:tplc="E53CDC9E">
      <w:start w:val="1"/>
      <w:numFmt w:val="bullet"/>
      <w:lvlText w:val="•"/>
      <w:lvlJc w:val="left"/>
      <w:pPr>
        <w:tabs>
          <w:tab w:val="num" w:pos="720"/>
        </w:tabs>
        <w:ind w:left="720" w:hanging="360"/>
      </w:pPr>
      <w:rPr>
        <w:rFonts w:ascii="Arial" w:hAnsi="Arial" w:hint="default"/>
      </w:rPr>
    </w:lvl>
    <w:lvl w:ilvl="1" w:tplc="1292EA2C" w:tentative="1">
      <w:start w:val="1"/>
      <w:numFmt w:val="bullet"/>
      <w:lvlText w:val="•"/>
      <w:lvlJc w:val="left"/>
      <w:pPr>
        <w:tabs>
          <w:tab w:val="num" w:pos="1440"/>
        </w:tabs>
        <w:ind w:left="1440" w:hanging="360"/>
      </w:pPr>
      <w:rPr>
        <w:rFonts w:ascii="Arial" w:hAnsi="Arial" w:hint="default"/>
      </w:rPr>
    </w:lvl>
    <w:lvl w:ilvl="2" w:tplc="5A34F826" w:tentative="1">
      <w:start w:val="1"/>
      <w:numFmt w:val="bullet"/>
      <w:lvlText w:val="•"/>
      <w:lvlJc w:val="left"/>
      <w:pPr>
        <w:tabs>
          <w:tab w:val="num" w:pos="2160"/>
        </w:tabs>
        <w:ind w:left="2160" w:hanging="360"/>
      </w:pPr>
      <w:rPr>
        <w:rFonts w:ascii="Arial" w:hAnsi="Arial" w:hint="default"/>
      </w:rPr>
    </w:lvl>
    <w:lvl w:ilvl="3" w:tplc="8ADE0E00" w:tentative="1">
      <w:start w:val="1"/>
      <w:numFmt w:val="bullet"/>
      <w:lvlText w:val="•"/>
      <w:lvlJc w:val="left"/>
      <w:pPr>
        <w:tabs>
          <w:tab w:val="num" w:pos="2880"/>
        </w:tabs>
        <w:ind w:left="2880" w:hanging="360"/>
      </w:pPr>
      <w:rPr>
        <w:rFonts w:ascii="Arial" w:hAnsi="Arial" w:hint="default"/>
      </w:rPr>
    </w:lvl>
    <w:lvl w:ilvl="4" w:tplc="9212402E" w:tentative="1">
      <w:start w:val="1"/>
      <w:numFmt w:val="bullet"/>
      <w:lvlText w:val="•"/>
      <w:lvlJc w:val="left"/>
      <w:pPr>
        <w:tabs>
          <w:tab w:val="num" w:pos="3600"/>
        </w:tabs>
        <w:ind w:left="3600" w:hanging="360"/>
      </w:pPr>
      <w:rPr>
        <w:rFonts w:ascii="Arial" w:hAnsi="Arial" w:hint="default"/>
      </w:rPr>
    </w:lvl>
    <w:lvl w:ilvl="5" w:tplc="7F986F7A" w:tentative="1">
      <w:start w:val="1"/>
      <w:numFmt w:val="bullet"/>
      <w:lvlText w:val="•"/>
      <w:lvlJc w:val="left"/>
      <w:pPr>
        <w:tabs>
          <w:tab w:val="num" w:pos="4320"/>
        </w:tabs>
        <w:ind w:left="4320" w:hanging="360"/>
      </w:pPr>
      <w:rPr>
        <w:rFonts w:ascii="Arial" w:hAnsi="Arial" w:hint="default"/>
      </w:rPr>
    </w:lvl>
    <w:lvl w:ilvl="6" w:tplc="2F1C8C34" w:tentative="1">
      <w:start w:val="1"/>
      <w:numFmt w:val="bullet"/>
      <w:lvlText w:val="•"/>
      <w:lvlJc w:val="left"/>
      <w:pPr>
        <w:tabs>
          <w:tab w:val="num" w:pos="5040"/>
        </w:tabs>
        <w:ind w:left="5040" w:hanging="360"/>
      </w:pPr>
      <w:rPr>
        <w:rFonts w:ascii="Arial" w:hAnsi="Arial" w:hint="default"/>
      </w:rPr>
    </w:lvl>
    <w:lvl w:ilvl="7" w:tplc="3AAC36C0" w:tentative="1">
      <w:start w:val="1"/>
      <w:numFmt w:val="bullet"/>
      <w:lvlText w:val="•"/>
      <w:lvlJc w:val="left"/>
      <w:pPr>
        <w:tabs>
          <w:tab w:val="num" w:pos="5760"/>
        </w:tabs>
        <w:ind w:left="5760" w:hanging="360"/>
      </w:pPr>
      <w:rPr>
        <w:rFonts w:ascii="Arial" w:hAnsi="Arial" w:hint="default"/>
      </w:rPr>
    </w:lvl>
    <w:lvl w:ilvl="8" w:tplc="F3F2207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44E6BC0"/>
    <w:multiLevelType w:val="hybridMultilevel"/>
    <w:tmpl w:val="E824479C"/>
    <w:lvl w:ilvl="0" w:tplc="A9909552">
      <w:start w:val="1"/>
      <w:numFmt w:val="bullet"/>
      <w:lvlText w:val="•"/>
      <w:lvlJc w:val="left"/>
      <w:pPr>
        <w:tabs>
          <w:tab w:val="num" w:pos="720"/>
        </w:tabs>
        <w:ind w:left="720" w:hanging="360"/>
      </w:pPr>
      <w:rPr>
        <w:rFonts w:ascii="Arial" w:hAnsi="Arial" w:hint="default"/>
      </w:rPr>
    </w:lvl>
    <w:lvl w:ilvl="1" w:tplc="D2B4FE88" w:tentative="1">
      <w:start w:val="1"/>
      <w:numFmt w:val="bullet"/>
      <w:lvlText w:val="•"/>
      <w:lvlJc w:val="left"/>
      <w:pPr>
        <w:tabs>
          <w:tab w:val="num" w:pos="1440"/>
        </w:tabs>
        <w:ind w:left="1440" w:hanging="360"/>
      </w:pPr>
      <w:rPr>
        <w:rFonts w:ascii="Arial" w:hAnsi="Arial" w:hint="default"/>
      </w:rPr>
    </w:lvl>
    <w:lvl w:ilvl="2" w:tplc="71183762" w:tentative="1">
      <w:start w:val="1"/>
      <w:numFmt w:val="bullet"/>
      <w:lvlText w:val="•"/>
      <w:lvlJc w:val="left"/>
      <w:pPr>
        <w:tabs>
          <w:tab w:val="num" w:pos="2160"/>
        </w:tabs>
        <w:ind w:left="2160" w:hanging="360"/>
      </w:pPr>
      <w:rPr>
        <w:rFonts w:ascii="Arial" w:hAnsi="Arial" w:hint="default"/>
      </w:rPr>
    </w:lvl>
    <w:lvl w:ilvl="3" w:tplc="1C381B84" w:tentative="1">
      <w:start w:val="1"/>
      <w:numFmt w:val="bullet"/>
      <w:lvlText w:val="•"/>
      <w:lvlJc w:val="left"/>
      <w:pPr>
        <w:tabs>
          <w:tab w:val="num" w:pos="2880"/>
        </w:tabs>
        <w:ind w:left="2880" w:hanging="360"/>
      </w:pPr>
      <w:rPr>
        <w:rFonts w:ascii="Arial" w:hAnsi="Arial" w:hint="default"/>
      </w:rPr>
    </w:lvl>
    <w:lvl w:ilvl="4" w:tplc="DBC47DF8" w:tentative="1">
      <w:start w:val="1"/>
      <w:numFmt w:val="bullet"/>
      <w:lvlText w:val="•"/>
      <w:lvlJc w:val="left"/>
      <w:pPr>
        <w:tabs>
          <w:tab w:val="num" w:pos="3600"/>
        </w:tabs>
        <w:ind w:left="3600" w:hanging="360"/>
      </w:pPr>
      <w:rPr>
        <w:rFonts w:ascii="Arial" w:hAnsi="Arial" w:hint="default"/>
      </w:rPr>
    </w:lvl>
    <w:lvl w:ilvl="5" w:tplc="3640B148" w:tentative="1">
      <w:start w:val="1"/>
      <w:numFmt w:val="bullet"/>
      <w:lvlText w:val="•"/>
      <w:lvlJc w:val="left"/>
      <w:pPr>
        <w:tabs>
          <w:tab w:val="num" w:pos="4320"/>
        </w:tabs>
        <w:ind w:left="4320" w:hanging="360"/>
      </w:pPr>
      <w:rPr>
        <w:rFonts w:ascii="Arial" w:hAnsi="Arial" w:hint="default"/>
      </w:rPr>
    </w:lvl>
    <w:lvl w:ilvl="6" w:tplc="B670688E" w:tentative="1">
      <w:start w:val="1"/>
      <w:numFmt w:val="bullet"/>
      <w:lvlText w:val="•"/>
      <w:lvlJc w:val="left"/>
      <w:pPr>
        <w:tabs>
          <w:tab w:val="num" w:pos="5040"/>
        </w:tabs>
        <w:ind w:left="5040" w:hanging="360"/>
      </w:pPr>
      <w:rPr>
        <w:rFonts w:ascii="Arial" w:hAnsi="Arial" w:hint="default"/>
      </w:rPr>
    </w:lvl>
    <w:lvl w:ilvl="7" w:tplc="98CE932A" w:tentative="1">
      <w:start w:val="1"/>
      <w:numFmt w:val="bullet"/>
      <w:lvlText w:val="•"/>
      <w:lvlJc w:val="left"/>
      <w:pPr>
        <w:tabs>
          <w:tab w:val="num" w:pos="5760"/>
        </w:tabs>
        <w:ind w:left="5760" w:hanging="360"/>
      </w:pPr>
      <w:rPr>
        <w:rFonts w:ascii="Arial" w:hAnsi="Arial" w:hint="default"/>
      </w:rPr>
    </w:lvl>
    <w:lvl w:ilvl="8" w:tplc="4206761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5DB6A43"/>
    <w:multiLevelType w:val="hybridMultilevel"/>
    <w:tmpl w:val="B1B29F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2565668"/>
    <w:multiLevelType w:val="hybridMultilevel"/>
    <w:tmpl w:val="5B3A3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2756BD4"/>
    <w:multiLevelType w:val="hybridMultilevel"/>
    <w:tmpl w:val="C40ED1C4"/>
    <w:lvl w:ilvl="0" w:tplc="F0908628">
      <w:start w:val="1"/>
      <w:numFmt w:val="bullet"/>
      <w:lvlText w:val="•"/>
      <w:lvlJc w:val="left"/>
      <w:pPr>
        <w:tabs>
          <w:tab w:val="num" w:pos="720"/>
        </w:tabs>
        <w:ind w:left="720" w:hanging="360"/>
      </w:pPr>
      <w:rPr>
        <w:rFonts w:ascii="Arial" w:hAnsi="Arial" w:hint="default"/>
      </w:rPr>
    </w:lvl>
    <w:lvl w:ilvl="1" w:tplc="258E26A6" w:tentative="1">
      <w:start w:val="1"/>
      <w:numFmt w:val="bullet"/>
      <w:lvlText w:val="•"/>
      <w:lvlJc w:val="left"/>
      <w:pPr>
        <w:tabs>
          <w:tab w:val="num" w:pos="1440"/>
        </w:tabs>
        <w:ind w:left="1440" w:hanging="360"/>
      </w:pPr>
      <w:rPr>
        <w:rFonts w:ascii="Arial" w:hAnsi="Arial" w:hint="default"/>
      </w:rPr>
    </w:lvl>
    <w:lvl w:ilvl="2" w:tplc="0916CF64" w:tentative="1">
      <w:start w:val="1"/>
      <w:numFmt w:val="bullet"/>
      <w:lvlText w:val="•"/>
      <w:lvlJc w:val="left"/>
      <w:pPr>
        <w:tabs>
          <w:tab w:val="num" w:pos="2160"/>
        </w:tabs>
        <w:ind w:left="2160" w:hanging="360"/>
      </w:pPr>
      <w:rPr>
        <w:rFonts w:ascii="Arial" w:hAnsi="Arial" w:hint="default"/>
      </w:rPr>
    </w:lvl>
    <w:lvl w:ilvl="3" w:tplc="E2544076" w:tentative="1">
      <w:start w:val="1"/>
      <w:numFmt w:val="bullet"/>
      <w:lvlText w:val="•"/>
      <w:lvlJc w:val="left"/>
      <w:pPr>
        <w:tabs>
          <w:tab w:val="num" w:pos="2880"/>
        </w:tabs>
        <w:ind w:left="2880" w:hanging="360"/>
      </w:pPr>
      <w:rPr>
        <w:rFonts w:ascii="Arial" w:hAnsi="Arial" w:hint="default"/>
      </w:rPr>
    </w:lvl>
    <w:lvl w:ilvl="4" w:tplc="535A1340" w:tentative="1">
      <w:start w:val="1"/>
      <w:numFmt w:val="bullet"/>
      <w:lvlText w:val="•"/>
      <w:lvlJc w:val="left"/>
      <w:pPr>
        <w:tabs>
          <w:tab w:val="num" w:pos="3600"/>
        </w:tabs>
        <w:ind w:left="3600" w:hanging="360"/>
      </w:pPr>
      <w:rPr>
        <w:rFonts w:ascii="Arial" w:hAnsi="Arial" w:hint="default"/>
      </w:rPr>
    </w:lvl>
    <w:lvl w:ilvl="5" w:tplc="BAF6FB5A" w:tentative="1">
      <w:start w:val="1"/>
      <w:numFmt w:val="bullet"/>
      <w:lvlText w:val="•"/>
      <w:lvlJc w:val="left"/>
      <w:pPr>
        <w:tabs>
          <w:tab w:val="num" w:pos="4320"/>
        </w:tabs>
        <w:ind w:left="4320" w:hanging="360"/>
      </w:pPr>
      <w:rPr>
        <w:rFonts w:ascii="Arial" w:hAnsi="Arial" w:hint="default"/>
      </w:rPr>
    </w:lvl>
    <w:lvl w:ilvl="6" w:tplc="40D48690" w:tentative="1">
      <w:start w:val="1"/>
      <w:numFmt w:val="bullet"/>
      <w:lvlText w:val="•"/>
      <w:lvlJc w:val="left"/>
      <w:pPr>
        <w:tabs>
          <w:tab w:val="num" w:pos="5040"/>
        </w:tabs>
        <w:ind w:left="5040" w:hanging="360"/>
      </w:pPr>
      <w:rPr>
        <w:rFonts w:ascii="Arial" w:hAnsi="Arial" w:hint="default"/>
      </w:rPr>
    </w:lvl>
    <w:lvl w:ilvl="7" w:tplc="E47E4B5E" w:tentative="1">
      <w:start w:val="1"/>
      <w:numFmt w:val="bullet"/>
      <w:lvlText w:val="•"/>
      <w:lvlJc w:val="left"/>
      <w:pPr>
        <w:tabs>
          <w:tab w:val="num" w:pos="5760"/>
        </w:tabs>
        <w:ind w:left="5760" w:hanging="360"/>
      </w:pPr>
      <w:rPr>
        <w:rFonts w:ascii="Arial" w:hAnsi="Arial" w:hint="default"/>
      </w:rPr>
    </w:lvl>
    <w:lvl w:ilvl="8" w:tplc="BEAEB80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8E438F"/>
    <w:multiLevelType w:val="hybridMultilevel"/>
    <w:tmpl w:val="28A82E1A"/>
    <w:lvl w:ilvl="0" w:tplc="185CEA62">
      <w:start w:val="1"/>
      <w:numFmt w:val="bullet"/>
      <w:lvlText w:val="•"/>
      <w:lvlJc w:val="left"/>
      <w:pPr>
        <w:tabs>
          <w:tab w:val="num" w:pos="720"/>
        </w:tabs>
        <w:ind w:left="720" w:hanging="360"/>
      </w:pPr>
      <w:rPr>
        <w:rFonts w:ascii="Arial" w:hAnsi="Arial" w:hint="default"/>
      </w:rPr>
    </w:lvl>
    <w:lvl w:ilvl="1" w:tplc="38081D2A" w:tentative="1">
      <w:start w:val="1"/>
      <w:numFmt w:val="bullet"/>
      <w:lvlText w:val="•"/>
      <w:lvlJc w:val="left"/>
      <w:pPr>
        <w:tabs>
          <w:tab w:val="num" w:pos="1440"/>
        </w:tabs>
        <w:ind w:left="1440" w:hanging="360"/>
      </w:pPr>
      <w:rPr>
        <w:rFonts w:ascii="Arial" w:hAnsi="Arial" w:hint="default"/>
      </w:rPr>
    </w:lvl>
    <w:lvl w:ilvl="2" w:tplc="38DCD0E4" w:tentative="1">
      <w:start w:val="1"/>
      <w:numFmt w:val="bullet"/>
      <w:lvlText w:val="•"/>
      <w:lvlJc w:val="left"/>
      <w:pPr>
        <w:tabs>
          <w:tab w:val="num" w:pos="2160"/>
        </w:tabs>
        <w:ind w:left="2160" w:hanging="360"/>
      </w:pPr>
      <w:rPr>
        <w:rFonts w:ascii="Arial" w:hAnsi="Arial" w:hint="default"/>
      </w:rPr>
    </w:lvl>
    <w:lvl w:ilvl="3" w:tplc="71C6157E" w:tentative="1">
      <w:start w:val="1"/>
      <w:numFmt w:val="bullet"/>
      <w:lvlText w:val="•"/>
      <w:lvlJc w:val="left"/>
      <w:pPr>
        <w:tabs>
          <w:tab w:val="num" w:pos="2880"/>
        </w:tabs>
        <w:ind w:left="2880" w:hanging="360"/>
      </w:pPr>
      <w:rPr>
        <w:rFonts w:ascii="Arial" w:hAnsi="Arial" w:hint="default"/>
      </w:rPr>
    </w:lvl>
    <w:lvl w:ilvl="4" w:tplc="CCA8BFCA" w:tentative="1">
      <w:start w:val="1"/>
      <w:numFmt w:val="bullet"/>
      <w:lvlText w:val="•"/>
      <w:lvlJc w:val="left"/>
      <w:pPr>
        <w:tabs>
          <w:tab w:val="num" w:pos="3600"/>
        </w:tabs>
        <w:ind w:left="3600" w:hanging="360"/>
      </w:pPr>
      <w:rPr>
        <w:rFonts w:ascii="Arial" w:hAnsi="Arial" w:hint="default"/>
      </w:rPr>
    </w:lvl>
    <w:lvl w:ilvl="5" w:tplc="433A653E" w:tentative="1">
      <w:start w:val="1"/>
      <w:numFmt w:val="bullet"/>
      <w:lvlText w:val="•"/>
      <w:lvlJc w:val="left"/>
      <w:pPr>
        <w:tabs>
          <w:tab w:val="num" w:pos="4320"/>
        </w:tabs>
        <w:ind w:left="4320" w:hanging="360"/>
      </w:pPr>
      <w:rPr>
        <w:rFonts w:ascii="Arial" w:hAnsi="Arial" w:hint="default"/>
      </w:rPr>
    </w:lvl>
    <w:lvl w:ilvl="6" w:tplc="89CA9AC4" w:tentative="1">
      <w:start w:val="1"/>
      <w:numFmt w:val="bullet"/>
      <w:lvlText w:val="•"/>
      <w:lvlJc w:val="left"/>
      <w:pPr>
        <w:tabs>
          <w:tab w:val="num" w:pos="5040"/>
        </w:tabs>
        <w:ind w:left="5040" w:hanging="360"/>
      </w:pPr>
      <w:rPr>
        <w:rFonts w:ascii="Arial" w:hAnsi="Arial" w:hint="default"/>
      </w:rPr>
    </w:lvl>
    <w:lvl w:ilvl="7" w:tplc="02083632" w:tentative="1">
      <w:start w:val="1"/>
      <w:numFmt w:val="bullet"/>
      <w:lvlText w:val="•"/>
      <w:lvlJc w:val="left"/>
      <w:pPr>
        <w:tabs>
          <w:tab w:val="num" w:pos="5760"/>
        </w:tabs>
        <w:ind w:left="5760" w:hanging="360"/>
      </w:pPr>
      <w:rPr>
        <w:rFonts w:ascii="Arial" w:hAnsi="Arial" w:hint="default"/>
      </w:rPr>
    </w:lvl>
    <w:lvl w:ilvl="8" w:tplc="AA285D8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64D59E2"/>
    <w:multiLevelType w:val="hybridMultilevel"/>
    <w:tmpl w:val="FDA2C3B0"/>
    <w:lvl w:ilvl="0" w:tplc="EDE277D6">
      <w:start w:val="1"/>
      <w:numFmt w:val="bullet"/>
      <w:lvlText w:val="•"/>
      <w:lvlJc w:val="left"/>
      <w:pPr>
        <w:tabs>
          <w:tab w:val="num" w:pos="720"/>
        </w:tabs>
        <w:ind w:left="720" w:hanging="360"/>
      </w:pPr>
      <w:rPr>
        <w:rFonts w:ascii="Arial" w:hAnsi="Arial" w:hint="default"/>
      </w:rPr>
    </w:lvl>
    <w:lvl w:ilvl="1" w:tplc="D4DC8ED0" w:tentative="1">
      <w:start w:val="1"/>
      <w:numFmt w:val="bullet"/>
      <w:lvlText w:val="•"/>
      <w:lvlJc w:val="left"/>
      <w:pPr>
        <w:tabs>
          <w:tab w:val="num" w:pos="1440"/>
        </w:tabs>
        <w:ind w:left="1440" w:hanging="360"/>
      </w:pPr>
      <w:rPr>
        <w:rFonts w:ascii="Arial" w:hAnsi="Arial" w:hint="default"/>
      </w:rPr>
    </w:lvl>
    <w:lvl w:ilvl="2" w:tplc="466C123A" w:tentative="1">
      <w:start w:val="1"/>
      <w:numFmt w:val="bullet"/>
      <w:lvlText w:val="•"/>
      <w:lvlJc w:val="left"/>
      <w:pPr>
        <w:tabs>
          <w:tab w:val="num" w:pos="2160"/>
        </w:tabs>
        <w:ind w:left="2160" w:hanging="360"/>
      </w:pPr>
      <w:rPr>
        <w:rFonts w:ascii="Arial" w:hAnsi="Arial" w:hint="default"/>
      </w:rPr>
    </w:lvl>
    <w:lvl w:ilvl="3" w:tplc="7FB0245C" w:tentative="1">
      <w:start w:val="1"/>
      <w:numFmt w:val="bullet"/>
      <w:lvlText w:val="•"/>
      <w:lvlJc w:val="left"/>
      <w:pPr>
        <w:tabs>
          <w:tab w:val="num" w:pos="2880"/>
        </w:tabs>
        <w:ind w:left="2880" w:hanging="360"/>
      </w:pPr>
      <w:rPr>
        <w:rFonts w:ascii="Arial" w:hAnsi="Arial" w:hint="default"/>
      </w:rPr>
    </w:lvl>
    <w:lvl w:ilvl="4" w:tplc="50D8C03E" w:tentative="1">
      <w:start w:val="1"/>
      <w:numFmt w:val="bullet"/>
      <w:lvlText w:val="•"/>
      <w:lvlJc w:val="left"/>
      <w:pPr>
        <w:tabs>
          <w:tab w:val="num" w:pos="3600"/>
        </w:tabs>
        <w:ind w:left="3600" w:hanging="360"/>
      </w:pPr>
      <w:rPr>
        <w:rFonts w:ascii="Arial" w:hAnsi="Arial" w:hint="default"/>
      </w:rPr>
    </w:lvl>
    <w:lvl w:ilvl="5" w:tplc="85E66E34" w:tentative="1">
      <w:start w:val="1"/>
      <w:numFmt w:val="bullet"/>
      <w:lvlText w:val="•"/>
      <w:lvlJc w:val="left"/>
      <w:pPr>
        <w:tabs>
          <w:tab w:val="num" w:pos="4320"/>
        </w:tabs>
        <w:ind w:left="4320" w:hanging="360"/>
      </w:pPr>
      <w:rPr>
        <w:rFonts w:ascii="Arial" w:hAnsi="Arial" w:hint="default"/>
      </w:rPr>
    </w:lvl>
    <w:lvl w:ilvl="6" w:tplc="2CEEF0C2" w:tentative="1">
      <w:start w:val="1"/>
      <w:numFmt w:val="bullet"/>
      <w:lvlText w:val="•"/>
      <w:lvlJc w:val="left"/>
      <w:pPr>
        <w:tabs>
          <w:tab w:val="num" w:pos="5040"/>
        </w:tabs>
        <w:ind w:left="5040" w:hanging="360"/>
      </w:pPr>
      <w:rPr>
        <w:rFonts w:ascii="Arial" w:hAnsi="Arial" w:hint="default"/>
      </w:rPr>
    </w:lvl>
    <w:lvl w:ilvl="7" w:tplc="F6246996" w:tentative="1">
      <w:start w:val="1"/>
      <w:numFmt w:val="bullet"/>
      <w:lvlText w:val="•"/>
      <w:lvlJc w:val="left"/>
      <w:pPr>
        <w:tabs>
          <w:tab w:val="num" w:pos="5760"/>
        </w:tabs>
        <w:ind w:left="5760" w:hanging="360"/>
      </w:pPr>
      <w:rPr>
        <w:rFonts w:ascii="Arial" w:hAnsi="Arial" w:hint="default"/>
      </w:rPr>
    </w:lvl>
    <w:lvl w:ilvl="8" w:tplc="400EBD0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D371341"/>
    <w:multiLevelType w:val="hybridMultilevel"/>
    <w:tmpl w:val="93524C66"/>
    <w:lvl w:ilvl="0" w:tplc="554013E8">
      <w:start w:val="1"/>
      <w:numFmt w:val="bullet"/>
      <w:lvlText w:val="•"/>
      <w:lvlJc w:val="left"/>
      <w:pPr>
        <w:tabs>
          <w:tab w:val="num" w:pos="720"/>
        </w:tabs>
        <w:ind w:left="720" w:hanging="360"/>
      </w:pPr>
      <w:rPr>
        <w:rFonts w:ascii="Arial" w:hAnsi="Arial" w:hint="default"/>
      </w:rPr>
    </w:lvl>
    <w:lvl w:ilvl="1" w:tplc="20D615AA" w:tentative="1">
      <w:start w:val="1"/>
      <w:numFmt w:val="bullet"/>
      <w:lvlText w:val="•"/>
      <w:lvlJc w:val="left"/>
      <w:pPr>
        <w:tabs>
          <w:tab w:val="num" w:pos="1440"/>
        </w:tabs>
        <w:ind w:left="1440" w:hanging="360"/>
      </w:pPr>
      <w:rPr>
        <w:rFonts w:ascii="Arial" w:hAnsi="Arial" w:hint="default"/>
      </w:rPr>
    </w:lvl>
    <w:lvl w:ilvl="2" w:tplc="8E1649CE" w:tentative="1">
      <w:start w:val="1"/>
      <w:numFmt w:val="bullet"/>
      <w:lvlText w:val="•"/>
      <w:lvlJc w:val="left"/>
      <w:pPr>
        <w:tabs>
          <w:tab w:val="num" w:pos="2160"/>
        </w:tabs>
        <w:ind w:left="2160" w:hanging="360"/>
      </w:pPr>
      <w:rPr>
        <w:rFonts w:ascii="Arial" w:hAnsi="Arial" w:hint="default"/>
      </w:rPr>
    </w:lvl>
    <w:lvl w:ilvl="3" w:tplc="B642B23E" w:tentative="1">
      <w:start w:val="1"/>
      <w:numFmt w:val="bullet"/>
      <w:lvlText w:val="•"/>
      <w:lvlJc w:val="left"/>
      <w:pPr>
        <w:tabs>
          <w:tab w:val="num" w:pos="2880"/>
        </w:tabs>
        <w:ind w:left="2880" w:hanging="360"/>
      </w:pPr>
      <w:rPr>
        <w:rFonts w:ascii="Arial" w:hAnsi="Arial" w:hint="default"/>
      </w:rPr>
    </w:lvl>
    <w:lvl w:ilvl="4" w:tplc="949EDE52" w:tentative="1">
      <w:start w:val="1"/>
      <w:numFmt w:val="bullet"/>
      <w:lvlText w:val="•"/>
      <w:lvlJc w:val="left"/>
      <w:pPr>
        <w:tabs>
          <w:tab w:val="num" w:pos="3600"/>
        </w:tabs>
        <w:ind w:left="3600" w:hanging="360"/>
      </w:pPr>
      <w:rPr>
        <w:rFonts w:ascii="Arial" w:hAnsi="Arial" w:hint="default"/>
      </w:rPr>
    </w:lvl>
    <w:lvl w:ilvl="5" w:tplc="B010CADA" w:tentative="1">
      <w:start w:val="1"/>
      <w:numFmt w:val="bullet"/>
      <w:lvlText w:val="•"/>
      <w:lvlJc w:val="left"/>
      <w:pPr>
        <w:tabs>
          <w:tab w:val="num" w:pos="4320"/>
        </w:tabs>
        <w:ind w:left="4320" w:hanging="360"/>
      </w:pPr>
      <w:rPr>
        <w:rFonts w:ascii="Arial" w:hAnsi="Arial" w:hint="default"/>
      </w:rPr>
    </w:lvl>
    <w:lvl w:ilvl="6" w:tplc="8F8EE5FC" w:tentative="1">
      <w:start w:val="1"/>
      <w:numFmt w:val="bullet"/>
      <w:lvlText w:val="•"/>
      <w:lvlJc w:val="left"/>
      <w:pPr>
        <w:tabs>
          <w:tab w:val="num" w:pos="5040"/>
        </w:tabs>
        <w:ind w:left="5040" w:hanging="360"/>
      </w:pPr>
      <w:rPr>
        <w:rFonts w:ascii="Arial" w:hAnsi="Arial" w:hint="default"/>
      </w:rPr>
    </w:lvl>
    <w:lvl w:ilvl="7" w:tplc="96BAE720" w:tentative="1">
      <w:start w:val="1"/>
      <w:numFmt w:val="bullet"/>
      <w:lvlText w:val="•"/>
      <w:lvlJc w:val="left"/>
      <w:pPr>
        <w:tabs>
          <w:tab w:val="num" w:pos="5760"/>
        </w:tabs>
        <w:ind w:left="5760" w:hanging="360"/>
      </w:pPr>
      <w:rPr>
        <w:rFonts w:ascii="Arial" w:hAnsi="Arial" w:hint="default"/>
      </w:rPr>
    </w:lvl>
    <w:lvl w:ilvl="8" w:tplc="34FCFCB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4105406"/>
    <w:multiLevelType w:val="hybridMultilevel"/>
    <w:tmpl w:val="67F0C3EC"/>
    <w:lvl w:ilvl="0" w:tplc="E55EE0CA">
      <w:start w:val="1"/>
      <w:numFmt w:val="bullet"/>
      <w:lvlText w:val="•"/>
      <w:lvlJc w:val="left"/>
      <w:pPr>
        <w:tabs>
          <w:tab w:val="num" w:pos="720"/>
        </w:tabs>
        <w:ind w:left="720" w:hanging="360"/>
      </w:pPr>
      <w:rPr>
        <w:rFonts w:ascii="Arial" w:hAnsi="Arial" w:hint="default"/>
      </w:rPr>
    </w:lvl>
    <w:lvl w:ilvl="1" w:tplc="30E06A26" w:tentative="1">
      <w:start w:val="1"/>
      <w:numFmt w:val="bullet"/>
      <w:lvlText w:val="•"/>
      <w:lvlJc w:val="left"/>
      <w:pPr>
        <w:tabs>
          <w:tab w:val="num" w:pos="1440"/>
        </w:tabs>
        <w:ind w:left="1440" w:hanging="360"/>
      </w:pPr>
      <w:rPr>
        <w:rFonts w:ascii="Arial" w:hAnsi="Arial" w:hint="default"/>
      </w:rPr>
    </w:lvl>
    <w:lvl w:ilvl="2" w:tplc="D10AEE76" w:tentative="1">
      <w:start w:val="1"/>
      <w:numFmt w:val="bullet"/>
      <w:lvlText w:val="•"/>
      <w:lvlJc w:val="left"/>
      <w:pPr>
        <w:tabs>
          <w:tab w:val="num" w:pos="2160"/>
        </w:tabs>
        <w:ind w:left="2160" w:hanging="360"/>
      </w:pPr>
      <w:rPr>
        <w:rFonts w:ascii="Arial" w:hAnsi="Arial" w:hint="default"/>
      </w:rPr>
    </w:lvl>
    <w:lvl w:ilvl="3" w:tplc="B4BC018A" w:tentative="1">
      <w:start w:val="1"/>
      <w:numFmt w:val="bullet"/>
      <w:lvlText w:val="•"/>
      <w:lvlJc w:val="left"/>
      <w:pPr>
        <w:tabs>
          <w:tab w:val="num" w:pos="2880"/>
        </w:tabs>
        <w:ind w:left="2880" w:hanging="360"/>
      </w:pPr>
      <w:rPr>
        <w:rFonts w:ascii="Arial" w:hAnsi="Arial" w:hint="default"/>
      </w:rPr>
    </w:lvl>
    <w:lvl w:ilvl="4" w:tplc="6562E492" w:tentative="1">
      <w:start w:val="1"/>
      <w:numFmt w:val="bullet"/>
      <w:lvlText w:val="•"/>
      <w:lvlJc w:val="left"/>
      <w:pPr>
        <w:tabs>
          <w:tab w:val="num" w:pos="3600"/>
        </w:tabs>
        <w:ind w:left="3600" w:hanging="360"/>
      </w:pPr>
      <w:rPr>
        <w:rFonts w:ascii="Arial" w:hAnsi="Arial" w:hint="default"/>
      </w:rPr>
    </w:lvl>
    <w:lvl w:ilvl="5" w:tplc="4F503F14" w:tentative="1">
      <w:start w:val="1"/>
      <w:numFmt w:val="bullet"/>
      <w:lvlText w:val="•"/>
      <w:lvlJc w:val="left"/>
      <w:pPr>
        <w:tabs>
          <w:tab w:val="num" w:pos="4320"/>
        </w:tabs>
        <w:ind w:left="4320" w:hanging="360"/>
      </w:pPr>
      <w:rPr>
        <w:rFonts w:ascii="Arial" w:hAnsi="Arial" w:hint="default"/>
      </w:rPr>
    </w:lvl>
    <w:lvl w:ilvl="6" w:tplc="4580C5C0" w:tentative="1">
      <w:start w:val="1"/>
      <w:numFmt w:val="bullet"/>
      <w:lvlText w:val="•"/>
      <w:lvlJc w:val="left"/>
      <w:pPr>
        <w:tabs>
          <w:tab w:val="num" w:pos="5040"/>
        </w:tabs>
        <w:ind w:left="5040" w:hanging="360"/>
      </w:pPr>
      <w:rPr>
        <w:rFonts w:ascii="Arial" w:hAnsi="Arial" w:hint="default"/>
      </w:rPr>
    </w:lvl>
    <w:lvl w:ilvl="7" w:tplc="F52C1E1C" w:tentative="1">
      <w:start w:val="1"/>
      <w:numFmt w:val="bullet"/>
      <w:lvlText w:val="•"/>
      <w:lvlJc w:val="left"/>
      <w:pPr>
        <w:tabs>
          <w:tab w:val="num" w:pos="5760"/>
        </w:tabs>
        <w:ind w:left="5760" w:hanging="360"/>
      </w:pPr>
      <w:rPr>
        <w:rFonts w:ascii="Arial" w:hAnsi="Arial" w:hint="default"/>
      </w:rPr>
    </w:lvl>
    <w:lvl w:ilvl="8" w:tplc="9A949F0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6090688"/>
    <w:multiLevelType w:val="hybridMultilevel"/>
    <w:tmpl w:val="8868A1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DB26196"/>
    <w:multiLevelType w:val="hybridMultilevel"/>
    <w:tmpl w:val="0268B2DE"/>
    <w:lvl w:ilvl="0" w:tplc="7820C650">
      <w:start w:val="1"/>
      <w:numFmt w:val="bullet"/>
      <w:lvlText w:val="•"/>
      <w:lvlJc w:val="left"/>
      <w:pPr>
        <w:tabs>
          <w:tab w:val="num" w:pos="720"/>
        </w:tabs>
        <w:ind w:left="720" w:hanging="360"/>
      </w:pPr>
      <w:rPr>
        <w:rFonts w:ascii="Arial" w:hAnsi="Arial" w:hint="default"/>
      </w:rPr>
    </w:lvl>
    <w:lvl w:ilvl="1" w:tplc="7436D0CA" w:tentative="1">
      <w:start w:val="1"/>
      <w:numFmt w:val="bullet"/>
      <w:lvlText w:val="•"/>
      <w:lvlJc w:val="left"/>
      <w:pPr>
        <w:tabs>
          <w:tab w:val="num" w:pos="1440"/>
        </w:tabs>
        <w:ind w:left="1440" w:hanging="360"/>
      </w:pPr>
      <w:rPr>
        <w:rFonts w:ascii="Arial" w:hAnsi="Arial" w:hint="default"/>
      </w:rPr>
    </w:lvl>
    <w:lvl w:ilvl="2" w:tplc="80024462" w:tentative="1">
      <w:start w:val="1"/>
      <w:numFmt w:val="bullet"/>
      <w:lvlText w:val="•"/>
      <w:lvlJc w:val="left"/>
      <w:pPr>
        <w:tabs>
          <w:tab w:val="num" w:pos="2160"/>
        </w:tabs>
        <w:ind w:left="2160" w:hanging="360"/>
      </w:pPr>
      <w:rPr>
        <w:rFonts w:ascii="Arial" w:hAnsi="Arial" w:hint="default"/>
      </w:rPr>
    </w:lvl>
    <w:lvl w:ilvl="3" w:tplc="E9B6800E" w:tentative="1">
      <w:start w:val="1"/>
      <w:numFmt w:val="bullet"/>
      <w:lvlText w:val="•"/>
      <w:lvlJc w:val="left"/>
      <w:pPr>
        <w:tabs>
          <w:tab w:val="num" w:pos="2880"/>
        </w:tabs>
        <w:ind w:left="2880" w:hanging="360"/>
      </w:pPr>
      <w:rPr>
        <w:rFonts w:ascii="Arial" w:hAnsi="Arial" w:hint="default"/>
      </w:rPr>
    </w:lvl>
    <w:lvl w:ilvl="4" w:tplc="3D6223F6" w:tentative="1">
      <w:start w:val="1"/>
      <w:numFmt w:val="bullet"/>
      <w:lvlText w:val="•"/>
      <w:lvlJc w:val="left"/>
      <w:pPr>
        <w:tabs>
          <w:tab w:val="num" w:pos="3600"/>
        </w:tabs>
        <w:ind w:left="3600" w:hanging="360"/>
      </w:pPr>
      <w:rPr>
        <w:rFonts w:ascii="Arial" w:hAnsi="Arial" w:hint="default"/>
      </w:rPr>
    </w:lvl>
    <w:lvl w:ilvl="5" w:tplc="EE92FFA0" w:tentative="1">
      <w:start w:val="1"/>
      <w:numFmt w:val="bullet"/>
      <w:lvlText w:val="•"/>
      <w:lvlJc w:val="left"/>
      <w:pPr>
        <w:tabs>
          <w:tab w:val="num" w:pos="4320"/>
        </w:tabs>
        <w:ind w:left="4320" w:hanging="360"/>
      </w:pPr>
      <w:rPr>
        <w:rFonts w:ascii="Arial" w:hAnsi="Arial" w:hint="default"/>
      </w:rPr>
    </w:lvl>
    <w:lvl w:ilvl="6" w:tplc="43769A26" w:tentative="1">
      <w:start w:val="1"/>
      <w:numFmt w:val="bullet"/>
      <w:lvlText w:val="•"/>
      <w:lvlJc w:val="left"/>
      <w:pPr>
        <w:tabs>
          <w:tab w:val="num" w:pos="5040"/>
        </w:tabs>
        <w:ind w:left="5040" w:hanging="360"/>
      </w:pPr>
      <w:rPr>
        <w:rFonts w:ascii="Arial" w:hAnsi="Arial" w:hint="default"/>
      </w:rPr>
    </w:lvl>
    <w:lvl w:ilvl="7" w:tplc="1ACA294C" w:tentative="1">
      <w:start w:val="1"/>
      <w:numFmt w:val="bullet"/>
      <w:lvlText w:val="•"/>
      <w:lvlJc w:val="left"/>
      <w:pPr>
        <w:tabs>
          <w:tab w:val="num" w:pos="5760"/>
        </w:tabs>
        <w:ind w:left="5760" w:hanging="360"/>
      </w:pPr>
      <w:rPr>
        <w:rFonts w:ascii="Arial" w:hAnsi="Arial" w:hint="default"/>
      </w:rPr>
    </w:lvl>
    <w:lvl w:ilvl="8" w:tplc="CB84033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7EAF507E"/>
    <w:multiLevelType w:val="hybridMultilevel"/>
    <w:tmpl w:val="62443AA8"/>
    <w:lvl w:ilvl="0" w:tplc="BCDA9718">
      <w:start w:val="1"/>
      <w:numFmt w:val="bullet"/>
      <w:lvlText w:val="•"/>
      <w:lvlJc w:val="left"/>
      <w:pPr>
        <w:tabs>
          <w:tab w:val="num" w:pos="720"/>
        </w:tabs>
        <w:ind w:left="720" w:hanging="360"/>
      </w:pPr>
      <w:rPr>
        <w:rFonts w:ascii="Arial" w:hAnsi="Arial" w:hint="default"/>
      </w:rPr>
    </w:lvl>
    <w:lvl w:ilvl="1" w:tplc="FDE26A00" w:tentative="1">
      <w:start w:val="1"/>
      <w:numFmt w:val="bullet"/>
      <w:lvlText w:val="•"/>
      <w:lvlJc w:val="left"/>
      <w:pPr>
        <w:tabs>
          <w:tab w:val="num" w:pos="1440"/>
        </w:tabs>
        <w:ind w:left="1440" w:hanging="360"/>
      </w:pPr>
      <w:rPr>
        <w:rFonts w:ascii="Arial" w:hAnsi="Arial" w:hint="default"/>
      </w:rPr>
    </w:lvl>
    <w:lvl w:ilvl="2" w:tplc="EE3E47E0" w:tentative="1">
      <w:start w:val="1"/>
      <w:numFmt w:val="bullet"/>
      <w:lvlText w:val="•"/>
      <w:lvlJc w:val="left"/>
      <w:pPr>
        <w:tabs>
          <w:tab w:val="num" w:pos="2160"/>
        </w:tabs>
        <w:ind w:left="2160" w:hanging="360"/>
      </w:pPr>
      <w:rPr>
        <w:rFonts w:ascii="Arial" w:hAnsi="Arial" w:hint="default"/>
      </w:rPr>
    </w:lvl>
    <w:lvl w:ilvl="3" w:tplc="C362F912" w:tentative="1">
      <w:start w:val="1"/>
      <w:numFmt w:val="bullet"/>
      <w:lvlText w:val="•"/>
      <w:lvlJc w:val="left"/>
      <w:pPr>
        <w:tabs>
          <w:tab w:val="num" w:pos="2880"/>
        </w:tabs>
        <w:ind w:left="2880" w:hanging="360"/>
      </w:pPr>
      <w:rPr>
        <w:rFonts w:ascii="Arial" w:hAnsi="Arial" w:hint="default"/>
      </w:rPr>
    </w:lvl>
    <w:lvl w:ilvl="4" w:tplc="AC34D968" w:tentative="1">
      <w:start w:val="1"/>
      <w:numFmt w:val="bullet"/>
      <w:lvlText w:val="•"/>
      <w:lvlJc w:val="left"/>
      <w:pPr>
        <w:tabs>
          <w:tab w:val="num" w:pos="3600"/>
        </w:tabs>
        <w:ind w:left="3600" w:hanging="360"/>
      </w:pPr>
      <w:rPr>
        <w:rFonts w:ascii="Arial" w:hAnsi="Arial" w:hint="default"/>
      </w:rPr>
    </w:lvl>
    <w:lvl w:ilvl="5" w:tplc="FB0A5A92" w:tentative="1">
      <w:start w:val="1"/>
      <w:numFmt w:val="bullet"/>
      <w:lvlText w:val="•"/>
      <w:lvlJc w:val="left"/>
      <w:pPr>
        <w:tabs>
          <w:tab w:val="num" w:pos="4320"/>
        </w:tabs>
        <w:ind w:left="4320" w:hanging="360"/>
      </w:pPr>
      <w:rPr>
        <w:rFonts w:ascii="Arial" w:hAnsi="Arial" w:hint="default"/>
      </w:rPr>
    </w:lvl>
    <w:lvl w:ilvl="6" w:tplc="30CA1910" w:tentative="1">
      <w:start w:val="1"/>
      <w:numFmt w:val="bullet"/>
      <w:lvlText w:val="•"/>
      <w:lvlJc w:val="left"/>
      <w:pPr>
        <w:tabs>
          <w:tab w:val="num" w:pos="5040"/>
        </w:tabs>
        <w:ind w:left="5040" w:hanging="360"/>
      </w:pPr>
      <w:rPr>
        <w:rFonts w:ascii="Arial" w:hAnsi="Arial" w:hint="default"/>
      </w:rPr>
    </w:lvl>
    <w:lvl w:ilvl="7" w:tplc="EEDE5B30" w:tentative="1">
      <w:start w:val="1"/>
      <w:numFmt w:val="bullet"/>
      <w:lvlText w:val="•"/>
      <w:lvlJc w:val="left"/>
      <w:pPr>
        <w:tabs>
          <w:tab w:val="num" w:pos="5760"/>
        </w:tabs>
        <w:ind w:left="5760" w:hanging="360"/>
      </w:pPr>
      <w:rPr>
        <w:rFonts w:ascii="Arial" w:hAnsi="Arial" w:hint="default"/>
      </w:rPr>
    </w:lvl>
    <w:lvl w:ilvl="8" w:tplc="B5DEB6B8" w:tentative="1">
      <w:start w:val="1"/>
      <w:numFmt w:val="bullet"/>
      <w:lvlText w:val="•"/>
      <w:lvlJc w:val="left"/>
      <w:pPr>
        <w:tabs>
          <w:tab w:val="num" w:pos="6480"/>
        </w:tabs>
        <w:ind w:left="6480" w:hanging="360"/>
      </w:pPr>
      <w:rPr>
        <w:rFonts w:ascii="Arial" w:hAnsi="Arial" w:hint="default"/>
      </w:rPr>
    </w:lvl>
  </w:abstractNum>
  <w:num w:numId="1" w16cid:durableId="1810316331">
    <w:abstractNumId w:val="1"/>
  </w:num>
  <w:num w:numId="2" w16cid:durableId="1343432675">
    <w:abstractNumId w:val="12"/>
  </w:num>
  <w:num w:numId="3" w16cid:durableId="515585395">
    <w:abstractNumId w:val="7"/>
  </w:num>
  <w:num w:numId="4" w16cid:durableId="1894003975">
    <w:abstractNumId w:val="0"/>
  </w:num>
  <w:num w:numId="5" w16cid:durableId="1263759123">
    <w:abstractNumId w:val="16"/>
  </w:num>
  <w:num w:numId="6" w16cid:durableId="998000453">
    <w:abstractNumId w:val="17"/>
  </w:num>
  <w:num w:numId="7" w16cid:durableId="2079552705">
    <w:abstractNumId w:val="6"/>
  </w:num>
  <w:num w:numId="8" w16cid:durableId="2037658655">
    <w:abstractNumId w:val="13"/>
  </w:num>
  <w:num w:numId="9" w16cid:durableId="649946230">
    <w:abstractNumId w:val="4"/>
  </w:num>
  <w:num w:numId="10" w16cid:durableId="606234848">
    <w:abstractNumId w:val="19"/>
  </w:num>
  <w:num w:numId="11" w16cid:durableId="1852186793">
    <w:abstractNumId w:val="11"/>
  </w:num>
  <w:num w:numId="12" w16cid:durableId="1443648051">
    <w:abstractNumId w:val="3"/>
  </w:num>
  <w:num w:numId="13" w16cid:durableId="83573360">
    <w:abstractNumId w:val="10"/>
  </w:num>
  <w:num w:numId="14" w16cid:durableId="1960337657">
    <w:abstractNumId w:val="2"/>
  </w:num>
  <w:num w:numId="15" w16cid:durableId="1558588823">
    <w:abstractNumId w:val="23"/>
  </w:num>
  <w:num w:numId="16" w16cid:durableId="360281970">
    <w:abstractNumId w:val="5"/>
  </w:num>
  <w:num w:numId="17" w16cid:durableId="107167601">
    <w:abstractNumId w:val="20"/>
  </w:num>
  <w:num w:numId="18" w16cid:durableId="2079160193">
    <w:abstractNumId w:val="18"/>
  </w:num>
  <w:num w:numId="19" w16cid:durableId="377629323">
    <w:abstractNumId w:val="15"/>
  </w:num>
  <w:num w:numId="20" w16cid:durableId="629629931">
    <w:abstractNumId w:val="21"/>
  </w:num>
  <w:num w:numId="21" w16cid:durableId="1724913905">
    <w:abstractNumId w:val="22"/>
  </w:num>
  <w:num w:numId="22" w16cid:durableId="1729917683">
    <w:abstractNumId w:val="9"/>
  </w:num>
  <w:num w:numId="23" w16cid:durableId="934629168">
    <w:abstractNumId w:val="8"/>
  </w:num>
  <w:num w:numId="24" w16cid:durableId="7306622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354"/>
    <w:rsid w:val="0000219B"/>
    <w:rsid w:val="00025A21"/>
    <w:rsid w:val="00032154"/>
    <w:rsid w:val="00035AFF"/>
    <w:rsid w:val="000538FC"/>
    <w:rsid w:val="00094A0E"/>
    <w:rsid w:val="000C247E"/>
    <w:rsid w:val="0014030C"/>
    <w:rsid w:val="0018652F"/>
    <w:rsid w:val="0019163C"/>
    <w:rsid w:val="002A7159"/>
    <w:rsid w:val="002B16F6"/>
    <w:rsid w:val="002C4BD2"/>
    <w:rsid w:val="003039D5"/>
    <w:rsid w:val="003F790E"/>
    <w:rsid w:val="0040294B"/>
    <w:rsid w:val="004133DF"/>
    <w:rsid w:val="00595325"/>
    <w:rsid w:val="005B4FF2"/>
    <w:rsid w:val="00666C7E"/>
    <w:rsid w:val="006A3221"/>
    <w:rsid w:val="006B478A"/>
    <w:rsid w:val="00767C8F"/>
    <w:rsid w:val="00774F29"/>
    <w:rsid w:val="00790EA0"/>
    <w:rsid w:val="007B1354"/>
    <w:rsid w:val="007B47DD"/>
    <w:rsid w:val="007B6C6A"/>
    <w:rsid w:val="007F3F73"/>
    <w:rsid w:val="009115D9"/>
    <w:rsid w:val="00964232"/>
    <w:rsid w:val="009D77DC"/>
    <w:rsid w:val="00A67BED"/>
    <w:rsid w:val="00B04341"/>
    <w:rsid w:val="00B226DF"/>
    <w:rsid w:val="00B57973"/>
    <w:rsid w:val="00B81DAD"/>
    <w:rsid w:val="00B90E6D"/>
    <w:rsid w:val="00BC4D07"/>
    <w:rsid w:val="00BD3778"/>
    <w:rsid w:val="00C205CF"/>
    <w:rsid w:val="00C32A18"/>
    <w:rsid w:val="00CA17B6"/>
    <w:rsid w:val="00D62614"/>
    <w:rsid w:val="00D73576"/>
    <w:rsid w:val="00DB53D6"/>
    <w:rsid w:val="00E416C8"/>
    <w:rsid w:val="00E72189"/>
    <w:rsid w:val="00F267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7F88C"/>
  <w15:chartTrackingRefBased/>
  <w15:docId w15:val="{B1618D7B-C8CD-4F6E-8920-6F947E7C9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1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B1354"/>
    <w:pPr>
      <w:spacing w:after="0" w:line="240" w:lineRule="auto"/>
      <w:ind w:left="720"/>
      <w:contextualSpacing/>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7B1354"/>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Hyperlink">
    <w:name w:val="Hyperlink"/>
    <w:basedOn w:val="DefaultParagraphFont"/>
    <w:uiPriority w:val="99"/>
    <w:unhideWhenUsed/>
    <w:rsid w:val="0000219B"/>
    <w:rPr>
      <w:color w:val="0563C1" w:themeColor="hyperlink"/>
      <w:u w:val="single"/>
    </w:rPr>
  </w:style>
  <w:style w:type="character" w:styleId="UnresolvedMention">
    <w:name w:val="Unresolved Mention"/>
    <w:basedOn w:val="DefaultParagraphFont"/>
    <w:uiPriority w:val="99"/>
    <w:semiHidden/>
    <w:unhideWhenUsed/>
    <w:rsid w:val="000021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5630">
      <w:bodyDiv w:val="1"/>
      <w:marLeft w:val="0"/>
      <w:marRight w:val="0"/>
      <w:marTop w:val="0"/>
      <w:marBottom w:val="0"/>
      <w:divBdr>
        <w:top w:val="none" w:sz="0" w:space="0" w:color="auto"/>
        <w:left w:val="none" w:sz="0" w:space="0" w:color="auto"/>
        <w:bottom w:val="none" w:sz="0" w:space="0" w:color="auto"/>
        <w:right w:val="none" w:sz="0" w:space="0" w:color="auto"/>
      </w:divBdr>
      <w:divsChild>
        <w:div w:id="1312640025">
          <w:marLeft w:val="360"/>
          <w:marRight w:val="0"/>
          <w:marTop w:val="200"/>
          <w:marBottom w:val="0"/>
          <w:divBdr>
            <w:top w:val="none" w:sz="0" w:space="0" w:color="auto"/>
            <w:left w:val="none" w:sz="0" w:space="0" w:color="auto"/>
            <w:bottom w:val="none" w:sz="0" w:space="0" w:color="auto"/>
            <w:right w:val="none" w:sz="0" w:space="0" w:color="auto"/>
          </w:divBdr>
        </w:div>
        <w:div w:id="337926047">
          <w:marLeft w:val="360"/>
          <w:marRight w:val="0"/>
          <w:marTop w:val="200"/>
          <w:marBottom w:val="0"/>
          <w:divBdr>
            <w:top w:val="none" w:sz="0" w:space="0" w:color="auto"/>
            <w:left w:val="none" w:sz="0" w:space="0" w:color="auto"/>
            <w:bottom w:val="none" w:sz="0" w:space="0" w:color="auto"/>
            <w:right w:val="none" w:sz="0" w:space="0" w:color="auto"/>
          </w:divBdr>
        </w:div>
        <w:div w:id="1925262808">
          <w:marLeft w:val="360"/>
          <w:marRight w:val="0"/>
          <w:marTop w:val="200"/>
          <w:marBottom w:val="0"/>
          <w:divBdr>
            <w:top w:val="none" w:sz="0" w:space="0" w:color="auto"/>
            <w:left w:val="none" w:sz="0" w:space="0" w:color="auto"/>
            <w:bottom w:val="none" w:sz="0" w:space="0" w:color="auto"/>
            <w:right w:val="none" w:sz="0" w:space="0" w:color="auto"/>
          </w:divBdr>
        </w:div>
        <w:div w:id="735321707">
          <w:marLeft w:val="360"/>
          <w:marRight w:val="0"/>
          <w:marTop w:val="200"/>
          <w:marBottom w:val="0"/>
          <w:divBdr>
            <w:top w:val="none" w:sz="0" w:space="0" w:color="auto"/>
            <w:left w:val="none" w:sz="0" w:space="0" w:color="auto"/>
            <w:bottom w:val="none" w:sz="0" w:space="0" w:color="auto"/>
            <w:right w:val="none" w:sz="0" w:space="0" w:color="auto"/>
          </w:divBdr>
        </w:div>
      </w:divsChild>
    </w:div>
    <w:div w:id="65495013">
      <w:bodyDiv w:val="1"/>
      <w:marLeft w:val="0"/>
      <w:marRight w:val="0"/>
      <w:marTop w:val="0"/>
      <w:marBottom w:val="0"/>
      <w:divBdr>
        <w:top w:val="none" w:sz="0" w:space="0" w:color="auto"/>
        <w:left w:val="none" w:sz="0" w:space="0" w:color="auto"/>
        <w:bottom w:val="none" w:sz="0" w:space="0" w:color="auto"/>
        <w:right w:val="none" w:sz="0" w:space="0" w:color="auto"/>
      </w:divBdr>
      <w:divsChild>
        <w:div w:id="664363936">
          <w:marLeft w:val="360"/>
          <w:marRight w:val="0"/>
          <w:marTop w:val="200"/>
          <w:marBottom w:val="0"/>
          <w:divBdr>
            <w:top w:val="none" w:sz="0" w:space="0" w:color="auto"/>
            <w:left w:val="none" w:sz="0" w:space="0" w:color="auto"/>
            <w:bottom w:val="none" w:sz="0" w:space="0" w:color="auto"/>
            <w:right w:val="none" w:sz="0" w:space="0" w:color="auto"/>
          </w:divBdr>
        </w:div>
        <w:div w:id="1253733166">
          <w:marLeft w:val="360"/>
          <w:marRight w:val="0"/>
          <w:marTop w:val="200"/>
          <w:marBottom w:val="0"/>
          <w:divBdr>
            <w:top w:val="none" w:sz="0" w:space="0" w:color="auto"/>
            <w:left w:val="none" w:sz="0" w:space="0" w:color="auto"/>
            <w:bottom w:val="none" w:sz="0" w:space="0" w:color="auto"/>
            <w:right w:val="none" w:sz="0" w:space="0" w:color="auto"/>
          </w:divBdr>
        </w:div>
        <w:div w:id="1523320416">
          <w:marLeft w:val="360"/>
          <w:marRight w:val="0"/>
          <w:marTop w:val="200"/>
          <w:marBottom w:val="0"/>
          <w:divBdr>
            <w:top w:val="none" w:sz="0" w:space="0" w:color="auto"/>
            <w:left w:val="none" w:sz="0" w:space="0" w:color="auto"/>
            <w:bottom w:val="none" w:sz="0" w:space="0" w:color="auto"/>
            <w:right w:val="none" w:sz="0" w:space="0" w:color="auto"/>
          </w:divBdr>
        </w:div>
        <w:div w:id="1800224439">
          <w:marLeft w:val="360"/>
          <w:marRight w:val="0"/>
          <w:marTop w:val="200"/>
          <w:marBottom w:val="0"/>
          <w:divBdr>
            <w:top w:val="none" w:sz="0" w:space="0" w:color="auto"/>
            <w:left w:val="none" w:sz="0" w:space="0" w:color="auto"/>
            <w:bottom w:val="none" w:sz="0" w:space="0" w:color="auto"/>
            <w:right w:val="none" w:sz="0" w:space="0" w:color="auto"/>
          </w:divBdr>
        </w:div>
        <w:div w:id="696469602">
          <w:marLeft w:val="360"/>
          <w:marRight w:val="0"/>
          <w:marTop w:val="200"/>
          <w:marBottom w:val="0"/>
          <w:divBdr>
            <w:top w:val="none" w:sz="0" w:space="0" w:color="auto"/>
            <w:left w:val="none" w:sz="0" w:space="0" w:color="auto"/>
            <w:bottom w:val="none" w:sz="0" w:space="0" w:color="auto"/>
            <w:right w:val="none" w:sz="0" w:space="0" w:color="auto"/>
          </w:divBdr>
        </w:div>
      </w:divsChild>
    </w:div>
    <w:div w:id="86508744">
      <w:bodyDiv w:val="1"/>
      <w:marLeft w:val="0"/>
      <w:marRight w:val="0"/>
      <w:marTop w:val="0"/>
      <w:marBottom w:val="0"/>
      <w:divBdr>
        <w:top w:val="none" w:sz="0" w:space="0" w:color="auto"/>
        <w:left w:val="none" w:sz="0" w:space="0" w:color="auto"/>
        <w:bottom w:val="none" w:sz="0" w:space="0" w:color="auto"/>
        <w:right w:val="none" w:sz="0" w:space="0" w:color="auto"/>
      </w:divBdr>
      <w:divsChild>
        <w:div w:id="879896004">
          <w:marLeft w:val="360"/>
          <w:marRight w:val="0"/>
          <w:marTop w:val="200"/>
          <w:marBottom w:val="0"/>
          <w:divBdr>
            <w:top w:val="none" w:sz="0" w:space="0" w:color="auto"/>
            <w:left w:val="none" w:sz="0" w:space="0" w:color="auto"/>
            <w:bottom w:val="none" w:sz="0" w:space="0" w:color="auto"/>
            <w:right w:val="none" w:sz="0" w:space="0" w:color="auto"/>
          </w:divBdr>
        </w:div>
        <w:div w:id="487794176">
          <w:marLeft w:val="360"/>
          <w:marRight w:val="0"/>
          <w:marTop w:val="200"/>
          <w:marBottom w:val="0"/>
          <w:divBdr>
            <w:top w:val="none" w:sz="0" w:space="0" w:color="auto"/>
            <w:left w:val="none" w:sz="0" w:space="0" w:color="auto"/>
            <w:bottom w:val="none" w:sz="0" w:space="0" w:color="auto"/>
            <w:right w:val="none" w:sz="0" w:space="0" w:color="auto"/>
          </w:divBdr>
        </w:div>
        <w:div w:id="1873372465">
          <w:marLeft w:val="360"/>
          <w:marRight w:val="0"/>
          <w:marTop w:val="200"/>
          <w:marBottom w:val="0"/>
          <w:divBdr>
            <w:top w:val="none" w:sz="0" w:space="0" w:color="auto"/>
            <w:left w:val="none" w:sz="0" w:space="0" w:color="auto"/>
            <w:bottom w:val="none" w:sz="0" w:space="0" w:color="auto"/>
            <w:right w:val="none" w:sz="0" w:space="0" w:color="auto"/>
          </w:divBdr>
        </w:div>
        <w:div w:id="304819854">
          <w:marLeft w:val="360"/>
          <w:marRight w:val="0"/>
          <w:marTop w:val="200"/>
          <w:marBottom w:val="0"/>
          <w:divBdr>
            <w:top w:val="none" w:sz="0" w:space="0" w:color="auto"/>
            <w:left w:val="none" w:sz="0" w:space="0" w:color="auto"/>
            <w:bottom w:val="none" w:sz="0" w:space="0" w:color="auto"/>
            <w:right w:val="none" w:sz="0" w:space="0" w:color="auto"/>
          </w:divBdr>
        </w:div>
        <w:div w:id="1696538928">
          <w:marLeft w:val="360"/>
          <w:marRight w:val="0"/>
          <w:marTop w:val="200"/>
          <w:marBottom w:val="0"/>
          <w:divBdr>
            <w:top w:val="none" w:sz="0" w:space="0" w:color="auto"/>
            <w:left w:val="none" w:sz="0" w:space="0" w:color="auto"/>
            <w:bottom w:val="none" w:sz="0" w:space="0" w:color="auto"/>
            <w:right w:val="none" w:sz="0" w:space="0" w:color="auto"/>
          </w:divBdr>
        </w:div>
        <w:div w:id="1163356734">
          <w:marLeft w:val="360"/>
          <w:marRight w:val="0"/>
          <w:marTop w:val="200"/>
          <w:marBottom w:val="0"/>
          <w:divBdr>
            <w:top w:val="none" w:sz="0" w:space="0" w:color="auto"/>
            <w:left w:val="none" w:sz="0" w:space="0" w:color="auto"/>
            <w:bottom w:val="none" w:sz="0" w:space="0" w:color="auto"/>
            <w:right w:val="none" w:sz="0" w:space="0" w:color="auto"/>
          </w:divBdr>
        </w:div>
      </w:divsChild>
    </w:div>
    <w:div w:id="130172158">
      <w:bodyDiv w:val="1"/>
      <w:marLeft w:val="0"/>
      <w:marRight w:val="0"/>
      <w:marTop w:val="0"/>
      <w:marBottom w:val="0"/>
      <w:divBdr>
        <w:top w:val="none" w:sz="0" w:space="0" w:color="auto"/>
        <w:left w:val="none" w:sz="0" w:space="0" w:color="auto"/>
        <w:bottom w:val="none" w:sz="0" w:space="0" w:color="auto"/>
        <w:right w:val="none" w:sz="0" w:space="0" w:color="auto"/>
      </w:divBdr>
    </w:div>
    <w:div w:id="156771505">
      <w:bodyDiv w:val="1"/>
      <w:marLeft w:val="0"/>
      <w:marRight w:val="0"/>
      <w:marTop w:val="0"/>
      <w:marBottom w:val="0"/>
      <w:divBdr>
        <w:top w:val="none" w:sz="0" w:space="0" w:color="auto"/>
        <w:left w:val="none" w:sz="0" w:space="0" w:color="auto"/>
        <w:bottom w:val="none" w:sz="0" w:space="0" w:color="auto"/>
        <w:right w:val="none" w:sz="0" w:space="0" w:color="auto"/>
      </w:divBdr>
    </w:div>
    <w:div w:id="168645869">
      <w:bodyDiv w:val="1"/>
      <w:marLeft w:val="0"/>
      <w:marRight w:val="0"/>
      <w:marTop w:val="0"/>
      <w:marBottom w:val="0"/>
      <w:divBdr>
        <w:top w:val="none" w:sz="0" w:space="0" w:color="auto"/>
        <w:left w:val="none" w:sz="0" w:space="0" w:color="auto"/>
        <w:bottom w:val="none" w:sz="0" w:space="0" w:color="auto"/>
        <w:right w:val="none" w:sz="0" w:space="0" w:color="auto"/>
      </w:divBdr>
    </w:div>
    <w:div w:id="175312324">
      <w:bodyDiv w:val="1"/>
      <w:marLeft w:val="0"/>
      <w:marRight w:val="0"/>
      <w:marTop w:val="0"/>
      <w:marBottom w:val="0"/>
      <w:divBdr>
        <w:top w:val="none" w:sz="0" w:space="0" w:color="auto"/>
        <w:left w:val="none" w:sz="0" w:space="0" w:color="auto"/>
        <w:bottom w:val="none" w:sz="0" w:space="0" w:color="auto"/>
        <w:right w:val="none" w:sz="0" w:space="0" w:color="auto"/>
      </w:divBdr>
    </w:div>
    <w:div w:id="205026860">
      <w:bodyDiv w:val="1"/>
      <w:marLeft w:val="0"/>
      <w:marRight w:val="0"/>
      <w:marTop w:val="0"/>
      <w:marBottom w:val="0"/>
      <w:divBdr>
        <w:top w:val="none" w:sz="0" w:space="0" w:color="auto"/>
        <w:left w:val="none" w:sz="0" w:space="0" w:color="auto"/>
        <w:bottom w:val="none" w:sz="0" w:space="0" w:color="auto"/>
        <w:right w:val="none" w:sz="0" w:space="0" w:color="auto"/>
      </w:divBdr>
      <w:divsChild>
        <w:div w:id="1117604290">
          <w:marLeft w:val="360"/>
          <w:marRight w:val="0"/>
          <w:marTop w:val="200"/>
          <w:marBottom w:val="0"/>
          <w:divBdr>
            <w:top w:val="none" w:sz="0" w:space="0" w:color="auto"/>
            <w:left w:val="none" w:sz="0" w:space="0" w:color="auto"/>
            <w:bottom w:val="none" w:sz="0" w:space="0" w:color="auto"/>
            <w:right w:val="none" w:sz="0" w:space="0" w:color="auto"/>
          </w:divBdr>
        </w:div>
        <w:div w:id="771362498">
          <w:marLeft w:val="360"/>
          <w:marRight w:val="0"/>
          <w:marTop w:val="200"/>
          <w:marBottom w:val="0"/>
          <w:divBdr>
            <w:top w:val="none" w:sz="0" w:space="0" w:color="auto"/>
            <w:left w:val="none" w:sz="0" w:space="0" w:color="auto"/>
            <w:bottom w:val="none" w:sz="0" w:space="0" w:color="auto"/>
            <w:right w:val="none" w:sz="0" w:space="0" w:color="auto"/>
          </w:divBdr>
        </w:div>
        <w:div w:id="813838959">
          <w:marLeft w:val="360"/>
          <w:marRight w:val="0"/>
          <w:marTop w:val="200"/>
          <w:marBottom w:val="0"/>
          <w:divBdr>
            <w:top w:val="none" w:sz="0" w:space="0" w:color="auto"/>
            <w:left w:val="none" w:sz="0" w:space="0" w:color="auto"/>
            <w:bottom w:val="none" w:sz="0" w:space="0" w:color="auto"/>
            <w:right w:val="none" w:sz="0" w:space="0" w:color="auto"/>
          </w:divBdr>
        </w:div>
        <w:div w:id="1960405517">
          <w:marLeft w:val="360"/>
          <w:marRight w:val="0"/>
          <w:marTop w:val="200"/>
          <w:marBottom w:val="0"/>
          <w:divBdr>
            <w:top w:val="none" w:sz="0" w:space="0" w:color="auto"/>
            <w:left w:val="none" w:sz="0" w:space="0" w:color="auto"/>
            <w:bottom w:val="none" w:sz="0" w:space="0" w:color="auto"/>
            <w:right w:val="none" w:sz="0" w:space="0" w:color="auto"/>
          </w:divBdr>
        </w:div>
      </w:divsChild>
    </w:div>
    <w:div w:id="224074101">
      <w:bodyDiv w:val="1"/>
      <w:marLeft w:val="0"/>
      <w:marRight w:val="0"/>
      <w:marTop w:val="0"/>
      <w:marBottom w:val="0"/>
      <w:divBdr>
        <w:top w:val="none" w:sz="0" w:space="0" w:color="auto"/>
        <w:left w:val="none" w:sz="0" w:space="0" w:color="auto"/>
        <w:bottom w:val="none" w:sz="0" w:space="0" w:color="auto"/>
        <w:right w:val="none" w:sz="0" w:space="0" w:color="auto"/>
      </w:divBdr>
      <w:divsChild>
        <w:div w:id="1761026211">
          <w:marLeft w:val="360"/>
          <w:marRight w:val="0"/>
          <w:marTop w:val="200"/>
          <w:marBottom w:val="0"/>
          <w:divBdr>
            <w:top w:val="none" w:sz="0" w:space="0" w:color="auto"/>
            <w:left w:val="none" w:sz="0" w:space="0" w:color="auto"/>
            <w:bottom w:val="none" w:sz="0" w:space="0" w:color="auto"/>
            <w:right w:val="none" w:sz="0" w:space="0" w:color="auto"/>
          </w:divBdr>
        </w:div>
        <w:div w:id="1376272683">
          <w:marLeft w:val="360"/>
          <w:marRight w:val="0"/>
          <w:marTop w:val="200"/>
          <w:marBottom w:val="0"/>
          <w:divBdr>
            <w:top w:val="none" w:sz="0" w:space="0" w:color="auto"/>
            <w:left w:val="none" w:sz="0" w:space="0" w:color="auto"/>
            <w:bottom w:val="none" w:sz="0" w:space="0" w:color="auto"/>
            <w:right w:val="none" w:sz="0" w:space="0" w:color="auto"/>
          </w:divBdr>
        </w:div>
        <w:div w:id="995570504">
          <w:marLeft w:val="360"/>
          <w:marRight w:val="0"/>
          <w:marTop w:val="200"/>
          <w:marBottom w:val="0"/>
          <w:divBdr>
            <w:top w:val="none" w:sz="0" w:space="0" w:color="auto"/>
            <w:left w:val="none" w:sz="0" w:space="0" w:color="auto"/>
            <w:bottom w:val="none" w:sz="0" w:space="0" w:color="auto"/>
            <w:right w:val="none" w:sz="0" w:space="0" w:color="auto"/>
          </w:divBdr>
        </w:div>
        <w:div w:id="1631592320">
          <w:marLeft w:val="360"/>
          <w:marRight w:val="0"/>
          <w:marTop w:val="200"/>
          <w:marBottom w:val="0"/>
          <w:divBdr>
            <w:top w:val="none" w:sz="0" w:space="0" w:color="auto"/>
            <w:left w:val="none" w:sz="0" w:space="0" w:color="auto"/>
            <w:bottom w:val="none" w:sz="0" w:space="0" w:color="auto"/>
            <w:right w:val="none" w:sz="0" w:space="0" w:color="auto"/>
          </w:divBdr>
        </w:div>
      </w:divsChild>
    </w:div>
    <w:div w:id="331565786">
      <w:bodyDiv w:val="1"/>
      <w:marLeft w:val="0"/>
      <w:marRight w:val="0"/>
      <w:marTop w:val="0"/>
      <w:marBottom w:val="0"/>
      <w:divBdr>
        <w:top w:val="none" w:sz="0" w:space="0" w:color="auto"/>
        <w:left w:val="none" w:sz="0" w:space="0" w:color="auto"/>
        <w:bottom w:val="none" w:sz="0" w:space="0" w:color="auto"/>
        <w:right w:val="none" w:sz="0" w:space="0" w:color="auto"/>
      </w:divBdr>
      <w:divsChild>
        <w:div w:id="1959138316">
          <w:marLeft w:val="360"/>
          <w:marRight w:val="0"/>
          <w:marTop w:val="200"/>
          <w:marBottom w:val="0"/>
          <w:divBdr>
            <w:top w:val="none" w:sz="0" w:space="0" w:color="auto"/>
            <w:left w:val="none" w:sz="0" w:space="0" w:color="auto"/>
            <w:bottom w:val="none" w:sz="0" w:space="0" w:color="auto"/>
            <w:right w:val="none" w:sz="0" w:space="0" w:color="auto"/>
          </w:divBdr>
        </w:div>
        <w:div w:id="1881047033">
          <w:marLeft w:val="360"/>
          <w:marRight w:val="0"/>
          <w:marTop w:val="200"/>
          <w:marBottom w:val="0"/>
          <w:divBdr>
            <w:top w:val="none" w:sz="0" w:space="0" w:color="auto"/>
            <w:left w:val="none" w:sz="0" w:space="0" w:color="auto"/>
            <w:bottom w:val="none" w:sz="0" w:space="0" w:color="auto"/>
            <w:right w:val="none" w:sz="0" w:space="0" w:color="auto"/>
          </w:divBdr>
        </w:div>
        <w:div w:id="212083597">
          <w:marLeft w:val="360"/>
          <w:marRight w:val="0"/>
          <w:marTop w:val="200"/>
          <w:marBottom w:val="0"/>
          <w:divBdr>
            <w:top w:val="none" w:sz="0" w:space="0" w:color="auto"/>
            <w:left w:val="none" w:sz="0" w:space="0" w:color="auto"/>
            <w:bottom w:val="none" w:sz="0" w:space="0" w:color="auto"/>
            <w:right w:val="none" w:sz="0" w:space="0" w:color="auto"/>
          </w:divBdr>
        </w:div>
        <w:div w:id="367948027">
          <w:marLeft w:val="360"/>
          <w:marRight w:val="0"/>
          <w:marTop w:val="200"/>
          <w:marBottom w:val="0"/>
          <w:divBdr>
            <w:top w:val="none" w:sz="0" w:space="0" w:color="auto"/>
            <w:left w:val="none" w:sz="0" w:space="0" w:color="auto"/>
            <w:bottom w:val="none" w:sz="0" w:space="0" w:color="auto"/>
            <w:right w:val="none" w:sz="0" w:space="0" w:color="auto"/>
          </w:divBdr>
        </w:div>
        <w:div w:id="190342422">
          <w:marLeft w:val="360"/>
          <w:marRight w:val="0"/>
          <w:marTop w:val="200"/>
          <w:marBottom w:val="0"/>
          <w:divBdr>
            <w:top w:val="none" w:sz="0" w:space="0" w:color="auto"/>
            <w:left w:val="none" w:sz="0" w:space="0" w:color="auto"/>
            <w:bottom w:val="none" w:sz="0" w:space="0" w:color="auto"/>
            <w:right w:val="none" w:sz="0" w:space="0" w:color="auto"/>
          </w:divBdr>
        </w:div>
        <w:div w:id="59255635">
          <w:marLeft w:val="360"/>
          <w:marRight w:val="0"/>
          <w:marTop w:val="200"/>
          <w:marBottom w:val="0"/>
          <w:divBdr>
            <w:top w:val="none" w:sz="0" w:space="0" w:color="auto"/>
            <w:left w:val="none" w:sz="0" w:space="0" w:color="auto"/>
            <w:bottom w:val="none" w:sz="0" w:space="0" w:color="auto"/>
            <w:right w:val="none" w:sz="0" w:space="0" w:color="auto"/>
          </w:divBdr>
        </w:div>
      </w:divsChild>
    </w:div>
    <w:div w:id="336158685">
      <w:bodyDiv w:val="1"/>
      <w:marLeft w:val="0"/>
      <w:marRight w:val="0"/>
      <w:marTop w:val="0"/>
      <w:marBottom w:val="0"/>
      <w:divBdr>
        <w:top w:val="none" w:sz="0" w:space="0" w:color="auto"/>
        <w:left w:val="none" w:sz="0" w:space="0" w:color="auto"/>
        <w:bottom w:val="none" w:sz="0" w:space="0" w:color="auto"/>
        <w:right w:val="none" w:sz="0" w:space="0" w:color="auto"/>
      </w:divBdr>
      <w:divsChild>
        <w:div w:id="757561678">
          <w:marLeft w:val="360"/>
          <w:marRight w:val="0"/>
          <w:marTop w:val="200"/>
          <w:marBottom w:val="0"/>
          <w:divBdr>
            <w:top w:val="none" w:sz="0" w:space="0" w:color="auto"/>
            <w:left w:val="none" w:sz="0" w:space="0" w:color="auto"/>
            <w:bottom w:val="none" w:sz="0" w:space="0" w:color="auto"/>
            <w:right w:val="none" w:sz="0" w:space="0" w:color="auto"/>
          </w:divBdr>
        </w:div>
        <w:div w:id="1748262706">
          <w:marLeft w:val="360"/>
          <w:marRight w:val="0"/>
          <w:marTop w:val="200"/>
          <w:marBottom w:val="0"/>
          <w:divBdr>
            <w:top w:val="none" w:sz="0" w:space="0" w:color="auto"/>
            <w:left w:val="none" w:sz="0" w:space="0" w:color="auto"/>
            <w:bottom w:val="none" w:sz="0" w:space="0" w:color="auto"/>
            <w:right w:val="none" w:sz="0" w:space="0" w:color="auto"/>
          </w:divBdr>
        </w:div>
      </w:divsChild>
    </w:div>
    <w:div w:id="565456338">
      <w:bodyDiv w:val="1"/>
      <w:marLeft w:val="0"/>
      <w:marRight w:val="0"/>
      <w:marTop w:val="0"/>
      <w:marBottom w:val="0"/>
      <w:divBdr>
        <w:top w:val="none" w:sz="0" w:space="0" w:color="auto"/>
        <w:left w:val="none" w:sz="0" w:space="0" w:color="auto"/>
        <w:bottom w:val="none" w:sz="0" w:space="0" w:color="auto"/>
        <w:right w:val="none" w:sz="0" w:space="0" w:color="auto"/>
      </w:divBdr>
      <w:divsChild>
        <w:div w:id="1997025011">
          <w:marLeft w:val="360"/>
          <w:marRight w:val="0"/>
          <w:marTop w:val="200"/>
          <w:marBottom w:val="0"/>
          <w:divBdr>
            <w:top w:val="none" w:sz="0" w:space="0" w:color="auto"/>
            <w:left w:val="none" w:sz="0" w:space="0" w:color="auto"/>
            <w:bottom w:val="none" w:sz="0" w:space="0" w:color="auto"/>
            <w:right w:val="none" w:sz="0" w:space="0" w:color="auto"/>
          </w:divBdr>
        </w:div>
        <w:div w:id="626399819">
          <w:marLeft w:val="360"/>
          <w:marRight w:val="0"/>
          <w:marTop w:val="200"/>
          <w:marBottom w:val="0"/>
          <w:divBdr>
            <w:top w:val="none" w:sz="0" w:space="0" w:color="auto"/>
            <w:left w:val="none" w:sz="0" w:space="0" w:color="auto"/>
            <w:bottom w:val="none" w:sz="0" w:space="0" w:color="auto"/>
            <w:right w:val="none" w:sz="0" w:space="0" w:color="auto"/>
          </w:divBdr>
        </w:div>
        <w:div w:id="107437783">
          <w:marLeft w:val="360"/>
          <w:marRight w:val="0"/>
          <w:marTop w:val="200"/>
          <w:marBottom w:val="0"/>
          <w:divBdr>
            <w:top w:val="none" w:sz="0" w:space="0" w:color="auto"/>
            <w:left w:val="none" w:sz="0" w:space="0" w:color="auto"/>
            <w:bottom w:val="none" w:sz="0" w:space="0" w:color="auto"/>
            <w:right w:val="none" w:sz="0" w:space="0" w:color="auto"/>
          </w:divBdr>
        </w:div>
        <w:div w:id="1065492902">
          <w:marLeft w:val="360"/>
          <w:marRight w:val="0"/>
          <w:marTop w:val="200"/>
          <w:marBottom w:val="0"/>
          <w:divBdr>
            <w:top w:val="none" w:sz="0" w:space="0" w:color="auto"/>
            <w:left w:val="none" w:sz="0" w:space="0" w:color="auto"/>
            <w:bottom w:val="none" w:sz="0" w:space="0" w:color="auto"/>
            <w:right w:val="none" w:sz="0" w:space="0" w:color="auto"/>
          </w:divBdr>
        </w:div>
        <w:div w:id="840201600">
          <w:marLeft w:val="360"/>
          <w:marRight w:val="0"/>
          <w:marTop w:val="200"/>
          <w:marBottom w:val="0"/>
          <w:divBdr>
            <w:top w:val="none" w:sz="0" w:space="0" w:color="auto"/>
            <w:left w:val="none" w:sz="0" w:space="0" w:color="auto"/>
            <w:bottom w:val="none" w:sz="0" w:space="0" w:color="auto"/>
            <w:right w:val="none" w:sz="0" w:space="0" w:color="auto"/>
          </w:divBdr>
        </w:div>
        <w:div w:id="1153719643">
          <w:marLeft w:val="360"/>
          <w:marRight w:val="0"/>
          <w:marTop w:val="200"/>
          <w:marBottom w:val="0"/>
          <w:divBdr>
            <w:top w:val="none" w:sz="0" w:space="0" w:color="auto"/>
            <w:left w:val="none" w:sz="0" w:space="0" w:color="auto"/>
            <w:bottom w:val="none" w:sz="0" w:space="0" w:color="auto"/>
            <w:right w:val="none" w:sz="0" w:space="0" w:color="auto"/>
          </w:divBdr>
        </w:div>
      </w:divsChild>
    </w:div>
    <w:div w:id="615135411">
      <w:bodyDiv w:val="1"/>
      <w:marLeft w:val="0"/>
      <w:marRight w:val="0"/>
      <w:marTop w:val="0"/>
      <w:marBottom w:val="0"/>
      <w:divBdr>
        <w:top w:val="none" w:sz="0" w:space="0" w:color="auto"/>
        <w:left w:val="none" w:sz="0" w:space="0" w:color="auto"/>
        <w:bottom w:val="none" w:sz="0" w:space="0" w:color="auto"/>
        <w:right w:val="none" w:sz="0" w:space="0" w:color="auto"/>
      </w:divBdr>
      <w:divsChild>
        <w:div w:id="1325280928">
          <w:marLeft w:val="360"/>
          <w:marRight w:val="0"/>
          <w:marTop w:val="200"/>
          <w:marBottom w:val="0"/>
          <w:divBdr>
            <w:top w:val="none" w:sz="0" w:space="0" w:color="auto"/>
            <w:left w:val="none" w:sz="0" w:space="0" w:color="auto"/>
            <w:bottom w:val="none" w:sz="0" w:space="0" w:color="auto"/>
            <w:right w:val="none" w:sz="0" w:space="0" w:color="auto"/>
          </w:divBdr>
        </w:div>
        <w:div w:id="857739451">
          <w:marLeft w:val="360"/>
          <w:marRight w:val="0"/>
          <w:marTop w:val="200"/>
          <w:marBottom w:val="0"/>
          <w:divBdr>
            <w:top w:val="none" w:sz="0" w:space="0" w:color="auto"/>
            <w:left w:val="none" w:sz="0" w:space="0" w:color="auto"/>
            <w:bottom w:val="none" w:sz="0" w:space="0" w:color="auto"/>
            <w:right w:val="none" w:sz="0" w:space="0" w:color="auto"/>
          </w:divBdr>
        </w:div>
        <w:div w:id="1593930511">
          <w:marLeft w:val="360"/>
          <w:marRight w:val="0"/>
          <w:marTop w:val="200"/>
          <w:marBottom w:val="0"/>
          <w:divBdr>
            <w:top w:val="none" w:sz="0" w:space="0" w:color="auto"/>
            <w:left w:val="none" w:sz="0" w:space="0" w:color="auto"/>
            <w:bottom w:val="none" w:sz="0" w:space="0" w:color="auto"/>
            <w:right w:val="none" w:sz="0" w:space="0" w:color="auto"/>
          </w:divBdr>
        </w:div>
        <w:div w:id="1474520289">
          <w:marLeft w:val="360"/>
          <w:marRight w:val="0"/>
          <w:marTop w:val="200"/>
          <w:marBottom w:val="0"/>
          <w:divBdr>
            <w:top w:val="none" w:sz="0" w:space="0" w:color="auto"/>
            <w:left w:val="none" w:sz="0" w:space="0" w:color="auto"/>
            <w:bottom w:val="none" w:sz="0" w:space="0" w:color="auto"/>
            <w:right w:val="none" w:sz="0" w:space="0" w:color="auto"/>
          </w:divBdr>
        </w:div>
      </w:divsChild>
    </w:div>
    <w:div w:id="631863143">
      <w:bodyDiv w:val="1"/>
      <w:marLeft w:val="0"/>
      <w:marRight w:val="0"/>
      <w:marTop w:val="0"/>
      <w:marBottom w:val="0"/>
      <w:divBdr>
        <w:top w:val="none" w:sz="0" w:space="0" w:color="auto"/>
        <w:left w:val="none" w:sz="0" w:space="0" w:color="auto"/>
        <w:bottom w:val="none" w:sz="0" w:space="0" w:color="auto"/>
        <w:right w:val="none" w:sz="0" w:space="0" w:color="auto"/>
      </w:divBdr>
    </w:div>
    <w:div w:id="682633677">
      <w:bodyDiv w:val="1"/>
      <w:marLeft w:val="0"/>
      <w:marRight w:val="0"/>
      <w:marTop w:val="0"/>
      <w:marBottom w:val="0"/>
      <w:divBdr>
        <w:top w:val="none" w:sz="0" w:space="0" w:color="auto"/>
        <w:left w:val="none" w:sz="0" w:space="0" w:color="auto"/>
        <w:bottom w:val="none" w:sz="0" w:space="0" w:color="auto"/>
        <w:right w:val="none" w:sz="0" w:space="0" w:color="auto"/>
      </w:divBdr>
      <w:divsChild>
        <w:div w:id="1383402624">
          <w:marLeft w:val="360"/>
          <w:marRight w:val="0"/>
          <w:marTop w:val="200"/>
          <w:marBottom w:val="0"/>
          <w:divBdr>
            <w:top w:val="none" w:sz="0" w:space="0" w:color="auto"/>
            <w:left w:val="none" w:sz="0" w:space="0" w:color="auto"/>
            <w:bottom w:val="none" w:sz="0" w:space="0" w:color="auto"/>
            <w:right w:val="none" w:sz="0" w:space="0" w:color="auto"/>
          </w:divBdr>
        </w:div>
      </w:divsChild>
    </w:div>
    <w:div w:id="1022245031">
      <w:bodyDiv w:val="1"/>
      <w:marLeft w:val="0"/>
      <w:marRight w:val="0"/>
      <w:marTop w:val="0"/>
      <w:marBottom w:val="0"/>
      <w:divBdr>
        <w:top w:val="none" w:sz="0" w:space="0" w:color="auto"/>
        <w:left w:val="none" w:sz="0" w:space="0" w:color="auto"/>
        <w:bottom w:val="none" w:sz="0" w:space="0" w:color="auto"/>
        <w:right w:val="none" w:sz="0" w:space="0" w:color="auto"/>
      </w:divBdr>
    </w:div>
    <w:div w:id="1081022097">
      <w:bodyDiv w:val="1"/>
      <w:marLeft w:val="0"/>
      <w:marRight w:val="0"/>
      <w:marTop w:val="0"/>
      <w:marBottom w:val="0"/>
      <w:divBdr>
        <w:top w:val="none" w:sz="0" w:space="0" w:color="auto"/>
        <w:left w:val="none" w:sz="0" w:space="0" w:color="auto"/>
        <w:bottom w:val="none" w:sz="0" w:space="0" w:color="auto"/>
        <w:right w:val="none" w:sz="0" w:space="0" w:color="auto"/>
      </w:divBdr>
      <w:divsChild>
        <w:div w:id="407922933">
          <w:marLeft w:val="360"/>
          <w:marRight w:val="0"/>
          <w:marTop w:val="200"/>
          <w:marBottom w:val="0"/>
          <w:divBdr>
            <w:top w:val="none" w:sz="0" w:space="0" w:color="auto"/>
            <w:left w:val="none" w:sz="0" w:space="0" w:color="auto"/>
            <w:bottom w:val="none" w:sz="0" w:space="0" w:color="auto"/>
            <w:right w:val="none" w:sz="0" w:space="0" w:color="auto"/>
          </w:divBdr>
        </w:div>
        <w:div w:id="793980352">
          <w:marLeft w:val="360"/>
          <w:marRight w:val="0"/>
          <w:marTop w:val="200"/>
          <w:marBottom w:val="0"/>
          <w:divBdr>
            <w:top w:val="none" w:sz="0" w:space="0" w:color="auto"/>
            <w:left w:val="none" w:sz="0" w:space="0" w:color="auto"/>
            <w:bottom w:val="none" w:sz="0" w:space="0" w:color="auto"/>
            <w:right w:val="none" w:sz="0" w:space="0" w:color="auto"/>
          </w:divBdr>
        </w:div>
        <w:div w:id="12807211">
          <w:marLeft w:val="360"/>
          <w:marRight w:val="0"/>
          <w:marTop w:val="200"/>
          <w:marBottom w:val="0"/>
          <w:divBdr>
            <w:top w:val="none" w:sz="0" w:space="0" w:color="auto"/>
            <w:left w:val="none" w:sz="0" w:space="0" w:color="auto"/>
            <w:bottom w:val="none" w:sz="0" w:space="0" w:color="auto"/>
            <w:right w:val="none" w:sz="0" w:space="0" w:color="auto"/>
          </w:divBdr>
        </w:div>
        <w:div w:id="20202399">
          <w:marLeft w:val="360"/>
          <w:marRight w:val="0"/>
          <w:marTop w:val="200"/>
          <w:marBottom w:val="0"/>
          <w:divBdr>
            <w:top w:val="none" w:sz="0" w:space="0" w:color="auto"/>
            <w:left w:val="none" w:sz="0" w:space="0" w:color="auto"/>
            <w:bottom w:val="none" w:sz="0" w:space="0" w:color="auto"/>
            <w:right w:val="none" w:sz="0" w:space="0" w:color="auto"/>
          </w:divBdr>
        </w:div>
      </w:divsChild>
    </w:div>
    <w:div w:id="1096631242">
      <w:bodyDiv w:val="1"/>
      <w:marLeft w:val="0"/>
      <w:marRight w:val="0"/>
      <w:marTop w:val="0"/>
      <w:marBottom w:val="0"/>
      <w:divBdr>
        <w:top w:val="none" w:sz="0" w:space="0" w:color="auto"/>
        <w:left w:val="none" w:sz="0" w:space="0" w:color="auto"/>
        <w:bottom w:val="none" w:sz="0" w:space="0" w:color="auto"/>
        <w:right w:val="none" w:sz="0" w:space="0" w:color="auto"/>
      </w:divBdr>
      <w:divsChild>
        <w:div w:id="1352682294">
          <w:marLeft w:val="360"/>
          <w:marRight w:val="0"/>
          <w:marTop w:val="200"/>
          <w:marBottom w:val="0"/>
          <w:divBdr>
            <w:top w:val="none" w:sz="0" w:space="0" w:color="auto"/>
            <w:left w:val="none" w:sz="0" w:space="0" w:color="auto"/>
            <w:bottom w:val="none" w:sz="0" w:space="0" w:color="auto"/>
            <w:right w:val="none" w:sz="0" w:space="0" w:color="auto"/>
          </w:divBdr>
        </w:div>
        <w:div w:id="832181755">
          <w:marLeft w:val="360"/>
          <w:marRight w:val="0"/>
          <w:marTop w:val="200"/>
          <w:marBottom w:val="0"/>
          <w:divBdr>
            <w:top w:val="none" w:sz="0" w:space="0" w:color="auto"/>
            <w:left w:val="none" w:sz="0" w:space="0" w:color="auto"/>
            <w:bottom w:val="none" w:sz="0" w:space="0" w:color="auto"/>
            <w:right w:val="none" w:sz="0" w:space="0" w:color="auto"/>
          </w:divBdr>
        </w:div>
        <w:div w:id="712577139">
          <w:marLeft w:val="360"/>
          <w:marRight w:val="0"/>
          <w:marTop w:val="200"/>
          <w:marBottom w:val="0"/>
          <w:divBdr>
            <w:top w:val="none" w:sz="0" w:space="0" w:color="auto"/>
            <w:left w:val="none" w:sz="0" w:space="0" w:color="auto"/>
            <w:bottom w:val="none" w:sz="0" w:space="0" w:color="auto"/>
            <w:right w:val="none" w:sz="0" w:space="0" w:color="auto"/>
          </w:divBdr>
        </w:div>
        <w:div w:id="1090194578">
          <w:marLeft w:val="360"/>
          <w:marRight w:val="0"/>
          <w:marTop w:val="200"/>
          <w:marBottom w:val="0"/>
          <w:divBdr>
            <w:top w:val="none" w:sz="0" w:space="0" w:color="auto"/>
            <w:left w:val="none" w:sz="0" w:space="0" w:color="auto"/>
            <w:bottom w:val="none" w:sz="0" w:space="0" w:color="auto"/>
            <w:right w:val="none" w:sz="0" w:space="0" w:color="auto"/>
          </w:divBdr>
        </w:div>
      </w:divsChild>
    </w:div>
    <w:div w:id="1132210510">
      <w:bodyDiv w:val="1"/>
      <w:marLeft w:val="0"/>
      <w:marRight w:val="0"/>
      <w:marTop w:val="0"/>
      <w:marBottom w:val="0"/>
      <w:divBdr>
        <w:top w:val="none" w:sz="0" w:space="0" w:color="auto"/>
        <w:left w:val="none" w:sz="0" w:space="0" w:color="auto"/>
        <w:bottom w:val="none" w:sz="0" w:space="0" w:color="auto"/>
        <w:right w:val="none" w:sz="0" w:space="0" w:color="auto"/>
      </w:divBdr>
      <w:divsChild>
        <w:div w:id="1565867683">
          <w:marLeft w:val="360"/>
          <w:marRight w:val="0"/>
          <w:marTop w:val="200"/>
          <w:marBottom w:val="0"/>
          <w:divBdr>
            <w:top w:val="none" w:sz="0" w:space="0" w:color="auto"/>
            <w:left w:val="none" w:sz="0" w:space="0" w:color="auto"/>
            <w:bottom w:val="none" w:sz="0" w:space="0" w:color="auto"/>
            <w:right w:val="none" w:sz="0" w:space="0" w:color="auto"/>
          </w:divBdr>
        </w:div>
        <w:div w:id="1153906306">
          <w:marLeft w:val="360"/>
          <w:marRight w:val="0"/>
          <w:marTop w:val="200"/>
          <w:marBottom w:val="0"/>
          <w:divBdr>
            <w:top w:val="none" w:sz="0" w:space="0" w:color="auto"/>
            <w:left w:val="none" w:sz="0" w:space="0" w:color="auto"/>
            <w:bottom w:val="none" w:sz="0" w:space="0" w:color="auto"/>
            <w:right w:val="none" w:sz="0" w:space="0" w:color="auto"/>
          </w:divBdr>
        </w:div>
        <w:div w:id="341974250">
          <w:marLeft w:val="360"/>
          <w:marRight w:val="0"/>
          <w:marTop w:val="200"/>
          <w:marBottom w:val="0"/>
          <w:divBdr>
            <w:top w:val="none" w:sz="0" w:space="0" w:color="auto"/>
            <w:left w:val="none" w:sz="0" w:space="0" w:color="auto"/>
            <w:bottom w:val="none" w:sz="0" w:space="0" w:color="auto"/>
            <w:right w:val="none" w:sz="0" w:space="0" w:color="auto"/>
          </w:divBdr>
        </w:div>
        <w:div w:id="1553732581">
          <w:marLeft w:val="360"/>
          <w:marRight w:val="0"/>
          <w:marTop w:val="200"/>
          <w:marBottom w:val="0"/>
          <w:divBdr>
            <w:top w:val="none" w:sz="0" w:space="0" w:color="auto"/>
            <w:left w:val="none" w:sz="0" w:space="0" w:color="auto"/>
            <w:bottom w:val="none" w:sz="0" w:space="0" w:color="auto"/>
            <w:right w:val="none" w:sz="0" w:space="0" w:color="auto"/>
          </w:divBdr>
        </w:div>
      </w:divsChild>
    </w:div>
    <w:div w:id="1158687454">
      <w:bodyDiv w:val="1"/>
      <w:marLeft w:val="0"/>
      <w:marRight w:val="0"/>
      <w:marTop w:val="0"/>
      <w:marBottom w:val="0"/>
      <w:divBdr>
        <w:top w:val="none" w:sz="0" w:space="0" w:color="auto"/>
        <w:left w:val="none" w:sz="0" w:space="0" w:color="auto"/>
        <w:bottom w:val="none" w:sz="0" w:space="0" w:color="auto"/>
        <w:right w:val="none" w:sz="0" w:space="0" w:color="auto"/>
      </w:divBdr>
    </w:div>
    <w:div w:id="1158692798">
      <w:bodyDiv w:val="1"/>
      <w:marLeft w:val="0"/>
      <w:marRight w:val="0"/>
      <w:marTop w:val="0"/>
      <w:marBottom w:val="0"/>
      <w:divBdr>
        <w:top w:val="none" w:sz="0" w:space="0" w:color="auto"/>
        <w:left w:val="none" w:sz="0" w:space="0" w:color="auto"/>
        <w:bottom w:val="none" w:sz="0" w:space="0" w:color="auto"/>
        <w:right w:val="none" w:sz="0" w:space="0" w:color="auto"/>
      </w:divBdr>
      <w:divsChild>
        <w:div w:id="243803768">
          <w:marLeft w:val="360"/>
          <w:marRight w:val="0"/>
          <w:marTop w:val="200"/>
          <w:marBottom w:val="0"/>
          <w:divBdr>
            <w:top w:val="none" w:sz="0" w:space="0" w:color="auto"/>
            <w:left w:val="none" w:sz="0" w:space="0" w:color="auto"/>
            <w:bottom w:val="none" w:sz="0" w:space="0" w:color="auto"/>
            <w:right w:val="none" w:sz="0" w:space="0" w:color="auto"/>
          </w:divBdr>
        </w:div>
        <w:div w:id="449011806">
          <w:marLeft w:val="360"/>
          <w:marRight w:val="0"/>
          <w:marTop w:val="200"/>
          <w:marBottom w:val="0"/>
          <w:divBdr>
            <w:top w:val="none" w:sz="0" w:space="0" w:color="auto"/>
            <w:left w:val="none" w:sz="0" w:space="0" w:color="auto"/>
            <w:bottom w:val="none" w:sz="0" w:space="0" w:color="auto"/>
            <w:right w:val="none" w:sz="0" w:space="0" w:color="auto"/>
          </w:divBdr>
        </w:div>
        <w:div w:id="630288566">
          <w:marLeft w:val="360"/>
          <w:marRight w:val="0"/>
          <w:marTop w:val="200"/>
          <w:marBottom w:val="0"/>
          <w:divBdr>
            <w:top w:val="none" w:sz="0" w:space="0" w:color="auto"/>
            <w:left w:val="none" w:sz="0" w:space="0" w:color="auto"/>
            <w:bottom w:val="none" w:sz="0" w:space="0" w:color="auto"/>
            <w:right w:val="none" w:sz="0" w:space="0" w:color="auto"/>
          </w:divBdr>
        </w:div>
        <w:div w:id="85197966">
          <w:marLeft w:val="360"/>
          <w:marRight w:val="0"/>
          <w:marTop w:val="200"/>
          <w:marBottom w:val="0"/>
          <w:divBdr>
            <w:top w:val="none" w:sz="0" w:space="0" w:color="auto"/>
            <w:left w:val="none" w:sz="0" w:space="0" w:color="auto"/>
            <w:bottom w:val="none" w:sz="0" w:space="0" w:color="auto"/>
            <w:right w:val="none" w:sz="0" w:space="0" w:color="auto"/>
          </w:divBdr>
        </w:div>
        <w:div w:id="1677919026">
          <w:marLeft w:val="360"/>
          <w:marRight w:val="0"/>
          <w:marTop w:val="200"/>
          <w:marBottom w:val="0"/>
          <w:divBdr>
            <w:top w:val="none" w:sz="0" w:space="0" w:color="auto"/>
            <w:left w:val="none" w:sz="0" w:space="0" w:color="auto"/>
            <w:bottom w:val="none" w:sz="0" w:space="0" w:color="auto"/>
            <w:right w:val="none" w:sz="0" w:space="0" w:color="auto"/>
          </w:divBdr>
        </w:div>
        <w:div w:id="2052029724">
          <w:marLeft w:val="360"/>
          <w:marRight w:val="0"/>
          <w:marTop w:val="200"/>
          <w:marBottom w:val="0"/>
          <w:divBdr>
            <w:top w:val="none" w:sz="0" w:space="0" w:color="auto"/>
            <w:left w:val="none" w:sz="0" w:space="0" w:color="auto"/>
            <w:bottom w:val="none" w:sz="0" w:space="0" w:color="auto"/>
            <w:right w:val="none" w:sz="0" w:space="0" w:color="auto"/>
          </w:divBdr>
        </w:div>
      </w:divsChild>
    </w:div>
    <w:div w:id="1329483241">
      <w:bodyDiv w:val="1"/>
      <w:marLeft w:val="0"/>
      <w:marRight w:val="0"/>
      <w:marTop w:val="0"/>
      <w:marBottom w:val="0"/>
      <w:divBdr>
        <w:top w:val="none" w:sz="0" w:space="0" w:color="auto"/>
        <w:left w:val="none" w:sz="0" w:space="0" w:color="auto"/>
        <w:bottom w:val="none" w:sz="0" w:space="0" w:color="auto"/>
        <w:right w:val="none" w:sz="0" w:space="0" w:color="auto"/>
      </w:divBdr>
      <w:divsChild>
        <w:div w:id="1755709809">
          <w:marLeft w:val="360"/>
          <w:marRight w:val="0"/>
          <w:marTop w:val="200"/>
          <w:marBottom w:val="0"/>
          <w:divBdr>
            <w:top w:val="none" w:sz="0" w:space="0" w:color="auto"/>
            <w:left w:val="none" w:sz="0" w:space="0" w:color="auto"/>
            <w:bottom w:val="none" w:sz="0" w:space="0" w:color="auto"/>
            <w:right w:val="none" w:sz="0" w:space="0" w:color="auto"/>
          </w:divBdr>
        </w:div>
        <w:div w:id="820149429">
          <w:marLeft w:val="360"/>
          <w:marRight w:val="0"/>
          <w:marTop w:val="200"/>
          <w:marBottom w:val="0"/>
          <w:divBdr>
            <w:top w:val="none" w:sz="0" w:space="0" w:color="auto"/>
            <w:left w:val="none" w:sz="0" w:space="0" w:color="auto"/>
            <w:bottom w:val="none" w:sz="0" w:space="0" w:color="auto"/>
            <w:right w:val="none" w:sz="0" w:space="0" w:color="auto"/>
          </w:divBdr>
        </w:div>
        <w:div w:id="915476141">
          <w:marLeft w:val="360"/>
          <w:marRight w:val="0"/>
          <w:marTop w:val="200"/>
          <w:marBottom w:val="0"/>
          <w:divBdr>
            <w:top w:val="none" w:sz="0" w:space="0" w:color="auto"/>
            <w:left w:val="none" w:sz="0" w:space="0" w:color="auto"/>
            <w:bottom w:val="none" w:sz="0" w:space="0" w:color="auto"/>
            <w:right w:val="none" w:sz="0" w:space="0" w:color="auto"/>
          </w:divBdr>
        </w:div>
        <w:div w:id="1191645322">
          <w:marLeft w:val="360"/>
          <w:marRight w:val="0"/>
          <w:marTop w:val="200"/>
          <w:marBottom w:val="0"/>
          <w:divBdr>
            <w:top w:val="none" w:sz="0" w:space="0" w:color="auto"/>
            <w:left w:val="none" w:sz="0" w:space="0" w:color="auto"/>
            <w:bottom w:val="none" w:sz="0" w:space="0" w:color="auto"/>
            <w:right w:val="none" w:sz="0" w:space="0" w:color="auto"/>
          </w:divBdr>
        </w:div>
        <w:div w:id="382948676">
          <w:marLeft w:val="360"/>
          <w:marRight w:val="0"/>
          <w:marTop w:val="200"/>
          <w:marBottom w:val="0"/>
          <w:divBdr>
            <w:top w:val="none" w:sz="0" w:space="0" w:color="auto"/>
            <w:left w:val="none" w:sz="0" w:space="0" w:color="auto"/>
            <w:bottom w:val="none" w:sz="0" w:space="0" w:color="auto"/>
            <w:right w:val="none" w:sz="0" w:space="0" w:color="auto"/>
          </w:divBdr>
        </w:div>
        <w:div w:id="1667053731">
          <w:marLeft w:val="360"/>
          <w:marRight w:val="0"/>
          <w:marTop w:val="200"/>
          <w:marBottom w:val="0"/>
          <w:divBdr>
            <w:top w:val="none" w:sz="0" w:space="0" w:color="auto"/>
            <w:left w:val="none" w:sz="0" w:space="0" w:color="auto"/>
            <w:bottom w:val="none" w:sz="0" w:space="0" w:color="auto"/>
            <w:right w:val="none" w:sz="0" w:space="0" w:color="auto"/>
          </w:divBdr>
        </w:div>
      </w:divsChild>
    </w:div>
    <w:div w:id="1449422910">
      <w:bodyDiv w:val="1"/>
      <w:marLeft w:val="0"/>
      <w:marRight w:val="0"/>
      <w:marTop w:val="0"/>
      <w:marBottom w:val="0"/>
      <w:divBdr>
        <w:top w:val="none" w:sz="0" w:space="0" w:color="auto"/>
        <w:left w:val="none" w:sz="0" w:space="0" w:color="auto"/>
        <w:bottom w:val="none" w:sz="0" w:space="0" w:color="auto"/>
        <w:right w:val="none" w:sz="0" w:space="0" w:color="auto"/>
      </w:divBdr>
      <w:divsChild>
        <w:div w:id="302202196">
          <w:marLeft w:val="360"/>
          <w:marRight w:val="0"/>
          <w:marTop w:val="200"/>
          <w:marBottom w:val="0"/>
          <w:divBdr>
            <w:top w:val="none" w:sz="0" w:space="0" w:color="auto"/>
            <w:left w:val="none" w:sz="0" w:space="0" w:color="auto"/>
            <w:bottom w:val="none" w:sz="0" w:space="0" w:color="auto"/>
            <w:right w:val="none" w:sz="0" w:space="0" w:color="auto"/>
          </w:divBdr>
        </w:div>
      </w:divsChild>
    </w:div>
    <w:div w:id="1586722462">
      <w:bodyDiv w:val="1"/>
      <w:marLeft w:val="0"/>
      <w:marRight w:val="0"/>
      <w:marTop w:val="0"/>
      <w:marBottom w:val="0"/>
      <w:divBdr>
        <w:top w:val="none" w:sz="0" w:space="0" w:color="auto"/>
        <w:left w:val="none" w:sz="0" w:space="0" w:color="auto"/>
        <w:bottom w:val="none" w:sz="0" w:space="0" w:color="auto"/>
        <w:right w:val="none" w:sz="0" w:space="0" w:color="auto"/>
      </w:divBdr>
      <w:divsChild>
        <w:div w:id="1666088254">
          <w:marLeft w:val="360"/>
          <w:marRight w:val="0"/>
          <w:marTop w:val="200"/>
          <w:marBottom w:val="0"/>
          <w:divBdr>
            <w:top w:val="none" w:sz="0" w:space="0" w:color="auto"/>
            <w:left w:val="none" w:sz="0" w:space="0" w:color="auto"/>
            <w:bottom w:val="none" w:sz="0" w:space="0" w:color="auto"/>
            <w:right w:val="none" w:sz="0" w:space="0" w:color="auto"/>
          </w:divBdr>
        </w:div>
        <w:div w:id="606080002">
          <w:marLeft w:val="360"/>
          <w:marRight w:val="0"/>
          <w:marTop w:val="200"/>
          <w:marBottom w:val="0"/>
          <w:divBdr>
            <w:top w:val="none" w:sz="0" w:space="0" w:color="auto"/>
            <w:left w:val="none" w:sz="0" w:space="0" w:color="auto"/>
            <w:bottom w:val="none" w:sz="0" w:space="0" w:color="auto"/>
            <w:right w:val="none" w:sz="0" w:space="0" w:color="auto"/>
          </w:divBdr>
        </w:div>
        <w:div w:id="1324166586">
          <w:marLeft w:val="360"/>
          <w:marRight w:val="0"/>
          <w:marTop w:val="200"/>
          <w:marBottom w:val="0"/>
          <w:divBdr>
            <w:top w:val="none" w:sz="0" w:space="0" w:color="auto"/>
            <w:left w:val="none" w:sz="0" w:space="0" w:color="auto"/>
            <w:bottom w:val="none" w:sz="0" w:space="0" w:color="auto"/>
            <w:right w:val="none" w:sz="0" w:space="0" w:color="auto"/>
          </w:divBdr>
        </w:div>
        <w:div w:id="2104064051">
          <w:marLeft w:val="360"/>
          <w:marRight w:val="0"/>
          <w:marTop w:val="200"/>
          <w:marBottom w:val="0"/>
          <w:divBdr>
            <w:top w:val="none" w:sz="0" w:space="0" w:color="auto"/>
            <w:left w:val="none" w:sz="0" w:space="0" w:color="auto"/>
            <w:bottom w:val="none" w:sz="0" w:space="0" w:color="auto"/>
            <w:right w:val="none" w:sz="0" w:space="0" w:color="auto"/>
          </w:divBdr>
        </w:div>
      </w:divsChild>
    </w:div>
    <w:div w:id="1590307821">
      <w:bodyDiv w:val="1"/>
      <w:marLeft w:val="0"/>
      <w:marRight w:val="0"/>
      <w:marTop w:val="0"/>
      <w:marBottom w:val="0"/>
      <w:divBdr>
        <w:top w:val="none" w:sz="0" w:space="0" w:color="auto"/>
        <w:left w:val="none" w:sz="0" w:space="0" w:color="auto"/>
        <w:bottom w:val="none" w:sz="0" w:space="0" w:color="auto"/>
        <w:right w:val="none" w:sz="0" w:space="0" w:color="auto"/>
      </w:divBdr>
      <w:divsChild>
        <w:div w:id="1365595440">
          <w:marLeft w:val="360"/>
          <w:marRight w:val="0"/>
          <w:marTop w:val="200"/>
          <w:marBottom w:val="0"/>
          <w:divBdr>
            <w:top w:val="none" w:sz="0" w:space="0" w:color="auto"/>
            <w:left w:val="none" w:sz="0" w:space="0" w:color="auto"/>
            <w:bottom w:val="none" w:sz="0" w:space="0" w:color="auto"/>
            <w:right w:val="none" w:sz="0" w:space="0" w:color="auto"/>
          </w:divBdr>
        </w:div>
        <w:div w:id="422380298">
          <w:marLeft w:val="360"/>
          <w:marRight w:val="0"/>
          <w:marTop w:val="200"/>
          <w:marBottom w:val="0"/>
          <w:divBdr>
            <w:top w:val="none" w:sz="0" w:space="0" w:color="auto"/>
            <w:left w:val="none" w:sz="0" w:space="0" w:color="auto"/>
            <w:bottom w:val="none" w:sz="0" w:space="0" w:color="auto"/>
            <w:right w:val="none" w:sz="0" w:space="0" w:color="auto"/>
          </w:divBdr>
        </w:div>
        <w:div w:id="569459368">
          <w:marLeft w:val="360"/>
          <w:marRight w:val="0"/>
          <w:marTop w:val="200"/>
          <w:marBottom w:val="0"/>
          <w:divBdr>
            <w:top w:val="none" w:sz="0" w:space="0" w:color="auto"/>
            <w:left w:val="none" w:sz="0" w:space="0" w:color="auto"/>
            <w:bottom w:val="none" w:sz="0" w:space="0" w:color="auto"/>
            <w:right w:val="none" w:sz="0" w:space="0" w:color="auto"/>
          </w:divBdr>
        </w:div>
        <w:div w:id="1447969742">
          <w:marLeft w:val="360"/>
          <w:marRight w:val="0"/>
          <w:marTop w:val="200"/>
          <w:marBottom w:val="0"/>
          <w:divBdr>
            <w:top w:val="none" w:sz="0" w:space="0" w:color="auto"/>
            <w:left w:val="none" w:sz="0" w:space="0" w:color="auto"/>
            <w:bottom w:val="none" w:sz="0" w:space="0" w:color="auto"/>
            <w:right w:val="none" w:sz="0" w:space="0" w:color="auto"/>
          </w:divBdr>
        </w:div>
      </w:divsChild>
    </w:div>
    <w:div w:id="1613509240">
      <w:bodyDiv w:val="1"/>
      <w:marLeft w:val="0"/>
      <w:marRight w:val="0"/>
      <w:marTop w:val="0"/>
      <w:marBottom w:val="0"/>
      <w:divBdr>
        <w:top w:val="none" w:sz="0" w:space="0" w:color="auto"/>
        <w:left w:val="none" w:sz="0" w:space="0" w:color="auto"/>
        <w:bottom w:val="none" w:sz="0" w:space="0" w:color="auto"/>
        <w:right w:val="none" w:sz="0" w:space="0" w:color="auto"/>
      </w:divBdr>
    </w:div>
    <w:div w:id="1684435357">
      <w:bodyDiv w:val="1"/>
      <w:marLeft w:val="0"/>
      <w:marRight w:val="0"/>
      <w:marTop w:val="0"/>
      <w:marBottom w:val="0"/>
      <w:divBdr>
        <w:top w:val="none" w:sz="0" w:space="0" w:color="auto"/>
        <w:left w:val="none" w:sz="0" w:space="0" w:color="auto"/>
        <w:bottom w:val="none" w:sz="0" w:space="0" w:color="auto"/>
        <w:right w:val="none" w:sz="0" w:space="0" w:color="auto"/>
      </w:divBdr>
      <w:divsChild>
        <w:div w:id="1228765427">
          <w:marLeft w:val="360"/>
          <w:marRight w:val="0"/>
          <w:marTop w:val="200"/>
          <w:marBottom w:val="0"/>
          <w:divBdr>
            <w:top w:val="none" w:sz="0" w:space="0" w:color="auto"/>
            <w:left w:val="none" w:sz="0" w:space="0" w:color="auto"/>
            <w:bottom w:val="none" w:sz="0" w:space="0" w:color="auto"/>
            <w:right w:val="none" w:sz="0" w:space="0" w:color="auto"/>
          </w:divBdr>
        </w:div>
        <w:div w:id="527722099">
          <w:marLeft w:val="360"/>
          <w:marRight w:val="0"/>
          <w:marTop w:val="200"/>
          <w:marBottom w:val="0"/>
          <w:divBdr>
            <w:top w:val="none" w:sz="0" w:space="0" w:color="auto"/>
            <w:left w:val="none" w:sz="0" w:space="0" w:color="auto"/>
            <w:bottom w:val="none" w:sz="0" w:space="0" w:color="auto"/>
            <w:right w:val="none" w:sz="0" w:space="0" w:color="auto"/>
          </w:divBdr>
        </w:div>
        <w:div w:id="445781574">
          <w:marLeft w:val="360"/>
          <w:marRight w:val="0"/>
          <w:marTop w:val="200"/>
          <w:marBottom w:val="0"/>
          <w:divBdr>
            <w:top w:val="none" w:sz="0" w:space="0" w:color="auto"/>
            <w:left w:val="none" w:sz="0" w:space="0" w:color="auto"/>
            <w:bottom w:val="none" w:sz="0" w:space="0" w:color="auto"/>
            <w:right w:val="none" w:sz="0" w:space="0" w:color="auto"/>
          </w:divBdr>
        </w:div>
        <w:div w:id="1552570760">
          <w:marLeft w:val="360"/>
          <w:marRight w:val="0"/>
          <w:marTop w:val="200"/>
          <w:marBottom w:val="0"/>
          <w:divBdr>
            <w:top w:val="none" w:sz="0" w:space="0" w:color="auto"/>
            <w:left w:val="none" w:sz="0" w:space="0" w:color="auto"/>
            <w:bottom w:val="none" w:sz="0" w:space="0" w:color="auto"/>
            <w:right w:val="none" w:sz="0" w:space="0" w:color="auto"/>
          </w:divBdr>
        </w:div>
      </w:divsChild>
    </w:div>
    <w:div w:id="1828328563">
      <w:bodyDiv w:val="1"/>
      <w:marLeft w:val="0"/>
      <w:marRight w:val="0"/>
      <w:marTop w:val="0"/>
      <w:marBottom w:val="0"/>
      <w:divBdr>
        <w:top w:val="none" w:sz="0" w:space="0" w:color="auto"/>
        <w:left w:val="none" w:sz="0" w:space="0" w:color="auto"/>
        <w:bottom w:val="none" w:sz="0" w:space="0" w:color="auto"/>
        <w:right w:val="none" w:sz="0" w:space="0" w:color="auto"/>
      </w:divBdr>
      <w:divsChild>
        <w:div w:id="816923697">
          <w:marLeft w:val="360"/>
          <w:marRight w:val="0"/>
          <w:marTop w:val="200"/>
          <w:marBottom w:val="0"/>
          <w:divBdr>
            <w:top w:val="none" w:sz="0" w:space="0" w:color="auto"/>
            <w:left w:val="none" w:sz="0" w:space="0" w:color="auto"/>
            <w:bottom w:val="none" w:sz="0" w:space="0" w:color="auto"/>
            <w:right w:val="none" w:sz="0" w:space="0" w:color="auto"/>
          </w:divBdr>
        </w:div>
        <w:div w:id="82772484">
          <w:marLeft w:val="360"/>
          <w:marRight w:val="0"/>
          <w:marTop w:val="200"/>
          <w:marBottom w:val="0"/>
          <w:divBdr>
            <w:top w:val="none" w:sz="0" w:space="0" w:color="auto"/>
            <w:left w:val="none" w:sz="0" w:space="0" w:color="auto"/>
            <w:bottom w:val="none" w:sz="0" w:space="0" w:color="auto"/>
            <w:right w:val="none" w:sz="0" w:space="0" w:color="auto"/>
          </w:divBdr>
        </w:div>
        <w:div w:id="1090813627">
          <w:marLeft w:val="360"/>
          <w:marRight w:val="0"/>
          <w:marTop w:val="200"/>
          <w:marBottom w:val="0"/>
          <w:divBdr>
            <w:top w:val="none" w:sz="0" w:space="0" w:color="auto"/>
            <w:left w:val="none" w:sz="0" w:space="0" w:color="auto"/>
            <w:bottom w:val="none" w:sz="0" w:space="0" w:color="auto"/>
            <w:right w:val="none" w:sz="0" w:space="0" w:color="auto"/>
          </w:divBdr>
        </w:div>
        <w:div w:id="2079012231">
          <w:marLeft w:val="360"/>
          <w:marRight w:val="0"/>
          <w:marTop w:val="200"/>
          <w:marBottom w:val="0"/>
          <w:divBdr>
            <w:top w:val="none" w:sz="0" w:space="0" w:color="auto"/>
            <w:left w:val="none" w:sz="0" w:space="0" w:color="auto"/>
            <w:bottom w:val="none" w:sz="0" w:space="0" w:color="auto"/>
            <w:right w:val="none" w:sz="0" w:space="0" w:color="auto"/>
          </w:divBdr>
        </w:div>
        <w:div w:id="887572600">
          <w:marLeft w:val="360"/>
          <w:marRight w:val="0"/>
          <w:marTop w:val="200"/>
          <w:marBottom w:val="0"/>
          <w:divBdr>
            <w:top w:val="none" w:sz="0" w:space="0" w:color="auto"/>
            <w:left w:val="none" w:sz="0" w:space="0" w:color="auto"/>
            <w:bottom w:val="none" w:sz="0" w:space="0" w:color="auto"/>
            <w:right w:val="none" w:sz="0" w:space="0" w:color="auto"/>
          </w:divBdr>
        </w:div>
        <w:div w:id="978145629">
          <w:marLeft w:val="360"/>
          <w:marRight w:val="0"/>
          <w:marTop w:val="200"/>
          <w:marBottom w:val="0"/>
          <w:divBdr>
            <w:top w:val="none" w:sz="0" w:space="0" w:color="auto"/>
            <w:left w:val="none" w:sz="0" w:space="0" w:color="auto"/>
            <w:bottom w:val="none" w:sz="0" w:space="0" w:color="auto"/>
            <w:right w:val="none" w:sz="0" w:space="0" w:color="auto"/>
          </w:divBdr>
        </w:div>
      </w:divsChild>
    </w:div>
    <w:div w:id="1861895559">
      <w:bodyDiv w:val="1"/>
      <w:marLeft w:val="0"/>
      <w:marRight w:val="0"/>
      <w:marTop w:val="0"/>
      <w:marBottom w:val="0"/>
      <w:divBdr>
        <w:top w:val="none" w:sz="0" w:space="0" w:color="auto"/>
        <w:left w:val="none" w:sz="0" w:space="0" w:color="auto"/>
        <w:bottom w:val="none" w:sz="0" w:space="0" w:color="auto"/>
        <w:right w:val="none" w:sz="0" w:space="0" w:color="auto"/>
      </w:divBdr>
      <w:divsChild>
        <w:div w:id="1840343274">
          <w:marLeft w:val="360"/>
          <w:marRight w:val="0"/>
          <w:marTop w:val="200"/>
          <w:marBottom w:val="0"/>
          <w:divBdr>
            <w:top w:val="none" w:sz="0" w:space="0" w:color="auto"/>
            <w:left w:val="none" w:sz="0" w:space="0" w:color="auto"/>
            <w:bottom w:val="none" w:sz="0" w:space="0" w:color="auto"/>
            <w:right w:val="none" w:sz="0" w:space="0" w:color="auto"/>
          </w:divBdr>
        </w:div>
        <w:div w:id="300697246">
          <w:marLeft w:val="360"/>
          <w:marRight w:val="0"/>
          <w:marTop w:val="200"/>
          <w:marBottom w:val="0"/>
          <w:divBdr>
            <w:top w:val="none" w:sz="0" w:space="0" w:color="auto"/>
            <w:left w:val="none" w:sz="0" w:space="0" w:color="auto"/>
            <w:bottom w:val="none" w:sz="0" w:space="0" w:color="auto"/>
            <w:right w:val="none" w:sz="0" w:space="0" w:color="auto"/>
          </w:divBdr>
        </w:div>
        <w:div w:id="1449546830">
          <w:marLeft w:val="360"/>
          <w:marRight w:val="0"/>
          <w:marTop w:val="200"/>
          <w:marBottom w:val="0"/>
          <w:divBdr>
            <w:top w:val="none" w:sz="0" w:space="0" w:color="auto"/>
            <w:left w:val="none" w:sz="0" w:space="0" w:color="auto"/>
            <w:bottom w:val="none" w:sz="0" w:space="0" w:color="auto"/>
            <w:right w:val="none" w:sz="0" w:space="0" w:color="auto"/>
          </w:divBdr>
        </w:div>
        <w:div w:id="1044141452">
          <w:marLeft w:val="360"/>
          <w:marRight w:val="0"/>
          <w:marTop w:val="200"/>
          <w:marBottom w:val="0"/>
          <w:divBdr>
            <w:top w:val="none" w:sz="0" w:space="0" w:color="auto"/>
            <w:left w:val="none" w:sz="0" w:space="0" w:color="auto"/>
            <w:bottom w:val="none" w:sz="0" w:space="0" w:color="auto"/>
            <w:right w:val="none" w:sz="0" w:space="0" w:color="auto"/>
          </w:divBdr>
        </w:div>
      </w:divsChild>
    </w:div>
    <w:div w:id="1905946773">
      <w:bodyDiv w:val="1"/>
      <w:marLeft w:val="0"/>
      <w:marRight w:val="0"/>
      <w:marTop w:val="0"/>
      <w:marBottom w:val="0"/>
      <w:divBdr>
        <w:top w:val="none" w:sz="0" w:space="0" w:color="auto"/>
        <w:left w:val="none" w:sz="0" w:space="0" w:color="auto"/>
        <w:bottom w:val="none" w:sz="0" w:space="0" w:color="auto"/>
        <w:right w:val="none" w:sz="0" w:space="0" w:color="auto"/>
      </w:divBdr>
      <w:divsChild>
        <w:div w:id="1481121111">
          <w:marLeft w:val="360"/>
          <w:marRight w:val="0"/>
          <w:marTop w:val="200"/>
          <w:marBottom w:val="0"/>
          <w:divBdr>
            <w:top w:val="none" w:sz="0" w:space="0" w:color="auto"/>
            <w:left w:val="none" w:sz="0" w:space="0" w:color="auto"/>
            <w:bottom w:val="none" w:sz="0" w:space="0" w:color="auto"/>
            <w:right w:val="none" w:sz="0" w:space="0" w:color="auto"/>
          </w:divBdr>
        </w:div>
        <w:div w:id="262612806">
          <w:marLeft w:val="360"/>
          <w:marRight w:val="0"/>
          <w:marTop w:val="200"/>
          <w:marBottom w:val="0"/>
          <w:divBdr>
            <w:top w:val="none" w:sz="0" w:space="0" w:color="auto"/>
            <w:left w:val="none" w:sz="0" w:space="0" w:color="auto"/>
            <w:bottom w:val="none" w:sz="0" w:space="0" w:color="auto"/>
            <w:right w:val="none" w:sz="0" w:space="0" w:color="auto"/>
          </w:divBdr>
        </w:div>
        <w:div w:id="1343627673">
          <w:marLeft w:val="360"/>
          <w:marRight w:val="0"/>
          <w:marTop w:val="200"/>
          <w:marBottom w:val="0"/>
          <w:divBdr>
            <w:top w:val="none" w:sz="0" w:space="0" w:color="auto"/>
            <w:left w:val="none" w:sz="0" w:space="0" w:color="auto"/>
            <w:bottom w:val="none" w:sz="0" w:space="0" w:color="auto"/>
            <w:right w:val="none" w:sz="0" w:space="0" w:color="auto"/>
          </w:divBdr>
        </w:div>
        <w:div w:id="1064794676">
          <w:marLeft w:val="360"/>
          <w:marRight w:val="0"/>
          <w:marTop w:val="200"/>
          <w:marBottom w:val="0"/>
          <w:divBdr>
            <w:top w:val="none" w:sz="0" w:space="0" w:color="auto"/>
            <w:left w:val="none" w:sz="0" w:space="0" w:color="auto"/>
            <w:bottom w:val="none" w:sz="0" w:space="0" w:color="auto"/>
            <w:right w:val="none" w:sz="0" w:space="0" w:color="auto"/>
          </w:divBdr>
        </w:div>
        <w:div w:id="2095079087">
          <w:marLeft w:val="360"/>
          <w:marRight w:val="0"/>
          <w:marTop w:val="200"/>
          <w:marBottom w:val="0"/>
          <w:divBdr>
            <w:top w:val="none" w:sz="0" w:space="0" w:color="auto"/>
            <w:left w:val="none" w:sz="0" w:space="0" w:color="auto"/>
            <w:bottom w:val="none" w:sz="0" w:space="0" w:color="auto"/>
            <w:right w:val="none" w:sz="0" w:space="0" w:color="auto"/>
          </w:divBdr>
        </w:div>
      </w:divsChild>
    </w:div>
    <w:div w:id="1906602994">
      <w:bodyDiv w:val="1"/>
      <w:marLeft w:val="0"/>
      <w:marRight w:val="0"/>
      <w:marTop w:val="0"/>
      <w:marBottom w:val="0"/>
      <w:divBdr>
        <w:top w:val="none" w:sz="0" w:space="0" w:color="auto"/>
        <w:left w:val="none" w:sz="0" w:space="0" w:color="auto"/>
        <w:bottom w:val="none" w:sz="0" w:space="0" w:color="auto"/>
        <w:right w:val="none" w:sz="0" w:space="0" w:color="auto"/>
      </w:divBdr>
      <w:divsChild>
        <w:div w:id="1610619174">
          <w:marLeft w:val="360"/>
          <w:marRight w:val="0"/>
          <w:marTop w:val="200"/>
          <w:marBottom w:val="0"/>
          <w:divBdr>
            <w:top w:val="none" w:sz="0" w:space="0" w:color="auto"/>
            <w:left w:val="none" w:sz="0" w:space="0" w:color="auto"/>
            <w:bottom w:val="none" w:sz="0" w:space="0" w:color="auto"/>
            <w:right w:val="none" w:sz="0" w:space="0" w:color="auto"/>
          </w:divBdr>
        </w:div>
        <w:div w:id="278072595">
          <w:marLeft w:val="360"/>
          <w:marRight w:val="0"/>
          <w:marTop w:val="200"/>
          <w:marBottom w:val="0"/>
          <w:divBdr>
            <w:top w:val="none" w:sz="0" w:space="0" w:color="auto"/>
            <w:left w:val="none" w:sz="0" w:space="0" w:color="auto"/>
            <w:bottom w:val="none" w:sz="0" w:space="0" w:color="auto"/>
            <w:right w:val="none" w:sz="0" w:space="0" w:color="auto"/>
          </w:divBdr>
        </w:div>
        <w:div w:id="2078819620">
          <w:marLeft w:val="360"/>
          <w:marRight w:val="0"/>
          <w:marTop w:val="200"/>
          <w:marBottom w:val="0"/>
          <w:divBdr>
            <w:top w:val="none" w:sz="0" w:space="0" w:color="auto"/>
            <w:left w:val="none" w:sz="0" w:space="0" w:color="auto"/>
            <w:bottom w:val="none" w:sz="0" w:space="0" w:color="auto"/>
            <w:right w:val="none" w:sz="0" w:space="0" w:color="auto"/>
          </w:divBdr>
        </w:div>
        <w:div w:id="968164332">
          <w:marLeft w:val="360"/>
          <w:marRight w:val="0"/>
          <w:marTop w:val="200"/>
          <w:marBottom w:val="0"/>
          <w:divBdr>
            <w:top w:val="none" w:sz="0" w:space="0" w:color="auto"/>
            <w:left w:val="none" w:sz="0" w:space="0" w:color="auto"/>
            <w:bottom w:val="none" w:sz="0" w:space="0" w:color="auto"/>
            <w:right w:val="none" w:sz="0" w:space="0" w:color="auto"/>
          </w:divBdr>
        </w:div>
      </w:divsChild>
    </w:div>
    <w:div w:id="2102145913">
      <w:bodyDiv w:val="1"/>
      <w:marLeft w:val="0"/>
      <w:marRight w:val="0"/>
      <w:marTop w:val="0"/>
      <w:marBottom w:val="0"/>
      <w:divBdr>
        <w:top w:val="none" w:sz="0" w:space="0" w:color="auto"/>
        <w:left w:val="none" w:sz="0" w:space="0" w:color="auto"/>
        <w:bottom w:val="none" w:sz="0" w:space="0" w:color="auto"/>
        <w:right w:val="none" w:sz="0" w:space="0" w:color="auto"/>
      </w:divBdr>
      <w:divsChild>
        <w:div w:id="1482773450">
          <w:marLeft w:val="360"/>
          <w:marRight w:val="0"/>
          <w:marTop w:val="200"/>
          <w:marBottom w:val="0"/>
          <w:divBdr>
            <w:top w:val="none" w:sz="0" w:space="0" w:color="auto"/>
            <w:left w:val="none" w:sz="0" w:space="0" w:color="auto"/>
            <w:bottom w:val="none" w:sz="0" w:space="0" w:color="auto"/>
            <w:right w:val="none" w:sz="0" w:space="0" w:color="auto"/>
          </w:divBdr>
        </w:div>
        <w:div w:id="1030186160">
          <w:marLeft w:val="360"/>
          <w:marRight w:val="0"/>
          <w:marTop w:val="200"/>
          <w:marBottom w:val="0"/>
          <w:divBdr>
            <w:top w:val="none" w:sz="0" w:space="0" w:color="auto"/>
            <w:left w:val="none" w:sz="0" w:space="0" w:color="auto"/>
            <w:bottom w:val="none" w:sz="0" w:space="0" w:color="auto"/>
            <w:right w:val="none" w:sz="0" w:space="0" w:color="auto"/>
          </w:divBdr>
        </w:div>
        <w:div w:id="155148114">
          <w:marLeft w:val="360"/>
          <w:marRight w:val="0"/>
          <w:marTop w:val="200"/>
          <w:marBottom w:val="0"/>
          <w:divBdr>
            <w:top w:val="none" w:sz="0" w:space="0" w:color="auto"/>
            <w:left w:val="none" w:sz="0" w:space="0" w:color="auto"/>
            <w:bottom w:val="none" w:sz="0" w:space="0" w:color="auto"/>
            <w:right w:val="none" w:sz="0" w:space="0" w:color="auto"/>
          </w:divBdr>
        </w:div>
        <w:div w:id="1687828486">
          <w:marLeft w:val="360"/>
          <w:marRight w:val="0"/>
          <w:marTop w:val="200"/>
          <w:marBottom w:val="0"/>
          <w:divBdr>
            <w:top w:val="none" w:sz="0" w:space="0" w:color="auto"/>
            <w:left w:val="none" w:sz="0" w:space="0" w:color="auto"/>
            <w:bottom w:val="none" w:sz="0" w:space="0" w:color="auto"/>
            <w:right w:val="none" w:sz="0" w:space="0" w:color="auto"/>
          </w:divBdr>
        </w:div>
        <w:div w:id="813453483">
          <w:marLeft w:val="360"/>
          <w:marRight w:val="0"/>
          <w:marTop w:val="200"/>
          <w:marBottom w:val="0"/>
          <w:divBdr>
            <w:top w:val="none" w:sz="0" w:space="0" w:color="auto"/>
            <w:left w:val="none" w:sz="0" w:space="0" w:color="auto"/>
            <w:bottom w:val="none" w:sz="0" w:space="0" w:color="auto"/>
            <w:right w:val="none" w:sz="0" w:space="0" w:color="auto"/>
          </w:divBdr>
        </w:div>
        <w:div w:id="309285410">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yperfine.io/produc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1337</Words>
  <Characters>7622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khush jain</dc:creator>
  <cp:keywords/>
  <dc:description/>
  <cp:lastModifiedBy>khush jain</cp:lastModifiedBy>
  <cp:revision>2</cp:revision>
  <dcterms:created xsi:type="dcterms:W3CDTF">2023-07-11T12:27:00Z</dcterms:created>
  <dcterms:modified xsi:type="dcterms:W3CDTF">2023-07-11T12:27:00Z</dcterms:modified>
</cp:coreProperties>
</file>