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32424" w:rsidRDefault="00132424" w:rsidP="0034092E">
      <w:pPr>
        <w:rPr>
          <w:b/>
          <w:color w:val="000000" w:themeColor="text1"/>
          <w:sz w:val="48"/>
          <w:szCs w:val="48"/>
        </w:rPr>
      </w:pPr>
    </w:p>
    <w:p w:rsidR="009D5EBC" w:rsidRDefault="00B218AB" w:rsidP="00B218AB">
      <w:pPr>
        <w:jc w:val="center"/>
        <w:rPr>
          <w:b/>
          <w:color w:val="000000" w:themeColor="text1"/>
          <w:sz w:val="48"/>
          <w:szCs w:val="48"/>
        </w:rPr>
      </w:pPr>
      <w:r w:rsidRPr="00B218AB">
        <w:rPr>
          <w:b/>
          <w:color w:val="000000" w:themeColor="text1"/>
          <w:sz w:val="48"/>
          <w:szCs w:val="48"/>
        </w:rPr>
        <w:t xml:space="preserve">SOIL-LESS </w:t>
      </w:r>
      <w:r w:rsidR="009D5EBC">
        <w:rPr>
          <w:b/>
          <w:color w:val="000000" w:themeColor="text1"/>
          <w:sz w:val="48"/>
          <w:szCs w:val="48"/>
        </w:rPr>
        <w:t>CULTURE</w:t>
      </w:r>
    </w:p>
    <w:p w:rsidR="009D5EBC" w:rsidRPr="00A45D6C" w:rsidRDefault="00A45D6C" w:rsidP="00B218AB">
      <w:pPr>
        <w:jc w:val="center"/>
        <w:rPr>
          <w:bCs/>
          <w:color w:val="000000" w:themeColor="text1"/>
          <w:sz w:val="48"/>
          <w:szCs w:val="48"/>
        </w:rPr>
      </w:pPr>
      <w:r>
        <w:rPr>
          <w:bCs/>
          <w:color w:val="000000" w:themeColor="text1"/>
          <w:sz w:val="48"/>
          <w:szCs w:val="48"/>
        </w:rPr>
        <w:t xml:space="preserve">                           </w:t>
      </w:r>
      <w:proofErr w:type="spellStart"/>
      <w:r w:rsidRPr="00A45D6C">
        <w:rPr>
          <w:bCs/>
          <w:color w:val="000000" w:themeColor="text1"/>
          <w:sz w:val="48"/>
          <w:szCs w:val="48"/>
        </w:rPr>
        <w:t>Priya</w:t>
      </w:r>
      <w:proofErr w:type="spellEnd"/>
      <w:r w:rsidRPr="00A45D6C">
        <w:rPr>
          <w:bCs/>
          <w:color w:val="000000" w:themeColor="text1"/>
          <w:sz w:val="48"/>
          <w:szCs w:val="48"/>
        </w:rPr>
        <w:t xml:space="preserve"> Raj A N and </w:t>
      </w:r>
      <w:proofErr w:type="spellStart"/>
      <w:r w:rsidRPr="00A45D6C">
        <w:rPr>
          <w:bCs/>
          <w:color w:val="000000" w:themeColor="text1"/>
          <w:sz w:val="48"/>
          <w:szCs w:val="48"/>
        </w:rPr>
        <w:t>Yaashwini</w:t>
      </w:r>
      <w:proofErr w:type="spellEnd"/>
      <w:r w:rsidRPr="00A45D6C">
        <w:rPr>
          <w:bCs/>
          <w:color w:val="000000" w:themeColor="text1"/>
          <w:sz w:val="48"/>
          <w:szCs w:val="48"/>
        </w:rPr>
        <w:t xml:space="preserve"> K S</w:t>
      </w:r>
    </w:p>
    <w:p w:rsidR="006E5C8B" w:rsidRDefault="003E05EC" w:rsidP="003E05EC">
      <w:pPr>
        <w:rPr>
          <w:sz w:val="44"/>
          <w:szCs w:val="44"/>
        </w:rPr>
      </w:pPr>
      <w:r w:rsidRPr="003E05EC">
        <w:rPr>
          <w:sz w:val="44"/>
          <w:szCs w:val="44"/>
        </w:rPr>
        <w:t xml:space="preserve">Soilless culture is a method of growing plants in a medium </w:t>
      </w:r>
      <w:r>
        <w:rPr>
          <w:sz w:val="44"/>
          <w:szCs w:val="44"/>
        </w:rPr>
        <w:t>other than soil.</w:t>
      </w:r>
      <w:r w:rsidR="00AF3FAE">
        <w:rPr>
          <w:sz w:val="44"/>
          <w:szCs w:val="44"/>
        </w:rPr>
        <w:t xml:space="preserve"> The </w:t>
      </w:r>
      <w:r w:rsidR="00E1298C">
        <w:rPr>
          <w:sz w:val="44"/>
          <w:szCs w:val="44"/>
        </w:rPr>
        <w:t xml:space="preserve">artificial means of providing plants with support and a reservoir for nutrient and water. </w:t>
      </w:r>
    </w:p>
    <w:p w:rsidR="00E1298C" w:rsidRDefault="00E1298C" w:rsidP="003E05EC">
      <w:pPr>
        <w:rPr>
          <w:sz w:val="44"/>
          <w:szCs w:val="44"/>
        </w:rPr>
      </w:pPr>
      <w:r>
        <w:rPr>
          <w:sz w:val="44"/>
          <w:szCs w:val="44"/>
        </w:rPr>
        <w:t>The simplest and oldest method of soilless culture is a vessel of water in which inorganic chemicals are dissolved to supply all of th</w:t>
      </w:r>
      <w:r w:rsidR="00E90509">
        <w:rPr>
          <w:sz w:val="44"/>
          <w:szCs w:val="44"/>
        </w:rPr>
        <w:t>e nutrients that plant require.</w:t>
      </w:r>
    </w:p>
    <w:p w:rsidR="006E5C8B" w:rsidRDefault="003E05EC" w:rsidP="003E05EC">
      <w:pPr>
        <w:rPr>
          <w:sz w:val="44"/>
          <w:szCs w:val="44"/>
        </w:rPr>
      </w:pPr>
      <w:r>
        <w:rPr>
          <w:sz w:val="44"/>
          <w:szCs w:val="44"/>
        </w:rPr>
        <w:t xml:space="preserve"> The origin of soilless culture dates back to 18</w:t>
      </w:r>
      <w:r w:rsidRPr="003E05EC">
        <w:rPr>
          <w:sz w:val="44"/>
          <w:szCs w:val="44"/>
          <w:vertAlign w:val="superscript"/>
        </w:rPr>
        <w:t>th</w:t>
      </w:r>
      <w:r>
        <w:rPr>
          <w:sz w:val="44"/>
          <w:szCs w:val="44"/>
        </w:rPr>
        <w:t xml:space="preserve"> century.</w:t>
      </w:r>
      <w:r w:rsidR="008878B1">
        <w:rPr>
          <w:sz w:val="44"/>
          <w:szCs w:val="44"/>
        </w:rPr>
        <w:t xml:space="preserve"> </w:t>
      </w:r>
      <w:r>
        <w:rPr>
          <w:sz w:val="44"/>
          <w:szCs w:val="44"/>
        </w:rPr>
        <w:t xml:space="preserve">Father of soilless culture is </w:t>
      </w:r>
      <w:r w:rsidR="008878B1">
        <w:rPr>
          <w:sz w:val="44"/>
          <w:szCs w:val="44"/>
        </w:rPr>
        <w:t>“</w:t>
      </w:r>
      <w:r>
        <w:rPr>
          <w:sz w:val="44"/>
          <w:szCs w:val="44"/>
        </w:rPr>
        <w:t xml:space="preserve">William Frederick </w:t>
      </w:r>
      <w:proofErr w:type="spellStart"/>
      <w:r>
        <w:rPr>
          <w:sz w:val="44"/>
          <w:szCs w:val="44"/>
        </w:rPr>
        <w:t>Gericke</w:t>
      </w:r>
      <w:proofErr w:type="spellEnd"/>
      <w:r w:rsidR="008878B1">
        <w:rPr>
          <w:sz w:val="44"/>
          <w:szCs w:val="44"/>
        </w:rPr>
        <w:t>”</w:t>
      </w:r>
      <w:r>
        <w:rPr>
          <w:sz w:val="44"/>
          <w:szCs w:val="44"/>
        </w:rPr>
        <w:t>, in the year 1937 he grew tomato vines about 7.6m high in his backyard in mineral nutrient solution</w:t>
      </w:r>
      <w:r w:rsidR="006E5C8B">
        <w:rPr>
          <w:sz w:val="44"/>
          <w:szCs w:val="44"/>
        </w:rPr>
        <w:t xml:space="preserve"> </w:t>
      </w:r>
      <w:r w:rsidR="002667AA">
        <w:rPr>
          <w:sz w:val="44"/>
          <w:szCs w:val="44"/>
        </w:rPr>
        <w:t>(hydrop</w:t>
      </w:r>
      <w:r>
        <w:rPr>
          <w:sz w:val="44"/>
          <w:szCs w:val="44"/>
        </w:rPr>
        <w:t xml:space="preserve">onics). </w:t>
      </w:r>
    </w:p>
    <w:p w:rsidR="003E05EC" w:rsidRDefault="003E05EC" w:rsidP="003E05EC">
      <w:pPr>
        <w:rPr>
          <w:sz w:val="44"/>
          <w:szCs w:val="44"/>
        </w:rPr>
      </w:pPr>
      <w:r>
        <w:rPr>
          <w:sz w:val="44"/>
          <w:szCs w:val="44"/>
        </w:rPr>
        <w:t>Soi</w:t>
      </w:r>
      <w:r w:rsidR="002667AA">
        <w:rPr>
          <w:sz w:val="44"/>
          <w:szCs w:val="44"/>
        </w:rPr>
        <w:t>lless culture is also known as S</w:t>
      </w:r>
      <w:r>
        <w:rPr>
          <w:sz w:val="44"/>
          <w:szCs w:val="44"/>
        </w:rPr>
        <w:t xml:space="preserve">olution culture or </w:t>
      </w:r>
      <w:r w:rsidR="002667AA">
        <w:rPr>
          <w:sz w:val="44"/>
          <w:szCs w:val="44"/>
        </w:rPr>
        <w:t>W</w:t>
      </w:r>
      <w:r w:rsidR="006E5C8B">
        <w:rPr>
          <w:sz w:val="44"/>
          <w:szCs w:val="44"/>
        </w:rPr>
        <w:t xml:space="preserve">ater culture. Soilless media can be inorganic like sand, gravel, pebbles, perlite, rock-wool, vermiculite, and organic like rice hulls, peat sawdust, coconut coir or synthetic like foam ship, sponges, moisture absorbent plastic </w:t>
      </w:r>
      <w:proofErr w:type="spellStart"/>
      <w:r w:rsidR="006E5C8B">
        <w:rPr>
          <w:sz w:val="44"/>
          <w:szCs w:val="44"/>
        </w:rPr>
        <w:t>fiber</w:t>
      </w:r>
      <w:proofErr w:type="spellEnd"/>
      <w:r w:rsidR="006E5C8B">
        <w:rPr>
          <w:sz w:val="44"/>
          <w:szCs w:val="44"/>
        </w:rPr>
        <w:t>.</w:t>
      </w:r>
    </w:p>
    <w:p w:rsidR="00E90509" w:rsidRDefault="00E90509" w:rsidP="003E05EC">
      <w:pPr>
        <w:rPr>
          <w:sz w:val="44"/>
          <w:szCs w:val="44"/>
        </w:rPr>
      </w:pPr>
    </w:p>
    <w:p w:rsidR="00B218AB" w:rsidRDefault="00B218AB" w:rsidP="00B218AB">
      <w:pPr>
        <w:rPr>
          <w:b/>
          <w:sz w:val="44"/>
          <w:szCs w:val="44"/>
        </w:rPr>
      </w:pPr>
    </w:p>
    <w:p w:rsidR="00B218AB" w:rsidRDefault="00B218AB" w:rsidP="00B218AB">
      <w:pPr>
        <w:jc w:val="center"/>
        <w:rPr>
          <w:b/>
          <w:sz w:val="44"/>
          <w:szCs w:val="44"/>
        </w:rPr>
      </w:pPr>
      <w:r>
        <w:rPr>
          <w:b/>
          <w:sz w:val="44"/>
          <w:szCs w:val="44"/>
        </w:rPr>
        <w:t>Types of soilless culture</w:t>
      </w:r>
    </w:p>
    <w:p w:rsidR="00E90509" w:rsidRPr="00FB7508" w:rsidRDefault="00E90509" w:rsidP="00B218AB">
      <w:pPr>
        <w:pStyle w:val="ListParagraph"/>
        <w:numPr>
          <w:ilvl w:val="0"/>
          <w:numId w:val="1"/>
        </w:numPr>
        <w:jc w:val="both"/>
        <w:rPr>
          <w:sz w:val="44"/>
          <w:szCs w:val="44"/>
        </w:rPr>
      </w:pPr>
      <w:r w:rsidRPr="00FB7508">
        <w:rPr>
          <w:sz w:val="44"/>
          <w:szCs w:val="44"/>
        </w:rPr>
        <w:t xml:space="preserve">Liquid-medium systems are further differentiated from solid-medium systems by method of operation. Liquid systems are generally closed circuit with respect to nutrient-solution supply. The two most common liquid systems in use today are nutrient-flow technique (NFT) and </w:t>
      </w:r>
      <w:proofErr w:type="spellStart"/>
      <w:r w:rsidRPr="00FB7508">
        <w:rPr>
          <w:sz w:val="44"/>
          <w:szCs w:val="44"/>
        </w:rPr>
        <w:t>gravelbed</w:t>
      </w:r>
      <w:proofErr w:type="spellEnd"/>
      <w:r w:rsidRPr="00FB7508">
        <w:rPr>
          <w:sz w:val="44"/>
          <w:szCs w:val="44"/>
        </w:rPr>
        <w:t xml:space="preserve"> culture.</w:t>
      </w:r>
      <w:r w:rsidR="00FB7508" w:rsidRPr="00FB7508">
        <w:rPr>
          <w:sz w:val="44"/>
          <w:szCs w:val="44"/>
        </w:rPr>
        <w:t xml:space="preserve"> </w:t>
      </w:r>
      <w:r w:rsidRPr="00FB7508">
        <w:rPr>
          <w:sz w:val="44"/>
          <w:szCs w:val="44"/>
        </w:rPr>
        <w:t>Copper in 1979 provided greater information regarding NFT management.</w:t>
      </w:r>
    </w:p>
    <w:p w:rsidR="00E90509" w:rsidRPr="00FB7508" w:rsidRDefault="00E90509" w:rsidP="00FB7508">
      <w:pPr>
        <w:pStyle w:val="ListParagraph"/>
        <w:numPr>
          <w:ilvl w:val="0"/>
          <w:numId w:val="1"/>
        </w:numPr>
        <w:rPr>
          <w:b/>
          <w:sz w:val="44"/>
          <w:szCs w:val="44"/>
        </w:rPr>
      </w:pPr>
      <w:r w:rsidRPr="00FB7508">
        <w:rPr>
          <w:sz w:val="44"/>
          <w:szCs w:val="44"/>
        </w:rPr>
        <w:t>Gravel-bed culture utilizes a waterproof trough filled with pea gravel (or some other inert material of similar size), which is plumbed to a nutr</w:t>
      </w:r>
      <w:r w:rsidR="00FB7508" w:rsidRPr="00FB7508">
        <w:rPr>
          <w:sz w:val="44"/>
          <w:szCs w:val="44"/>
        </w:rPr>
        <w:t>ient solution reservoir.</w:t>
      </w:r>
    </w:p>
    <w:p w:rsidR="00FB7508" w:rsidRPr="00FB7508" w:rsidRDefault="00FB7508" w:rsidP="00FB7508">
      <w:pPr>
        <w:pStyle w:val="ListParagraph"/>
        <w:rPr>
          <w:b/>
          <w:sz w:val="44"/>
          <w:szCs w:val="44"/>
        </w:rPr>
      </w:pPr>
    </w:p>
    <w:p w:rsidR="006E6F7E" w:rsidRDefault="00FB7508" w:rsidP="00FB7508">
      <w:pPr>
        <w:pStyle w:val="ListParagraph"/>
        <w:rPr>
          <w:sz w:val="44"/>
          <w:szCs w:val="44"/>
        </w:rPr>
      </w:pPr>
      <w:r w:rsidRPr="00FB7508">
        <w:rPr>
          <w:sz w:val="44"/>
          <w:szCs w:val="44"/>
        </w:rPr>
        <w:t xml:space="preserve">Solid-medium soilless culture may employ any one of many types of suitable media in various types of containers. Basic requirements are a material of uniform texture that drains well yet retains some nutrients and water, a container in which the </w:t>
      </w:r>
      <w:r w:rsidRPr="00FB7508">
        <w:rPr>
          <w:sz w:val="44"/>
          <w:szCs w:val="44"/>
        </w:rPr>
        <w:lastRenderedPageBreak/>
        <w:t>material is confined, and a means of supplying nutrient solution.</w:t>
      </w:r>
    </w:p>
    <w:p w:rsidR="00FB7508" w:rsidRDefault="006E6F7E" w:rsidP="00FB7508">
      <w:pPr>
        <w:pStyle w:val="ListParagraph"/>
        <w:rPr>
          <w:sz w:val="44"/>
          <w:szCs w:val="44"/>
        </w:rPr>
      </w:pPr>
      <w:r w:rsidRPr="006E6F7E">
        <w:t xml:space="preserve"> </w:t>
      </w:r>
      <w:r w:rsidRPr="006E6F7E">
        <w:rPr>
          <w:sz w:val="44"/>
          <w:szCs w:val="44"/>
        </w:rPr>
        <w:t>Soilless culture in bags, pots, or troughs with a lightweight medium is the simplest, most economical, and easiest to m</w:t>
      </w:r>
      <w:r>
        <w:rPr>
          <w:sz w:val="44"/>
          <w:szCs w:val="44"/>
        </w:rPr>
        <w:t xml:space="preserve">anage of all soilless systems. </w:t>
      </w:r>
    </w:p>
    <w:p w:rsidR="006E6F7E" w:rsidRDefault="006E6F7E" w:rsidP="00FB7508">
      <w:pPr>
        <w:pStyle w:val="ListParagraph"/>
        <w:rPr>
          <w:sz w:val="44"/>
          <w:szCs w:val="44"/>
        </w:rPr>
      </w:pPr>
      <w:r>
        <w:rPr>
          <w:sz w:val="44"/>
          <w:szCs w:val="44"/>
        </w:rPr>
        <w:t>A</w:t>
      </w:r>
      <w:r w:rsidRPr="006E6F7E">
        <w:rPr>
          <w:sz w:val="44"/>
          <w:szCs w:val="44"/>
        </w:rPr>
        <w:t>dvantages over other types of soilless culture:</w:t>
      </w:r>
    </w:p>
    <w:p w:rsidR="006E6F7E" w:rsidRDefault="006E6F7E" w:rsidP="00FB7508">
      <w:pPr>
        <w:pStyle w:val="ListParagraph"/>
        <w:rPr>
          <w:sz w:val="44"/>
          <w:szCs w:val="44"/>
        </w:rPr>
      </w:pPr>
      <w:r>
        <w:rPr>
          <w:sz w:val="44"/>
          <w:szCs w:val="44"/>
        </w:rPr>
        <w:t xml:space="preserve"> (1) T</w:t>
      </w:r>
      <w:r w:rsidRPr="006E6F7E">
        <w:rPr>
          <w:sz w:val="44"/>
          <w:szCs w:val="44"/>
        </w:rPr>
        <w:t>he medium materials have excellent retention qu</w:t>
      </w:r>
      <w:r>
        <w:rPr>
          <w:sz w:val="44"/>
          <w:szCs w:val="44"/>
        </w:rPr>
        <w:t>alities for nutrients and water</w:t>
      </w:r>
    </w:p>
    <w:p w:rsidR="006E6F7E" w:rsidRDefault="006E6F7E" w:rsidP="00FB7508">
      <w:pPr>
        <w:pStyle w:val="ListParagraph"/>
        <w:rPr>
          <w:sz w:val="44"/>
          <w:szCs w:val="44"/>
        </w:rPr>
      </w:pPr>
      <w:r>
        <w:rPr>
          <w:sz w:val="44"/>
          <w:szCs w:val="44"/>
        </w:rPr>
        <w:t xml:space="preserve"> (2) C</w:t>
      </w:r>
      <w:r w:rsidRPr="006E6F7E">
        <w:rPr>
          <w:sz w:val="44"/>
          <w:szCs w:val="44"/>
        </w:rPr>
        <w:t>ontainers of medium are readily moved in or out of the greenhouse w</w:t>
      </w:r>
      <w:r>
        <w:rPr>
          <w:sz w:val="44"/>
          <w:szCs w:val="44"/>
        </w:rPr>
        <w:t>henever necessary or desirable</w:t>
      </w:r>
    </w:p>
    <w:p w:rsidR="006E6F7E" w:rsidRDefault="006E6F7E" w:rsidP="00FB7508">
      <w:pPr>
        <w:pStyle w:val="ListParagraph"/>
        <w:rPr>
          <w:sz w:val="44"/>
          <w:szCs w:val="44"/>
        </w:rPr>
      </w:pPr>
      <w:r>
        <w:rPr>
          <w:sz w:val="44"/>
          <w:szCs w:val="44"/>
        </w:rPr>
        <w:t>(3) T</w:t>
      </w:r>
      <w:r w:rsidRPr="006E6F7E">
        <w:rPr>
          <w:sz w:val="44"/>
          <w:szCs w:val="44"/>
        </w:rPr>
        <w:t xml:space="preserve">hey are </w:t>
      </w:r>
      <w:r>
        <w:rPr>
          <w:sz w:val="44"/>
          <w:szCs w:val="44"/>
        </w:rPr>
        <w:t>lightweight and easily handled</w:t>
      </w:r>
    </w:p>
    <w:p w:rsidR="006E6F7E" w:rsidRDefault="006E6F7E" w:rsidP="00FB7508">
      <w:pPr>
        <w:pStyle w:val="ListParagraph"/>
        <w:rPr>
          <w:sz w:val="44"/>
          <w:szCs w:val="44"/>
        </w:rPr>
      </w:pPr>
      <w:r>
        <w:rPr>
          <w:sz w:val="44"/>
          <w:szCs w:val="44"/>
        </w:rPr>
        <w:t>(4) T</w:t>
      </w:r>
      <w:r w:rsidRPr="006E6F7E">
        <w:rPr>
          <w:sz w:val="44"/>
          <w:szCs w:val="44"/>
        </w:rPr>
        <w:t>he medium is usef</w:t>
      </w:r>
      <w:r>
        <w:rPr>
          <w:sz w:val="44"/>
          <w:szCs w:val="44"/>
        </w:rPr>
        <w:t>ul for several successive crops</w:t>
      </w:r>
    </w:p>
    <w:p w:rsidR="006E6F7E" w:rsidRDefault="006E6F7E" w:rsidP="00FB7508">
      <w:pPr>
        <w:pStyle w:val="ListParagraph"/>
        <w:rPr>
          <w:sz w:val="44"/>
          <w:szCs w:val="44"/>
        </w:rPr>
      </w:pPr>
      <w:r>
        <w:rPr>
          <w:sz w:val="44"/>
          <w:szCs w:val="44"/>
        </w:rPr>
        <w:t xml:space="preserve"> (5) The</w:t>
      </w:r>
      <w:r w:rsidRPr="006E6F7E">
        <w:rPr>
          <w:sz w:val="44"/>
          <w:szCs w:val="44"/>
        </w:rPr>
        <w:t xml:space="preserve"> containers are significantly less expensive and less time-consuming to install- and </w:t>
      </w:r>
    </w:p>
    <w:p w:rsidR="006E6F7E" w:rsidRDefault="006E6F7E" w:rsidP="00FB7508">
      <w:pPr>
        <w:pStyle w:val="ListParagraph"/>
        <w:rPr>
          <w:sz w:val="44"/>
          <w:szCs w:val="44"/>
        </w:rPr>
      </w:pPr>
      <w:r>
        <w:rPr>
          <w:sz w:val="44"/>
          <w:szCs w:val="44"/>
        </w:rPr>
        <w:t>(6) I</w:t>
      </w:r>
      <w:r w:rsidRPr="006E6F7E">
        <w:rPr>
          <w:sz w:val="44"/>
          <w:szCs w:val="44"/>
        </w:rPr>
        <w:t>n comparison with recirculated-hydroponic systems, the nutrient</w:t>
      </w:r>
      <w:r>
        <w:rPr>
          <w:sz w:val="44"/>
          <w:szCs w:val="44"/>
        </w:rPr>
        <w:t xml:space="preserve"> </w:t>
      </w:r>
      <w:r w:rsidRPr="006E6F7E">
        <w:rPr>
          <w:sz w:val="44"/>
          <w:szCs w:val="44"/>
        </w:rPr>
        <w:t>solution system is less complicated and less expensive to manage.</w:t>
      </w:r>
    </w:p>
    <w:p w:rsidR="002667AA" w:rsidRDefault="002667AA" w:rsidP="002667AA">
      <w:pPr>
        <w:pStyle w:val="ListParagraph"/>
        <w:rPr>
          <w:sz w:val="44"/>
          <w:szCs w:val="44"/>
        </w:rPr>
      </w:pPr>
      <w:r>
        <w:rPr>
          <w:sz w:val="44"/>
          <w:szCs w:val="44"/>
        </w:rPr>
        <w:t>There are two types of soilless culture :</w:t>
      </w:r>
    </w:p>
    <w:p w:rsidR="002667AA" w:rsidRDefault="002667AA" w:rsidP="002667AA">
      <w:pPr>
        <w:pStyle w:val="ListParagraph"/>
        <w:rPr>
          <w:sz w:val="44"/>
          <w:szCs w:val="44"/>
        </w:rPr>
      </w:pPr>
      <w:r>
        <w:rPr>
          <w:sz w:val="44"/>
          <w:szCs w:val="44"/>
        </w:rPr>
        <w:lastRenderedPageBreak/>
        <w:t xml:space="preserve">1. Hydroponics </w:t>
      </w:r>
    </w:p>
    <w:p w:rsidR="002667AA" w:rsidRPr="002667AA" w:rsidRDefault="002667AA" w:rsidP="002667AA">
      <w:pPr>
        <w:pStyle w:val="ListParagraph"/>
        <w:rPr>
          <w:sz w:val="44"/>
          <w:szCs w:val="44"/>
        </w:rPr>
      </w:pPr>
      <w:r>
        <w:rPr>
          <w:sz w:val="44"/>
          <w:szCs w:val="44"/>
        </w:rPr>
        <w:t xml:space="preserve">2. </w:t>
      </w:r>
      <w:proofErr w:type="spellStart"/>
      <w:r>
        <w:rPr>
          <w:sz w:val="44"/>
          <w:szCs w:val="44"/>
        </w:rPr>
        <w:t>Aeroponics</w:t>
      </w:r>
      <w:proofErr w:type="spellEnd"/>
      <w:r>
        <w:rPr>
          <w:sz w:val="44"/>
          <w:szCs w:val="44"/>
        </w:rPr>
        <w:t xml:space="preserve"> </w:t>
      </w:r>
    </w:p>
    <w:p w:rsidR="005239C2" w:rsidRDefault="005239C2" w:rsidP="003E05EC">
      <w:pPr>
        <w:rPr>
          <w:b/>
          <w:sz w:val="44"/>
          <w:szCs w:val="44"/>
        </w:rPr>
      </w:pPr>
    </w:p>
    <w:p w:rsidR="002667AA" w:rsidRPr="005239C2" w:rsidRDefault="005239C2" w:rsidP="005239C2">
      <w:pPr>
        <w:jc w:val="center"/>
        <w:rPr>
          <w:rFonts w:ascii="Lucida Bright" w:hAnsi="Lucida Bright"/>
          <w:sz w:val="44"/>
          <w:szCs w:val="44"/>
        </w:rPr>
      </w:pPr>
      <w:r>
        <w:rPr>
          <w:rFonts w:ascii="Lucida Bright" w:hAnsi="Lucida Bright"/>
          <w:b/>
          <w:sz w:val="44"/>
          <w:szCs w:val="44"/>
        </w:rPr>
        <w:t>HYDROPONICS</w:t>
      </w:r>
    </w:p>
    <w:p w:rsidR="002667AA" w:rsidRDefault="006E5C8B" w:rsidP="003E05EC">
      <w:pPr>
        <w:rPr>
          <w:sz w:val="44"/>
          <w:szCs w:val="44"/>
        </w:rPr>
      </w:pPr>
      <w:r>
        <w:rPr>
          <w:sz w:val="44"/>
          <w:szCs w:val="44"/>
        </w:rPr>
        <w:t>H</w:t>
      </w:r>
      <w:r w:rsidR="002667AA">
        <w:rPr>
          <w:sz w:val="44"/>
          <w:szCs w:val="44"/>
        </w:rPr>
        <w:t>ydrop</w:t>
      </w:r>
      <w:r>
        <w:rPr>
          <w:sz w:val="44"/>
          <w:szCs w:val="44"/>
        </w:rPr>
        <w:t>onics is the art and science of growing crops without soil</w:t>
      </w:r>
      <w:r w:rsidR="002667AA">
        <w:rPr>
          <w:sz w:val="44"/>
          <w:szCs w:val="44"/>
        </w:rPr>
        <w:t>. It is also defined as growing of plants in nutrient solutions with or without an inert medium(such as soil) to provide some mechanical support to plants. It is</w:t>
      </w:r>
      <w:r w:rsidR="00DE0863">
        <w:rPr>
          <w:sz w:val="44"/>
          <w:szCs w:val="44"/>
        </w:rPr>
        <w:t xml:space="preserve"> also known as Aquaculture, Tank farming, Soilless culture and </w:t>
      </w:r>
      <w:proofErr w:type="spellStart"/>
      <w:r w:rsidR="00DE0863">
        <w:rPr>
          <w:sz w:val="44"/>
          <w:szCs w:val="44"/>
        </w:rPr>
        <w:t>Nutriculture</w:t>
      </w:r>
      <w:proofErr w:type="spellEnd"/>
      <w:r w:rsidR="00DE0863">
        <w:rPr>
          <w:sz w:val="44"/>
          <w:szCs w:val="44"/>
        </w:rPr>
        <w:t>.</w:t>
      </w:r>
    </w:p>
    <w:p w:rsidR="002667AA" w:rsidRDefault="006E5C8B" w:rsidP="003E05EC">
      <w:pPr>
        <w:rPr>
          <w:sz w:val="44"/>
          <w:szCs w:val="44"/>
        </w:rPr>
      </w:pPr>
      <w:r>
        <w:rPr>
          <w:sz w:val="44"/>
          <w:szCs w:val="44"/>
        </w:rPr>
        <w:t>The word is derived</w:t>
      </w:r>
      <w:r w:rsidR="00DE0863">
        <w:rPr>
          <w:sz w:val="44"/>
          <w:szCs w:val="44"/>
        </w:rPr>
        <w:t xml:space="preserve"> from Greek and means </w:t>
      </w:r>
      <w:r>
        <w:rPr>
          <w:sz w:val="44"/>
          <w:szCs w:val="44"/>
        </w:rPr>
        <w:t>working with water.</w:t>
      </w:r>
      <w:r w:rsidR="00DE0863">
        <w:rPr>
          <w:sz w:val="44"/>
          <w:szCs w:val="44"/>
        </w:rPr>
        <w:t xml:space="preserve"> </w:t>
      </w:r>
      <w:r w:rsidR="002667AA">
        <w:rPr>
          <w:sz w:val="44"/>
          <w:szCs w:val="44"/>
        </w:rPr>
        <w:t xml:space="preserve">The hydroponically grown plants roots often simply hang in water with a rich mix of nutrients dissolved in it. </w:t>
      </w:r>
    </w:p>
    <w:p w:rsidR="00AF3FAE" w:rsidRDefault="0062514E" w:rsidP="003E05EC">
      <w:pPr>
        <w:rPr>
          <w:sz w:val="44"/>
          <w:szCs w:val="44"/>
        </w:rPr>
      </w:pPr>
      <w:r w:rsidRPr="00AF3FAE">
        <w:rPr>
          <w:noProof/>
          <w:sz w:val="44"/>
          <w:szCs w:val="44"/>
          <w:lang w:eastAsia="en-IN"/>
        </w:rPr>
        <w:drawing>
          <wp:inline distT="0" distB="0" distL="0" distR="0" wp14:anchorId="34DD3DB4" wp14:editId="2694E6BA">
            <wp:extent cx="3540657" cy="1849993"/>
            <wp:effectExtent l="0" t="0" r="3175" b="0"/>
            <wp:docPr id="1" name="Picture 1" descr="Growing Soilless: Your Introduction to Hydroponics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owing Soilless: Your Introduction to Hydroponics #garden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7117" cy="1884718"/>
                    </a:xfrm>
                    <a:prstGeom prst="rect">
                      <a:avLst/>
                    </a:prstGeom>
                    <a:noFill/>
                    <a:ln>
                      <a:noFill/>
                    </a:ln>
                  </pic:spPr>
                </pic:pic>
              </a:graphicData>
            </a:graphic>
          </wp:inline>
        </w:drawing>
      </w:r>
    </w:p>
    <w:p w:rsidR="00C3768F" w:rsidRPr="00C3768F" w:rsidRDefault="006E5C8B" w:rsidP="00C3768F">
      <w:pPr>
        <w:rPr>
          <w:sz w:val="44"/>
          <w:szCs w:val="44"/>
        </w:rPr>
      </w:pPr>
      <w:r>
        <w:rPr>
          <w:sz w:val="44"/>
          <w:szCs w:val="44"/>
        </w:rPr>
        <w:t xml:space="preserve"> </w:t>
      </w:r>
      <w:r w:rsidR="00C3768F">
        <w:rPr>
          <w:sz w:val="44"/>
          <w:szCs w:val="44"/>
        </w:rPr>
        <w:t>The advantage of</w:t>
      </w:r>
      <w:r w:rsidR="00A76224">
        <w:rPr>
          <w:sz w:val="44"/>
          <w:szCs w:val="44"/>
        </w:rPr>
        <w:t xml:space="preserve"> hydropon</w:t>
      </w:r>
      <w:r w:rsidR="0062514E">
        <w:rPr>
          <w:sz w:val="44"/>
          <w:szCs w:val="44"/>
        </w:rPr>
        <w:t>ics are</w:t>
      </w:r>
      <w:r w:rsidR="0034092E">
        <w:rPr>
          <w:sz w:val="44"/>
          <w:szCs w:val="44"/>
        </w:rPr>
        <w:t>;</w:t>
      </w:r>
    </w:p>
    <w:p w:rsidR="00C3768F" w:rsidRDefault="00C3768F" w:rsidP="00C3768F">
      <w:pPr>
        <w:pStyle w:val="ListParagraph"/>
        <w:numPr>
          <w:ilvl w:val="0"/>
          <w:numId w:val="2"/>
        </w:numPr>
        <w:rPr>
          <w:sz w:val="44"/>
          <w:szCs w:val="44"/>
        </w:rPr>
      </w:pPr>
      <w:r>
        <w:rPr>
          <w:sz w:val="44"/>
          <w:szCs w:val="44"/>
        </w:rPr>
        <w:t>Higher yield</w:t>
      </w:r>
    </w:p>
    <w:p w:rsidR="00C3768F" w:rsidRDefault="00C3768F" w:rsidP="00C3768F">
      <w:pPr>
        <w:pStyle w:val="ListParagraph"/>
        <w:numPr>
          <w:ilvl w:val="0"/>
          <w:numId w:val="2"/>
        </w:numPr>
        <w:rPr>
          <w:sz w:val="44"/>
          <w:szCs w:val="44"/>
        </w:rPr>
      </w:pPr>
      <w:r>
        <w:rPr>
          <w:sz w:val="44"/>
          <w:szCs w:val="44"/>
        </w:rPr>
        <w:lastRenderedPageBreak/>
        <w:t>Controlled level of nutrition</w:t>
      </w:r>
    </w:p>
    <w:p w:rsidR="00C3768F" w:rsidRDefault="00C3768F" w:rsidP="00C3768F">
      <w:pPr>
        <w:pStyle w:val="ListParagraph"/>
        <w:numPr>
          <w:ilvl w:val="0"/>
          <w:numId w:val="2"/>
        </w:numPr>
        <w:rPr>
          <w:sz w:val="44"/>
          <w:szCs w:val="44"/>
        </w:rPr>
      </w:pPr>
      <w:r>
        <w:rPr>
          <w:sz w:val="44"/>
          <w:szCs w:val="44"/>
        </w:rPr>
        <w:t>Less water consumption compared to soil grown crops.</w:t>
      </w:r>
    </w:p>
    <w:p w:rsidR="00C3768F" w:rsidRDefault="00C3768F" w:rsidP="00C3768F">
      <w:pPr>
        <w:pStyle w:val="ListParagraph"/>
        <w:numPr>
          <w:ilvl w:val="0"/>
          <w:numId w:val="2"/>
        </w:numPr>
        <w:rPr>
          <w:sz w:val="44"/>
          <w:szCs w:val="44"/>
        </w:rPr>
      </w:pPr>
      <w:r>
        <w:rPr>
          <w:sz w:val="44"/>
          <w:szCs w:val="44"/>
        </w:rPr>
        <w:t xml:space="preserve">Less prone to pest and diseases </w:t>
      </w:r>
    </w:p>
    <w:p w:rsidR="00C3768F" w:rsidRDefault="00C3768F" w:rsidP="00C3768F">
      <w:pPr>
        <w:pStyle w:val="ListParagraph"/>
        <w:numPr>
          <w:ilvl w:val="0"/>
          <w:numId w:val="2"/>
        </w:numPr>
        <w:rPr>
          <w:sz w:val="44"/>
          <w:szCs w:val="44"/>
        </w:rPr>
      </w:pPr>
      <w:r>
        <w:rPr>
          <w:sz w:val="44"/>
          <w:szCs w:val="44"/>
        </w:rPr>
        <w:t>Weeds can be easily eliminated</w:t>
      </w:r>
    </w:p>
    <w:p w:rsidR="00C3768F" w:rsidRDefault="00C3768F" w:rsidP="00C3768F">
      <w:pPr>
        <w:pStyle w:val="ListParagraph"/>
        <w:numPr>
          <w:ilvl w:val="0"/>
          <w:numId w:val="2"/>
        </w:numPr>
        <w:rPr>
          <w:sz w:val="44"/>
          <w:szCs w:val="44"/>
        </w:rPr>
      </w:pPr>
      <w:r>
        <w:rPr>
          <w:sz w:val="44"/>
          <w:szCs w:val="44"/>
        </w:rPr>
        <w:t>Productivity of plants is increased by 3-10% compared to soil grown crops</w:t>
      </w:r>
    </w:p>
    <w:p w:rsidR="00C3768F" w:rsidRDefault="00C3768F" w:rsidP="00C3768F">
      <w:pPr>
        <w:pStyle w:val="ListParagraph"/>
        <w:numPr>
          <w:ilvl w:val="0"/>
          <w:numId w:val="2"/>
        </w:numPr>
        <w:rPr>
          <w:sz w:val="44"/>
          <w:szCs w:val="44"/>
        </w:rPr>
      </w:pPr>
      <w:r>
        <w:rPr>
          <w:sz w:val="44"/>
          <w:szCs w:val="44"/>
        </w:rPr>
        <w:t xml:space="preserve">Requires less </w:t>
      </w:r>
      <w:proofErr w:type="spellStart"/>
      <w:r>
        <w:rPr>
          <w:sz w:val="44"/>
          <w:szCs w:val="44"/>
        </w:rPr>
        <w:t>labor</w:t>
      </w:r>
      <w:proofErr w:type="spellEnd"/>
    </w:p>
    <w:p w:rsidR="00C3768F" w:rsidRDefault="00C3768F" w:rsidP="00C3768F">
      <w:pPr>
        <w:pStyle w:val="ListParagraph"/>
        <w:numPr>
          <w:ilvl w:val="0"/>
          <w:numId w:val="2"/>
        </w:numPr>
        <w:rPr>
          <w:sz w:val="44"/>
          <w:szCs w:val="44"/>
        </w:rPr>
      </w:pPr>
      <w:r>
        <w:rPr>
          <w:sz w:val="44"/>
          <w:szCs w:val="44"/>
        </w:rPr>
        <w:t>Healthy plants are grown</w:t>
      </w:r>
    </w:p>
    <w:p w:rsidR="00C3768F" w:rsidRDefault="00C3768F" w:rsidP="00C3768F">
      <w:pPr>
        <w:pStyle w:val="ListParagraph"/>
        <w:numPr>
          <w:ilvl w:val="0"/>
          <w:numId w:val="2"/>
        </w:numPr>
        <w:rPr>
          <w:sz w:val="44"/>
          <w:szCs w:val="44"/>
        </w:rPr>
      </w:pPr>
      <w:r>
        <w:rPr>
          <w:sz w:val="44"/>
          <w:szCs w:val="44"/>
        </w:rPr>
        <w:t>Crops are grown faster</w:t>
      </w:r>
    </w:p>
    <w:p w:rsidR="00C3768F" w:rsidRDefault="00C3768F" w:rsidP="00C3768F">
      <w:pPr>
        <w:rPr>
          <w:sz w:val="44"/>
          <w:szCs w:val="44"/>
        </w:rPr>
      </w:pPr>
      <w:r w:rsidRPr="00C3768F">
        <w:rPr>
          <w:sz w:val="44"/>
          <w:szCs w:val="44"/>
        </w:rPr>
        <w:t>The disadvantages of hydroponics are</w:t>
      </w:r>
    </w:p>
    <w:p w:rsidR="00C3768F" w:rsidRDefault="00C3768F" w:rsidP="00C3768F">
      <w:pPr>
        <w:pStyle w:val="ListParagraph"/>
        <w:numPr>
          <w:ilvl w:val="0"/>
          <w:numId w:val="3"/>
        </w:numPr>
        <w:rPr>
          <w:sz w:val="44"/>
          <w:szCs w:val="44"/>
        </w:rPr>
      </w:pPr>
      <w:r>
        <w:rPr>
          <w:sz w:val="44"/>
          <w:szCs w:val="44"/>
        </w:rPr>
        <w:t xml:space="preserve">More expensive to set up </w:t>
      </w:r>
    </w:p>
    <w:p w:rsidR="00C3768F" w:rsidRDefault="00C3768F" w:rsidP="00C3768F">
      <w:pPr>
        <w:pStyle w:val="ListParagraph"/>
        <w:numPr>
          <w:ilvl w:val="0"/>
          <w:numId w:val="3"/>
        </w:numPr>
        <w:rPr>
          <w:sz w:val="44"/>
          <w:szCs w:val="44"/>
        </w:rPr>
      </w:pPr>
      <w:r>
        <w:rPr>
          <w:sz w:val="44"/>
          <w:szCs w:val="44"/>
        </w:rPr>
        <w:t>Requires constant monitoring and maintenance</w:t>
      </w:r>
    </w:p>
    <w:p w:rsidR="00C3768F" w:rsidRDefault="00C3768F" w:rsidP="00C3768F">
      <w:pPr>
        <w:pStyle w:val="ListParagraph"/>
        <w:numPr>
          <w:ilvl w:val="0"/>
          <w:numId w:val="3"/>
        </w:numPr>
        <w:rPr>
          <w:sz w:val="44"/>
          <w:szCs w:val="44"/>
        </w:rPr>
      </w:pPr>
      <w:r>
        <w:rPr>
          <w:sz w:val="44"/>
          <w:szCs w:val="44"/>
        </w:rPr>
        <w:t>Algal infestation</w:t>
      </w:r>
    </w:p>
    <w:p w:rsidR="00690604" w:rsidRDefault="00690604" w:rsidP="00C3768F">
      <w:pPr>
        <w:ind w:left="105"/>
        <w:rPr>
          <w:b/>
          <w:bCs/>
          <w:iCs/>
          <w:sz w:val="44"/>
          <w:szCs w:val="44"/>
          <w:lang w:val="en-US"/>
        </w:rPr>
      </w:pPr>
      <w:r>
        <w:rPr>
          <w:b/>
          <w:bCs/>
          <w:iCs/>
          <w:sz w:val="44"/>
          <w:szCs w:val="44"/>
          <w:lang w:val="en-US"/>
        </w:rPr>
        <w:t>History of Hydroponics</w:t>
      </w:r>
    </w:p>
    <w:p w:rsidR="00690604" w:rsidRPr="00690604" w:rsidRDefault="00690604" w:rsidP="000A6FA4">
      <w:pPr>
        <w:pStyle w:val="ListParagraph"/>
        <w:numPr>
          <w:ilvl w:val="0"/>
          <w:numId w:val="17"/>
        </w:numPr>
        <w:rPr>
          <w:b/>
          <w:bCs/>
          <w:iCs/>
          <w:sz w:val="44"/>
          <w:szCs w:val="44"/>
          <w:lang w:val="en-US"/>
        </w:rPr>
      </w:pPr>
      <w:r>
        <w:rPr>
          <w:bCs/>
          <w:iCs/>
          <w:sz w:val="44"/>
          <w:szCs w:val="44"/>
          <w:lang w:val="en-US"/>
        </w:rPr>
        <w:t>In the 10</w:t>
      </w:r>
      <w:r w:rsidRPr="00690604">
        <w:rPr>
          <w:bCs/>
          <w:iCs/>
          <w:sz w:val="44"/>
          <w:szCs w:val="44"/>
          <w:vertAlign w:val="superscript"/>
          <w:lang w:val="en-US"/>
        </w:rPr>
        <w:t>th</w:t>
      </w:r>
      <w:r>
        <w:rPr>
          <w:bCs/>
          <w:iCs/>
          <w:sz w:val="44"/>
          <w:szCs w:val="44"/>
          <w:lang w:val="en-US"/>
        </w:rPr>
        <w:t xml:space="preserve"> century, the Aztecs were reportedly using floating gardens in nearby lakes, and the Chinese utilized hydroponics for rice fields devoid of soil in the 13</w:t>
      </w:r>
      <w:r w:rsidRPr="00690604">
        <w:rPr>
          <w:bCs/>
          <w:iCs/>
          <w:sz w:val="44"/>
          <w:szCs w:val="44"/>
          <w:vertAlign w:val="superscript"/>
          <w:lang w:val="en-US"/>
        </w:rPr>
        <w:t>th</w:t>
      </w:r>
      <w:r>
        <w:rPr>
          <w:bCs/>
          <w:iCs/>
          <w:sz w:val="44"/>
          <w:szCs w:val="44"/>
          <w:lang w:val="en-US"/>
        </w:rPr>
        <w:t xml:space="preserve"> century.</w:t>
      </w:r>
    </w:p>
    <w:p w:rsidR="00DE0863" w:rsidRPr="00DE0863" w:rsidRDefault="00690604" w:rsidP="000A6FA4">
      <w:pPr>
        <w:pStyle w:val="ListParagraph"/>
        <w:numPr>
          <w:ilvl w:val="0"/>
          <w:numId w:val="17"/>
        </w:numPr>
        <w:rPr>
          <w:b/>
          <w:bCs/>
          <w:iCs/>
          <w:sz w:val="44"/>
          <w:szCs w:val="44"/>
          <w:lang w:val="en-US"/>
        </w:rPr>
      </w:pPr>
      <w:r>
        <w:rPr>
          <w:bCs/>
          <w:iCs/>
          <w:sz w:val="44"/>
          <w:szCs w:val="44"/>
          <w:lang w:val="en-US"/>
        </w:rPr>
        <w:lastRenderedPageBreak/>
        <w:t>By the 16</w:t>
      </w:r>
      <w:r w:rsidRPr="00690604">
        <w:rPr>
          <w:bCs/>
          <w:iCs/>
          <w:sz w:val="44"/>
          <w:szCs w:val="44"/>
          <w:vertAlign w:val="superscript"/>
          <w:lang w:val="en-US"/>
        </w:rPr>
        <w:t>th</w:t>
      </w:r>
      <w:r>
        <w:rPr>
          <w:bCs/>
          <w:iCs/>
          <w:sz w:val="44"/>
          <w:szCs w:val="44"/>
          <w:lang w:val="en-US"/>
        </w:rPr>
        <w:t xml:space="preserve"> century, Belgian Jan </w:t>
      </w:r>
      <w:r w:rsidR="00DE0863">
        <w:rPr>
          <w:bCs/>
          <w:iCs/>
          <w:sz w:val="44"/>
          <w:szCs w:val="44"/>
          <w:lang w:val="en-US"/>
        </w:rPr>
        <w:t xml:space="preserve">van </w:t>
      </w:r>
      <w:proofErr w:type="spellStart"/>
      <w:r w:rsidR="00DE0863">
        <w:rPr>
          <w:bCs/>
          <w:iCs/>
          <w:sz w:val="44"/>
          <w:szCs w:val="44"/>
          <w:lang w:val="en-US"/>
        </w:rPr>
        <w:t>Helmont</w:t>
      </w:r>
      <w:proofErr w:type="spellEnd"/>
      <w:r w:rsidR="00DE0863">
        <w:rPr>
          <w:bCs/>
          <w:iCs/>
          <w:sz w:val="44"/>
          <w:szCs w:val="44"/>
          <w:lang w:val="en-US"/>
        </w:rPr>
        <w:t xml:space="preserve"> recorded the earliest known science based research on hydroponics.</w:t>
      </w:r>
    </w:p>
    <w:p w:rsidR="00DE0863" w:rsidRPr="00DE0863" w:rsidRDefault="00DE0863" w:rsidP="000A6FA4">
      <w:pPr>
        <w:pStyle w:val="ListParagraph"/>
        <w:numPr>
          <w:ilvl w:val="0"/>
          <w:numId w:val="17"/>
        </w:numPr>
        <w:rPr>
          <w:b/>
          <w:bCs/>
          <w:iCs/>
          <w:sz w:val="44"/>
          <w:szCs w:val="44"/>
          <w:lang w:val="en-US"/>
        </w:rPr>
      </w:pPr>
      <w:r>
        <w:rPr>
          <w:bCs/>
          <w:iCs/>
          <w:sz w:val="44"/>
          <w:szCs w:val="44"/>
          <w:lang w:val="en-US"/>
        </w:rPr>
        <w:t xml:space="preserve">It was introduced to India around 2008-2010.  </w:t>
      </w:r>
    </w:p>
    <w:p w:rsidR="00C3768F" w:rsidRPr="00DE0863" w:rsidRDefault="00C3768F" w:rsidP="00DE0863">
      <w:pPr>
        <w:rPr>
          <w:b/>
          <w:bCs/>
          <w:iCs/>
          <w:sz w:val="44"/>
          <w:szCs w:val="44"/>
          <w:lang w:val="en-US"/>
        </w:rPr>
      </w:pPr>
      <w:r w:rsidRPr="00DE0863">
        <w:rPr>
          <w:b/>
          <w:bCs/>
          <w:iCs/>
          <w:sz w:val="44"/>
          <w:szCs w:val="44"/>
          <w:lang w:val="en-US"/>
        </w:rPr>
        <w:t>Hydroponics solves this problem in three different ways</w:t>
      </w:r>
    </w:p>
    <w:p w:rsidR="00C3768F" w:rsidRPr="00C3768F" w:rsidRDefault="00C3768F" w:rsidP="00C3768F">
      <w:pPr>
        <w:numPr>
          <w:ilvl w:val="0"/>
          <w:numId w:val="4"/>
        </w:numPr>
        <w:rPr>
          <w:sz w:val="44"/>
          <w:szCs w:val="44"/>
          <w:u w:val="single"/>
          <w:lang w:val="en-US"/>
        </w:rPr>
      </w:pPr>
      <w:r>
        <w:rPr>
          <w:b/>
          <w:sz w:val="44"/>
          <w:szCs w:val="44"/>
          <w:lang w:val="en-US"/>
        </w:rPr>
        <w:t xml:space="preserve">Oxygenated Nutrient Reservoir: </w:t>
      </w:r>
      <w:r w:rsidRPr="00C3768F">
        <w:rPr>
          <w:sz w:val="44"/>
          <w:szCs w:val="44"/>
          <w:lang w:val="en-US"/>
        </w:rPr>
        <w:t>The water reservoir can be constantly oxygenated, making sure that the plant’s roots obtain the optimum level of oxygen. Additionally, the problem of no longer has soil surrounding it, blocking oxygen uptake by the roots.</w:t>
      </w:r>
    </w:p>
    <w:p w:rsidR="00C3768F" w:rsidRPr="00C3768F" w:rsidRDefault="00C3768F" w:rsidP="00C3768F">
      <w:pPr>
        <w:pStyle w:val="ListParagraph"/>
        <w:numPr>
          <w:ilvl w:val="0"/>
          <w:numId w:val="4"/>
        </w:numPr>
        <w:rPr>
          <w:sz w:val="44"/>
          <w:szCs w:val="44"/>
          <w:u w:val="single"/>
          <w:lang w:val="en-US"/>
        </w:rPr>
      </w:pPr>
      <w:r w:rsidRPr="00C3768F">
        <w:rPr>
          <w:b/>
          <w:sz w:val="44"/>
          <w:szCs w:val="44"/>
          <w:lang w:val="en-US"/>
        </w:rPr>
        <w:t>Uses Less Water:</w:t>
      </w:r>
      <w:r w:rsidRPr="00C3768F">
        <w:rPr>
          <w:sz w:val="44"/>
          <w:szCs w:val="44"/>
          <w:lang w:val="en-US"/>
        </w:rPr>
        <w:t xml:space="preserve"> Hydroponics uses much less water than soil farming because it can be recirculated. In traditional farming, water is poured over the ground and seeps into the soil. Only a small fraction of the water actually gets used by the plant. Hydroponics allows for the unused water to be recycled back into the reservoir, ready for use in the future. In dry and arid areas, this is a massive benefit.</w:t>
      </w:r>
    </w:p>
    <w:p w:rsidR="00C3768F" w:rsidRPr="00C3768F" w:rsidRDefault="00C3768F" w:rsidP="00C3768F">
      <w:pPr>
        <w:pStyle w:val="ListParagraph"/>
        <w:numPr>
          <w:ilvl w:val="0"/>
          <w:numId w:val="5"/>
        </w:numPr>
        <w:rPr>
          <w:sz w:val="44"/>
          <w:szCs w:val="44"/>
        </w:rPr>
      </w:pPr>
      <w:r w:rsidRPr="00C3768F">
        <w:rPr>
          <w:b/>
          <w:sz w:val="44"/>
          <w:szCs w:val="44"/>
          <w:lang w:val="en-US"/>
        </w:rPr>
        <w:t>Total Growing Control:</w:t>
      </w:r>
      <w:r w:rsidRPr="00C3768F">
        <w:rPr>
          <w:sz w:val="44"/>
          <w:szCs w:val="44"/>
          <w:lang w:val="en-US"/>
        </w:rPr>
        <w:t xml:space="preserve"> final major benefit of hydroponics is the amount of control a </w:t>
      </w:r>
      <w:r w:rsidRPr="00C3768F">
        <w:rPr>
          <w:sz w:val="44"/>
          <w:szCs w:val="44"/>
          <w:lang w:val="en-US"/>
        </w:rPr>
        <w:lastRenderedPageBreak/>
        <w:t>grower has over the environment. Pests and diseases are much easier to deal with – your environment is often times portable and raised off of the ground. This makes it hard for bugs to reach your plants. Any soil-related diseases are completely written off in hydroponics as well. Lastly, you’re able to control the amount of nutrients provided to your plant precisely, saving on nutrition costs</w:t>
      </w:r>
      <w:r>
        <w:rPr>
          <w:sz w:val="44"/>
          <w:szCs w:val="44"/>
          <w:lang w:val="en-US"/>
        </w:rPr>
        <w:t xml:space="preserve"> </w:t>
      </w:r>
      <w:r w:rsidRPr="00C3768F">
        <w:rPr>
          <w:sz w:val="44"/>
          <w:szCs w:val="44"/>
          <w:lang w:val="en-US"/>
        </w:rPr>
        <w:t>watering is solved by the fa</w:t>
      </w:r>
      <w:r>
        <w:rPr>
          <w:sz w:val="44"/>
          <w:szCs w:val="44"/>
          <w:lang w:val="en-US"/>
        </w:rPr>
        <w:t>ct that the plant’s root system.</w:t>
      </w:r>
      <w:r w:rsidRPr="00C3768F">
        <w:rPr>
          <w:sz w:val="44"/>
          <w:szCs w:val="44"/>
        </w:rPr>
        <w:t xml:space="preserve"> </w:t>
      </w:r>
    </w:p>
    <w:p w:rsidR="00C3768F" w:rsidRDefault="00C3768F" w:rsidP="00DE0863">
      <w:pPr>
        <w:rPr>
          <w:b/>
          <w:bCs/>
          <w:sz w:val="44"/>
          <w:szCs w:val="44"/>
          <w:lang w:val="en-US"/>
        </w:rPr>
      </w:pPr>
      <w:r w:rsidRPr="00C3768F">
        <w:rPr>
          <w:b/>
          <w:bCs/>
          <w:sz w:val="44"/>
          <w:szCs w:val="44"/>
          <w:lang w:val="en-US"/>
        </w:rPr>
        <w:t xml:space="preserve">Growing media for </w:t>
      </w:r>
      <w:proofErr w:type="spellStart"/>
      <w:r w:rsidRPr="00C3768F">
        <w:rPr>
          <w:b/>
          <w:bCs/>
          <w:sz w:val="44"/>
          <w:szCs w:val="44"/>
          <w:lang w:val="en-US"/>
        </w:rPr>
        <w:t>hydro</w:t>
      </w:r>
      <w:r>
        <w:rPr>
          <w:b/>
          <w:bCs/>
          <w:sz w:val="44"/>
          <w:szCs w:val="44"/>
          <w:lang w:val="en-US"/>
        </w:rPr>
        <w:t>phonics</w:t>
      </w:r>
      <w:proofErr w:type="spellEnd"/>
      <w:r w:rsidRPr="00C3768F">
        <w:rPr>
          <w:b/>
          <w:bCs/>
          <w:sz w:val="44"/>
          <w:szCs w:val="44"/>
          <w:lang w:val="en-US"/>
        </w:rPr>
        <w:t>:</w:t>
      </w:r>
      <w:r>
        <w:rPr>
          <w:b/>
          <w:bCs/>
          <w:sz w:val="44"/>
          <w:szCs w:val="44"/>
          <w:lang w:val="en-US"/>
        </w:rPr>
        <w:t xml:space="preserve"> </w:t>
      </w:r>
      <w:r w:rsidRPr="00C3768F">
        <w:rPr>
          <w:b/>
          <w:bCs/>
          <w:sz w:val="44"/>
          <w:szCs w:val="44"/>
          <w:lang w:val="en-US"/>
        </w:rPr>
        <w:t>Why is it so important?</w:t>
      </w:r>
    </w:p>
    <w:p w:rsidR="00C3768F" w:rsidRPr="00C3768F" w:rsidRDefault="00C3768F" w:rsidP="000A6FA4">
      <w:pPr>
        <w:numPr>
          <w:ilvl w:val="0"/>
          <w:numId w:val="6"/>
        </w:numPr>
        <w:rPr>
          <w:bCs/>
          <w:sz w:val="44"/>
          <w:szCs w:val="44"/>
          <w:lang w:val="en-US"/>
        </w:rPr>
      </w:pPr>
      <w:r w:rsidRPr="00C3768F">
        <w:rPr>
          <w:bCs/>
          <w:sz w:val="44"/>
          <w:szCs w:val="44"/>
          <w:lang w:val="en-US"/>
        </w:rPr>
        <w:t>The growing media are to help provide plants’ roots with moister &amp; oxygen they need. It also supports the plant weight and holds it upright.</w:t>
      </w:r>
    </w:p>
    <w:p w:rsidR="00C3768F" w:rsidRPr="00C3768F" w:rsidRDefault="00C3768F" w:rsidP="000A6FA4">
      <w:pPr>
        <w:numPr>
          <w:ilvl w:val="0"/>
          <w:numId w:val="6"/>
        </w:numPr>
        <w:rPr>
          <w:bCs/>
          <w:sz w:val="44"/>
          <w:szCs w:val="44"/>
          <w:lang w:val="en-US"/>
        </w:rPr>
      </w:pPr>
      <w:r w:rsidRPr="00C3768F">
        <w:rPr>
          <w:bCs/>
          <w:sz w:val="44"/>
          <w:szCs w:val="44"/>
          <w:lang w:val="en-US"/>
        </w:rPr>
        <w:t>Another role of the media is to allow plant’s roots to have maximum exposure to the nutrient. People will moister the growing media with the nutrient solutions. And the wet media will transfer the nutrient to the root system</w:t>
      </w:r>
    </w:p>
    <w:p w:rsidR="00DE0863" w:rsidRDefault="00C3768F" w:rsidP="000A6FA4">
      <w:pPr>
        <w:numPr>
          <w:ilvl w:val="0"/>
          <w:numId w:val="6"/>
        </w:numPr>
        <w:rPr>
          <w:bCs/>
          <w:sz w:val="44"/>
          <w:szCs w:val="44"/>
          <w:lang w:val="en-US"/>
        </w:rPr>
      </w:pPr>
      <w:r w:rsidRPr="00C3768F">
        <w:rPr>
          <w:bCs/>
          <w:sz w:val="44"/>
          <w:szCs w:val="44"/>
          <w:lang w:val="en-US"/>
        </w:rPr>
        <w:lastRenderedPageBreak/>
        <w:t>Some growing media like sand, gravel, peat moss, perlite, vermiculite</w:t>
      </w:r>
    </w:p>
    <w:p w:rsidR="00C3768F" w:rsidRPr="00DE0863" w:rsidRDefault="00C3768F" w:rsidP="000A6FA4">
      <w:pPr>
        <w:numPr>
          <w:ilvl w:val="0"/>
          <w:numId w:val="6"/>
        </w:numPr>
        <w:rPr>
          <w:bCs/>
          <w:sz w:val="44"/>
          <w:szCs w:val="44"/>
          <w:lang w:val="en-US"/>
        </w:rPr>
      </w:pPr>
      <w:r w:rsidRPr="00DE0863">
        <w:rPr>
          <w:bCs/>
          <w:sz w:val="44"/>
          <w:szCs w:val="44"/>
          <w:lang w:val="en-US"/>
        </w:rPr>
        <w:t xml:space="preserve">Even the air can be used as an effective growing medium for the roots. But each has its pros and cons. </w:t>
      </w:r>
    </w:p>
    <w:p w:rsidR="00C3768F" w:rsidRPr="00C3768F" w:rsidRDefault="00C3768F" w:rsidP="00C3768F">
      <w:pPr>
        <w:ind w:left="360"/>
        <w:rPr>
          <w:b/>
          <w:bCs/>
          <w:iCs/>
          <w:sz w:val="44"/>
          <w:szCs w:val="44"/>
          <w:lang w:val="en-US"/>
        </w:rPr>
      </w:pPr>
      <w:r w:rsidRPr="00C3768F">
        <w:rPr>
          <w:b/>
          <w:bCs/>
          <w:iCs/>
          <w:sz w:val="44"/>
          <w:szCs w:val="44"/>
          <w:lang w:val="en-US"/>
        </w:rPr>
        <w:t>What makes a great growing medium?</w:t>
      </w:r>
    </w:p>
    <w:p w:rsidR="00C3768F" w:rsidRPr="0062514E" w:rsidRDefault="00C3768F" w:rsidP="000A6FA4">
      <w:pPr>
        <w:numPr>
          <w:ilvl w:val="0"/>
          <w:numId w:val="6"/>
        </w:numPr>
        <w:rPr>
          <w:bCs/>
          <w:sz w:val="44"/>
          <w:szCs w:val="44"/>
          <w:lang w:val="en-US"/>
        </w:rPr>
      </w:pPr>
      <w:r w:rsidRPr="00C3768F">
        <w:rPr>
          <w:bCs/>
          <w:sz w:val="44"/>
          <w:szCs w:val="44"/>
          <w:lang w:val="en-US"/>
        </w:rPr>
        <w:t>Eliminating all objective factors, an ideal medium is the one that</w:t>
      </w:r>
      <w:r w:rsidR="0062514E">
        <w:rPr>
          <w:bCs/>
          <w:sz w:val="44"/>
          <w:szCs w:val="44"/>
          <w:lang w:val="en-US"/>
        </w:rPr>
        <w:t xml:space="preserve"> i</w:t>
      </w:r>
      <w:r w:rsidRPr="0062514E">
        <w:rPr>
          <w:bCs/>
          <w:sz w:val="44"/>
          <w:szCs w:val="44"/>
          <w:lang w:val="en-US"/>
        </w:rPr>
        <w:t>s organic-made, biodegradable and environmentally friendly</w:t>
      </w:r>
      <w:r w:rsidR="0062514E">
        <w:rPr>
          <w:bCs/>
          <w:sz w:val="44"/>
          <w:szCs w:val="44"/>
          <w:lang w:val="en-US"/>
        </w:rPr>
        <w:t>.</w:t>
      </w:r>
    </w:p>
    <w:p w:rsidR="00C3768F" w:rsidRPr="00C3768F" w:rsidRDefault="00C3768F" w:rsidP="000A6FA4">
      <w:pPr>
        <w:numPr>
          <w:ilvl w:val="0"/>
          <w:numId w:val="6"/>
        </w:numPr>
        <w:rPr>
          <w:bCs/>
          <w:sz w:val="44"/>
          <w:szCs w:val="44"/>
          <w:lang w:val="en-US"/>
        </w:rPr>
      </w:pPr>
      <w:r w:rsidRPr="00C3768F">
        <w:rPr>
          <w:bCs/>
          <w:sz w:val="44"/>
          <w:szCs w:val="44"/>
          <w:lang w:val="en-US"/>
        </w:rPr>
        <w:t>Keeps an even ratio of air to water.</w:t>
      </w:r>
    </w:p>
    <w:p w:rsidR="00C3768F" w:rsidRPr="00C3768F" w:rsidRDefault="00C3768F" w:rsidP="000A6FA4">
      <w:pPr>
        <w:numPr>
          <w:ilvl w:val="0"/>
          <w:numId w:val="6"/>
        </w:numPr>
        <w:rPr>
          <w:bCs/>
          <w:sz w:val="44"/>
          <w:szCs w:val="44"/>
          <w:lang w:val="en-US"/>
        </w:rPr>
      </w:pPr>
      <w:r w:rsidRPr="00C3768F">
        <w:rPr>
          <w:bCs/>
          <w:sz w:val="44"/>
          <w:szCs w:val="44"/>
          <w:lang w:val="en-US"/>
        </w:rPr>
        <w:t>Has a medium cation-exchange capacity to hold nutrients.</w:t>
      </w:r>
    </w:p>
    <w:p w:rsidR="00C3768F" w:rsidRPr="00C3768F" w:rsidRDefault="00C3768F" w:rsidP="000A6FA4">
      <w:pPr>
        <w:numPr>
          <w:ilvl w:val="0"/>
          <w:numId w:val="6"/>
        </w:numPr>
        <w:rPr>
          <w:bCs/>
          <w:sz w:val="44"/>
          <w:szCs w:val="44"/>
          <w:lang w:val="en-US"/>
        </w:rPr>
      </w:pPr>
      <w:r w:rsidRPr="00C3768F">
        <w:rPr>
          <w:bCs/>
          <w:sz w:val="44"/>
          <w:szCs w:val="44"/>
          <w:lang w:val="en-US"/>
        </w:rPr>
        <w:t>Helps protect plants from pH changes over time.</w:t>
      </w:r>
    </w:p>
    <w:p w:rsidR="00C3768F" w:rsidRPr="00C3768F" w:rsidRDefault="00C3768F" w:rsidP="00C3768F">
      <w:pPr>
        <w:ind w:left="360"/>
        <w:rPr>
          <w:bCs/>
          <w:sz w:val="44"/>
          <w:szCs w:val="44"/>
          <w:lang w:val="en-US"/>
        </w:rPr>
      </w:pPr>
      <w:r w:rsidRPr="00C3768F">
        <w:rPr>
          <w:b/>
          <w:bCs/>
          <w:sz w:val="44"/>
          <w:szCs w:val="44"/>
          <w:lang w:val="en-US"/>
        </w:rPr>
        <w:t>•</w:t>
      </w:r>
      <w:r w:rsidRPr="00C3768F">
        <w:rPr>
          <w:b/>
          <w:bCs/>
          <w:sz w:val="44"/>
          <w:szCs w:val="44"/>
          <w:lang w:val="en-US"/>
        </w:rPr>
        <w:tab/>
      </w:r>
      <w:r w:rsidRPr="00C3768F">
        <w:rPr>
          <w:bCs/>
          <w:sz w:val="44"/>
          <w:szCs w:val="44"/>
          <w:lang w:val="en-US"/>
        </w:rPr>
        <w:t>Is inexpensive and easy to find</w:t>
      </w:r>
    </w:p>
    <w:p w:rsidR="00C3768F" w:rsidRDefault="00C3768F" w:rsidP="00B218AB">
      <w:pPr>
        <w:ind w:left="360"/>
        <w:rPr>
          <w:bCs/>
          <w:sz w:val="44"/>
          <w:szCs w:val="44"/>
          <w:lang w:val="en-US"/>
        </w:rPr>
      </w:pPr>
      <w:r w:rsidRPr="00C3768F">
        <w:rPr>
          <w:bCs/>
          <w:sz w:val="44"/>
          <w:szCs w:val="44"/>
          <w:lang w:val="en-US"/>
        </w:rPr>
        <w:t>•</w:t>
      </w:r>
      <w:r w:rsidRPr="00C3768F">
        <w:rPr>
          <w:bCs/>
          <w:sz w:val="44"/>
          <w:szCs w:val="44"/>
          <w:lang w:val="en-US"/>
        </w:rPr>
        <w:tab/>
        <w:t>Is lightweight enough and easy to carry around</w:t>
      </w:r>
    </w:p>
    <w:p w:rsidR="00B218AB" w:rsidRDefault="00B218AB" w:rsidP="00B218AB">
      <w:pPr>
        <w:ind w:left="360"/>
        <w:rPr>
          <w:bCs/>
          <w:sz w:val="44"/>
          <w:szCs w:val="44"/>
          <w:lang w:val="en-US"/>
        </w:rPr>
      </w:pPr>
    </w:p>
    <w:p w:rsidR="00B218AB" w:rsidRPr="00B218AB" w:rsidRDefault="00B218AB" w:rsidP="00B218AB">
      <w:pPr>
        <w:ind w:left="360"/>
        <w:rPr>
          <w:bCs/>
          <w:sz w:val="44"/>
          <w:szCs w:val="44"/>
          <w:lang w:val="en-US"/>
        </w:rPr>
      </w:pPr>
    </w:p>
    <w:p w:rsidR="00B218AB" w:rsidRPr="00DE0863" w:rsidRDefault="00B218AB" w:rsidP="00B218AB">
      <w:pPr>
        <w:ind w:left="360"/>
        <w:rPr>
          <w:bCs/>
          <w:sz w:val="44"/>
          <w:szCs w:val="44"/>
          <w:lang w:val="en-US"/>
        </w:rPr>
      </w:pPr>
      <w:r w:rsidRPr="00C3768F">
        <w:rPr>
          <w:b/>
          <w:bCs/>
          <w:sz w:val="44"/>
          <w:szCs w:val="44"/>
          <w:lang w:val="en-US"/>
        </w:rPr>
        <w:t xml:space="preserve">Materials which is used as growing media </w:t>
      </w:r>
      <w:r>
        <w:rPr>
          <w:b/>
          <w:bCs/>
          <w:sz w:val="44"/>
          <w:szCs w:val="44"/>
          <w:lang w:val="en-US"/>
        </w:rPr>
        <w:t xml:space="preserve">and their benefits </w:t>
      </w:r>
    </w:p>
    <w:p w:rsidR="00B218AB" w:rsidRPr="00C3768F" w:rsidRDefault="00B218AB" w:rsidP="00B218AB">
      <w:pPr>
        <w:rPr>
          <w:b/>
          <w:bCs/>
          <w:sz w:val="44"/>
          <w:szCs w:val="44"/>
          <w:lang w:val="en-US"/>
        </w:rPr>
      </w:pPr>
      <w:r>
        <w:rPr>
          <w:b/>
          <w:bCs/>
          <w:sz w:val="44"/>
          <w:szCs w:val="44"/>
          <w:lang w:val="en-US"/>
        </w:rPr>
        <w:t>Perlite</w:t>
      </w:r>
    </w:p>
    <w:p w:rsidR="00806514" w:rsidRDefault="00690604" w:rsidP="00806514">
      <w:pPr>
        <w:rPr>
          <w:bCs/>
          <w:sz w:val="44"/>
          <w:szCs w:val="44"/>
          <w:lang w:val="en-US"/>
        </w:rPr>
      </w:pPr>
      <w:r>
        <w:rPr>
          <w:bCs/>
          <w:sz w:val="44"/>
          <w:szCs w:val="44"/>
          <w:lang w:val="en-US"/>
        </w:rPr>
        <w:t xml:space="preserve"> </w:t>
      </w:r>
      <w:r w:rsidR="00806514" w:rsidRPr="00690604">
        <w:rPr>
          <w:bCs/>
          <w:sz w:val="44"/>
          <w:szCs w:val="44"/>
          <w:u w:val="single"/>
          <w:lang w:val="en-US"/>
        </w:rPr>
        <w:t xml:space="preserve">Benefits </w:t>
      </w:r>
      <w:r w:rsidR="00C3768F">
        <w:rPr>
          <w:bCs/>
          <w:sz w:val="44"/>
          <w:szCs w:val="44"/>
          <w:lang w:val="en-US"/>
        </w:rPr>
        <w:t xml:space="preserve">-    </w:t>
      </w:r>
    </w:p>
    <w:p w:rsidR="00C3768F" w:rsidRPr="00C3768F" w:rsidRDefault="00C3768F" w:rsidP="00806514">
      <w:pPr>
        <w:rPr>
          <w:bCs/>
          <w:sz w:val="44"/>
          <w:szCs w:val="44"/>
          <w:lang w:val="en-US"/>
        </w:rPr>
      </w:pPr>
      <w:r>
        <w:rPr>
          <w:bCs/>
          <w:sz w:val="44"/>
          <w:szCs w:val="44"/>
          <w:lang w:val="en-US"/>
        </w:rPr>
        <w:t>•</w:t>
      </w:r>
      <w:r w:rsidRPr="00C3768F">
        <w:rPr>
          <w:bCs/>
          <w:sz w:val="44"/>
          <w:szCs w:val="44"/>
          <w:lang w:val="en-US"/>
        </w:rPr>
        <w:t>Reasonably inexpensive</w:t>
      </w:r>
    </w:p>
    <w:p w:rsidR="00806514" w:rsidRDefault="00C3768F" w:rsidP="00806514">
      <w:pPr>
        <w:rPr>
          <w:bCs/>
          <w:sz w:val="44"/>
          <w:szCs w:val="44"/>
          <w:lang w:val="en-US"/>
        </w:rPr>
      </w:pPr>
      <w:r w:rsidRPr="00C3768F">
        <w:rPr>
          <w:bCs/>
          <w:sz w:val="44"/>
          <w:szCs w:val="44"/>
          <w:lang w:val="en-US"/>
        </w:rPr>
        <w:t>•Lightweight</w:t>
      </w:r>
    </w:p>
    <w:p w:rsidR="00C3768F" w:rsidRPr="00C3768F" w:rsidRDefault="00C3768F" w:rsidP="00806514">
      <w:pPr>
        <w:rPr>
          <w:bCs/>
          <w:sz w:val="44"/>
          <w:szCs w:val="44"/>
          <w:lang w:val="en-US"/>
        </w:rPr>
      </w:pPr>
      <w:r>
        <w:rPr>
          <w:bCs/>
          <w:sz w:val="44"/>
          <w:szCs w:val="44"/>
          <w:lang w:val="en-US"/>
        </w:rPr>
        <w:t>•</w:t>
      </w:r>
      <w:r w:rsidRPr="00C3768F">
        <w:rPr>
          <w:bCs/>
          <w:sz w:val="44"/>
          <w:szCs w:val="44"/>
          <w:lang w:val="en-US"/>
        </w:rPr>
        <w:t>High air retention.</w:t>
      </w:r>
    </w:p>
    <w:p w:rsidR="00806514" w:rsidRDefault="00C3768F" w:rsidP="0062514E">
      <w:pPr>
        <w:rPr>
          <w:bCs/>
          <w:sz w:val="44"/>
          <w:szCs w:val="44"/>
          <w:lang w:val="en-US"/>
        </w:rPr>
      </w:pPr>
      <w:r>
        <w:rPr>
          <w:bCs/>
          <w:sz w:val="44"/>
          <w:szCs w:val="44"/>
          <w:lang w:val="en-US"/>
        </w:rPr>
        <w:t>•</w:t>
      </w:r>
      <w:r w:rsidRPr="00C3768F">
        <w:rPr>
          <w:bCs/>
          <w:sz w:val="44"/>
          <w:szCs w:val="44"/>
          <w:lang w:val="en-US"/>
        </w:rPr>
        <w:t>Reusable</w:t>
      </w:r>
    </w:p>
    <w:p w:rsidR="00806514" w:rsidRPr="00690604" w:rsidRDefault="00690604" w:rsidP="0062514E">
      <w:pPr>
        <w:rPr>
          <w:bCs/>
          <w:sz w:val="44"/>
          <w:szCs w:val="44"/>
          <w:lang w:val="en-US"/>
        </w:rPr>
      </w:pPr>
      <w:r>
        <w:rPr>
          <w:bCs/>
          <w:sz w:val="44"/>
          <w:szCs w:val="44"/>
          <w:lang w:val="en-US"/>
        </w:rPr>
        <w:t xml:space="preserve"> </w:t>
      </w:r>
      <w:r w:rsidR="00806514" w:rsidRPr="00690604">
        <w:rPr>
          <w:bCs/>
          <w:sz w:val="44"/>
          <w:szCs w:val="44"/>
          <w:u w:val="single"/>
          <w:lang w:val="en-US"/>
        </w:rPr>
        <w:t>Downsides</w:t>
      </w:r>
      <w:r w:rsidR="0062514E" w:rsidRPr="00690604">
        <w:rPr>
          <w:bCs/>
          <w:sz w:val="44"/>
          <w:szCs w:val="44"/>
          <w:lang w:val="en-US"/>
        </w:rPr>
        <w:t xml:space="preserve"> -  </w:t>
      </w:r>
    </w:p>
    <w:p w:rsidR="00806514" w:rsidRDefault="00C3768F" w:rsidP="0062514E">
      <w:pPr>
        <w:rPr>
          <w:bCs/>
          <w:sz w:val="44"/>
          <w:szCs w:val="44"/>
          <w:lang w:val="en-US"/>
        </w:rPr>
      </w:pPr>
      <w:r>
        <w:rPr>
          <w:bCs/>
          <w:sz w:val="44"/>
          <w:szCs w:val="44"/>
          <w:lang w:val="en-US"/>
        </w:rPr>
        <w:t>•</w:t>
      </w:r>
      <w:r w:rsidR="00806514">
        <w:rPr>
          <w:bCs/>
          <w:sz w:val="44"/>
          <w:szCs w:val="44"/>
          <w:lang w:val="en-US"/>
        </w:rPr>
        <w:t>Lightweight, not suitable for</w:t>
      </w:r>
      <w:r w:rsidR="0062514E">
        <w:rPr>
          <w:bCs/>
          <w:sz w:val="44"/>
          <w:szCs w:val="44"/>
          <w:lang w:val="en-US"/>
        </w:rPr>
        <w:t xml:space="preserve"> </w:t>
      </w:r>
      <w:r>
        <w:rPr>
          <w:bCs/>
          <w:sz w:val="44"/>
          <w:szCs w:val="44"/>
          <w:lang w:val="en-US"/>
        </w:rPr>
        <w:t>certain system kinds</w:t>
      </w:r>
    </w:p>
    <w:p w:rsidR="00C3768F" w:rsidRPr="00C3768F" w:rsidRDefault="00C3768F" w:rsidP="0062514E">
      <w:pPr>
        <w:rPr>
          <w:bCs/>
          <w:sz w:val="44"/>
          <w:szCs w:val="44"/>
          <w:lang w:val="en-US"/>
        </w:rPr>
      </w:pPr>
      <w:r>
        <w:rPr>
          <w:bCs/>
          <w:sz w:val="44"/>
          <w:szCs w:val="44"/>
          <w:lang w:val="en-US"/>
        </w:rPr>
        <w:t>•</w:t>
      </w:r>
      <w:r w:rsidRPr="00C3768F">
        <w:rPr>
          <w:bCs/>
          <w:sz w:val="44"/>
          <w:szCs w:val="44"/>
          <w:lang w:val="en-US"/>
        </w:rPr>
        <w:t>Dust from the medium – effects on the environment and health</w:t>
      </w:r>
    </w:p>
    <w:p w:rsidR="00806514" w:rsidRDefault="00806514" w:rsidP="00806514">
      <w:pPr>
        <w:rPr>
          <w:bCs/>
          <w:sz w:val="44"/>
          <w:szCs w:val="44"/>
          <w:lang w:val="en-US"/>
        </w:rPr>
      </w:pPr>
    </w:p>
    <w:p w:rsidR="00C3768F" w:rsidRPr="00C3768F" w:rsidRDefault="00C3768F" w:rsidP="00806514">
      <w:pPr>
        <w:rPr>
          <w:bCs/>
          <w:sz w:val="44"/>
          <w:szCs w:val="44"/>
          <w:lang w:val="en-US"/>
        </w:rPr>
      </w:pPr>
      <w:r>
        <w:rPr>
          <w:bCs/>
          <w:sz w:val="44"/>
          <w:szCs w:val="44"/>
          <w:lang w:val="en-US"/>
        </w:rPr>
        <w:t>•</w:t>
      </w:r>
      <w:r w:rsidRPr="00C3768F">
        <w:rPr>
          <w:bCs/>
          <w:sz w:val="44"/>
          <w:szCs w:val="44"/>
          <w:lang w:val="en-US"/>
        </w:rPr>
        <w:t xml:space="preserve">Can be used in drip systems, </w:t>
      </w:r>
      <w:proofErr w:type="spellStart"/>
      <w:r w:rsidRPr="00C3768F">
        <w:rPr>
          <w:bCs/>
          <w:sz w:val="44"/>
          <w:szCs w:val="44"/>
          <w:lang w:val="en-US"/>
        </w:rPr>
        <w:t>aeroponic</w:t>
      </w:r>
      <w:proofErr w:type="spellEnd"/>
      <w:r w:rsidRPr="00C3768F">
        <w:rPr>
          <w:bCs/>
          <w:sz w:val="44"/>
          <w:szCs w:val="44"/>
          <w:lang w:val="en-US"/>
        </w:rPr>
        <w:t xml:space="preserve"> systems.</w:t>
      </w:r>
    </w:p>
    <w:p w:rsidR="00C3768F" w:rsidRPr="00C3768F" w:rsidRDefault="00C3768F" w:rsidP="00690604">
      <w:pPr>
        <w:rPr>
          <w:b/>
          <w:bCs/>
          <w:sz w:val="44"/>
          <w:szCs w:val="44"/>
          <w:lang w:val="en-US"/>
        </w:rPr>
      </w:pPr>
      <w:r>
        <w:rPr>
          <w:b/>
          <w:bCs/>
          <w:sz w:val="44"/>
          <w:szCs w:val="44"/>
          <w:lang w:val="en-US"/>
        </w:rPr>
        <w:t>Coconut Coir</w:t>
      </w:r>
    </w:p>
    <w:p w:rsidR="00806514" w:rsidRDefault="00690604" w:rsidP="00806514">
      <w:pPr>
        <w:rPr>
          <w:bCs/>
          <w:sz w:val="44"/>
          <w:szCs w:val="44"/>
          <w:lang w:val="en-US"/>
        </w:rPr>
      </w:pPr>
      <w:r>
        <w:rPr>
          <w:bCs/>
          <w:sz w:val="44"/>
          <w:szCs w:val="44"/>
          <w:lang w:val="en-US"/>
        </w:rPr>
        <w:t xml:space="preserve"> </w:t>
      </w:r>
      <w:r w:rsidR="00806514" w:rsidRPr="00690604">
        <w:rPr>
          <w:bCs/>
          <w:sz w:val="44"/>
          <w:szCs w:val="44"/>
          <w:u w:val="single"/>
          <w:lang w:val="en-US"/>
        </w:rPr>
        <w:t>Benefits</w:t>
      </w:r>
      <w:r w:rsidR="00C3768F">
        <w:rPr>
          <w:bCs/>
          <w:sz w:val="44"/>
          <w:szCs w:val="44"/>
          <w:lang w:val="en-US"/>
        </w:rPr>
        <w:t xml:space="preserve"> </w:t>
      </w:r>
      <w:r w:rsidR="00806514">
        <w:rPr>
          <w:bCs/>
          <w:sz w:val="44"/>
          <w:szCs w:val="44"/>
          <w:lang w:val="en-US"/>
        </w:rPr>
        <w:t>–</w:t>
      </w:r>
    </w:p>
    <w:p w:rsidR="00C3768F" w:rsidRPr="00C3768F" w:rsidRDefault="00C3768F" w:rsidP="00806514">
      <w:pPr>
        <w:rPr>
          <w:bCs/>
          <w:sz w:val="44"/>
          <w:szCs w:val="44"/>
          <w:lang w:val="en-US"/>
        </w:rPr>
      </w:pPr>
      <w:r>
        <w:rPr>
          <w:bCs/>
          <w:sz w:val="44"/>
          <w:szCs w:val="44"/>
          <w:lang w:val="en-US"/>
        </w:rPr>
        <w:t>•</w:t>
      </w:r>
      <w:r w:rsidRPr="00C3768F">
        <w:rPr>
          <w:bCs/>
          <w:sz w:val="44"/>
          <w:szCs w:val="44"/>
          <w:lang w:val="en-US"/>
        </w:rPr>
        <w:t>Excellent water retention and aeration</w:t>
      </w:r>
    </w:p>
    <w:p w:rsidR="00806514" w:rsidRDefault="00C3768F" w:rsidP="00806514">
      <w:pPr>
        <w:rPr>
          <w:bCs/>
          <w:sz w:val="44"/>
          <w:szCs w:val="44"/>
          <w:lang w:val="en-US"/>
        </w:rPr>
      </w:pPr>
      <w:r>
        <w:rPr>
          <w:bCs/>
          <w:sz w:val="44"/>
          <w:szCs w:val="44"/>
          <w:lang w:val="en-US"/>
        </w:rPr>
        <w:t>•</w:t>
      </w:r>
      <w:r w:rsidRPr="00C3768F">
        <w:rPr>
          <w:bCs/>
          <w:sz w:val="44"/>
          <w:szCs w:val="44"/>
          <w:lang w:val="en-US"/>
        </w:rPr>
        <w:t>Organic material</w:t>
      </w:r>
    </w:p>
    <w:p w:rsidR="00C3768F" w:rsidRPr="00C3768F" w:rsidRDefault="00C3768F" w:rsidP="00806514">
      <w:pPr>
        <w:rPr>
          <w:bCs/>
          <w:sz w:val="44"/>
          <w:szCs w:val="44"/>
          <w:lang w:val="en-US"/>
        </w:rPr>
      </w:pPr>
      <w:r>
        <w:rPr>
          <w:bCs/>
          <w:sz w:val="44"/>
          <w:szCs w:val="44"/>
          <w:lang w:val="en-US"/>
        </w:rPr>
        <w:t>•Environmentally friendly</w:t>
      </w:r>
    </w:p>
    <w:p w:rsidR="00806514" w:rsidRPr="00690604" w:rsidRDefault="00690604" w:rsidP="00806514">
      <w:pPr>
        <w:rPr>
          <w:bCs/>
          <w:sz w:val="44"/>
          <w:szCs w:val="44"/>
          <w:lang w:val="en-US"/>
        </w:rPr>
      </w:pPr>
      <w:r>
        <w:rPr>
          <w:bCs/>
          <w:sz w:val="44"/>
          <w:szCs w:val="44"/>
          <w:lang w:val="en-US"/>
        </w:rPr>
        <w:t xml:space="preserve"> </w:t>
      </w:r>
      <w:r w:rsidR="0062514E" w:rsidRPr="00690604">
        <w:rPr>
          <w:bCs/>
          <w:sz w:val="44"/>
          <w:szCs w:val="44"/>
          <w:u w:val="single"/>
          <w:lang w:val="en-US"/>
        </w:rPr>
        <w:t>Downsides</w:t>
      </w:r>
      <w:r w:rsidR="00C3768F" w:rsidRPr="00690604">
        <w:rPr>
          <w:bCs/>
          <w:sz w:val="44"/>
          <w:szCs w:val="44"/>
          <w:u w:val="single"/>
          <w:lang w:val="en-US"/>
        </w:rPr>
        <w:t xml:space="preserve"> </w:t>
      </w:r>
      <w:r w:rsidR="00806514" w:rsidRPr="00690604">
        <w:rPr>
          <w:bCs/>
          <w:sz w:val="44"/>
          <w:szCs w:val="44"/>
          <w:lang w:val="en-US"/>
        </w:rPr>
        <w:t>–</w:t>
      </w:r>
    </w:p>
    <w:p w:rsidR="00806514" w:rsidRDefault="00C3768F" w:rsidP="00806514">
      <w:pPr>
        <w:rPr>
          <w:bCs/>
          <w:sz w:val="44"/>
          <w:szCs w:val="44"/>
          <w:lang w:val="en-US"/>
        </w:rPr>
      </w:pPr>
      <w:r>
        <w:rPr>
          <w:bCs/>
          <w:sz w:val="44"/>
          <w:szCs w:val="44"/>
          <w:lang w:val="en-US"/>
        </w:rPr>
        <w:t>•</w:t>
      </w:r>
      <w:r w:rsidRPr="00C3768F">
        <w:rPr>
          <w:bCs/>
          <w:sz w:val="44"/>
          <w:szCs w:val="44"/>
          <w:lang w:val="en-US"/>
        </w:rPr>
        <w:t>Uncompressed after several uses.</w:t>
      </w:r>
    </w:p>
    <w:p w:rsidR="00C3768F" w:rsidRPr="00C3768F" w:rsidRDefault="00C3768F" w:rsidP="00806514">
      <w:pPr>
        <w:rPr>
          <w:bCs/>
          <w:sz w:val="44"/>
          <w:szCs w:val="44"/>
          <w:lang w:val="en-US"/>
        </w:rPr>
      </w:pPr>
      <w:r>
        <w:rPr>
          <w:bCs/>
          <w:sz w:val="44"/>
          <w:szCs w:val="44"/>
          <w:lang w:val="en-US"/>
        </w:rPr>
        <w:t>•</w:t>
      </w:r>
      <w:r w:rsidRPr="00C3768F">
        <w:rPr>
          <w:bCs/>
          <w:sz w:val="44"/>
          <w:szCs w:val="44"/>
          <w:lang w:val="en-US"/>
        </w:rPr>
        <w:t>Doesn’t drain well, so often mixed with other media.</w:t>
      </w:r>
    </w:p>
    <w:p w:rsidR="00C3768F" w:rsidRPr="00C3768F" w:rsidRDefault="00C3768F" w:rsidP="00806514">
      <w:pPr>
        <w:rPr>
          <w:bCs/>
          <w:sz w:val="44"/>
          <w:szCs w:val="44"/>
          <w:lang w:val="en-US"/>
        </w:rPr>
      </w:pPr>
      <w:r>
        <w:rPr>
          <w:bCs/>
          <w:sz w:val="44"/>
          <w:szCs w:val="44"/>
          <w:lang w:val="en-US"/>
        </w:rPr>
        <w:t>•</w:t>
      </w:r>
      <w:r w:rsidRPr="00C3768F">
        <w:rPr>
          <w:bCs/>
          <w:sz w:val="44"/>
          <w:szCs w:val="44"/>
          <w:lang w:val="en-US"/>
        </w:rPr>
        <w:t xml:space="preserve">Can be used in drip systems, </w:t>
      </w:r>
      <w:proofErr w:type="spellStart"/>
      <w:r w:rsidRPr="00C3768F">
        <w:rPr>
          <w:bCs/>
          <w:sz w:val="44"/>
          <w:szCs w:val="44"/>
          <w:lang w:val="en-US"/>
        </w:rPr>
        <w:t>aquaponic</w:t>
      </w:r>
      <w:proofErr w:type="spellEnd"/>
      <w:r w:rsidRPr="00C3768F">
        <w:rPr>
          <w:bCs/>
          <w:sz w:val="44"/>
          <w:szCs w:val="44"/>
          <w:lang w:val="en-US"/>
        </w:rPr>
        <w:t xml:space="preserve"> systems, ebb and flow system.</w:t>
      </w:r>
    </w:p>
    <w:p w:rsidR="00C3768F" w:rsidRPr="00C3768F" w:rsidRDefault="00C3768F" w:rsidP="00690604">
      <w:pPr>
        <w:rPr>
          <w:b/>
          <w:bCs/>
          <w:sz w:val="44"/>
          <w:szCs w:val="44"/>
          <w:lang w:val="en-US"/>
        </w:rPr>
      </w:pPr>
      <w:r>
        <w:rPr>
          <w:b/>
          <w:bCs/>
          <w:sz w:val="44"/>
          <w:szCs w:val="44"/>
          <w:lang w:val="en-US"/>
        </w:rPr>
        <w:t>Vermiculite</w:t>
      </w:r>
    </w:p>
    <w:p w:rsidR="00806514" w:rsidRPr="00690604" w:rsidRDefault="00690604" w:rsidP="00806514">
      <w:pPr>
        <w:rPr>
          <w:bCs/>
          <w:sz w:val="44"/>
          <w:szCs w:val="44"/>
          <w:lang w:val="en-US"/>
        </w:rPr>
      </w:pPr>
      <w:r>
        <w:rPr>
          <w:bCs/>
          <w:sz w:val="44"/>
          <w:szCs w:val="44"/>
          <w:lang w:val="en-US"/>
        </w:rPr>
        <w:t xml:space="preserve"> </w:t>
      </w:r>
      <w:r w:rsidR="0062514E" w:rsidRPr="00690604">
        <w:rPr>
          <w:bCs/>
          <w:sz w:val="44"/>
          <w:szCs w:val="44"/>
          <w:u w:val="single"/>
          <w:lang w:val="en-US"/>
        </w:rPr>
        <w:t>Benefits</w:t>
      </w:r>
      <w:r w:rsidR="00C3768F" w:rsidRPr="00690604">
        <w:rPr>
          <w:bCs/>
          <w:sz w:val="44"/>
          <w:szCs w:val="44"/>
          <w:lang w:val="en-US"/>
        </w:rPr>
        <w:t xml:space="preserve"> -    </w:t>
      </w:r>
    </w:p>
    <w:p w:rsidR="00C3768F" w:rsidRPr="00C3768F" w:rsidRDefault="00C3768F" w:rsidP="00806514">
      <w:pPr>
        <w:rPr>
          <w:bCs/>
          <w:sz w:val="44"/>
          <w:szCs w:val="44"/>
          <w:lang w:val="en-US"/>
        </w:rPr>
      </w:pPr>
      <w:r>
        <w:rPr>
          <w:bCs/>
          <w:sz w:val="44"/>
          <w:szCs w:val="44"/>
          <w:lang w:val="en-US"/>
        </w:rPr>
        <w:t>•Water and nutrient retention</w:t>
      </w:r>
    </w:p>
    <w:p w:rsidR="0062514E" w:rsidRDefault="00690604" w:rsidP="00806514">
      <w:pPr>
        <w:rPr>
          <w:bCs/>
          <w:sz w:val="44"/>
          <w:szCs w:val="44"/>
          <w:lang w:val="en-US"/>
        </w:rPr>
      </w:pPr>
      <w:r>
        <w:rPr>
          <w:bCs/>
          <w:sz w:val="44"/>
          <w:szCs w:val="44"/>
          <w:lang w:val="en-US"/>
        </w:rPr>
        <w:t xml:space="preserve"> </w:t>
      </w:r>
      <w:r w:rsidR="0062514E" w:rsidRPr="00690604">
        <w:rPr>
          <w:bCs/>
          <w:sz w:val="44"/>
          <w:szCs w:val="44"/>
          <w:u w:val="single"/>
          <w:lang w:val="en-US"/>
        </w:rPr>
        <w:t>Downsides</w:t>
      </w:r>
      <w:r w:rsidR="00C3768F">
        <w:rPr>
          <w:bCs/>
          <w:sz w:val="44"/>
          <w:szCs w:val="44"/>
          <w:lang w:val="en-US"/>
        </w:rPr>
        <w:t xml:space="preserve"> -    </w:t>
      </w:r>
    </w:p>
    <w:p w:rsidR="00806514" w:rsidRDefault="00C3768F" w:rsidP="0062514E">
      <w:pPr>
        <w:rPr>
          <w:bCs/>
          <w:sz w:val="44"/>
          <w:szCs w:val="44"/>
          <w:lang w:val="en-US"/>
        </w:rPr>
      </w:pPr>
      <w:r>
        <w:rPr>
          <w:bCs/>
          <w:sz w:val="44"/>
          <w:szCs w:val="44"/>
          <w:lang w:val="en-US"/>
        </w:rPr>
        <w:t>•</w:t>
      </w:r>
      <w:r w:rsidRPr="00C3768F">
        <w:rPr>
          <w:bCs/>
          <w:sz w:val="44"/>
          <w:szCs w:val="44"/>
          <w:lang w:val="en-US"/>
        </w:rPr>
        <w:t>Poor drainage capacity</w:t>
      </w:r>
    </w:p>
    <w:p w:rsidR="0062514E" w:rsidRPr="00806514" w:rsidRDefault="00C3768F" w:rsidP="00806514">
      <w:pPr>
        <w:rPr>
          <w:bCs/>
          <w:sz w:val="44"/>
          <w:szCs w:val="44"/>
          <w:lang w:val="en-US"/>
        </w:rPr>
      </w:pPr>
      <w:r>
        <w:rPr>
          <w:bCs/>
          <w:sz w:val="44"/>
          <w:szCs w:val="44"/>
          <w:lang w:val="en-US"/>
        </w:rPr>
        <w:t>•</w:t>
      </w:r>
      <w:r w:rsidRPr="00C3768F">
        <w:rPr>
          <w:bCs/>
          <w:sz w:val="44"/>
          <w:szCs w:val="44"/>
          <w:lang w:val="en-US"/>
        </w:rPr>
        <w:t>Danger of suffocating plants</w:t>
      </w:r>
    </w:p>
    <w:p w:rsidR="00C3768F" w:rsidRDefault="00C3768F" w:rsidP="00690604">
      <w:pPr>
        <w:rPr>
          <w:b/>
          <w:bCs/>
          <w:sz w:val="44"/>
          <w:szCs w:val="44"/>
          <w:lang w:val="en-US"/>
        </w:rPr>
      </w:pPr>
      <w:r w:rsidRPr="00C3768F">
        <w:rPr>
          <w:b/>
          <w:bCs/>
          <w:sz w:val="44"/>
          <w:szCs w:val="44"/>
          <w:lang w:val="en-US"/>
        </w:rPr>
        <w:t>Rockwool</w:t>
      </w:r>
    </w:p>
    <w:p w:rsidR="0062514E" w:rsidRPr="00690604" w:rsidRDefault="00690604" w:rsidP="00806514">
      <w:pPr>
        <w:rPr>
          <w:bCs/>
          <w:sz w:val="44"/>
          <w:szCs w:val="44"/>
          <w:lang w:val="en-US"/>
        </w:rPr>
      </w:pPr>
      <w:r w:rsidRPr="00690604">
        <w:rPr>
          <w:bCs/>
          <w:sz w:val="44"/>
          <w:szCs w:val="44"/>
          <w:lang w:val="en-US"/>
        </w:rPr>
        <w:t xml:space="preserve"> </w:t>
      </w:r>
      <w:r w:rsidR="0062514E" w:rsidRPr="00690604">
        <w:rPr>
          <w:bCs/>
          <w:sz w:val="44"/>
          <w:szCs w:val="44"/>
          <w:u w:val="single"/>
          <w:lang w:val="en-US"/>
        </w:rPr>
        <w:t>Benefits</w:t>
      </w:r>
      <w:r w:rsidR="00C3768F" w:rsidRPr="00690604">
        <w:rPr>
          <w:bCs/>
          <w:sz w:val="44"/>
          <w:szCs w:val="44"/>
          <w:lang w:val="en-US"/>
        </w:rPr>
        <w:t xml:space="preserve"> </w:t>
      </w:r>
      <w:r w:rsidR="0062514E" w:rsidRPr="00690604">
        <w:rPr>
          <w:bCs/>
          <w:sz w:val="44"/>
          <w:szCs w:val="44"/>
          <w:lang w:val="en-US"/>
        </w:rPr>
        <w:t>-</w:t>
      </w:r>
      <w:r w:rsidR="00C3768F" w:rsidRPr="00690604">
        <w:rPr>
          <w:bCs/>
          <w:sz w:val="44"/>
          <w:szCs w:val="44"/>
          <w:lang w:val="en-US"/>
        </w:rPr>
        <w:t xml:space="preserve"> </w:t>
      </w:r>
    </w:p>
    <w:p w:rsidR="00C3768F" w:rsidRPr="0062514E" w:rsidRDefault="00C3768F" w:rsidP="0062514E">
      <w:pPr>
        <w:pStyle w:val="ListParagraph"/>
        <w:numPr>
          <w:ilvl w:val="0"/>
          <w:numId w:val="5"/>
        </w:numPr>
        <w:rPr>
          <w:bCs/>
          <w:sz w:val="44"/>
          <w:szCs w:val="44"/>
          <w:lang w:val="en-US"/>
        </w:rPr>
      </w:pPr>
      <w:r w:rsidRPr="0062514E">
        <w:rPr>
          <w:bCs/>
          <w:sz w:val="44"/>
          <w:szCs w:val="44"/>
          <w:lang w:val="en-US"/>
        </w:rPr>
        <w:t>greater absorption and aeration capacity</w:t>
      </w:r>
    </w:p>
    <w:p w:rsidR="00C3768F" w:rsidRPr="00C3768F" w:rsidRDefault="00690604" w:rsidP="0062514E">
      <w:pPr>
        <w:rPr>
          <w:bCs/>
          <w:sz w:val="44"/>
          <w:szCs w:val="44"/>
          <w:lang w:val="en-US"/>
        </w:rPr>
      </w:pPr>
      <w:r w:rsidRPr="00690604">
        <w:rPr>
          <w:bCs/>
          <w:sz w:val="44"/>
          <w:szCs w:val="44"/>
          <w:lang w:val="en-US"/>
        </w:rPr>
        <w:t xml:space="preserve"> </w:t>
      </w:r>
      <w:r w:rsidR="0062514E" w:rsidRPr="00690604">
        <w:rPr>
          <w:bCs/>
          <w:sz w:val="44"/>
          <w:szCs w:val="44"/>
          <w:u w:val="single"/>
          <w:lang w:val="en-US"/>
        </w:rPr>
        <w:t>Downsides</w:t>
      </w:r>
      <w:r w:rsidR="0062514E">
        <w:rPr>
          <w:bCs/>
          <w:sz w:val="44"/>
          <w:szCs w:val="44"/>
          <w:lang w:val="en-US"/>
        </w:rPr>
        <w:t xml:space="preserve"> -</w:t>
      </w:r>
    </w:p>
    <w:p w:rsidR="00C3768F" w:rsidRPr="00C3768F" w:rsidRDefault="00C3768F" w:rsidP="000A6FA4">
      <w:pPr>
        <w:numPr>
          <w:ilvl w:val="0"/>
          <w:numId w:val="6"/>
        </w:numPr>
        <w:rPr>
          <w:bCs/>
          <w:sz w:val="44"/>
          <w:szCs w:val="44"/>
          <w:lang w:val="en-US"/>
        </w:rPr>
      </w:pPr>
      <w:r w:rsidRPr="00C3768F">
        <w:rPr>
          <w:bCs/>
          <w:sz w:val="44"/>
          <w:szCs w:val="44"/>
          <w:lang w:val="en-US"/>
        </w:rPr>
        <w:t>Not environmentally friendly</w:t>
      </w:r>
    </w:p>
    <w:p w:rsidR="00C3768F" w:rsidRPr="00C3768F" w:rsidRDefault="00C3768F" w:rsidP="000A6FA4">
      <w:pPr>
        <w:numPr>
          <w:ilvl w:val="0"/>
          <w:numId w:val="6"/>
        </w:numPr>
        <w:rPr>
          <w:bCs/>
          <w:sz w:val="44"/>
          <w:szCs w:val="44"/>
          <w:lang w:val="en-US"/>
        </w:rPr>
      </w:pPr>
      <w:r w:rsidRPr="00C3768F">
        <w:rPr>
          <w:bCs/>
          <w:sz w:val="44"/>
          <w:szCs w:val="44"/>
          <w:lang w:val="en-US"/>
        </w:rPr>
        <w:t>The dust is not good for the health.</w:t>
      </w:r>
    </w:p>
    <w:p w:rsidR="00C3768F" w:rsidRPr="00C3768F" w:rsidRDefault="00C3768F" w:rsidP="000A6FA4">
      <w:pPr>
        <w:numPr>
          <w:ilvl w:val="0"/>
          <w:numId w:val="6"/>
        </w:numPr>
        <w:rPr>
          <w:bCs/>
          <w:sz w:val="44"/>
          <w:szCs w:val="44"/>
          <w:lang w:val="en-US"/>
        </w:rPr>
      </w:pPr>
      <w:r w:rsidRPr="00C3768F">
        <w:rPr>
          <w:bCs/>
          <w:sz w:val="44"/>
          <w:szCs w:val="44"/>
          <w:lang w:val="en-US"/>
        </w:rPr>
        <w:t>Disturb the pH of the nutrient solution.</w:t>
      </w:r>
    </w:p>
    <w:p w:rsidR="00C3768F" w:rsidRPr="0062514E" w:rsidRDefault="00C3768F" w:rsidP="006E6EED">
      <w:pPr>
        <w:rPr>
          <w:b/>
          <w:bCs/>
          <w:sz w:val="44"/>
          <w:szCs w:val="44"/>
          <w:lang w:val="en-US"/>
        </w:rPr>
      </w:pPr>
      <w:r w:rsidRPr="0062514E">
        <w:rPr>
          <w:b/>
          <w:bCs/>
          <w:sz w:val="44"/>
          <w:szCs w:val="44"/>
          <w:lang w:val="en-US"/>
        </w:rPr>
        <w:t>Expanded clay material</w:t>
      </w:r>
    </w:p>
    <w:p w:rsidR="00C3768F" w:rsidRPr="00C3768F" w:rsidRDefault="00C3768F" w:rsidP="0062514E">
      <w:pPr>
        <w:ind w:left="360"/>
        <w:rPr>
          <w:bCs/>
          <w:sz w:val="44"/>
          <w:szCs w:val="44"/>
          <w:lang w:val="en-US"/>
        </w:rPr>
      </w:pPr>
      <w:r w:rsidRPr="00C3768F">
        <w:rPr>
          <w:bCs/>
          <w:sz w:val="44"/>
          <w:szCs w:val="44"/>
          <w:u w:val="single"/>
          <w:lang w:val="en-US"/>
        </w:rPr>
        <w:t>Benefits</w:t>
      </w:r>
      <w:r w:rsidR="0062514E">
        <w:rPr>
          <w:bCs/>
          <w:sz w:val="44"/>
          <w:szCs w:val="44"/>
          <w:lang w:val="en-US"/>
        </w:rPr>
        <w:t xml:space="preserve"> -</w:t>
      </w:r>
    </w:p>
    <w:p w:rsidR="00C3768F" w:rsidRPr="00C3768F" w:rsidRDefault="00C3768F" w:rsidP="000A6FA4">
      <w:pPr>
        <w:numPr>
          <w:ilvl w:val="0"/>
          <w:numId w:val="7"/>
        </w:numPr>
        <w:rPr>
          <w:bCs/>
          <w:sz w:val="44"/>
          <w:szCs w:val="44"/>
          <w:lang w:val="en-US"/>
        </w:rPr>
      </w:pPr>
      <w:r w:rsidRPr="00C3768F">
        <w:rPr>
          <w:bCs/>
          <w:sz w:val="44"/>
          <w:szCs w:val="44"/>
          <w:lang w:val="en-US"/>
        </w:rPr>
        <w:t>Reusable, sustainable.</w:t>
      </w:r>
    </w:p>
    <w:p w:rsidR="00C3768F" w:rsidRPr="00C3768F" w:rsidRDefault="00C3768F" w:rsidP="000A6FA4">
      <w:pPr>
        <w:numPr>
          <w:ilvl w:val="0"/>
          <w:numId w:val="7"/>
        </w:numPr>
        <w:rPr>
          <w:bCs/>
          <w:sz w:val="44"/>
          <w:szCs w:val="44"/>
          <w:lang w:val="en-US"/>
        </w:rPr>
      </w:pPr>
      <w:r w:rsidRPr="00C3768F">
        <w:rPr>
          <w:bCs/>
          <w:sz w:val="44"/>
          <w:szCs w:val="44"/>
          <w:lang w:val="en-US"/>
        </w:rPr>
        <w:t>Effective water drainage, and air retention.</w:t>
      </w:r>
    </w:p>
    <w:p w:rsidR="00C3768F" w:rsidRPr="00C3768F" w:rsidRDefault="00C3768F" w:rsidP="0062514E">
      <w:pPr>
        <w:ind w:left="360"/>
        <w:rPr>
          <w:bCs/>
          <w:sz w:val="44"/>
          <w:szCs w:val="44"/>
          <w:lang w:val="en-US"/>
        </w:rPr>
      </w:pPr>
      <w:r w:rsidRPr="00C3768F">
        <w:rPr>
          <w:bCs/>
          <w:sz w:val="44"/>
          <w:szCs w:val="44"/>
          <w:u w:val="single"/>
          <w:lang w:val="en-US"/>
        </w:rPr>
        <w:t>Downsides</w:t>
      </w:r>
      <w:r w:rsidR="0062514E">
        <w:rPr>
          <w:bCs/>
          <w:sz w:val="44"/>
          <w:szCs w:val="44"/>
          <w:lang w:val="en-US"/>
        </w:rPr>
        <w:t xml:space="preserve"> -</w:t>
      </w:r>
    </w:p>
    <w:p w:rsidR="00C3768F" w:rsidRPr="00C3768F" w:rsidRDefault="00C3768F" w:rsidP="000A6FA4">
      <w:pPr>
        <w:numPr>
          <w:ilvl w:val="0"/>
          <w:numId w:val="8"/>
        </w:numPr>
        <w:rPr>
          <w:bCs/>
          <w:sz w:val="44"/>
          <w:szCs w:val="44"/>
          <w:lang w:val="en-US"/>
        </w:rPr>
      </w:pPr>
      <w:r w:rsidRPr="00C3768F">
        <w:rPr>
          <w:bCs/>
          <w:sz w:val="44"/>
          <w:szCs w:val="44"/>
          <w:lang w:val="en-US"/>
        </w:rPr>
        <w:t>Poor moisture retention capacity</w:t>
      </w:r>
    </w:p>
    <w:p w:rsidR="00C3768F" w:rsidRPr="00C3768F" w:rsidRDefault="00C3768F" w:rsidP="000A6FA4">
      <w:pPr>
        <w:numPr>
          <w:ilvl w:val="0"/>
          <w:numId w:val="8"/>
        </w:numPr>
        <w:rPr>
          <w:bCs/>
          <w:sz w:val="44"/>
          <w:szCs w:val="44"/>
          <w:lang w:val="en-US"/>
        </w:rPr>
      </w:pPr>
      <w:r w:rsidRPr="00C3768F">
        <w:rPr>
          <w:bCs/>
          <w:sz w:val="44"/>
          <w:szCs w:val="44"/>
          <w:lang w:val="en-US"/>
        </w:rPr>
        <w:t>More expensive than other growing media</w:t>
      </w:r>
    </w:p>
    <w:p w:rsidR="00C3768F" w:rsidRPr="0062514E" w:rsidRDefault="00C3768F" w:rsidP="006E6EED">
      <w:pPr>
        <w:rPr>
          <w:b/>
          <w:bCs/>
          <w:sz w:val="44"/>
          <w:szCs w:val="44"/>
          <w:lang w:val="en-US"/>
        </w:rPr>
      </w:pPr>
      <w:r w:rsidRPr="0062514E">
        <w:rPr>
          <w:b/>
          <w:bCs/>
          <w:sz w:val="44"/>
          <w:szCs w:val="44"/>
          <w:lang w:val="en-US"/>
        </w:rPr>
        <w:t>Oasis Cubes</w:t>
      </w:r>
    </w:p>
    <w:p w:rsidR="00C3768F" w:rsidRPr="00C3768F" w:rsidRDefault="00C3768F" w:rsidP="0062514E">
      <w:pPr>
        <w:ind w:left="360"/>
        <w:rPr>
          <w:bCs/>
          <w:sz w:val="44"/>
          <w:szCs w:val="44"/>
          <w:u w:val="single"/>
          <w:lang w:val="en-US"/>
        </w:rPr>
      </w:pPr>
      <w:r w:rsidRPr="00C3768F">
        <w:rPr>
          <w:bCs/>
          <w:sz w:val="44"/>
          <w:szCs w:val="44"/>
          <w:u w:val="single"/>
          <w:lang w:val="en-US"/>
        </w:rPr>
        <w:t>Benefits</w:t>
      </w:r>
      <w:r w:rsidR="0062514E">
        <w:rPr>
          <w:bCs/>
          <w:sz w:val="44"/>
          <w:szCs w:val="44"/>
          <w:lang w:val="en-US"/>
        </w:rPr>
        <w:t xml:space="preserve"> -</w:t>
      </w:r>
    </w:p>
    <w:p w:rsidR="00C3768F" w:rsidRPr="00C3768F" w:rsidRDefault="00C3768F" w:rsidP="000A6FA4">
      <w:pPr>
        <w:numPr>
          <w:ilvl w:val="0"/>
          <w:numId w:val="9"/>
        </w:numPr>
        <w:rPr>
          <w:bCs/>
          <w:sz w:val="44"/>
          <w:szCs w:val="44"/>
          <w:lang w:val="en-US"/>
        </w:rPr>
      </w:pPr>
      <w:r w:rsidRPr="00C3768F">
        <w:rPr>
          <w:bCs/>
          <w:sz w:val="44"/>
          <w:szCs w:val="44"/>
          <w:lang w:val="en-US"/>
        </w:rPr>
        <w:t>Inexpensive</w:t>
      </w:r>
    </w:p>
    <w:p w:rsidR="00C3768F" w:rsidRPr="00C3768F" w:rsidRDefault="00C3768F" w:rsidP="000A6FA4">
      <w:pPr>
        <w:numPr>
          <w:ilvl w:val="0"/>
          <w:numId w:val="9"/>
        </w:numPr>
        <w:rPr>
          <w:bCs/>
          <w:sz w:val="44"/>
          <w:szCs w:val="44"/>
          <w:lang w:val="en-US"/>
        </w:rPr>
      </w:pPr>
      <w:r w:rsidRPr="00C3768F">
        <w:rPr>
          <w:bCs/>
          <w:sz w:val="44"/>
          <w:szCs w:val="44"/>
          <w:lang w:val="en-US"/>
        </w:rPr>
        <w:t>Good water and air holding</w:t>
      </w:r>
    </w:p>
    <w:p w:rsidR="00C3768F" w:rsidRPr="00C3768F" w:rsidRDefault="00C3768F" w:rsidP="0062514E">
      <w:pPr>
        <w:ind w:left="360"/>
        <w:rPr>
          <w:bCs/>
          <w:sz w:val="44"/>
          <w:szCs w:val="44"/>
          <w:lang w:val="en-US"/>
        </w:rPr>
      </w:pPr>
      <w:r w:rsidRPr="00C3768F">
        <w:rPr>
          <w:bCs/>
          <w:sz w:val="44"/>
          <w:szCs w:val="44"/>
          <w:u w:val="single"/>
          <w:lang w:val="en-US"/>
        </w:rPr>
        <w:t>Downsides</w:t>
      </w:r>
      <w:r w:rsidR="0062514E">
        <w:rPr>
          <w:bCs/>
          <w:sz w:val="44"/>
          <w:szCs w:val="44"/>
          <w:lang w:val="en-US"/>
        </w:rPr>
        <w:t xml:space="preserve"> -</w:t>
      </w:r>
    </w:p>
    <w:p w:rsidR="00C3768F" w:rsidRPr="00C3768F" w:rsidRDefault="00C3768F" w:rsidP="000A6FA4">
      <w:pPr>
        <w:numPr>
          <w:ilvl w:val="0"/>
          <w:numId w:val="10"/>
        </w:numPr>
        <w:rPr>
          <w:bCs/>
          <w:sz w:val="44"/>
          <w:szCs w:val="44"/>
          <w:lang w:val="en-US"/>
        </w:rPr>
      </w:pPr>
      <w:r w:rsidRPr="00C3768F">
        <w:rPr>
          <w:bCs/>
          <w:sz w:val="44"/>
          <w:szCs w:val="44"/>
          <w:lang w:val="en-US"/>
        </w:rPr>
        <w:t>Not organic</w:t>
      </w:r>
    </w:p>
    <w:p w:rsidR="00C3768F" w:rsidRPr="00C3768F" w:rsidRDefault="00C3768F" w:rsidP="000A6FA4">
      <w:pPr>
        <w:numPr>
          <w:ilvl w:val="0"/>
          <w:numId w:val="10"/>
        </w:numPr>
        <w:rPr>
          <w:bCs/>
          <w:sz w:val="44"/>
          <w:szCs w:val="44"/>
          <w:lang w:val="en-US"/>
        </w:rPr>
      </w:pPr>
      <w:r w:rsidRPr="00C3768F">
        <w:rPr>
          <w:bCs/>
          <w:sz w:val="44"/>
          <w:szCs w:val="44"/>
          <w:lang w:val="en-US"/>
        </w:rPr>
        <w:t>Not sustainable</w:t>
      </w:r>
    </w:p>
    <w:p w:rsidR="00C3768F" w:rsidRPr="0062514E" w:rsidRDefault="00C3768F" w:rsidP="000A6FA4">
      <w:pPr>
        <w:numPr>
          <w:ilvl w:val="0"/>
          <w:numId w:val="10"/>
        </w:numPr>
        <w:rPr>
          <w:b/>
          <w:bCs/>
          <w:sz w:val="44"/>
          <w:szCs w:val="44"/>
          <w:lang w:val="en-US"/>
        </w:rPr>
      </w:pPr>
      <w:r w:rsidRPr="00C3768F">
        <w:rPr>
          <w:bCs/>
          <w:sz w:val="44"/>
          <w:szCs w:val="44"/>
          <w:lang w:val="en-US"/>
        </w:rPr>
        <w:t xml:space="preserve">Used for germination and seedling growing </w:t>
      </w:r>
      <w:r w:rsidRPr="0062514E">
        <w:rPr>
          <w:bCs/>
          <w:sz w:val="44"/>
          <w:szCs w:val="44"/>
          <w:lang w:val="en-US"/>
        </w:rPr>
        <w:t>phases.</w:t>
      </w:r>
    </w:p>
    <w:p w:rsidR="00C3768F" w:rsidRPr="0062514E" w:rsidRDefault="00C3768F" w:rsidP="006E6EED">
      <w:pPr>
        <w:rPr>
          <w:b/>
          <w:bCs/>
          <w:sz w:val="44"/>
          <w:szCs w:val="44"/>
          <w:lang w:val="en-US"/>
        </w:rPr>
      </w:pPr>
      <w:r w:rsidRPr="0062514E">
        <w:rPr>
          <w:b/>
          <w:bCs/>
          <w:sz w:val="44"/>
          <w:szCs w:val="44"/>
          <w:lang w:val="en-US"/>
        </w:rPr>
        <w:t xml:space="preserve">Starter plugs </w:t>
      </w:r>
    </w:p>
    <w:p w:rsidR="00C3768F" w:rsidRPr="00C3768F" w:rsidRDefault="00C3768F" w:rsidP="0062514E">
      <w:pPr>
        <w:ind w:left="360"/>
        <w:rPr>
          <w:bCs/>
          <w:sz w:val="44"/>
          <w:szCs w:val="44"/>
          <w:lang w:val="en-US"/>
        </w:rPr>
      </w:pPr>
      <w:r w:rsidRPr="00C3768F">
        <w:rPr>
          <w:bCs/>
          <w:sz w:val="44"/>
          <w:szCs w:val="44"/>
          <w:u w:val="single"/>
          <w:lang w:val="en-US"/>
        </w:rPr>
        <w:t>Benefits</w:t>
      </w:r>
      <w:r w:rsidR="0062514E">
        <w:rPr>
          <w:bCs/>
          <w:sz w:val="44"/>
          <w:szCs w:val="44"/>
          <w:u w:val="single"/>
          <w:lang w:val="en-US"/>
        </w:rPr>
        <w:t xml:space="preserve"> </w:t>
      </w:r>
      <w:r w:rsidR="0062514E">
        <w:rPr>
          <w:bCs/>
          <w:sz w:val="44"/>
          <w:szCs w:val="44"/>
          <w:lang w:val="en-US"/>
        </w:rPr>
        <w:t>-</w:t>
      </w:r>
    </w:p>
    <w:p w:rsidR="00C3768F" w:rsidRPr="00806514" w:rsidRDefault="00C3768F" w:rsidP="00806514">
      <w:pPr>
        <w:pStyle w:val="ListParagraph"/>
        <w:numPr>
          <w:ilvl w:val="0"/>
          <w:numId w:val="5"/>
        </w:numPr>
        <w:rPr>
          <w:bCs/>
          <w:sz w:val="44"/>
          <w:szCs w:val="44"/>
          <w:lang w:val="en-US"/>
        </w:rPr>
      </w:pPr>
      <w:r w:rsidRPr="00806514">
        <w:rPr>
          <w:bCs/>
          <w:sz w:val="44"/>
          <w:szCs w:val="44"/>
          <w:lang w:val="en-US"/>
        </w:rPr>
        <w:t>Excellent for seedlings, and propagation</w:t>
      </w:r>
    </w:p>
    <w:p w:rsidR="00C3768F" w:rsidRPr="00806514" w:rsidRDefault="00C3768F" w:rsidP="00806514">
      <w:pPr>
        <w:pStyle w:val="ListParagraph"/>
        <w:numPr>
          <w:ilvl w:val="0"/>
          <w:numId w:val="5"/>
        </w:numPr>
        <w:rPr>
          <w:bCs/>
          <w:sz w:val="44"/>
          <w:szCs w:val="44"/>
          <w:lang w:val="en-US"/>
        </w:rPr>
      </w:pPr>
      <w:r w:rsidRPr="00806514">
        <w:rPr>
          <w:bCs/>
          <w:sz w:val="44"/>
          <w:szCs w:val="44"/>
          <w:lang w:val="en-US"/>
        </w:rPr>
        <w:t>Sustainable (depending on the material used)</w:t>
      </w:r>
    </w:p>
    <w:p w:rsidR="00806514" w:rsidRDefault="00C3768F" w:rsidP="00806514">
      <w:pPr>
        <w:ind w:left="360"/>
        <w:rPr>
          <w:bCs/>
          <w:sz w:val="44"/>
          <w:szCs w:val="44"/>
          <w:lang w:val="en-US"/>
        </w:rPr>
      </w:pPr>
      <w:r w:rsidRPr="00C3768F">
        <w:rPr>
          <w:bCs/>
          <w:sz w:val="44"/>
          <w:szCs w:val="44"/>
          <w:u w:val="single"/>
          <w:lang w:val="en-US"/>
        </w:rPr>
        <w:t>Downsides</w:t>
      </w:r>
      <w:r w:rsidR="0062514E">
        <w:rPr>
          <w:bCs/>
          <w:sz w:val="44"/>
          <w:szCs w:val="44"/>
          <w:lang w:val="en-US"/>
        </w:rPr>
        <w:t xml:space="preserve"> </w:t>
      </w:r>
      <w:r w:rsidR="00806514">
        <w:rPr>
          <w:bCs/>
          <w:sz w:val="44"/>
          <w:szCs w:val="44"/>
          <w:lang w:val="en-US"/>
        </w:rPr>
        <w:t>–</w:t>
      </w:r>
    </w:p>
    <w:p w:rsidR="00C3768F" w:rsidRPr="00806514" w:rsidRDefault="00C3768F" w:rsidP="00806514">
      <w:pPr>
        <w:pStyle w:val="ListParagraph"/>
        <w:numPr>
          <w:ilvl w:val="0"/>
          <w:numId w:val="5"/>
        </w:numPr>
        <w:rPr>
          <w:bCs/>
          <w:sz w:val="44"/>
          <w:szCs w:val="44"/>
          <w:lang w:val="en-US"/>
        </w:rPr>
      </w:pPr>
      <w:r w:rsidRPr="00806514">
        <w:rPr>
          <w:bCs/>
          <w:sz w:val="44"/>
          <w:szCs w:val="44"/>
          <w:lang w:val="en-US"/>
        </w:rPr>
        <w:t>Suitable for seed starting, or cloning</w:t>
      </w:r>
      <w:r w:rsidRPr="00806514">
        <w:rPr>
          <w:b/>
          <w:bCs/>
          <w:sz w:val="44"/>
          <w:szCs w:val="44"/>
          <w:lang w:val="en-US"/>
        </w:rPr>
        <w:t>.</w:t>
      </w:r>
    </w:p>
    <w:p w:rsidR="00806514" w:rsidRPr="00806514" w:rsidRDefault="00806514" w:rsidP="00806514">
      <w:pPr>
        <w:pStyle w:val="ListParagraph"/>
        <w:numPr>
          <w:ilvl w:val="0"/>
          <w:numId w:val="5"/>
        </w:numPr>
        <w:rPr>
          <w:bCs/>
          <w:sz w:val="44"/>
          <w:szCs w:val="44"/>
          <w:lang w:val="en-US"/>
        </w:rPr>
      </w:pPr>
      <w:r w:rsidRPr="00806514">
        <w:rPr>
          <w:bCs/>
          <w:sz w:val="44"/>
          <w:szCs w:val="44"/>
          <w:lang w:val="en-US"/>
        </w:rPr>
        <w:t>Relatively expensive</w:t>
      </w:r>
    </w:p>
    <w:p w:rsidR="00806514" w:rsidRPr="00806514" w:rsidRDefault="00806514" w:rsidP="006E6EED">
      <w:pPr>
        <w:rPr>
          <w:b/>
          <w:bCs/>
          <w:sz w:val="44"/>
          <w:szCs w:val="44"/>
          <w:lang w:val="en-US"/>
        </w:rPr>
      </w:pPr>
      <w:r w:rsidRPr="00806514">
        <w:rPr>
          <w:b/>
          <w:bCs/>
          <w:sz w:val="44"/>
          <w:szCs w:val="44"/>
          <w:lang w:val="en-US"/>
        </w:rPr>
        <w:t>Rice Hulls</w:t>
      </w:r>
    </w:p>
    <w:p w:rsidR="00806514" w:rsidRPr="00806514" w:rsidRDefault="00806514" w:rsidP="00806514">
      <w:pPr>
        <w:ind w:left="360"/>
        <w:rPr>
          <w:bCs/>
          <w:sz w:val="44"/>
          <w:szCs w:val="44"/>
          <w:lang w:val="en-US"/>
        </w:rPr>
      </w:pPr>
      <w:r w:rsidRPr="00806514">
        <w:rPr>
          <w:bCs/>
          <w:sz w:val="44"/>
          <w:szCs w:val="44"/>
          <w:u w:val="single"/>
          <w:lang w:val="en-US"/>
        </w:rPr>
        <w:t>Benefit</w:t>
      </w:r>
      <w:r>
        <w:rPr>
          <w:bCs/>
          <w:sz w:val="44"/>
          <w:szCs w:val="44"/>
          <w:lang w:val="en-US"/>
        </w:rPr>
        <w:t xml:space="preserve"> -</w:t>
      </w:r>
    </w:p>
    <w:p w:rsidR="00806514" w:rsidRPr="006E6EED" w:rsidRDefault="00806514" w:rsidP="000A6FA4">
      <w:pPr>
        <w:pStyle w:val="ListParagraph"/>
        <w:numPr>
          <w:ilvl w:val="0"/>
          <w:numId w:val="11"/>
        </w:numPr>
        <w:rPr>
          <w:bCs/>
          <w:sz w:val="44"/>
          <w:szCs w:val="44"/>
          <w:lang w:val="en-US"/>
        </w:rPr>
      </w:pPr>
      <w:r w:rsidRPr="006E6EED">
        <w:rPr>
          <w:bCs/>
          <w:sz w:val="44"/>
          <w:szCs w:val="44"/>
          <w:lang w:val="en-US"/>
        </w:rPr>
        <w:t>Totally organic</w:t>
      </w:r>
    </w:p>
    <w:p w:rsidR="00806514" w:rsidRPr="00806514" w:rsidRDefault="00806514" w:rsidP="00806514">
      <w:pPr>
        <w:ind w:left="360"/>
        <w:rPr>
          <w:bCs/>
          <w:sz w:val="44"/>
          <w:szCs w:val="44"/>
          <w:lang w:val="en-US"/>
        </w:rPr>
      </w:pPr>
      <w:r w:rsidRPr="00806514">
        <w:rPr>
          <w:bCs/>
          <w:sz w:val="44"/>
          <w:szCs w:val="44"/>
          <w:u w:val="single"/>
          <w:lang w:val="en-US"/>
        </w:rPr>
        <w:t xml:space="preserve">Downsides </w:t>
      </w:r>
      <w:r>
        <w:rPr>
          <w:bCs/>
          <w:sz w:val="44"/>
          <w:szCs w:val="44"/>
          <w:lang w:val="en-US"/>
        </w:rPr>
        <w:t>-</w:t>
      </w:r>
    </w:p>
    <w:p w:rsidR="00806514" w:rsidRPr="006E6EED" w:rsidRDefault="00806514" w:rsidP="000A6FA4">
      <w:pPr>
        <w:pStyle w:val="ListParagraph"/>
        <w:numPr>
          <w:ilvl w:val="0"/>
          <w:numId w:val="11"/>
        </w:numPr>
        <w:rPr>
          <w:bCs/>
          <w:sz w:val="44"/>
          <w:szCs w:val="44"/>
          <w:lang w:val="en-US"/>
        </w:rPr>
      </w:pPr>
      <w:r w:rsidRPr="006E6EED">
        <w:rPr>
          <w:bCs/>
          <w:sz w:val="44"/>
          <w:szCs w:val="44"/>
          <w:lang w:val="en-US"/>
        </w:rPr>
        <w:t>Break down over time</w:t>
      </w:r>
    </w:p>
    <w:p w:rsidR="00806514" w:rsidRPr="006E6EED" w:rsidRDefault="00806514" w:rsidP="000A6FA4">
      <w:pPr>
        <w:pStyle w:val="ListParagraph"/>
        <w:numPr>
          <w:ilvl w:val="0"/>
          <w:numId w:val="11"/>
        </w:numPr>
        <w:rPr>
          <w:bCs/>
          <w:sz w:val="44"/>
          <w:szCs w:val="44"/>
          <w:lang w:val="en-US"/>
        </w:rPr>
      </w:pPr>
      <w:r w:rsidRPr="006E6EED">
        <w:rPr>
          <w:bCs/>
          <w:sz w:val="44"/>
          <w:szCs w:val="44"/>
          <w:lang w:val="en-US"/>
        </w:rPr>
        <w:t>Not pH neutral</w:t>
      </w:r>
    </w:p>
    <w:p w:rsidR="00806514" w:rsidRPr="006E6EED" w:rsidRDefault="00806514" w:rsidP="006E6EED">
      <w:pPr>
        <w:rPr>
          <w:b/>
          <w:bCs/>
          <w:sz w:val="44"/>
          <w:szCs w:val="44"/>
          <w:lang w:val="en-US"/>
        </w:rPr>
      </w:pPr>
      <w:r w:rsidRPr="006E6EED">
        <w:rPr>
          <w:b/>
          <w:bCs/>
          <w:sz w:val="44"/>
          <w:szCs w:val="44"/>
          <w:lang w:val="en-US"/>
        </w:rPr>
        <w:t>Pumice</w:t>
      </w:r>
    </w:p>
    <w:p w:rsidR="00806514" w:rsidRPr="006E6EED" w:rsidRDefault="006E6EED" w:rsidP="006E6EED">
      <w:pPr>
        <w:rPr>
          <w:bCs/>
          <w:sz w:val="44"/>
          <w:szCs w:val="44"/>
          <w:lang w:val="en-US"/>
        </w:rPr>
      </w:pPr>
      <w:r w:rsidRPr="006E6EED">
        <w:rPr>
          <w:bCs/>
          <w:sz w:val="44"/>
          <w:szCs w:val="44"/>
          <w:lang w:val="en-US"/>
        </w:rPr>
        <w:t xml:space="preserve">    </w:t>
      </w:r>
      <w:r w:rsidRPr="006E6EED">
        <w:rPr>
          <w:bCs/>
          <w:sz w:val="44"/>
          <w:szCs w:val="44"/>
          <w:u w:val="single"/>
          <w:lang w:val="en-US"/>
        </w:rPr>
        <w:t>Benefits</w:t>
      </w:r>
      <w:r w:rsidRPr="006E6EED">
        <w:rPr>
          <w:bCs/>
          <w:sz w:val="44"/>
          <w:szCs w:val="44"/>
          <w:lang w:val="en-US"/>
        </w:rPr>
        <w:t xml:space="preserve"> -</w:t>
      </w:r>
    </w:p>
    <w:p w:rsidR="00806514" w:rsidRPr="006E6EED" w:rsidRDefault="006E6EED" w:rsidP="000A6FA4">
      <w:pPr>
        <w:pStyle w:val="ListParagraph"/>
        <w:numPr>
          <w:ilvl w:val="0"/>
          <w:numId w:val="12"/>
        </w:numPr>
        <w:rPr>
          <w:bCs/>
          <w:sz w:val="44"/>
          <w:szCs w:val="44"/>
          <w:lang w:val="en-US"/>
        </w:rPr>
      </w:pPr>
      <w:r w:rsidRPr="006E6EED">
        <w:rPr>
          <w:bCs/>
          <w:sz w:val="44"/>
          <w:szCs w:val="44"/>
          <w:lang w:val="en-US"/>
        </w:rPr>
        <w:t>Lightweight</w:t>
      </w:r>
    </w:p>
    <w:p w:rsidR="00806514" w:rsidRPr="006E6EED" w:rsidRDefault="00806514" w:rsidP="000A6FA4">
      <w:pPr>
        <w:pStyle w:val="ListParagraph"/>
        <w:numPr>
          <w:ilvl w:val="0"/>
          <w:numId w:val="12"/>
        </w:numPr>
        <w:rPr>
          <w:bCs/>
          <w:sz w:val="44"/>
          <w:szCs w:val="44"/>
          <w:lang w:val="en-US"/>
        </w:rPr>
      </w:pPr>
      <w:r w:rsidRPr="006E6EED">
        <w:rPr>
          <w:bCs/>
          <w:sz w:val="44"/>
          <w:szCs w:val="44"/>
          <w:lang w:val="en-US"/>
        </w:rPr>
        <w:t>Excellent air holding capacity</w:t>
      </w:r>
    </w:p>
    <w:p w:rsidR="00806514" w:rsidRPr="00806514" w:rsidRDefault="006E6EED" w:rsidP="00806514">
      <w:pPr>
        <w:ind w:left="360"/>
        <w:rPr>
          <w:bCs/>
          <w:sz w:val="44"/>
          <w:szCs w:val="44"/>
          <w:lang w:val="en-US"/>
        </w:rPr>
      </w:pPr>
      <w:r w:rsidRPr="006E6EED">
        <w:rPr>
          <w:bCs/>
          <w:sz w:val="44"/>
          <w:szCs w:val="44"/>
          <w:u w:val="single"/>
          <w:lang w:val="en-US"/>
        </w:rPr>
        <w:t xml:space="preserve">Downsides </w:t>
      </w:r>
      <w:r>
        <w:rPr>
          <w:bCs/>
          <w:sz w:val="44"/>
          <w:szCs w:val="44"/>
          <w:lang w:val="en-US"/>
        </w:rPr>
        <w:t>-</w:t>
      </w:r>
    </w:p>
    <w:p w:rsidR="00806514" w:rsidRPr="006E6EED" w:rsidRDefault="00806514" w:rsidP="000A6FA4">
      <w:pPr>
        <w:pStyle w:val="ListParagraph"/>
        <w:numPr>
          <w:ilvl w:val="0"/>
          <w:numId w:val="13"/>
        </w:numPr>
        <w:rPr>
          <w:bCs/>
          <w:sz w:val="44"/>
          <w:szCs w:val="44"/>
          <w:lang w:val="en-US"/>
        </w:rPr>
      </w:pPr>
      <w:r w:rsidRPr="006E6EED">
        <w:rPr>
          <w:bCs/>
          <w:sz w:val="44"/>
          <w:szCs w:val="44"/>
          <w:lang w:val="en-US"/>
        </w:rPr>
        <w:t>Lightweight for some hydroponic system</w:t>
      </w:r>
    </w:p>
    <w:p w:rsidR="00806514" w:rsidRPr="006E6EED" w:rsidRDefault="00806514" w:rsidP="006E6EED">
      <w:pPr>
        <w:rPr>
          <w:b/>
          <w:bCs/>
          <w:sz w:val="44"/>
          <w:szCs w:val="44"/>
          <w:lang w:val="en-US"/>
        </w:rPr>
      </w:pPr>
      <w:r w:rsidRPr="006E6EED">
        <w:rPr>
          <w:b/>
          <w:bCs/>
          <w:sz w:val="44"/>
          <w:szCs w:val="44"/>
          <w:lang w:val="en-US"/>
        </w:rPr>
        <w:t>Grow</w:t>
      </w:r>
      <w:r w:rsidR="006E6EED" w:rsidRPr="006E6EED">
        <w:rPr>
          <w:b/>
          <w:bCs/>
          <w:sz w:val="44"/>
          <w:szCs w:val="44"/>
          <w:lang w:val="en-US"/>
        </w:rPr>
        <w:t xml:space="preserve"> </w:t>
      </w:r>
      <w:r w:rsidRPr="006E6EED">
        <w:rPr>
          <w:b/>
          <w:bCs/>
          <w:sz w:val="44"/>
          <w:szCs w:val="44"/>
          <w:lang w:val="en-US"/>
        </w:rPr>
        <w:t>stones</w:t>
      </w:r>
    </w:p>
    <w:p w:rsidR="00806514" w:rsidRPr="00806514" w:rsidRDefault="006E6EED" w:rsidP="00806514">
      <w:pPr>
        <w:ind w:left="360"/>
        <w:rPr>
          <w:bCs/>
          <w:sz w:val="44"/>
          <w:szCs w:val="44"/>
          <w:lang w:val="en-US"/>
        </w:rPr>
      </w:pPr>
      <w:r w:rsidRPr="006E6EED">
        <w:rPr>
          <w:bCs/>
          <w:sz w:val="44"/>
          <w:szCs w:val="44"/>
          <w:u w:val="single"/>
          <w:lang w:val="en-US"/>
        </w:rPr>
        <w:t>Benefits</w:t>
      </w:r>
      <w:r>
        <w:rPr>
          <w:bCs/>
          <w:sz w:val="44"/>
          <w:szCs w:val="44"/>
          <w:lang w:val="en-US"/>
        </w:rPr>
        <w:t xml:space="preserve"> -</w:t>
      </w:r>
    </w:p>
    <w:p w:rsidR="00806514" w:rsidRPr="006E6EED" w:rsidRDefault="00806514" w:rsidP="000A6FA4">
      <w:pPr>
        <w:pStyle w:val="ListParagraph"/>
        <w:numPr>
          <w:ilvl w:val="0"/>
          <w:numId w:val="13"/>
        </w:numPr>
        <w:rPr>
          <w:bCs/>
          <w:sz w:val="44"/>
          <w:szCs w:val="44"/>
          <w:lang w:val="en-US"/>
        </w:rPr>
      </w:pPr>
      <w:r w:rsidRPr="006E6EED">
        <w:rPr>
          <w:bCs/>
          <w:sz w:val="44"/>
          <w:szCs w:val="44"/>
          <w:lang w:val="en-US"/>
        </w:rPr>
        <w:t>Lightweight</w:t>
      </w:r>
    </w:p>
    <w:p w:rsidR="00806514" w:rsidRPr="006E6EED" w:rsidRDefault="00806514" w:rsidP="000A6FA4">
      <w:pPr>
        <w:pStyle w:val="ListParagraph"/>
        <w:numPr>
          <w:ilvl w:val="0"/>
          <w:numId w:val="13"/>
        </w:numPr>
        <w:rPr>
          <w:bCs/>
          <w:sz w:val="44"/>
          <w:szCs w:val="44"/>
          <w:lang w:val="en-US"/>
        </w:rPr>
      </w:pPr>
      <w:r w:rsidRPr="006E6EED">
        <w:rPr>
          <w:bCs/>
          <w:sz w:val="44"/>
          <w:szCs w:val="44"/>
          <w:lang w:val="en-US"/>
        </w:rPr>
        <w:t>Good air to water ratio</w:t>
      </w:r>
    </w:p>
    <w:p w:rsidR="00806514" w:rsidRPr="006E6EED" w:rsidRDefault="00806514" w:rsidP="000A6FA4">
      <w:pPr>
        <w:pStyle w:val="ListParagraph"/>
        <w:numPr>
          <w:ilvl w:val="0"/>
          <w:numId w:val="13"/>
        </w:numPr>
        <w:rPr>
          <w:bCs/>
          <w:sz w:val="44"/>
          <w:szCs w:val="44"/>
          <w:lang w:val="en-US"/>
        </w:rPr>
      </w:pPr>
      <w:r w:rsidRPr="006E6EED">
        <w:rPr>
          <w:bCs/>
          <w:sz w:val="44"/>
          <w:szCs w:val="44"/>
          <w:lang w:val="en-US"/>
        </w:rPr>
        <w:t>Sustainable</w:t>
      </w:r>
    </w:p>
    <w:p w:rsidR="00806514" w:rsidRPr="00806514" w:rsidRDefault="006E6EED" w:rsidP="00806514">
      <w:pPr>
        <w:ind w:left="360"/>
        <w:rPr>
          <w:bCs/>
          <w:sz w:val="44"/>
          <w:szCs w:val="44"/>
          <w:lang w:val="en-US"/>
        </w:rPr>
      </w:pPr>
      <w:r w:rsidRPr="006E6EED">
        <w:rPr>
          <w:bCs/>
          <w:sz w:val="44"/>
          <w:szCs w:val="44"/>
          <w:u w:val="single"/>
          <w:lang w:val="en-US"/>
        </w:rPr>
        <w:t>Downsides</w:t>
      </w:r>
      <w:r>
        <w:rPr>
          <w:bCs/>
          <w:sz w:val="44"/>
          <w:szCs w:val="44"/>
          <w:lang w:val="en-US"/>
        </w:rPr>
        <w:t xml:space="preserve"> -</w:t>
      </w:r>
    </w:p>
    <w:p w:rsidR="00806514" w:rsidRPr="006E6EED" w:rsidRDefault="00806514" w:rsidP="000A6FA4">
      <w:pPr>
        <w:pStyle w:val="ListParagraph"/>
        <w:numPr>
          <w:ilvl w:val="0"/>
          <w:numId w:val="14"/>
        </w:numPr>
        <w:rPr>
          <w:bCs/>
          <w:sz w:val="44"/>
          <w:szCs w:val="44"/>
          <w:lang w:val="en-US"/>
        </w:rPr>
      </w:pPr>
      <w:r w:rsidRPr="006E6EED">
        <w:rPr>
          <w:bCs/>
          <w:sz w:val="44"/>
          <w:szCs w:val="44"/>
          <w:lang w:val="en-US"/>
        </w:rPr>
        <w:t>Cling to some roots, which can cause root damage for some plant types.</w:t>
      </w:r>
    </w:p>
    <w:p w:rsidR="00806514" w:rsidRPr="006E6EED" w:rsidRDefault="00806514" w:rsidP="000A6FA4">
      <w:pPr>
        <w:pStyle w:val="ListParagraph"/>
        <w:numPr>
          <w:ilvl w:val="0"/>
          <w:numId w:val="14"/>
        </w:numPr>
        <w:rPr>
          <w:bCs/>
          <w:sz w:val="44"/>
          <w:szCs w:val="44"/>
          <w:lang w:val="en-US"/>
        </w:rPr>
      </w:pPr>
      <w:r w:rsidRPr="006E6EED">
        <w:rPr>
          <w:bCs/>
          <w:sz w:val="44"/>
          <w:szCs w:val="44"/>
          <w:lang w:val="en-US"/>
        </w:rPr>
        <w:t>A little bit of dust.</w:t>
      </w:r>
    </w:p>
    <w:p w:rsidR="00806514" w:rsidRPr="006E6EED" w:rsidRDefault="00806514" w:rsidP="000A6FA4">
      <w:pPr>
        <w:pStyle w:val="ListParagraph"/>
        <w:numPr>
          <w:ilvl w:val="0"/>
          <w:numId w:val="14"/>
        </w:numPr>
        <w:rPr>
          <w:bCs/>
          <w:sz w:val="44"/>
          <w:szCs w:val="44"/>
          <w:lang w:val="en-US"/>
        </w:rPr>
      </w:pPr>
      <w:r w:rsidRPr="006E6EED">
        <w:rPr>
          <w:bCs/>
          <w:sz w:val="44"/>
          <w:szCs w:val="44"/>
          <w:lang w:val="en-US"/>
        </w:rPr>
        <w:t>More expensive than other media.</w:t>
      </w:r>
    </w:p>
    <w:p w:rsidR="00806514" w:rsidRPr="006E6EED" w:rsidRDefault="00806514" w:rsidP="006E6EED">
      <w:pPr>
        <w:rPr>
          <w:b/>
          <w:bCs/>
          <w:sz w:val="44"/>
          <w:szCs w:val="44"/>
          <w:lang w:val="en-US"/>
        </w:rPr>
      </w:pPr>
      <w:r w:rsidRPr="006E6EED">
        <w:rPr>
          <w:b/>
          <w:bCs/>
          <w:sz w:val="44"/>
          <w:szCs w:val="44"/>
          <w:lang w:val="en-US"/>
        </w:rPr>
        <w:t>Sawdust</w:t>
      </w:r>
    </w:p>
    <w:p w:rsidR="00806514" w:rsidRPr="00806514" w:rsidRDefault="006E6EED" w:rsidP="00806514">
      <w:pPr>
        <w:ind w:left="360"/>
        <w:rPr>
          <w:bCs/>
          <w:sz w:val="44"/>
          <w:szCs w:val="44"/>
          <w:lang w:val="en-US"/>
        </w:rPr>
      </w:pPr>
      <w:r w:rsidRPr="006E6EED">
        <w:rPr>
          <w:bCs/>
          <w:sz w:val="44"/>
          <w:szCs w:val="44"/>
          <w:u w:val="single"/>
          <w:lang w:val="en-US"/>
        </w:rPr>
        <w:t>Benefits</w:t>
      </w:r>
      <w:r>
        <w:rPr>
          <w:bCs/>
          <w:sz w:val="44"/>
          <w:szCs w:val="44"/>
          <w:lang w:val="en-US"/>
        </w:rPr>
        <w:t xml:space="preserve"> -</w:t>
      </w:r>
    </w:p>
    <w:p w:rsidR="00C3768F" w:rsidRPr="006E6EED" w:rsidRDefault="00806514" w:rsidP="000A6FA4">
      <w:pPr>
        <w:pStyle w:val="ListParagraph"/>
        <w:numPr>
          <w:ilvl w:val="0"/>
          <w:numId w:val="16"/>
        </w:numPr>
        <w:rPr>
          <w:bCs/>
          <w:sz w:val="44"/>
          <w:szCs w:val="44"/>
          <w:lang w:val="en-US"/>
        </w:rPr>
      </w:pPr>
      <w:r w:rsidRPr="006E6EED">
        <w:rPr>
          <w:bCs/>
          <w:sz w:val="44"/>
          <w:szCs w:val="44"/>
          <w:lang w:val="en-US"/>
        </w:rPr>
        <w:t>Organic</w:t>
      </w:r>
    </w:p>
    <w:p w:rsidR="006E6EED" w:rsidRPr="006E6EED" w:rsidRDefault="006E6EED" w:rsidP="000A6FA4">
      <w:pPr>
        <w:pStyle w:val="ListParagraph"/>
        <w:numPr>
          <w:ilvl w:val="0"/>
          <w:numId w:val="16"/>
        </w:numPr>
        <w:rPr>
          <w:bCs/>
          <w:sz w:val="44"/>
          <w:szCs w:val="44"/>
          <w:lang w:val="en-US"/>
        </w:rPr>
      </w:pPr>
      <w:r>
        <w:rPr>
          <w:bCs/>
          <w:sz w:val="44"/>
          <w:szCs w:val="44"/>
          <w:lang w:val="en-US"/>
        </w:rPr>
        <w:t>Sustainable</w:t>
      </w:r>
    </w:p>
    <w:p w:rsidR="006E6EED" w:rsidRPr="006E6EED" w:rsidRDefault="006E6EED" w:rsidP="006E6EED">
      <w:pPr>
        <w:ind w:left="360"/>
        <w:rPr>
          <w:bCs/>
          <w:sz w:val="44"/>
          <w:szCs w:val="44"/>
          <w:lang w:val="en-US"/>
        </w:rPr>
      </w:pPr>
      <w:r w:rsidRPr="006E6EED">
        <w:rPr>
          <w:bCs/>
          <w:sz w:val="44"/>
          <w:szCs w:val="44"/>
          <w:u w:val="single"/>
          <w:lang w:val="en-US"/>
        </w:rPr>
        <w:t>Downsides</w:t>
      </w:r>
      <w:r>
        <w:rPr>
          <w:bCs/>
          <w:sz w:val="44"/>
          <w:szCs w:val="44"/>
          <w:lang w:val="en-US"/>
        </w:rPr>
        <w:t xml:space="preserve"> -</w:t>
      </w:r>
    </w:p>
    <w:p w:rsidR="006E6EED" w:rsidRPr="006E6EED" w:rsidRDefault="006E6EED" w:rsidP="000A6FA4">
      <w:pPr>
        <w:numPr>
          <w:ilvl w:val="0"/>
          <w:numId w:val="15"/>
        </w:numPr>
        <w:rPr>
          <w:bCs/>
          <w:sz w:val="44"/>
          <w:szCs w:val="44"/>
          <w:lang w:val="en-US"/>
        </w:rPr>
      </w:pPr>
      <w:r w:rsidRPr="006E6EED">
        <w:rPr>
          <w:bCs/>
          <w:sz w:val="44"/>
          <w:szCs w:val="44"/>
          <w:lang w:val="en-US"/>
        </w:rPr>
        <w:t>pH fickle</w:t>
      </w:r>
    </w:p>
    <w:p w:rsidR="006E6EED" w:rsidRPr="006E6EED" w:rsidRDefault="006E6EED" w:rsidP="000A6FA4">
      <w:pPr>
        <w:numPr>
          <w:ilvl w:val="0"/>
          <w:numId w:val="15"/>
        </w:numPr>
        <w:rPr>
          <w:bCs/>
          <w:sz w:val="44"/>
          <w:szCs w:val="44"/>
          <w:lang w:val="en-US"/>
        </w:rPr>
      </w:pPr>
      <w:r w:rsidRPr="006E6EED">
        <w:rPr>
          <w:bCs/>
          <w:sz w:val="44"/>
          <w:szCs w:val="44"/>
          <w:lang w:val="en-US"/>
        </w:rPr>
        <w:t>Rot over time, and can cause bacteria.</w:t>
      </w:r>
    </w:p>
    <w:p w:rsidR="006E6EED" w:rsidRPr="006E6EED" w:rsidRDefault="006E6EED" w:rsidP="000A6FA4">
      <w:pPr>
        <w:numPr>
          <w:ilvl w:val="0"/>
          <w:numId w:val="15"/>
        </w:numPr>
        <w:rPr>
          <w:bCs/>
          <w:sz w:val="44"/>
          <w:szCs w:val="44"/>
          <w:lang w:val="en-US"/>
        </w:rPr>
      </w:pPr>
      <w:r w:rsidRPr="006E6EED">
        <w:rPr>
          <w:bCs/>
          <w:sz w:val="44"/>
          <w:szCs w:val="44"/>
          <w:lang w:val="en-US"/>
        </w:rPr>
        <w:t>May not be sterile</w:t>
      </w:r>
    </w:p>
    <w:p w:rsidR="006E6EED" w:rsidRPr="006E6EED" w:rsidRDefault="006E6EED" w:rsidP="006E6EED">
      <w:pPr>
        <w:rPr>
          <w:b/>
          <w:bCs/>
          <w:sz w:val="44"/>
          <w:szCs w:val="44"/>
          <w:lang w:val="en-US"/>
        </w:rPr>
      </w:pPr>
      <w:r w:rsidRPr="006E6EED">
        <w:rPr>
          <w:b/>
          <w:bCs/>
          <w:sz w:val="44"/>
          <w:szCs w:val="44"/>
          <w:lang w:val="en-US"/>
        </w:rPr>
        <w:t>Wood Chips/Fibers</w:t>
      </w:r>
    </w:p>
    <w:p w:rsidR="006E6EED" w:rsidRPr="006E6EED" w:rsidRDefault="006E6EED" w:rsidP="006E6EED">
      <w:pPr>
        <w:ind w:left="360"/>
        <w:rPr>
          <w:b/>
          <w:bCs/>
          <w:sz w:val="44"/>
          <w:szCs w:val="44"/>
          <w:u w:val="single"/>
          <w:lang w:val="en-US"/>
        </w:rPr>
      </w:pPr>
      <w:r w:rsidRPr="006E6EED">
        <w:rPr>
          <w:bCs/>
          <w:sz w:val="44"/>
          <w:szCs w:val="44"/>
          <w:u w:val="single"/>
          <w:lang w:val="en-US"/>
        </w:rPr>
        <w:t>Benefit</w:t>
      </w:r>
      <w:r>
        <w:rPr>
          <w:bCs/>
          <w:sz w:val="44"/>
          <w:szCs w:val="44"/>
          <w:lang w:val="en-US"/>
        </w:rPr>
        <w:t xml:space="preserve"> - </w:t>
      </w:r>
    </w:p>
    <w:p w:rsidR="006E6EED" w:rsidRPr="006E6EED" w:rsidRDefault="006E6EED" w:rsidP="000A6FA4">
      <w:pPr>
        <w:numPr>
          <w:ilvl w:val="0"/>
          <w:numId w:val="15"/>
        </w:numPr>
        <w:rPr>
          <w:bCs/>
          <w:sz w:val="44"/>
          <w:szCs w:val="44"/>
          <w:lang w:val="en-US"/>
        </w:rPr>
      </w:pPr>
      <w:r w:rsidRPr="006E6EED">
        <w:rPr>
          <w:bCs/>
          <w:sz w:val="44"/>
          <w:szCs w:val="44"/>
          <w:lang w:val="en-US"/>
        </w:rPr>
        <w:t>Totally organic</w:t>
      </w:r>
    </w:p>
    <w:p w:rsidR="006E6EED" w:rsidRPr="006E6EED" w:rsidRDefault="006E6EED" w:rsidP="000A6FA4">
      <w:pPr>
        <w:numPr>
          <w:ilvl w:val="0"/>
          <w:numId w:val="15"/>
        </w:numPr>
        <w:rPr>
          <w:bCs/>
          <w:sz w:val="44"/>
          <w:szCs w:val="44"/>
          <w:lang w:val="en-US"/>
        </w:rPr>
      </w:pPr>
      <w:r w:rsidRPr="006E6EED">
        <w:rPr>
          <w:bCs/>
          <w:sz w:val="44"/>
          <w:szCs w:val="44"/>
          <w:lang w:val="en-US"/>
        </w:rPr>
        <w:t>Able to retain water well.</w:t>
      </w:r>
    </w:p>
    <w:p w:rsidR="006E6EED" w:rsidRPr="006E6EED" w:rsidRDefault="006E6EED" w:rsidP="006E6EED">
      <w:pPr>
        <w:ind w:left="360"/>
        <w:rPr>
          <w:bCs/>
          <w:sz w:val="44"/>
          <w:szCs w:val="44"/>
          <w:lang w:val="en-US"/>
        </w:rPr>
      </w:pPr>
      <w:r w:rsidRPr="006E6EED">
        <w:rPr>
          <w:bCs/>
          <w:sz w:val="44"/>
          <w:szCs w:val="44"/>
          <w:u w:val="single"/>
          <w:lang w:val="en-US"/>
        </w:rPr>
        <w:t>Downsides</w:t>
      </w:r>
      <w:r>
        <w:rPr>
          <w:bCs/>
          <w:sz w:val="44"/>
          <w:szCs w:val="44"/>
          <w:lang w:val="en-US"/>
        </w:rPr>
        <w:t xml:space="preserve"> -</w:t>
      </w:r>
    </w:p>
    <w:p w:rsidR="006E6EED" w:rsidRPr="006E6EED" w:rsidRDefault="006E6EED" w:rsidP="000A6FA4">
      <w:pPr>
        <w:numPr>
          <w:ilvl w:val="0"/>
          <w:numId w:val="15"/>
        </w:numPr>
        <w:rPr>
          <w:bCs/>
          <w:sz w:val="44"/>
          <w:szCs w:val="44"/>
          <w:lang w:val="en-US"/>
        </w:rPr>
      </w:pPr>
      <w:r w:rsidRPr="006E6EED">
        <w:rPr>
          <w:bCs/>
          <w:sz w:val="44"/>
          <w:szCs w:val="44"/>
          <w:lang w:val="en-US"/>
        </w:rPr>
        <w:t>Biodegradable</w:t>
      </w:r>
    </w:p>
    <w:p w:rsidR="006E6EED" w:rsidRPr="006E6EED" w:rsidRDefault="006E6EED" w:rsidP="000A6FA4">
      <w:pPr>
        <w:numPr>
          <w:ilvl w:val="0"/>
          <w:numId w:val="15"/>
        </w:numPr>
        <w:rPr>
          <w:bCs/>
          <w:sz w:val="44"/>
          <w:szCs w:val="44"/>
          <w:lang w:val="en-US"/>
        </w:rPr>
      </w:pPr>
      <w:r w:rsidRPr="006E6EED">
        <w:rPr>
          <w:bCs/>
          <w:sz w:val="44"/>
          <w:szCs w:val="44"/>
          <w:lang w:val="en-US"/>
        </w:rPr>
        <w:t>Can contain chemicals.</w:t>
      </w:r>
    </w:p>
    <w:p w:rsidR="006E6EED" w:rsidRPr="006E6EED" w:rsidRDefault="006E6EED" w:rsidP="000A6FA4">
      <w:pPr>
        <w:numPr>
          <w:ilvl w:val="0"/>
          <w:numId w:val="15"/>
        </w:numPr>
        <w:rPr>
          <w:bCs/>
          <w:sz w:val="44"/>
          <w:szCs w:val="44"/>
          <w:lang w:val="en-US"/>
        </w:rPr>
      </w:pPr>
      <w:r w:rsidRPr="006E6EED">
        <w:rPr>
          <w:bCs/>
          <w:sz w:val="44"/>
          <w:szCs w:val="44"/>
          <w:lang w:val="en-US"/>
        </w:rPr>
        <w:t>May bring fungi, pests.</w:t>
      </w:r>
    </w:p>
    <w:p w:rsidR="006E6EED" w:rsidRPr="006E6EED" w:rsidRDefault="006E6EED" w:rsidP="006E6EED">
      <w:pPr>
        <w:rPr>
          <w:b/>
          <w:bCs/>
          <w:sz w:val="44"/>
          <w:szCs w:val="44"/>
          <w:lang w:val="en-US"/>
        </w:rPr>
      </w:pPr>
      <w:r w:rsidRPr="006E6EED">
        <w:rPr>
          <w:b/>
          <w:bCs/>
          <w:sz w:val="44"/>
          <w:szCs w:val="44"/>
          <w:lang w:val="en-US"/>
        </w:rPr>
        <w:t>Peat Moss</w:t>
      </w:r>
    </w:p>
    <w:p w:rsidR="006E6EED" w:rsidRPr="006E6EED" w:rsidRDefault="006E6EED" w:rsidP="006E6EED">
      <w:pPr>
        <w:ind w:left="360"/>
        <w:rPr>
          <w:bCs/>
          <w:sz w:val="44"/>
          <w:szCs w:val="44"/>
          <w:lang w:val="en-US"/>
        </w:rPr>
      </w:pPr>
      <w:r w:rsidRPr="006E6EED">
        <w:rPr>
          <w:bCs/>
          <w:sz w:val="44"/>
          <w:szCs w:val="44"/>
          <w:u w:val="single"/>
          <w:lang w:val="en-US"/>
        </w:rPr>
        <w:t>Benefits</w:t>
      </w:r>
      <w:r>
        <w:rPr>
          <w:bCs/>
          <w:sz w:val="44"/>
          <w:szCs w:val="44"/>
          <w:lang w:val="en-US"/>
        </w:rPr>
        <w:t xml:space="preserve"> -</w:t>
      </w:r>
    </w:p>
    <w:p w:rsidR="006E6EED" w:rsidRPr="006E6EED" w:rsidRDefault="006E6EED" w:rsidP="000A6FA4">
      <w:pPr>
        <w:numPr>
          <w:ilvl w:val="0"/>
          <w:numId w:val="15"/>
        </w:numPr>
        <w:rPr>
          <w:bCs/>
          <w:sz w:val="44"/>
          <w:szCs w:val="44"/>
          <w:lang w:val="en-US"/>
        </w:rPr>
      </w:pPr>
      <w:r w:rsidRPr="006E6EED">
        <w:rPr>
          <w:bCs/>
          <w:sz w:val="44"/>
          <w:szCs w:val="44"/>
          <w:lang w:val="en-US"/>
        </w:rPr>
        <w:t>Good water, and nutrient holding.</w:t>
      </w:r>
    </w:p>
    <w:p w:rsidR="006E6EED" w:rsidRPr="006E6EED" w:rsidRDefault="006E6EED" w:rsidP="000A6FA4">
      <w:pPr>
        <w:numPr>
          <w:ilvl w:val="0"/>
          <w:numId w:val="15"/>
        </w:numPr>
        <w:rPr>
          <w:bCs/>
          <w:sz w:val="44"/>
          <w:szCs w:val="44"/>
          <w:lang w:val="en-US"/>
        </w:rPr>
      </w:pPr>
      <w:r w:rsidRPr="006E6EED">
        <w:rPr>
          <w:bCs/>
          <w:sz w:val="44"/>
          <w:szCs w:val="44"/>
          <w:lang w:val="en-US"/>
        </w:rPr>
        <w:t>Doesn’t compact</w:t>
      </w:r>
    </w:p>
    <w:p w:rsidR="006E6EED" w:rsidRPr="006E6EED" w:rsidRDefault="006E6EED" w:rsidP="000A6FA4">
      <w:pPr>
        <w:numPr>
          <w:ilvl w:val="0"/>
          <w:numId w:val="15"/>
        </w:numPr>
        <w:rPr>
          <w:bCs/>
          <w:sz w:val="44"/>
          <w:szCs w:val="44"/>
          <w:lang w:val="en-US"/>
        </w:rPr>
      </w:pPr>
      <w:r w:rsidRPr="006E6EED">
        <w:rPr>
          <w:bCs/>
          <w:sz w:val="44"/>
          <w:szCs w:val="44"/>
          <w:lang w:val="en-US"/>
        </w:rPr>
        <w:t>Doesn’t comprise of harmful bacteria or weeds</w:t>
      </w:r>
    </w:p>
    <w:p w:rsidR="006E6EED" w:rsidRDefault="006E6EED" w:rsidP="006E6EED">
      <w:pPr>
        <w:ind w:left="360"/>
        <w:rPr>
          <w:bCs/>
          <w:sz w:val="44"/>
          <w:szCs w:val="44"/>
          <w:u w:val="single"/>
          <w:lang w:val="en-US"/>
        </w:rPr>
      </w:pPr>
    </w:p>
    <w:p w:rsidR="006E6EED" w:rsidRPr="006E6EED" w:rsidRDefault="006E6EED" w:rsidP="006E6EED">
      <w:pPr>
        <w:ind w:left="360"/>
        <w:rPr>
          <w:bCs/>
          <w:sz w:val="44"/>
          <w:szCs w:val="44"/>
          <w:lang w:val="en-US"/>
        </w:rPr>
      </w:pPr>
      <w:r w:rsidRPr="006E6EED">
        <w:rPr>
          <w:bCs/>
          <w:sz w:val="44"/>
          <w:szCs w:val="44"/>
          <w:u w:val="single"/>
          <w:lang w:val="en-US"/>
        </w:rPr>
        <w:t>Downsides</w:t>
      </w:r>
      <w:r>
        <w:rPr>
          <w:bCs/>
          <w:sz w:val="44"/>
          <w:szCs w:val="44"/>
          <w:lang w:val="en-US"/>
        </w:rPr>
        <w:t xml:space="preserve"> -</w:t>
      </w:r>
    </w:p>
    <w:p w:rsidR="006E6EED" w:rsidRPr="006E6EED" w:rsidRDefault="006E6EED" w:rsidP="000A6FA4">
      <w:pPr>
        <w:numPr>
          <w:ilvl w:val="0"/>
          <w:numId w:val="15"/>
        </w:numPr>
        <w:rPr>
          <w:bCs/>
          <w:sz w:val="44"/>
          <w:szCs w:val="44"/>
          <w:lang w:val="en-US"/>
        </w:rPr>
      </w:pPr>
      <w:r w:rsidRPr="006E6EED">
        <w:rPr>
          <w:bCs/>
          <w:sz w:val="44"/>
          <w:szCs w:val="44"/>
          <w:lang w:val="en-US"/>
        </w:rPr>
        <w:t>Not renewable.</w:t>
      </w:r>
    </w:p>
    <w:p w:rsidR="006E6EED" w:rsidRPr="006E6EED" w:rsidRDefault="006E6EED" w:rsidP="000A6FA4">
      <w:pPr>
        <w:numPr>
          <w:ilvl w:val="0"/>
          <w:numId w:val="15"/>
        </w:numPr>
        <w:rPr>
          <w:bCs/>
          <w:sz w:val="44"/>
          <w:szCs w:val="44"/>
          <w:lang w:val="en-US"/>
        </w:rPr>
      </w:pPr>
      <w:r w:rsidRPr="006E6EED">
        <w:rPr>
          <w:bCs/>
          <w:sz w:val="44"/>
          <w:szCs w:val="44"/>
          <w:lang w:val="en-US"/>
        </w:rPr>
        <w:t>Low pH, acidic.</w:t>
      </w:r>
    </w:p>
    <w:p w:rsidR="006E6EED" w:rsidRPr="006E6EED" w:rsidRDefault="006E6EED" w:rsidP="000A6FA4">
      <w:pPr>
        <w:numPr>
          <w:ilvl w:val="0"/>
          <w:numId w:val="15"/>
        </w:numPr>
        <w:rPr>
          <w:bCs/>
          <w:sz w:val="44"/>
          <w:szCs w:val="44"/>
          <w:lang w:val="en-US"/>
        </w:rPr>
      </w:pPr>
      <w:r w:rsidRPr="006E6EED">
        <w:rPr>
          <w:bCs/>
          <w:sz w:val="44"/>
          <w:szCs w:val="44"/>
          <w:lang w:val="en-US"/>
        </w:rPr>
        <w:t>Relatively expensive</w:t>
      </w:r>
    </w:p>
    <w:p w:rsidR="006E6EED" w:rsidRPr="006E6EED" w:rsidRDefault="006E6EED" w:rsidP="006E6EED">
      <w:pPr>
        <w:rPr>
          <w:bCs/>
          <w:sz w:val="44"/>
          <w:szCs w:val="44"/>
          <w:lang w:val="en-US"/>
        </w:rPr>
      </w:pPr>
      <w:r w:rsidRPr="006E6EED">
        <w:rPr>
          <w:b/>
          <w:bCs/>
          <w:sz w:val="44"/>
          <w:szCs w:val="44"/>
          <w:lang w:val="en-US"/>
        </w:rPr>
        <w:t>Sand</w:t>
      </w:r>
    </w:p>
    <w:p w:rsidR="006E6EED" w:rsidRPr="006E6EED" w:rsidRDefault="006E6EED" w:rsidP="006E6EED">
      <w:pPr>
        <w:ind w:left="360"/>
        <w:rPr>
          <w:bCs/>
          <w:sz w:val="44"/>
          <w:szCs w:val="44"/>
          <w:lang w:val="en-US"/>
        </w:rPr>
      </w:pPr>
      <w:r w:rsidRPr="006E6EED">
        <w:rPr>
          <w:bCs/>
          <w:sz w:val="44"/>
          <w:szCs w:val="44"/>
          <w:u w:val="single"/>
          <w:lang w:val="en-US"/>
        </w:rPr>
        <w:t>Benefits</w:t>
      </w:r>
      <w:r>
        <w:rPr>
          <w:bCs/>
          <w:sz w:val="44"/>
          <w:szCs w:val="44"/>
          <w:lang w:val="en-US"/>
        </w:rPr>
        <w:t xml:space="preserve"> -</w:t>
      </w:r>
    </w:p>
    <w:p w:rsidR="006E6EED" w:rsidRPr="006E6EED" w:rsidRDefault="006E6EED" w:rsidP="000A6FA4">
      <w:pPr>
        <w:numPr>
          <w:ilvl w:val="0"/>
          <w:numId w:val="15"/>
        </w:numPr>
        <w:rPr>
          <w:bCs/>
          <w:sz w:val="44"/>
          <w:szCs w:val="44"/>
          <w:lang w:val="en-US"/>
        </w:rPr>
      </w:pPr>
      <w:r w:rsidRPr="006E6EED">
        <w:rPr>
          <w:bCs/>
          <w:sz w:val="44"/>
          <w:szCs w:val="44"/>
          <w:lang w:val="en-US"/>
        </w:rPr>
        <w:t>Cheap (or free).</w:t>
      </w:r>
    </w:p>
    <w:p w:rsidR="00B218AB" w:rsidRDefault="00B218AB" w:rsidP="00B218AB">
      <w:pPr>
        <w:rPr>
          <w:bCs/>
          <w:sz w:val="44"/>
          <w:szCs w:val="44"/>
          <w:u w:val="single"/>
          <w:lang w:val="en-US"/>
        </w:rPr>
      </w:pPr>
    </w:p>
    <w:p w:rsidR="00C3768F" w:rsidRPr="00806514" w:rsidRDefault="006E6EED" w:rsidP="00B218AB">
      <w:pPr>
        <w:rPr>
          <w:bCs/>
          <w:sz w:val="44"/>
          <w:szCs w:val="44"/>
          <w:lang w:val="en-US"/>
        </w:rPr>
      </w:pPr>
      <w:r w:rsidRPr="006E6EED">
        <w:rPr>
          <w:bCs/>
          <w:sz w:val="44"/>
          <w:szCs w:val="44"/>
          <w:u w:val="single"/>
          <w:lang w:val="en-US"/>
        </w:rPr>
        <w:t>Downsides</w:t>
      </w:r>
      <w:r>
        <w:rPr>
          <w:bCs/>
          <w:sz w:val="44"/>
          <w:szCs w:val="44"/>
          <w:lang w:val="en-US"/>
        </w:rPr>
        <w:t xml:space="preserve"> -</w:t>
      </w:r>
    </w:p>
    <w:p w:rsidR="006E6EED" w:rsidRPr="006E6EED" w:rsidRDefault="006E6EED" w:rsidP="000A6FA4">
      <w:pPr>
        <w:pStyle w:val="ListParagraph"/>
        <w:numPr>
          <w:ilvl w:val="0"/>
          <w:numId w:val="15"/>
        </w:numPr>
        <w:rPr>
          <w:sz w:val="44"/>
          <w:szCs w:val="44"/>
          <w:lang w:val="en-US"/>
        </w:rPr>
      </w:pPr>
      <w:r w:rsidRPr="006E6EED">
        <w:rPr>
          <w:sz w:val="44"/>
          <w:szCs w:val="44"/>
          <w:lang w:val="en-US"/>
        </w:rPr>
        <w:t>Heavy</w:t>
      </w:r>
    </w:p>
    <w:p w:rsidR="006E6EED" w:rsidRPr="006E6EED" w:rsidRDefault="006E6EED" w:rsidP="000A6FA4">
      <w:pPr>
        <w:pStyle w:val="ListParagraph"/>
        <w:numPr>
          <w:ilvl w:val="0"/>
          <w:numId w:val="15"/>
        </w:numPr>
        <w:rPr>
          <w:sz w:val="44"/>
          <w:szCs w:val="44"/>
          <w:lang w:val="en-US"/>
        </w:rPr>
      </w:pPr>
      <w:r w:rsidRPr="006E6EED">
        <w:rPr>
          <w:sz w:val="44"/>
          <w:szCs w:val="44"/>
          <w:lang w:val="en-US"/>
        </w:rPr>
        <w:t>Low aeration</w:t>
      </w:r>
    </w:p>
    <w:p w:rsidR="006E6EED" w:rsidRPr="006E6EED" w:rsidRDefault="006E6EED" w:rsidP="000A6FA4">
      <w:pPr>
        <w:pStyle w:val="ListParagraph"/>
        <w:numPr>
          <w:ilvl w:val="0"/>
          <w:numId w:val="15"/>
        </w:numPr>
        <w:rPr>
          <w:sz w:val="44"/>
          <w:szCs w:val="44"/>
          <w:lang w:val="en-US"/>
        </w:rPr>
      </w:pPr>
      <w:r w:rsidRPr="006E6EED">
        <w:rPr>
          <w:sz w:val="44"/>
          <w:szCs w:val="44"/>
          <w:lang w:val="en-US"/>
        </w:rPr>
        <w:t>The tiny size which can block some system types.</w:t>
      </w:r>
    </w:p>
    <w:p w:rsidR="006E6EED" w:rsidRPr="006E6EED" w:rsidRDefault="006E6EED" w:rsidP="006E6EED">
      <w:pPr>
        <w:rPr>
          <w:b/>
          <w:bCs/>
          <w:sz w:val="44"/>
          <w:szCs w:val="44"/>
          <w:lang w:val="en-US"/>
        </w:rPr>
      </w:pPr>
      <w:r w:rsidRPr="006E6EED">
        <w:rPr>
          <w:b/>
          <w:bCs/>
          <w:sz w:val="44"/>
          <w:szCs w:val="44"/>
          <w:lang w:val="en-US"/>
        </w:rPr>
        <w:t>Gravel</w:t>
      </w:r>
    </w:p>
    <w:p w:rsidR="006E6EED" w:rsidRPr="00690604" w:rsidRDefault="006E6EED" w:rsidP="00690604">
      <w:pPr>
        <w:rPr>
          <w:sz w:val="44"/>
          <w:szCs w:val="44"/>
          <w:lang w:val="en-US"/>
        </w:rPr>
      </w:pPr>
      <w:r w:rsidRPr="00690604">
        <w:rPr>
          <w:sz w:val="44"/>
          <w:szCs w:val="44"/>
          <w:u w:val="single"/>
          <w:lang w:val="en-US"/>
        </w:rPr>
        <w:t>Benefit</w:t>
      </w:r>
      <w:r w:rsidR="00690604">
        <w:rPr>
          <w:sz w:val="44"/>
          <w:szCs w:val="44"/>
          <w:u w:val="single"/>
          <w:lang w:val="en-US"/>
        </w:rPr>
        <w:t>s -</w:t>
      </w:r>
    </w:p>
    <w:p w:rsidR="006E6EED" w:rsidRPr="006E6EED" w:rsidRDefault="006E6EED" w:rsidP="000A6FA4">
      <w:pPr>
        <w:pStyle w:val="ListParagraph"/>
        <w:numPr>
          <w:ilvl w:val="0"/>
          <w:numId w:val="15"/>
        </w:numPr>
        <w:rPr>
          <w:sz w:val="44"/>
          <w:szCs w:val="44"/>
          <w:lang w:val="en-US"/>
        </w:rPr>
      </w:pPr>
      <w:r w:rsidRPr="006E6EED">
        <w:rPr>
          <w:sz w:val="44"/>
          <w:szCs w:val="44"/>
          <w:lang w:val="en-US"/>
        </w:rPr>
        <w:t>Cheap (or free).</w:t>
      </w:r>
    </w:p>
    <w:p w:rsidR="006E6EED" w:rsidRPr="00690604" w:rsidRDefault="006E6EED" w:rsidP="00690604">
      <w:pPr>
        <w:rPr>
          <w:sz w:val="44"/>
          <w:szCs w:val="44"/>
          <w:lang w:val="en-US"/>
        </w:rPr>
      </w:pPr>
      <w:r w:rsidRPr="00690604">
        <w:rPr>
          <w:sz w:val="44"/>
          <w:szCs w:val="44"/>
          <w:u w:val="single"/>
          <w:lang w:val="en-US"/>
        </w:rPr>
        <w:t>Downsides</w:t>
      </w:r>
      <w:r w:rsidR="00690604">
        <w:rPr>
          <w:sz w:val="44"/>
          <w:szCs w:val="44"/>
          <w:lang w:val="en-US"/>
        </w:rPr>
        <w:t xml:space="preserve"> -</w:t>
      </w:r>
    </w:p>
    <w:p w:rsidR="006E6EED" w:rsidRPr="006E6EED" w:rsidRDefault="006E6EED" w:rsidP="000A6FA4">
      <w:pPr>
        <w:pStyle w:val="ListParagraph"/>
        <w:numPr>
          <w:ilvl w:val="0"/>
          <w:numId w:val="15"/>
        </w:numPr>
        <w:rPr>
          <w:sz w:val="44"/>
          <w:szCs w:val="44"/>
          <w:lang w:val="en-US"/>
        </w:rPr>
      </w:pPr>
      <w:r w:rsidRPr="006E6EED">
        <w:rPr>
          <w:sz w:val="44"/>
          <w:szCs w:val="44"/>
          <w:lang w:val="en-US"/>
        </w:rPr>
        <w:t>Poor water retention, not suitable for heavy plant roots.</w:t>
      </w:r>
    </w:p>
    <w:p w:rsidR="006E6EED" w:rsidRPr="006E6EED" w:rsidRDefault="006E6EED" w:rsidP="000A6FA4">
      <w:pPr>
        <w:pStyle w:val="ListParagraph"/>
        <w:numPr>
          <w:ilvl w:val="0"/>
          <w:numId w:val="15"/>
        </w:numPr>
        <w:rPr>
          <w:sz w:val="44"/>
          <w:szCs w:val="44"/>
          <w:lang w:val="en-US"/>
        </w:rPr>
      </w:pPr>
      <w:r w:rsidRPr="006E6EED">
        <w:rPr>
          <w:sz w:val="44"/>
          <w:szCs w:val="44"/>
          <w:lang w:val="en-US"/>
        </w:rPr>
        <w:t>Heavy</w:t>
      </w:r>
    </w:p>
    <w:p w:rsidR="006E6EED" w:rsidRPr="00690604" w:rsidRDefault="006E6EED" w:rsidP="00690604">
      <w:pPr>
        <w:rPr>
          <w:b/>
          <w:bCs/>
          <w:sz w:val="44"/>
          <w:szCs w:val="44"/>
          <w:lang w:val="en-US"/>
        </w:rPr>
      </w:pPr>
      <w:r w:rsidRPr="00690604">
        <w:rPr>
          <w:b/>
          <w:bCs/>
          <w:sz w:val="44"/>
          <w:szCs w:val="44"/>
          <w:lang w:val="en-US"/>
        </w:rPr>
        <w:t>Air</w:t>
      </w:r>
    </w:p>
    <w:p w:rsidR="006E6EED" w:rsidRPr="00690604" w:rsidRDefault="006E6EED" w:rsidP="00690604">
      <w:pPr>
        <w:rPr>
          <w:sz w:val="44"/>
          <w:szCs w:val="44"/>
          <w:lang w:val="en-US"/>
        </w:rPr>
      </w:pPr>
      <w:r w:rsidRPr="00690604">
        <w:rPr>
          <w:sz w:val="44"/>
          <w:szCs w:val="44"/>
          <w:u w:val="single"/>
          <w:lang w:val="en-US"/>
        </w:rPr>
        <w:t>Benefit</w:t>
      </w:r>
      <w:r w:rsidR="00690604">
        <w:rPr>
          <w:sz w:val="44"/>
          <w:szCs w:val="44"/>
          <w:lang w:val="en-US"/>
        </w:rPr>
        <w:t xml:space="preserve"> -</w:t>
      </w:r>
    </w:p>
    <w:p w:rsidR="006E6EED" w:rsidRPr="006E6EED" w:rsidRDefault="006E6EED" w:rsidP="000A6FA4">
      <w:pPr>
        <w:pStyle w:val="ListParagraph"/>
        <w:numPr>
          <w:ilvl w:val="0"/>
          <w:numId w:val="15"/>
        </w:numPr>
        <w:rPr>
          <w:sz w:val="44"/>
          <w:szCs w:val="44"/>
          <w:lang w:val="en-US"/>
        </w:rPr>
      </w:pPr>
      <w:r w:rsidRPr="006E6EED">
        <w:rPr>
          <w:sz w:val="44"/>
          <w:szCs w:val="44"/>
          <w:lang w:val="en-US"/>
        </w:rPr>
        <w:t>Plenty of oxygen.</w:t>
      </w:r>
    </w:p>
    <w:p w:rsidR="006E6EED" w:rsidRPr="00690604" w:rsidRDefault="006E6EED" w:rsidP="00690604">
      <w:pPr>
        <w:rPr>
          <w:sz w:val="44"/>
          <w:szCs w:val="44"/>
          <w:lang w:val="en-US"/>
        </w:rPr>
      </w:pPr>
      <w:r w:rsidRPr="00690604">
        <w:rPr>
          <w:sz w:val="44"/>
          <w:szCs w:val="44"/>
          <w:u w:val="single"/>
          <w:lang w:val="en-US"/>
        </w:rPr>
        <w:t>Downside</w:t>
      </w:r>
      <w:r w:rsidR="00690604">
        <w:rPr>
          <w:sz w:val="44"/>
          <w:szCs w:val="44"/>
          <w:lang w:val="en-US"/>
        </w:rPr>
        <w:t xml:space="preserve"> -</w:t>
      </w:r>
    </w:p>
    <w:p w:rsidR="006E6EED" w:rsidRPr="006E6EED" w:rsidRDefault="006E6EED" w:rsidP="000A6FA4">
      <w:pPr>
        <w:pStyle w:val="ListParagraph"/>
        <w:numPr>
          <w:ilvl w:val="0"/>
          <w:numId w:val="15"/>
        </w:numPr>
        <w:rPr>
          <w:sz w:val="44"/>
          <w:szCs w:val="44"/>
          <w:lang w:val="en-US"/>
        </w:rPr>
      </w:pPr>
      <w:r w:rsidRPr="006E6EED">
        <w:rPr>
          <w:sz w:val="44"/>
          <w:szCs w:val="44"/>
          <w:lang w:val="en-US"/>
        </w:rPr>
        <w:t>Plant danger in the event of-of power, pump, timer failure</w:t>
      </w:r>
    </w:p>
    <w:p w:rsidR="00B218AB" w:rsidRDefault="006E6EED" w:rsidP="00B218AB">
      <w:pPr>
        <w:pStyle w:val="ListParagraph"/>
        <w:rPr>
          <w:sz w:val="44"/>
          <w:szCs w:val="44"/>
          <w:lang w:val="en-US"/>
        </w:rPr>
      </w:pPr>
      <w:r w:rsidRPr="006E6EED">
        <w:rPr>
          <w:sz w:val="44"/>
          <w:szCs w:val="44"/>
          <w:lang w:val="en-US"/>
        </w:rPr>
        <w:t>Can be used in nutrient film technique systems, deep water culture systems.</w:t>
      </w:r>
    </w:p>
    <w:p w:rsidR="001A085B" w:rsidRPr="00B218AB" w:rsidRDefault="001A085B" w:rsidP="00B218AB">
      <w:pPr>
        <w:pStyle w:val="ListParagraph"/>
        <w:rPr>
          <w:sz w:val="44"/>
          <w:szCs w:val="44"/>
          <w:lang w:val="en-US"/>
        </w:rPr>
      </w:pPr>
      <w:r w:rsidRPr="00B218AB">
        <w:rPr>
          <w:b/>
          <w:sz w:val="44"/>
          <w:szCs w:val="44"/>
          <w:lang w:val="en-US"/>
        </w:rPr>
        <w:t>Fun facts about hydroponics</w:t>
      </w:r>
    </w:p>
    <w:p w:rsidR="001A085B" w:rsidRPr="001A085B" w:rsidRDefault="001A085B" w:rsidP="000A6FA4">
      <w:pPr>
        <w:pStyle w:val="ListParagraph"/>
        <w:numPr>
          <w:ilvl w:val="0"/>
          <w:numId w:val="18"/>
        </w:numPr>
        <w:rPr>
          <w:b/>
          <w:sz w:val="44"/>
          <w:szCs w:val="44"/>
          <w:lang w:val="en-US"/>
        </w:rPr>
      </w:pPr>
      <w:r w:rsidRPr="001A085B">
        <w:rPr>
          <w:sz w:val="44"/>
          <w:szCs w:val="44"/>
          <w:lang w:val="en-US"/>
        </w:rPr>
        <w:t>Farmers claim that some hydroponic crops requires 90% less water than the same crops in the traditional soil farming.</w:t>
      </w:r>
    </w:p>
    <w:p w:rsidR="001A085B" w:rsidRPr="001A085B" w:rsidRDefault="001A085B" w:rsidP="000A6FA4">
      <w:pPr>
        <w:pStyle w:val="ListParagraph"/>
        <w:numPr>
          <w:ilvl w:val="0"/>
          <w:numId w:val="18"/>
        </w:numPr>
        <w:rPr>
          <w:b/>
          <w:sz w:val="44"/>
          <w:szCs w:val="44"/>
          <w:lang w:val="en-US"/>
        </w:rPr>
      </w:pPr>
      <w:r>
        <w:rPr>
          <w:sz w:val="44"/>
          <w:szCs w:val="44"/>
          <w:lang w:val="en-US"/>
        </w:rPr>
        <w:t>We can plant 4 times the amount of crops in the same space provided as traditional soil farming.</w:t>
      </w:r>
    </w:p>
    <w:p w:rsidR="008F06F0" w:rsidRPr="008F06F0" w:rsidRDefault="001A085B" w:rsidP="000A6FA4">
      <w:pPr>
        <w:pStyle w:val="ListParagraph"/>
        <w:numPr>
          <w:ilvl w:val="0"/>
          <w:numId w:val="18"/>
        </w:numPr>
        <w:rPr>
          <w:b/>
          <w:sz w:val="44"/>
          <w:szCs w:val="44"/>
          <w:lang w:val="en-US"/>
        </w:rPr>
      </w:pPr>
      <w:r>
        <w:rPr>
          <w:sz w:val="44"/>
          <w:szCs w:val="44"/>
          <w:lang w:val="en-US"/>
        </w:rPr>
        <w:t xml:space="preserve">Some crops can grow twice as fast </w:t>
      </w:r>
      <w:r w:rsidR="008F06F0">
        <w:rPr>
          <w:sz w:val="44"/>
          <w:szCs w:val="44"/>
          <w:lang w:val="en-US"/>
        </w:rPr>
        <w:t xml:space="preserve">in hydroponics than </w:t>
      </w:r>
      <w:r>
        <w:rPr>
          <w:sz w:val="44"/>
          <w:szCs w:val="44"/>
          <w:lang w:val="en-US"/>
        </w:rPr>
        <w:t xml:space="preserve"> grown in traditional </w:t>
      </w:r>
      <w:r w:rsidR="008F06F0">
        <w:rPr>
          <w:sz w:val="44"/>
          <w:szCs w:val="44"/>
          <w:lang w:val="en-US"/>
        </w:rPr>
        <w:t>method.</w:t>
      </w:r>
    </w:p>
    <w:p w:rsidR="008F06F0" w:rsidRPr="008F06F0" w:rsidRDefault="008F06F0" w:rsidP="000A6FA4">
      <w:pPr>
        <w:pStyle w:val="ListParagraph"/>
        <w:numPr>
          <w:ilvl w:val="0"/>
          <w:numId w:val="18"/>
        </w:numPr>
        <w:rPr>
          <w:b/>
          <w:sz w:val="44"/>
          <w:szCs w:val="44"/>
          <w:lang w:val="en-US"/>
        </w:rPr>
      </w:pPr>
      <w:r>
        <w:rPr>
          <w:sz w:val="44"/>
          <w:szCs w:val="44"/>
          <w:lang w:val="en-US"/>
        </w:rPr>
        <w:t>No use of herbicide or pesticide chemicals.</w:t>
      </w:r>
    </w:p>
    <w:p w:rsidR="008F06F0" w:rsidRPr="008F06F0" w:rsidRDefault="008F06F0" w:rsidP="000A6FA4">
      <w:pPr>
        <w:pStyle w:val="ListParagraph"/>
        <w:numPr>
          <w:ilvl w:val="0"/>
          <w:numId w:val="18"/>
        </w:numPr>
        <w:rPr>
          <w:b/>
          <w:sz w:val="44"/>
          <w:szCs w:val="44"/>
          <w:lang w:val="en-US"/>
        </w:rPr>
      </w:pPr>
      <w:r>
        <w:rPr>
          <w:sz w:val="44"/>
          <w:szCs w:val="44"/>
          <w:lang w:val="en-US"/>
        </w:rPr>
        <w:t>Grown in an inert medium w</w:t>
      </w:r>
      <w:r w:rsidR="005239C2">
        <w:rPr>
          <w:sz w:val="44"/>
          <w:szCs w:val="44"/>
          <w:lang w:val="en-US"/>
        </w:rPr>
        <w:t>ithout soil with well balanced pH</w:t>
      </w:r>
      <w:r>
        <w:rPr>
          <w:sz w:val="44"/>
          <w:szCs w:val="44"/>
          <w:lang w:val="en-US"/>
        </w:rPr>
        <w:t>, nut</w:t>
      </w:r>
      <w:r w:rsidR="005239C2">
        <w:rPr>
          <w:sz w:val="44"/>
          <w:szCs w:val="44"/>
          <w:lang w:val="en-US"/>
        </w:rPr>
        <w:t>r</w:t>
      </w:r>
      <w:r>
        <w:rPr>
          <w:sz w:val="44"/>
          <w:szCs w:val="44"/>
          <w:lang w:val="en-US"/>
        </w:rPr>
        <w:t>ients solutions are highly oxygenated water which is delivered directly to roots.</w:t>
      </w:r>
    </w:p>
    <w:p w:rsidR="008F06F0" w:rsidRPr="008F06F0" w:rsidRDefault="008F06F0" w:rsidP="000A6FA4">
      <w:pPr>
        <w:pStyle w:val="ListParagraph"/>
        <w:numPr>
          <w:ilvl w:val="0"/>
          <w:numId w:val="18"/>
        </w:numPr>
        <w:rPr>
          <w:b/>
          <w:sz w:val="44"/>
          <w:szCs w:val="44"/>
          <w:lang w:val="en-US"/>
        </w:rPr>
      </w:pPr>
      <w:r>
        <w:rPr>
          <w:sz w:val="44"/>
          <w:szCs w:val="44"/>
          <w:lang w:val="en-US"/>
        </w:rPr>
        <w:t>Crops can be grown throughout the year.</w:t>
      </w:r>
    </w:p>
    <w:p w:rsidR="001A085B" w:rsidRPr="008F06F0" w:rsidRDefault="008F06F0" w:rsidP="008F06F0">
      <w:pPr>
        <w:ind w:left="360"/>
        <w:rPr>
          <w:b/>
          <w:sz w:val="44"/>
          <w:szCs w:val="44"/>
          <w:lang w:val="en-US"/>
        </w:rPr>
      </w:pPr>
      <w:r w:rsidRPr="008F06F0">
        <w:rPr>
          <w:i/>
          <w:sz w:val="44"/>
          <w:szCs w:val="44"/>
          <w:lang w:val="en-US"/>
        </w:rPr>
        <w:t>Hydroponic gardening is a dirt-free, low cost, space saving, low in pesticides, and environmentally friendly way of growing plants without any soil</w:t>
      </w:r>
      <w:r>
        <w:rPr>
          <w:sz w:val="44"/>
          <w:szCs w:val="44"/>
          <w:lang w:val="en-US"/>
        </w:rPr>
        <w:t>.</w:t>
      </w:r>
      <w:r w:rsidRPr="008F06F0">
        <w:rPr>
          <w:sz w:val="44"/>
          <w:szCs w:val="44"/>
          <w:lang w:val="en-US"/>
        </w:rPr>
        <w:t xml:space="preserve">  </w:t>
      </w:r>
      <w:r>
        <w:rPr>
          <w:sz w:val="44"/>
          <w:szCs w:val="44"/>
          <w:lang w:val="en-US"/>
        </w:rPr>
        <w:t xml:space="preserve">– Rick </w:t>
      </w:r>
      <w:proofErr w:type="spellStart"/>
      <w:r>
        <w:rPr>
          <w:sz w:val="44"/>
          <w:szCs w:val="44"/>
          <w:lang w:val="en-US"/>
        </w:rPr>
        <w:t>Helweg</w:t>
      </w:r>
      <w:proofErr w:type="spellEnd"/>
    </w:p>
    <w:p w:rsidR="00C3768F" w:rsidRPr="001A085B" w:rsidRDefault="001A085B" w:rsidP="001A085B">
      <w:pPr>
        <w:rPr>
          <w:sz w:val="44"/>
          <w:szCs w:val="44"/>
        </w:rPr>
      </w:pPr>
      <w:r w:rsidRPr="001A085B">
        <w:rPr>
          <w:noProof/>
          <w:lang w:eastAsia="en-IN"/>
        </w:rPr>
        <w:drawing>
          <wp:inline distT="0" distB="0" distL="0" distR="0">
            <wp:extent cx="5034915" cy="3658235"/>
            <wp:effectExtent l="0" t="0" r="0" b="0"/>
            <wp:docPr id="2" name="Picture 2" descr="Hydroponic Farming System Setup With Methods And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ponic Farming System Setup With Methods And Fact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915" cy="3658235"/>
                    </a:xfrm>
                    <a:prstGeom prst="rect">
                      <a:avLst/>
                    </a:prstGeom>
                    <a:noFill/>
                    <a:ln>
                      <a:noFill/>
                    </a:ln>
                  </pic:spPr>
                </pic:pic>
              </a:graphicData>
            </a:graphic>
          </wp:inline>
        </w:drawing>
      </w:r>
    </w:p>
    <w:p w:rsidR="00C3768F" w:rsidRDefault="008F06F0" w:rsidP="0062514E">
      <w:pPr>
        <w:ind w:left="105"/>
        <w:rPr>
          <w:b/>
          <w:sz w:val="44"/>
          <w:szCs w:val="44"/>
        </w:rPr>
      </w:pPr>
      <w:r>
        <w:rPr>
          <w:b/>
          <w:sz w:val="44"/>
          <w:szCs w:val="44"/>
        </w:rPr>
        <w:t>Future of hydroponics in India?</w:t>
      </w:r>
    </w:p>
    <w:p w:rsidR="001A0170" w:rsidRDefault="008878B1" w:rsidP="001A0170">
      <w:pPr>
        <w:ind w:left="105"/>
        <w:rPr>
          <w:sz w:val="44"/>
          <w:szCs w:val="44"/>
        </w:rPr>
      </w:pPr>
      <w:r>
        <w:rPr>
          <w:sz w:val="44"/>
          <w:szCs w:val="44"/>
        </w:rPr>
        <w:t>Nowadays, in India there is a great demand for sustainable and protected farming practices. The hydroponics market is expected to reach USD 35.4 billion by 2030, at a CAGR of 15.6% during the forecast period of 2023 – 2030. The hydroponics farming allows a plant to grow 50% faster than the conventional method.</w:t>
      </w:r>
    </w:p>
    <w:p w:rsidR="001A0170" w:rsidRPr="001A0170" w:rsidRDefault="001A0170" w:rsidP="001A0170">
      <w:pPr>
        <w:rPr>
          <w:sz w:val="44"/>
          <w:szCs w:val="44"/>
        </w:rPr>
      </w:pPr>
      <w:r w:rsidRPr="001A0170">
        <w:rPr>
          <w:b/>
          <w:bCs/>
          <w:sz w:val="44"/>
          <w:szCs w:val="44"/>
          <w:lang w:val="en-US"/>
        </w:rPr>
        <w:t>The government scheme for hydroponics</w:t>
      </w:r>
    </w:p>
    <w:p w:rsidR="001A0170" w:rsidRPr="001A0170" w:rsidRDefault="001A0170" w:rsidP="001A0170">
      <w:pPr>
        <w:ind w:left="105"/>
        <w:rPr>
          <w:sz w:val="44"/>
          <w:szCs w:val="44"/>
          <w:lang w:val="en-US"/>
        </w:rPr>
      </w:pPr>
      <w:r w:rsidRPr="001A0170">
        <w:rPr>
          <w:sz w:val="44"/>
          <w:szCs w:val="44"/>
          <w:lang w:val="en-US"/>
        </w:rPr>
        <w:t>The National Horticulture Board of India provides the subsidy for a hydroponic farm set up under the Scheme-1 named Development of</w:t>
      </w:r>
      <w:r>
        <w:rPr>
          <w:sz w:val="44"/>
          <w:szCs w:val="44"/>
          <w:lang w:val="en-US"/>
        </w:rPr>
        <w:t xml:space="preserve"> </w:t>
      </w:r>
      <w:r w:rsidRPr="001A0170">
        <w:rPr>
          <w:sz w:val="44"/>
          <w:szCs w:val="44"/>
          <w:lang w:val="en-US"/>
        </w:rPr>
        <w:t>Commercial Horticulture through Production and Post-harvest Management of Horticulture Crops.</w:t>
      </w:r>
    </w:p>
    <w:p w:rsidR="001A0170" w:rsidRDefault="001A0170" w:rsidP="001A0170">
      <w:pPr>
        <w:rPr>
          <w:b/>
          <w:bCs/>
          <w:sz w:val="44"/>
          <w:szCs w:val="44"/>
          <w:lang w:val="en-US"/>
        </w:rPr>
      </w:pPr>
      <w:r w:rsidRPr="001A0170">
        <w:rPr>
          <w:b/>
          <w:bCs/>
          <w:sz w:val="44"/>
          <w:szCs w:val="44"/>
          <w:lang w:val="en-US"/>
        </w:rPr>
        <w:t>L</w:t>
      </w:r>
      <w:r>
        <w:rPr>
          <w:b/>
          <w:bCs/>
          <w:sz w:val="44"/>
          <w:szCs w:val="44"/>
          <w:lang w:val="en-US"/>
        </w:rPr>
        <w:t xml:space="preserve">ist of Best Hydroponic Training </w:t>
      </w:r>
      <w:proofErr w:type="spellStart"/>
      <w:r>
        <w:rPr>
          <w:b/>
          <w:bCs/>
          <w:sz w:val="44"/>
          <w:szCs w:val="44"/>
          <w:lang w:val="en-US"/>
        </w:rPr>
        <w:t>Centres</w:t>
      </w:r>
      <w:proofErr w:type="spellEnd"/>
      <w:r>
        <w:rPr>
          <w:b/>
          <w:bCs/>
          <w:sz w:val="44"/>
          <w:szCs w:val="44"/>
          <w:lang w:val="en-US"/>
        </w:rPr>
        <w:t>/</w:t>
      </w:r>
    </w:p>
    <w:p w:rsidR="001A0170" w:rsidRPr="001A0170" w:rsidRDefault="001A0170" w:rsidP="001A0170">
      <w:pPr>
        <w:rPr>
          <w:b/>
          <w:bCs/>
          <w:sz w:val="44"/>
          <w:szCs w:val="44"/>
          <w:lang w:val="en-US"/>
        </w:rPr>
      </w:pPr>
      <w:r w:rsidRPr="001A0170">
        <w:rPr>
          <w:b/>
          <w:bCs/>
          <w:sz w:val="44"/>
          <w:szCs w:val="44"/>
          <w:lang w:val="en-US"/>
        </w:rPr>
        <w:t>Institutes in India</w:t>
      </w:r>
    </w:p>
    <w:p w:rsidR="001A0170" w:rsidRPr="001A0170" w:rsidRDefault="001A0170" w:rsidP="000A6FA4">
      <w:pPr>
        <w:numPr>
          <w:ilvl w:val="0"/>
          <w:numId w:val="22"/>
        </w:numPr>
        <w:rPr>
          <w:sz w:val="44"/>
          <w:szCs w:val="44"/>
          <w:lang w:val="en-US"/>
        </w:rPr>
      </w:pPr>
      <w:r w:rsidRPr="001A0170">
        <w:rPr>
          <w:sz w:val="44"/>
          <w:szCs w:val="44"/>
          <w:lang w:val="en-US"/>
        </w:rPr>
        <w:t xml:space="preserve">Institute of Horticulture Technology </w:t>
      </w:r>
    </w:p>
    <w:p w:rsidR="001A0170" w:rsidRPr="001A0170" w:rsidRDefault="001A0170" w:rsidP="000A6FA4">
      <w:pPr>
        <w:numPr>
          <w:ilvl w:val="0"/>
          <w:numId w:val="22"/>
        </w:numPr>
        <w:rPr>
          <w:sz w:val="44"/>
          <w:szCs w:val="44"/>
          <w:lang w:val="en-US"/>
        </w:rPr>
      </w:pPr>
      <w:r w:rsidRPr="001A0170">
        <w:rPr>
          <w:sz w:val="44"/>
          <w:szCs w:val="44"/>
          <w:lang w:val="en-US"/>
        </w:rPr>
        <w:t xml:space="preserve">Sai </w:t>
      </w:r>
      <w:proofErr w:type="spellStart"/>
      <w:r w:rsidRPr="001A0170">
        <w:rPr>
          <w:sz w:val="44"/>
          <w:szCs w:val="44"/>
          <w:lang w:val="en-US"/>
        </w:rPr>
        <w:t>Swayam</w:t>
      </w:r>
      <w:proofErr w:type="spellEnd"/>
      <w:r w:rsidRPr="001A0170">
        <w:rPr>
          <w:sz w:val="44"/>
          <w:szCs w:val="44"/>
          <w:lang w:val="en-US"/>
        </w:rPr>
        <w:t xml:space="preserve"> Society</w:t>
      </w:r>
    </w:p>
    <w:p w:rsidR="001A0170" w:rsidRPr="001A0170" w:rsidRDefault="001A0170" w:rsidP="000A6FA4">
      <w:pPr>
        <w:numPr>
          <w:ilvl w:val="0"/>
          <w:numId w:val="22"/>
        </w:numPr>
        <w:rPr>
          <w:sz w:val="44"/>
          <w:szCs w:val="44"/>
          <w:lang w:val="en-US"/>
        </w:rPr>
      </w:pPr>
      <w:proofErr w:type="spellStart"/>
      <w:r w:rsidRPr="001A0170">
        <w:rPr>
          <w:sz w:val="44"/>
          <w:szCs w:val="44"/>
          <w:lang w:val="en-US"/>
        </w:rPr>
        <w:t>Tichxelons</w:t>
      </w:r>
      <w:proofErr w:type="spellEnd"/>
      <w:r w:rsidRPr="001A0170">
        <w:rPr>
          <w:sz w:val="44"/>
          <w:szCs w:val="44"/>
          <w:lang w:val="en-US"/>
        </w:rPr>
        <w:t xml:space="preserve"> </w:t>
      </w:r>
      <w:proofErr w:type="spellStart"/>
      <w:r w:rsidRPr="001A0170">
        <w:rPr>
          <w:sz w:val="44"/>
          <w:szCs w:val="44"/>
          <w:lang w:val="en-US"/>
        </w:rPr>
        <w:t>Agrotech</w:t>
      </w:r>
      <w:proofErr w:type="spellEnd"/>
      <w:r w:rsidRPr="001A0170">
        <w:rPr>
          <w:sz w:val="44"/>
          <w:szCs w:val="44"/>
          <w:lang w:val="en-US"/>
        </w:rPr>
        <w:t xml:space="preserve">. </w:t>
      </w:r>
      <w:proofErr w:type="spellStart"/>
      <w:r w:rsidRPr="001A0170">
        <w:rPr>
          <w:sz w:val="44"/>
          <w:szCs w:val="44"/>
          <w:lang w:val="en-US"/>
        </w:rPr>
        <w:t>Techxellance</w:t>
      </w:r>
      <w:proofErr w:type="spellEnd"/>
      <w:r w:rsidRPr="001A0170">
        <w:rPr>
          <w:sz w:val="44"/>
          <w:szCs w:val="44"/>
          <w:lang w:val="en-US"/>
        </w:rPr>
        <w:t xml:space="preserve"> Solutions </w:t>
      </w:r>
      <w:proofErr w:type="spellStart"/>
      <w:r w:rsidRPr="001A0170">
        <w:rPr>
          <w:sz w:val="44"/>
          <w:szCs w:val="44"/>
          <w:lang w:val="en-US"/>
        </w:rPr>
        <w:t>Pvt</w:t>
      </w:r>
      <w:proofErr w:type="spellEnd"/>
      <w:r w:rsidRPr="001A0170">
        <w:rPr>
          <w:sz w:val="44"/>
          <w:szCs w:val="44"/>
          <w:lang w:val="en-US"/>
        </w:rPr>
        <w:t xml:space="preserve"> Ltd</w:t>
      </w:r>
    </w:p>
    <w:p w:rsidR="001A0170" w:rsidRPr="005F1934" w:rsidRDefault="001A0170" w:rsidP="000A6FA4">
      <w:pPr>
        <w:numPr>
          <w:ilvl w:val="0"/>
          <w:numId w:val="22"/>
        </w:numPr>
        <w:rPr>
          <w:sz w:val="44"/>
          <w:szCs w:val="44"/>
          <w:lang w:val="en-US"/>
        </w:rPr>
      </w:pPr>
      <w:r w:rsidRPr="001A0170">
        <w:rPr>
          <w:sz w:val="44"/>
          <w:szCs w:val="44"/>
          <w:lang w:val="en-US"/>
        </w:rPr>
        <w:t>Kerala Agricultural University</w:t>
      </w:r>
    </w:p>
    <w:p w:rsidR="001A0170" w:rsidRPr="001A0170" w:rsidRDefault="001A0170" w:rsidP="000A6FA4">
      <w:pPr>
        <w:numPr>
          <w:ilvl w:val="0"/>
          <w:numId w:val="22"/>
        </w:numPr>
        <w:rPr>
          <w:sz w:val="44"/>
          <w:szCs w:val="44"/>
          <w:lang w:val="en-US"/>
        </w:rPr>
      </w:pPr>
      <w:r w:rsidRPr="001A0170">
        <w:rPr>
          <w:sz w:val="44"/>
          <w:szCs w:val="44"/>
          <w:lang w:val="en-US"/>
        </w:rPr>
        <w:t>Future Farms</w:t>
      </w:r>
    </w:p>
    <w:p w:rsidR="001A0170" w:rsidRPr="001A0170" w:rsidRDefault="001A0170" w:rsidP="000A6FA4">
      <w:pPr>
        <w:numPr>
          <w:ilvl w:val="0"/>
          <w:numId w:val="22"/>
        </w:numPr>
        <w:rPr>
          <w:sz w:val="44"/>
          <w:szCs w:val="44"/>
          <w:lang w:val="en-US"/>
        </w:rPr>
      </w:pPr>
      <w:proofErr w:type="spellStart"/>
      <w:r w:rsidRPr="001A0170">
        <w:rPr>
          <w:sz w:val="44"/>
          <w:szCs w:val="44"/>
          <w:lang w:val="en-US"/>
        </w:rPr>
        <w:t>Bellesiri</w:t>
      </w:r>
      <w:proofErr w:type="spellEnd"/>
      <w:r w:rsidRPr="001A0170">
        <w:rPr>
          <w:sz w:val="44"/>
          <w:szCs w:val="44"/>
          <w:lang w:val="en-US"/>
        </w:rPr>
        <w:t xml:space="preserve"> – Hydroponics Training &amp; Consultant</w:t>
      </w:r>
    </w:p>
    <w:p w:rsidR="001A0170" w:rsidRPr="001A0170" w:rsidRDefault="001A0170" w:rsidP="005F1934">
      <w:pPr>
        <w:rPr>
          <w:sz w:val="44"/>
          <w:szCs w:val="44"/>
          <w:lang w:val="en-US"/>
        </w:rPr>
      </w:pPr>
      <w:r w:rsidRPr="001A0170">
        <w:rPr>
          <w:noProof/>
          <w:sz w:val="44"/>
          <w:szCs w:val="44"/>
          <w:lang w:eastAsia="en-IN"/>
        </w:rPr>
        <w:drawing>
          <wp:anchor distT="0" distB="0" distL="114300" distR="114300" simplePos="0" relativeHeight="251661312" behindDoc="0" locked="0" layoutInCell="1" allowOverlap="1">
            <wp:simplePos x="0" y="0"/>
            <wp:positionH relativeFrom="column">
              <wp:posOffset>606425</wp:posOffset>
            </wp:positionH>
            <wp:positionV relativeFrom="paragraph">
              <wp:posOffset>131445</wp:posOffset>
            </wp:positionV>
            <wp:extent cx="4411980" cy="2632710"/>
            <wp:effectExtent l="0" t="0" r="762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980" cy="2632710"/>
                    </a:xfrm>
                    <a:prstGeom prst="rect">
                      <a:avLst/>
                    </a:prstGeom>
                    <a:noFill/>
                  </pic:spPr>
                </pic:pic>
              </a:graphicData>
            </a:graphic>
            <wp14:sizeRelH relativeFrom="margin">
              <wp14:pctWidth>0</wp14:pctWidth>
            </wp14:sizeRelH>
            <wp14:sizeRelV relativeFrom="margin">
              <wp14:pctHeight>0</wp14:pctHeight>
            </wp14:sizeRelV>
          </wp:anchor>
        </w:drawing>
      </w:r>
    </w:p>
    <w:p w:rsidR="001A0170" w:rsidRPr="001A0170" w:rsidRDefault="001A0170" w:rsidP="000A6FA4">
      <w:pPr>
        <w:numPr>
          <w:ilvl w:val="0"/>
          <w:numId w:val="19"/>
        </w:numPr>
        <w:rPr>
          <w:sz w:val="44"/>
          <w:szCs w:val="44"/>
          <w:lang w:val="en-US"/>
        </w:rPr>
      </w:pPr>
      <w:r w:rsidRPr="001A0170">
        <w:rPr>
          <w:sz w:val="44"/>
          <w:szCs w:val="44"/>
          <w:lang w:val="en-US"/>
        </w:rPr>
        <w:t>The earliest examples of hydroponics date back to the Hanging Gardens of Babylon and the Floating Gardens of China. Humans used these techniques thousands of years ago. Although the general theory behind hydroponics remains the same, modern technology has enabled us to grow plants faster, stronger, and healthier.</w:t>
      </w:r>
    </w:p>
    <w:p w:rsidR="005239C2" w:rsidRDefault="005239C2" w:rsidP="0062514E">
      <w:pPr>
        <w:ind w:left="105"/>
        <w:rPr>
          <w:sz w:val="44"/>
          <w:szCs w:val="44"/>
        </w:rPr>
      </w:pPr>
    </w:p>
    <w:p w:rsidR="00BD20F5" w:rsidRDefault="00BD20F5" w:rsidP="005239C2">
      <w:pPr>
        <w:ind w:left="105"/>
        <w:jc w:val="center"/>
        <w:rPr>
          <w:rFonts w:ascii="Lucida Bright" w:hAnsi="Lucida Bright"/>
          <w:b/>
          <w:sz w:val="44"/>
          <w:szCs w:val="44"/>
        </w:rPr>
      </w:pPr>
    </w:p>
    <w:p w:rsidR="00BD20F5" w:rsidRDefault="00BD20F5" w:rsidP="005239C2">
      <w:pPr>
        <w:ind w:left="105"/>
        <w:jc w:val="center"/>
        <w:rPr>
          <w:rFonts w:ascii="Lucida Bright" w:hAnsi="Lucida Bright"/>
          <w:b/>
          <w:sz w:val="44"/>
          <w:szCs w:val="44"/>
        </w:rPr>
      </w:pPr>
    </w:p>
    <w:p w:rsidR="005F1934" w:rsidRDefault="005F1934" w:rsidP="005239C2">
      <w:pPr>
        <w:ind w:left="105"/>
        <w:jc w:val="center"/>
        <w:rPr>
          <w:rFonts w:ascii="Lucida Bright" w:hAnsi="Lucida Bright"/>
          <w:b/>
          <w:sz w:val="44"/>
          <w:szCs w:val="44"/>
        </w:rPr>
      </w:pPr>
    </w:p>
    <w:p w:rsidR="005F1934" w:rsidRDefault="005F1934" w:rsidP="005239C2">
      <w:pPr>
        <w:ind w:left="105"/>
        <w:jc w:val="center"/>
        <w:rPr>
          <w:rFonts w:ascii="Lucida Bright" w:hAnsi="Lucida Bright"/>
          <w:b/>
          <w:sz w:val="44"/>
          <w:szCs w:val="44"/>
        </w:rPr>
      </w:pPr>
    </w:p>
    <w:p w:rsidR="005F1934" w:rsidRDefault="005F1934" w:rsidP="005239C2">
      <w:pPr>
        <w:ind w:left="105"/>
        <w:jc w:val="center"/>
        <w:rPr>
          <w:rFonts w:ascii="Lucida Bright" w:hAnsi="Lucida Bright"/>
          <w:b/>
          <w:sz w:val="44"/>
          <w:szCs w:val="44"/>
        </w:rPr>
      </w:pPr>
    </w:p>
    <w:p w:rsidR="005F1934" w:rsidRDefault="005F1934" w:rsidP="005239C2">
      <w:pPr>
        <w:ind w:left="105"/>
        <w:jc w:val="center"/>
        <w:rPr>
          <w:rFonts w:ascii="Lucida Bright" w:hAnsi="Lucida Bright"/>
          <w:b/>
          <w:sz w:val="44"/>
          <w:szCs w:val="44"/>
        </w:rPr>
      </w:pPr>
    </w:p>
    <w:p w:rsidR="005F1934" w:rsidRDefault="005F1934" w:rsidP="005239C2">
      <w:pPr>
        <w:ind w:left="105"/>
        <w:jc w:val="center"/>
        <w:rPr>
          <w:rFonts w:ascii="Lucida Bright" w:hAnsi="Lucida Bright"/>
          <w:b/>
          <w:sz w:val="44"/>
          <w:szCs w:val="44"/>
        </w:rPr>
      </w:pPr>
    </w:p>
    <w:p w:rsidR="00BD20F5" w:rsidRDefault="00BD20F5" w:rsidP="005F1934">
      <w:pPr>
        <w:ind w:left="105"/>
        <w:rPr>
          <w:rFonts w:ascii="Lucida Bright" w:hAnsi="Lucida Bright"/>
          <w:b/>
          <w:sz w:val="44"/>
          <w:szCs w:val="44"/>
        </w:rPr>
      </w:pPr>
    </w:p>
    <w:p w:rsidR="005F1934" w:rsidRDefault="005F1934" w:rsidP="005F1934">
      <w:pPr>
        <w:ind w:left="105"/>
        <w:rPr>
          <w:rFonts w:ascii="Lucida Bright" w:hAnsi="Lucida Bright"/>
          <w:b/>
          <w:sz w:val="44"/>
          <w:szCs w:val="44"/>
        </w:rPr>
      </w:pPr>
    </w:p>
    <w:p w:rsidR="005F1934" w:rsidRDefault="005F1934" w:rsidP="005F1934">
      <w:pPr>
        <w:ind w:left="105"/>
        <w:rPr>
          <w:rFonts w:ascii="Lucida Bright" w:hAnsi="Lucida Bright"/>
          <w:b/>
          <w:sz w:val="44"/>
          <w:szCs w:val="44"/>
        </w:rPr>
      </w:pPr>
    </w:p>
    <w:p w:rsidR="005F1934" w:rsidRDefault="005F1934" w:rsidP="005F1934">
      <w:pPr>
        <w:ind w:left="105"/>
        <w:rPr>
          <w:rFonts w:ascii="Lucida Bright" w:hAnsi="Lucida Bright"/>
          <w:b/>
          <w:sz w:val="44"/>
          <w:szCs w:val="44"/>
        </w:rPr>
      </w:pPr>
    </w:p>
    <w:p w:rsidR="008878B1" w:rsidRPr="00F87333" w:rsidRDefault="005239C2" w:rsidP="005239C2">
      <w:pPr>
        <w:ind w:left="105"/>
        <w:jc w:val="center"/>
        <w:rPr>
          <w:rFonts w:ascii="Lucida Bright" w:hAnsi="Lucida Bright"/>
          <w:b/>
          <w:sz w:val="44"/>
          <w:szCs w:val="44"/>
        </w:rPr>
      </w:pPr>
      <w:r w:rsidRPr="00F87333">
        <w:rPr>
          <w:rFonts w:ascii="Lucida Bright" w:hAnsi="Lucida Bright"/>
          <w:b/>
          <w:sz w:val="44"/>
          <w:szCs w:val="44"/>
        </w:rPr>
        <w:t>AEROPONICS</w:t>
      </w:r>
    </w:p>
    <w:p w:rsidR="00BD20F5" w:rsidRDefault="00BD20F5" w:rsidP="0062514E">
      <w:pPr>
        <w:ind w:left="105"/>
        <w:rPr>
          <w:sz w:val="44"/>
          <w:szCs w:val="44"/>
        </w:rPr>
      </w:pPr>
      <w:r>
        <w:rPr>
          <w:sz w:val="44"/>
          <w:szCs w:val="44"/>
        </w:rPr>
        <w:t xml:space="preserve">It is the process of cultivation of plants in an air or mist environment, eliminating the need of soil or an aggregate medium. </w:t>
      </w:r>
    </w:p>
    <w:p w:rsidR="00F87333" w:rsidRDefault="00BD20F5" w:rsidP="001366B4">
      <w:pPr>
        <w:ind w:left="105"/>
        <w:rPr>
          <w:sz w:val="44"/>
          <w:szCs w:val="44"/>
        </w:rPr>
      </w:pPr>
      <w:r>
        <w:rPr>
          <w:sz w:val="44"/>
          <w:szCs w:val="44"/>
        </w:rPr>
        <w:t xml:space="preserve">The term </w:t>
      </w:r>
      <w:proofErr w:type="spellStart"/>
      <w:r>
        <w:rPr>
          <w:sz w:val="44"/>
          <w:szCs w:val="44"/>
        </w:rPr>
        <w:t>aeroponic</w:t>
      </w:r>
      <w:proofErr w:type="spellEnd"/>
      <w:r>
        <w:rPr>
          <w:sz w:val="44"/>
          <w:szCs w:val="44"/>
        </w:rPr>
        <w:t xml:space="preserve"> originates from a Greek word </w:t>
      </w:r>
      <w:proofErr w:type="spellStart"/>
      <w:r>
        <w:rPr>
          <w:sz w:val="44"/>
          <w:szCs w:val="44"/>
        </w:rPr>
        <w:t>aer</w:t>
      </w:r>
      <w:proofErr w:type="spellEnd"/>
      <w:r>
        <w:rPr>
          <w:sz w:val="44"/>
          <w:szCs w:val="44"/>
        </w:rPr>
        <w:t xml:space="preserve"> and </w:t>
      </w:r>
      <w:proofErr w:type="spellStart"/>
      <w:r>
        <w:rPr>
          <w:sz w:val="44"/>
          <w:szCs w:val="44"/>
        </w:rPr>
        <w:t>ponos</w:t>
      </w:r>
      <w:proofErr w:type="spellEnd"/>
      <w:r>
        <w:rPr>
          <w:sz w:val="44"/>
          <w:szCs w:val="44"/>
        </w:rPr>
        <w:t>.</w:t>
      </w:r>
      <w:r w:rsidR="009413CE">
        <w:rPr>
          <w:sz w:val="44"/>
          <w:szCs w:val="44"/>
        </w:rPr>
        <w:t xml:space="preserve"> It falls under the category of hydroponics, as water is employed in </w:t>
      </w:r>
      <w:proofErr w:type="spellStart"/>
      <w:r w:rsidR="009413CE">
        <w:rPr>
          <w:sz w:val="44"/>
          <w:szCs w:val="44"/>
        </w:rPr>
        <w:t>aeroponics</w:t>
      </w:r>
      <w:proofErr w:type="spellEnd"/>
      <w:r w:rsidR="009413CE">
        <w:rPr>
          <w:sz w:val="44"/>
          <w:szCs w:val="44"/>
        </w:rPr>
        <w:t xml:space="preserve"> to deliver nutrients to plants.</w:t>
      </w:r>
    </w:p>
    <w:p w:rsidR="00F87333" w:rsidRDefault="00F87333" w:rsidP="00ED5483">
      <w:pPr>
        <w:ind w:left="105"/>
        <w:rPr>
          <w:sz w:val="44"/>
          <w:szCs w:val="44"/>
        </w:rPr>
      </w:pPr>
      <w:r w:rsidRPr="00F87333">
        <w:rPr>
          <w:noProof/>
          <w:sz w:val="44"/>
          <w:szCs w:val="44"/>
          <w:lang w:eastAsia="en-IN"/>
        </w:rPr>
        <w:drawing>
          <wp:inline distT="0" distB="0" distL="0" distR="0">
            <wp:extent cx="2619375" cy="2020661"/>
            <wp:effectExtent l="0" t="0" r="0" b="0"/>
            <wp:docPr id="30" name="Picture 30" descr="Aeroponics | Svagri - Early Generation Potato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eroponics | Svagri - Early Generation Potato See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3767" cy="2039478"/>
                    </a:xfrm>
                    <a:prstGeom prst="rect">
                      <a:avLst/>
                    </a:prstGeom>
                    <a:noFill/>
                    <a:ln>
                      <a:noFill/>
                    </a:ln>
                  </pic:spPr>
                </pic:pic>
              </a:graphicData>
            </a:graphic>
          </wp:inline>
        </w:drawing>
      </w:r>
    </w:p>
    <w:p w:rsidR="00ED5483" w:rsidRPr="00ED5483" w:rsidRDefault="00ED5483" w:rsidP="001366B4">
      <w:pPr>
        <w:rPr>
          <w:iCs/>
          <w:sz w:val="44"/>
          <w:szCs w:val="44"/>
          <w:lang w:val="en-US"/>
        </w:rPr>
      </w:pPr>
      <w:r w:rsidRPr="00ED5483">
        <w:rPr>
          <w:iCs/>
          <w:sz w:val="44"/>
          <w:szCs w:val="44"/>
          <w:lang w:val="en-US"/>
        </w:rPr>
        <w:t xml:space="preserve"> The word “</w:t>
      </w:r>
      <w:proofErr w:type="spellStart"/>
      <w:r w:rsidRPr="00ED5483">
        <w:rPr>
          <w:iCs/>
          <w:sz w:val="44"/>
          <w:szCs w:val="44"/>
          <w:lang w:val="en-US"/>
        </w:rPr>
        <w:t>aeroponics</w:t>
      </w:r>
      <w:proofErr w:type="spellEnd"/>
      <w:r w:rsidRPr="00ED5483">
        <w:rPr>
          <w:iCs/>
          <w:sz w:val="44"/>
          <w:szCs w:val="44"/>
          <w:lang w:val="en-US"/>
        </w:rPr>
        <w:t xml:space="preserve">” is a combination of two Latin root words meaning “air” and “work”. The “aero” in </w:t>
      </w:r>
      <w:proofErr w:type="spellStart"/>
      <w:r w:rsidRPr="00ED5483">
        <w:rPr>
          <w:iCs/>
          <w:sz w:val="44"/>
          <w:szCs w:val="44"/>
          <w:lang w:val="en-US"/>
        </w:rPr>
        <w:t>Aeroponics</w:t>
      </w:r>
      <w:proofErr w:type="spellEnd"/>
      <w:r w:rsidRPr="00ED5483">
        <w:rPr>
          <w:iCs/>
          <w:sz w:val="44"/>
          <w:szCs w:val="44"/>
          <w:lang w:val="en-US"/>
        </w:rPr>
        <w:t xml:space="preserve"> refers to the fact that the plant roots grow in air. The roots are periodically sprayed with a nutrient solution that delivers all the macro- and micronutrients the plants need to grow</w:t>
      </w:r>
    </w:p>
    <w:p w:rsidR="00B218AB" w:rsidRDefault="00B218AB" w:rsidP="00ED5483">
      <w:pPr>
        <w:rPr>
          <w:b/>
          <w:bCs/>
          <w:sz w:val="44"/>
          <w:szCs w:val="44"/>
          <w:lang w:val="en-US"/>
        </w:rPr>
      </w:pPr>
    </w:p>
    <w:p w:rsidR="00194135" w:rsidRPr="00194135" w:rsidRDefault="00194135" w:rsidP="00ED5483">
      <w:pPr>
        <w:rPr>
          <w:b/>
          <w:bCs/>
          <w:sz w:val="44"/>
          <w:szCs w:val="44"/>
          <w:lang w:val="en-US"/>
        </w:rPr>
      </w:pPr>
      <w:r w:rsidRPr="00194135">
        <w:rPr>
          <w:b/>
          <w:bCs/>
          <w:sz w:val="44"/>
          <w:szCs w:val="44"/>
          <w:lang w:val="en-US"/>
        </w:rPr>
        <w:t xml:space="preserve">Who invented </w:t>
      </w:r>
      <w:proofErr w:type="spellStart"/>
      <w:r w:rsidRPr="00194135">
        <w:rPr>
          <w:b/>
          <w:bCs/>
          <w:sz w:val="44"/>
          <w:szCs w:val="44"/>
          <w:lang w:val="en-US"/>
        </w:rPr>
        <w:t>aeroponics</w:t>
      </w:r>
      <w:proofErr w:type="spellEnd"/>
      <w:r w:rsidRPr="00194135">
        <w:rPr>
          <w:b/>
          <w:bCs/>
          <w:sz w:val="44"/>
          <w:szCs w:val="44"/>
          <w:lang w:val="en-US"/>
        </w:rPr>
        <w:t xml:space="preserve">? </w:t>
      </w:r>
    </w:p>
    <w:p w:rsidR="00194135" w:rsidRPr="00194135" w:rsidRDefault="00194135" w:rsidP="000A6FA4">
      <w:pPr>
        <w:numPr>
          <w:ilvl w:val="0"/>
          <w:numId w:val="19"/>
        </w:numPr>
        <w:rPr>
          <w:sz w:val="44"/>
          <w:szCs w:val="44"/>
          <w:lang w:val="en-US"/>
        </w:rPr>
      </w:pPr>
      <w:r w:rsidRPr="00194135">
        <w:rPr>
          <w:sz w:val="44"/>
          <w:szCs w:val="44"/>
          <w:lang w:val="en-US"/>
        </w:rPr>
        <w:t xml:space="preserve">The term </w:t>
      </w:r>
      <w:proofErr w:type="spellStart"/>
      <w:r w:rsidRPr="00194135">
        <w:rPr>
          <w:sz w:val="44"/>
          <w:szCs w:val="44"/>
          <w:lang w:val="en-US"/>
        </w:rPr>
        <w:t>aeroponics</w:t>
      </w:r>
      <w:proofErr w:type="spellEnd"/>
      <w:r w:rsidRPr="00194135">
        <w:rPr>
          <w:sz w:val="44"/>
          <w:szCs w:val="44"/>
          <w:lang w:val="en-US"/>
        </w:rPr>
        <w:t xml:space="preserve"> was originally coined by the Dutch biologist, Frits </w:t>
      </w:r>
      <w:proofErr w:type="spellStart"/>
      <w:r w:rsidRPr="00194135">
        <w:rPr>
          <w:sz w:val="44"/>
          <w:szCs w:val="44"/>
          <w:lang w:val="en-US"/>
        </w:rPr>
        <w:t>Warmolt</w:t>
      </w:r>
      <w:proofErr w:type="spellEnd"/>
      <w:r w:rsidRPr="00194135">
        <w:rPr>
          <w:sz w:val="44"/>
          <w:szCs w:val="44"/>
          <w:lang w:val="en-US"/>
        </w:rPr>
        <w:t xml:space="preserve"> Went in 1957 but it was a full 29 years before the first </w:t>
      </w:r>
      <w:proofErr w:type="spellStart"/>
      <w:r w:rsidRPr="00194135">
        <w:rPr>
          <w:sz w:val="44"/>
          <w:szCs w:val="44"/>
          <w:lang w:val="en-US"/>
        </w:rPr>
        <w:t>aeroponically</w:t>
      </w:r>
      <w:proofErr w:type="spellEnd"/>
      <w:r w:rsidRPr="00194135">
        <w:rPr>
          <w:sz w:val="44"/>
          <w:szCs w:val="44"/>
          <w:lang w:val="en-US"/>
        </w:rPr>
        <w:t xml:space="preserve"> grown food was sold in a national grocery chain by Richard Stoner. </w:t>
      </w:r>
    </w:p>
    <w:p w:rsidR="001A0170" w:rsidRDefault="001A0170" w:rsidP="00194135">
      <w:pPr>
        <w:rPr>
          <w:b/>
          <w:bCs/>
          <w:iCs/>
          <w:sz w:val="44"/>
          <w:szCs w:val="44"/>
          <w:lang w:val="en-US"/>
        </w:rPr>
      </w:pPr>
    </w:p>
    <w:p w:rsidR="00194135" w:rsidRPr="00194135" w:rsidRDefault="00194135" w:rsidP="00194135">
      <w:pPr>
        <w:rPr>
          <w:sz w:val="44"/>
          <w:szCs w:val="44"/>
          <w:lang w:val="en-US"/>
        </w:rPr>
      </w:pPr>
      <w:r w:rsidRPr="00194135">
        <w:rPr>
          <w:b/>
          <w:bCs/>
          <w:iCs/>
          <w:sz w:val="44"/>
          <w:szCs w:val="44"/>
          <w:lang w:val="en-US"/>
        </w:rPr>
        <w:t xml:space="preserve">History </w:t>
      </w:r>
    </w:p>
    <w:p w:rsidR="00194135" w:rsidRPr="00194135" w:rsidRDefault="00194135" w:rsidP="000A6FA4">
      <w:pPr>
        <w:numPr>
          <w:ilvl w:val="0"/>
          <w:numId w:val="19"/>
        </w:numPr>
        <w:rPr>
          <w:sz w:val="44"/>
          <w:szCs w:val="44"/>
          <w:lang w:val="en-US"/>
        </w:rPr>
      </w:pPr>
      <w:r w:rsidRPr="00194135">
        <w:rPr>
          <w:sz w:val="44"/>
          <w:szCs w:val="44"/>
          <w:lang w:val="en-US"/>
        </w:rPr>
        <w:t>The types of plants that were used early on included coffee and avocado plants.</w:t>
      </w:r>
    </w:p>
    <w:p w:rsidR="00194135" w:rsidRPr="00194135" w:rsidRDefault="00194135" w:rsidP="000A6FA4">
      <w:pPr>
        <w:numPr>
          <w:ilvl w:val="0"/>
          <w:numId w:val="19"/>
        </w:numPr>
        <w:rPr>
          <w:sz w:val="44"/>
          <w:szCs w:val="44"/>
          <w:lang w:val="en-US"/>
        </w:rPr>
      </w:pPr>
      <w:r>
        <w:rPr>
          <w:bCs/>
          <w:sz w:val="44"/>
          <w:szCs w:val="44"/>
          <w:lang w:val="en-US"/>
        </w:rPr>
        <w:t>“</w:t>
      </w:r>
      <w:r w:rsidRPr="00194135">
        <w:rPr>
          <w:bCs/>
          <w:sz w:val="44"/>
          <w:szCs w:val="44"/>
          <w:lang w:val="en-US"/>
        </w:rPr>
        <w:t>The Land</w:t>
      </w:r>
      <w:r w:rsidRPr="00194135">
        <w:rPr>
          <w:sz w:val="44"/>
          <w:szCs w:val="44"/>
          <w:lang w:val="en-US"/>
        </w:rPr>
        <w:t>” pavilion at Disney’s Epcot Center opened in 1982 showcasing an </w:t>
      </w:r>
      <w:proofErr w:type="spellStart"/>
      <w:r w:rsidRPr="00194135">
        <w:rPr>
          <w:bCs/>
          <w:sz w:val="44"/>
          <w:szCs w:val="44"/>
          <w:lang w:val="en-US"/>
        </w:rPr>
        <w:t>aeroponic</w:t>
      </w:r>
      <w:proofErr w:type="spellEnd"/>
      <w:r w:rsidRPr="00194135">
        <w:rPr>
          <w:bCs/>
          <w:sz w:val="44"/>
          <w:szCs w:val="44"/>
          <w:lang w:val="en-US"/>
        </w:rPr>
        <w:t xml:space="preserve"> system</w:t>
      </w:r>
      <w:r w:rsidRPr="00194135">
        <w:rPr>
          <w:sz w:val="44"/>
          <w:szCs w:val="44"/>
          <w:lang w:val="en-US"/>
        </w:rPr>
        <w:t>.</w:t>
      </w:r>
    </w:p>
    <w:p w:rsidR="00194135" w:rsidRPr="00194135" w:rsidRDefault="00194135" w:rsidP="000A6FA4">
      <w:pPr>
        <w:pStyle w:val="ListParagraph"/>
        <w:numPr>
          <w:ilvl w:val="0"/>
          <w:numId w:val="20"/>
        </w:numPr>
        <w:rPr>
          <w:sz w:val="44"/>
          <w:szCs w:val="44"/>
        </w:rPr>
      </w:pPr>
      <w:r w:rsidRPr="00194135">
        <w:rPr>
          <w:sz w:val="44"/>
          <w:szCs w:val="44"/>
        </w:rPr>
        <w:t xml:space="preserve">Stoner filed his first </w:t>
      </w:r>
      <w:proofErr w:type="spellStart"/>
      <w:r w:rsidRPr="00194135">
        <w:rPr>
          <w:sz w:val="44"/>
          <w:szCs w:val="44"/>
        </w:rPr>
        <w:t>aeroponic</w:t>
      </w:r>
      <w:proofErr w:type="spellEnd"/>
      <w:r w:rsidRPr="00194135">
        <w:rPr>
          <w:sz w:val="44"/>
          <w:szCs w:val="44"/>
        </w:rPr>
        <w:t xml:space="preserve"> patent in 1983 and went on to found a number of companies which would research and advance </w:t>
      </w:r>
      <w:proofErr w:type="spellStart"/>
      <w:r w:rsidRPr="00194135">
        <w:rPr>
          <w:sz w:val="44"/>
          <w:szCs w:val="44"/>
        </w:rPr>
        <w:t>aeroponic</w:t>
      </w:r>
      <w:proofErr w:type="spellEnd"/>
      <w:r w:rsidRPr="00194135">
        <w:rPr>
          <w:sz w:val="44"/>
          <w:szCs w:val="44"/>
        </w:rPr>
        <w:t xml:space="preserve"> technology. One of his companies, called Genesis Technology Incorporated or GTI, was the first to bring commercial-scale </w:t>
      </w:r>
      <w:proofErr w:type="spellStart"/>
      <w:r w:rsidRPr="00194135">
        <w:rPr>
          <w:sz w:val="44"/>
          <w:szCs w:val="44"/>
        </w:rPr>
        <w:t>aeroponic</w:t>
      </w:r>
      <w:proofErr w:type="spellEnd"/>
      <w:r w:rsidRPr="00194135">
        <w:rPr>
          <w:sz w:val="44"/>
          <w:szCs w:val="44"/>
        </w:rPr>
        <w:t xml:space="preserve"> systems into greenhouses for commercial crop production. Both the company’s name and their first product, the Genesis Machine, were inspired by the plot of a recent Star Trek movie, “Star Trek II: The Wrath of Khan”. In the film, the Genesis Device was a sophisticated technological innovation designed to alleviate sociological problems such as overpopulation and limited food supplies. Stoner was a big advocate for the resource-conserving capacity of </w:t>
      </w:r>
      <w:proofErr w:type="spellStart"/>
      <w:r w:rsidRPr="00194135">
        <w:rPr>
          <w:sz w:val="44"/>
          <w:szCs w:val="44"/>
        </w:rPr>
        <w:t>aeroponics</w:t>
      </w:r>
      <w:proofErr w:type="spellEnd"/>
      <w:r w:rsidRPr="00194135">
        <w:rPr>
          <w:sz w:val="44"/>
          <w:szCs w:val="44"/>
        </w:rPr>
        <w:t xml:space="preserve">, particularly its efficient use of water.  </w:t>
      </w:r>
    </w:p>
    <w:p w:rsidR="00194135" w:rsidRDefault="00194135" w:rsidP="000A6FA4">
      <w:pPr>
        <w:pStyle w:val="ListParagraph"/>
        <w:numPr>
          <w:ilvl w:val="0"/>
          <w:numId w:val="20"/>
        </w:numPr>
        <w:rPr>
          <w:sz w:val="44"/>
          <w:szCs w:val="44"/>
        </w:rPr>
      </w:pPr>
      <w:r w:rsidRPr="00194135">
        <w:rPr>
          <w:sz w:val="44"/>
          <w:szCs w:val="44"/>
        </w:rPr>
        <w:t xml:space="preserve">Stoner began working at Colorado State University on a disease control formula which could cooperate with a plant’s immune system within the </w:t>
      </w:r>
      <w:proofErr w:type="spellStart"/>
      <w:r w:rsidRPr="00194135">
        <w:rPr>
          <w:sz w:val="44"/>
          <w:szCs w:val="44"/>
        </w:rPr>
        <w:t>aeroponic</w:t>
      </w:r>
      <w:proofErr w:type="spellEnd"/>
      <w:r w:rsidRPr="00194135">
        <w:rPr>
          <w:sz w:val="44"/>
          <w:szCs w:val="44"/>
        </w:rPr>
        <w:t xml:space="preserve"> environment to improve growth and prevent disease and infection. The formula was called Organic Disease Control, ODC. In the past, other researchers’ previous attempts to stimulate a plant’s immune</w:t>
      </w:r>
      <w:r>
        <w:rPr>
          <w:sz w:val="44"/>
          <w:szCs w:val="44"/>
        </w:rPr>
        <w:t xml:space="preserve"> </w:t>
      </w:r>
      <w:r w:rsidRPr="00194135">
        <w:rPr>
          <w:sz w:val="44"/>
          <w:szCs w:val="44"/>
        </w:rPr>
        <w:t>system had all come up short. News of Stoner’s successes was spreading and caught the attention of the National Aeronautics and Space Administration, or as it is more commonly called, NASA.</w:t>
      </w:r>
    </w:p>
    <w:p w:rsidR="00194135" w:rsidRDefault="00194135" w:rsidP="00194135">
      <w:pPr>
        <w:pStyle w:val="ListParagraph"/>
        <w:ind w:left="825"/>
        <w:rPr>
          <w:b/>
          <w:sz w:val="44"/>
          <w:szCs w:val="44"/>
        </w:rPr>
      </w:pPr>
    </w:p>
    <w:p w:rsidR="00132424" w:rsidRDefault="00194135" w:rsidP="000A6FA4">
      <w:pPr>
        <w:pStyle w:val="ListParagraph"/>
        <w:numPr>
          <w:ilvl w:val="0"/>
          <w:numId w:val="20"/>
        </w:numPr>
        <w:rPr>
          <w:sz w:val="44"/>
          <w:szCs w:val="44"/>
        </w:rPr>
      </w:pPr>
      <w:proofErr w:type="spellStart"/>
      <w:r w:rsidRPr="00132424">
        <w:rPr>
          <w:b/>
          <w:sz w:val="44"/>
          <w:szCs w:val="44"/>
        </w:rPr>
        <w:t>Aeroponics</w:t>
      </w:r>
      <w:proofErr w:type="spellEnd"/>
      <w:r w:rsidRPr="00132424">
        <w:rPr>
          <w:b/>
          <w:sz w:val="44"/>
          <w:szCs w:val="44"/>
        </w:rPr>
        <w:t xml:space="preserve"> Market by Product, Type and Geography – Forecast and Analysis 2023-2027</w:t>
      </w:r>
      <w:r w:rsidRPr="00132424">
        <w:rPr>
          <w:sz w:val="44"/>
          <w:szCs w:val="44"/>
        </w:rPr>
        <w:t xml:space="preserve">        </w:t>
      </w:r>
    </w:p>
    <w:p w:rsidR="00132424" w:rsidRPr="00132424" w:rsidRDefault="00132424" w:rsidP="00132424">
      <w:pPr>
        <w:pStyle w:val="ListParagraph"/>
        <w:rPr>
          <w:sz w:val="44"/>
          <w:szCs w:val="44"/>
        </w:rPr>
      </w:pPr>
    </w:p>
    <w:p w:rsidR="00194135" w:rsidRPr="00132424" w:rsidRDefault="00194135" w:rsidP="000A6FA4">
      <w:pPr>
        <w:pStyle w:val="ListParagraph"/>
        <w:numPr>
          <w:ilvl w:val="0"/>
          <w:numId w:val="20"/>
        </w:numPr>
        <w:rPr>
          <w:sz w:val="44"/>
          <w:szCs w:val="44"/>
        </w:rPr>
      </w:pPr>
      <w:r w:rsidRPr="00132424">
        <w:rPr>
          <w:sz w:val="44"/>
          <w:szCs w:val="44"/>
        </w:rPr>
        <w:t xml:space="preserve">The </w:t>
      </w:r>
      <w:proofErr w:type="spellStart"/>
      <w:r w:rsidRPr="00132424">
        <w:rPr>
          <w:sz w:val="44"/>
          <w:szCs w:val="44"/>
        </w:rPr>
        <w:t>aeroponics</w:t>
      </w:r>
      <w:proofErr w:type="spellEnd"/>
      <w:r w:rsidRPr="00132424">
        <w:rPr>
          <w:sz w:val="44"/>
          <w:szCs w:val="44"/>
        </w:rPr>
        <w:t xml:space="preserve"> market size is </w:t>
      </w:r>
      <w:r w:rsidR="007159CC" w:rsidRPr="00132424">
        <w:rPr>
          <w:sz w:val="44"/>
          <w:szCs w:val="44"/>
        </w:rPr>
        <w:t xml:space="preserve">   </w:t>
      </w:r>
      <w:r w:rsidRPr="00132424">
        <w:rPr>
          <w:sz w:val="44"/>
          <w:szCs w:val="44"/>
        </w:rPr>
        <w:t>estimated to grow at a CAGR of 22.84% between 2022 and 2027 and the size of the market is forecast to increase by USD 2,928.87 million.</w:t>
      </w:r>
    </w:p>
    <w:p w:rsidR="00194135" w:rsidRPr="00132424" w:rsidRDefault="00194135" w:rsidP="000A6FA4">
      <w:pPr>
        <w:pStyle w:val="ListParagraph"/>
        <w:numPr>
          <w:ilvl w:val="0"/>
          <w:numId w:val="20"/>
        </w:numPr>
        <w:rPr>
          <w:sz w:val="44"/>
          <w:szCs w:val="44"/>
        </w:rPr>
      </w:pPr>
      <w:r w:rsidRPr="00132424">
        <w:rPr>
          <w:sz w:val="44"/>
          <w:szCs w:val="44"/>
        </w:rPr>
        <w:t xml:space="preserve">How Much Does An </w:t>
      </w:r>
      <w:proofErr w:type="spellStart"/>
      <w:r w:rsidRPr="00132424">
        <w:rPr>
          <w:sz w:val="44"/>
          <w:szCs w:val="44"/>
        </w:rPr>
        <w:t>Aeroponic</w:t>
      </w:r>
      <w:proofErr w:type="spellEnd"/>
      <w:r w:rsidRPr="00132424">
        <w:rPr>
          <w:sz w:val="44"/>
          <w:szCs w:val="44"/>
        </w:rPr>
        <w:t xml:space="preserve"> System Cost? You can build your own </w:t>
      </w:r>
      <w:proofErr w:type="spellStart"/>
      <w:r w:rsidRPr="00132424">
        <w:rPr>
          <w:sz w:val="44"/>
          <w:szCs w:val="44"/>
        </w:rPr>
        <w:t>aeroponic</w:t>
      </w:r>
      <w:proofErr w:type="spellEnd"/>
      <w:r w:rsidRPr="00132424">
        <w:rPr>
          <w:sz w:val="44"/>
          <w:szCs w:val="44"/>
        </w:rPr>
        <w:t xml:space="preserve"> system for less than $100. But if you want to buy a ready-made design, it will typically cost over $1,000. A good quality trained </w:t>
      </w:r>
      <w:proofErr w:type="spellStart"/>
      <w:r w:rsidRPr="00132424">
        <w:rPr>
          <w:sz w:val="44"/>
          <w:szCs w:val="44"/>
        </w:rPr>
        <w:t>aeroponic</w:t>
      </w:r>
      <w:proofErr w:type="spellEnd"/>
      <w:r w:rsidRPr="00132424">
        <w:rPr>
          <w:sz w:val="44"/>
          <w:szCs w:val="44"/>
        </w:rPr>
        <w:t xml:space="preserve"> system starts in the four-figure capacity with a backup power supply and mechanical nutrient observing.(2022)</w:t>
      </w:r>
    </w:p>
    <w:p w:rsidR="007159CC" w:rsidRDefault="00194135" w:rsidP="000A6FA4">
      <w:pPr>
        <w:pStyle w:val="ListParagraph"/>
        <w:numPr>
          <w:ilvl w:val="0"/>
          <w:numId w:val="20"/>
        </w:numPr>
        <w:rPr>
          <w:sz w:val="44"/>
          <w:szCs w:val="44"/>
        </w:rPr>
      </w:pPr>
      <w:r w:rsidRPr="00132424">
        <w:rPr>
          <w:sz w:val="44"/>
          <w:szCs w:val="44"/>
        </w:rPr>
        <w:t xml:space="preserve">The ideal pH range for your hydroponics and </w:t>
      </w:r>
      <w:proofErr w:type="spellStart"/>
      <w:r w:rsidRPr="00132424">
        <w:rPr>
          <w:sz w:val="44"/>
          <w:szCs w:val="44"/>
        </w:rPr>
        <w:t>aeroponics</w:t>
      </w:r>
      <w:proofErr w:type="spellEnd"/>
      <w:r w:rsidRPr="00132424">
        <w:rPr>
          <w:sz w:val="44"/>
          <w:szCs w:val="44"/>
        </w:rPr>
        <w:t xml:space="preserve"> systems is between 5.7 and 6.3. Keeping your pH within this range will ensure your plants have the ability to absorb all </w:t>
      </w:r>
      <w:r w:rsidR="007159CC" w:rsidRPr="00132424">
        <w:rPr>
          <w:sz w:val="44"/>
          <w:szCs w:val="44"/>
        </w:rPr>
        <w:t>the nutrients available to them</w:t>
      </w:r>
    </w:p>
    <w:p w:rsidR="00132424" w:rsidRPr="00132424" w:rsidRDefault="00132424" w:rsidP="00132424">
      <w:pPr>
        <w:pStyle w:val="ListParagraph"/>
        <w:ind w:left="825"/>
        <w:rPr>
          <w:sz w:val="44"/>
          <w:szCs w:val="44"/>
        </w:rPr>
      </w:pPr>
    </w:p>
    <w:p w:rsidR="00132424" w:rsidRPr="007159CC" w:rsidRDefault="00132424" w:rsidP="00132424">
      <w:pPr>
        <w:rPr>
          <w:sz w:val="44"/>
          <w:szCs w:val="44"/>
        </w:rPr>
      </w:pPr>
      <w:r w:rsidRPr="007159CC">
        <w:rPr>
          <w:b/>
          <w:sz w:val="44"/>
          <w:szCs w:val="44"/>
        </w:rPr>
        <w:t xml:space="preserve">No GMOs are used in </w:t>
      </w:r>
      <w:proofErr w:type="spellStart"/>
      <w:r w:rsidRPr="007159CC">
        <w:rPr>
          <w:b/>
          <w:sz w:val="44"/>
          <w:szCs w:val="44"/>
        </w:rPr>
        <w:t>aeroponics</w:t>
      </w:r>
      <w:proofErr w:type="spellEnd"/>
    </w:p>
    <w:p w:rsidR="005239C2" w:rsidRPr="00132424" w:rsidRDefault="007159CC" w:rsidP="000A6FA4">
      <w:pPr>
        <w:pStyle w:val="ListParagraph"/>
        <w:numPr>
          <w:ilvl w:val="0"/>
          <w:numId w:val="33"/>
        </w:numPr>
        <w:rPr>
          <w:sz w:val="44"/>
          <w:szCs w:val="44"/>
        </w:rPr>
      </w:pPr>
      <w:r w:rsidRPr="00132424">
        <w:rPr>
          <w:sz w:val="44"/>
          <w:szCs w:val="44"/>
        </w:rPr>
        <w:t>This technique is becoming increasingly popular in India due to its many benefits, including water conservation, higher crop yields, and the ability to grow crops in limited spaces.</w:t>
      </w:r>
    </w:p>
    <w:p w:rsidR="007159CC" w:rsidRPr="007159CC" w:rsidRDefault="007159CC" w:rsidP="000A6FA4">
      <w:pPr>
        <w:numPr>
          <w:ilvl w:val="0"/>
          <w:numId w:val="19"/>
        </w:numPr>
        <w:rPr>
          <w:sz w:val="44"/>
          <w:szCs w:val="44"/>
          <w:lang w:val="en-US"/>
        </w:rPr>
      </w:pPr>
      <w:r w:rsidRPr="007159CC">
        <w:rPr>
          <w:sz w:val="44"/>
          <w:szCs w:val="44"/>
          <w:lang w:val="en-US"/>
        </w:rPr>
        <w:t xml:space="preserve">In saffron greenhouse cultivation (soil-free), initiated by China and a person named </w:t>
      </w:r>
      <w:proofErr w:type="spellStart"/>
      <w:r w:rsidRPr="007159CC">
        <w:rPr>
          <w:sz w:val="44"/>
          <w:szCs w:val="44"/>
          <w:lang w:val="en-US"/>
        </w:rPr>
        <w:t>Zhaoji</w:t>
      </w:r>
      <w:proofErr w:type="spellEnd"/>
      <w:r w:rsidRPr="007159CC">
        <w:rPr>
          <w:sz w:val="44"/>
          <w:szCs w:val="44"/>
          <w:lang w:val="en-US"/>
        </w:rPr>
        <w:t>, saffron bulbs should be first planted in June and July or the first week of August (if the bulb belongs to the colder region).</w:t>
      </w:r>
    </w:p>
    <w:p w:rsidR="007159CC" w:rsidRPr="007159CC" w:rsidRDefault="007159CC" w:rsidP="000A6FA4">
      <w:pPr>
        <w:numPr>
          <w:ilvl w:val="0"/>
          <w:numId w:val="19"/>
        </w:numPr>
        <w:rPr>
          <w:sz w:val="44"/>
          <w:szCs w:val="44"/>
          <w:lang w:val="en-US"/>
        </w:rPr>
      </w:pPr>
      <w:r w:rsidRPr="007159CC">
        <w:rPr>
          <w:sz w:val="44"/>
          <w:szCs w:val="44"/>
          <w:lang w:val="en-US"/>
        </w:rPr>
        <w:t xml:space="preserve">The best ppm for </w:t>
      </w:r>
      <w:proofErr w:type="spellStart"/>
      <w:r w:rsidRPr="007159CC">
        <w:rPr>
          <w:sz w:val="44"/>
          <w:szCs w:val="44"/>
          <w:lang w:val="en-US"/>
        </w:rPr>
        <w:t>aeroponics</w:t>
      </w:r>
      <w:proofErr w:type="spellEnd"/>
      <w:r w:rsidRPr="007159CC">
        <w:rPr>
          <w:sz w:val="44"/>
          <w:szCs w:val="44"/>
          <w:lang w:val="en-US"/>
        </w:rPr>
        <w:t xml:space="preserve"> Between 800 and 1500 ppm</w:t>
      </w:r>
    </w:p>
    <w:p w:rsidR="007159CC" w:rsidRPr="007159CC" w:rsidRDefault="007159CC" w:rsidP="000A6FA4">
      <w:pPr>
        <w:numPr>
          <w:ilvl w:val="0"/>
          <w:numId w:val="19"/>
        </w:numPr>
        <w:rPr>
          <w:sz w:val="44"/>
          <w:szCs w:val="44"/>
          <w:lang w:val="en-US"/>
        </w:rPr>
      </w:pPr>
      <w:r w:rsidRPr="007159CC">
        <w:rPr>
          <w:sz w:val="44"/>
          <w:szCs w:val="44"/>
          <w:lang w:val="en-US"/>
        </w:rPr>
        <w:t xml:space="preserve">GST is exempt from Hydroponic Farming, as </w:t>
      </w:r>
      <w:proofErr w:type="spellStart"/>
      <w:r w:rsidRPr="007159CC">
        <w:rPr>
          <w:sz w:val="44"/>
          <w:szCs w:val="44"/>
          <w:lang w:val="en-US"/>
        </w:rPr>
        <w:t>As</w:t>
      </w:r>
      <w:proofErr w:type="spellEnd"/>
      <w:r w:rsidRPr="007159CC">
        <w:rPr>
          <w:sz w:val="44"/>
          <w:szCs w:val="44"/>
          <w:lang w:val="en-US"/>
        </w:rPr>
        <w:t xml:space="preserve"> per GST Law, there is no GST payable on Agricultural implements animal-driven. So the rate of GST payable on Agricultural implements Hydroponic Farming is nil rate.</w:t>
      </w:r>
    </w:p>
    <w:p w:rsidR="007159CC" w:rsidRPr="007159CC" w:rsidRDefault="007159CC" w:rsidP="007159CC">
      <w:pPr>
        <w:ind w:left="105"/>
        <w:rPr>
          <w:b/>
          <w:bCs/>
          <w:iCs/>
          <w:sz w:val="44"/>
          <w:szCs w:val="44"/>
          <w:lang w:val="en-US"/>
        </w:rPr>
      </w:pPr>
      <w:proofErr w:type="spellStart"/>
      <w:r w:rsidRPr="007159CC">
        <w:rPr>
          <w:b/>
          <w:bCs/>
          <w:iCs/>
          <w:sz w:val="44"/>
          <w:szCs w:val="44"/>
          <w:lang w:val="en-US"/>
        </w:rPr>
        <w:t>Aeroponics</w:t>
      </w:r>
      <w:proofErr w:type="spellEnd"/>
      <w:r w:rsidRPr="007159CC">
        <w:rPr>
          <w:b/>
          <w:bCs/>
          <w:iCs/>
          <w:sz w:val="44"/>
          <w:szCs w:val="44"/>
          <w:lang w:val="en-US"/>
        </w:rPr>
        <w:t xml:space="preserve"> in space </w:t>
      </w:r>
    </w:p>
    <w:p w:rsidR="005239C2" w:rsidRPr="007159CC" w:rsidRDefault="007159CC" w:rsidP="000A6FA4">
      <w:pPr>
        <w:numPr>
          <w:ilvl w:val="0"/>
          <w:numId w:val="19"/>
        </w:numPr>
        <w:rPr>
          <w:sz w:val="44"/>
          <w:szCs w:val="44"/>
          <w:lang w:val="en-US"/>
        </w:rPr>
      </w:pPr>
      <w:r w:rsidRPr="007159CC">
        <w:rPr>
          <w:sz w:val="44"/>
          <w:szCs w:val="44"/>
          <w:lang w:val="en-US"/>
        </w:rPr>
        <w:t xml:space="preserve">NASA began funding Stoner’s research into </w:t>
      </w:r>
      <w:proofErr w:type="spellStart"/>
      <w:r w:rsidRPr="007159CC">
        <w:rPr>
          <w:sz w:val="44"/>
          <w:szCs w:val="44"/>
          <w:lang w:val="en-US"/>
        </w:rPr>
        <w:t>aeroponics</w:t>
      </w:r>
      <w:proofErr w:type="spellEnd"/>
      <w:r w:rsidRPr="007159CC">
        <w:rPr>
          <w:sz w:val="44"/>
          <w:szCs w:val="44"/>
          <w:lang w:val="en-US"/>
        </w:rPr>
        <w:t xml:space="preserve">. In 1997, they teamed with Stoner to develop an </w:t>
      </w:r>
      <w:proofErr w:type="spellStart"/>
      <w:r w:rsidRPr="007159CC">
        <w:rPr>
          <w:sz w:val="44"/>
          <w:szCs w:val="44"/>
          <w:lang w:val="en-US"/>
        </w:rPr>
        <w:t>aeroponic</w:t>
      </w:r>
      <w:proofErr w:type="spellEnd"/>
      <w:r w:rsidRPr="007159CC">
        <w:rPr>
          <w:sz w:val="44"/>
          <w:szCs w:val="44"/>
          <w:lang w:val="en-US"/>
        </w:rPr>
        <w:t xml:space="preserve"> experiment for use</w:t>
      </w:r>
      <w:r w:rsidR="00132424">
        <w:rPr>
          <w:sz w:val="44"/>
          <w:szCs w:val="44"/>
          <w:lang w:val="en-US"/>
        </w:rPr>
        <w:t xml:space="preserve"> </w:t>
      </w:r>
      <w:r w:rsidRPr="007159CC">
        <w:rPr>
          <w:sz w:val="44"/>
          <w:szCs w:val="44"/>
          <w:lang w:val="en-US"/>
        </w:rPr>
        <w:t xml:space="preserve">on the Mir space station. Much of the importance placed on </w:t>
      </w:r>
      <w:proofErr w:type="spellStart"/>
      <w:r w:rsidRPr="007159CC">
        <w:rPr>
          <w:sz w:val="44"/>
          <w:szCs w:val="44"/>
          <w:lang w:val="en-US"/>
        </w:rPr>
        <w:t>aeroponics</w:t>
      </w:r>
      <w:proofErr w:type="spellEnd"/>
      <w:r w:rsidRPr="007159CC">
        <w:rPr>
          <w:sz w:val="44"/>
          <w:szCs w:val="44"/>
          <w:lang w:val="en-US"/>
        </w:rPr>
        <w:t xml:space="preserve"> by NASA </w:t>
      </w:r>
      <w:proofErr w:type="spellStart"/>
      <w:r w:rsidRPr="007159CC">
        <w:rPr>
          <w:sz w:val="44"/>
          <w:szCs w:val="44"/>
          <w:lang w:val="en-US"/>
        </w:rPr>
        <w:t>centres</w:t>
      </w:r>
      <w:proofErr w:type="spellEnd"/>
      <w:r w:rsidRPr="007159CC">
        <w:rPr>
          <w:sz w:val="44"/>
          <w:szCs w:val="44"/>
          <w:lang w:val="en-US"/>
        </w:rPr>
        <w:t xml:space="preserve"> around efficient resource use. For long-term space missions to be successful, crews will need to produce some of their own food while in transit. Every bit of food produced and water conserved on a spacecraft reduces weight and opens up space for other cargo. This, along with the increased growing speeds and reduced weight of the growing set-up itself (due to the removal of soil and reduction in water use) made </w:t>
      </w:r>
      <w:proofErr w:type="spellStart"/>
      <w:r w:rsidRPr="007159CC">
        <w:rPr>
          <w:sz w:val="44"/>
          <w:szCs w:val="44"/>
          <w:lang w:val="en-US"/>
        </w:rPr>
        <w:t>aeroponics</w:t>
      </w:r>
      <w:proofErr w:type="spellEnd"/>
      <w:r w:rsidRPr="007159CC">
        <w:rPr>
          <w:sz w:val="44"/>
          <w:szCs w:val="44"/>
          <w:lang w:val="en-US"/>
        </w:rPr>
        <w:t xml:space="preserve"> an attractive solution for space travel. It was not just NASA who got involved. The EDEN ISS project, based in Antarctica also took an interest. The Eden ISS “develops safe food production for on-board the International Space Station (ISS) and for future human space exploration vehicles and planetary outposts”. The Future Exploration Greenhouse was the heart of the project, it aims to “investigate and validate techniques for plant cultivation in future bio-regenerative life support systems”. One of these techniques is </w:t>
      </w:r>
      <w:proofErr w:type="spellStart"/>
      <w:r w:rsidRPr="007159CC">
        <w:rPr>
          <w:sz w:val="44"/>
          <w:szCs w:val="44"/>
          <w:lang w:val="en-US"/>
        </w:rPr>
        <w:t>aeroponics</w:t>
      </w:r>
      <w:proofErr w:type="spellEnd"/>
      <w:r w:rsidRPr="007159CC">
        <w:rPr>
          <w:sz w:val="44"/>
          <w:szCs w:val="44"/>
          <w:lang w:val="en-US"/>
        </w:rPr>
        <w:t xml:space="preserve">. </w:t>
      </w:r>
    </w:p>
    <w:p w:rsidR="007159CC" w:rsidRPr="007159CC" w:rsidRDefault="007159CC" w:rsidP="007159CC">
      <w:pPr>
        <w:ind w:left="105"/>
        <w:rPr>
          <w:b/>
          <w:bCs/>
          <w:i/>
          <w:iCs/>
          <w:sz w:val="44"/>
          <w:szCs w:val="44"/>
          <w:u w:val="single"/>
          <w:lang w:val="en-US"/>
        </w:rPr>
      </w:pPr>
      <w:r w:rsidRPr="007159CC">
        <w:rPr>
          <w:b/>
          <w:bCs/>
          <w:iCs/>
          <w:sz w:val="44"/>
          <w:szCs w:val="44"/>
          <w:lang w:val="en-US"/>
        </w:rPr>
        <w:t>Why is this relevant today</w:t>
      </w:r>
    </w:p>
    <w:p w:rsidR="007159CC" w:rsidRPr="007159CC" w:rsidRDefault="007159CC" w:rsidP="000A6FA4">
      <w:pPr>
        <w:numPr>
          <w:ilvl w:val="0"/>
          <w:numId w:val="19"/>
        </w:numPr>
        <w:rPr>
          <w:sz w:val="44"/>
          <w:szCs w:val="44"/>
          <w:lang w:val="en-US"/>
        </w:rPr>
      </w:pPr>
      <w:r w:rsidRPr="007159CC">
        <w:rPr>
          <w:sz w:val="44"/>
          <w:szCs w:val="44"/>
          <w:lang w:val="en-US"/>
        </w:rPr>
        <w:t xml:space="preserve">Over 97% of human land-use can be attributed to agriculture and our soils are becoming increasingly degraded. To maintain sustainable levels of water resources, rates of water withdrawals must be below rates of freshwater replenishment. </w:t>
      </w:r>
    </w:p>
    <w:p w:rsidR="007159CC" w:rsidRPr="007159CC" w:rsidRDefault="007159CC" w:rsidP="000A6FA4">
      <w:pPr>
        <w:numPr>
          <w:ilvl w:val="0"/>
          <w:numId w:val="19"/>
        </w:numPr>
        <w:rPr>
          <w:sz w:val="44"/>
          <w:szCs w:val="44"/>
          <w:lang w:val="en-US"/>
        </w:rPr>
      </w:pPr>
      <w:r w:rsidRPr="007159CC">
        <w:rPr>
          <w:sz w:val="44"/>
          <w:szCs w:val="44"/>
          <w:lang w:val="en-US"/>
        </w:rPr>
        <w:t xml:space="preserve">Globally we use approximately 70 percent of freshwater withdrawals for agriculture. </w:t>
      </w:r>
      <w:proofErr w:type="spellStart"/>
      <w:r w:rsidRPr="007159CC">
        <w:rPr>
          <w:sz w:val="44"/>
          <w:szCs w:val="44"/>
          <w:lang w:val="en-US"/>
        </w:rPr>
        <w:t>Aeroponic</w:t>
      </w:r>
      <w:proofErr w:type="spellEnd"/>
      <w:r w:rsidRPr="007159CC">
        <w:rPr>
          <w:sz w:val="44"/>
          <w:szCs w:val="44"/>
          <w:lang w:val="en-US"/>
        </w:rPr>
        <w:t xml:space="preserve"> technology can streamline resource use in agriculture. </w:t>
      </w:r>
      <w:proofErr w:type="spellStart"/>
      <w:r w:rsidRPr="007159CC">
        <w:rPr>
          <w:sz w:val="44"/>
          <w:szCs w:val="44"/>
          <w:lang w:val="en-US"/>
        </w:rPr>
        <w:t>Aeroponic</w:t>
      </w:r>
      <w:proofErr w:type="spellEnd"/>
      <w:r w:rsidRPr="007159CC">
        <w:rPr>
          <w:sz w:val="44"/>
          <w:szCs w:val="44"/>
          <w:lang w:val="en-US"/>
        </w:rPr>
        <w:t xml:space="preserve"> farms need no fertile land to operate and use 95% less water than traditional agriculture</w:t>
      </w:r>
    </w:p>
    <w:p w:rsidR="007159CC" w:rsidRPr="007159CC" w:rsidRDefault="007159CC" w:rsidP="007159CC">
      <w:pPr>
        <w:ind w:left="105"/>
        <w:rPr>
          <w:sz w:val="44"/>
          <w:szCs w:val="44"/>
        </w:rPr>
      </w:pPr>
      <w:r w:rsidRPr="007159CC">
        <w:rPr>
          <w:sz w:val="44"/>
          <w:szCs w:val="44"/>
        </w:rPr>
        <w:t>. 1. Tower Garden can increase yields by an average of 30%.</w:t>
      </w:r>
    </w:p>
    <w:p w:rsidR="007159CC" w:rsidRPr="007159CC" w:rsidRDefault="007159CC" w:rsidP="007159CC">
      <w:pPr>
        <w:ind w:left="105"/>
        <w:rPr>
          <w:sz w:val="44"/>
          <w:szCs w:val="44"/>
        </w:rPr>
      </w:pPr>
      <w:r w:rsidRPr="007159CC">
        <w:rPr>
          <w:sz w:val="44"/>
          <w:szCs w:val="44"/>
        </w:rPr>
        <w:t>•</w:t>
      </w:r>
      <w:r w:rsidRPr="007159CC">
        <w:rPr>
          <w:sz w:val="44"/>
          <w:szCs w:val="44"/>
        </w:rPr>
        <w:tab/>
        <w:t xml:space="preserve">The University of Mississippi compared product yield of crops grown in </w:t>
      </w:r>
      <w:proofErr w:type="spellStart"/>
      <w:r w:rsidRPr="007159CC">
        <w:rPr>
          <w:sz w:val="44"/>
          <w:szCs w:val="44"/>
        </w:rPr>
        <w:t>aeroponic</w:t>
      </w:r>
      <w:proofErr w:type="spellEnd"/>
      <w:r w:rsidRPr="007159CC">
        <w:rPr>
          <w:sz w:val="44"/>
          <w:szCs w:val="44"/>
        </w:rPr>
        <w:t xml:space="preserve"> growing systems and in soil. Researchers found the yields of plants grown with </w:t>
      </w:r>
      <w:proofErr w:type="spellStart"/>
      <w:r w:rsidRPr="007159CC">
        <w:rPr>
          <w:sz w:val="44"/>
          <w:szCs w:val="44"/>
        </w:rPr>
        <w:t>aeroponic</w:t>
      </w:r>
      <w:proofErr w:type="spellEnd"/>
      <w:r w:rsidRPr="007159CC">
        <w:rPr>
          <w:sz w:val="44"/>
          <w:szCs w:val="44"/>
        </w:rPr>
        <w:t xml:space="preserve"> technology were more than 30% bigger on average. Here’s the breakdown by crop:</w:t>
      </w:r>
    </w:p>
    <w:p w:rsidR="007159CC" w:rsidRPr="007159CC" w:rsidRDefault="007159CC" w:rsidP="007159CC">
      <w:pPr>
        <w:ind w:left="105"/>
        <w:rPr>
          <w:sz w:val="44"/>
          <w:szCs w:val="44"/>
        </w:rPr>
      </w:pPr>
      <w:r w:rsidRPr="007159CC">
        <w:rPr>
          <w:sz w:val="44"/>
          <w:szCs w:val="44"/>
        </w:rPr>
        <w:t>•</w:t>
      </w:r>
      <w:r w:rsidRPr="007159CC">
        <w:rPr>
          <w:sz w:val="44"/>
          <w:szCs w:val="44"/>
        </w:rPr>
        <w:tab/>
        <w:t>Basil – 19% increase</w:t>
      </w:r>
    </w:p>
    <w:p w:rsidR="007159CC" w:rsidRPr="007159CC" w:rsidRDefault="007159CC" w:rsidP="007159CC">
      <w:pPr>
        <w:ind w:left="105"/>
        <w:rPr>
          <w:sz w:val="44"/>
          <w:szCs w:val="44"/>
        </w:rPr>
      </w:pPr>
      <w:r w:rsidRPr="007159CC">
        <w:rPr>
          <w:sz w:val="44"/>
          <w:szCs w:val="44"/>
        </w:rPr>
        <w:t>•</w:t>
      </w:r>
      <w:r w:rsidRPr="007159CC">
        <w:rPr>
          <w:sz w:val="44"/>
          <w:szCs w:val="44"/>
        </w:rPr>
        <w:tab/>
        <w:t>Chard – 8% increase</w:t>
      </w:r>
    </w:p>
    <w:p w:rsidR="007159CC" w:rsidRPr="007159CC" w:rsidRDefault="007159CC" w:rsidP="007159CC">
      <w:pPr>
        <w:ind w:left="105"/>
        <w:rPr>
          <w:sz w:val="44"/>
          <w:szCs w:val="44"/>
        </w:rPr>
      </w:pPr>
      <w:r w:rsidRPr="007159CC">
        <w:rPr>
          <w:sz w:val="44"/>
          <w:szCs w:val="44"/>
        </w:rPr>
        <w:t>•</w:t>
      </w:r>
      <w:r w:rsidRPr="007159CC">
        <w:rPr>
          <w:sz w:val="44"/>
          <w:szCs w:val="44"/>
        </w:rPr>
        <w:tab/>
        <w:t>Red kale – 65% increase</w:t>
      </w:r>
    </w:p>
    <w:p w:rsidR="007159CC" w:rsidRPr="007159CC" w:rsidRDefault="007159CC" w:rsidP="007159CC">
      <w:pPr>
        <w:ind w:left="105"/>
        <w:rPr>
          <w:sz w:val="44"/>
          <w:szCs w:val="44"/>
        </w:rPr>
      </w:pPr>
      <w:r w:rsidRPr="007159CC">
        <w:rPr>
          <w:sz w:val="44"/>
          <w:szCs w:val="44"/>
        </w:rPr>
        <w:t>•</w:t>
      </w:r>
      <w:r w:rsidRPr="007159CC">
        <w:rPr>
          <w:sz w:val="44"/>
          <w:szCs w:val="44"/>
        </w:rPr>
        <w:tab/>
        <w:t>Parsley – 21% increase</w:t>
      </w:r>
    </w:p>
    <w:p w:rsidR="007159CC" w:rsidRPr="007159CC" w:rsidRDefault="007159CC" w:rsidP="007159CC">
      <w:pPr>
        <w:ind w:left="105"/>
        <w:rPr>
          <w:sz w:val="44"/>
          <w:szCs w:val="44"/>
        </w:rPr>
      </w:pPr>
      <w:r w:rsidRPr="007159CC">
        <w:rPr>
          <w:sz w:val="44"/>
          <w:szCs w:val="44"/>
        </w:rPr>
        <w:t>•</w:t>
      </w:r>
      <w:r w:rsidRPr="007159CC">
        <w:rPr>
          <w:sz w:val="44"/>
          <w:szCs w:val="44"/>
        </w:rPr>
        <w:tab/>
        <w:t>Bell pepper – 53% increase</w:t>
      </w:r>
    </w:p>
    <w:p w:rsidR="007159CC" w:rsidRPr="007159CC" w:rsidRDefault="007159CC" w:rsidP="007159CC">
      <w:pPr>
        <w:ind w:left="105"/>
        <w:rPr>
          <w:sz w:val="44"/>
          <w:szCs w:val="44"/>
        </w:rPr>
      </w:pPr>
      <w:r w:rsidRPr="007159CC">
        <w:rPr>
          <w:sz w:val="44"/>
          <w:szCs w:val="44"/>
        </w:rPr>
        <w:t>•</w:t>
      </w:r>
      <w:r w:rsidRPr="007159CC">
        <w:rPr>
          <w:sz w:val="44"/>
          <w:szCs w:val="44"/>
        </w:rPr>
        <w:tab/>
        <w:t>Cherry tomatoes – 35% increase</w:t>
      </w:r>
    </w:p>
    <w:p w:rsidR="007159CC" w:rsidRPr="007159CC" w:rsidRDefault="007159CC" w:rsidP="007159CC">
      <w:pPr>
        <w:ind w:left="105"/>
        <w:rPr>
          <w:sz w:val="44"/>
          <w:szCs w:val="44"/>
        </w:rPr>
      </w:pPr>
      <w:r w:rsidRPr="007159CC">
        <w:rPr>
          <w:sz w:val="44"/>
          <w:szCs w:val="44"/>
        </w:rPr>
        <w:t>•</w:t>
      </w:r>
      <w:r w:rsidRPr="007159CC">
        <w:rPr>
          <w:sz w:val="44"/>
          <w:szCs w:val="44"/>
        </w:rPr>
        <w:tab/>
        <w:t>Cucumber – 7% increase</w:t>
      </w:r>
    </w:p>
    <w:p w:rsidR="007159CC" w:rsidRPr="007159CC" w:rsidRDefault="007159CC" w:rsidP="007159CC">
      <w:pPr>
        <w:ind w:left="105"/>
        <w:rPr>
          <w:sz w:val="44"/>
          <w:szCs w:val="44"/>
        </w:rPr>
      </w:pPr>
      <w:r w:rsidRPr="007159CC">
        <w:rPr>
          <w:sz w:val="44"/>
          <w:szCs w:val="44"/>
        </w:rPr>
        <w:t>•</w:t>
      </w:r>
      <w:r w:rsidRPr="007159CC">
        <w:rPr>
          <w:sz w:val="44"/>
          <w:szCs w:val="44"/>
        </w:rPr>
        <w:tab/>
        <w:t>Squash – 50% increase</w:t>
      </w:r>
    </w:p>
    <w:p w:rsidR="007159CC" w:rsidRPr="007159CC" w:rsidRDefault="007159CC" w:rsidP="007159CC">
      <w:pPr>
        <w:ind w:left="105"/>
        <w:rPr>
          <w:sz w:val="44"/>
          <w:szCs w:val="44"/>
        </w:rPr>
      </w:pPr>
      <w:r w:rsidRPr="007159CC">
        <w:rPr>
          <w:sz w:val="44"/>
          <w:szCs w:val="44"/>
        </w:rPr>
        <w:t>•</w:t>
      </w:r>
      <w:r w:rsidRPr="007159CC">
        <w:rPr>
          <w:sz w:val="44"/>
          <w:szCs w:val="44"/>
        </w:rPr>
        <w:tab/>
        <w:t xml:space="preserve">On a side note, the study also measured total </w:t>
      </w:r>
      <w:proofErr w:type="spellStart"/>
      <w:r w:rsidRPr="007159CC">
        <w:rPr>
          <w:sz w:val="44"/>
          <w:szCs w:val="44"/>
        </w:rPr>
        <w:t>phenolics</w:t>
      </w:r>
      <w:proofErr w:type="spellEnd"/>
      <w:r w:rsidRPr="007159CC">
        <w:rPr>
          <w:sz w:val="44"/>
          <w:szCs w:val="44"/>
        </w:rPr>
        <w:t xml:space="preserve">, flavonoids and antioxidants in the produce grown. It turns out </w:t>
      </w:r>
      <w:proofErr w:type="spellStart"/>
      <w:r w:rsidRPr="007159CC">
        <w:rPr>
          <w:sz w:val="44"/>
          <w:szCs w:val="44"/>
        </w:rPr>
        <w:t>aeroponic</w:t>
      </w:r>
      <w:proofErr w:type="spellEnd"/>
      <w:r w:rsidRPr="007159CC">
        <w:rPr>
          <w:sz w:val="44"/>
          <w:szCs w:val="44"/>
        </w:rPr>
        <w:t xml:space="preserve"> and soil methods yield produce with comparable nutritional value.</w:t>
      </w:r>
    </w:p>
    <w:p w:rsidR="007159CC" w:rsidRPr="007159CC" w:rsidRDefault="007159CC" w:rsidP="007159CC">
      <w:pPr>
        <w:ind w:left="105"/>
        <w:rPr>
          <w:sz w:val="44"/>
          <w:szCs w:val="44"/>
        </w:rPr>
      </w:pPr>
      <w:r w:rsidRPr="007159CC">
        <w:rPr>
          <w:sz w:val="44"/>
          <w:szCs w:val="44"/>
        </w:rPr>
        <w:t>2. Plants grow up to 3x more quickly.</w:t>
      </w:r>
    </w:p>
    <w:p w:rsidR="007159CC" w:rsidRDefault="007159CC" w:rsidP="007159CC">
      <w:pPr>
        <w:ind w:left="105"/>
        <w:rPr>
          <w:sz w:val="44"/>
          <w:szCs w:val="44"/>
        </w:rPr>
      </w:pPr>
      <w:r w:rsidRPr="007159CC">
        <w:rPr>
          <w:sz w:val="44"/>
          <w:szCs w:val="44"/>
        </w:rPr>
        <w:t>•</w:t>
      </w:r>
      <w:r w:rsidRPr="007159CC">
        <w:rPr>
          <w:sz w:val="44"/>
          <w:szCs w:val="44"/>
        </w:rPr>
        <w:tab/>
        <w:t xml:space="preserve">According to NASA, plants grow up to 3x faster in </w:t>
      </w:r>
      <w:proofErr w:type="spellStart"/>
      <w:r w:rsidRPr="007159CC">
        <w:rPr>
          <w:sz w:val="44"/>
          <w:szCs w:val="44"/>
        </w:rPr>
        <w:t>aeroponic</w:t>
      </w:r>
      <w:proofErr w:type="spellEnd"/>
      <w:r w:rsidRPr="007159CC">
        <w:rPr>
          <w:sz w:val="44"/>
          <w:szCs w:val="44"/>
        </w:rPr>
        <w:t xml:space="preserve"> growing systems compared to in soil. Plus, yields are more consistent, and, with grow lights, </w:t>
      </w:r>
      <w:r>
        <w:rPr>
          <w:sz w:val="44"/>
          <w:szCs w:val="44"/>
        </w:rPr>
        <w:t>year-round growing is possible.</w:t>
      </w:r>
    </w:p>
    <w:p w:rsidR="007159CC" w:rsidRDefault="007159CC" w:rsidP="007159CC">
      <w:pPr>
        <w:ind w:left="105"/>
        <w:rPr>
          <w:sz w:val="44"/>
          <w:szCs w:val="44"/>
        </w:rPr>
      </w:pPr>
      <w:r>
        <w:rPr>
          <w:noProof/>
          <w:lang w:eastAsia="en-IN"/>
        </w:rPr>
        <w:drawing>
          <wp:inline distT="0" distB="0" distL="0" distR="0" wp14:anchorId="51EAD58A" wp14:editId="0C93840E">
            <wp:extent cx="3978910" cy="1989455"/>
            <wp:effectExtent l="0" t="0" r="254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8910" cy="1989455"/>
                    </a:xfrm>
                    <a:prstGeom prst="rect">
                      <a:avLst/>
                    </a:prstGeom>
                  </pic:spPr>
                </pic:pic>
              </a:graphicData>
            </a:graphic>
          </wp:inline>
        </w:drawing>
      </w:r>
    </w:p>
    <w:p w:rsidR="007159CC" w:rsidRPr="007159CC" w:rsidRDefault="007159CC" w:rsidP="007159CC">
      <w:pPr>
        <w:rPr>
          <w:sz w:val="44"/>
          <w:szCs w:val="44"/>
        </w:rPr>
      </w:pPr>
      <w:r w:rsidRPr="007159CC">
        <w:rPr>
          <w:sz w:val="44"/>
          <w:szCs w:val="44"/>
        </w:rPr>
        <w:t>3. Tower Garden uses as much as 98% less water.</w:t>
      </w:r>
    </w:p>
    <w:p w:rsidR="007159CC" w:rsidRPr="007159CC" w:rsidRDefault="007159CC" w:rsidP="007159CC">
      <w:pPr>
        <w:ind w:left="105"/>
        <w:rPr>
          <w:sz w:val="44"/>
          <w:szCs w:val="44"/>
        </w:rPr>
      </w:pPr>
      <w:r w:rsidRPr="007159CC">
        <w:rPr>
          <w:sz w:val="44"/>
          <w:szCs w:val="44"/>
        </w:rPr>
        <w:t>•</w:t>
      </w:r>
      <w:r w:rsidRPr="007159CC">
        <w:rPr>
          <w:sz w:val="44"/>
          <w:szCs w:val="44"/>
        </w:rPr>
        <w:tab/>
        <w:t xml:space="preserve">Traditional agriculture uses approximately 80% of our water. This is a serious problem, especially for western states, where water is already in short supply. The good news? NASA found that </w:t>
      </w:r>
      <w:proofErr w:type="spellStart"/>
      <w:r w:rsidRPr="007159CC">
        <w:rPr>
          <w:sz w:val="44"/>
          <w:szCs w:val="44"/>
        </w:rPr>
        <w:t>aeroponic</w:t>
      </w:r>
      <w:proofErr w:type="spellEnd"/>
      <w:r w:rsidRPr="007159CC">
        <w:rPr>
          <w:sz w:val="44"/>
          <w:szCs w:val="44"/>
        </w:rPr>
        <w:t xml:space="preserve"> technology uses up to 98% less water.</w:t>
      </w:r>
    </w:p>
    <w:p w:rsidR="005239C2" w:rsidRDefault="007159CC" w:rsidP="007159CC">
      <w:pPr>
        <w:ind w:left="105"/>
        <w:rPr>
          <w:sz w:val="44"/>
          <w:szCs w:val="44"/>
        </w:rPr>
      </w:pPr>
      <w:r w:rsidRPr="007159CC">
        <w:rPr>
          <w:sz w:val="44"/>
          <w:szCs w:val="44"/>
        </w:rPr>
        <w:t>4. A vertical design requires 90% less space.</w:t>
      </w:r>
    </w:p>
    <w:p w:rsidR="007159CC" w:rsidRPr="007159CC" w:rsidRDefault="007159CC" w:rsidP="000A6FA4">
      <w:pPr>
        <w:numPr>
          <w:ilvl w:val="0"/>
          <w:numId w:val="19"/>
        </w:numPr>
        <w:rPr>
          <w:sz w:val="44"/>
          <w:szCs w:val="44"/>
          <w:lang w:val="en-US"/>
        </w:rPr>
      </w:pPr>
      <w:r w:rsidRPr="007159CC">
        <w:rPr>
          <w:sz w:val="44"/>
          <w:szCs w:val="44"/>
          <w:lang w:val="en-US"/>
        </w:rPr>
        <w:t>Another known issue with traditional growing methods is that of space. You need a lot of it. And we have less and less of it—in fact, we lose about 3,000 acres of farmland to development daily. But growing vertically requires only 10% of the space traditional farming uses.</w:t>
      </w:r>
    </w:p>
    <w:p w:rsidR="007159CC" w:rsidRPr="007159CC" w:rsidRDefault="007159CC" w:rsidP="007159CC">
      <w:pPr>
        <w:ind w:left="105"/>
        <w:rPr>
          <w:sz w:val="44"/>
          <w:szCs w:val="44"/>
          <w:u w:val="single"/>
          <w:lang w:val="en-US"/>
        </w:rPr>
      </w:pPr>
      <w:r w:rsidRPr="007159CC">
        <w:rPr>
          <w:sz w:val="44"/>
          <w:szCs w:val="44"/>
          <w:lang w:val="en-US"/>
        </w:rPr>
        <w:t>5. Pollution and pests are less of a problem</w:t>
      </w:r>
      <w:r w:rsidRPr="007159CC">
        <w:rPr>
          <w:sz w:val="44"/>
          <w:szCs w:val="44"/>
          <w:u w:val="single"/>
          <w:lang w:val="en-US"/>
        </w:rPr>
        <w:t>.</w:t>
      </w:r>
    </w:p>
    <w:p w:rsidR="007159CC" w:rsidRPr="007159CC" w:rsidRDefault="007159CC" w:rsidP="000A6FA4">
      <w:pPr>
        <w:numPr>
          <w:ilvl w:val="0"/>
          <w:numId w:val="19"/>
        </w:numPr>
        <w:rPr>
          <w:sz w:val="44"/>
          <w:szCs w:val="44"/>
          <w:lang w:val="en-US"/>
        </w:rPr>
      </w:pPr>
      <w:r w:rsidRPr="007159CC">
        <w:rPr>
          <w:sz w:val="44"/>
          <w:szCs w:val="44"/>
          <w:lang w:val="en-US"/>
        </w:rPr>
        <w:t>How much do you really know about your backyard’s history? City soil is often contaminated with heavy metals, asbestos, petrochemicals and other pollutants—a number of which you can’t test for (I don’t know about you, but I don’t really want that stuff seeping into food I ultimately eat). Luckily, Tower Garden is a soilless growing system. So there’s no cause for concern about contaminated dirt.</w:t>
      </w:r>
    </w:p>
    <w:p w:rsidR="007159CC" w:rsidRPr="007159CC" w:rsidRDefault="007159CC" w:rsidP="007159CC">
      <w:pPr>
        <w:rPr>
          <w:sz w:val="44"/>
          <w:szCs w:val="44"/>
          <w:lang w:val="en-US"/>
        </w:rPr>
      </w:pPr>
      <w:r w:rsidRPr="007159CC">
        <w:rPr>
          <w:b/>
          <w:bCs/>
          <w:sz w:val="44"/>
          <w:szCs w:val="44"/>
          <w:lang w:val="en-US"/>
        </w:rPr>
        <w:t>Worried about pesticides?</w:t>
      </w:r>
    </w:p>
    <w:p w:rsidR="007159CC" w:rsidRPr="007159CC" w:rsidRDefault="007159CC" w:rsidP="007159CC">
      <w:pPr>
        <w:ind w:left="360"/>
        <w:rPr>
          <w:sz w:val="44"/>
          <w:szCs w:val="44"/>
          <w:lang w:val="en-US"/>
        </w:rPr>
      </w:pPr>
      <w:r w:rsidRPr="007159CC">
        <w:rPr>
          <w:sz w:val="44"/>
          <w:szCs w:val="44"/>
          <w:lang w:val="en-US"/>
        </w:rPr>
        <w:t xml:space="preserve"> Thanks to a close-loop system that recycles water and nutrients, Tower Garden plants experience less stress. So they’re healthy enough to naturally resist most pests. Weeds are not an issue, of course, since they need soil to grow.</w:t>
      </w:r>
    </w:p>
    <w:p w:rsidR="007159CC" w:rsidRPr="007159CC" w:rsidRDefault="007159CC" w:rsidP="007159CC">
      <w:pPr>
        <w:ind w:left="105"/>
        <w:rPr>
          <w:sz w:val="44"/>
          <w:szCs w:val="44"/>
          <w:lang w:val="en-US"/>
        </w:rPr>
      </w:pPr>
    </w:p>
    <w:p w:rsidR="007159CC" w:rsidRDefault="007159CC" w:rsidP="007159CC">
      <w:pPr>
        <w:ind w:left="105"/>
        <w:rPr>
          <w:b/>
          <w:bCs/>
          <w:i/>
          <w:iCs/>
          <w:sz w:val="44"/>
          <w:szCs w:val="44"/>
          <w:u w:val="single"/>
          <w:lang w:val="en-US"/>
        </w:rPr>
      </w:pPr>
      <w:r w:rsidRPr="007159CC">
        <w:rPr>
          <w:noProof/>
          <w:sz w:val="44"/>
          <w:szCs w:val="44"/>
          <w:lang w:eastAsia="en-IN"/>
        </w:rPr>
        <w:drawing>
          <wp:anchor distT="0" distB="0" distL="114300" distR="114300" simplePos="0" relativeHeight="251659264" behindDoc="0" locked="0" layoutInCell="1" allowOverlap="1">
            <wp:simplePos x="0" y="0"/>
            <wp:positionH relativeFrom="column">
              <wp:posOffset>1199515</wp:posOffset>
            </wp:positionH>
            <wp:positionV relativeFrom="paragraph">
              <wp:posOffset>0</wp:posOffset>
            </wp:positionV>
            <wp:extent cx="2845435" cy="42684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5435" cy="4268470"/>
                    </a:xfrm>
                    <a:prstGeom prst="rect">
                      <a:avLst/>
                    </a:prstGeom>
                    <a:noFill/>
                  </pic:spPr>
                </pic:pic>
              </a:graphicData>
            </a:graphic>
            <wp14:sizeRelH relativeFrom="margin">
              <wp14:pctWidth>0</wp14:pctWidth>
            </wp14:sizeRelH>
            <wp14:sizeRelV relativeFrom="margin">
              <wp14:pctHeight>0</wp14:pctHeight>
            </wp14:sizeRelV>
          </wp:anchor>
        </w:drawing>
      </w:r>
    </w:p>
    <w:p w:rsidR="007159CC" w:rsidRPr="007159CC" w:rsidRDefault="007159CC" w:rsidP="000A6FA4">
      <w:pPr>
        <w:numPr>
          <w:ilvl w:val="0"/>
          <w:numId w:val="21"/>
        </w:numPr>
        <w:rPr>
          <w:i/>
          <w:iCs/>
          <w:sz w:val="44"/>
          <w:szCs w:val="44"/>
          <w:lang w:val="en-US"/>
        </w:rPr>
      </w:pPr>
      <w:proofErr w:type="spellStart"/>
      <w:r w:rsidRPr="007159CC">
        <w:rPr>
          <w:i/>
          <w:iCs/>
          <w:sz w:val="44"/>
          <w:szCs w:val="44"/>
          <w:lang w:val="en-US"/>
        </w:rPr>
        <w:t>Aeroponics</w:t>
      </w:r>
      <w:proofErr w:type="spellEnd"/>
      <w:r w:rsidRPr="007159CC">
        <w:rPr>
          <w:i/>
          <w:iCs/>
          <w:sz w:val="44"/>
          <w:szCs w:val="44"/>
          <w:lang w:val="en-US"/>
        </w:rPr>
        <w:t>, on the other hand, and “</w:t>
      </w:r>
      <w:proofErr w:type="spellStart"/>
      <w:r w:rsidRPr="007159CC">
        <w:rPr>
          <w:i/>
          <w:iCs/>
          <w:sz w:val="44"/>
          <w:szCs w:val="44"/>
          <w:lang w:val="en-US"/>
        </w:rPr>
        <w:t>fogponics</w:t>
      </w:r>
      <w:proofErr w:type="spellEnd"/>
      <w:r w:rsidRPr="007159CC">
        <w:rPr>
          <w:i/>
          <w:iCs/>
          <w:sz w:val="44"/>
          <w:szCs w:val="44"/>
          <w:lang w:val="en-US"/>
        </w:rPr>
        <w:t>” both spray the nutrient solution directly onto the roots. The “</w:t>
      </w:r>
      <w:proofErr w:type="spellStart"/>
      <w:r w:rsidRPr="007159CC">
        <w:rPr>
          <w:i/>
          <w:iCs/>
          <w:sz w:val="44"/>
          <w:szCs w:val="44"/>
          <w:lang w:val="en-US"/>
        </w:rPr>
        <w:t>fogponics</w:t>
      </w:r>
      <w:proofErr w:type="spellEnd"/>
      <w:r w:rsidRPr="007159CC">
        <w:rPr>
          <w:i/>
          <w:iCs/>
          <w:sz w:val="44"/>
          <w:szCs w:val="44"/>
          <w:lang w:val="en-US"/>
        </w:rPr>
        <w:t>”</w:t>
      </w:r>
      <w:r w:rsidRPr="007159CC">
        <w:rPr>
          <w:rFonts w:eastAsiaTheme="minorEastAsia" w:cs="Tunga"/>
          <w:i/>
          <w:iCs/>
          <w:kern w:val="2"/>
          <w:lang w:val="en-US" w:bidi="kn-IN"/>
          <w14:ligatures w14:val="standardContextual"/>
        </w:rPr>
        <w:t xml:space="preserve"> </w:t>
      </w:r>
      <w:r w:rsidRPr="007159CC">
        <w:rPr>
          <w:i/>
          <w:iCs/>
          <w:sz w:val="44"/>
          <w:szCs w:val="44"/>
          <w:lang w:val="en-US"/>
        </w:rPr>
        <w:t xml:space="preserve">approach nebulizes the nutrient solution into a fog that continuously wets the roots.  </w:t>
      </w:r>
      <w:proofErr w:type="spellStart"/>
      <w:r w:rsidRPr="007159CC">
        <w:rPr>
          <w:i/>
          <w:iCs/>
          <w:sz w:val="44"/>
          <w:szCs w:val="44"/>
          <w:lang w:val="en-US"/>
        </w:rPr>
        <w:t>Aeroponics</w:t>
      </w:r>
      <w:proofErr w:type="spellEnd"/>
      <w:r w:rsidRPr="007159CC">
        <w:rPr>
          <w:i/>
          <w:iCs/>
          <w:sz w:val="44"/>
          <w:szCs w:val="44"/>
          <w:lang w:val="en-US"/>
        </w:rPr>
        <w:t>, in contrast, sprays a very fine mist on a regular schedule, then allows the plants to absorb the nutrients before the next spraying, which supplies both a high level of nutrients and high oxygen levels, making it the most efficient method yet devised for cultivating plants</w:t>
      </w:r>
    </w:p>
    <w:p w:rsidR="007159CC" w:rsidRPr="00ED5483" w:rsidRDefault="007159CC" w:rsidP="007159CC">
      <w:pPr>
        <w:ind w:left="105"/>
        <w:rPr>
          <w:iCs/>
          <w:sz w:val="44"/>
          <w:szCs w:val="44"/>
          <w:lang w:val="en-US"/>
        </w:rPr>
      </w:pPr>
      <w:r w:rsidRPr="00ED5483">
        <w:rPr>
          <w:b/>
          <w:bCs/>
          <w:iCs/>
          <w:sz w:val="44"/>
          <w:szCs w:val="44"/>
          <w:lang w:val="en-US"/>
        </w:rPr>
        <w:t xml:space="preserve">Examples of </w:t>
      </w:r>
      <w:proofErr w:type="spellStart"/>
      <w:r w:rsidRPr="00ED5483">
        <w:rPr>
          <w:b/>
          <w:bCs/>
          <w:iCs/>
          <w:sz w:val="44"/>
          <w:szCs w:val="44"/>
          <w:lang w:val="en-US"/>
        </w:rPr>
        <w:t>aeroponics</w:t>
      </w:r>
      <w:proofErr w:type="spellEnd"/>
      <w:r w:rsidR="00ED5483">
        <w:rPr>
          <w:iCs/>
          <w:sz w:val="44"/>
          <w:szCs w:val="44"/>
          <w:lang w:val="en-US"/>
        </w:rPr>
        <w:t xml:space="preserve"> </w:t>
      </w:r>
    </w:p>
    <w:p w:rsidR="007159CC" w:rsidRPr="00ED5483" w:rsidRDefault="007159CC" w:rsidP="000A6FA4">
      <w:pPr>
        <w:numPr>
          <w:ilvl w:val="0"/>
          <w:numId w:val="21"/>
        </w:numPr>
        <w:rPr>
          <w:iCs/>
          <w:sz w:val="44"/>
          <w:szCs w:val="44"/>
          <w:lang w:val="en-US"/>
        </w:rPr>
      </w:pPr>
      <w:r w:rsidRPr="00ED5483">
        <w:rPr>
          <w:iCs/>
          <w:sz w:val="44"/>
          <w:szCs w:val="44"/>
          <w:u w:val="single"/>
          <w:lang w:val="en-US"/>
        </w:rPr>
        <w:t xml:space="preserve">Vertical </w:t>
      </w:r>
      <w:proofErr w:type="spellStart"/>
      <w:r w:rsidRPr="00ED5483">
        <w:rPr>
          <w:iCs/>
          <w:sz w:val="44"/>
          <w:szCs w:val="44"/>
          <w:u w:val="single"/>
          <w:lang w:val="en-US"/>
        </w:rPr>
        <w:t>aeroponic</w:t>
      </w:r>
      <w:proofErr w:type="spellEnd"/>
      <w:r w:rsidRPr="00ED5483">
        <w:rPr>
          <w:iCs/>
          <w:sz w:val="44"/>
          <w:szCs w:val="44"/>
          <w:u w:val="single"/>
          <w:lang w:val="en-US"/>
        </w:rPr>
        <w:t xml:space="preserve"> gardens</w:t>
      </w:r>
      <w:r w:rsidRPr="00ED5483">
        <w:rPr>
          <w:iCs/>
          <w:sz w:val="44"/>
          <w:szCs w:val="44"/>
          <w:lang w:val="en-US"/>
        </w:rPr>
        <w:t xml:space="preserve">: This type of </w:t>
      </w:r>
      <w:proofErr w:type="spellStart"/>
      <w:r w:rsidRPr="00ED5483">
        <w:rPr>
          <w:iCs/>
          <w:sz w:val="44"/>
          <w:szCs w:val="44"/>
          <w:lang w:val="en-US"/>
        </w:rPr>
        <w:t>aeroponic</w:t>
      </w:r>
      <w:proofErr w:type="spellEnd"/>
      <w:r w:rsidRPr="00ED5483">
        <w:rPr>
          <w:iCs/>
          <w:sz w:val="44"/>
          <w:szCs w:val="44"/>
          <w:lang w:val="en-US"/>
        </w:rPr>
        <w:t xml:space="preserve"> system is designed to grow plants vertically, in a stacked arrangement, allowing for maximum use of space in a limited area. For example, the </w:t>
      </w:r>
      <w:proofErr w:type="spellStart"/>
      <w:r w:rsidRPr="00ED5483">
        <w:rPr>
          <w:iCs/>
          <w:sz w:val="44"/>
          <w:szCs w:val="44"/>
          <w:lang w:val="en-US"/>
        </w:rPr>
        <w:t>Airgarden</w:t>
      </w:r>
      <w:proofErr w:type="spellEnd"/>
      <w:r w:rsidRPr="00ED5483">
        <w:rPr>
          <w:iCs/>
          <w:sz w:val="44"/>
          <w:szCs w:val="44"/>
          <w:lang w:val="en-US"/>
        </w:rPr>
        <w:t xml:space="preserve"> is a vertical </w:t>
      </w:r>
      <w:proofErr w:type="spellStart"/>
      <w:r w:rsidRPr="00ED5483">
        <w:rPr>
          <w:iCs/>
          <w:sz w:val="44"/>
          <w:szCs w:val="44"/>
          <w:lang w:val="en-US"/>
        </w:rPr>
        <w:t>aeroponic</w:t>
      </w:r>
      <w:proofErr w:type="spellEnd"/>
      <w:r w:rsidRPr="00ED5483">
        <w:rPr>
          <w:iCs/>
          <w:sz w:val="44"/>
          <w:szCs w:val="44"/>
          <w:lang w:val="en-US"/>
        </w:rPr>
        <w:t xml:space="preserve"> garden that allows you to grow 30 plants in just one metre²</w:t>
      </w:r>
    </w:p>
    <w:p w:rsidR="007159CC" w:rsidRPr="00ED5483" w:rsidRDefault="007159CC" w:rsidP="000A6FA4">
      <w:pPr>
        <w:numPr>
          <w:ilvl w:val="0"/>
          <w:numId w:val="21"/>
        </w:numPr>
        <w:rPr>
          <w:iCs/>
          <w:sz w:val="44"/>
          <w:szCs w:val="44"/>
          <w:lang w:val="en-US"/>
        </w:rPr>
      </w:pPr>
      <w:r w:rsidRPr="00ED5483">
        <w:rPr>
          <w:iCs/>
          <w:sz w:val="44"/>
          <w:szCs w:val="44"/>
          <w:u w:val="single"/>
          <w:lang w:val="en-US"/>
        </w:rPr>
        <w:t xml:space="preserve">NFT (Nutrient Film Technique) </w:t>
      </w:r>
      <w:proofErr w:type="spellStart"/>
      <w:r w:rsidRPr="00ED5483">
        <w:rPr>
          <w:iCs/>
          <w:sz w:val="44"/>
          <w:szCs w:val="44"/>
          <w:u w:val="single"/>
          <w:lang w:val="en-US"/>
        </w:rPr>
        <w:t>aeroponics</w:t>
      </w:r>
      <w:proofErr w:type="spellEnd"/>
      <w:r w:rsidRPr="00ED5483">
        <w:rPr>
          <w:iCs/>
          <w:sz w:val="44"/>
          <w:szCs w:val="44"/>
          <w:lang w:val="en-US"/>
        </w:rPr>
        <w:t xml:space="preserve">: This type of </w:t>
      </w:r>
      <w:proofErr w:type="spellStart"/>
      <w:r w:rsidRPr="00ED5483">
        <w:rPr>
          <w:iCs/>
          <w:sz w:val="44"/>
          <w:szCs w:val="44"/>
          <w:lang w:val="en-US"/>
        </w:rPr>
        <w:t>aeroponic</w:t>
      </w:r>
      <w:proofErr w:type="spellEnd"/>
      <w:r w:rsidRPr="00ED5483">
        <w:rPr>
          <w:iCs/>
          <w:sz w:val="44"/>
          <w:szCs w:val="44"/>
          <w:lang w:val="en-US"/>
        </w:rPr>
        <w:t xml:space="preserve"> system involves circulating a thin film of nutrient-rich solution over the roots of the plants. The film is constantly replenished, providing a continuous supply of nutrients. Closed-loop </w:t>
      </w:r>
      <w:proofErr w:type="spellStart"/>
      <w:r w:rsidRPr="00ED5483">
        <w:rPr>
          <w:iCs/>
          <w:sz w:val="44"/>
          <w:szCs w:val="44"/>
          <w:lang w:val="en-US"/>
        </w:rPr>
        <w:t>aeroponics</w:t>
      </w:r>
      <w:proofErr w:type="spellEnd"/>
      <w:r w:rsidRPr="00ED5483">
        <w:rPr>
          <w:iCs/>
          <w:sz w:val="44"/>
          <w:szCs w:val="44"/>
          <w:lang w:val="en-US"/>
        </w:rPr>
        <w:t xml:space="preserve">: This type of </w:t>
      </w:r>
      <w:proofErr w:type="spellStart"/>
      <w:r w:rsidRPr="00ED5483">
        <w:rPr>
          <w:iCs/>
          <w:sz w:val="44"/>
          <w:szCs w:val="44"/>
          <w:lang w:val="en-US"/>
        </w:rPr>
        <w:t>aeroponic</w:t>
      </w:r>
      <w:proofErr w:type="spellEnd"/>
      <w:r w:rsidRPr="00ED5483">
        <w:rPr>
          <w:iCs/>
          <w:sz w:val="44"/>
          <w:szCs w:val="44"/>
          <w:lang w:val="en-US"/>
        </w:rPr>
        <w:t xml:space="preserve"> system is fully enclosed and recirculates the nutrient solution, reducing water waste and providing a stable, controlled growing environment.</w:t>
      </w:r>
    </w:p>
    <w:p w:rsidR="007159CC" w:rsidRPr="00ED5483" w:rsidRDefault="007159CC" w:rsidP="000A6FA4">
      <w:pPr>
        <w:numPr>
          <w:ilvl w:val="0"/>
          <w:numId w:val="21"/>
        </w:numPr>
        <w:rPr>
          <w:iCs/>
          <w:sz w:val="44"/>
          <w:szCs w:val="44"/>
          <w:lang w:val="en-US"/>
        </w:rPr>
      </w:pPr>
      <w:r w:rsidRPr="00ED5483">
        <w:rPr>
          <w:iCs/>
          <w:sz w:val="44"/>
          <w:szCs w:val="44"/>
          <w:u w:val="single"/>
          <w:lang w:val="en-US"/>
        </w:rPr>
        <w:t xml:space="preserve">DIY </w:t>
      </w:r>
      <w:proofErr w:type="spellStart"/>
      <w:r w:rsidRPr="00ED5483">
        <w:rPr>
          <w:iCs/>
          <w:sz w:val="44"/>
          <w:szCs w:val="44"/>
          <w:u w:val="single"/>
          <w:lang w:val="en-US"/>
        </w:rPr>
        <w:t>aeroponic</w:t>
      </w:r>
      <w:proofErr w:type="spellEnd"/>
      <w:r w:rsidRPr="00ED5483">
        <w:rPr>
          <w:iCs/>
          <w:sz w:val="44"/>
          <w:szCs w:val="44"/>
          <w:u w:val="single"/>
          <w:lang w:val="en-US"/>
        </w:rPr>
        <w:t xml:space="preserve"> systems: </w:t>
      </w:r>
      <w:r w:rsidRPr="00ED5483">
        <w:rPr>
          <w:iCs/>
          <w:sz w:val="44"/>
          <w:szCs w:val="44"/>
          <w:lang w:val="en-US"/>
        </w:rPr>
        <w:t xml:space="preserve">There are many DIY </w:t>
      </w:r>
      <w:proofErr w:type="spellStart"/>
      <w:r w:rsidRPr="00ED5483">
        <w:rPr>
          <w:iCs/>
          <w:sz w:val="44"/>
          <w:szCs w:val="44"/>
          <w:lang w:val="en-US"/>
        </w:rPr>
        <w:t>aeroponic</w:t>
      </w:r>
      <w:proofErr w:type="spellEnd"/>
      <w:r w:rsidRPr="00ED5483">
        <w:rPr>
          <w:iCs/>
          <w:sz w:val="44"/>
          <w:szCs w:val="44"/>
          <w:lang w:val="en-US"/>
        </w:rPr>
        <w:t xml:space="preserve"> systems available that allow individuals to set up their own </w:t>
      </w:r>
      <w:proofErr w:type="spellStart"/>
      <w:r w:rsidRPr="00ED5483">
        <w:rPr>
          <w:iCs/>
          <w:sz w:val="44"/>
          <w:szCs w:val="44"/>
          <w:lang w:val="en-US"/>
        </w:rPr>
        <w:t>aeroponic</w:t>
      </w:r>
      <w:proofErr w:type="spellEnd"/>
      <w:r w:rsidRPr="00ED5483">
        <w:rPr>
          <w:iCs/>
          <w:sz w:val="44"/>
          <w:szCs w:val="44"/>
          <w:lang w:val="en-US"/>
        </w:rPr>
        <w:t xml:space="preserve"> growing system using off-the-shelf components and basic construction skills.</w:t>
      </w:r>
    </w:p>
    <w:p w:rsidR="00ED5483" w:rsidRDefault="007159CC" w:rsidP="00ED5483">
      <w:pPr>
        <w:ind w:left="105"/>
        <w:rPr>
          <w:iCs/>
          <w:sz w:val="44"/>
          <w:szCs w:val="44"/>
          <w:lang w:val="en-US"/>
        </w:rPr>
      </w:pPr>
      <w:r w:rsidRPr="00ED5483">
        <w:rPr>
          <w:iCs/>
          <w:sz w:val="44"/>
          <w:szCs w:val="44"/>
          <w:u w:val="single"/>
          <w:lang w:val="en-US"/>
        </w:rPr>
        <w:t xml:space="preserve">Commercial </w:t>
      </w:r>
      <w:proofErr w:type="spellStart"/>
      <w:r w:rsidRPr="00ED5483">
        <w:rPr>
          <w:iCs/>
          <w:sz w:val="44"/>
          <w:szCs w:val="44"/>
          <w:u w:val="single"/>
          <w:lang w:val="en-US"/>
        </w:rPr>
        <w:t>aeroponic</w:t>
      </w:r>
      <w:proofErr w:type="spellEnd"/>
      <w:r w:rsidRPr="00ED5483">
        <w:rPr>
          <w:iCs/>
          <w:sz w:val="44"/>
          <w:szCs w:val="44"/>
          <w:u w:val="single"/>
          <w:lang w:val="en-US"/>
        </w:rPr>
        <w:t xml:space="preserve"> systems:</w:t>
      </w:r>
      <w:r w:rsidRPr="00ED5483">
        <w:rPr>
          <w:iCs/>
          <w:sz w:val="44"/>
          <w:szCs w:val="44"/>
          <w:lang w:val="en-US"/>
        </w:rPr>
        <w:t xml:space="preserve"> Commercial </w:t>
      </w:r>
      <w:proofErr w:type="spellStart"/>
      <w:r w:rsidRPr="00ED5483">
        <w:rPr>
          <w:iCs/>
          <w:sz w:val="44"/>
          <w:szCs w:val="44"/>
          <w:lang w:val="en-US"/>
        </w:rPr>
        <w:t>aeroponic</w:t>
      </w:r>
      <w:proofErr w:type="spellEnd"/>
      <w:r w:rsidRPr="00ED5483">
        <w:rPr>
          <w:iCs/>
          <w:sz w:val="44"/>
          <w:szCs w:val="44"/>
          <w:lang w:val="en-US"/>
        </w:rPr>
        <w:t xml:space="preserve"> systems are used by large-scale growers and can be designed to grow a wide variety of crops, including leafy g</w:t>
      </w:r>
      <w:r w:rsidR="00ED5483">
        <w:rPr>
          <w:iCs/>
          <w:sz w:val="44"/>
          <w:szCs w:val="44"/>
          <w:lang w:val="en-US"/>
        </w:rPr>
        <w:t>reens, herbs, and small fruits.</w:t>
      </w:r>
    </w:p>
    <w:p w:rsidR="00ED5483" w:rsidRPr="00ED5483" w:rsidRDefault="00ED5483" w:rsidP="00ED5483">
      <w:pPr>
        <w:rPr>
          <w:iCs/>
          <w:sz w:val="44"/>
          <w:szCs w:val="44"/>
          <w:lang w:val="en-US"/>
        </w:rPr>
      </w:pPr>
      <w:r w:rsidRPr="00ED5483">
        <w:rPr>
          <w:b/>
          <w:bCs/>
          <w:iCs/>
          <w:sz w:val="44"/>
          <w:szCs w:val="44"/>
          <w:lang w:val="en-US"/>
        </w:rPr>
        <w:t xml:space="preserve">Plants for </w:t>
      </w:r>
      <w:proofErr w:type="spellStart"/>
      <w:r w:rsidRPr="00ED5483">
        <w:rPr>
          <w:b/>
          <w:bCs/>
          <w:iCs/>
          <w:sz w:val="44"/>
          <w:szCs w:val="44"/>
          <w:lang w:val="en-US"/>
        </w:rPr>
        <w:t>aeroponics</w:t>
      </w:r>
      <w:proofErr w:type="spellEnd"/>
    </w:p>
    <w:p w:rsidR="00ED5483" w:rsidRPr="00ED5483" w:rsidRDefault="00ED5483" w:rsidP="00ED5483">
      <w:pPr>
        <w:ind w:left="105"/>
        <w:rPr>
          <w:b/>
          <w:bCs/>
          <w:iCs/>
          <w:sz w:val="44"/>
          <w:szCs w:val="44"/>
          <w:lang w:val="en-US"/>
        </w:rPr>
      </w:pPr>
      <w:r w:rsidRPr="00ED5483">
        <w:rPr>
          <w:b/>
          <w:bCs/>
          <w:i/>
          <w:iCs/>
          <w:noProof/>
          <w:sz w:val="44"/>
          <w:szCs w:val="44"/>
          <w:lang w:eastAsia="en-IN"/>
        </w:rPr>
        <w:drawing>
          <wp:inline distT="0" distB="0" distL="0" distR="0">
            <wp:extent cx="819150" cy="685800"/>
            <wp:effectExtent l="0" t="0" r="0" b="0"/>
            <wp:docPr id="5" name="Picture 5" descr="image of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of Tomato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685800"/>
                    </a:xfrm>
                    <a:prstGeom prst="rect">
                      <a:avLst/>
                    </a:prstGeom>
                    <a:noFill/>
                    <a:ln>
                      <a:noFill/>
                    </a:ln>
                  </pic:spPr>
                </pic:pic>
              </a:graphicData>
            </a:graphic>
          </wp:inline>
        </w:drawing>
      </w:r>
      <w:r>
        <w:rPr>
          <w:bCs/>
          <w:iCs/>
          <w:sz w:val="44"/>
          <w:szCs w:val="44"/>
          <w:lang w:val="en-US"/>
        </w:rPr>
        <w:t xml:space="preserve">  - </w:t>
      </w:r>
      <w:r w:rsidRPr="00ED5483">
        <w:rPr>
          <w:bCs/>
          <w:iCs/>
          <w:sz w:val="44"/>
          <w:szCs w:val="44"/>
          <w:lang w:val="en-US"/>
        </w:rPr>
        <w:t>Tomatoes</w:t>
      </w:r>
    </w:p>
    <w:p w:rsidR="00ED5483" w:rsidRPr="00ED5483" w:rsidRDefault="00ED5483" w:rsidP="00ED5483">
      <w:pPr>
        <w:ind w:left="105"/>
        <w:rPr>
          <w:bCs/>
          <w:iCs/>
          <w:sz w:val="44"/>
          <w:szCs w:val="44"/>
          <w:lang w:val="en-US"/>
        </w:rPr>
      </w:pPr>
      <w:r w:rsidRPr="00ED5483">
        <w:rPr>
          <w:b/>
          <w:bCs/>
          <w:i/>
          <w:iCs/>
          <w:noProof/>
          <w:sz w:val="44"/>
          <w:szCs w:val="44"/>
          <w:lang w:eastAsia="en-IN"/>
        </w:rPr>
        <w:drawing>
          <wp:inline distT="0" distB="0" distL="0" distR="0">
            <wp:extent cx="685800" cy="990600"/>
            <wp:effectExtent l="0" t="0" r="0" b="0"/>
            <wp:docPr id="11" name="Picture 11" descr="image of Cuc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of Cucumb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 cy="990600"/>
                    </a:xfrm>
                    <a:prstGeom prst="rect">
                      <a:avLst/>
                    </a:prstGeom>
                    <a:noFill/>
                    <a:ln>
                      <a:noFill/>
                    </a:ln>
                  </pic:spPr>
                </pic:pic>
              </a:graphicData>
            </a:graphic>
          </wp:inline>
        </w:drawing>
      </w:r>
      <w:r>
        <w:rPr>
          <w:b/>
          <w:bCs/>
          <w:iCs/>
          <w:sz w:val="44"/>
          <w:szCs w:val="44"/>
          <w:lang w:val="en-US"/>
        </w:rPr>
        <w:t xml:space="preserve">   </w:t>
      </w:r>
      <w:r>
        <w:rPr>
          <w:bCs/>
          <w:iCs/>
          <w:sz w:val="44"/>
          <w:szCs w:val="44"/>
          <w:lang w:val="en-US"/>
        </w:rPr>
        <w:t xml:space="preserve">- </w:t>
      </w:r>
      <w:r w:rsidRPr="00ED5483">
        <w:rPr>
          <w:bCs/>
          <w:iCs/>
          <w:sz w:val="44"/>
          <w:szCs w:val="44"/>
          <w:lang w:val="en-US"/>
        </w:rPr>
        <w:t>Cucumbers</w:t>
      </w:r>
    </w:p>
    <w:p w:rsidR="00ED5483" w:rsidRPr="00ED5483" w:rsidRDefault="00ED5483" w:rsidP="00ED5483">
      <w:pPr>
        <w:ind w:left="105"/>
        <w:rPr>
          <w:bCs/>
          <w:iCs/>
          <w:sz w:val="44"/>
          <w:szCs w:val="44"/>
          <w:lang w:val="en-US"/>
        </w:rPr>
      </w:pPr>
      <w:r w:rsidRPr="00ED5483">
        <w:rPr>
          <w:bCs/>
          <w:i/>
          <w:iCs/>
          <w:noProof/>
          <w:sz w:val="44"/>
          <w:szCs w:val="44"/>
          <w:lang w:eastAsia="en-IN"/>
        </w:rPr>
        <w:drawing>
          <wp:inline distT="0" distB="0" distL="0" distR="0">
            <wp:extent cx="1038225" cy="685800"/>
            <wp:effectExtent l="0" t="0" r="9525" b="0"/>
            <wp:docPr id="10" name="Picture 10" descr="image of Pot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of Pota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a:ln>
                      <a:noFill/>
                    </a:ln>
                  </pic:spPr>
                </pic:pic>
              </a:graphicData>
            </a:graphic>
          </wp:inline>
        </w:drawing>
      </w:r>
      <w:r>
        <w:rPr>
          <w:bCs/>
          <w:iCs/>
          <w:sz w:val="44"/>
          <w:szCs w:val="44"/>
          <w:lang w:val="en-US"/>
        </w:rPr>
        <w:t xml:space="preserve">   - </w:t>
      </w:r>
      <w:r w:rsidRPr="00ED5483">
        <w:rPr>
          <w:bCs/>
          <w:iCs/>
          <w:sz w:val="44"/>
          <w:szCs w:val="44"/>
          <w:lang w:val="en-US"/>
        </w:rPr>
        <w:t>Potato</w:t>
      </w:r>
    </w:p>
    <w:p w:rsidR="00ED5483" w:rsidRPr="00ED5483" w:rsidRDefault="00ED5483" w:rsidP="00ED5483">
      <w:pPr>
        <w:ind w:left="105"/>
        <w:rPr>
          <w:bCs/>
          <w:iCs/>
          <w:sz w:val="44"/>
          <w:szCs w:val="44"/>
          <w:lang w:val="en-US"/>
        </w:rPr>
      </w:pPr>
      <w:r w:rsidRPr="00ED5483">
        <w:rPr>
          <w:bCs/>
          <w:i/>
          <w:iCs/>
          <w:noProof/>
          <w:sz w:val="44"/>
          <w:szCs w:val="44"/>
          <w:lang w:eastAsia="en-IN"/>
        </w:rPr>
        <w:drawing>
          <wp:inline distT="0" distB="0" distL="0" distR="0">
            <wp:extent cx="914400" cy="685800"/>
            <wp:effectExtent l="0" t="0" r="0" b="0"/>
            <wp:docPr id="9" name="Picture 9" descr="image of Lettu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of Lettu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r>
        <w:rPr>
          <w:bCs/>
          <w:iCs/>
          <w:sz w:val="44"/>
          <w:szCs w:val="44"/>
          <w:lang w:val="en-US"/>
        </w:rPr>
        <w:t xml:space="preserve">  - </w:t>
      </w:r>
      <w:r w:rsidRPr="00ED5483">
        <w:rPr>
          <w:bCs/>
          <w:iCs/>
          <w:sz w:val="44"/>
          <w:szCs w:val="44"/>
          <w:lang w:val="en-US"/>
        </w:rPr>
        <w:t>Lettuce</w:t>
      </w:r>
    </w:p>
    <w:p w:rsidR="00ED5483" w:rsidRPr="00ED5483" w:rsidRDefault="00ED5483" w:rsidP="00ED5483">
      <w:pPr>
        <w:ind w:left="105"/>
        <w:rPr>
          <w:bCs/>
          <w:iCs/>
          <w:sz w:val="44"/>
          <w:szCs w:val="44"/>
          <w:lang w:val="en-US"/>
        </w:rPr>
      </w:pPr>
      <w:r w:rsidRPr="00ED5483">
        <w:rPr>
          <w:bCs/>
          <w:iCs/>
          <w:noProof/>
          <w:sz w:val="44"/>
          <w:szCs w:val="44"/>
          <w:lang w:eastAsia="en-IN"/>
        </w:rPr>
        <w:drawing>
          <wp:inline distT="0" distB="0" distL="0" distR="0">
            <wp:extent cx="685800" cy="685800"/>
            <wp:effectExtent l="0" t="0" r="0" b="0"/>
            <wp:docPr id="8" name="Picture 8" descr="image of Spin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of Spinac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bCs/>
          <w:iCs/>
          <w:sz w:val="44"/>
          <w:szCs w:val="44"/>
          <w:lang w:val="en-US"/>
        </w:rPr>
        <w:t xml:space="preserve">     - </w:t>
      </w:r>
      <w:r w:rsidRPr="00ED5483">
        <w:rPr>
          <w:bCs/>
          <w:iCs/>
          <w:sz w:val="44"/>
          <w:szCs w:val="44"/>
          <w:lang w:val="en-US"/>
        </w:rPr>
        <w:t>Spinach</w:t>
      </w:r>
    </w:p>
    <w:p w:rsidR="00ED5483" w:rsidRPr="00ED5483" w:rsidRDefault="00ED5483" w:rsidP="00ED5483">
      <w:pPr>
        <w:ind w:left="105"/>
        <w:rPr>
          <w:bCs/>
          <w:iCs/>
          <w:sz w:val="44"/>
          <w:szCs w:val="44"/>
          <w:lang w:val="en-US"/>
        </w:rPr>
      </w:pPr>
      <w:r w:rsidRPr="00ED5483">
        <w:rPr>
          <w:bCs/>
          <w:iCs/>
          <w:noProof/>
          <w:sz w:val="44"/>
          <w:szCs w:val="44"/>
          <w:lang w:eastAsia="en-IN"/>
        </w:rPr>
        <w:drawing>
          <wp:inline distT="0" distB="0" distL="0" distR="0">
            <wp:extent cx="685800" cy="685800"/>
            <wp:effectExtent l="0" t="0" r="0" b="0"/>
            <wp:docPr id="7" name="Picture 7" descr="image of On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of On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bCs/>
          <w:iCs/>
          <w:sz w:val="44"/>
          <w:szCs w:val="44"/>
          <w:lang w:val="en-US"/>
        </w:rPr>
        <w:t xml:space="preserve">   - </w:t>
      </w:r>
      <w:r w:rsidRPr="00ED5483">
        <w:rPr>
          <w:bCs/>
          <w:iCs/>
          <w:sz w:val="44"/>
          <w:szCs w:val="44"/>
          <w:lang w:val="en-US"/>
        </w:rPr>
        <w:t>Onions</w:t>
      </w:r>
    </w:p>
    <w:p w:rsidR="00ED5483" w:rsidRPr="00ED5483" w:rsidRDefault="00ED5483" w:rsidP="00ED5483">
      <w:pPr>
        <w:ind w:left="105"/>
        <w:rPr>
          <w:bCs/>
          <w:iCs/>
          <w:sz w:val="44"/>
          <w:szCs w:val="44"/>
          <w:lang w:val="en-US"/>
        </w:rPr>
      </w:pPr>
      <w:r w:rsidRPr="00ED5483">
        <w:rPr>
          <w:bCs/>
          <w:iCs/>
          <w:noProof/>
          <w:sz w:val="44"/>
          <w:szCs w:val="44"/>
          <w:lang w:eastAsia="en-IN"/>
        </w:rPr>
        <w:drawing>
          <wp:inline distT="0" distB="0" distL="0" distR="0">
            <wp:extent cx="1028700" cy="685800"/>
            <wp:effectExtent l="0" t="0" r="0" b="0"/>
            <wp:docPr id="6" name="Picture 6" descr="image of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of Bea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Pr>
          <w:bCs/>
          <w:iCs/>
          <w:sz w:val="44"/>
          <w:szCs w:val="44"/>
          <w:lang w:val="en-US"/>
        </w:rPr>
        <w:t xml:space="preserve">   - </w:t>
      </w:r>
      <w:r w:rsidRPr="00ED5483">
        <w:rPr>
          <w:bCs/>
          <w:iCs/>
          <w:sz w:val="44"/>
          <w:szCs w:val="44"/>
          <w:lang w:val="en-US"/>
        </w:rPr>
        <w:t>Beans</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914400" cy="685800"/>
            <wp:effectExtent l="0" t="0" r="0" b="0"/>
            <wp:docPr id="17" name="Picture 17" descr="image of B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of Basi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Basil</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1028700" cy="685800"/>
            <wp:effectExtent l="0" t="0" r="0" b="0"/>
            <wp:docPr id="16" name="Picture 16" descr="image of 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of Strawber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Strawberry</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1028700" cy="685800"/>
            <wp:effectExtent l="0" t="0" r="0" b="0"/>
            <wp:docPr id="15" name="Picture 15" descr="image of Cauli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of Cauliflow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Cauliflower</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923925" cy="685800"/>
            <wp:effectExtent l="0" t="0" r="9525" b="0"/>
            <wp:docPr id="14" name="Picture 14" descr="image of Leafy g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of Leafy gree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3925"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Leafy greens</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685800" cy="914400"/>
            <wp:effectExtent l="0" t="0" r="0" b="0"/>
            <wp:docPr id="13" name="Picture 13" descr="image of Ra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of Radis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5800" cy="9144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Radish</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1028700" cy="685800"/>
            <wp:effectExtent l="0" t="0" r="0" b="0"/>
            <wp:docPr id="12" name="Picture 12" descr="image of Bar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of Barle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Barley</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1028700" cy="685800"/>
            <wp:effectExtent l="0" t="0" r="0" b="0"/>
            <wp:docPr id="23" name="Picture 23" descr="image of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Carro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Carrots</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990600" cy="685800"/>
            <wp:effectExtent l="0" t="0" r="0" b="0"/>
            <wp:docPr id="22" name="Picture 22" descr="image of Egg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of Eggplan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0600"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Eggplant</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1028700" cy="685800"/>
            <wp:effectExtent l="0" t="0" r="0" b="0"/>
            <wp:docPr id="21" name="Picture 21" descr="image of Soy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of Soybea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Soybeans</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1038225" cy="685800"/>
            <wp:effectExtent l="0" t="0" r="9525" b="0"/>
            <wp:docPr id="20" name="Picture 20" descr="image of Cila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of Cilantr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38225"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Cilantro</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1228725" cy="685800"/>
            <wp:effectExtent l="0" t="0" r="9525" b="0"/>
            <wp:docPr id="19" name="Picture 19" descr="image of Blue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Blueberrie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28725"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Blueberries</w:t>
      </w:r>
    </w:p>
    <w:p w:rsidR="00ED5483" w:rsidRPr="007B2E9F" w:rsidRDefault="00ED5483" w:rsidP="007B2E9F">
      <w:pPr>
        <w:ind w:left="105"/>
        <w:rPr>
          <w:bCs/>
          <w:iCs/>
          <w:sz w:val="44"/>
          <w:szCs w:val="44"/>
          <w:lang w:val="en-US"/>
        </w:rPr>
      </w:pPr>
      <w:r w:rsidRPr="007B2E9F">
        <w:rPr>
          <w:bCs/>
          <w:iCs/>
          <w:noProof/>
          <w:sz w:val="44"/>
          <w:szCs w:val="44"/>
          <w:lang w:eastAsia="en-IN"/>
        </w:rPr>
        <w:drawing>
          <wp:inline distT="0" distB="0" distL="0" distR="0">
            <wp:extent cx="1028700" cy="685800"/>
            <wp:effectExtent l="0" t="0" r="0" b="0"/>
            <wp:docPr id="18" name="Picture 18" descr="image of Fava B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of Fava Bean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sidR="007B2E9F">
        <w:rPr>
          <w:bCs/>
          <w:iCs/>
          <w:sz w:val="44"/>
          <w:szCs w:val="44"/>
          <w:lang w:val="en-US"/>
        </w:rPr>
        <w:t xml:space="preserve">     - </w:t>
      </w:r>
      <w:r w:rsidRPr="007B2E9F">
        <w:rPr>
          <w:bCs/>
          <w:iCs/>
          <w:sz w:val="44"/>
          <w:szCs w:val="44"/>
          <w:lang w:val="en-US"/>
        </w:rPr>
        <w:t>Fava Beans</w:t>
      </w:r>
    </w:p>
    <w:p w:rsidR="007B2E9F" w:rsidRPr="007B2E9F" w:rsidRDefault="007B2E9F" w:rsidP="007B2E9F">
      <w:pPr>
        <w:ind w:left="105"/>
        <w:rPr>
          <w:bCs/>
          <w:iCs/>
          <w:sz w:val="44"/>
          <w:szCs w:val="44"/>
          <w:lang w:val="en-US"/>
        </w:rPr>
      </w:pPr>
      <w:r w:rsidRPr="007B2E9F">
        <w:rPr>
          <w:bCs/>
          <w:iCs/>
          <w:noProof/>
          <w:sz w:val="44"/>
          <w:szCs w:val="44"/>
          <w:lang w:eastAsia="en-IN"/>
        </w:rPr>
        <w:drawing>
          <wp:inline distT="0" distB="0" distL="0" distR="0">
            <wp:extent cx="685800" cy="895350"/>
            <wp:effectExtent l="0" t="0" r="0" b="0"/>
            <wp:docPr id="28" name="Picture 28" descr="image of G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Ginge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5800" cy="895350"/>
                    </a:xfrm>
                    <a:prstGeom prst="rect">
                      <a:avLst/>
                    </a:prstGeom>
                    <a:noFill/>
                    <a:ln>
                      <a:noFill/>
                    </a:ln>
                  </pic:spPr>
                </pic:pic>
              </a:graphicData>
            </a:graphic>
          </wp:inline>
        </w:drawing>
      </w:r>
      <w:r>
        <w:rPr>
          <w:bCs/>
          <w:iCs/>
          <w:sz w:val="44"/>
          <w:szCs w:val="44"/>
          <w:lang w:val="en-US"/>
        </w:rPr>
        <w:t xml:space="preserve">    - </w:t>
      </w:r>
      <w:r w:rsidRPr="007B2E9F">
        <w:rPr>
          <w:bCs/>
          <w:iCs/>
          <w:sz w:val="44"/>
          <w:szCs w:val="44"/>
          <w:lang w:val="en-US"/>
        </w:rPr>
        <w:t>Ginger</w:t>
      </w:r>
    </w:p>
    <w:p w:rsidR="007B2E9F" w:rsidRPr="007B2E9F" w:rsidRDefault="007B2E9F" w:rsidP="007B2E9F">
      <w:pPr>
        <w:ind w:left="105"/>
        <w:rPr>
          <w:bCs/>
          <w:iCs/>
          <w:sz w:val="44"/>
          <w:szCs w:val="44"/>
          <w:lang w:val="en-US"/>
        </w:rPr>
      </w:pPr>
      <w:r w:rsidRPr="007B2E9F">
        <w:rPr>
          <w:bCs/>
          <w:iCs/>
          <w:noProof/>
          <w:sz w:val="44"/>
          <w:szCs w:val="44"/>
          <w:lang w:eastAsia="en-IN"/>
        </w:rPr>
        <w:drawing>
          <wp:inline distT="0" distB="0" distL="0" distR="0">
            <wp:extent cx="685800" cy="685800"/>
            <wp:effectExtent l="0" t="0" r="0" b="0"/>
            <wp:docPr id="27" name="Picture 27" descr="image of Waterc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of Watercres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bCs/>
          <w:iCs/>
          <w:sz w:val="44"/>
          <w:szCs w:val="44"/>
          <w:lang w:val="en-US"/>
        </w:rPr>
        <w:t xml:space="preserve">    - </w:t>
      </w:r>
      <w:r w:rsidRPr="007B2E9F">
        <w:rPr>
          <w:bCs/>
          <w:iCs/>
          <w:sz w:val="44"/>
          <w:szCs w:val="44"/>
          <w:lang w:val="en-US"/>
        </w:rPr>
        <w:t>Watercress</w:t>
      </w:r>
    </w:p>
    <w:p w:rsidR="007B2E9F" w:rsidRPr="007B2E9F" w:rsidRDefault="007B2E9F" w:rsidP="007B2E9F">
      <w:pPr>
        <w:ind w:left="105"/>
        <w:rPr>
          <w:bCs/>
          <w:iCs/>
          <w:sz w:val="44"/>
          <w:szCs w:val="44"/>
          <w:lang w:val="en-US"/>
        </w:rPr>
      </w:pPr>
      <w:r w:rsidRPr="007B2E9F">
        <w:rPr>
          <w:bCs/>
          <w:iCs/>
          <w:noProof/>
          <w:sz w:val="44"/>
          <w:szCs w:val="44"/>
          <w:lang w:eastAsia="en-IN"/>
        </w:rPr>
        <w:drawing>
          <wp:inline distT="0" distB="0" distL="0" distR="0">
            <wp:extent cx="1028700" cy="685800"/>
            <wp:effectExtent l="0" t="0" r="0" b="0"/>
            <wp:docPr id="26" name="Picture 26" descr="image of Par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of Parsle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Pr>
          <w:bCs/>
          <w:iCs/>
          <w:sz w:val="44"/>
          <w:szCs w:val="44"/>
          <w:lang w:val="en-US"/>
        </w:rPr>
        <w:t xml:space="preserve">   - </w:t>
      </w:r>
      <w:r w:rsidRPr="007B2E9F">
        <w:rPr>
          <w:bCs/>
          <w:iCs/>
          <w:sz w:val="44"/>
          <w:szCs w:val="44"/>
          <w:lang w:val="en-US"/>
        </w:rPr>
        <w:t>Parsley</w:t>
      </w:r>
    </w:p>
    <w:p w:rsidR="007B2E9F" w:rsidRPr="007B2E9F" w:rsidRDefault="007B2E9F" w:rsidP="007B2E9F">
      <w:pPr>
        <w:ind w:left="105"/>
        <w:rPr>
          <w:bCs/>
          <w:iCs/>
          <w:sz w:val="44"/>
          <w:szCs w:val="44"/>
          <w:lang w:val="en-US"/>
        </w:rPr>
      </w:pPr>
      <w:r w:rsidRPr="007B2E9F">
        <w:rPr>
          <w:bCs/>
          <w:iCs/>
          <w:noProof/>
          <w:sz w:val="44"/>
          <w:szCs w:val="44"/>
          <w:lang w:eastAsia="en-IN"/>
        </w:rPr>
        <w:drawing>
          <wp:inline distT="0" distB="0" distL="0" distR="0">
            <wp:extent cx="1028700" cy="685800"/>
            <wp:effectExtent l="0" t="0" r="0" b="0"/>
            <wp:docPr id="25" name="Picture 25" descr="image of Lent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of Lentil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8700" cy="685800"/>
                    </a:xfrm>
                    <a:prstGeom prst="rect">
                      <a:avLst/>
                    </a:prstGeom>
                    <a:noFill/>
                    <a:ln>
                      <a:noFill/>
                    </a:ln>
                  </pic:spPr>
                </pic:pic>
              </a:graphicData>
            </a:graphic>
          </wp:inline>
        </w:drawing>
      </w:r>
      <w:r>
        <w:rPr>
          <w:bCs/>
          <w:iCs/>
          <w:sz w:val="44"/>
          <w:szCs w:val="44"/>
          <w:lang w:val="en-US"/>
        </w:rPr>
        <w:t xml:space="preserve">  - </w:t>
      </w:r>
      <w:r w:rsidRPr="007B2E9F">
        <w:rPr>
          <w:bCs/>
          <w:iCs/>
          <w:sz w:val="44"/>
          <w:szCs w:val="44"/>
          <w:lang w:val="en-US"/>
        </w:rPr>
        <w:t>Lentils</w:t>
      </w:r>
    </w:p>
    <w:p w:rsidR="007B2E9F" w:rsidRPr="007B2E9F" w:rsidRDefault="007B2E9F" w:rsidP="007B2E9F">
      <w:pPr>
        <w:ind w:left="105"/>
        <w:rPr>
          <w:bCs/>
          <w:iCs/>
          <w:sz w:val="44"/>
          <w:szCs w:val="44"/>
          <w:lang w:val="en-US"/>
        </w:rPr>
      </w:pPr>
      <w:r w:rsidRPr="007B2E9F">
        <w:rPr>
          <w:bCs/>
          <w:iCs/>
          <w:noProof/>
          <w:sz w:val="44"/>
          <w:szCs w:val="44"/>
          <w:lang w:eastAsia="en-IN"/>
        </w:rPr>
        <w:drawing>
          <wp:inline distT="0" distB="0" distL="0" distR="0">
            <wp:extent cx="685800" cy="685800"/>
            <wp:effectExtent l="0" t="0" r="0" b="0"/>
            <wp:docPr id="24" name="Picture 24" descr="image of L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of Lee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r>
        <w:rPr>
          <w:bCs/>
          <w:iCs/>
          <w:sz w:val="44"/>
          <w:szCs w:val="44"/>
          <w:lang w:val="en-US"/>
        </w:rPr>
        <w:t xml:space="preserve">  - </w:t>
      </w:r>
      <w:r w:rsidRPr="007B2E9F">
        <w:rPr>
          <w:bCs/>
          <w:iCs/>
          <w:sz w:val="44"/>
          <w:szCs w:val="44"/>
          <w:lang w:val="en-US"/>
        </w:rPr>
        <w:t>Leek</w:t>
      </w:r>
    </w:p>
    <w:p w:rsidR="007B2E9F" w:rsidRDefault="007B2E9F" w:rsidP="007B2E9F">
      <w:pPr>
        <w:ind w:left="105"/>
        <w:rPr>
          <w:bCs/>
          <w:i/>
          <w:iCs/>
          <w:sz w:val="44"/>
          <w:szCs w:val="44"/>
          <w:lang w:val="en-US"/>
        </w:rPr>
      </w:pPr>
    </w:p>
    <w:p w:rsidR="007B2E9F" w:rsidRPr="001A0170" w:rsidRDefault="007B2E9F" w:rsidP="007B2E9F">
      <w:pPr>
        <w:rPr>
          <w:bCs/>
          <w:iCs/>
          <w:sz w:val="44"/>
          <w:szCs w:val="44"/>
          <w:lang w:val="en-US"/>
        </w:rPr>
      </w:pPr>
      <w:r w:rsidRPr="001A0170">
        <w:rPr>
          <w:b/>
          <w:bCs/>
          <w:iCs/>
          <w:sz w:val="44"/>
          <w:szCs w:val="44"/>
          <w:lang w:val="en-US"/>
        </w:rPr>
        <w:t xml:space="preserve">There are two main types of </w:t>
      </w:r>
      <w:proofErr w:type="spellStart"/>
      <w:r w:rsidRPr="001A0170">
        <w:rPr>
          <w:b/>
          <w:bCs/>
          <w:iCs/>
          <w:sz w:val="44"/>
          <w:szCs w:val="44"/>
          <w:lang w:val="en-US"/>
        </w:rPr>
        <w:t>aeroponics</w:t>
      </w:r>
      <w:proofErr w:type="spellEnd"/>
      <w:r w:rsidRPr="007B2E9F">
        <w:rPr>
          <w:bCs/>
          <w:i/>
          <w:iCs/>
          <w:sz w:val="44"/>
          <w:szCs w:val="44"/>
          <w:lang w:val="en-US"/>
        </w:rPr>
        <w:t xml:space="preserve">: </w:t>
      </w:r>
      <w:r w:rsidR="001A0170">
        <w:rPr>
          <w:bCs/>
          <w:iCs/>
          <w:sz w:val="44"/>
          <w:szCs w:val="44"/>
          <w:lang w:val="en-US"/>
        </w:rPr>
        <w:t>Low pressure and H</w:t>
      </w:r>
      <w:r w:rsidRPr="001A0170">
        <w:rPr>
          <w:bCs/>
          <w:iCs/>
          <w:sz w:val="44"/>
          <w:szCs w:val="44"/>
          <w:lang w:val="en-US"/>
        </w:rPr>
        <w:t xml:space="preserve">igh pressure. </w:t>
      </w:r>
    </w:p>
    <w:p w:rsidR="007B2E9F" w:rsidRDefault="007B2E9F" w:rsidP="007B2E9F">
      <w:pPr>
        <w:ind w:left="105"/>
        <w:rPr>
          <w:bCs/>
          <w:iCs/>
          <w:sz w:val="44"/>
          <w:szCs w:val="44"/>
          <w:lang w:val="en-US"/>
        </w:rPr>
      </w:pPr>
      <w:r w:rsidRPr="001A0170">
        <w:rPr>
          <w:bCs/>
          <w:iCs/>
          <w:sz w:val="44"/>
          <w:szCs w:val="44"/>
          <w:lang w:val="en-US"/>
        </w:rPr>
        <w:t>Low pressure</w:t>
      </w:r>
      <w:r w:rsidRPr="007B2E9F">
        <w:rPr>
          <w:bCs/>
          <w:iCs/>
          <w:sz w:val="44"/>
          <w:szCs w:val="44"/>
          <w:lang w:val="en-US"/>
        </w:rPr>
        <w:t xml:space="preserve"> is the most used by home growers since it i</w:t>
      </w:r>
      <w:r w:rsidR="001A0170">
        <w:rPr>
          <w:bCs/>
          <w:iCs/>
          <w:sz w:val="44"/>
          <w:szCs w:val="44"/>
          <w:lang w:val="en-US"/>
        </w:rPr>
        <w:t>s low cost and easier to set up.</w:t>
      </w:r>
    </w:p>
    <w:p w:rsidR="001A0170" w:rsidRPr="001A0170" w:rsidRDefault="001A0170" w:rsidP="007B2E9F">
      <w:pPr>
        <w:ind w:left="105"/>
        <w:rPr>
          <w:bCs/>
          <w:iCs/>
          <w:sz w:val="44"/>
          <w:szCs w:val="44"/>
          <w:lang w:val="en-US"/>
        </w:rPr>
      </w:pPr>
      <w:r w:rsidRPr="001A0170">
        <w:rPr>
          <w:bCs/>
          <w:iCs/>
          <w:sz w:val="44"/>
          <w:szCs w:val="44"/>
        </w:rPr>
        <w:t>High pressure is the preferred method for commercial production as it is typically more efficient</w:t>
      </w:r>
      <w:r>
        <w:rPr>
          <w:bCs/>
          <w:iCs/>
          <w:sz w:val="44"/>
          <w:szCs w:val="44"/>
        </w:rPr>
        <w:t>.</w:t>
      </w:r>
    </w:p>
    <w:p w:rsidR="005F1934" w:rsidRPr="005F1934" w:rsidRDefault="005F1934" w:rsidP="005F1934">
      <w:pPr>
        <w:ind w:left="105"/>
        <w:rPr>
          <w:b/>
          <w:bCs/>
          <w:iCs/>
          <w:sz w:val="44"/>
          <w:szCs w:val="44"/>
          <w:lang w:val="en-US"/>
        </w:rPr>
      </w:pPr>
      <w:r w:rsidRPr="005F1934">
        <w:rPr>
          <w:b/>
          <w:bCs/>
          <w:iCs/>
          <w:sz w:val="44"/>
          <w:szCs w:val="44"/>
          <w:lang w:val="en-US"/>
        </w:rPr>
        <w:t xml:space="preserve">The nutrients in </w:t>
      </w:r>
      <w:proofErr w:type="spellStart"/>
      <w:r w:rsidRPr="005F1934">
        <w:rPr>
          <w:b/>
          <w:bCs/>
          <w:iCs/>
          <w:sz w:val="44"/>
          <w:szCs w:val="44"/>
          <w:lang w:val="en-US"/>
        </w:rPr>
        <w:t>Aeroponic</w:t>
      </w:r>
      <w:proofErr w:type="spellEnd"/>
      <w:r w:rsidRPr="005F1934">
        <w:rPr>
          <w:b/>
          <w:bCs/>
          <w:iCs/>
          <w:sz w:val="44"/>
          <w:szCs w:val="44"/>
          <w:lang w:val="en-US"/>
        </w:rPr>
        <w:t xml:space="preserve"> Plant Food for Vegetables</w:t>
      </w:r>
    </w:p>
    <w:p w:rsidR="005F1934" w:rsidRPr="005F1934" w:rsidRDefault="005F1934" w:rsidP="005F1934">
      <w:pPr>
        <w:ind w:left="105"/>
        <w:rPr>
          <w:bCs/>
          <w:i/>
          <w:iCs/>
          <w:sz w:val="44"/>
          <w:szCs w:val="44"/>
          <w:lang w:val="en-US"/>
        </w:rPr>
      </w:pPr>
      <w:r w:rsidRPr="005F1934">
        <w:rPr>
          <w:bCs/>
          <w:iCs/>
          <w:sz w:val="44"/>
          <w:szCs w:val="44"/>
          <w:lang w:val="en-US"/>
        </w:rPr>
        <w:t>Primary nutrients are nitrogen, phosphorus, and potassium and are used by plants in different amounts according to the growth stage</w:t>
      </w:r>
      <w:r w:rsidRPr="005F1934">
        <w:rPr>
          <w:bCs/>
          <w:i/>
          <w:iCs/>
          <w:sz w:val="44"/>
          <w:szCs w:val="44"/>
          <w:lang w:val="en-US"/>
        </w:rPr>
        <w:t>.</w:t>
      </w:r>
    </w:p>
    <w:p w:rsidR="005F1934" w:rsidRPr="005F1934" w:rsidRDefault="005F1934" w:rsidP="000A6FA4">
      <w:pPr>
        <w:numPr>
          <w:ilvl w:val="0"/>
          <w:numId w:val="22"/>
        </w:numPr>
        <w:rPr>
          <w:bCs/>
          <w:iCs/>
          <w:sz w:val="44"/>
          <w:szCs w:val="44"/>
          <w:lang w:val="en-US"/>
        </w:rPr>
      </w:pPr>
      <w:r w:rsidRPr="005F1934">
        <w:rPr>
          <w:bCs/>
          <w:iCs/>
          <w:sz w:val="44"/>
          <w:szCs w:val="44"/>
          <w:lang w:val="en-US"/>
        </w:rPr>
        <w:t xml:space="preserve">Advanced Nutrients Grow, Micro, Bloom is an ideal fertilizer for use in </w:t>
      </w:r>
      <w:proofErr w:type="spellStart"/>
      <w:r w:rsidRPr="005F1934">
        <w:rPr>
          <w:bCs/>
          <w:iCs/>
          <w:sz w:val="44"/>
          <w:szCs w:val="44"/>
          <w:lang w:val="en-US"/>
        </w:rPr>
        <w:t>aeroponics</w:t>
      </w:r>
      <w:proofErr w:type="spellEnd"/>
      <w:r w:rsidRPr="005F1934">
        <w:rPr>
          <w:bCs/>
          <w:iCs/>
          <w:sz w:val="44"/>
          <w:szCs w:val="44"/>
          <w:lang w:val="en-US"/>
        </w:rPr>
        <w:t xml:space="preserve"> mist systems.</w:t>
      </w:r>
    </w:p>
    <w:p w:rsidR="005F1934" w:rsidRPr="005F1934" w:rsidRDefault="005F1934" w:rsidP="000A6FA4">
      <w:pPr>
        <w:numPr>
          <w:ilvl w:val="0"/>
          <w:numId w:val="22"/>
        </w:numPr>
        <w:rPr>
          <w:bCs/>
          <w:iCs/>
          <w:sz w:val="44"/>
          <w:szCs w:val="44"/>
          <w:lang w:val="en-US"/>
        </w:rPr>
      </w:pPr>
      <w:proofErr w:type="spellStart"/>
      <w:r w:rsidRPr="005F1934">
        <w:rPr>
          <w:bCs/>
          <w:iCs/>
          <w:sz w:val="44"/>
          <w:szCs w:val="44"/>
          <w:lang w:val="en-US"/>
        </w:rPr>
        <w:t>Aeroponic</w:t>
      </w:r>
      <w:proofErr w:type="spellEnd"/>
      <w:r w:rsidRPr="005F1934">
        <w:rPr>
          <w:bCs/>
          <w:iCs/>
          <w:sz w:val="44"/>
          <w:szCs w:val="44"/>
          <w:lang w:val="en-US"/>
        </w:rPr>
        <w:t xml:space="preserve"> systems use water-based solutions to perform properly, they use about 95% less water than standard farming</w:t>
      </w:r>
    </w:p>
    <w:p w:rsidR="005F1934" w:rsidRPr="005F1934" w:rsidRDefault="005F1934" w:rsidP="000A6FA4">
      <w:pPr>
        <w:numPr>
          <w:ilvl w:val="0"/>
          <w:numId w:val="22"/>
        </w:numPr>
        <w:rPr>
          <w:bCs/>
          <w:iCs/>
          <w:sz w:val="44"/>
          <w:szCs w:val="44"/>
          <w:lang w:val="en-US"/>
        </w:rPr>
      </w:pPr>
      <w:r>
        <w:rPr>
          <w:bCs/>
          <w:iCs/>
          <w:sz w:val="44"/>
          <w:szCs w:val="44"/>
          <w:lang w:val="en-US"/>
        </w:rPr>
        <w:t xml:space="preserve">Plants grown in </w:t>
      </w:r>
      <w:proofErr w:type="spellStart"/>
      <w:r>
        <w:rPr>
          <w:bCs/>
          <w:iCs/>
          <w:sz w:val="44"/>
          <w:szCs w:val="44"/>
          <w:lang w:val="en-US"/>
        </w:rPr>
        <w:t>aerop</w:t>
      </w:r>
      <w:r w:rsidRPr="005F1934">
        <w:rPr>
          <w:bCs/>
          <w:iCs/>
          <w:sz w:val="44"/>
          <w:szCs w:val="44"/>
          <w:lang w:val="en-US"/>
        </w:rPr>
        <w:t>onics</w:t>
      </w:r>
      <w:proofErr w:type="spellEnd"/>
      <w:r w:rsidRPr="005F1934">
        <w:rPr>
          <w:bCs/>
          <w:iCs/>
          <w:sz w:val="44"/>
          <w:szCs w:val="44"/>
          <w:lang w:val="en-US"/>
        </w:rPr>
        <w:t xml:space="preserve"> cannot be labeled commercially as “organic” as long as </w:t>
      </w:r>
      <w:proofErr w:type="spellStart"/>
      <w:r w:rsidRPr="005F1934">
        <w:rPr>
          <w:bCs/>
          <w:iCs/>
          <w:sz w:val="44"/>
          <w:szCs w:val="44"/>
          <w:lang w:val="en-US"/>
        </w:rPr>
        <w:t>rockwool</w:t>
      </w:r>
      <w:proofErr w:type="spellEnd"/>
      <w:r w:rsidRPr="005F1934">
        <w:rPr>
          <w:bCs/>
          <w:iCs/>
          <w:sz w:val="44"/>
          <w:szCs w:val="44"/>
          <w:lang w:val="en-US"/>
        </w:rPr>
        <w:t xml:space="preserve"> is used as a medium and a mineral blend solution is used for fertilizers.</w:t>
      </w:r>
    </w:p>
    <w:p w:rsidR="005F1934" w:rsidRPr="005F1934" w:rsidRDefault="005F1934" w:rsidP="000A6FA4">
      <w:pPr>
        <w:numPr>
          <w:ilvl w:val="0"/>
          <w:numId w:val="22"/>
        </w:numPr>
        <w:rPr>
          <w:bCs/>
          <w:iCs/>
          <w:sz w:val="44"/>
          <w:szCs w:val="44"/>
          <w:lang w:val="en-US"/>
        </w:rPr>
      </w:pPr>
      <w:r w:rsidRPr="005F1934">
        <w:rPr>
          <w:bCs/>
          <w:iCs/>
          <w:sz w:val="44"/>
          <w:szCs w:val="44"/>
          <w:lang w:val="en-US"/>
        </w:rPr>
        <w:t>Ultrasonic</w:t>
      </w:r>
      <w:r w:rsidRPr="005F1934">
        <w:rPr>
          <w:b/>
          <w:bCs/>
          <w:i/>
          <w:iCs/>
          <w:sz w:val="44"/>
          <w:szCs w:val="44"/>
          <w:lang w:val="en-US"/>
        </w:rPr>
        <w:t xml:space="preserve"> </w:t>
      </w:r>
      <w:r w:rsidRPr="005F1934">
        <w:rPr>
          <w:bCs/>
          <w:iCs/>
          <w:sz w:val="44"/>
          <w:szCs w:val="44"/>
          <w:lang w:val="en-US"/>
        </w:rPr>
        <w:t>technology</w:t>
      </w:r>
      <w:r w:rsidRPr="005F1934">
        <w:rPr>
          <w:b/>
          <w:bCs/>
          <w:i/>
          <w:iCs/>
          <w:sz w:val="44"/>
          <w:szCs w:val="44"/>
          <w:lang w:val="en-US"/>
        </w:rPr>
        <w:t xml:space="preserve"> </w:t>
      </w:r>
      <w:r w:rsidRPr="005F1934">
        <w:rPr>
          <w:bCs/>
          <w:iCs/>
          <w:sz w:val="44"/>
          <w:szCs w:val="44"/>
          <w:lang w:val="en-US"/>
        </w:rPr>
        <w:t>is</w:t>
      </w:r>
      <w:r w:rsidRPr="005F1934">
        <w:rPr>
          <w:b/>
          <w:bCs/>
          <w:i/>
          <w:iCs/>
          <w:sz w:val="44"/>
          <w:szCs w:val="44"/>
          <w:lang w:val="en-US"/>
        </w:rPr>
        <w:t xml:space="preserve"> </w:t>
      </w:r>
      <w:r w:rsidRPr="005F1934">
        <w:rPr>
          <w:bCs/>
          <w:iCs/>
          <w:sz w:val="44"/>
          <w:szCs w:val="44"/>
          <w:lang w:val="en-US"/>
        </w:rPr>
        <w:t xml:space="preserve">used to create high-frequency sound waves that shake water, until it disperses into lots of tiny droplets, like a mist. This removes the need for nozzles and increases the viability of using </w:t>
      </w:r>
      <w:proofErr w:type="spellStart"/>
      <w:r w:rsidRPr="005F1934">
        <w:rPr>
          <w:bCs/>
          <w:iCs/>
          <w:sz w:val="44"/>
          <w:szCs w:val="44"/>
          <w:lang w:val="en-US"/>
        </w:rPr>
        <w:t>aeroponics</w:t>
      </w:r>
      <w:proofErr w:type="spellEnd"/>
      <w:r w:rsidRPr="005F1934">
        <w:rPr>
          <w:bCs/>
          <w:iCs/>
          <w:sz w:val="44"/>
          <w:szCs w:val="44"/>
          <w:lang w:val="en-US"/>
        </w:rPr>
        <w:t xml:space="preserve"> in much larger, commercial growing spaces, where its impact is maximized.</w:t>
      </w:r>
    </w:p>
    <w:p w:rsidR="005F1934" w:rsidRPr="005F1934" w:rsidRDefault="005F1934" w:rsidP="000A6FA4">
      <w:pPr>
        <w:numPr>
          <w:ilvl w:val="0"/>
          <w:numId w:val="22"/>
        </w:numPr>
        <w:rPr>
          <w:bCs/>
          <w:iCs/>
          <w:sz w:val="44"/>
          <w:szCs w:val="44"/>
          <w:u w:val="single"/>
          <w:lang w:val="en-US"/>
        </w:rPr>
      </w:pPr>
      <w:r w:rsidRPr="005F1934">
        <w:rPr>
          <w:bCs/>
          <w:iCs/>
          <w:sz w:val="44"/>
          <w:szCs w:val="44"/>
          <w:u w:val="single"/>
          <w:lang w:val="en-US"/>
        </w:rPr>
        <w:t>Simple Misting Time</w:t>
      </w:r>
      <w:r>
        <w:rPr>
          <w:bCs/>
          <w:iCs/>
          <w:sz w:val="44"/>
          <w:szCs w:val="44"/>
          <w:u w:val="single"/>
          <w:lang w:val="en-US"/>
        </w:rPr>
        <w:t xml:space="preserve">: </w:t>
      </w:r>
      <w:r w:rsidRPr="005F1934">
        <w:rPr>
          <w:bCs/>
          <w:iCs/>
          <w:sz w:val="44"/>
          <w:szCs w:val="44"/>
          <w:lang w:val="en-US"/>
        </w:rPr>
        <w:t xml:space="preserve">One method of delivering nutrient spray in commercial </w:t>
      </w:r>
      <w:proofErr w:type="spellStart"/>
      <w:r w:rsidRPr="005F1934">
        <w:rPr>
          <w:bCs/>
          <w:iCs/>
          <w:sz w:val="44"/>
          <w:szCs w:val="44"/>
          <w:lang w:val="en-US"/>
        </w:rPr>
        <w:t>aeroponic</w:t>
      </w:r>
      <w:proofErr w:type="spellEnd"/>
      <w:r w:rsidRPr="005F1934">
        <w:rPr>
          <w:bCs/>
          <w:iCs/>
          <w:sz w:val="44"/>
          <w:szCs w:val="44"/>
          <w:lang w:val="en-US"/>
        </w:rPr>
        <w:t xml:space="preserve"> systems is the ‘regular, intermittent misting cycle’. This is a burst of nutrient solution, misting 3 minutes every 5 minutes.</w:t>
      </w:r>
    </w:p>
    <w:p w:rsidR="005F1934" w:rsidRDefault="005F1934" w:rsidP="000A6FA4">
      <w:pPr>
        <w:numPr>
          <w:ilvl w:val="0"/>
          <w:numId w:val="22"/>
        </w:numPr>
        <w:rPr>
          <w:bCs/>
          <w:iCs/>
          <w:sz w:val="44"/>
          <w:szCs w:val="44"/>
          <w:lang w:val="en-US"/>
        </w:rPr>
      </w:pPr>
      <w:r w:rsidRPr="005F1934">
        <w:rPr>
          <w:bCs/>
          <w:iCs/>
          <w:sz w:val="44"/>
          <w:szCs w:val="44"/>
          <w:u w:val="single"/>
          <w:lang w:val="en-US"/>
        </w:rPr>
        <w:t>Grow lights</w:t>
      </w:r>
      <w:r w:rsidRPr="005F1934">
        <w:rPr>
          <w:b/>
          <w:bCs/>
          <w:iCs/>
          <w:sz w:val="44"/>
          <w:szCs w:val="44"/>
          <w:u w:val="single"/>
          <w:lang w:val="en-US"/>
        </w:rPr>
        <w:t>:</w:t>
      </w:r>
      <w:r>
        <w:rPr>
          <w:bCs/>
          <w:iCs/>
          <w:sz w:val="44"/>
          <w:szCs w:val="44"/>
          <w:lang w:val="en-US"/>
        </w:rPr>
        <w:t xml:space="preserve"> O</w:t>
      </w:r>
      <w:r w:rsidRPr="005F1934">
        <w:rPr>
          <w:bCs/>
          <w:iCs/>
          <w:sz w:val="44"/>
          <w:szCs w:val="44"/>
          <w:lang w:val="en-US"/>
        </w:rPr>
        <w:t xml:space="preserve">ne can mimic the right sunlight levels in a greenhouse without the need for grow lights. However, if the </w:t>
      </w:r>
      <w:proofErr w:type="spellStart"/>
      <w:r w:rsidRPr="005F1934">
        <w:rPr>
          <w:bCs/>
          <w:iCs/>
          <w:sz w:val="44"/>
          <w:szCs w:val="44"/>
          <w:lang w:val="en-US"/>
        </w:rPr>
        <w:t>aeroponics</w:t>
      </w:r>
      <w:proofErr w:type="spellEnd"/>
      <w:r w:rsidRPr="005F1934">
        <w:rPr>
          <w:bCs/>
          <w:iCs/>
          <w:sz w:val="44"/>
          <w:szCs w:val="44"/>
          <w:lang w:val="en-US"/>
        </w:rPr>
        <w:t xml:space="preserve"> system is indoors or in a shaded area, grow lights are essential</w:t>
      </w:r>
    </w:p>
    <w:p w:rsidR="00234E11" w:rsidRDefault="00234E11" w:rsidP="00234E11">
      <w:pPr>
        <w:rPr>
          <w:b/>
          <w:bCs/>
          <w:iCs/>
          <w:sz w:val="44"/>
          <w:szCs w:val="44"/>
          <w:lang w:val="en-US"/>
        </w:rPr>
      </w:pPr>
    </w:p>
    <w:p w:rsidR="00234E11" w:rsidRPr="00234E11" w:rsidRDefault="00234E11" w:rsidP="00234E11">
      <w:pPr>
        <w:rPr>
          <w:b/>
          <w:bCs/>
          <w:iCs/>
          <w:sz w:val="44"/>
          <w:szCs w:val="44"/>
          <w:lang w:val="en-US"/>
        </w:rPr>
      </w:pPr>
      <w:r w:rsidRPr="00234E11">
        <w:rPr>
          <w:b/>
          <w:bCs/>
          <w:iCs/>
          <w:sz w:val="44"/>
          <w:szCs w:val="44"/>
          <w:lang w:val="en-US"/>
        </w:rPr>
        <w:t xml:space="preserve">Components of </w:t>
      </w:r>
      <w:proofErr w:type="spellStart"/>
      <w:r w:rsidRPr="00234E11">
        <w:rPr>
          <w:b/>
          <w:bCs/>
          <w:iCs/>
          <w:sz w:val="44"/>
          <w:szCs w:val="44"/>
          <w:lang w:val="en-US"/>
        </w:rPr>
        <w:t>aeroponics</w:t>
      </w:r>
      <w:proofErr w:type="spellEnd"/>
      <w:r w:rsidRPr="00234E11">
        <w:rPr>
          <w:b/>
          <w:bCs/>
          <w:iCs/>
          <w:sz w:val="44"/>
          <w:szCs w:val="44"/>
          <w:lang w:val="en-US"/>
        </w:rPr>
        <w:t xml:space="preserve"> system?</w:t>
      </w:r>
    </w:p>
    <w:p w:rsidR="00234E11" w:rsidRPr="00234E11" w:rsidRDefault="00234E11" w:rsidP="00234E11">
      <w:pPr>
        <w:rPr>
          <w:bCs/>
          <w:iCs/>
          <w:sz w:val="44"/>
          <w:szCs w:val="44"/>
          <w:lang w:val="en-US"/>
        </w:rPr>
      </w:pPr>
      <w:r>
        <w:rPr>
          <w:bCs/>
          <w:iCs/>
          <w:sz w:val="44"/>
          <w:szCs w:val="44"/>
          <w:lang w:val="en-US"/>
        </w:rPr>
        <w:t xml:space="preserve">  </w:t>
      </w:r>
      <w:r w:rsidRPr="00234E11">
        <w:rPr>
          <w:bCs/>
          <w:iCs/>
          <w:sz w:val="44"/>
          <w:szCs w:val="44"/>
          <w:lang w:val="en-US"/>
        </w:rPr>
        <w:t xml:space="preserve">There are five basic components of an </w:t>
      </w:r>
      <w:proofErr w:type="spellStart"/>
      <w:r w:rsidRPr="00234E11">
        <w:rPr>
          <w:bCs/>
          <w:iCs/>
          <w:sz w:val="44"/>
          <w:szCs w:val="44"/>
          <w:lang w:val="en-US"/>
        </w:rPr>
        <w:t>aeroponics</w:t>
      </w:r>
      <w:proofErr w:type="spellEnd"/>
      <w:r w:rsidRPr="00234E11">
        <w:rPr>
          <w:bCs/>
          <w:iCs/>
          <w:sz w:val="44"/>
          <w:szCs w:val="44"/>
          <w:lang w:val="en-US"/>
        </w:rPr>
        <w:t xml:space="preserve"> system: the reservoir, a repeat cycle timer, the water/nutrient pump, misting nozzles, and growing collars or net cups. The reservoir is a closed container with holes cut in the cover where plants are suspended using a foam collar or net cup.</w:t>
      </w:r>
    </w:p>
    <w:p w:rsidR="00234E11" w:rsidRPr="00234E11" w:rsidRDefault="00234E11" w:rsidP="00234E11">
      <w:pPr>
        <w:rPr>
          <w:b/>
          <w:bCs/>
          <w:iCs/>
          <w:sz w:val="44"/>
          <w:szCs w:val="44"/>
          <w:lang w:val="en-US"/>
        </w:rPr>
      </w:pPr>
      <w:r w:rsidRPr="00234E11">
        <w:rPr>
          <w:b/>
          <w:bCs/>
          <w:iCs/>
          <w:sz w:val="44"/>
          <w:szCs w:val="44"/>
          <w:lang w:val="en-US"/>
        </w:rPr>
        <w:t>21</w:t>
      </w:r>
      <w:r w:rsidRPr="00234E11">
        <w:rPr>
          <w:b/>
          <w:bCs/>
          <w:iCs/>
          <w:sz w:val="44"/>
          <w:szCs w:val="44"/>
          <w:vertAlign w:val="superscript"/>
          <w:lang w:val="en-US"/>
        </w:rPr>
        <w:t>st</w:t>
      </w:r>
      <w:r w:rsidRPr="00234E11">
        <w:rPr>
          <w:b/>
          <w:bCs/>
          <w:iCs/>
          <w:sz w:val="44"/>
          <w:szCs w:val="44"/>
          <w:lang w:val="en-US"/>
        </w:rPr>
        <w:t xml:space="preserve"> century </w:t>
      </w:r>
      <w:proofErr w:type="spellStart"/>
      <w:r w:rsidRPr="00234E11">
        <w:rPr>
          <w:b/>
          <w:bCs/>
          <w:iCs/>
          <w:sz w:val="44"/>
          <w:szCs w:val="44"/>
          <w:lang w:val="en-US"/>
        </w:rPr>
        <w:t>aeroponics</w:t>
      </w:r>
      <w:proofErr w:type="spellEnd"/>
    </w:p>
    <w:p w:rsidR="00234E11" w:rsidRPr="00234E11" w:rsidRDefault="00234E11" w:rsidP="000A6FA4">
      <w:pPr>
        <w:numPr>
          <w:ilvl w:val="0"/>
          <w:numId w:val="22"/>
        </w:numPr>
        <w:rPr>
          <w:bCs/>
          <w:iCs/>
          <w:sz w:val="44"/>
          <w:szCs w:val="44"/>
          <w:lang w:val="en-US"/>
        </w:rPr>
      </w:pPr>
      <w:r w:rsidRPr="00234E11">
        <w:rPr>
          <w:bCs/>
          <w:iCs/>
          <w:sz w:val="44"/>
          <w:szCs w:val="44"/>
          <w:lang w:val="en-US"/>
        </w:rPr>
        <w:t xml:space="preserve">Modern </w:t>
      </w:r>
      <w:proofErr w:type="spellStart"/>
      <w:r w:rsidRPr="00234E11">
        <w:rPr>
          <w:bCs/>
          <w:iCs/>
          <w:sz w:val="44"/>
          <w:szCs w:val="44"/>
          <w:lang w:val="en-US"/>
        </w:rPr>
        <w:t>aeroponics</w:t>
      </w:r>
      <w:proofErr w:type="spellEnd"/>
      <w:r w:rsidRPr="00234E11">
        <w:rPr>
          <w:bCs/>
          <w:iCs/>
          <w:sz w:val="44"/>
          <w:szCs w:val="44"/>
          <w:lang w:val="en-US"/>
        </w:rPr>
        <w:t xml:space="preserve"> allows high density companion planting of many food and horticultural crops without the use of pesticides – due to unique discoveries aboard the space shuttle</w:t>
      </w:r>
    </w:p>
    <w:p w:rsidR="00234E11" w:rsidRPr="00234E11" w:rsidRDefault="00234E11" w:rsidP="000A6FA4">
      <w:pPr>
        <w:numPr>
          <w:ilvl w:val="0"/>
          <w:numId w:val="22"/>
        </w:numPr>
        <w:rPr>
          <w:bCs/>
          <w:iCs/>
          <w:sz w:val="44"/>
          <w:szCs w:val="44"/>
          <w:lang w:val="en-US"/>
        </w:rPr>
      </w:pPr>
      <w:proofErr w:type="spellStart"/>
      <w:r w:rsidRPr="00234E11">
        <w:rPr>
          <w:bCs/>
          <w:iCs/>
          <w:sz w:val="44"/>
          <w:szCs w:val="44"/>
          <w:lang w:val="en-US"/>
        </w:rPr>
        <w:t>Aeroponics</w:t>
      </w:r>
      <w:proofErr w:type="spellEnd"/>
      <w:r w:rsidRPr="00234E11">
        <w:rPr>
          <w:bCs/>
          <w:iCs/>
          <w:sz w:val="44"/>
          <w:szCs w:val="44"/>
          <w:lang w:val="en-US"/>
        </w:rPr>
        <w:t xml:space="preserve"> represents a significant advancement in artificial life support for plants, offering benefits such as non-damaging plant support, efficient seed germination, precise environmental control, and unrestricted growth. In comparison to traditional agricultural techniques like hydroponics and drip irrigation, which have been in use for decades, </w:t>
      </w:r>
      <w:proofErr w:type="spellStart"/>
      <w:r w:rsidRPr="00234E11">
        <w:rPr>
          <w:bCs/>
          <w:iCs/>
          <w:sz w:val="44"/>
          <w:szCs w:val="44"/>
          <w:lang w:val="en-US"/>
        </w:rPr>
        <w:t>aeroponics</w:t>
      </w:r>
      <w:proofErr w:type="spellEnd"/>
      <w:r w:rsidRPr="00234E11">
        <w:rPr>
          <w:bCs/>
          <w:iCs/>
          <w:sz w:val="44"/>
          <w:szCs w:val="44"/>
          <w:lang w:val="en-US"/>
        </w:rPr>
        <w:t xml:space="preserve"> provides notable improvements in plant cultivation.</w:t>
      </w:r>
    </w:p>
    <w:p w:rsidR="00234E11" w:rsidRPr="00234E11" w:rsidRDefault="00234E11" w:rsidP="00234E11">
      <w:pPr>
        <w:rPr>
          <w:b/>
          <w:bCs/>
          <w:iCs/>
          <w:sz w:val="44"/>
          <w:szCs w:val="44"/>
          <w:lang w:val="en-US"/>
        </w:rPr>
      </w:pPr>
      <w:r w:rsidRPr="00234E11">
        <w:rPr>
          <w:b/>
          <w:bCs/>
          <w:iCs/>
          <w:sz w:val="44"/>
          <w:szCs w:val="44"/>
          <w:lang w:val="en-US"/>
        </w:rPr>
        <w:t xml:space="preserve">Contemporary </w:t>
      </w:r>
      <w:proofErr w:type="spellStart"/>
      <w:r w:rsidRPr="00234E11">
        <w:rPr>
          <w:b/>
          <w:bCs/>
          <w:iCs/>
          <w:sz w:val="44"/>
          <w:szCs w:val="44"/>
          <w:lang w:val="en-US"/>
        </w:rPr>
        <w:t>aeroponics</w:t>
      </w:r>
      <w:proofErr w:type="spellEnd"/>
    </w:p>
    <w:p w:rsidR="00234E11" w:rsidRDefault="00234E11" w:rsidP="00234E11">
      <w:pPr>
        <w:ind w:left="720"/>
        <w:rPr>
          <w:bCs/>
          <w:iCs/>
          <w:sz w:val="44"/>
          <w:szCs w:val="44"/>
          <w:lang w:val="en-US"/>
        </w:rPr>
      </w:pPr>
      <w:r w:rsidRPr="00234E11">
        <w:rPr>
          <w:bCs/>
          <w:iCs/>
          <w:sz w:val="44"/>
          <w:szCs w:val="44"/>
          <w:lang w:val="en-US"/>
        </w:rPr>
        <w:t xml:space="preserve">Contemporary </w:t>
      </w:r>
      <w:proofErr w:type="spellStart"/>
      <w:r w:rsidRPr="00234E11">
        <w:rPr>
          <w:bCs/>
          <w:iCs/>
          <w:sz w:val="44"/>
          <w:szCs w:val="44"/>
          <w:lang w:val="en-US"/>
        </w:rPr>
        <w:t>aeroponic</w:t>
      </w:r>
      <w:proofErr w:type="spellEnd"/>
      <w:r w:rsidRPr="00234E11">
        <w:rPr>
          <w:bCs/>
          <w:iCs/>
          <w:sz w:val="44"/>
          <w:szCs w:val="44"/>
          <w:lang w:val="en-US"/>
        </w:rPr>
        <w:t xml:space="preserve"> techniques have been extensively researched at NASA’s </w:t>
      </w:r>
      <w:proofErr w:type="spellStart"/>
      <w:r w:rsidRPr="00234E11">
        <w:rPr>
          <w:bCs/>
          <w:iCs/>
          <w:sz w:val="44"/>
          <w:szCs w:val="44"/>
          <w:lang w:val="en-US"/>
        </w:rPr>
        <w:t>BioServe</w:t>
      </w:r>
      <w:proofErr w:type="spellEnd"/>
      <w:r w:rsidRPr="00234E11">
        <w:rPr>
          <w:bCs/>
          <w:iCs/>
          <w:sz w:val="44"/>
          <w:szCs w:val="44"/>
          <w:lang w:val="en-US"/>
        </w:rPr>
        <w:t xml:space="preserve"> Space Technologies ( Archived 2018-06-15 at the </w:t>
      </w:r>
      <w:proofErr w:type="spellStart"/>
      <w:r w:rsidRPr="00234E11">
        <w:rPr>
          <w:bCs/>
          <w:iCs/>
          <w:sz w:val="44"/>
          <w:szCs w:val="44"/>
          <w:lang w:val="en-US"/>
        </w:rPr>
        <w:t>Wayback</w:t>
      </w:r>
      <w:proofErr w:type="spellEnd"/>
      <w:r w:rsidRPr="00234E11">
        <w:rPr>
          <w:bCs/>
          <w:iCs/>
          <w:sz w:val="44"/>
          <w:szCs w:val="44"/>
          <w:lang w:val="en-US"/>
        </w:rPr>
        <w:t xml:space="preserve"> Machine ) located on the campus of the University of Colorado in Boulder, Colorado. This research center focuses on the development and commercialization of </w:t>
      </w:r>
      <w:proofErr w:type="spellStart"/>
      <w:r w:rsidRPr="00234E11">
        <w:rPr>
          <w:bCs/>
          <w:iCs/>
          <w:sz w:val="44"/>
          <w:szCs w:val="44"/>
          <w:lang w:val="en-US"/>
        </w:rPr>
        <w:t>aeroponic</w:t>
      </w:r>
      <w:proofErr w:type="spellEnd"/>
      <w:r w:rsidRPr="00234E11">
        <w:rPr>
          <w:bCs/>
          <w:iCs/>
          <w:sz w:val="44"/>
          <w:szCs w:val="44"/>
          <w:lang w:val="en-US"/>
        </w:rPr>
        <w:t xml:space="preserve"> systems. Additionally, scientists at Ames Research Center have conducted research on enclosed loop systems, investigating methods for growing food crops in low-gravity environments to support future space colonization efforts. In 2000, Stoner was granted a patent for his organic disease control biocontrol technology, which enables pesticide-free cultivation in </w:t>
      </w:r>
      <w:proofErr w:type="spellStart"/>
      <w:r w:rsidRPr="00234E11">
        <w:rPr>
          <w:bCs/>
          <w:iCs/>
          <w:sz w:val="44"/>
          <w:szCs w:val="44"/>
          <w:lang w:val="en-US"/>
        </w:rPr>
        <w:t>aeroponic</w:t>
      </w:r>
      <w:proofErr w:type="spellEnd"/>
      <w:r w:rsidRPr="00234E11">
        <w:rPr>
          <w:bCs/>
          <w:iCs/>
          <w:sz w:val="44"/>
          <w:szCs w:val="44"/>
          <w:lang w:val="en-US"/>
        </w:rPr>
        <w:t xml:space="preserve"> systems.</w:t>
      </w:r>
      <w:r>
        <w:rPr>
          <w:bCs/>
          <w:iCs/>
          <w:sz w:val="44"/>
          <w:szCs w:val="44"/>
          <w:lang w:val="en-US"/>
        </w:rPr>
        <w:t xml:space="preserve"> </w:t>
      </w:r>
      <w:r w:rsidRPr="00234E11">
        <w:rPr>
          <w:bCs/>
          <w:iCs/>
          <w:sz w:val="44"/>
          <w:szCs w:val="44"/>
          <w:lang w:val="en-US"/>
        </w:rPr>
        <w:t xml:space="preserve">A notable milestone in </w:t>
      </w:r>
      <w:proofErr w:type="spellStart"/>
      <w:r w:rsidRPr="00234E11">
        <w:rPr>
          <w:bCs/>
          <w:iCs/>
          <w:sz w:val="44"/>
          <w:szCs w:val="44"/>
          <w:lang w:val="en-US"/>
        </w:rPr>
        <w:t>aeroponics</w:t>
      </w:r>
      <w:proofErr w:type="spellEnd"/>
      <w:r w:rsidRPr="00234E11">
        <w:rPr>
          <w:bCs/>
          <w:iCs/>
          <w:sz w:val="44"/>
          <w:szCs w:val="44"/>
          <w:lang w:val="en-US"/>
        </w:rPr>
        <w:t xml:space="preserve"> occurred in 2004 when Ed Harwood, the founder of </w:t>
      </w:r>
      <w:proofErr w:type="spellStart"/>
      <w:r w:rsidRPr="00234E11">
        <w:rPr>
          <w:bCs/>
          <w:iCs/>
          <w:sz w:val="44"/>
          <w:szCs w:val="44"/>
          <w:lang w:val="en-US"/>
        </w:rPr>
        <w:t>AeroFarms</w:t>
      </w:r>
      <w:proofErr w:type="spellEnd"/>
      <w:r w:rsidRPr="00234E11">
        <w:rPr>
          <w:bCs/>
          <w:iCs/>
          <w:sz w:val="44"/>
          <w:szCs w:val="44"/>
          <w:lang w:val="en-US"/>
        </w:rPr>
        <w:t xml:space="preserve">, invented an innovative </w:t>
      </w:r>
      <w:proofErr w:type="spellStart"/>
      <w:r w:rsidRPr="00234E11">
        <w:rPr>
          <w:bCs/>
          <w:iCs/>
          <w:sz w:val="44"/>
          <w:szCs w:val="44"/>
          <w:lang w:val="en-US"/>
        </w:rPr>
        <w:t>aeroponic</w:t>
      </w:r>
      <w:proofErr w:type="spellEnd"/>
      <w:r w:rsidRPr="00234E11">
        <w:rPr>
          <w:bCs/>
          <w:iCs/>
          <w:sz w:val="44"/>
          <w:szCs w:val="44"/>
          <w:lang w:val="en-US"/>
        </w:rPr>
        <w:t xml:space="preserve"> system that utilizes micro fleece cloth to grow lettuces.[33][34] </w:t>
      </w:r>
      <w:proofErr w:type="spellStart"/>
      <w:r w:rsidRPr="00234E11">
        <w:rPr>
          <w:bCs/>
          <w:iCs/>
          <w:sz w:val="44"/>
          <w:szCs w:val="44"/>
          <w:lang w:val="en-US"/>
        </w:rPr>
        <w:t>AeroFarms</w:t>
      </w:r>
      <w:proofErr w:type="spellEnd"/>
      <w:r w:rsidRPr="00234E11">
        <w:rPr>
          <w:bCs/>
          <w:iCs/>
          <w:sz w:val="44"/>
          <w:szCs w:val="44"/>
          <w:lang w:val="en-US"/>
        </w:rPr>
        <w:t xml:space="preserve">, leveraging Harwood’s patented </w:t>
      </w:r>
      <w:proofErr w:type="spellStart"/>
      <w:r w:rsidRPr="00234E11">
        <w:rPr>
          <w:bCs/>
          <w:iCs/>
          <w:sz w:val="44"/>
          <w:szCs w:val="44"/>
          <w:lang w:val="en-US"/>
        </w:rPr>
        <w:t>aeroponic</w:t>
      </w:r>
      <w:proofErr w:type="spellEnd"/>
      <w:r w:rsidRPr="00234E11">
        <w:rPr>
          <w:bCs/>
          <w:iCs/>
          <w:sz w:val="44"/>
          <w:szCs w:val="44"/>
          <w:lang w:val="en-US"/>
        </w:rPr>
        <w:t xml:space="preserve"> technology, currently operates the largest indoor vertical farm in the world based on its annual growing</w:t>
      </w:r>
      <w:r>
        <w:rPr>
          <w:bCs/>
          <w:iCs/>
          <w:sz w:val="44"/>
          <w:szCs w:val="44"/>
          <w:lang w:val="en-US"/>
        </w:rPr>
        <w:t xml:space="preserve"> </w:t>
      </w:r>
      <w:r w:rsidRPr="00234E11">
        <w:rPr>
          <w:bCs/>
          <w:iCs/>
          <w:sz w:val="44"/>
          <w:szCs w:val="44"/>
          <w:lang w:val="en-US"/>
        </w:rPr>
        <w:t xml:space="preserve">capacity in Newark, New Jersey. This state-of-the-art farm employs </w:t>
      </w:r>
      <w:proofErr w:type="spellStart"/>
      <w:r w:rsidRPr="00234E11">
        <w:rPr>
          <w:bCs/>
          <w:iCs/>
          <w:sz w:val="44"/>
          <w:szCs w:val="44"/>
          <w:lang w:val="en-US"/>
        </w:rPr>
        <w:t>aeroponic</w:t>
      </w:r>
      <w:proofErr w:type="spellEnd"/>
      <w:r w:rsidRPr="00234E11">
        <w:rPr>
          <w:bCs/>
          <w:iCs/>
          <w:sz w:val="44"/>
          <w:szCs w:val="44"/>
          <w:lang w:val="en-US"/>
        </w:rPr>
        <w:t xml:space="preserve"> technology to produce and distribute up to two million pounds of pesticide-free leafy greens each year.</w:t>
      </w:r>
    </w:p>
    <w:p w:rsidR="00234E11" w:rsidRPr="00234E11" w:rsidRDefault="00234E11" w:rsidP="00234E11">
      <w:pPr>
        <w:rPr>
          <w:bCs/>
          <w:iCs/>
          <w:sz w:val="44"/>
          <w:szCs w:val="44"/>
          <w:lang w:val="en-US"/>
        </w:rPr>
      </w:pPr>
      <w:proofErr w:type="spellStart"/>
      <w:r w:rsidRPr="00234E11">
        <w:rPr>
          <w:b/>
          <w:bCs/>
          <w:iCs/>
          <w:sz w:val="44"/>
          <w:szCs w:val="44"/>
          <w:lang w:val="en-US"/>
        </w:rPr>
        <w:t>Aeroponic</w:t>
      </w:r>
      <w:proofErr w:type="spellEnd"/>
      <w:r w:rsidRPr="00234E11">
        <w:rPr>
          <w:b/>
          <w:bCs/>
          <w:iCs/>
          <w:sz w:val="44"/>
          <w:szCs w:val="44"/>
          <w:lang w:val="en-US"/>
        </w:rPr>
        <w:t xml:space="preserve"> bio-pharming</w:t>
      </w:r>
    </w:p>
    <w:p w:rsidR="00234E11" w:rsidRPr="00234E11" w:rsidRDefault="00234E11" w:rsidP="00234E11">
      <w:pPr>
        <w:ind w:left="720"/>
        <w:rPr>
          <w:bCs/>
          <w:iCs/>
          <w:sz w:val="44"/>
          <w:szCs w:val="44"/>
          <w:lang w:val="en-US"/>
        </w:rPr>
      </w:pPr>
      <w:proofErr w:type="spellStart"/>
      <w:r w:rsidRPr="00234E11">
        <w:rPr>
          <w:bCs/>
          <w:iCs/>
          <w:sz w:val="44"/>
          <w:szCs w:val="44"/>
          <w:lang w:val="en-US"/>
        </w:rPr>
        <w:t>Aeroponic</w:t>
      </w:r>
      <w:proofErr w:type="spellEnd"/>
      <w:r w:rsidRPr="00234E11">
        <w:rPr>
          <w:bCs/>
          <w:iCs/>
          <w:sz w:val="44"/>
          <w:szCs w:val="44"/>
          <w:lang w:val="en-US"/>
        </w:rPr>
        <w:t xml:space="preserve"> bio-pharming is an innovative approach used to cultivate pharmaceutical medicines within plants. This technology provides complete containment, ensuring that effluents and by-products of biopharma crops are confined within a closed-loop facility. In a notable development in 2005, Dr. Neil Reese of South Dakota State University conducted GMO research using </w:t>
      </w:r>
      <w:proofErr w:type="spellStart"/>
      <w:r w:rsidRPr="00234E11">
        <w:rPr>
          <w:bCs/>
          <w:iCs/>
          <w:sz w:val="44"/>
          <w:szCs w:val="44"/>
          <w:lang w:val="en-US"/>
        </w:rPr>
        <w:t>aeroponics</w:t>
      </w:r>
      <w:proofErr w:type="spellEnd"/>
      <w:r w:rsidRPr="00234E11">
        <w:rPr>
          <w:bCs/>
          <w:iCs/>
          <w:sz w:val="44"/>
          <w:szCs w:val="44"/>
          <w:lang w:val="en-US"/>
        </w:rPr>
        <w:t xml:space="preserve"> to grow genetically modified corn.</w:t>
      </w:r>
      <w:r>
        <w:rPr>
          <w:bCs/>
          <w:iCs/>
          <w:sz w:val="44"/>
          <w:szCs w:val="44"/>
          <w:lang w:val="en-US"/>
        </w:rPr>
        <w:t xml:space="preserve"> </w:t>
      </w:r>
      <w:r w:rsidRPr="00234E11">
        <w:rPr>
          <w:bCs/>
          <w:iCs/>
          <w:sz w:val="44"/>
          <w:szCs w:val="44"/>
          <w:lang w:val="en-US"/>
        </w:rPr>
        <w:t xml:space="preserve">Dr. Reese considers it a significant achievement to successfully grow corn in an </w:t>
      </w:r>
      <w:proofErr w:type="spellStart"/>
      <w:r w:rsidRPr="00234E11">
        <w:rPr>
          <w:bCs/>
          <w:iCs/>
          <w:sz w:val="44"/>
          <w:szCs w:val="44"/>
          <w:lang w:val="en-US"/>
        </w:rPr>
        <w:t>aeroponic</w:t>
      </w:r>
      <w:proofErr w:type="spellEnd"/>
      <w:r w:rsidRPr="00234E11">
        <w:rPr>
          <w:bCs/>
          <w:iCs/>
          <w:sz w:val="44"/>
          <w:szCs w:val="44"/>
          <w:lang w:val="en-US"/>
        </w:rPr>
        <w:t xml:space="preserve"> system for bio-massing. Previous attempts at growing various types of corn using hydroponics had been unsuccessful.</w:t>
      </w:r>
      <w:r>
        <w:rPr>
          <w:bCs/>
          <w:iCs/>
          <w:sz w:val="44"/>
          <w:szCs w:val="44"/>
          <w:lang w:val="en-US"/>
        </w:rPr>
        <w:t xml:space="preserve"> </w:t>
      </w:r>
      <w:r w:rsidRPr="00234E11">
        <w:rPr>
          <w:bCs/>
          <w:iCs/>
          <w:sz w:val="44"/>
          <w:szCs w:val="44"/>
          <w:lang w:val="en-US"/>
        </w:rPr>
        <w:t xml:space="preserve">Through the implementation of advanced </w:t>
      </w:r>
      <w:proofErr w:type="spellStart"/>
      <w:r w:rsidRPr="00234E11">
        <w:rPr>
          <w:bCs/>
          <w:iCs/>
          <w:sz w:val="44"/>
          <w:szCs w:val="44"/>
          <w:lang w:val="en-US"/>
        </w:rPr>
        <w:t>aeroponics</w:t>
      </w:r>
      <w:proofErr w:type="spellEnd"/>
      <w:r w:rsidRPr="00234E11">
        <w:rPr>
          <w:bCs/>
          <w:iCs/>
          <w:sz w:val="44"/>
          <w:szCs w:val="44"/>
          <w:lang w:val="en-US"/>
        </w:rPr>
        <w:t xml:space="preserve"> techniques, Dr. Reese was able to harvest mature ears of genetically modified corn while effectively containing the corn pollen and spent effluent water, thus preventing their release into the environment. This containment ensures that the surrounding environment remains free from GMO contamination.</w:t>
      </w:r>
      <w:r>
        <w:rPr>
          <w:bCs/>
          <w:iCs/>
          <w:sz w:val="44"/>
          <w:szCs w:val="44"/>
          <w:lang w:val="en-US"/>
        </w:rPr>
        <w:t xml:space="preserve"> </w:t>
      </w:r>
      <w:r w:rsidRPr="00234E11">
        <w:rPr>
          <w:bCs/>
          <w:iCs/>
          <w:sz w:val="44"/>
          <w:szCs w:val="44"/>
          <w:lang w:val="en-US"/>
        </w:rPr>
        <w:t xml:space="preserve">Dr. Reese emphasizes that </w:t>
      </w:r>
      <w:proofErr w:type="spellStart"/>
      <w:r w:rsidRPr="00234E11">
        <w:rPr>
          <w:bCs/>
          <w:iCs/>
          <w:sz w:val="44"/>
          <w:szCs w:val="44"/>
          <w:lang w:val="en-US"/>
        </w:rPr>
        <w:t>aeroponics</w:t>
      </w:r>
      <w:proofErr w:type="spellEnd"/>
      <w:r w:rsidRPr="00234E11">
        <w:rPr>
          <w:bCs/>
          <w:iCs/>
          <w:sz w:val="44"/>
          <w:szCs w:val="44"/>
          <w:lang w:val="en-US"/>
        </w:rPr>
        <w:t xml:space="preserve"> offers the potential for economically viable bio-pharming practices, making it a promising avenue for pharmaceutical production.</w:t>
      </w:r>
    </w:p>
    <w:p w:rsidR="00234E11" w:rsidRPr="00234E11" w:rsidRDefault="00234E11" w:rsidP="00234E11">
      <w:pPr>
        <w:rPr>
          <w:b/>
          <w:bCs/>
          <w:iCs/>
          <w:sz w:val="44"/>
          <w:szCs w:val="44"/>
          <w:lang w:val="en-US"/>
        </w:rPr>
      </w:pPr>
      <w:r w:rsidRPr="00234E11">
        <w:rPr>
          <w:b/>
          <w:bCs/>
          <w:iCs/>
          <w:sz w:val="44"/>
          <w:szCs w:val="44"/>
          <w:lang w:val="en-US"/>
        </w:rPr>
        <w:t xml:space="preserve">Large scale integration of </w:t>
      </w:r>
      <w:proofErr w:type="spellStart"/>
      <w:r w:rsidRPr="00234E11">
        <w:rPr>
          <w:b/>
          <w:bCs/>
          <w:iCs/>
          <w:sz w:val="44"/>
          <w:szCs w:val="44"/>
          <w:lang w:val="en-US"/>
        </w:rPr>
        <w:t>aeroponics</w:t>
      </w:r>
      <w:proofErr w:type="spellEnd"/>
    </w:p>
    <w:p w:rsidR="00234E11" w:rsidRPr="00234E11" w:rsidRDefault="00234E11" w:rsidP="00234E11">
      <w:pPr>
        <w:ind w:left="720"/>
        <w:rPr>
          <w:bCs/>
          <w:iCs/>
          <w:sz w:val="44"/>
          <w:szCs w:val="44"/>
          <w:lang w:val="en-US"/>
        </w:rPr>
      </w:pPr>
      <w:r w:rsidRPr="00234E11">
        <w:rPr>
          <w:bCs/>
          <w:iCs/>
          <w:sz w:val="44"/>
          <w:szCs w:val="44"/>
          <w:lang w:val="en-US"/>
        </w:rPr>
        <w:t xml:space="preserve">In 2006, the Institute of Biotechnology at Vietnam National University of Agriculture, in collaboration with Stoner, established a postgraduate doctoral program focused on </w:t>
      </w:r>
      <w:proofErr w:type="spellStart"/>
      <w:r w:rsidRPr="00234E11">
        <w:rPr>
          <w:bCs/>
          <w:iCs/>
          <w:sz w:val="44"/>
          <w:szCs w:val="44"/>
          <w:lang w:val="en-US"/>
        </w:rPr>
        <w:t>aeroponics</w:t>
      </w:r>
      <w:proofErr w:type="spellEnd"/>
      <w:r w:rsidRPr="00234E11">
        <w:rPr>
          <w:bCs/>
          <w:iCs/>
          <w:sz w:val="44"/>
          <w:szCs w:val="44"/>
          <w:lang w:val="en-US"/>
        </w:rPr>
        <w:t xml:space="preserve">. The </w:t>
      </w:r>
      <w:proofErr w:type="spellStart"/>
      <w:r w:rsidRPr="00234E11">
        <w:rPr>
          <w:bCs/>
          <w:iCs/>
          <w:sz w:val="44"/>
          <w:szCs w:val="44"/>
          <w:lang w:val="en-US"/>
        </w:rPr>
        <w:t>Agrobiotech</w:t>
      </w:r>
      <w:proofErr w:type="spellEnd"/>
      <w:r w:rsidRPr="00234E11">
        <w:rPr>
          <w:bCs/>
          <w:iCs/>
          <w:sz w:val="44"/>
          <w:szCs w:val="44"/>
          <w:lang w:val="en-US"/>
        </w:rPr>
        <w:t xml:space="preserve"> Research Center, led by Professor Nguyen </w:t>
      </w:r>
      <w:proofErr w:type="spellStart"/>
      <w:r w:rsidRPr="00234E11">
        <w:rPr>
          <w:bCs/>
          <w:iCs/>
          <w:sz w:val="44"/>
          <w:szCs w:val="44"/>
          <w:lang w:val="en-US"/>
        </w:rPr>
        <w:t>Quang</w:t>
      </w:r>
      <w:proofErr w:type="spellEnd"/>
      <w:r w:rsidRPr="00234E11">
        <w:rPr>
          <w:bCs/>
          <w:iCs/>
          <w:sz w:val="44"/>
          <w:szCs w:val="44"/>
          <w:lang w:val="en-US"/>
        </w:rPr>
        <w:t xml:space="preserve"> Thach, is utilizing </w:t>
      </w:r>
      <w:proofErr w:type="spellStart"/>
      <w:r w:rsidRPr="00234E11">
        <w:rPr>
          <w:bCs/>
          <w:iCs/>
          <w:sz w:val="44"/>
          <w:szCs w:val="44"/>
          <w:lang w:val="en-US"/>
        </w:rPr>
        <w:t>aeroponic</w:t>
      </w:r>
      <w:proofErr w:type="spellEnd"/>
      <w:r w:rsidRPr="00234E11">
        <w:rPr>
          <w:bCs/>
          <w:iCs/>
          <w:sz w:val="44"/>
          <w:szCs w:val="44"/>
          <w:lang w:val="en-US"/>
        </w:rPr>
        <w:t xml:space="preserve"> laboratories to advance Vietnam’s </w:t>
      </w:r>
      <w:proofErr w:type="spellStart"/>
      <w:r w:rsidRPr="00234E11">
        <w:rPr>
          <w:bCs/>
          <w:iCs/>
          <w:sz w:val="44"/>
          <w:szCs w:val="44"/>
          <w:lang w:val="en-US"/>
        </w:rPr>
        <w:t>minituber</w:t>
      </w:r>
      <w:proofErr w:type="spellEnd"/>
      <w:r w:rsidRPr="00234E11">
        <w:rPr>
          <w:bCs/>
          <w:iCs/>
          <w:sz w:val="44"/>
          <w:szCs w:val="44"/>
          <w:lang w:val="en-US"/>
        </w:rPr>
        <w:t xml:space="preserve"> potato production for certified seed potato cultivation.</w:t>
      </w:r>
    </w:p>
    <w:p w:rsidR="00234E11" w:rsidRPr="00234E11" w:rsidRDefault="00234E11" w:rsidP="00234E11">
      <w:pPr>
        <w:ind w:left="720"/>
        <w:rPr>
          <w:bCs/>
          <w:iCs/>
          <w:sz w:val="44"/>
          <w:szCs w:val="44"/>
          <w:lang w:val="en-US"/>
        </w:rPr>
      </w:pPr>
      <w:r w:rsidRPr="00234E11">
        <w:rPr>
          <w:bCs/>
          <w:iCs/>
          <w:sz w:val="44"/>
          <w:szCs w:val="44"/>
          <w:lang w:val="en-US"/>
        </w:rPr>
        <w:t xml:space="preserve">This development holds significant historical importance as it marks the first time a nation has specifically prioritized </w:t>
      </w:r>
      <w:proofErr w:type="spellStart"/>
      <w:r w:rsidRPr="00234E11">
        <w:rPr>
          <w:bCs/>
          <w:iCs/>
          <w:sz w:val="44"/>
          <w:szCs w:val="44"/>
          <w:lang w:val="en-US"/>
        </w:rPr>
        <w:t>aeroponics</w:t>
      </w:r>
      <w:proofErr w:type="spellEnd"/>
      <w:r w:rsidRPr="00234E11">
        <w:rPr>
          <w:bCs/>
          <w:iCs/>
          <w:sz w:val="44"/>
          <w:szCs w:val="44"/>
          <w:lang w:val="en-US"/>
        </w:rPr>
        <w:t xml:space="preserve"> to bolster its agricultural sector, promote economic growth in farming, meet rising demands, improve food quality, and increase overall production.</w:t>
      </w:r>
    </w:p>
    <w:p w:rsidR="00234E11" w:rsidRPr="00985DFC" w:rsidRDefault="00234E11" w:rsidP="00234E11">
      <w:pPr>
        <w:ind w:left="720"/>
        <w:rPr>
          <w:bCs/>
          <w:i/>
          <w:iCs/>
          <w:sz w:val="44"/>
          <w:szCs w:val="44"/>
          <w:lang w:val="en-US"/>
        </w:rPr>
      </w:pPr>
      <w:r w:rsidRPr="00985DFC">
        <w:rPr>
          <w:bCs/>
          <w:i/>
          <w:iCs/>
          <w:sz w:val="44"/>
          <w:szCs w:val="44"/>
          <w:lang w:val="en-US"/>
        </w:rPr>
        <w:t xml:space="preserve">“We have shown that </w:t>
      </w:r>
      <w:proofErr w:type="spellStart"/>
      <w:r w:rsidRPr="00985DFC">
        <w:rPr>
          <w:bCs/>
          <w:i/>
          <w:iCs/>
          <w:sz w:val="44"/>
          <w:szCs w:val="44"/>
          <w:lang w:val="en-US"/>
        </w:rPr>
        <w:t>aeroponics</w:t>
      </w:r>
      <w:proofErr w:type="spellEnd"/>
      <w:r w:rsidRPr="00985DFC">
        <w:rPr>
          <w:bCs/>
          <w:i/>
          <w:iCs/>
          <w:sz w:val="44"/>
          <w:szCs w:val="44"/>
          <w:lang w:val="en-US"/>
        </w:rPr>
        <w:t xml:space="preserve">, more than any other form of agricultural technology, will significantly improve Vietnam’s potato production. We have very little tillable land, </w:t>
      </w:r>
      <w:proofErr w:type="spellStart"/>
      <w:r w:rsidRPr="00985DFC">
        <w:rPr>
          <w:bCs/>
          <w:i/>
          <w:iCs/>
          <w:sz w:val="44"/>
          <w:szCs w:val="44"/>
          <w:lang w:val="en-US"/>
        </w:rPr>
        <w:t>aeroponics</w:t>
      </w:r>
      <w:proofErr w:type="spellEnd"/>
      <w:r w:rsidRPr="00985DFC">
        <w:rPr>
          <w:bCs/>
          <w:i/>
          <w:iCs/>
          <w:sz w:val="44"/>
          <w:szCs w:val="44"/>
          <w:lang w:val="en-US"/>
        </w:rPr>
        <w:t xml:space="preserve"> makes complete economic sense to us,” affirmed Thach.</w:t>
      </w:r>
      <w:r w:rsidR="00985DFC" w:rsidRPr="00985DFC">
        <w:rPr>
          <w:bCs/>
          <w:i/>
          <w:iCs/>
          <w:sz w:val="44"/>
          <w:szCs w:val="44"/>
          <w:lang w:val="en-US"/>
        </w:rPr>
        <w:t xml:space="preserve"> </w:t>
      </w:r>
      <w:r w:rsidRPr="00985DFC">
        <w:rPr>
          <w:bCs/>
          <w:i/>
          <w:iCs/>
          <w:sz w:val="44"/>
          <w:szCs w:val="44"/>
          <w:lang w:val="en-US"/>
        </w:rPr>
        <w:t>[citation needed]</w:t>
      </w:r>
    </w:p>
    <w:p w:rsidR="00234E11" w:rsidRPr="00234E11" w:rsidRDefault="00234E11" w:rsidP="000A6FA4">
      <w:pPr>
        <w:numPr>
          <w:ilvl w:val="0"/>
          <w:numId w:val="22"/>
        </w:numPr>
        <w:rPr>
          <w:bCs/>
          <w:iCs/>
          <w:sz w:val="44"/>
          <w:szCs w:val="44"/>
          <w:lang w:val="en-US"/>
        </w:rPr>
      </w:pPr>
      <w:proofErr w:type="spellStart"/>
      <w:r w:rsidRPr="00234E11">
        <w:rPr>
          <w:bCs/>
          <w:iCs/>
          <w:sz w:val="44"/>
          <w:szCs w:val="44"/>
          <w:lang w:val="en-US"/>
        </w:rPr>
        <w:t>Aeroponic</w:t>
      </w:r>
      <w:proofErr w:type="spellEnd"/>
      <w:r w:rsidRPr="00234E11">
        <w:rPr>
          <w:bCs/>
          <w:iCs/>
          <w:sz w:val="44"/>
          <w:szCs w:val="44"/>
          <w:lang w:val="en-US"/>
        </w:rPr>
        <w:t xml:space="preserve"> greenhouse for potato </w:t>
      </w:r>
      <w:proofErr w:type="spellStart"/>
      <w:r w:rsidRPr="00234E11">
        <w:rPr>
          <w:bCs/>
          <w:iCs/>
          <w:sz w:val="44"/>
          <w:szCs w:val="44"/>
          <w:lang w:val="en-US"/>
        </w:rPr>
        <w:t>minituber</w:t>
      </w:r>
      <w:proofErr w:type="spellEnd"/>
      <w:r w:rsidRPr="00234E11">
        <w:rPr>
          <w:bCs/>
          <w:iCs/>
          <w:sz w:val="44"/>
          <w:szCs w:val="44"/>
          <w:lang w:val="en-US"/>
        </w:rPr>
        <w:t xml:space="preserve"> product Hanoi 2006</w:t>
      </w:r>
    </w:p>
    <w:p w:rsidR="00234E11" w:rsidRPr="00234E11" w:rsidRDefault="00234E11" w:rsidP="00234E11">
      <w:pPr>
        <w:ind w:left="720"/>
        <w:rPr>
          <w:bCs/>
          <w:iCs/>
          <w:sz w:val="44"/>
          <w:szCs w:val="44"/>
          <w:lang w:val="en-US"/>
        </w:rPr>
      </w:pPr>
      <w:r w:rsidRPr="00234E11">
        <w:rPr>
          <w:bCs/>
          <w:iCs/>
          <w:sz w:val="44"/>
          <w:szCs w:val="44"/>
          <w:lang w:val="en-US"/>
        </w:rPr>
        <w:t xml:space="preserve">The integration of </w:t>
      </w:r>
      <w:proofErr w:type="spellStart"/>
      <w:r w:rsidRPr="00234E11">
        <w:rPr>
          <w:bCs/>
          <w:iCs/>
          <w:sz w:val="44"/>
          <w:szCs w:val="44"/>
          <w:lang w:val="en-US"/>
        </w:rPr>
        <w:t>aeroponics</w:t>
      </w:r>
      <w:proofErr w:type="spellEnd"/>
      <w:r w:rsidRPr="00234E11">
        <w:rPr>
          <w:bCs/>
          <w:iCs/>
          <w:sz w:val="44"/>
          <w:szCs w:val="44"/>
          <w:lang w:val="en-US"/>
        </w:rPr>
        <w:t xml:space="preserve"> in Vietnamese agriculture begins with the production of low-cost, certified disease-free organic </w:t>
      </w:r>
      <w:proofErr w:type="spellStart"/>
      <w:r w:rsidRPr="00234E11">
        <w:rPr>
          <w:bCs/>
          <w:iCs/>
          <w:sz w:val="44"/>
          <w:szCs w:val="44"/>
          <w:lang w:val="en-US"/>
        </w:rPr>
        <w:t>minitubers</w:t>
      </w:r>
      <w:proofErr w:type="spellEnd"/>
      <w:r w:rsidRPr="00234E11">
        <w:rPr>
          <w:bCs/>
          <w:iCs/>
          <w:sz w:val="44"/>
          <w:szCs w:val="44"/>
          <w:lang w:val="en-US"/>
        </w:rPr>
        <w:t xml:space="preserve">. These </w:t>
      </w:r>
      <w:proofErr w:type="spellStart"/>
      <w:r w:rsidRPr="00234E11">
        <w:rPr>
          <w:bCs/>
          <w:iCs/>
          <w:sz w:val="44"/>
          <w:szCs w:val="44"/>
          <w:lang w:val="en-US"/>
        </w:rPr>
        <w:t>minitubers</w:t>
      </w:r>
      <w:proofErr w:type="spellEnd"/>
      <w:r w:rsidRPr="00234E11">
        <w:rPr>
          <w:bCs/>
          <w:iCs/>
          <w:sz w:val="44"/>
          <w:szCs w:val="44"/>
          <w:lang w:val="en-US"/>
        </w:rPr>
        <w:t xml:space="preserve"> then serve as a local supply for farmers engaged in field plantings of seed potatoes and commercial potatoes. The adoption of </w:t>
      </w:r>
      <w:proofErr w:type="spellStart"/>
      <w:r w:rsidRPr="00234E11">
        <w:rPr>
          <w:bCs/>
          <w:iCs/>
          <w:sz w:val="44"/>
          <w:szCs w:val="44"/>
          <w:lang w:val="en-US"/>
        </w:rPr>
        <w:t>aeroponics</w:t>
      </w:r>
      <w:proofErr w:type="spellEnd"/>
      <w:r w:rsidRPr="00234E11">
        <w:rPr>
          <w:bCs/>
          <w:iCs/>
          <w:sz w:val="44"/>
          <w:szCs w:val="44"/>
          <w:lang w:val="en-US"/>
        </w:rPr>
        <w:t xml:space="preserve"> will benefit potato farmers by providing them with disease-free seed potatoes grown without the use of pesticides. Importantly, it will also reduce their operational costs and increase their yields, according to Thach.</w:t>
      </w:r>
    </w:p>
    <w:p w:rsidR="00234E11" w:rsidRPr="00985DFC" w:rsidRDefault="00985DFC" w:rsidP="00985DFC">
      <w:pPr>
        <w:rPr>
          <w:b/>
          <w:bCs/>
          <w:iCs/>
          <w:sz w:val="44"/>
          <w:szCs w:val="44"/>
          <w:lang w:val="en-US"/>
        </w:rPr>
      </w:pPr>
      <w:r>
        <w:rPr>
          <w:b/>
          <w:bCs/>
          <w:iCs/>
          <w:sz w:val="44"/>
          <w:szCs w:val="44"/>
          <w:lang w:val="en-US"/>
        </w:rPr>
        <w:t xml:space="preserve">Participation of different countries in </w:t>
      </w:r>
      <w:proofErr w:type="spellStart"/>
      <w:r>
        <w:rPr>
          <w:b/>
          <w:bCs/>
          <w:iCs/>
          <w:sz w:val="44"/>
          <w:szCs w:val="44"/>
          <w:lang w:val="en-US"/>
        </w:rPr>
        <w:t>Aeroponics</w:t>
      </w:r>
      <w:proofErr w:type="spellEnd"/>
    </w:p>
    <w:p w:rsidR="00234E11" w:rsidRPr="00234E11" w:rsidRDefault="00234E11" w:rsidP="000A6FA4">
      <w:pPr>
        <w:numPr>
          <w:ilvl w:val="0"/>
          <w:numId w:val="22"/>
        </w:numPr>
        <w:rPr>
          <w:bCs/>
          <w:iCs/>
          <w:sz w:val="44"/>
          <w:szCs w:val="44"/>
          <w:lang w:val="en-US"/>
        </w:rPr>
      </w:pPr>
      <w:r w:rsidRPr="00234E11">
        <w:rPr>
          <w:bCs/>
          <w:iCs/>
          <w:sz w:val="44"/>
          <w:szCs w:val="44"/>
          <w:lang w:val="en-US"/>
        </w:rPr>
        <w:t>Currently, the country with the highest number of vertical farms is the USA.</w:t>
      </w:r>
    </w:p>
    <w:p w:rsidR="00234E11" w:rsidRPr="00234E11" w:rsidRDefault="00234E11" w:rsidP="000A6FA4">
      <w:pPr>
        <w:numPr>
          <w:ilvl w:val="0"/>
          <w:numId w:val="22"/>
        </w:numPr>
        <w:rPr>
          <w:bCs/>
          <w:iCs/>
          <w:sz w:val="44"/>
          <w:szCs w:val="44"/>
          <w:lang w:val="en-US"/>
        </w:rPr>
      </w:pPr>
      <w:r w:rsidRPr="00234E11">
        <w:rPr>
          <w:bCs/>
          <w:iCs/>
          <w:sz w:val="44"/>
          <w:szCs w:val="44"/>
          <w:lang w:val="en-US"/>
        </w:rPr>
        <w:t xml:space="preserve"> In Asia, the leading countries in the industry are Japan, China, Singapore, South Korea, Taiwan, and Thailand.</w:t>
      </w:r>
    </w:p>
    <w:p w:rsidR="00234E11" w:rsidRPr="00234E11" w:rsidRDefault="00234E11" w:rsidP="000A6FA4">
      <w:pPr>
        <w:numPr>
          <w:ilvl w:val="0"/>
          <w:numId w:val="22"/>
        </w:numPr>
        <w:rPr>
          <w:bCs/>
          <w:iCs/>
          <w:sz w:val="44"/>
          <w:szCs w:val="44"/>
          <w:lang w:val="en-US"/>
        </w:rPr>
      </w:pPr>
      <w:r w:rsidRPr="00234E11">
        <w:rPr>
          <w:bCs/>
          <w:iCs/>
          <w:sz w:val="44"/>
          <w:szCs w:val="44"/>
          <w:lang w:val="en-US"/>
        </w:rPr>
        <w:t xml:space="preserve"> In Europe, vertical farms can be found among others in Germany, France, UK, and the Netherlands. Countries from the Middle East also don’t lag behind with farms in Kuwait and UAE.</w:t>
      </w:r>
    </w:p>
    <w:p w:rsidR="00234E11" w:rsidRPr="00234E11" w:rsidRDefault="00234E11" w:rsidP="000A6FA4">
      <w:pPr>
        <w:numPr>
          <w:ilvl w:val="0"/>
          <w:numId w:val="22"/>
        </w:numPr>
        <w:rPr>
          <w:bCs/>
          <w:iCs/>
          <w:sz w:val="44"/>
          <w:szCs w:val="44"/>
          <w:lang w:val="en-US"/>
        </w:rPr>
      </w:pPr>
      <w:r w:rsidRPr="00234E11">
        <w:rPr>
          <w:bCs/>
          <w:iCs/>
          <w:sz w:val="44"/>
          <w:szCs w:val="44"/>
          <w:lang w:val="en-US"/>
        </w:rPr>
        <w:t>In 2015, North America and Asia-Pacific dominated the vertical farming market, each having more than 33% of the share</w:t>
      </w:r>
    </w:p>
    <w:p w:rsidR="00234E11" w:rsidRPr="00234E11" w:rsidRDefault="00234E11" w:rsidP="000A6FA4">
      <w:pPr>
        <w:numPr>
          <w:ilvl w:val="0"/>
          <w:numId w:val="22"/>
        </w:numPr>
        <w:rPr>
          <w:bCs/>
          <w:iCs/>
          <w:sz w:val="44"/>
          <w:szCs w:val="44"/>
          <w:lang w:val="en-US"/>
        </w:rPr>
      </w:pPr>
      <w:r w:rsidRPr="00234E11">
        <w:rPr>
          <w:bCs/>
          <w:iCs/>
          <w:sz w:val="44"/>
          <w:szCs w:val="44"/>
          <w:lang w:val="en-US"/>
        </w:rPr>
        <w:t>In 2020,Europe had the second-highest share in the global vertical farm market, right after North America</w:t>
      </w:r>
    </w:p>
    <w:p w:rsidR="00234E11" w:rsidRPr="00234E11" w:rsidRDefault="00985DFC" w:rsidP="000A6FA4">
      <w:pPr>
        <w:numPr>
          <w:ilvl w:val="0"/>
          <w:numId w:val="22"/>
        </w:numPr>
        <w:rPr>
          <w:bCs/>
          <w:iCs/>
          <w:sz w:val="44"/>
          <w:szCs w:val="44"/>
          <w:lang w:val="en-US"/>
        </w:rPr>
      </w:pPr>
      <w:r>
        <w:rPr>
          <w:bCs/>
          <w:iCs/>
          <w:sz w:val="44"/>
          <w:szCs w:val="44"/>
          <w:lang w:val="en-US"/>
        </w:rPr>
        <w:t xml:space="preserve">In India </w:t>
      </w:r>
      <w:proofErr w:type="spellStart"/>
      <w:r>
        <w:rPr>
          <w:bCs/>
          <w:iCs/>
          <w:sz w:val="44"/>
          <w:szCs w:val="44"/>
          <w:lang w:val="en-US"/>
        </w:rPr>
        <w:t>aerop</w:t>
      </w:r>
      <w:r w:rsidR="00234E11" w:rsidRPr="00234E11">
        <w:rPr>
          <w:bCs/>
          <w:iCs/>
          <w:sz w:val="44"/>
          <w:szCs w:val="44"/>
          <w:lang w:val="en-US"/>
        </w:rPr>
        <w:t>onics</w:t>
      </w:r>
      <w:proofErr w:type="spellEnd"/>
      <w:r w:rsidR="00234E11" w:rsidRPr="00234E11">
        <w:rPr>
          <w:bCs/>
          <w:iCs/>
          <w:sz w:val="44"/>
          <w:szCs w:val="44"/>
          <w:lang w:val="en-US"/>
        </w:rPr>
        <w:t xml:space="preserve"> is usually done in West part of the country but it’s still in nascent stage.</w:t>
      </w:r>
    </w:p>
    <w:p w:rsidR="005F1934" w:rsidRPr="005F1934" w:rsidRDefault="005F1934" w:rsidP="005F1934">
      <w:pPr>
        <w:rPr>
          <w:b/>
          <w:bCs/>
          <w:iCs/>
          <w:sz w:val="44"/>
          <w:szCs w:val="44"/>
          <w:lang w:val="en-US"/>
        </w:rPr>
      </w:pPr>
      <w:r w:rsidRPr="005F1934">
        <w:rPr>
          <w:b/>
          <w:bCs/>
          <w:iCs/>
          <w:sz w:val="44"/>
          <w:szCs w:val="44"/>
          <w:lang w:val="en-US"/>
        </w:rPr>
        <w:t xml:space="preserve">What are the risks of </w:t>
      </w:r>
      <w:proofErr w:type="spellStart"/>
      <w:r w:rsidRPr="005F1934">
        <w:rPr>
          <w:b/>
          <w:bCs/>
          <w:iCs/>
          <w:sz w:val="44"/>
          <w:szCs w:val="44"/>
          <w:lang w:val="en-US"/>
        </w:rPr>
        <w:t>aeroponics</w:t>
      </w:r>
      <w:proofErr w:type="spellEnd"/>
      <w:r w:rsidRPr="005F1934">
        <w:rPr>
          <w:b/>
          <w:bCs/>
          <w:iCs/>
          <w:sz w:val="44"/>
          <w:szCs w:val="44"/>
          <w:lang w:val="en-US"/>
        </w:rPr>
        <w:t>?</w:t>
      </w:r>
    </w:p>
    <w:p w:rsidR="00985DFC" w:rsidRDefault="005F1934" w:rsidP="00985DFC">
      <w:pPr>
        <w:ind w:left="360"/>
        <w:rPr>
          <w:bCs/>
          <w:iCs/>
          <w:sz w:val="44"/>
          <w:szCs w:val="44"/>
          <w:lang w:val="en-US"/>
        </w:rPr>
      </w:pPr>
      <w:r w:rsidRPr="005F1934">
        <w:rPr>
          <w:bCs/>
          <w:iCs/>
          <w:sz w:val="44"/>
          <w:szCs w:val="44"/>
          <w:lang w:val="en-US"/>
        </w:rPr>
        <w:t xml:space="preserve">Roots in </w:t>
      </w:r>
      <w:proofErr w:type="spellStart"/>
      <w:r w:rsidRPr="005F1934">
        <w:rPr>
          <w:bCs/>
          <w:iCs/>
          <w:sz w:val="44"/>
          <w:szCs w:val="44"/>
          <w:lang w:val="en-US"/>
        </w:rPr>
        <w:t>aeroponic</w:t>
      </w:r>
      <w:proofErr w:type="spellEnd"/>
      <w:r w:rsidRPr="005F1934">
        <w:rPr>
          <w:bCs/>
          <w:iCs/>
          <w:sz w:val="44"/>
          <w:szCs w:val="44"/>
          <w:lang w:val="en-US"/>
        </w:rPr>
        <w:t xml:space="preserve"> systems are more vulnerable to pathogens than traditional substrate-based system due to the lack of a root</w:t>
      </w:r>
      <w:r>
        <w:rPr>
          <w:bCs/>
          <w:iCs/>
          <w:sz w:val="44"/>
          <w:szCs w:val="44"/>
          <w:lang w:val="en-US"/>
        </w:rPr>
        <w:t xml:space="preserve"> </w:t>
      </w:r>
      <w:r w:rsidRPr="005F1934">
        <w:rPr>
          <w:bCs/>
          <w:iCs/>
          <w:sz w:val="44"/>
          <w:szCs w:val="44"/>
          <w:lang w:val="en-US"/>
        </w:rPr>
        <w:t>zone buffer. For this reason, preventing pathogens from establishing themselves is critical.</w:t>
      </w:r>
    </w:p>
    <w:p w:rsidR="00985DFC" w:rsidRPr="00985DFC" w:rsidRDefault="00985DFC" w:rsidP="00985DFC">
      <w:pPr>
        <w:rPr>
          <w:bCs/>
          <w:iCs/>
          <w:sz w:val="44"/>
          <w:szCs w:val="44"/>
          <w:lang w:val="en-US"/>
        </w:rPr>
      </w:pPr>
      <w:r>
        <w:rPr>
          <w:b/>
          <w:bCs/>
          <w:iCs/>
          <w:sz w:val="44"/>
          <w:szCs w:val="44"/>
          <w:lang w:val="en-US"/>
        </w:rPr>
        <w:t xml:space="preserve">Government and </w:t>
      </w:r>
      <w:proofErr w:type="spellStart"/>
      <w:r>
        <w:rPr>
          <w:b/>
          <w:bCs/>
          <w:iCs/>
          <w:sz w:val="44"/>
          <w:szCs w:val="44"/>
          <w:lang w:val="en-US"/>
        </w:rPr>
        <w:t>Aeroponics</w:t>
      </w:r>
      <w:proofErr w:type="spellEnd"/>
    </w:p>
    <w:p w:rsidR="00985DFC" w:rsidRDefault="00985DFC" w:rsidP="00985DFC">
      <w:pPr>
        <w:ind w:left="105"/>
        <w:rPr>
          <w:bCs/>
          <w:iCs/>
          <w:sz w:val="44"/>
          <w:szCs w:val="44"/>
        </w:rPr>
      </w:pPr>
      <w:r w:rsidRPr="00985DFC">
        <w:rPr>
          <w:bCs/>
          <w:iCs/>
          <w:sz w:val="44"/>
          <w:szCs w:val="44"/>
          <w:lang w:val="en-US"/>
        </w:rPr>
        <w:t>The Delhi government has started training women for underprivileged communities and physically handicapped</w:t>
      </w:r>
      <w:r>
        <w:rPr>
          <w:bCs/>
          <w:iCs/>
          <w:sz w:val="44"/>
          <w:szCs w:val="44"/>
          <w:lang w:val="en-US"/>
        </w:rPr>
        <w:t xml:space="preserve"> </w:t>
      </w:r>
      <w:r w:rsidRPr="00985DFC">
        <w:rPr>
          <w:bCs/>
          <w:iCs/>
          <w:sz w:val="44"/>
          <w:szCs w:val="44"/>
        </w:rPr>
        <w:t xml:space="preserve">individuals in hydroponics, a soilless agriculture system, to grow exotic vegetables such as lettuce, </w:t>
      </w:r>
      <w:proofErr w:type="spellStart"/>
      <w:r w:rsidRPr="00985DFC">
        <w:rPr>
          <w:bCs/>
          <w:iCs/>
          <w:sz w:val="44"/>
          <w:szCs w:val="44"/>
        </w:rPr>
        <w:t>bok</w:t>
      </w:r>
      <w:proofErr w:type="spellEnd"/>
      <w:r w:rsidRPr="00985DFC">
        <w:rPr>
          <w:bCs/>
          <w:iCs/>
          <w:sz w:val="44"/>
          <w:szCs w:val="44"/>
        </w:rPr>
        <w:t xml:space="preserve"> choy, parsley, rocket leaves, and fruits, among others, which are in high demand in fine-dining institutions in the Capital</w:t>
      </w:r>
      <w:r>
        <w:rPr>
          <w:bCs/>
          <w:iCs/>
          <w:sz w:val="44"/>
          <w:szCs w:val="44"/>
        </w:rPr>
        <w:t>.</w:t>
      </w:r>
    </w:p>
    <w:p w:rsidR="00985DFC" w:rsidRDefault="00985DFC" w:rsidP="00985DFC">
      <w:pPr>
        <w:rPr>
          <w:b/>
          <w:bCs/>
          <w:iCs/>
          <w:sz w:val="44"/>
          <w:szCs w:val="44"/>
        </w:rPr>
      </w:pPr>
    </w:p>
    <w:p w:rsidR="005C0639" w:rsidRPr="005C0639" w:rsidRDefault="005C0639" w:rsidP="005C0639">
      <w:pPr>
        <w:rPr>
          <w:b/>
          <w:bCs/>
          <w:iCs/>
          <w:sz w:val="44"/>
          <w:szCs w:val="44"/>
          <w:lang w:val="en-US"/>
        </w:rPr>
      </w:pPr>
      <w:proofErr w:type="spellStart"/>
      <w:r w:rsidRPr="005C0639">
        <w:rPr>
          <w:b/>
          <w:bCs/>
          <w:iCs/>
          <w:sz w:val="44"/>
          <w:szCs w:val="44"/>
          <w:lang w:val="en-US"/>
        </w:rPr>
        <w:t>Aeroponics</w:t>
      </w:r>
      <w:proofErr w:type="spellEnd"/>
      <w:r w:rsidRPr="005C0639">
        <w:rPr>
          <w:b/>
          <w:bCs/>
          <w:iCs/>
          <w:sz w:val="44"/>
          <w:szCs w:val="44"/>
          <w:lang w:val="en-US"/>
        </w:rPr>
        <w:t xml:space="preserve"> in space </w:t>
      </w:r>
    </w:p>
    <w:p w:rsidR="005C0639" w:rsidRDefault="005C0639" w:rsidP="000A6FA4">
      <w:pPr>
        <w:numPr>
          <w:ilvl w:val="0"/>
          <w:numId w:val="19"/>
        </w:numPr>
        <w:rPr>
          <w:bCs/>
          <w:iCs/>
          <w:sz w:val="44"/>
          <w:szCs w:val="44"/>
          <w:lang w:val="en-US"/>
        </w:rPr>
      </w:pPr>
      <w:r w:rsidRPr="005C0639">
        <w:rPr>
          <w:bCs/>
          <w:iCs/>
          <w:sz w:val="44"/>
          <w:szCs w:val="44"/>
          <w:lang w:val="en-US"/>
        </w:rPr>
        <w:t xml:space="preserve">NASA began funding Stoner’s research into </w:t>
      </w:r>
      <w:proofErr w:type="spellStart"/>
      <w:r w:rsidRPr="005C0639">
        <w:rPr>
          <w:bCs/>
          <w:iCs/>
          <w:sz w:val="44"/>
          <w:szCs w:val="44"/>
          <w:lang w:val="en-US"/>
        </w:rPr>
        <w:t>aeroponics</w:t>
      </w:r>
      <w:proofErr w:type="spellEnd"/>
      <w:r w:rsidRPr="005C0639">
        <w:rPr>
          <w:bCs/>
          <w:iCs/>
          <w:sz w:val="44"/>
          <w:szCs w:val="44"/>
          <w:lang w:val="en-US"/>
        </w:rPr>
        <w:t xml:space="preserve">. In 1997, they teamed with Stoner to develop an </w:t>
      </w:r>
      <w:proofErr w:type="spellStart"/>
      <w:r w:rsidRPr="005C0639">
        <w:rPr>
          <w:bCs/>
          <w:iCs/>
          <w:sz w:val="44"/>
          <w:szCs w:val="44"/>
          <w:lang w:val="en-US"/>
        </w:rPr>
        <w:t>aeroponic</w:t>
      </w:r>
      <w:proofErr w:type="spellEnd"/>
      <w:r w:rsidRPr="005C0639">
        <w:rPr>
          <w:bCs/>
          <w:iCs/>
          <w:sz w:val="44"/>
          <w:szCs w:val="44"/>
          <w:lang w:val="en-US"/>
        </w:rPr>
        <w:t xml:space="preserve"> experiment for use on the Mir space station. Much of the importance placed on </w:t>
      </w:r>
      <w:proofErr w:type="spellStart"/>
      <w:r w:rsidRPr="005C0639">
        <w:rPr>
          <w:bCs/>
          <w:iCs/>
          <w:sz w:val="44"/>
          <w:szCs w:val="44"/>
          <w:lang w:val="en-US"/>
        </w:rPr>
        <w:t>aeroponics</w:t>
      </w:r>
      <w:proofErr w:type="spellEnd"/>
      <w:r w:rsidRPr="005C0639">
        <w:rPr>
          <w:bCs/>
          <w:iCs/>
          <w:sz w:val="44"/>
          <w:szCs w:val="44"/>
          <w:lang w:val="en-US"/>
        </w:rPr>
        <w:t xml:space="preserve"> by NASA </w:t>
      </w:r>
      <w:proofErr w:type="spellStart"/>
      <w:r w:rsidRPr="005C0639">
        <w:rPr>
          <w:bCs/>
          <w:iCs/>
          <w:sz w:val="44"/>
          <w:szCs w:val="44"/>
          <w:lang w:val="en-US"/>
        </w:rPr>
        <w:t>centres</w:t>
      </w:r>
      <w:proofErr w:type="spellEnd"/>
      <w:r w:rsidRPr="005C0639">
        <w:rPr>
          <w:bCs/>
          <w:iCs/>
          <w:sz w:val="44"/>
          <w:szCs w:val="44"/>
          <w:lang w:val="en-US"/>
        </w:rPr>
        <w:t xml:space="preserve"> around efficient resource use. For long-term space missions to be successful, crews will need to produce some of their own food while in transit. Every bit of food produced and water conserved on a spacecraft reduces weight and opens up space for other cargo. This, along with the increased growing speeds and reduced weight of the growing set-up itself (due to the removal of soil and reduction in water use) made </w:t>
      </w:r>
      <w:proofErr w:type="spellStart"/>
      <w:r w:rsidRPr="005C0639">
        <w:rPr>
          <w:bCs/>
          <w:iCs/>
          <w:sz w:val="44"/>
          <w:szCs w:val="44"/>
          <w:lang w:val="en-US"/>
        </w:rPr>
        <w:t>aeroponics</w:t>
      </w:r>
      <w:proofErr w:type="spellEnd"/>
      <w:r w:rsidRPr="005C0639">
        <w:rPr>
          <w:bCs/>
          <w:iCs/>
          <w:sz w:val="44"/>
          <w:szCs w:val="44"/>
          <w:lang w:val="en-US"/>
        </w:rPr>
        <w:t xml:space="preserve"> an attractive solution for space travel. It was not just NASA who got involved. The EDEN ISS project, based in Antarctica also took an interest. The Eden ISS “develops safe food production for on-board the International Space Station (ISS) and for future human space exploration vehicles and planetary outposts”. The Future Exploration Greenhouse was the heart of the project, it aims to “investigate and validate techniques for plant cultivation in future bio-regenerative life support systems”. One of these techniques is </w:t>
      </w:r>
      <w:proofErr w:type="spellStart"/>
      <w:r w:rsidRPr="005C0639">
        <w:rPr>
          <w:bCs/>
          <w:iCs/>
          <w:sz w:val="44"/>
          <w:szCs w:val="44"/>
          <w:lang w:val="en-US"/>
        </w:rPr>
        <w:t>aeroponics</w:t>
      </w:r>
      <w:proofErr w:type="spellEnd"/>
      <w:r w:rsidRPr="005C0639">
        <w:rPr>
          <w:bCs/>
          <w:iCs/>
          <w:sz w:val="44"/>
          <w:szCs w:val="44"/>
          <w:lang w:val="en-US"/>
        </w:rPr>
        <w:t xml:space="preserve">. </w:t>
      </w:r>
    </w:p>
    <w:p w:rsidR="005C0639" w:rsidRPr="005C0639" w:rsidRDefault="005C0639" w:rsidP="005C0639">
      <w:pPr>
        <w:rPr>
          <w:b/>
          <w:bCs/>
          <w:iCs/>
          <w:sz w:val="44"/>
          <w:szCs w:val="44"/>
          <w:u w:val="single"/>
          <w:lang w:val="en-US"/>
        </w:rPr>
      </w:pPr>
      <w:proofErr w:type="spellStart"/>
      <w:r w:rsidRPr="005C0639">
        <w:rPr>
          <w:b/>
          <w:bCs/>
          <w:iCs/>
          <w:sz w:val="44"/>
          <w:szCs w:val="44"/>
          <w:lang w:val="en-US"/>
        </w:rPr>
        <w:t>Aeroponic</w:t>
      </w:r>
      <w:proofErr w:type="spellEnd"/>
      <w:r w:rsidRPr="005C0639">
        <w:rPr>
          <w:b/>
          <w:bCs/>
          <w:iCs/>
          <w:sz w:val="44"/>
          <w:szCs w:val="44"/>
          <w:lang w:val="en-US"/>
        </w:rPr>
        <w:t xml:space="preserve"> Fac</w:t>
      </w:r>
      <w:r w:rsidRPr="005C0639">
        <w:rPr>
          <w:b/>
          <w:bCs/>
          <w:i/>
          <w:iCs/>
          <w:sz w:val="44"/>
          <w:szCs w:val="44"/>
          <w:u w:val="single"/>
          <w:lang w:val="en-US"/>
        </w:rPr>
        <w:t>ts</w:t>
      </w:r>
    </w:p>
    <w:p w:rsidR="005C0639" w:rsidRPr="005C0639" w:rsidRDefault="005C0639" w:rsidP="000A6FA4">
      <w:pPr>
        <w:numPr>
          <w:ilvl w:val="0"/>
          <w:numId w:val="23"/>
        </w:numPr>
        <w:rPr>
          <w:bCs/>
          <w:iCs/>
          <w:sz w:val="44"/>
          <w:szCs w:val="44"/>
          <w:lang w:val="en-US"/>
        </w:rPr>
      </w:pPr>
      <w:r w:rsidRPr="005C0639">
        <w:rPr>
          <w:bCs/>
          <w:iCs/>
          <w:sz w:val="44"/>
          <w:szCs w:val="44"/>
          <w:lang w:val="en-US"/>
        </w:rPr>
        <w:t>In 1952, G.F. Trowel successfully grew apple trees using a spray culture technique. In 1957, F. W. Went coined the term “</w:t>
      </w:r>
      <w:proofErr w:type="spellStart"/>
      <w:r w:rsidRPr="005C0639">
        <w:rPr>
          <w:bCs/>
          <w:iCs/>
          <w:sz w:val="44"/>
          <w:szCs w:val="44"/>
          <w:lang w:val="en-US"/>
        </w:rPr>
        <w:t>aeroponics</w:t>
      </w:r>
      <w:proofErr w:type="spellEnd"/>
      <w:r w:rsidRPr="005C0639">
        <w:rPr>
          <w:bCs/>
          <w:iCs/>
          <w:sz w:val="44"/>
          <w:szCs w:val="44"/>
          <w:lang w:val="en-US"/>
        </w:rPr>
        <w:t>” to describe the air-growing process. He grew coffee plants and tomatoes with air-suspended roots, nourishing them through the application of a nutrient mist to the root section.</w:t>
      </w:r>
    </w:p>
    <w:p w:rsidR="005C0639" w:rsidRPr="005C0639" w:rsidRDefault="005C0639" w:rsidP="000A6FA4">
      <w:pPr>
        <w:numPr>
          <w:ilvl w:val="0"/>
          <w:numId w:val="19"/>
        </w:numPr>
        <w:rPr>
          <w:bCs/>
          <w:iCs/>
          <w:sz w:val="44"/>
          <w:szCs w:val="44"/>
          <w:lang w:val="en-US"/>
        </w:rPr>
      </w:pPr>
      <w:proofErr w:type="spellStart"/>
      <w:r w:rsidRPr="005C0639">
        <w:rPr>
          <w:bCs/>
          <w:iCs/>
          <w:sz w:val="44"/>
          <w:szCs w:val="44"/>
          <w:lang w:val="en-US"/>
        </w:rPr>
        <w:t>Aeroponic</w:t>
      </w:r>
      <w:proofErr w:type="spellEnd"/>
      <w:r w:rsidRPr="005C0639">
        <w:rPr>
          <w:bCs/>
          <w:iCs/>
          <w:sz w:val="44"/>
          <w:szCs w:val="44"/>
          <w:lang w:val="en-US"/>
        </w:rPr>
        <w:t xml:space="preserve"> tomatoes can produce fruit four times per year. Traditional growing methods produce tomato crops one or two times per year.</w:t>
      </w:r>
    </w:p>
    <w:p w:rsidR="005C0639" w:rsidRPr="005C0639" w:rsidRDefault="005C0639" w:rsidP="000A6FA4">
      <w:pPr>
        <w:numPr>
          <w:ilvl w:val="0"/>
          <w:numId w:val="19"/>
        </w:numPr>
        <w:rPr>
          <w:bCs/>
          <w:iCs/>
          <w:sz w:val="44"/>
          <w:szCs w:val="44"/>
          <w:lang w:val="en-US"/>
        </w:rPr>
      </w:pPr>
      <w:r w:rsidRPr="005C0639">
        <w:rPr>
          <w:bCs/>
          <w:iCs/>
          <w:sz w:val="44"/>
          <w:szCs w:val="44"/>
          <w:lang w:val="en-US"/>
        </w:rPr>
        <w:t xml:space="preserve">The absence of soil made the </w:t>
      </w:r>
      <w:proofErr w:type="spellStart"/>
      <w:r w:rsidRPr="005C0639">
        <w:rPr>
          <w:bCs/>
          <w:iCs/>
          <w:sz w:val="44"/>
          <w:szCs w:val="44"/>
          <w:lang w:val="en-US"/>
        </w:rPr>
        <w:t>aeroponic</w:t>
      </w:r>
      <w:proofErr w:type="spellEnd"/>
      <w:r w:rsidRPr="005C0639">
        <w:rPr>
          <w:bCs/>
          <w:iCs/>
          <w:sz w:val="44"/>
          <w:szCs w:val="44"/>
          <w:lang w:val="en-US"/>
        </w:rPr>
        <w:t xml:space="preserve"> crops easier to harvest.</w:t>
      </w:r>
    </w:p>
    <w:p w:rsidR="005C0639" w:rsidRPr="005C0639" w:rsidRDefault="005C0639" w:rsidP="000A6FA4">
      <w:pPr>
        <w:numPr>
          <w:ilvl w:val="0"/>
          <w:numId w:val="19"/>
        </w:numPr>
        <w:rPr>
          <w:bCs/>
          <w:iCs/>
          <w:sz w:val="44"/>
          <w:szCs w:val="44"/>
          <w:lang w:val="en-US"/>
        </w:rPr>
      </w:pPr>
      <w:r w:rsidRPr="005C0639">
        <w:rPr>
          <w:bCs/>
          <w:iCs/>
          <w:sz w:val="44"/>
          <w:szCs w:val="44"/>
          <w:lang w:val="en-US"/>
        </w:rPr>
        <w:t>Plants can be grown more densely because roots are not fighting for the same nutrients as they would be in soil</w:t>
      </w:r>
    </w:p>
    <w:p w:rsidR="005C0639" w:rsidRPr="005C0639" w:rsidRDefault="005C0639" w:rsidP="000A6FA4">
      <w:pPr>
        <w:numPr>
          <w:ilvl w:val="0"/>
          <w:numId w:val="19"/>
        </w:numPr>
        <w:rPr>
          <w:bCs/>
          <w:iCs/>
          <w:sz w:val="44"/>
          <w:szCs w:val="44"/>
          <w:lang w:val="en-US"/>
        </w:rPr>
      </w:pPr>
      <w:r w:rsidRPr="005C0639">
        <w:rPr>
          <w:bCs/>
          <w:iCs/>
          <w:sz w:val="44"/>
          <w:szCs w:val="44"/>
          <w:lang w:val="en-US"/>
        </w:rPr>
        <w:t xml:space="preserve">can experience the benefits of </w:t>
      </w:r>
      <w:proofErr w:type="spellStart"/>
      <w:r w:rsidRPr="005C0639">
        <w:rPr>
          <w:bCs/>
          <w:iCs/>
          <w:sz w:val="44"/>
          <w:szCs w:val="44"/>
          <w:lang w:val="en-US"/>
        </w:rPr>
        <w:t>aeroponics</w:t>
      </w:r>
      <w:proofErr w:type="spellEnd"/>
      <w:r w:rsidRPr="005C0639">
        <w:rPr>
          <w:bCs/>
          <w:iCs/>
          <w:sz w:val="44"/>
          <w:szCs w:val="44"/>
          <w:lang w:val="en-US"/>
        </w:rPr>
        <w:t xml:space="preserve"> for yourself with personal indoor gardening systems like the </w:t>
      </w:r>
      <w:proofErr w:type="spellStart"/>
      <w:r w:rsidRPr="005C0639">
        <w:rPr>
          <w:bCs/>
          <w:iCs/>
          <w:sz w:val="44"/>
          <w:szCs w:val="44"/>
          <w:lang w:val="en-US"/>
        </w:rPr>
        <w:t>AeroGarden</w:t>
      </w:r>
      <w:proofErr w:type="spellEnd"/>
    </w:p>
    <w:p w:rsidR="005C0639" w:rsidRPr="005C0639" w:rsidRDefault="005C0639" w:rsidP="000A6FA4">
      <w:pPr>
        <w:numPr>
          <w:ilvl w:val="0"/>
          <w:numId w:val="19"/>
        </w:numPr>
        <w:rPr>
          <w:bCs/>
          <w:iCs/>
          <w:sz w:val="44"/>
          <w:szCs w:val="44"/>
          <w:lang w:val="en-US"/>
        </w:rPr>
      </w:pPr>
      <w:proofErr w:type="spellStart"/>
      <w:r w:rsidRPr="005C0639">
        <w:rPr>
          <w:bCs/>
          <w:iCs/>
          <w:sz w:val="44"/>
          <w:szCs w:val="44"/>
          <w:lang w:val="en-US"/>
        </w:rPr>
        <w:t>Aeroponics</w:t>
      </w:r>
      <w:proofErr w:type="spellEnd"/>
      <w:r w:rsidRPr="005C0639">
        <w:rPr>
          <w:bCs/>
          <w:iCs/>
          <w:sz w:val="44"/>
          <w:szCs w:val="44"/>
          <w:lang w:val="en-US"/>
        </w:rPr>
        <w:t xml:space="preserve"> Market Outlook – 2026</w:t>
      </w:r>
    </w:p>
    <w:p w:rsidR="005C0639" w:rsidRPr="005C0639" w:rsidRDefault="005C0639" w:rsidP="000A6FA4">
      <w:pPr>
        <w:numPr>
          <w:ilvl w:val="0"/>
          <w:numId w:val="19"/>
        </w:numPr>
        <w:rPr>
          <w:bCs/>
          <w:iCs/>
          <w:sz w:val="44"/>
          <w:szCs w:val="44"/>
          <w:lang w:val="en-US"/>
        </w:rPr>
      </w:pPr>
      <w:r w:rsidRPr="005C0639">
        <w:rPr>
          <w:bCs/>
          <w:iCs/>
          <w:sz w:val="44"/>
          <w:szCs w:val="44"/>
          <w:lang w:val="en-US"/>
        </w:rPr>
        <w:t xml:space="preserve">The global </w:t>
      </w:r>
      <w:proofErr w:type="spellStart"/>
      <w:r w:rsidRPr="005C0639">
        <w:rPr>
          <w:bCs/>
          <w:iCs/>
          <w:sz w:val="44"/>
          <w:szCs w:val="44"/>
          <w:lang w:val="en-US"/>
        </w:rPr>
        <w:t>aeroponics</w:t>
      </w:r>
      <w:proofErr w:type="spellEnd"/>
      <w:r w:rsidRPr="005C0639">
        <w:rPr>
          <w:bCs/>
          <w:iCs/>
          <w:sz w:val="44"/>
          <w:szCs w:val="44"/>
          <w:lang w:val="en-US"/>
        </w:rPr>
        <w:t xml:space="preserve"> market was valued at $578.70 million in 2018, and is projected to reach $3.53 billion by 2026, growing at a CAGR of 25.60% from 2019 to 2026</w:t>
      </w:r>
    </w:p>
    <w:p w:rsidR="005C0639" w:rsidRPr="005C0639" w:rsidRDefault="005C0639" w:rsidP="000A6FA4">
      <w:pPr>
        <w:numPr>
          <w:ilvl w:val="0"/>
          <w:numId w:val="19"/>
        </w:numPr>
        <w:rPr>
          <w:bCs/>
          <w:iCs/>
          <w:sz w:val="44"/>
          <w:szCs w:val="44"/>
          <w:lang w:val="en-US"/>
        </w:rPr>
      </w:pPr>
      <w:r w:rsidRPr="005C0639">
        <w:rPr>
          <w:bCs/>
          <w:iCs/>
          <w:sz w:val="44"/>
          <w:szCs w:val="44"/>
          <w:lang w:val="en-US"/>
        </w:rPr>
        <w:t xml:space="preserve">The world’s biggest </w:t>
      </w:r>
      <w:proofErr w:type="spellStart"/>
      <w:r w:rsidRPr="005C0639">
        <w:rPr>
          <w:bCs/>
          <w:iCs/>
          <w:sz w:val="44"/>
          <w:szCs w:val="44"/>
          <w:lang w:val="en-US"/>
        </w:rPr>
        <w:t>aeroponics</w:t>
      </w:r>
      <w:proofErr w:type="spellEnd"/>
      <w:r w:rsidRPr="005C0639">
        <w:rPr>
          <w:bCs/>
          <w:iCs/>
          <w:sz w:val="44"/>
          <w:szCs w:val="44"/>
          <w:lang w:val="en-US"/>
        </w:rPr>
        <w:t xml:space="preserve"> farm is under construction, with 6400 m2 of cultivated spaces without soil. The infrastructure is being developed by </w:t>
      </w:r>
      <w:proofErr w:type="spellStart"/>
      <w:r w:rsidRPr="005C0639">
        <w:rPr>
          <w:bCs/>
          <w:iCs/>
          <w:sz w:val="44"/>
          <w:szCs w:val="44"/>
          <w:lang w:val="en-US"/>
        </w:rPr>
        <w:t>AeroFarms</w:t>
      </w:r>
      <w:proofErr w:type="spellEnd"/>
      <w:r w:rsidRPr="005C0639">
        <w:rPr>
          <w:bCs/>
          <w:iCs/>
          <w:sz w:val="44"/>
          <w:szCs w:val="44"/>
          <w:lang w:val="en-US"/>
        </w:rPr>
        <w:t xml:space="preserve"> and is fueled by photo-voltaic panels, which is expected to produce over 2 million kg of vegetables per year. In addition, the UAE received its first vertical </w:t>
      </w:r>
      <w:proofErr w:type="spellStart"/>
      <w:r w:rsidRPr="005C0639">
        <w:rPr>
          <w:bCs/>
          <w:iCs/>
          <w:sz w:val="44"/>
          <w:szCs w:val="44"/>
          <w:lang w:val="en-US"/>
        </w:rPr>
        <w:t>aeroponics</w:t>
      </w:r>
      <w:proofErr w:type="spellEnd"/>
      <w:r w:rsidRPr="005C0639">
        <w:rPr>
          <w:bCs/>
          <w:iCs/>
          <w:sz w:val="44"/>
          <w:szCs w:val="44"/>
          <w:lang w:val="en-US"/>
        </w:rPr>
        <w:t xml:space="preserve"> farm on January 2018 from Indoor Farms of America, an American vertical farming industry. The</w:t>
      </w:r>
      <w:r>
        <w:rPr>
          <w:bCs/>
          <w:iCs/>
          <w:sz w:val="44"/>
          <w:szCs w:val="44"/>
          <w:lang w:val="en-US"/>
        </w:rPr>
        <w:t xml:space="preserve"> </w:t>
      </w:r>
      <w:r w:rsidRPr="005C0639">
        <w:rPr>
          <w:bCs/>
          <w:iCs/>
          <w:sz w:val="44"/>
          <w:szCs w:val="44"/>
          <w:lang w:val="en-US"/>
        </w:rPr>
        <w:t>farm is located in Dubai and is set to open for business in the coming months.</w:t>
      </w:r>
    </w:p>
    <w:p w:rsidR="005C0639" w:rsidRPr="005C0639" w:rsidRDefault="005C0639" w:rsidP="000A6FA4">
      <w:pPr>
        <w:numPr>
          <w:ilvl w:val="0"/>
          <w:numId w:val="19"/>
        </w:numPr>
        <w:rPr>
          <w:bCs/>
          <w:iCs/>
          <w:sz w:val="44"/>
          <w:szCs w:val="44"/>
          <w:lang w:val="en-US"/>
        </w:rPr>
      </w:pPr>
      <w:r w:rsidRPr="005C0639">
        <w:rPr>
          <w:bCs/>
          <w:iCs/>
          <w:sz w:val="44"/>
          <w:szCs w:val="44"/>
          <w:lang w:val="en-US"/>
        </w:rPr>
        <w:t xml:space="preserve">The </w:t>
      </w:r>
      <w:proofErr w:type="spellStart"/>
      <w:r w:rsidRPr="005C0639">
        <w:rPr>
          <w:bCs/>
          <w:iCs/>
          <w:sz w:val="44"/>
          <w:szCs w:val="44"/>
          <w:lang w:val="en-US"/>
        </w:rPr>
        <w:t>aeroponic</w:t>
      </w:r>
      <w:proofErr w:type="spellEnd"/>
      <w:r w:rsidRPr="005C0639">
        <w:rPr>
          <w:bCs/>
          <w:iCs/>
          <w:sz w:val="44"/>
          <w:szCs w:val="44"/>
          <w:lang w:val="en-US"/>
        </w:rPr>
        <w:t xml:space="preserve"> origin story is deeply rooted in space and science fiction. In space, crews must </w:t>
      </w:r>
      <w:proofErr w:type="spellStart"/>
      <w:r w:rsidRPr="005C0639">
        <w:rPr>
          <w:bCs/>
          <w:iCs/>
          <w:sz w:val="44"/>
          <w:szCs w:val="44"/>
          <w:lang w:val="en-US"/>
        </w:rPr>
        <w:t>utilise</w:t>
      </w:r>
      <w:proofErr w:type="spellEnd"/>
      <w:r w:rsidRPr="005C0639">
        <w:rPr>
          <w:bCs/>
          <w:iCs/>
          <w:sz w:val="44"/>
          <w:szCs w:val="44"/>
          <w:lang w:val="en-US"/>
        </w:rPr>
        <w:t xml:space="preserve"> all resources to their fullest potential, reducing, reusing and recycling everything they take with them</w:t>
      </w:r>
    </w:p>
    <w:p w:rsidR="005C0639" w:rsidRPr="005C0639" w:rsidRDefault="005C0639" w:rsidP="000A6FA4">
      <w:pPr>
        <w:numPr>
          <w:ilvl w:val="0"/>
          <w:numId w:val="19"/>
        </w:numPr>
        <w:rPr>
          <w:bCs/>
          <w:iCs/>
          <w:sz w:val="44"/>
          <w:szCs w:val="44"/>
          <w:lang w:val="en-US"/>
        </w:rPr>
      </w:pPr>
      <w:r w:rsidRPr="005C0639">
        <w:rPr>
          <w:bCs/>
          <w:iCs/>
          <w:sz w:val="44"/>
          <w:szCs w:val="44"/>
          <w:lang w:val="en-US"/>
        </w:rPr>
        <w:t>Straw</w:t>
      </w:r>
      <w:r>
        <w:rPr>
          <w:bCs/>
          <w:iCs/>
          <w:sz w:val="44"/>
          <w:szCs w:val="44"/>
          <w:lang w:val="en-US"/>
        </w:rPr>
        <w:t xml:space="preserve">berries are best crop for </w:t>
      </w:r>
      <w:proofErr w:type="spellStart"/>
      <w:r>
        <w:rPr>
          <w:bCs/>
          <w:iCs/>
          <w:sz w:val="44"/>
          <w:szCs w:val="44"/>
          <w:lang w:val="en-US"/>
        </w:rPr>
        <w:t>aerop</w:t>
      </w:r>
      <w:r w:rsidRPr="005C0639">
        <w:rPr>
          <w:bCs/>
          <w:iCs/>
          <w:sz w:val="44"/>
          <w:szCs w:val="44"/>
          <w:lang w:val="en-US"/>
        </w:rPr>
        <w:t>onics</w:t>
      </w:r>
      <w:proofErr w:type="spellEnd"/>
      <w:r w:rsidRPr="005C0639">
        <w:rPr>
          <w:bCs/>
          <w:iCs/>
          <w:sz w:val="44"/>
          <w:szCs w:val="44"/>
          <w:lang w:val="en-US"/>
        </w:rPr>
        <w:t xml:space="preserve"> due to short growing period</w:t>
      </w:r>
    </w:p>
    <w:p w:rsidR="005C0639" w:rsidRPr="005C0639" w:rsidRDefault="005C0639" w:rsidP="000A6FA4">
      <w:pPr>
        <w:numPr>
          <w:ilvl w:val="0"/>
          <w:numId w:val="19"/>
        </w:numPr>
        <w:rPr>
          <w:bCs/>
          <w:iCs/>
          <w:sz w:val="44"/>
          <w:szCs w:val="44"/>
          <w:lang w:val="en-US"/>
        </w:rPr>
      </w:pPr>
      <w:r w:rsidRPr="005C0639">
        <w:rPr>
          <w:bCs/>
          <w:iCs/>
          <w:sz w:val="44"/>
          <w:szCs w:val="44"/>
          <w:lang w:val="en-US"/>
        </w:rPr>
        <w:t>Can grow a huge variety of herbs, leafy greens and vegetables. With the Air</w:t>
      </w:r>
      <w:r>
        <w:rPr>
          <w:bCs/>
          <w:iCs/>
          <w:sz w:val="44"/>
          <w:szCs w:val="44"/>
          <w:lang w:val="en-US"/>
        </w:rPr>
        <w:t xml:space="preserve"> </w:t>
      </w:r>
      <w:r w:rsidRPr="005C0639">
        <w:rPr>
          <w:bCs/>
          <w:iCs/>
          <w:sz w:val="44"/>
          <w:szCs w:val="44"/>
          <w:lang w:val="en-US"/>
        </w:rPr>
        <w:t xml:space="preserve">garden’s vertical </w:t>
      </w:r>
      <w:proofErr w:type="spellStart"/>
      <w:r w:rsidRPr="005C0639">
        <w:rPr>
          <w:bCs/>
          <w:iCs/>
          <w:sz w:val="44"/>
          <w:szCs w:val="44"/>
          <w:lang w:val="en-US"/>
        </w:rPr>
        <w:t>aeroponic</w:t>
      </w:r>
      <w:proofErr w:type="spellEnd"/>
      <w:r w:rsidRPr="005C0639">
        <w:rPr>
          <w:bCs/>
          <w:iCs/>
          <w:sz w:val="44"/>
          <w:szCs w:val="44"/>
          <w:lang w:val="en-US"/>
        </w:rPr>
        <w:t xml:space="preserve"> system, there are 150 different herbs, fruits, vegetables, and edible flowers that you can grow in just 1 metre² of space.</w:t>
      </w:r>
    </w:p>
    <w:p w:rsidR="005C0639" w:rsidRPr="005C0639" w:rsidRDefault="005C0639" w:rsidP="000A6FA4">
      <w:pPr>
        <w:numPr>
          <w:ilvl w:val="0"/>
          <w:numId w:val="19"/>
        </w:numPr>
        <w:rPr>
          <w:bCs/>
          <w:iCs/>
          <w:sz w:val="44"/>
          <w:szCs w:val="44"/>
          <w:lang w:val="en-US"/>
        </w:rPr>
      </w:pPr>
      <w:r w:rsidRPr="005C0639">
        <w:rPr>
          <w:bCs/>
          <w:iCs/>
          <w:sz w:val="44"/>
          <w:szCs w:val="44"/>
          <w:lang w:val="en-US"/>
        </w:rPr>
        <w:t xml:space="preserve">Single-level </w:t>
      </w:r>
      <w:proofErr w:type="spellStart"/>
      <w:r w:rsidRPr="005C0639">
        <w:rPr>
          <w:bCs/>
          <w:iCs/>
          <w:sz w:val="44"/>
          <w:szCs w:val="44"/>
          <w:lang w:val="en-US"/>
        </w:rPr>
        <w:t>aeroponic</w:t>
      </w:r>
      <w:proofErr w:type="spellEnd"/>
      <w:r w:rsidRPr="005C0639">
        <w:rPr>
          <w:bCs/>
          <w:iCs/>
          <w:sz w:val="44"/>
          <w:szCs w:val="44"/>
          <w:lang w:val="en-US"/>
        </w:rPr>
        <w:t xml:space="preserve"> systems are best for carrots</w:t>
      </w:r>
    </w:p>
    <w:p w:rsidR="005C0639" w:rsidRPr="005C0639" w:rsidRDefault="005C0639" w:rsidP="000A6FA4">
      <w:pPr>
        <w:numPr>
          <w:ilvl w:val="0"/>
          <w:numId w:val="19"/>
        </w:numPr>
        <w:rPr>
          <w:bCs/>
          <w:iCs/>
          <w:sz w:val="44"/>
          <w:szCs w:val="44"/>
          <w:lang w:val="en-US"/>
        </w:rPr>
      </w:pPr>
      <w:r w:rsidRPr="005C0639">
        <w:rPr>
          <w:bCs/>
          <w:iCs/>
          <w:sz w:val="44"/>
          <w:szCs w:val="44"/>
          <w:lang w:val="en-US"/>
        </w:rPr>
        <w:t>technique of growing potatoes is widely used in India</w:t>
      </w:r>
    </w:p>
    <w:p w:rsidR="00F87333" w:rsidRDefault="005C0639" w:rsidP="000A6FA4">
      <w:pPr>
        <w:numPr>
          <w:ilvl w:val="0"/>
          <w:numId w:val="19"/>
        </w:numPr>
        <w:rPr>
          <w:bCs/>
          <w:iCs/>
          <w:sz w:val="44"/>
          <w:szCs w:val="44"/>
          <w:lang w:val="en-US"/>
        </w:rPr>
      </w:pPr>
      <w:proofErr w:type="spellStart"/>
      <w:r w:rsidRPr="005C0639">
        <w:rPr>
          <w:bCs/>
          <w:iCs/>
          <w:sz w:val="44"/>
          <w:szCs w:val="44"/>
          <w:lang w:val="en-US"/>
        </w:rPr>
        <w:t>Aeroponic</w:t>
      </w:r>
      <w:proofErr w:type="spellEnd"/>
      <w:r w:rsidRPr="005C0639">
        <w:rPr>
          <w:bCs/>
          <w:iCs/>
          <w:sz w:val="44"/>
          <w:szCs w:val="44"/>
          <w:lang w:val="en-US"/>
        </w:rPr>
        <w:t xml:space="preserve"> systems are far more precise and technical and can be more susceptible to breakdowns and other difficulties.</w:t>
      </w:r>
    </w:p>
    <w:p w:rsidR="005C0639" w:rsidRPr="00F87333" w:rsidRDefault="005C0639" w:rsidP="00F87333">
      <w:pPr>
        <w:rPr>
          <w:bCs/>
          <w:iCs/>
          <w:sz w:val="44"/>
          <w:szCs w:val="44"/>
          <w:lang w:val="en-US"/>
        </w:rPr>
      </w:pPr>
      <w:r w:rsidRPr="00F87333">
        <w:rPr>
          <w:b/>
          <w:bCs/>
          <w:iCs/>
          <w:sz w:val="44"/>
          <w:szCs w:val="44"/>
        </w:rPr>
        <w:t xml:space="preserve">HYDROPONICS or </w:t>
      </w:r>
      <w:r w:rsidR="00985DFC" w:rsidRPr="00F87333">
        <w:rPr>
          <w:b/>
          <w:bCs/>
          <w:iCs/>
          <w:sz w:val="44"/>
          <w:szCs w:val="44"/>
        </w:rPr>
        <w:t>AEROPONICS</w:t>
      </w:r>
      <w:r w:rsidRPr="00F87333">
        <w:rPr>
          <w:b/>
          <w:bCs/>
          <w:iCs/>
          <w:sz w:val="44"/>
          <w:szCs w:val="44"/>
        </w:rPr>
        <w:t xml:space="preserve"> which is better??</w:t>
      </w:r>
    </w:p>
    <w:p w:rsidR="00F87333" w:rsidRDefault="005C0639" w:rsidP="00985DFC">
      <w:pPr>
        <w:rPr>
          <w:bCs/>
          <w:iCs/>
          <w:sz w:val="44"/>
          <w:szCs w:val="44"/>
        </w:rPr>
      </w:pPr>
      <w:r>
        <w:rPr>
          <w:b/>
          <w:bCs/>
          <w:iCs/>
          <w:sz w:val="44"/>
          <w:szCs w:val="44"/>
        </w:rPr>
        <w:t xml:space="preserve">    </w:t>
      </w:r>
      <w:r w:rsidR="00C40AF3" w:rsidRPr="00C40AF3">
        <w:rPr>
          <w:bCs/>
          <w:iCs/>
          <w:sz w:val="44"/>
          <w:szCs w:val="44"/>
        </w:rPr>
        <w:t>Hydroponics</w:t>
      </w:r>
      <w:r w:rsidR="00C40AF3">
        <w:rPr>
          <w:bCs/>
          <w:iCs/>
          <w:sz w:val="44"/>
          <w:szCs w:val="44"/>
        </w:rPr>
        <w:t xml:space="preserve"> and </w:t>
      </w:r>
      <w:proofErr w:type="spellStart"/>
      <w:r w:rsidR="00C40AF3">
        <w:rPr>
          <w:bCs/>
          <w:iCs/>
          <w:sz w:val="44"/>
          <w:szCs w:val="44"/>
        </w:rPr>
        <w:t>Aeroponics</w:t>
      </w:r>
      <w:proofErr w:type="spellEnd"/>
      <w:r w:rsidR="00C40AF3">
        <w:rPr>
          <w:bCs/>
          <w:iCs/>
          <w:sz w:val="44"/>
          <w:szCs w:val="44"/>
        </w:rPr>
        <w:t xml:space="preserve"> both have their own pros and cons, it ultimately depends on the specific goals and needs of the grower. </w:t>
      </w:r>
      <w:proofErr w:type="spellStart"/>
      <w:r w:rsidR="00C40AF3">
        <w:rPr>
          <w:bCs/>
          <w:iCs/>
          <w:sz w:val="44"/>
          <w:szCs w:val="44"/>
        </w:rPr>
        <w:t>Aeroponics</w:t>
      </w:r>
      <w:proofErr w:type="spellEnd"/>
      <w:r w:rsidR="00C40AF3">
        <w:rPr>
          <w:bCs/>
          <w:iCs/>
          <w:sz w:val="44"/>
          <w:szCs w:val="44"/>
        </w:rPr>
        <w:t xml:space="preserve"> offers higher efficiency and yields, but requires more attention and expertise, whereas </w:t>
      </w:r>
      <w:r w:rsidR="00F87333">
        <w:rPr>
          <w:bCs/>
          <w:iCs/>
          <w:sz w:val="44"/>
          <w:szCs w:val="44"/>
        </w:rPr>
        <w:t>Hydroponics is more forgiving and eas</w:t>
      </w:r>
      <w:r w:rsidR="00132424">
        <w:rPr>
          <w:bCs/>
          <w:iCs/>
          <w:sz w:val="44"/>
          <w:szCs w:val="44"/>
        </w:rPr>
        <w:t>ier to manage (as depicted in below figure)</w:t>
      </w:r>
    </w:p>
    <w:p w:rsidR="00132424" w:rsidRDefault="001366B4" w:rsidP="00985DFC">
      <w:pPr>
        <w:rPr>
          <w:bCs/>
          <w:iCs/>
          <w:sz w:val="44"/>
          <w:szCs w:val="44"/>
        </w:rPr>
      </w:pPr>
      <w:r w:rsidRPr="001366B4">
        <w:rPr>
          <w:bCs/>
          <w:iCs/>
          <w:noProof/>
          <w:sz w:val="44"/>
          <w:szCs w:val="44"/>
          <w:lang w:eastAsia="en-IN"/>
        </w:rPr>
        <w:drawing>
          <wp:inline distT="0" distB="0" distL="0" distR="0" wp14:anchorId="4C2557D7" wp14:editId="4FA7B5A3">
            <wp:extent cx="2843213" cy="1895475"/>
            <wp:effectExtent l="0" t="0" r="0" b="0"/>
            <wp:docPr id="31" name="Picture 31" descr="How Does Aeroponics Work? - Modern 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ow Does Aeroponics Work? - Modern Farm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67992" cy="1911994"/>
                    </a:xfrm>
                    <a:prstGeom prst="rect">
                      <a:avLst/>
                    </a:prstGeom>
                    <a:noFill/>
                    <a:ln>
                      <a:noFill/>
                    </a:ln>
                  </pic:spPr>
                </pic:pic>
              </a:graphicData>
            </a:graphic>
          </wp:inline>
        </w:drawing>
      </w:r>
      <w:r w:rsidR="00C40AF3">
        <w:rPr>
          <w:bCs/>
          <w:iCs/>
          <w:sz w:val="44"/>
          <w:szCs w:val="44"/>
        </w:rPr>
        <w:t xml:space="preserve"> </w:t>
      </w:r>
    </w:p>
    <w:p w:rsidR="00132424" w:rsidRDefault="00132424" w:rsidP="00985DFC">
      <w:pPr>
        <w:rPr>
          <w:bCs/>
          <w:iCs/>
          <w:sz w:val="44"/>
          <w:szCs w:val="44"/>
        </w:rPr>
      </w:pPr>
      <w:r>
        <w:rPr>
          <w:bCs/>
          <w:iCs/>
          <w:sz w:val="44"/>
          <w:szCs w:val="44"/>
        </w:rPr>
        <w:t>Hydroponics</w:t>
      </w:r>
    </w:p>
    <w:p w:rsidR="00BA28DB" w:rsidRDefault="001366B4" w:rsidP="00985DFC">
      <w:pPr>
        <w:rPr>
          <w:bCs/>
          <w:iCs/>
          <w:sz w:val="44"/>
          <w:szCs w:val="44"/>
        </w:rPr>
      </w:pPr>
      <w:r w:rsidRPr="001366B4">
        <w:rPr>
          <w:bCs/>
          <w:iCs/>
          <w:noProof/>
          <w:sz w:val="44"/>
          <w:szCs w:val="44"/>
          <w:lang w:eastAsia="en-IN"/>
        </w:rPr>
        <w:drawing>
          <wp:inline distT="0" distB="0" distL="0" distR="0">
            <wp:extent cx="2867025" cy="2118360"/>
            <wp:effectExtent l="0" t="0" r="9525" b="0"/>
            <wp:docPr id="32" name="Picture 32" descr="Benefits of Vertical Agriculture and Hydrop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Benefits of Vertical Agriculture and Hydroponic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86704" cy="2132900"/>
                    </a:xfrm>
                    <a:prstGeom prst="rect">
                      <a:avLst/>
                    </a:prstGeom>
                    <a:noFill/>
                    <a:ln>
                      <a:noFill/>
                    </a:ln>
                  </pic:spPr>
                </pic:pic>
              </a:graphicData>
            </a:graphic>
          </wp:inline>
        </w:drawing>
      </w:r>
    </w:p>
    <w:p w:rsidR="00BA28DB" w:rsidRDefault="00132424">
      <w:pPr>
        <w:rPr>
          <w:bCs/>
          <w:iCs/>
          <w:sz w:val="44"/>
          <w:szCs w:val="44"/>
        </w:rPr>
      </w:pPr>
      <w:proofErr w:type="spellStart"/>
      <w:r>
        <w:rPr>
          <w:bCs/>
          <w:iCs/>
          <w:sz w:val="44"/>
          <w:szCs w:val="44"/>
        </w:rPr>
        <w:t>Aeroponics</w:t>
      </w:r>
      <w:proofErr w:type="spellEnd"/>
      <w:r w:rsidR="00BA28DB">
        <w:rPr>
          <w:bCs/>
          <w:iCs/>
          <w:sz w:val="44"/>
          <w:szCs w:val="44"/>
        </w:rPr>
        <w:br w:type="page"/>
      </w:r>
    </w:p>
    <w:p w:rsidR="00C40AF3" w:rsidRPr="00132424" w:rsidRDefault="00132424" w:rsidP="00985DFC">
      <w:pPr>
        <w:rPr>
          <w:b/>
          <w:bCs/>
          <w:iCs/>
          <w:sz w:val="44"/>
          <w:szCs w:val="44"/>
        </w:rPr>
      </w:pPr>
      <w:r w:rsidRPr="00132424">
        <w:rPr>
          <w:b/>
          <w:bCs/>
          <w:iCs/>
          <w:sz w:val="44"/>
          <w:szCs w:val="44"/>
        </w:rPr>
        <w:t>SOURCE AND REFERENCE LINKS</w:t>
      </w:r>
    </w:p>
    <w:p w:rsidR="005C0639" w:rsidRPr="00132424" w:rsidRDefault="002D74DB" w:rsidP="000A6FA4">
      <w:pPr>
        <w:pStyle w:val="ListParagraph"/>
        <w:numPr>
          <w:ilvl w:val="0"/>
          <w:numId w:val="35"/>
        </w:numPr>
        <w:rPr>
          <w:bCs/>
          <w:iCs/>
          <w:sz w:val="44"/>
          <w:szCs w:val="44"/>
        </w:rPr>
      </w:pPr>
      <w:r w:rsidRPr="00132424">
        <w:rPr>
          <w:bCs/>
          <w:iCs/>
          <w:sz w:val="44"/>
          <w:szCs w:val="44"/>
        </w:rPr>
        <w:t xml:space="preserve">The </w:t>
      </w:r>
      <w:r w:rsidR="00050AA4" w:rsidRPr="00132424">
        <w:rPr>
          <w:bCs/>
          <w:iCs/>
          <w:sz w:val="44"/>
          <w:szCs w:val="44"/>
        </w:rPr>
        <w:t>C</w:t>
      </w:r>
      <w:r w:rsidRPr="00132424">
        <w:rPr>
          <w:bCs/>
          <w:iCs/>
          <w:sz w:val="44"/>
          <w:szCs w:val="44"/>
        </w:rPr>
        <w:t xml:space="preserve">omplete </w:t>
      </w:r>
      <w:r w:rsidR="00050AA4" w:rsidRPr="00132424">
        <w:rPr>
          <w:bCs/>
          <w:iCs/>
          <w:sz w:val="44"/>
          <w:szCs w:val="44"/>
        </w:rPr>
        <w:t xml:space="preserve">Guide to Soilless Gardening by </w:t>
      </w:r>
      <w:proofErr w:type="spellStart"/>
      <w:r w:rsidR="00B1791F" w:rsidRPr="00132424">
        <w:rPr>
          <w:bCs/>
          <w:iCs/>
          <w:sz w:val="44"/>
          <w:szCs w:val="44"/>
        </w:rPr>
        <w:t>Dr.William</w:t>
      </w:r>
      <w:proofErr w:type="spellEnd"/>
      <w:r w:rsidR="00B1791F" w:rsidRPr="00132424">
        <w:rPr>
          <w:bCs/>
          <w:iCs/>
          <w:sz w:val="44"/>
          <w:szCs w:val="44"/>
        </w:rPr>
        <w:t xml:space="preserve"> </w:t>
      </w:r>
      <w:r w:rsidR="00E41BCC" w:rsidRPr="00132424">
        <w:rPr>
          <w:bCs/>
          <w:iCs/>
          <w:sz w:val="44"/>
          <w:szCs w:val="44"/>
        </w:rPr>
        <w:t>F</w:t>
      </w:r>
      <w:r w:rsidR="00B1791F" w:rsidRPr="00132424">
        <w:rPr>
          <w:bCs/>
          <w:iCs/>
          <w:sz w:val="44"/>
          <w:szCs w:val="44"/>
        </w:rPr>
        <w:t xml:space="preserve"> </w:t>
      </w:r>
      <w:proofErr w:type="spellStart"/>
      <w:r w:rsidR="00E41BCC" w:rsidRPr="00132424">
        <w:rPr>
          <w:bCs/>
          <w:iCs/>
          <w:sz w:val="44"/>
          <w:szCs w:val="44"/>
        </w:rPr>
        <w:t>Gericke</w:t>
      </w:r>
      <w:proofErr w:type="spellEnd"/>
    </w:p>
    <w:p w:rsidR="00B544F1" w:rsidRPr="00132424" w:rsidRDefault="005F464D" w:rsidP="000A6FA4">
      <w:pPr>
        <w:pStyle w:val="ListParagraph"/>
        <w:numPr>
          <w:ilvl w:val="0"/>
          <w:numId w:val="34"/>
        </w:numPr>
        <w:rPr>
          <w:bCs/>
          <w:iCs/>
          <w:sz w:val="44"/>
          <w:szCs w:val="44"/>
          <w:u w:val="single"/>
          <w:lang w:val="en-US"/>
        </w:rPr>
      </w:pPr>
      <w:r w:rsidRPr="00132424">
        <w:rPr>
          <w:bCs/>
          <w:iCs/>
          <w:sz w:val="44"/>
          <w:szCs w:val="44"/>
          <w:u w:val="single"/>
          <w:lang w:val="en-US"/>
        </w:rPr>
        <w:t xml:space="preserve"> </w:t>
      </w:r>
      <w:hyperlink r:id="rId39" w:history="1">
        <w:r w:rsidRPr="00132424">
          <w:rPr>
            <w:rStyle w:val="Hyperlink"/>
            <w:bCs/>
            <w:iCs/>
            <w:sz w:val="44"/>
            <w:szCs w:val="44"/>
            <w:lang w:val="en-US"/>
          </w:rPr>
          <w:t>https://smartgardenguide.com/21-amazing-hydroponics-facts-2/</w:t>
        </w:r>
      </w:hyperlink>
    </w:p>
    <w:p w:rsidR="00B544F1" w:rsidRPr="00132424" w:rsidRDefault="00CF6308" w:rsidP="000A6FA4">
      <w:pPr>
        <w:pStyle w:val="ListParagraph"/>
        <w:numPr>
          <w:ilvl w:val="0"/>
          <w:numId w:val="34"/>
        </w:numPr>
        <w:rPr>
          <w:bCs/>
          <w:iCs/>
          <w:sz w:val="44"/>
          <w:szCs w:val="44"/>
          <w:u w:val="single"/>
          <w:lang w:val="en-US"/>
        </w:rPr>
      </w:pPr>
      <w:hyperlink r:id="rId40" w:history="1">
        <w:r w:rsidR="00215823" w:rsidRPr="00132424">
          <w:rPr>
            <w:rStyle w:val="Hyperlink"/>
            <w:bCs/>
            <w:iCs/>
            <w:sz w:val="44"/>
            <w:szCs w:val="44"/>
            <w:lang w:val="en-US"/>
          </w:rPr>
          <w:t>https://www.alliedmarketresearch.com/aeroponics-market</w:t>
        </w:r>
      </w:hyperlink>
    </w:p>
    <w:p w:rsidR="00B544F1" w:rsidRPr="00132424" w:rsidRDefault="00CF6308" w:rsidP="000A6FA4">
      <w:pPr>
        <w:pStyle w:val="ListParagraph"/>
        <w:numPr>
          <w:ilvl w:val="0"/>
          <w:numId w:val="34"/>
        </w:numPr>
        <w:rPr>
          <w:bCs/>
          <w:iCs/>
          <w:sz w:val="44"/>
          <w:szCs w:val="44"/>
          <w:u w:val="single"/>
          <w:lang w:val="en-US"/>
        </w:rPr>
      </w:pPr>
      <w:hyperlink r:id="rId41" w:history="1">
        <w:r w:rsidR="00215823" w:rsidRPr="00132424">
          <w:rPr>
            <w:rStyle w:val="Hyperlink"/>
            <w:bCs/>
            <w:iCs/>
            <w:sz w:val="44"/>
            <w:szCs w:val="44"/>
            <w:lang w:val="en-US"/>
          </w:rPr>
          <w:t>https://www.powerhousehydroponics.com/aeroponics-101-facts-about-soilless-growing-technology/</w:t>
        </w:r>
      </w:hyperlink>
    </w:p>
    <w:p w:rsidR="00EE4C11" w:rsidRPr="00132424" w:rsidRDefault="005F464D" w:rsidP="000A6FA4">
      <w:pPr>
        <w:pStyle w:val="ListParagraph"/>
        <w:numPr>
          <w:ilvl w:val="0"/>
          <w:numId w:val="34"/>
        </w:numPr>
        <w:rPr>
          <w:bCs/>
          <w:iCs/>
          <w:sz w:val="44"/>
          <w:szCs w:val="44"/>
          <w:u w:val="single"/>
          <w:lang w:val="en-US"/>
        </w:rPr>
      </w:pPr>
      <w:r w:rsidRPr="00132424">
        <w:rPr>
          <w:bCs/>
          <w:iCs/>
          <w:sz w:val="44"/>
          <w:szCs w:val="44"/>
          <w:u w:val="single"/>
          <w:lang w:val="en-US"/>
        </w:rPr>
        <w:t xml:space="preserve"> </w:t>
      </w:r>
      <w:hyperlink r:id="rId42" w:history="1">
        <w:r w:rsidR="00EE4C11" w:rsidRPr="00132424">
          <w:rPr>
            <w:rStyle w:val="Hyperlink"/>
            <w:bCs/>
            <w:iCs/>
            <w:sz w:val="44"/>
            <w:szCs w:val="44"/>
            <w:lang w:val="en-US"/>
          </w:rPr>
          <w:t>https://www.merriam-webster.com/dictionary/hydroponic</w:t>
        </w:r>
      </w:hyperlink>
      <w:r w:rsidR="00EE4C11" w:rsidRPr="00132424">
        <w:rPr>
          <w:bCs/>
          <w:iCs/>
          <w:sz w:val="44"/>
          <w:szCs w:val="44"/>
          <w:u w:val="single"/>
          <w:lang w:val="en-US"/>
        </w:rPr>
        <w:t xml:space="preserve"> </w:t>
      </w:r>
    </w:p>
    <w:p w:rsidR="005F464D" w:rsidRPr="00132424" w:rsidRDefault="00CF6308" w:rsidP="000A6FA4">
      <w:pPr>
        <w:pStyle w:val="ListParagraph"/>
        <w:numPr>
          <w:ilvl w:val="0"/>
          <w:numId w:val="34"/>
        </w:numPr>
        <w:rPr>
          <w:bCs/>
          <w:iCs/>
          <w:sz w:val="44"/>
          <w:szCs w:val="44"/>
          <w:u w:val="single"/>
          <w:lang w:val="en-US"/>
        </w:rPr>
      </w:pPr>
      <w:hyperlink r:id="rId43" w:history="1">
        <w:r w:rsidR="00EE4C11" w:rsidRPr="00132424">
          <w:rPr>
            <w:rStyle w:val="Hyperlink"/>
            <w:bCs/>
            <w:iCs/>
            <w:sz w:val="44"/>
            <w:szCs w:val="44"/>
            <w:lang w:val="en-US"/>
          </w:rPr>
          <w:t>https://www.towergarden.com/blog.read.html/en/2015/4/5_research-backedbe.html</w:t>
        </w:r>
      </w:hyperlink>
    </w:p>
    <w:p w:rsidR="005F464D" w:rsidRPr="00132424" w:rsidRDefault="00CF6308" w:rsidP="000A6FA4">
      <w:pPr>
        <w:pStyle w:val="ListParagraph"/>
        <w:numPr>
          <w:ilvl w:val="0"/>
          <w:numId w:val="34"/>
        </w:numPr>
        <w:rPr>
          <w:bCs/>
          <w:iCs/>
          <w:sz w:val="44"/>
          <w:szCs w:val="44"/>
          <w:u w:val="single"/>
          <w:lang w:val="en-US"/>
        </w:rPr>
      </w:pPr>
      <w:hyperlink r:id="rId44" w:history="1">
        <w:r w:rsidR="000D342E" w:rsidRPr="00132424">
          <w:rPr>
            <w:rStyle w:val="Hyperlink"/>
            <w:bCs/>
            <w:iCs/>
            <w:sz w:val="44"/>
            <w:szCs w:val="44"/>
            <w:lang w:val="en-US"/>
          </w:rPr>
          <w:t>https://edengrowsystems.com/blog/eden-blog-1/post/15-reasons-why-nasa-chose-aeroponics-28</w:t>
        </w:r>
      </w:hyperlink>
    </w:p>
    <w:p w:rsidR="005F464D" w:rsidRPr="006A569E" w:rsidRDefault="005F464D" w:rsidP="000A6FA4">
      <w:pPr>
        <w:pStyle w:val="ListParagraph"/>
        <w:numPr>
          <w:ilvl w:val="0"/>
          <w:numId w:val="32"/>
        </w:numPr>
        <w:rPr>
          <w:bCs/>
          <w:iCs/>
          <w:sz w:val="44"/>
          <w:szCs w:val="44"/>
          <w:u w:val="single"/>
          <w:lang w:val="en-US"/>
        </w:rPr>
      </w:pPr>
      <w:r w:rsidRPr="006A569E">
        <w:rPr>
          <w:bCs/>
          <w:iCs/>
          <w:sz w:val="44"/>
          <w:szCs w:val="44"/>
          <w:u w:val="single"/>
          <w:lang w:val="en-US"/>
        </w:rPr>
        <w:t xml:space="preserve"> </w:t>
      </w:r>
      <w:hyperlink r:id="rId45" w:history="1">
        <w:r w:rsidRPr="006A569E">
          <w:rPr>
            <w:rStyle w:val="Hyperlink"/>
            <w:bCs/>
            <w:iCs/>
            <w:sz w:val="44"/>
            <w:szCs w:val="44"/>
            <w:lang w:val="en-US"/>
          </w:rPr>
          <w:t>https://www.trees.com/gardening-and-landscaping/aeroponic</w:t>
        </w:r>
      </w:hyperlink>
    </w:p>
    <w:p w:rsidR="00B544F1" w:rsidRDefault="00B544F1" w:rsidP="00AD2315">
      <w:pPr>
        <w:rPr>
          <w:bCs/>
          <w:iCs/>
          <w:sz w:val="44"/>
          <w:szCs w:val="44"/>
          <w:u w:val="single"/>
          <w:lang w:val="en-US"/>
        </w:rPr>
      </w:pPr>
    </w:p>
    <w:p w:rsidR="000D342E" w:rsidRPr="00132424" w:rsidRDefault="005F464D" w:rsidP="000A6FA4">
      <w:pPr>
        <w:pStyle w:val="ListParagraph"/>
        <w:numPr>
          <w:ilvl w:val="0"/>
          <w:numId w:val="31"/>
        </w:numPr>
        <w:rPr>
          <w:bCs/>
          <w:iCs/>
          <w:sz w:val="44"/>
          <w:szCs w:val="44"/>
          <w:u w:val="single"/>
          <w:lang w:val="en-US"/>
        </w:rPr>
      </w:pPr>
      <w:r w:rsidRPr="006A569E">
        <w:rPr>
          <w:bCs/>
          <w:iCs/>
          <w:sz w:val="44"/>
          <w:szCs w:val="44"/>
          <w:u w:val="single"/>
          <w:lang w:val="en-US"/>
        </w:rPr>
        <w:t xml:space="preserve"> </w:t>
      </w:r>
      <w:hyperlink r:id="rId46" w:anchor=":~:text=The%20earliest%20examples%20of%20hydroponics,faster%2C%20stronger%2C%20and%20healthier" w:history="1">
        <w:r w:rsidRPr="006A569E">
          <w:rPr>
            <w:rStyle w:val="Hyperlink"/>
            <w:bCs/>
            <w:iCs/>
            <w:sz w:val="44"/>
            <w:szCs w:val="44"/>
            <w:lang w:val="en-US"/>
          </w:rPr>
          <w:t>https://www.epicgardening.com/history-of-hydroponics/#:~:text=The%20earliest%20examples%20of%20hydroponics,faster%2C%20stronger%2C%20and%20healthier</w:t>
        </w:r>
      </w:hyperlink>
      <w:r w:rsidR="00132424">
        <w:t xml:space="preserve"> </w:t>
      </w:r>
      <w:hyperlink r:id="rId47" w:history="1">
        <w:r w:rsidR="006A569E" w:rsidRPr="000D342E">
          <w:rPr>
            <w:rStyle w:val="Hyperlink"/>
            <w:bCs/>
            <w:iCs/>
            <w:sz w:val="44"/>
            <w:szCs w:val="44"/>
            <w:lang w:val="en-US"/>
          </w:rPr>
          <w:t>https://www.ijfmr.com/papers/2023/2/2286.pdf</w:t>
        </w:r>
      </w:hyperlink>
    </w:p>
    <w:p w:rsidR="005F464D" w:rsidRPr="000D342E" w:rsidRDefault="00CF6308" w:rsidP="000A6FA4">
      <w:pPr>
        <w:pStyle w:val="ListParagraph"/>
        <w:numPr>
          <w:ilvl w:val="0"/>
          <w:numId w:val="31"/>
        </w:numPr>
        <w:rPr>
          <w:bCs/>
          <w:iCs/>
          <w:sz w:val="44"/>
          <w:szCs w:val="44"/>
          <w:u w:val="single"/>
          <w:lang w:val="en-US"/>
        </w:rPr>
      </w:pPr>
      <w:hyperlink r:id="rId48" w:history="1">
        <w:r w:rsidR="000D342E" w:rsidRPr="00700EDF">
          <w:rPr>
            <w:rStyle w:val="Hyperlink"/>
            <w:bCs/>
            <w:iCs/>
            <w:sz w:val="44"/>
            <w:szCs w:val="44"/>
            <w:lang w:val="en-US"/>
          </w:rPr>
          <w:t>https://www.researchgate.net/publication/276320585_A_REVIEW_ON_PLANT_WITHOUT_SOIL_-_HYDROPONICS</w:t>
        </w:r>
      </w:hyperlink>
    </w:p>
    <w:p w:rsidR="00B544F1" w:rsidRPr="00132424" w:rsidRDefault="00CF6308" w:rsidP="000A6FA4">
      <w:pPr>
        <w:pStyle w:val="ListParagraph"/>
        <w:numPr>
          <w:ilvl w:val="0"/>
          <w:numId w:val="30"/>
        </w:numPr>
        <w:rPr>
          <w:bCs/>
          <w:iCs/>
          <w:sz w:val="44"/>
          <w:szCs w:val="44"/>
          <w:u w:val="single"/>
          <w:lang w:val="en-US"/>
        </w:rPr>
      </w:pPr>
      <w:hyperlink r:id="rId49" w:history="1">
        <w:r w:rsidR="006A569E" w:rsidRPr="00700EDF">
          <w:rPr>
            <w:rStyle w:val="Hyperlink"/>
            <w:bCs/>
            <w:iCs/>
            <w:sz w:val="44"/>
            <w:szCs w:val="44"/>
            <w:lang w:val="en-US"/>
          </w:rPr>
          <w:t>https://www.jsr.org/hs/index.php/path/article/view/1506</w:t>
        </w:r>
      </w:hyperlink>
    </w:p>
    <w:p w:rsidR="005F464D" w:rsidRPr="006A569E" w:rsidRDefault="005F464D" w:rsidP="000A6FA4">
      <w:pPr>
        <w:pStyle w:val="ListParagraph"/>
        <w:numPr>
          <w:ilvl w:val="0"/>
          <w:numId w:val="29"/>
        </w:numPr>
        <w:rPr>
          <w:bCs/>
          <w:iCs/>
          <w:sz w:val="44"/>
          <w:szCs w:val="44"/>
          <w:u w:val="single"/>
          <w:lang w:val="en-US"/>
        </w:rPr>
      </w:pPr>
      <w:r w:rsidRPr="006A569E">
        <w:rPr>
          <w:bCs/>
          <w:iCs/>
          <w:sz w:val="44"/>
          <w:szCs w:val="44"/>
          <w:u w:val="single"/>
          <w:lang w:val="en-US"/>
        </w:rPr>
        <w:t xml:space="preserve"> </w:t>
      </w:r>
      <w:hyperlink r:id="rId50" w:history="1">
        <w:r w:rsidRPr="006A569E">
          <w:rPr>
            <w:rStyle w:val="Hyperlink"/>
            <w:bCs/>
            <w:iCs/>
            <w:sz w:val="44"/>
            <w:szCs w:val="44"/>
            <w:lang w:val="en-US"/>
          </w:rPr>
          <w:t>https://www.diva-portal.org/smash/get/diva2:1559003/FULLTEXT01.pdf</w:t>
        </w:r>
      </w:hyperlink>
    </w:p>
    <w:p w:rsidR="00B544F1" w:rsidRPr="00132424" w:rsidRDefault="00CF6308" w:rsidP="000A6FA4">
      <w:pPr>
        <w:pStyle w:val="ListParagraph"/>
        <w:numPr>
          <w:ilvl w:val="0"/>
          <w:numId w:val="28"/>
        </w:numPr>
        <w:rPr>
          <w:bCs/>
          <w:iCs/>
          <w:sz w:val="44"/>
          <w:szCs w:val="44"/>
          <w:u w:val="single"/>
          <w:lang w:val="en-US"/>
        </w:rPr>
      </w:pPr>
      <w:hyperlink r:id="rId51" w:history="1">
        <w:r w:rsidR="006A569E" w:rsidRPr="00700EDF">
          <w:rPr>
            <w:rStyle w:val="Hyperlink"/>
            <w:bCs/>
            <w:iCs/>
            <w:sz w:val="44"/>
            <w:szCs w:val="44"/>
            <w:lang w:val="en-US"/>
          </w:rPr>
          <w:t>https://ycmou.ac.in/media/publication/research_paper/MSS_RP_202.pdf</w:t>
        </w:r>
      </w:hyperlink>
    </w:p>
    <w:p w:rsidR="005F464D" w:rsidRPr="006A569E" w:rsidRDefault="005F464D" w:rsidP="000A6FA4">
      <w:pPr>
        <w:pStyle w:val="ListParagraph"/>
        <w:numPr>
          <w:ilvl w:val="0"/>
          <w:numId w:val="27"/>
        </w:numPr>
        <w:rPr>
          <w:bCs/>
          <w:iCs/>
          <w:sz w:val="44"/>
          <w:szCs w:val="44"/>
          <w:u w:val="single"/>
          <w:lang w:val="en-US"/>
        </w:rPr>
      </w:pPr>
      <w:r w:rsidRPr="006A569E">
        <w:rPr>
          <w:bCs/>
          <w:iCs/>
          <w:sz w:val="44"/>
          <w:szCs w:val="44"/>
          <w:u w:val="single"/>
          <w:lang w:val="en-US"/>
        </w:rPr>
        <w:t xml:space="preserve"> </w:t>
      </w:r>
      <w:hyperlink r:id="rId52" w:history="1">
        <w:r w:rsidRPr="006A569E">
          <w:rPr>
            <w:rStyle w:val="Hyperlink"/>
            <w:bCs/>
            <w:iCs/>
            <w:sz w:val="44"/>
            <w:szCs w:val="44"/>
            <w:lang w:val="en-US"/>
          </w:rPr>
          <w:t>https://www.lettusgrow.com/blog/history-aeroponics</w:t>
        </w:r>
      </w:hyperlink>
    </w:p>
    <w:p w:rsidR="00B544F1" w:rsidRDefault="00B544F1" w:rsidP="00AD2315">
      <w:pPr>
        <w:ind w:left="105"/>
        <w:rPr>
          <w:bCs/>
          <w:iCs/>
          <w:sz w:val="44"/>
          <w:szCs w:val="44"/>
          <w:u w:val="single"/>
          <w:lang w:val="en-US"/>
        </w:rPr>
      </w:pPr>
    </w:p>
    <w:p w:rsidR="005F464D" w:rsidRPr="00132424" w:rsidRDefault="00CF6308" w:rsidP="000A6FA4">
      <w:pPr>
        <w:pStyle w:val="ListParagraph"/>
        <w:numPr>
          <w:ilvl w:val="0"/>
          <w:numId w:val="27"/>
        </w:numPr>
        <w:rPr>
          <w:bCs/>
          <w:iCs/>
          <w:sz w:val="44"/>
          <w:szCs w:val="44"/>
          <w:u w:val="single"/>
          <w:lang w:val="en-US"/>
        </w:rPr>
      </w:pPr>
      <w:hyperlink r:id="rId53" w:history="1">
        <w:r w:rsidR="0003589C" w:rsidRPr="00132424">
          <w:rPr>
            <w:rStyle w:val="Hyperlink"/>
            <w:bCs/>
            <w:iCs/>
            <w:sz w:val="44"/>
            <w:szCs w:val="44"/>
            <w:lang w:val="en-US"/>
          </w:rPr>
          <w:t>https://www.grandviewresearch.com/industry-analysis/hydroponics-market</w:t>
        </w:r>
      </w:hyperlink>
    </w:p>
    <w:p w:rsidR="005F464D" w:rsidRPr="00132424" w:rsidRDefault="00CF6308" w:rsidP="000A6FA4">
      <w:pPr>
        <w:pStyle w:val="ListParagraph"/>
        <w:numPr>
          <w:ilvl w:val="0"/>
          <w:numId w:val="27"/>
        </w:numPr>
        <w:rPr>
          <w:bCs/>
          <w:iCs/>
          <w:sz w:val="44"/>
          <w:szCs w:val="44"/>
          <w:u w:val="single"/>
          <w:lang w:val="en-US"/>
        </w:rPr>
      </w:pPr>
      <w:hyperlink r:id="rId54" w:history="1">
        <w:r w:rsidR="006A569E" w:rsidRPr="00132424">
          <w:rPr>
            <w:rStyle w:val="Hyperlink"/>
            <w:bCs/>
            <w:iCs/>
            <w:sz w:val="44"/>
            <w:szCs w:val="44"/>
            <w:lang w:val="en-US"/>
          </w:rPr>
          <w:t>https://avestia.com/MCM2018_Proceedings/files/paper/ICMIE/ICMIE_131.pdf</w:t>
        </w:r>
      </w:hyperlink>
    </w:p>
    <w:p w:rsidR="00863EDF" w:rsidRPr="0003589C" w:rsidRDefault="00CF6308" w:rsidP="000A6FA4">
      <w:pPr>
        <w:pStyle w:val="ListParagraph"/>
        <w:numPr>
          <w:ilvl w:val="0"/>
          <w:numId w:val="26"/>
        </w:numPr>
        <w:rPr>
          <w:bCs/>
          <w:iCs/>
          <w:sz w:val="44"/>
          <w:szCs w:val="44"/>
          <w:u w:val="single"/>
          <w:lang w:val="en-US"/>
        </w:rPr>
      </w:pPr>
      <w:hyperlink r:id="rId55" w:history="1">
        <w:r w:rsidR="0003589C" w:rsidRPr="00700EDF">
          <w:rPr>
            <w:rStyle w:val="Hyperlink"/>
            <w:bCs/>
            <w:iCs/>
            <w:sz w:val="44"/>
            <w:szCs w:val="44"/>
            <w:lang w:val="en-US"/>
          </w:rPr>
          <w:t>https://www.intechopen.com/chapters/81512</w:t>
        </w:r>
      </w:hyperlink>
    </w:p>
    <w:p w:rsidR="005F464D" w:rsidRPr="0003589C" w:rsidRDefault="005F464D" w:rsidP="000A6FA4">
      <w:pPr>
        <w:pStyle w:val="ListParagraph"/>
        <w:numPr>
          <w:ilvl w:val="0"/>
          <w:numId w:val="25"/>
        </w:numPr>
        <w:rPr>
          <w:bCs/>
          <w:iCs/>
          <w:sz w:val="44"/>
          <w:szCs w:val="44"/>
          <w:u w:val="single"/>
          <w:lang w:val="en-US"/>
        </w:rPr>
      </w:pPr>
      <w:r w:rsidRPr="0003589C">
        <w:rPr>
          <w:bCs/>
          <w:iCs/>
          <w:sz w:val="44"/>
          <w:szCs w:val="44"/>
          <w:u w:val="single"/>
          <w:lang w:val="en-US"/>
        </w:rPr>
        <w:t xml:space="preserve"> </w:t>
      </w:r>
      <w:hyperlink r:id="rId56" w:history="1">
        <w:r w:rsidRPr="0003589C">
          <w:rPr>
            <w:rStyle w:val="Hyperlink"/>
            <w:bCs/>
            <w:iCs/>
            <w:sz w:val="44"/>
            <w:szCs w:val="44"/>
            <w:lang w:val="en-US"/>
          </w:rPr>
          <w:t>http://www.greenhouse-management.com/greenhouse_management/greenhouse_production_systems/soilless_culture.htm</w:t>
        </w:r>
      </w:hyperlink>
    </w:p>
    <w:p w:rsidR="005F464D" w:rsidRPr="0003589C" w:rsidRDefault="00CF6308" w:rsidP="000A6FA4">
      <w:pPr>
        <w:pStyle w:val="ListParagraph"/>
        <w:numPr>
          <w:ilvl w:val="0"/>
          <w:numId w:val="24"/>
        </w:numPr>
        <w:rPr>
          <w:bCs/>
          <w:iCs/>
          <w:sz w:val="44"/>
          <w:szCs w:val="44"/>
          <w:u w:val="single"/>
          <w:lang w:val="en-US"/>
        </w:rPr>
      </w:pPr>
      <w:hyperlink r:id="rId57" w:history="1">
        <w:r w:rsidR="0003589C" w:rsidRPr="00700EDF">
          <w:rPr>
            <w:rStyle w:val="Hyperlink"/>
            <w:bCs/>
            <w:iCs/>
            <w:sz w:val="44"/>
            <w:szCs w:val="44"/>
            <w:lang w:val="en-US"/>
          </w:rPr>
          <w:t>https://www.phytojournal.com/archives/2019/vol8issue1S/PartF/Sp-8-1-65-802.pdf</w:t>
        </w:r>
      </w:hyperlink>
    </w:p>
    <w:p w:rsidR="005F464D" w:rsidRPr="00132424" w:rsidRDefault="005F464D" w:rsidP="000A6FA4">
      <w:pPr>
        <w:pStyle w:val="ListParagraph"/>
        <w:numPr>
          <w:ilvl w:val="0"/>
          <w:numId w:val="24"/>
        </w:numPr>
        <w:rPr>
          <w:bCs/>
          <w:iCs/>
          <w:color w:val="2E74B5" w:themeColor="accent1" w:themeShade="BF"/>
          <w:sz w:val="44"/>
          <w:szCs w:val="44"/>
          <w:u w:val="single"/>
          <w:lang w:val="en-US"/>
        </w:rPr>
      </w:pPr>
      <w:r w:rsidRPr="00132424">
        <w:rPr>
          <w:bCs/>
          <w:iCs/>
          <w:color w:val="2E74B5" w:themeColor="accent1" w:themeShade="BF"/>
          <w:sz w:val="44"/>
          <w:szCs w:val="44"/>
          <w:u w:val="single"/>
          <w:lang w:val="en-US"/>
        </w:rPr>
        <w:t>https://www.researchgate.net/publication/320944163_Soilless_culture_in_fruit_cultivation</w:t>
      </w:r>
    </w:p>
    <w:p w:rsidR="00ED5483" w:rsidRPr="00ED5483" w:rsidRDefault="00ED5483" w:rsidP="007159CC">
      <w:pPr>
        <w:ind w:left="105"/>
        <w:rPr>
          <w:bCs/>
          <w:iCs/>
          <w:sz w:val="44"/>
          <w:szCs w:val="44"/>
          <w:u w:val="single"/>
          <w:lang w:val="en-US"/>
        </w:rPr>
      </w:pPr>
    </w:p>
    <w:sectPr w:rsidR="00ED5483" w:rsidRPr="00ED54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0244" w:rsidRDefault="00640244" w:rsidP="00BA28DB">
      <w:pPr>
        <w:spacing w:after="0" w:line="240" w:lineRule="auto"/>
      </w:pPr>
      <w:r>
        <w:separator/>
      </w:r>
    </w:p>
  </w:endnote>
  <w:endnote w:type="continuationSeparator" w:id="0">
    <w:p w:rsidR="00640244" w:rsidRDefault="00640244" w:rsidP="00BA2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unga">
    <w:panose1 w:val="020B0502040204020203"/>
    <w:charset w:val="00"/>
    <w:family w:val="swiss"/>
    <w:pitch w:val="variable"/>
    <w:sig w:usb0="004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0244" w:rsidRDefault="00640244" w:rsidP="00BA28DB">
      <w:pPr>
        <w:spacing w:after="0" w:line="240" w:lineRule="auto"/>
      </w:pPr>
      <w:r>
        <w:separator/>
      </w:r>
    </w:p>
  </w:footnote>
  <w:footnote w:type="continuationSeparator" w:id="0">
    <w:p w:rsidR="00640244" w:rsidRDefault="00640244" w:rsidP="00BA28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D24BD5"/>
    <w:multiLevelType w:val="hybridMultilevel"/>
    <w:tmpl w:val="C330C028"/>
    <w:lvl w:ilvl="0" w:tplc="04090005">
      <w:start w:val="1"/>
      <w:numFmt w:val="bullet"/>
      <w:lvlText w:val=""/>
      <w:lvlJc w:val="left"/>
      <w:pPr>
        <w:ind w:left="825" w:hanging="360"/>
      </w:pPr>
      <w:rPr>
        <w:rFonts w:ascii="Wingdings" w:hAnsi="Wingdings"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1" w15:restartNumberingAfterBreak="0">
    <w:nsid w:val="0AE76018"/>
    <w:multiLevelType w:val="hybridMultilevel"/>
    <w:tmpl w:val="6D3280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20205EF"/>
    <w:multiLevelType w:val="hybridMultilevel"/>
    <w:tmpl w:val="91FE44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2F62008"/>
    <w:multiLevelType w:val="hybridMultilevel"/>
    <w:tmpl w:val="3B78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B30D5"/>
    <w:multiLevelType w:val="hybridMultilevel"/>
    <w:tmpl w:val="7178941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3B35D62"/>
    <w:multiLevelType w:val="hybridMultilevel"/>
    <w:tmpl w:val="A9EAF5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99F12EE"/>
    <w:multiLevelType w:val="hybridMultilevel"/>
    <w:tmpl w:val="56D8376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7" w15:restartNumberingAfterBreak="0">
    <w:nsid w:val="1BBA6A6F"/>
    <w:multiLevelType w:val="hybridMultilevel"/>
    <w:tmpl w:val="106A2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E55FE4"/>
    <w:multiLevelType w:val="hybridMultilevel"/>
    <w:tmpl w:val="05DC3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021866"/>
    <w:multiLevelType w:val="hybridMultilevel"/>
    <w:tmpl w:val="6E66CB5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D876F25"/>
    <w:multiLevelType w:val="hybridMultilevel"/>
    <w:tmpl w:val="48E286EE"/>
    <w:lvl w:ilvl="0" w:tplc="04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37699B"/>
    <w:multiLevelType w:val="hybridMultilevel"/>
    <w:tmpl w:val="5B52E96C"/>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15:restartNumberingAfterBreak="0">
    <w:nsid w:val="2A775265"/>
    <w:multiLevelType w:val="hybridMultilevel"/>
    <w:tmpl w:val="4FA4C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CE04697"/>
    <w:multiLevelType w:val="hybridMultilevel"/>
    <w:tmpl w:val="92F43208"/>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4" w15:restartNumberingAfterBreak="0">
    <w:nsid w:val="30BD026D"/>
    <w:multiLevelType w:val="hybridMultilevel"/>
    <w:tmpl w:val="6E2C0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2C7279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90545"/>
    <w:multiLevelType w:val="hybridMultilevel"/>
    <w:tmpl w:val="999C7B6A"/>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7" w15:restartNumberingAfterBreak="0">
    <w:nsid w:val="39941EF9"/>
    <w:multiLevelType w:val="hybridMultilevel"/>
    <w:tmpl w:val="C71274FA"/>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18" w15:restartNumberingAfterBreak="0">
    <w:nsid w:val="3DAD62EE"/>
    <w:multiLevelType w:val="hybridMultilevel"/>
    <w:tmpl w:val="60E478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E2C656B"/>
    <w:multiLevelType w:val="hybridMultilevel"/>
    <w:tmpl w:val="FF1A2182"/>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20" w15:restartNumberingAfterBreak="0">
    <w:nsid w:val="3FA13CDB"/>
    <w:multiLevelType w:val="hybridMultilevel"/>
    <w:tmpl w:val="A81A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33C1CC5"/>
    <w:multiLevelType w:val="hybridMultilevel"/>
    <w:tmpl w:val="4B485D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7431B27"/>
    <w:multiLevelType w:val="hybridMultilevel"/>
    <w:tmpl w:val="D68092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5ACC1B3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5F3066"/>
    <w:multiLevelType w:val="hybridMultilevel"/>
    <w:tmpl w:val="576A1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66075DC2"/>
    <w:multiLevelType w:val="hybridMultilevel"/>
    <w:tmpl w:val="4E0A3B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92E4762"/>
    <w:multiLevelType w:val="hybridMultilevel"/>
    <w:tmpl w:val="3CC0DB9C"/>
    <w:lvl w:ilvl="0" w:tplc="40090001">
      <w:start w:val="1"/>
      <w:numFmt w:val="bullet"/>
      <w:lvlText w:val=""/>
      <w:lvlJc w:val="left"/>
      <w:pPr>
        <w:ind w:left="825" w:hanging="360"/>
      </w:pPr>
      <w:rPr>
        <w:rFonts w:ascii="Symbol" w:hAnsi="Symbol" w:hint="default"/>
      </w:rPr>
    </w:lvl>
    <w:lvl w:ilvl="1" w:tplc="46DCF09E">
      <w:numFmt w:val="bullet"/>
      <w:lvlText w:val="•"/>
      <w:lvlJc w:val="left"/>
      <w:pPr>
        <w:ind w:left="1545" w:hanging="360"/>
      </w:pPr>
      <w:rPr>
        <w:rFonts w:ascii="Calibri" w:eastAsiaTheme="minorHAnsi" w:hAnsi="Calibri" w:cs="Calibri"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27" w15:restartNumberingAfterBreak="0">
    <w:nsid w:val="6C303B5A"/>
    <w:multiLevelType w:val="hybridMultilevel"/>
    <w:tmpl w:val="32DA29FE"/>
    <w:lvl w:ilvl="0" w:tplc="6EA062C8">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DBA3B7A"/>
    <w:multiLevelType w:val="hybridMultilevel"/>
    <w:tmpl w:val="D488DB6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9" w15:restartNumberingAfterBreak="0">
    <w:nsid w:val="73A262DC"/>
    <w:multiLevelType w:val="hybridMultilevel"/>
    <w:tmpl w:val="A4F86DA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74035995"/>
    <w:multiLevelType w:val="hybridMultilevel"/>
    <w:tmpl w:val="C540D0F4"/>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86874C9"/>
    <w:multiLevelType w:val="hybridMultilevel"/>
    <w:tmpl w:val="49349C4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2" w15:restartNumberingAfterBreak="0">
    <w:nsid w:val="7A7A6867"/>
    <w:multiLevelType w:val="hybridMultilevel"/>
    <w:tmpl w:val="170EC858"/>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16cid:durableId="631717186">
    <w:abstractNumId w:val="27"/>
  </w:num>
  <w:num w:numId="2" w16cid:durableId="68844227">
    <w:abstractNumId w:val="22"/>
  </w:num>
  <w:num w:numId="3" w16cid:durableId="1206452226">
    <w:abstractNumId w:val="19"/>
  </w:num>
  <w:num w:numId="4" w16cid:durableId="1326780958">
    <w:abstractNumId w:val="24"/>
  </w:num>
  <w:num w:numId="5" w16cid:durableId="472872584">
    <w:abstractNumId w:val="26"/>
  </w:num>
  <w:num w:numId="6" w16cid:durableId="809636136">
    <w:abstractNumId w:val="24"/>
  </w:num>
  <w:num w:numId="7" w16cid:durableId="1233195031">
    <w:abstractNumId w:val="23"/>
  </w:num>
  <w:num w:numId="8" w16cid:durableId="1264804150">
    <w:abstractNumId w:val="15"/>
  </w:num>
  <w:num w:numId="9" w16cid:durableId="1767919085">
    <w:abstractNumId w:val="14"/>
  </w:num>
  <w:num w:numId="10" w16cid:durableId="1770199666">
    <w:abstractNumId w:val="29"/>
  </w:num>
  <w:num w:numId="11" w16cid:durableId="1138645235">
    <w:abstractNumId w:val="18"/>
  </w:num>
  <w:num w:numId="12" w16cid:durableId="283392648">
    <w:abstractNumId w:val="1"/>
  </w:num>
  <w:num w:numId="13" w16cid:durableId="1369451837">
    <w:abstractNumId w:val="21"/>
  </w:num>
  <w:num w:numId="14" w16cid:durableId="681512582">
    <w:abstractNumId w:val="25"/>
  </w:num>
  <w:num w:numId="15" w16cid:durableId="2108500350">
    <w:abstractNumId w:val="7"/>
  </w:num>
  <w:num w:numId="16" w16cid:durableId="833299209">
    <w:abstractNumId w:val="2"/>
  </w:num>
  <w:num w:numId="17" w16cid:durableId="537356584">
    <w:abstractNumId w:val="0"/>
  </w:num>
  <w:num w:numId="18" w16cid:durableId="2070883537">
    <w:abstractNumId w:val="10"/>
  </w:num>
  <w:num w:numId="19" w16cid:durableId="1133518143">
    <w:abstractNumId w:val="24"/>
  </w:num>
  <w:num w:numId="20" w16cid:durableId="1946769589">
    <w:abstractNumId w:val="17"/>
  </w:num>
  <w:num w:numId="21" w16cid:durableId="1729648867">
    <w:abstractNumId w:val="12"/>
  </w:num>
  <w:num w:numId="22" w16cid:durableId="462039528">
    <w:abstractNumId w:val="20"/>
  </w:num>
  <w:num w:numId="23" w16cid:durableId="216361350">
    <w:abstractNumId w:val="5"/>
  </w:num>
  <w:num w:numId="24" w16cid:durableId="518545827">
    <w:abstractNumId w:val="6"/>
  </w:num>
  <w:num w:numId="25" w16cid:durableId="1794323435">
    <w:abstractNumId w:val="16"/>
  </w:num>
  <w:num w:numId="26" w16cid:durableId="856693777">
    <w:abstractNumId w:val="3"/>
  </w:num>
  <w:num w:numId="27" w16cid:durableId="1364289489">
    <w:abstractNumId w:val="13"/>
  </w:num>
  <w:num w:numId="28" w16cid:durableId="650643423">
    <w:abstractNumId w:val="31"/>
  </w:num>
  <w:num w:numId="29" w16cid:durableId="1089812175">
    <w:abstractNumId w:val="28"/>
  </w:num>
  <w:num w:numId="30" w16cid:durableId="61832269">
    <w:abstractNumId w:val="32"/>
  </w:num>
  <w:num w:numId="31" w16cid:durableId="1703167624">
    <w:abstractNumId w:val="11"/>
  </w:num>
  <w:num w:numId="32" w16cid:durableId="236600310">
    <w:abstractNumId w:val="8"/>
  </w:num>
  <w:num w:numId="33" w16cid:durableId="810563812">
    <w:abstractNumId w:val="30"/>
  </w:num>
  <w:num w:numId="34" w16cid:durableId="1298103758">
    <w:abstractNumId w:val="4"/>
  </w:num>
  <w:num w:numId="35" w16cid:durableId="217136410">
    <w:abstractNumId w:val="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05EC"/>
    <w:rsid w:val="0003589C"/>
    <w:rsid w:val="00050AA4"/>
    <w:rsid w:val="000A6FA4"/>
    <w:rsid w:val="000D342E"/>
    <w:rsid w:val="00132424"/>
    <w:rsid w:val="001366B4"/>
    <w:rsid w:val="00194135"/>
    <w:rsid w:val="001A0170"/>
    <w:rsid w:val="001A085B"/>
    <w:rsid w:val="001A3F9C"/>
    <w:rsid w:val="00215823"/>
    <w:rsid w:val="00234E11"/>
    <w:rsid w:val="002667AA"/>
    <w:rsid w:val="002D74DB"/>
    <w:rsid w:val="0034092E"/>
    <w:rsid w:val="003A3E8B"/>
    <w:rsid w:val="003E05EC"/>
    <w:rsid w:val="005239C2"/>
    <w:rsid w:val="005C0639"/>
    <w:rsid w:val="005F1934"/>
    <w:rsid w:val="005F3B30"/>
    <w:rsid w:val="005F464D"/>
    <w:rsid w:val="0062514E"/>
    <w:rsid w:val="00640244"/>
    <w:rsid w:val="0064447C"/>
    <w:rsid w:val="00690604"/>
    <w:rsid w:val="006A569E"/>
    <w:rsid w:val="006D259F"/>
    <w:rsid w:val="006E5C8B"/>
    <w:rsid w:val="006E6EED"/>
    <w:rsid w:val="006E6F7E"/>
    <w:rsid w:val="007159CC"/>
    <w:rsid w:val="007B2E9F"/>
    <w:rsid w:val="00806514"/>
    <w:rsid w:val="008302BE"/>
    <w:rsid w:val="00863EDF"/>
    <w:rsid w:val="008878B1"/>
    <w:rsid w:val="008D522E"/>
    <w:rsid w:val="008F06F0"/>
    <w:rsid w:val="009413CE"/>
    <w:rsid w:val="00985DFC"/>
    <w:rsid w:val="009D5EBC"/>
    <w:rsid w:val="00A45D6C"/>
    <w:rsid w:val="00A76224"/>
    <w:rsid w:val="00AC20C4"/>
    <w:rsid w:val="00AD2315"/>
    <w:rsid w:val="00AF3FAE"/>
    <w:rsid w:val="00B1791F"/>
    <w:rsid w:val="00B218AB"/>
    <w:rsid w:val="00B544F1"/>
    <w:rsid w:val="00BA28DB"/>
    <w:rsid w:val="00BD20F5"/>
    <w:rsid w:val="00C3277C"/>
    <w:rsid w:val="00C3768F"/>
    <w:rsid w:val="00C40AF3"/>
    <w:rsid w:val="00D00FA0"/>
    <w:rsid w:val="00D13949"/>
    <w:rsid w:val="00DE0863"/>
    <w:rsid w:val="00E1298C"/>
    <w:rsid w:val="00E239DB"/>
    <w:rsid w:val="00E41BCC"/>
    <w:rsid w:val="00E90509"/>
    <w:rsid w:val="00ED5483"/>
    <w:rsid w:val="00EE4C11"/>
    <w:rsid w:val="00F87333"/>
    <w:rsid w:val="00FB7508"/>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26FB4"/>
  <w15:chartTrackingRefBased/>
  <w15:docId w15:val="{C6F0158B-9DD0-47A0-9C23-CFAC5DE51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508"/>
    <w:pPr>
      <w:ind w:left="720"/>
      <w:contextualSpacing/>
    </w:pPr>
  </w:style>
  <w:style w:type="paragraph" w:styleId="Header">
    <w:name w:val="header"/>
    <w:basedOn w:val="Normal"/>
    <w:link w:val="HeaderChar"/>
    <w:uiPriority w:val="99"/>
    <w:unhideWhenUsed/>
    <w:rsid w:val="00BA28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8DB"/>
  </w:style>
  <w:style w:type="paragraph" w:styleId="Footer">
    <w:name w:val="footer"/>
    <w:basedOn w:val="Normal"/>
    <w:link w:val="FooterChar"/>
    <w:uiPriority w:val="99"/>
    <w:unhideWhenUsed/>
    <w:rsid w:val="00BA28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8DB"/>
  </w:style>
  <w:style w:type="character" w:styleId="Hyperlink">
    <w:name w:val="Hyperlink"/>
    <w:basedOn w:val="DefaultParagraphFont"/>
    <w:uiPriority w:val="99"/>
    <w:unhideWhenUsed/>
    <w:rsid w:val="005F464D"/>
    <w:rPr>
      <w:color w:val="0563C1" w:themeColor="hyperlink"/>
      <w:u w:val="single"/>
    </w:rPr>
  </w:style>
  <w:style w:type="character" w:customStyle="1" w:styleId="UnresolvedMention1">
    <w:name w:val="Unresolved Mention1"/>
    <w:basedOn w:val="DefaultParagraphFont"/>
    <w:uiPriority w:val="99"/>
    <w:semiHidden/>
    <w:unhideWhenUsed/>
    <w:rsid w:val="005F4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36173">
      <w:bodyDiv w:val="1"/>
      <w:marLeft w:val="0"/>
      <w:marRight w:val="0"/>
      <w:marTop w:val="0"/>
      <w:marBottom w:val="0"/>
      <w:divBdr>
        <w:top w:val="none" w:sz="0" w:space="0" w:color="auto"/>
        <w:left w:val="none" w:sz="0" w:space="0" w:color="auto"/>
        <w:bottom w:val="none" w:sz="0" w:space="0" w:color="auto"/>
        <w:right w:val="none" w:sz="0" w:space="0" w:color="auto"/>
      </w:divBdr>
    </w:div>
    <w:div w:id="64645951">
      <w:bodyDiv w:val="1"/>
      <w:marLeft w:val="0"/>
      <w:marRight w:val="0"/>
      <w:marTop w:val="0"/>
      <w:marBottom w:val="0"/>
      <w:divBdr>
        <w:top w:val="none" w:sz="0" w:space="0" w:color="auto"/>
        <w:left w:val="none" w:sz="0" w:space="0" w:color="auto"/>
        <w:bottom w:val="none" w:sz="0" w:space="0" w:color="auto"/>
        <w:right w:val="none" w:sz="0" w:space="0" w:color="auto"/>
      </w:divBdr>
    </w:div>
    <w:div w:id="85881035">
      <w:bodyDiv w:val="1"/>
      <w:marLeft w:val="0"/>
      <w:marRight w:val="0"/>
      <w:marTop w:val="0"/>
      <w:marBottom w:val="0"/>
      <w:divBdr>
        <w:top w:val="none" w:sz="0" w:space="0" w:color="auto"/>
        <w:left w:val="none" w:sz="0" w:space="0" w:color="auto"/>
        <w:bottom w:val="none" w:sz="0" w:space="0" w:color="auto"/>
        <w:right w:val="none" w:sz="0" w:space="0" w:color="auto"/>
      </w:divBdr>
    </w:div>
    <w:div w:id="177426632">
      <w:bodyDiv w:val="1"/>
      <w:marLeft w:val="0"/>
      <w:marRight w:val="0"/>
      <w:marTop w:val="0"/>
      <w:marBottom w:val="0"/>
      <w:divBdr>
        <w:top w:val="none" w:sz="0" w:space="0" w:color="auto"/>
        <w:left w:val="none" w:sz="0" w:space="0" w:color="auto"/>
        <w:bottom w:val="none" w:sz="0" w:space="0" w:color="auto"/>
        <w:right w:val="none" w:sz="0" w:space="0" w:color="auto"/>
      </w:divBdr>
    </w:div>
    <w:div w:id="182791610">
      <w:bodyDiv w:val="1"/>
      <w:marLeft w:val="0"/>
      <w:marRight w:val="0"/>
      <w:marTop w:val="0"/>
      <w:marBottom w:val="0"/>
      <w:divBdr>
        <w:top w:val="none" w:sz="0" w:space="0" w:color="auto"/>
        <w:left w:val="none" w:sz="0" w:space="0" w:color="auto"/>
        <w:bottom w:val="none" w:sz="0" w:space="0" w:color="auto"/>
        <w:right w:val="none" w:sz="0" w:space="0" w:color="auto"/>
      </w:divBdr>
    </w:div>
    <w:div w:id="186140987">
      <w:bodyDiv w:val="1"/>
      <w:marLeft w:val="0"/>
      <w:marRight w:val="0"/>
      <w:marTop w:val="0"/>
      <w:marBottom w:val="0"/>
      <w:divBdr>
        <w:top w:val="none" w:sz="0" w:space="0" w:color="auto"/>
        <w:left w:val="none" w:sz="0" w:space="0" w:color="auto"/>
        <w:bottom w:val="none" w:sz="0" w:space="0" w:color="auto"/>
        <w:right w:val="none" w:sz="0" w:space="0" w:color="auto"/>
      </w:divBdr>
    </w:div>
    <w:div w:id="412942875">
      <w:bodyDiv w:val="1"/>
      <w:marLeft w:val="0"/>
      <w:marRight w:val="0"/>
      <w:marTop w:val="0"/>
      <w:marBottom w:val="0"/>
      <w:divBdr>
        <w:top w:val="none" w:sz="0" w:space="0" w:color="auto"/>
        <w:left w:val="none" w:sz="0" w:space="0" w:color="auto"/>
        <w:bottom w:val="none" w:sz="0" w:space="0" w:color="auto"/>
        <w:right w:val="none" w:sz="0" w:space="0" w:color="auto"/>
      </w:divBdr>
    </w:div>
    <w:div w:id="550579115">
      <w:bodyDiv w:val="1"/>
      <w:marLeft w:val="0"/>
      <w:marRight w:val="0"/>
      <w:marTop w:val="0"/>
      <w:marBottom w:val="0"/>
      <w:divBdr>
        <w:top w:val="none" w:sz="0" w:space="0" w:color="auto"/>
        <w:left w:val="none" w:sz="0" w:space="0" w:color="auto"/>
        <w:bottom w:val="none" w:sz="0" w:space="0" w:color="auto"/>
        <w:right w:val="none" w:sz="0" w:space="0" w:color="auto"/>
      </w:divBdr>
    </w:div>
    <w:div w:id="570120963">
      <w:bodyDiv w:val="1"/>
      <w:marLeft w:val="0"/>
      <w:marRight w:val="0"/>
      <w:marTop w:val="0"/>
      <w:marBottom w:val="0"/>
      <w:divBdr>
        <w:top w:val="none" w:sz="0" w:space="0" w:color="auto"/>
        <w:left w:val="none" w:sz="0" w:space="0" w:color="auto"/>
        <w:bottom w:val="none" w:sz="0" w:space="0" w:color="auto"/>
        <w:right w:val="none" w:sz="0" w:space="0" w:color="auto"/>
      </w:divBdr>
    </w:div>
    <w:div w:id="724530700">
      <w:bodyDiv w:val="1"/>
      <w:marLeft w:val="0"/>
      <w:marRight w:val="0"/>
      <w:marTop w:val="0"/>
      <w:marBottom w:val="0"/>
      <w:divBdr>
        <w:top w:val="none" w:sz="0" w:space="0" w:color="auto"/>
        <w:left w:val="none" w:sz="0" w:space="0" w:color="auto"/>
        <w:bottom w:val="none" w:sz="0" w:space="0" w:color="auto"/>
        <w:right w:val="none" w:sz="0" w:space="0" w:color="auto"/>
      </w:divBdr>
    </w:div>
    <w:div w:id="760949045">
      <w:bodyDiv w:val="1"/>
      <w:marLeft w:val="0"/>
      <w:marRight w:val="0"/>
      <w:marTop w:val="0"/>
      <w:marBottom w:val="0"/>
      <w:divBdr>
        <w:top w:val="none" w:sz="0" w:space="0" w:color="auto"/>
        <w:left w:val="none" w:sz="0" w:space="0" w:color="auto"/>
        <w:bottom w:val="none" w:sz="0" w:space="0" w:color="auto"/>
        <w:right w:val="none" w:sz="0" w:space="0" w:color="auto"/>
      </w:divBdr>
    </w:div>
    <w:div w:id="901066450">
      <w:bodyDiv w:val="1"/>
      <w:marLeft w:val="0"/>
      <w:marRight w:val="0"/>
      <w:marTop w:val="0"/>
      <w:marBottom w:val="0"/>
      <w:divBdr>
        <w:top w:val="none" w:sz="0" w:space="0" w:color="auto"/>
        <w:left w:val="none" w:sz="0" w:space="0" w:color="auto"/>
        <w:bottom w:val="none" w:sz="0" w:space="0" w:color="auto"/>
        <w:right w:val="none" w:sz="0" w:space="0" w:color="auto"/>
      </w:divBdr>
    </w:div>
    <w:div w:id="922956398">
      <w:bodyDiv w:val="1"/>
      <w:marLeft w:val="0"/>
      <w:marRight w:val="0"/>
      <w:marTop w:val="0"/>
      <w:marBottom w:val="0"/>
      <w:divBdr>
        <w:top w:val="none" w:sz="0" w:space="0" w:color="auto"/>
        <w:left w:val="none" w:sz="0" w:space="0" w:color="auto"/>
        <w:bottom w:val="none" w:sz="0" w:space="0" w:color="auto"/>
        <w:right w:val="none" w:sz="0" w:space="0" w:color="auto"/>
      </w:divBdr>
    </w:div>
    <w:div w:id="958338625">
      <w:bodyDiv w:val="1"/>
      <w:marLeft w:val="0"/>
      <w:marRight w:val="0"/>
      <w:marTop w:val="0"/>
      <w:marBottom w:val="0"/>
      <w:divBdr>
        <w:top w:val="none" w:sz="0" w:space="0" w:color="auto"/>
        <w:left w:val="none" w:sz="0" w:space="0" w:color="auto"/>
        <w:bottom w:val="none" w:sz="0" w:space="0" w:color="auto"/>
        <w:right w:val="none" w:sz="0" w:space="0" w:color="auto"/>
      </w:divBdr>
    </w:div>
    <w:div w:id="967393205">
      <w:bodyDiv w:val="1"/>
      <w:marLeft w:val="0"/>
      <w:marRight w:val="0"/>
      <w:marTop w:val="0"/>
      <w:marBottom w:val="0"/>
      <w:divBdr>
        <w:top w:val="none" w:sz="0" w:space="0" w:color="auto"/>
        <w:left w:val="none" w:sz="0" w:space="0" w:color="auto"/>
        <w:bottom w:val="none" w:sz="0" w:space="0" w:color="auto"/>
        <w:right w:val="none" w:sz="0" w:space="0" w:color="auto"/>
      </w:divBdr>
    </w:div>
    <w:div w:id="977950801">
      <w:bodyDiv w:val="1"/>
      <w:marLeft w:val="0"/>
      <w:marRight w:val="0"/>
      <w:marTop w:val="0"/>
      <w:marBottom w:val="0"/>
      <w:divBdr>
        <w:top w:val="none" w:sz="0" w:space="0" w:color="auto"/>
        <w:left w:val="none" w:sz="0" w:space="0" w:color="auto"/>
        <w:bottom w:val="none" w:sz="0" w:space="0" w:color="auto"/>
        <w:right w:val="none" w:sz="0" w:space="0" w:color="auto"/>
      </w:divBdr>
    </w:div>
    <w:div w:id="1113280318">
      <w:bodyDiv w:val="1"/>
      <w:marLeft w:val="0"/>
      <w:marRight w:val="0"/>
      <w:marTop w:val="0"/>
      <w:marBottom w:val="0"/>
      <w:divBdr>
        <w:top w:val="none" w:sz="0" w:space="0" w:color="auto"/>
        <w:left w:val="none" w:sz="0" w:space="0" w:color="auto"/>
        <w:bottom w:val="none" w:sz="0" w:space="0" w:color="auto"/>
        <w:right w:val="none" w:sz="0" w:space="0" w:color="auto"/>
      </w:divBdr>
    </w:div>
    <w:div w:id="1127049785">
      <w:bodyDiv w:val="1"/>
      <w:marLeft w:val="0"/>
      <w:marRight w:val="0"/>
      <w:marTop w:val="0"/>
      <w:marBottom w:val="0"/>
      <w:divBdr>
        <w:top w:val="none" w:sz="0" w:space="0" w:color="auto"/>
        <w:left w:val="none" w:sz="0" w:space="0" w:color="auto"/>
        <w:bottom w:val="none" w:sz="0" w:space="0" w:color="auto"/>
        <w:right w:val="none" w:sz="0" w:space="0" w:color="auto"/>
      </w:divBdr>
    </w:div>
    <w:div w:id="1229801563">
      <w:bodyDiv w:val="1"/>
      <w:marLeft w:val="0"/>
      <w:marRight w:val="0"/>
      <w:marTop w:val="0"/>
      <w:marBottom w:val="0"/>
      <w:divBdr>
        <w:top w:val="none" w:sz="0" w:space="0" w:color="auto"/>
        <w:left w:val="none" w:sz="0" w:space="0" w:color="auto"/>
        <w:bottom w:val="none" w:sz="0" w:space="0" w:color="auto"/>
        <w:right w:val="none" w:sz="0" w:space="0" w:color="auto"/>
      </w:divBdr>
    </w:div>
    <w:div w:id="1315253097">
      <w:bodyDiv w:val="1"/>
      <w:marLeft w:val="0"/>
      <w:marRight w:val="0"/>
      <w:marTop w:val="0"/>
      <w:marBottom w:val="0"/>
      <w:divBdr>
        <w:top w:val="none" w:sz="0" w:space="0" w:color="auto"/>
        <w:left w:val="none" w:sz="0" w:space="0" w:color="auto"/>
        <w:bottom w:val="none" w:sz="0" w:space="0" w:color="auto"/>
        <w:right w:val="none" w:sz="0" w:space="0" w:color="auto"/>
      </w:divBdr>
    </w:div>
    <w:div w:id="1480264177">
      <w:bodyDiv w:val="1"/>
      <w:marLeft w:val="0"/>
      <w:marRight w:val="0"/>
      <w:marTop w:val="0"/>
      <w:marBottom w:val="0"/>
      <w:divBdr>
        <w:top w:val="none" w:sz="0" w:space="0" w:color="auto"/>
        <w:left w:val="none" w:sz="0" w:space="0" w:color="auto"/>
        <w:bottom w:val="none" w:sz="0" w:space="0" w:color="auto"/>
        <w:right w:val="none" w:sz="0" w:space="0" w:color="auto"/>
      </w:divBdr>
    </w:div>
    <w:div w:id="1625652388">
      <w:bodyDiv w:val="1"/>
      <w:marLeft w:val="0"/>
      <w:marRight w:val="0"/>
      <w:marTop w:val="0"/>
      <w:marBottom w:val="0"/>
      <w:divBdr>
        <w:top w:val="none" w:sz="0" w:space="0" w:color="auto"/>
        <w:left w:val="none" w:sz="0" w:space="0" w:color="auto"/>
        <w:bottom w:val="none" w:sz="0" w:space="0" w:color="auto"/>
        <w:right w:val="none" w:sz="0" w:space="0" w:color="auto"/>
      </w:divBdr>
    </w:div>
    <w:div w:id="1636569622">
      <w:bodyDiv w:val="1"/>
      <w:marLeft w:val="0"/>
      <w:marRight w:val="0"/>
      <w:marTop w:val="0"/>
      <w:marBottom w:val="0"/>
      <w:divBdr>
        <w:top w:val="none" w:sz="0" w:space="0" w:color="auto"/>
        <w:left w:val="none" w:sz="0" w:space="0" w:color="auto"/>
        <w:bottom w:val="none" w:sz="0" w:space="0" w:color="auto"/>
        <w:right w:val="none" w:sz="0" w:space="0" w:color="auto"/>
      </w:divBdr>
    </w:div>
    <w:div w:id="1731348226">
      <w:bodyDiv w:val="1"/>
      <w:marLeft w:val="0"/>
      <w:marRight w:val="0"/>
      <w:marTop w:val="0"/>
      <w:marBottom w:val="0"/>
      <w:divBdr>
        <w:top w:val="none" w:sz="0" w:space="0" w:color="auto"/>
        <w:left w:val="none" w:sz="0" w:space="0" w:color="auto"/>
        <w:bottom w:val="none" w:sz="0" w:space="0" w:color="auto"/>
        <w:right w:val="none" w:sz="0" w:space="0" w:color="auto"/>
      </w:divBdr>
    </w:div>
    <w:div w:id="1734310559">
      <w:bodyDiv w:val="1"/>
      <w:marLeft w:val="0"/>
      <w:marRight w:val="0"/>
      <w:marTop w:val="0"/>
      <w:marBottom w:val="0"/>
      <w:divBdr>
        <w:top w:val="none" w:sz="0" w:space="0" w:color="auto"/>
        <w:left w:val="none" w:sz="0" w:space="0" w:color="auto"/>
        <w:bottom w:val="none" w:sz="0" w:space="0" w:color="auto"/>
        <w:right w:val="none" w:sz="0" w:space="0" w:color="auto"/>
      </w:divBdr>
    </w:div>
    <w:div w:id="1803227468">
      <w:bodyDiv w:val="1"/>
      <w:marLeft w:val="0"/>
      <w:marRight w:val="0"/>
      <w:marTop w:val="0"/>
      <w:marBottom w:val="0"/>
      <w:divBdr>
        <w:top w:val="none" w:sz="0" w:space="0" w:color="auto"/>
        <w:left w:val="none" w:sz="0" w:space="0" w:color="auto"/>
        <w:bottom w:val="none" w:sz="0" w:space="0" w:color="auto"/>
        <w:right w:val="none" w:sz="0" w:space="0" w:color="auto"/>
      </w:divBdr>
    </w:div>
    <w:div w:id="1904288213">
      <w:bodyDiv w:val="1"/>
      <w:marLeft w:val="0"/>
      <w:marRight w:val="0"/>
      <w:marTop w:val="0"/>
      <w:marBottom w:val="0"/>
      <w:divBdr>
        <w:top w:val="none" w:sz="0" w:space="0" w:color="auto"/>
        <w:left w:val="none" w:sz="0" w:space="0" w:color="auto"/>
        <w:bottom w:val="none" w:sz="0" w:space="0" w:color="auto"/>
        <w:right w:val="none" w:sz="0" w:space="0" w:color="auto"/>
      </w:divBdr>
    </w:div>
    <w:div w:id="1909346068">
      <w:bodyDiv w:val="1"/>
      <w:marLeft w:val="0"/>
      <w:marRight w:val="0"/>
      <w:marTop w:val="0"/>
      <w:marBottom w:val="0"/>
      <w:divBdr>
        <w:top w:val="none" w:sz="0" w:space="0" w:color="auto"/>
        <w:left w:val="none" w:sz="0" w:space="0" w:color="auto"/>
        <w:bottom w:val="none" w:sz="0" w:space="0" w:color="auto"/>
        <w:right w:val="none" w:sz="0" w:space="0" w:color="auto"/>
      </w:divBdr>
    </w:div>
    <w:div w:id="1957133651">
      <w:bodyDiv w:val="1"/>
      <w:marLeft w:val="0"/>
      <w:marRight w:val="0"/>
      <w:marTop w:val="0"/>
      <w:marBottom w:val="0"/>
      <w:divBdr>
        <w:top w:val="none" w:sz="0" w:space="0" w:color="auto"/>
        <w:left w:val="none" w:sz="0" w:space="0" w:color="auto"/>
        <w:bottom w:val="none" w:sz="0" w:space="0" w:color="auto"/>
        <w:right w:val="none" w:sz="0" w:space="0" w:color="auto"/>
      </w:divBdr>
    </w:div>
    <w:div w:id="204066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hyperlink" Target="https://smartgardenguide.com/21-amazing-hydroponics-facts-2/" TargetMode="External" /><Relationship Id="rId21" Type="http://schemas.openxmlformats.org/officeDocument/2006/relationships/image" Target="media/image15.jpeg" /><Relationship Id="rId34" Type="http://schemas.openxmlformats.org/officeDocument/2006/relationships/image" Target="media/image28.jpeg" /><Relationship Id="rId42" Type="http://schemas.openxmlformats.org/officeDocument/2006/relationships/hyperlink" Target="https://www.merriam-webster.com/dictionary/hydroponic" TargetMode="External" /><Relationship Id="rId47" Type="http://schemas.openxmlformats.org/officeDocument/2006/relationships/hyperlink" Target="https://www.ijfmr.com/papers/2023/2/2286.pdf" TargetMode="External" /><Relationship Id="rId50" Type="http://schemas.openxmlformats.org/officeDocument/2006/relationships/hyperlink" Target="https://www.diva-portal.org/smash/get/diva2:1559003/FULLTEXT01.pdf" TargetMode="External" /><Relationship Id="rId55" Type="http://schemas.openxmlformats.org/officeDocument/2006/relationships/hyperlink" Target="https://www.intechopen.com/chapters/81512" TargetMode="External" /><Relationship Id="rId7" Type="http://schemas.openxmlformats.org/officeDocument/2006/relationships/image" Target="media/image1.jpe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image" Target="media/image32.jpeg" /><Relationship Id="rId46" Type="http://schemas.openxmlformats.org/officeDocument/2006/relationships/hyperlink" Target="https://www.epicgardening.com/history-of-hydroponics/" TargetMode="External" /><Relationship Id="rId59" Type="http://schemas.openxmlformats.org/officeDocument/2006/relationships/theme" Target="theme/theme1.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3.jpeg" /><Relationship Id="rId41" Type="http://schemas.openxmlformats.org/officeDocument/2006/relationships/hyperlink" Target="https://www.powerhousehydroponics.com/aeroponics-101-facts-about-soilless-growing-technology/" TargetMode="External" /><Relationship Id="rId54" Type="http://schemas.openxmlformats.org/officeDocument/2006/relationships/hyperlink" Target="https://avestia.com/MCM2018_Proceedings/files/paper/ICMIE/ICMIE_131.pdf" TargetMode="Externa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hyperlink" Target="https://www.alliedmarketresearch.com/aeroponics-market" TargetMode="External" /><Relationship Id="rId45" Type="http://schemas.openxmlformats.org/officeDocument/2006/relationships/hyperlink" Target="https://www.trees.com/gardening-and-landscaping/aeroponic" TargetMode="External" /><Relationship Id="rId53" Type="http://schemas.openxmlformats.org/officeDocument/2006/relationships/hyperlink" Target="https://www.grandviewresearch.com/industry-analysis/hydroponics-market" TargetMode="External" /><Relationship Id="rId58" Type="http://schemas.openxmlformats.org/officeDocument/2006/relationships/fontTable" Target="fontTable.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image" Target="media/image30.jpeg" /><Relationship Id="rId49" Type="http://schemas.openxmlformats.org/officeDocument/2006/relationships/hyperlink" Target="https://www.jsr.org/hs/index.php/path/article/view/1506" TargetMode="External" /><Relationship Id="rId57" Type="http://schemas.openxmlformats.org/officeDocument/2006/relationships/hyperlink" Target="https://www.phytojournal.com/archives/2019/vol8issue1S/PartF/Sp-8-1-65-802.pdf" TargetMode="External"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image" Target="media/image25.jpeg" /><Relationship Id="rId44" Type="http://schemas.openxmlformats.org/officeDocument/2006/relationships/hyperlink" Target="https://edengrowsystems.com/blog/eden-blog-1/post/15-reasons-why-nasa-chose-aeroponics-28" TargetMode="External" /><Relationship Id="rId52" Type="http://schemas.openxmlformats.org/officeDocument/2006/relationships/hyperlink" Target="https://www.lettusgrow.com/blog/history-aeroponics" TargetMode="Externa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image" Target="media/image29.jpeg" /><Relationship Id="rId43" Type="http://schemas.openxmlformats.org/officeDocument/2006/relationships/hyperlink" Target="https://www.towergarden.com/blog.read.html/en/2015/4/5_research-backedbe.html" TargetMode="External" /><Relationship Id="rId48" Type="http://schemas.openxmlformats.org/officeDocument/2006/relationships/hyperlink" Target="https://www.researchgate.net/publication/276320585_A_REVIEW_ON_PLANT_WITHOUT_SOIL_-_HYDROPONICS" TargetMode="External" /><Relationship Id="rId56" Type="http://schemas.openxmlformats.org/officeDocument/2006/relationships/hyperlink" Target="http://www.greenhouse-management.com/greenhouse_management/greenhouse_production_systems/soilless_culture.htm" TargetMode="External" /><Relationship Id="rId8" Type="http://schemas.openxmlformats.org/officeDocument/2006/relationships/image" Target="media/image2.jpeg" /><Relationship Id="rId51" Type="http://schemas.openxmlformats.org/officeDocument/2006/relationships/hyperlink" Target="https://ycmou.ac.in/media/publication/research_paper/MSS_RP_202.pdf" TargetMode="External" /><Relationship Id="rId3" Type="http://schemas.openxmlformats.org/officeDocument/2006/relationships/settings" Target="settings.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5288</Words>
  <Characters>30142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lekha</dc:creator>
  <cp:keywords/>
  <dc:description/>
  <cp:lastModifiedBy>priyaacharya465@gmail.com</cp:lastModifiedBy>
  <cp:revision>2</cp:revision>
  <dcterms:created xsi:type="dcterms:W3CDTF">2023-08-31T14:27:00Z</dcterms:created>
  <dcterms:modified xsi:type="dcterms:W3CDTF">2023-08-31T14:27:00Z</dcterms:modified>
</cp:coreProperties>
</file>