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C6FDB" w14:textId="3B7C4AE1" w:rsidR="00413F9E" w:rsidRDefault="000C6E75" w:rsidP="009806A8">
      <w:pPr>
        <w:spacing w:after="0" w:line="240" w:lineRule="auto"/>
        <w:ind w:left="-709" w:right="-142"/>
        <w:jc w:val="center"/>
        <w:rPr>
          <w:rFonts w:ascii="Times New Roman" w:eastAsia="Times New Roman" w:hAnsi="Times New Roman" w:cs="Times New Roman"/>
          <w:bCs/>
          <w:color w:val="111111"/>
          <w:kern w:val="36"/>
          <w:sz w:val="48"/>
          <w:szCs w:val="96"/>
        </w:rPr>
      </w:pPr>
      <w:r w:rsidRPr="00AD309D">
        <w:rPr>
          <w:rFonts w:ascii="Times New Roman" w:eastAsia="Times New Roman" w:hAnsi="Times New Roman" w:cs="Times New Roman"/>
          <w:bCs/>
          <w:color w:val="111111"/>
          <w:kern w:val="36"/>
          <w:sz w:val="48"/>
          <w:szCs w:val="96"/>
        </w:rPr>
        <w:t>MR</w:t>
      </w:r>
      <w:r w:rsidR="00535E53" w:rsidRPr="00AD309D">
        <w:rPr>
          <w:rFonts w:ascii="Times New Roman" w:eastAsia="Times New Roman" w:hAnsi="Times New Roman" w:cs="Times New Roman"/>
          <w:bCs/>
          <w:color w:val="111111"/>
          <w:kern w:val="36"/>
          <w:sz w:val="48"/>
          <w:szCs w:val="96"/>
        </w:rPr>
        <w:t>I</w:t>
      </w:r>
      <w:r w:rsidRPr="00AD309D">
        <w:rPr>
          <w:rFonts w:ascii="Times New Roman" w:eastAsia="Times New Roman" w:hAnsi="Times New Roman" w:cs="Times New Roman"/>
          <w:bCs/>
          <w:color w:val="111111"/>
          <w:kern w:val="36"/>
          <w:sz w:val="48"/>
          <w:szCs w:val="96"/>
        </w:rPr>
        <w:t xml:space="preserve"> </w:t>
      </w:r>
      <w:r w:rsidR="0001464B" w:rsidRPr="00AD309D">
        <w:rPr>
          <w:rFonts w:ascii="Times New Roman" w:eastAsia="Times New Roman" w:hAnsi="Times New Roman" w:cs="Times New Roman"/>
          <w:bCs/>
          <w:color w:val="111111"/>
          <w:kern w:val="36"/>
          <w:sz w:val="48"/>
          <w:szCs w:val="96"/>
        </w:rPr>
        <w:t>R</w:t>
      </w:r>
      <w:r w:rsidRPr="00AD309D">
        <w:rPr>
          <w:rFonts w:ascii="Times New Roman" w:eastAsia="Times New Roman" w:hAnsi="Times New Roman" w:cs="Times New Roman"/>
          <w:bCs/>
          <w:color w:val="111111"/>
          <w:kern w:val="36"/>
          <w:sz w:val="48"/>
          <w:szCs w:val="96"/>
        </w:rPr>
        <w:t xml:space="preserve">elaxometry: Applications, Challenges and Future </w:t>
      </w:r>
      <w:r w:rsidR="00500AB6" w:rsidRPr="00AD309D">
        <w:rPr>
          <w:rFonts w:ascii="Times New Roman" w:eastAsia="Times New Roman" w:hAnsi="Times New Roman" w:cs="Times New Roman"/>
          <w:bCs/>
          <w:color w:val="111111"/>
          <w:kern w:val="36"/>
          <w:sz w:val="48"/>
          <w:szCs w:val="96"/>
        </w:rPr>
        <w:t>D</w:t>
      </w:r>
      <w:r w:rsidRPr="00AD309D">
        <w:rPr>
          <w:rFonts w:ascii="Times New Roman" w:eastAsia="Times New Roman" w:hAnsi="Times New Roman" w:cs="Times New Roman"/>
          <w:bCs/>
          <w:color w:val="111111"/>
          <w:kern w:val="36"/>
          <w:sz w:val="48"/>
          <w:szCs w:val="96"/>
        </w:rPr>
        <w:t>irections</w:t>
      </w:r>
    </w:p>
    <w:p w14:paraId="46D024D2" w14:textId="77777777" w:rsidR="00EC1503" w:rsidRPr="00EC1503" w:rsidRDefault="00EC1503" w:rsidP="009806A8">
      <w:pPr>
        <w:spacing w:after="0" w:line="240" w:lineRule="auto"/>
        <w:ind w:left="-709" w:right="-142"/>
        <w:jc w:val="center"/>
        <w:rPr>
          <w:rFonts w:ascii="Times New Roman" w:eastAsia="Times New Roman" w:hAnsi="Times New Roman" w:cs="Times New Roman"/>
          <w:bCs/>
          <w:color w:val="111111"/>
          <w:kern w:val="36"/>
          <w:sz w:val="20"/>
          <w:szCs w:val="32"/>
        </w:rPr>
      </w:pPr>
    </w:p>
    <w:p w14:paraId="5C3D8FFD" w14:textId="167F1BC2" w:rsidR="007600DC" w:rsidRPr="00AD309D" w:rsidRDefault="00103FC0" w:rsidP="009806A8">
      <w:pPr>
        <w:spacing w:after="0" w:line="240" w:lineRule="auto"/>
        <w:ind w:left="-709" w:right="-142"/>
        <w:jc w:val="center"/>
        <w:rPr>
          <w:rFonts w:ascii="Times New Roman" w:hAnsi="Times New Roman" w:cs="Times New Roman"/>
          <w:bCs/>
          <w:sz w:val="20"/>
          <w:szCs w:val="20"/>
        </w:rPr>
      </w:pPr>
      <w:r w:rsidRPr="00AD309D">
        <w:rPr>
          <w:rFonts w:ascii="Times New Roman" w:hAnsi="Times New Roman" w:cs="Times New Roman"/>
          <w:bCs/>
          <w:sz w:val="20"/>
          <w:szCs w:val="20"/>
        </w:rPr>
        <w:t>Ms. D</w:t>
      </w:r>
      <w:r w:rsidR="00CF57B0" w:rsidRPr="00AD309D">
        <w:rPr>
          <w:rFonts w:ascii="Times New Roman" w:hAnsi="Times New Roman" w:cs="Times New Roman"/>
          <w:bCs/>
          <w:sz w:val="20"/>
          <w:szCs w:val="20"/>
        </w:rPr>
        <w:t>eepega</w:t>
      </w:r>
      <w:r w:rsidR="00B81786" w:rsidRPr="00AD309D">
        <w:rPr>
          <w:rFonts w:ascii="Times New Roman" w:hAnsi="Times New Roman" w:cs="Times New Roman"/>
          <w:bCs/>
          <w:sz w:val="20"/>
          <w:szCs w:val="20"/>
        </w:rPr>
        <w:t xml:space="preserve"> S</w:t>
      </w:r>
    </w:p>
    <w:p w14:paraId="4B51A218" w14:textId="736FB192" w:rsidR="00535E53" w:rsidRPr="00AD309D" w:rsidRDefault="00535E53" w:rsidP="009806A8">
      <w:pPr>
        <w:spacing w:after="0" w:line="240" w:lineRule="auto"/>
        <w:ind w:left="-709" w:right="-142"/>
        <w:jc w:val="center"/>
        <w:rPr>
          <w:rFonts w:ascii="Times New Roman" w:hAnsi="Times New Roman" w:cs="Times New Roman"/>
          <w:bCs/>
          <w:sz w:val="20"/>
          <w:szCs w:val="20"/>
        </w:rPr>
      </w:pPr>
      <w:r w:rsidRPr="00AD309D">
        <w:rPr>
          <w:rFonts w:ascii="Times New Roman" w:hAnsi="Times New Roman" w:cs="Times New Roman"/>
          <w:bCs/>
          <w:sz w:val="20"/>
          <w:szCs w:val="20"/>
        </w:rPr>
        <w:t>Assistant Professor</w:t>
      </w:r>
    </w:p>
    <w:p w14:paraId="69D2BD94" w14:textId="4B8A7AB3" w:rsidR="00957A25" w:rsidRPr="00AD309D" w:rsidRDefault="00497169" w:rsidP="00535E53">
      <w:pPr>
        <w:spacing w:after="0" w:line="240" w:lineRule="auto"/>
        <w:ind w:left="-709" w:right="-142"/>
        <w:jc w:val="center"/>
        <w:rPr>
          <w:rFonts w:ascii="Times New Roman" w:hAnsi="Times New Roman" w:cs="Times New Roman"/>
          <w:bCs/>
          <w:sz w:val="20"/>
          <w:szCs w:val="20"/>
        </w:rPr>
      </w:pPr>
      <w:r w:rsidRPr="00AD309D">
        <w:rPr>
          <w:rFonts w:ascii="Times New Roman" w:hAnsi="Times New Roman" w:cs="Times New Roman"/>
          <w:bCs/>
          <w:sz w:val="20"/>
          <w:szCs w:val="20"/>
        </w:rPr>
        <w:t>D</w:t>
      </w:r>
      <w:r w:rsidR="007600DC" w:rsidRPr="00AD309D">
        <w:rPr>
          <w:rFonts w:ascii="Times New Roman" w:hAnsi="Times New Roman" w:cs="Times New Roman"/>
          <w:bCs/>
          <w:sz w:val="20"/>
          <w:szCs w:val="20"/>
        </w:rPr>
        <w:t xml:space="preserve">epartment of Radiology and Imaging </w:t>
      </w:r>
      <w:r w:rsidR="002C7FDD" w:rsidRPr="00AD309D">
        <w:rPr>
          <w:rFonts w:ascii="Times New Roman" w:hAnsi="Times New Roman" w:cs="Times New Roman"/>
          <w:bCs/>
          <w:sz w:val="20"/>
          <w:szCs w:val="20"/>
        </w:rPr>
        <w:t>Technology</w:t>
      </w:r>
    </w:p>
    <w:p w14:paraId="6770C89E" w14:textId="44316331" w:rsidR="00BB1B79" w:rsidRPr="00AD309D" w:rsidRDefault="007600DC" w:rsidP="00535E53">
      <w:pPr>
        <w:spacing w:after="0" w:line="240" w:lineRule="auto"/>
        <w:ind w:left="-709" w:right="-142"/>
        <w:jc w:val="center"/>
        <w:rPr>
          <w:rFonts w:ascii="Times New Roman" w:hAnsi="Times New Roman" w:cs="Times New Roman"/>
          <w:color w:val="000000" w:themeColor="text1"/>
          <w:sz w:val="20"/>
          <w:szCs w:val="20"/>
        </w:rPr>
      </w:pPr>
      <w:r w:rsidRPr="00AD309D">
        <w:rPr>
          <w:rFonts w:ascii="Times New Roman" w:hAnsi="Times New Roman" w:cs="Times New Roman"/>
          <w:color w:val="000000" w:themeColor="text1"/>
          <w:sz w:val="20"/>
          <w:szCs w:val="20"/>
        </w:rPr>
        <w:t xml:space="preserve">School </w:t>
      </w:r>
      <w:r w:rsidR="008E73A5" w:rsidRPr="00AD309D">
        <w:rPr>
          <w:rFonts w:ascii="Times New Roman" w:hAnsi="Times New Roman" w:cs="Times New Roman"/>
          <w:color w:val="000000" w:themeColor="text1"/>
          <w:sz w:val="20"/>
          <w:szCs w:val="20"/>
        </w:rPr>
        <w:t>o</w:t>
      </w:r>
      <w:r w:rsidRPr="00AD309D">
        <w:rPr>
          <w:rFonts w:ascii="Times New Roman" w:hAnsi="Times New Roman" w:cs="Times New Roman"/>
          <w:color w:val="000000" w:themeColor="text1"/>
          <w:sz w:val="20"/>
          <w:szCs w:val="20"/>
        </w:rPr>
        <w:t>f Allied Health Sciences</w:t>
      </w:r>
    </w:p>
    <w:p w14:paraId="54AAE768" w14:textId="5095F69E" w:rsidR="00535E53" w:rsidRPr="00AD309D" w:rsidRDefault="002B5E77" w:rsidP="00535E53">
      <w:pPr>
        <w:spacing w:after="0" w:line="240" w:lineRule="auto"/>
        <w:ind w:left="-709" w:right="-142"/>
        <w:jc w:val="center"/>
        <w:rPr>
          <w:rFonts w:ascii="Times New Roman" w:hAnsi="Times New Roman" w:cs="Times New Roman"/>
          <w:color w:val="000000" w:themeColor="text1"/>
          <w:sz w:val="20"/>
          <w:szCs w:val="20"/>
        </w:rPr>
      </w:pPr>
      <w:r w:rsidRPr="00AD309D">
        <w:rPr>
          <w:rFonts w:ascii="Times New Roman" w:hAnsi="Times New Roman" w:cs="Times New Roman"/>
          <w:color w:val="000000" w:themeColor="text1"/>
          <w:sz w:val="20"/>
          <w:szCs w:val="20"/>
        </w:rPr>
        <w:t>Vinayaka Mission</w:t>
      </w:r>
      <w:r w:rsidR="00535E53" w:rsidRPr="00AD309D">
        <w:rPr>
          <w:rFonts w:ascii="Times New Roman" w:hAnsi="Times New Roman" w:cs="Times New Roman"/>
          <w:color w:val="000000" w:themeColor="text1"/>
          <w:sz w:val="20"/>
          <w:szCs w:val="20"/>
        </w:rPr>
        <w:t>’s</w:t>
      </w:r>
      <w:r w:rsidRPr="00AD309D">
        <w:rPr>
          <w:rFonts w:ascii="Times New Roman" w:hAnsi="Times New Roman" w:cs="Times New Roman"/>
          <w:color w:val="000000" w:themeColor="text1"/>
          <w:sz w:val="20"/>
          <w:szCs w:val="20"/>
        </w:rPr>
        <w:t xml:space="preserve"> Research Foundation – DU</w:t>
      </w:r>
    </w:p>
    <w:p w14:paraId="32D919F3" w14:textId="572E8471" w:rsidR="009C740B" w:rsidRPr="00AD309D" w:rsidRDefault="00535E53" w:rsidP="00535E53">
      <w:pPr>
        <w:spacing w:after="0" w:line="240" w:lineRule="auto"/>
        <w:ind w:left="-709" w:right="-142"/>
        <w:jc w:val="center"/>
        <w:rPr>
          <w:rFonts w:ascii="Times New Roman" w:hAnsi="Times New Roman" w:cs="Times New Roman"/>
          <w:color w:val="000000" w:themeColor="text1"/>
          <w:sz w:val="20"/>
          <w:szCs w:val="20"/>
        </w:rPr>
      </w:pPr>
      <w:r w:rsidRPr="00AD309D">
        <w:rPr>
          <w:rFonts w:ascii="Times New Roman" w:hAnsi="Times New Roman" w:cs="Times New Roman"/>
          <w:color w:val="000000" w:themeColor="text1"/>
          <w:sz w:val="20"/>
          <w:szCs w:val="20"/>
        </w:rPr>
        <w:t>AVMC &amp; H Campus</w:t>
      </w:r>
      <w:r w:rsidRPr="00AD309D">
        <w:rPr>
          <w:rFonts w:ascii="Times New Roman" w:hAnsi="Times New Roman" w:cs="Times New Roman"/>
          <w:color w:val="000000" w:themeColor="text1"/>
          <w:sz w:val="20"/>
          <w:szCs w:val="20"/>
        </w:rPr>
        <w:t xml:space="preserve">, </w:t>
      </w:r>
      <w:r w:rsidR="007600DC" w:rsidRPr="00AD309D">
        <w:rPr>
          <w:rFonts w:ascii="Times New Roman" w:hAnsi="Times New Roman" w:cs="Times New Roman"/>
          <w:color w:val="000000" w:themeColor="text1"/>
          <w:sz w:val="20"/>
          <w:szCs w:val="20"/>
        </w:rPr>
        <w:t>Puducherry</w:t>
      </w:r>
      <w:r w:rsidRPr="00AD309D">
        <w:rPr>
          <w:rFonts w:ascii="Times New Roman" w:hAnsi="Times New Roman" w:cs="Times New Roman"/>
          <w:color w:val="000000" w:themeColor="text1"/>
          <w:sz w:val="20"/>
          <w:szCs w:val="20"/>
        </w:rPr>
        <w:t>, India</w:t>
      </w:r>
    </w:p>
    <w:p w14:paraId="711BB797" w14:textId="43990406" w:rsidR="00497169" w:rsidRPr="00AD309D" w:rsidRDefault="00497169" w:rsidP="00535E53">
      <w:pPr>
        <w:spacing w:after="0" w:line="240" w:lineRule="auto"/>
        <w:ind w:left="-709" w:right="-142"/>
        <w:jc w:val="center"/>
        <w:rPr>
          <w:rFonts w:ascii="Times New Roman" w:hAnsi="Times New Roman" w:cs="Times New Roman"/>
          <w:color w:val="000000" w:themeColor="text1"/>
          <w:sz w:val="20"/>
          <w:szCs w:val="20"/>
        </w:rPr>
      </w:pPr>
      <w:r w:rsidRPr="00AD309D">
        <w:rPr>
          <w:rFonts w:ascii="Times New Roman" w:hAnsi="Times New Roman" w:cs="Times New Roman"/>
          <w:color w:val="000000" w:themeColor="text1"/>
          <w:sz w:val="20"/>
          <w:szCs w:val="20"/>
        </w:rPr>
        <w:t>E-mail: deepegasanthanam16@gmail.com</w:t>
      </w:r>
    </w:p>
    <w:p w14:paraId="7749A43C" w14:textId="77777777" w:rsidR="00497169" w:rsidRPr="00AD309D" w:rsidRDefault="00497169" w:rsidP="00535E53">
      <w:pPr>
        <w:spacing w:after="0" w:line="240" w:lineRule="auto"/>
        <w:ind w:left="-709" w:right="-142"/>
        <w:jc w:val="center"/>
        <w:rPr>
          <w:rFonts w:ascii="Times New Roman" w:hAnsi="Times New Roman" w:cs="Times New Roman"/>
          <w:color w:val="000000" w:themeColor="text1"/>
          <w:sz w:val="20"/>
          <w:szCs w:val="20"/>
        </w:rPr>
      </w:pPr>
    </w:p>
    <w:p w14:paraId="7F31A62B" w14:textId="66FF5C3B" w:rsidR="00497169" w:rsidRPr="00AD309D" w:rsidRDefault="00497169" w:rsidP="00535E53">
      <w:pPr>
        <w:spacing w:after="0" w:line="240" w:lineRule="auto"/>
        <w:ind w:left="-709" w:right="-142"/>
        <w:jc w:val="center"/>
        <w:rPr>
          <w:rFonts w:ascii="Times New Roman" w:hAnsi="Times New Roman" w:cs="Times New Roman"/>
          <w:b/>
          <w:bCs/>
          <w:color w:val="000000" w:themeColor="text1"/>
          <w:sz w:val="20"/>
          <w:szCs w:val="20"/>
        </w:rPr>
      </w:pPr>
      <w:r w:rsidRPr="00AD309D">
        <w:rPr>
          <w:rFonts w:ascii="Times New Roman" w:hAnsi="Times New Roman" w:cs="Times New Roman"/>
          <w:b/>
          <w:bCs/>
          <w:color w:val="000000" w:themeColor="text1"/>
          <w:sz w:val="20"/>
          <w:szCs w:val="20"/>
        </w:rPr>
        <w:t>ABST</w:t>
      </w:r>
      <w:r w:rsidR="00B96D7F" w:rsidRPr="00AD309D">
        <w:rPr>
          <w:rFonts w:ascii="Times New Roman" w:hAnsi="Times New Roman" w:cs="Times New Roman"/>
          <w:b/>
          <w:bCs/>
          <w:color w:val="000000" w:themeColor="text1"/>
          <w:sz w:val="20"/>
          <w:szCs w:val="20"/>
        </w:rPr>
        <w:t>RA</w:t>
      </w:r>
      <w:r w:rsidRPr="00AD309D">
        <w:rPr>
          <w:rFonts w:ascii="Times New Roman" w:hAnsi="Times New Roman" w:cs="Times New Roman"/>
          <w:b/>
          <w:bCs/>
          <w:color w:val="000000" w:themeColor="text1"/>
          <w:sz w:val="20"/>
          <w:szCs w:val="20"/>
        </w:rPr>
        <w:t>CT</w:t>
      </w:r>
    </w:p>
    <w:p w14:paraId="2C580BB9" w14:textId="77777777" w:rsidR="00CF57B0" w:rsidRPr="00AD309D" w:rsidRDefault="00CF57B0" w:rsidP="00535E53">
      <w:pPr>
        <w:spacing w:after="0" w:line="240" w:lineRule="auto"/>
        <w:ind w:left="-709" w:right="-142"/>
        <w:jc w:val="center"/>
        <w:rPr>
          <w:rFonts w:ascii="Times New Roman" w:hAnsi="Times New Roman" w:cs="Times New Roman"/>
          <w:b/>
          <w:bCs/>
          <w:color w:val="000000" w:themeColor="text1"/>
          <w:sz w:val="20"/>
          <w:szCs w:val="20"/>
        </w:rPr>
      </w:pPr>
    </w:p>
    <w:p w14:paraId="3BE1E7E9" w14:textId="71F5E242" w:rsidR="00CF57B0" w:rsidRPr="00AD309D" w:rsidRDefault="00CF57B0" w:rsidP="00CF57B0">
      <w:pPr>
        <w:spacing w:after="0" w:line="240" w:lineRule="auto"/>
        <w:ind w:left="-709" w:right="-142"/>
        <w:jc w:val="both"/>
        <w:rPr>
          <w:rFonts w:ascii="Times New Roman" w:hAnsi="Times New Roman" w:cs="Times New Roman"/>
          <w:color w:val="1C1D1E"/>
          <w:sz w:val="20"/>
          <w:szCs w:val="20"/>
          <w:shd w:val="clear" w:color="auto" w:fill="FFFFFF"/>
        </w:rPr>
      </w:pPr>
      <w:r w:rsidRPr="00AD309D">
        <w:rPr>
          <w:rFonts w:ascii="Times New Roman" w:hAnsi="Times New Roman" w:cs="Times New Roman"/>
          <w:sz w:val="20"/>
          <w:szCs w:val="20"/>
        </w:rPr>
        <w:t>The use of MRI as a quantitative tool has attracted great interest in the research field</w:t>
      </w:r>
      <w:r w:rsidRPr="00AD309D">
        <w:rPr>
          <w:rFonts w:ascii="Times New Roman" w:hAnsi="Times New Roman" w:cs="Times New Roman"/>
          <w:sz w:val="20"/>
          <w:szCs w:val="20"/>
        </w:rPr>
        <w:t xml:space="preserve">. </w:t>
      </w:r>
      <w:r w:rsidRPr="00AD309D">
        <w:rPr>
          <w:rFonts w:ascii="Times New Roman" w:hAnsi="Times New Roman" w:cs="Times New Roman"/>
          <w:sz w:val="20"/>
          <w:szCs w:val="20"/>
        </w:rPr>
        <w:t xml:space="preserve">The improvement in the sensitivity and the reduction of subjectivity of visual evaluation created a significant impact on diagnosis of tissue abnormalities. Conventional MR images are qualitative and subjective, and their signal intensity is dependent on several contrast mechanisms manipulated by MR hardware and software. Quantitative relaxometry refers to the measurement of bio-physical parameters - T1, T2 and T2* reflecting the local tissue environment </w:t>
      </w:r>
      <w:r w:rsidRPr="00AD309D">
        <w:rPr>
          <w:rFonts w:ascii="Times New Roman" w:hAnsi="Times New Roman" w:cs="Times New Roman"/>
          <w:color w:val="1C1D1E"/>
          <w:sz w:val="20"/>
          <w:szCs w:val="20"/>
          <w:shd w:val="clear" w:color="auto" w:fill="FFFFFF"/>
        </w:rPr>
        <w:t>and have a physical interpretation often expressed in absolute units. In addition to providing an unbiased metric for comparing MR scans</w:t>
      </w:r>
      <w:r w:rsidR="00045F21" w:rsidRPr="00AD309D">
        <w:rPr>
          <w:rFonts w:ascii="Times New Roman" w:hAnsi="Times New Roman" w:cs="Times New Roman"/>
          <w:color w:val="1C1D1E"/>
          <w:sz w:val="20"/>
          <w:szCs w:val="20"/>
          <w:shd w:val="clear" w:color="auto" w:fill="FFFFFF"/>
        </w:rPr>
        <w:t>. Q</w:t>
      </w:r>
      <w:r w:rsidRPr="00AD309D">
        <w:rPr>
          <w:rFonts w:ascii="Times New Roman" w:hAnsi="Times New Roman" w:cs="Times New Roman"/>
          <w:color w:val="1C1D1E"/>
          <w:sz w:val="20"/>
          <w:szCs w:val="20"/>
          <w:shd w:val="clear" w:color="auto" w:fill="FFFFFF"/>
        </w:rPr>
        <w:t>uantitative relaxometry uses the relationship between MR maps and physiology to provide a noninvasive surrogate for biopsy and histology.</w:t>
      </w:r>
      <w:r w:rsidRPr="00AD309D">
        <w:rPr>
          <w:rFonts w:ascii="Times New Roman" w:hAnsi="Times New Roman" w:cs="Times New Roman"/>
          <w:color w:val="1C1D1E"/>
          <w:sz w:val="20"/>
          <w:szCs w:val="20"/>
          <w:shd w:val="clear" w:color="auto" w:fill="FFFFFF"/>
        </w:rPr>
        <w:t xml:space="preserve"> </w:t>
      </w:r>
      <w:r w:rsidRPr="00AD309D">
        <w:rPr>
          <w:rFonts w:ascii="Times New Roman" w:hAnsi="Times New Roman" w:cs="Times New Roman"/>
          <w:sz w:val="20"/>
          <w:szCs w:val="20"/>
          <w:lang w:val="en-IN" w:bidi="ta-IN"/>
        </w:rPr>
        <w:t>Thi</w:t>
      </w:r>
      <w:r w:rsidRPr="00AD309D">
        <w:rPr>
          <w:rFonts w:ascii="Times New Roman" w:hAnsi="Times New Roman" w:cs="Times New Roman"/>
          <w:sz w:val="20"/>
          <w:szCs w:val="20"/>
          <w:lang w:val="en-IN" w:bidi="ta-IN"/>
        </w:rPr>
        <w:t xml:space="preserve">s </w:t>
      </w:r>
      <w:r w:rsidRPr="00AD309D">
        <w:rPr>
          <w:rFonts w:ascii="Times New Roman" w:hAnsi="Times New Roman" w:cs="Times New Roman"/>
          <w:sz w:val="20"/>
          <w:szCs w:val="20"/>
          <w:lang w:val="en-IN" w:bidi="ta-IN"/>
        </w:rPr>
        <w:t>study provides an overview of some promising clinica</w:t>
      </w:r>
      <w:r w:rsidRPr="00AD309D">
        <w:rPr>
          <w:rFonts w:ascii="Times New Roman" w:hAnsi="Times New Roman" w:cs="Times New Roman"/>
          <w:sz w:val="20"/>
          <w:szCs w:val="20"/>
          <w:lang w:val="en-IN" w:bidi="ta-IN"/>
        </w:rPr>
        <w:t xml:space="preserve">l </w:t>
      </w:r>
      <w:r w:rsidRPr="00AD309D">
        <w:rPr>
          <w:rFonts w:ascii="Times New Roman" w:hAnsi="Times New Roman" w:cs="Times New Roman"/>
          <w:sz w:val="20"/>
          <w:szCs w:val="20"/>
          <w:lang w:val="en-IN" w:bidi="ta-IN"/>
        </w:rPr>
        <w:t>applications of quantitative relaxometry</w:t>
      </w:r>
      <w:r w:rsidR="000C04F9" w:rsidRPr="00AD309D">
        <w:rPr>
          <w:rFonts w:ascii="Times New Roman" w:hAnsi="Times New Roman" w:cs="Times New Roman"/>
          <w:sz w:val="20"/>
          <w:szCs w:val="20"/>
          <w:lang w:val="en-IN" w:bidi="ta-IN"/>
        </w:rPr>
        <w:t xml:space="preserve"> – T2 &amp; T2* mapping</w:t>
      </w:r>
      <w:r w:rsidRPr="00AD309D">
        <w:rPr>
          <w:rFonts w:ascii="Times New Roman" w:hAnsi="Times New Roman" w:cs="Times New Roman"/>
          <w:sz w:val="20"/>
          <w:szCs w:val="20"/>
          <w:lang w:val="en-IN" w:bidi="ta-IN"/>
        </w:rPr>
        <w:t>, followed by description of the methods and challenges of acquiring</w:t>
      </w:r>
      <w:r w:rsidRPr="00AD309D">
        <w:rPr>
          <w:rFonts w:ascii="Times New Roman" w:hAnsi="Times New Roman" w:cs="Times New Roman"/>
          <w:color w:val="1C1D1E"/>
          <w:sz w:val="20"/>
          <w:szCs w:val="20"/>
          <w:shd w:val="clear" w:color="auto" w:fill="FFFFFF"/>
        </w:rPr>
        <w:t xml:space="preserve"> </w:t>
      </w:r>
      <w:r w:rsidRPr="00AD309D">
        <w:rPr>
          <w:rFonts w:ascii="Times New Roman" w:hAnsi="Times New Roman" w:cs="Times New Roman"/>
          <w:sz w:val="20"/>
          <w:szCs w:val="20"/>
          <w:lang w:val="en-IN" w:bidi="ta-IN"/>
        </w:rPr>
        <w:t>accurate and precise quantitative MR maps.</w:t>
      </w:r>
    </w:p>
    <w:p w14:paraId="7A81C608" w14:textId="77777777" w:rsidR="00497169" w:rsidRPr="00AD309D" w:rsidRDefault="00497169" w:rsidP="00535E53">
      <w:pPr>
        <w:spacing w:after="0" w:line="240" w:lineRule="auto"/>
        <w:ind w:left="-709" w:right="-142"/>
        <w:jc w:val="center"/>
        <w:rPr>
          <w:rFonts w:ascii="Times New Roman" w:hAnsi="Times New Roman" w:cs="Times New Roman"/>
          <w:b/>
          <w:bCs/>
          <w:color w:val="000000" w:themeColor="text1"/>
          <w:sz w:val="20"/>
          <w:szCs w:val="20"/>
        </w:rPr>
      </w:pPr>
    </w:p>
    <w:p w14:paraId="03FC5090" w14:textId="0DFD7B23" w:rsidR="00045F21" w:rsidRPr="00AD309D" w:rsidRDefault="00045F21" w:rsidP="00045F21">
      <w:pPr>
        <w:spacing w:after="0" w:line="240" w:lineRule="auto"/>
        <w:ind w:left="-709" w:right="-142"/>
        <w:rPr>
          <w:rFonts w:ascii="Times New Roman" w:hAnsi="Times New Roman" w:cs="Times New Roman"/>
          <w:color w:val="000000" w:themeColor="text1"/>
          <w:sz w:val="20"/>
          <w:szCs w:val="20"/>
        </w:rPr>
      </w:pPr>
      <w:r w:rsidRPr="00AD309D">
        <w:rPr>
          <w:rFonts w:ascii="Times New Roman" w:hAnsi="Times New Roman" w:cs="Times New Roman"/>
          <w:b/>
          <w:bCs/>
          <w:color w:val="000000" w:themeColor="text1"/>
          <w:sz w:val="20"/>
          <w:szCs w:val="20"/>
        </w:rPr>
        <w:t xml:space="preserve">Keywords: </w:t>
      </w:r>
      <w:r w:rsidRPr="00AD309D">
        <w:rPr>
          <w:rFonts w:ascii="Times New Roman" w:hAnsi="Times New Roman" w:cs="Times New Roman"/>
          <w:color w:val="000000" w:themeColor="text1"/>
          <w:sz w:val="20"/>
          <w:szCs w:val="20"/>
        </w:rPr>
        <w:t xml:space="preserve">Radiology, Relaxometry, T2 Mapping, T2* Mapping, Cartigram, Iron </w:t>
      </w:r>
      <w:r w:rsidR="000C04F9" w:rsidRPr="00AD309D">
        <w:rPr>
          <w:rFonts w:ascii="Times New Roman" w:hAnsi="Times New Roman" w:cs="Times New Roman"/>
          <w:color w:val="000000" w:themeColor="text1"/>
          <w:sz w:val="20"/>
          <w:szCs w:val="20"/>
        </w:rPr>
        <w:t>overload, Multiple sclerosis</w:t>
      </w:r>
      <w:r w:rsidRPr="00AD309D">
        <w:rPr>
          <w:rFonts w:ascii="Times New Roman" w:hAnsi="Times New Roman" w:cs="Times New Roman"/>
          <w:color w:val="000000" w:themeColor="text1"/>
          <w:sz w:val="20"/>
          <w:szCs w:val="20"/>
        </w:rPr>
        <w:t>.</w:t>
      </w:r>
    </w:p>
    <w:p w14:paraId="56FE1540" w14:textId="77777777" w:rsidR="00497169" w:rsidRPr="00AD309D" w:rsidRDefault="00497169" w:rsidP="00045F21">
      <w:pPr>
        <w:spacing w:after="0" w:line="240" w:lineRule="auto"/>
        <w:ind w:right="-142"/>
        <w:rPr>
          <w:rFonts w:ascii="Times New Roman" w:hAnsi="Times New Roman" w:cs="Times New Roman"/>
          <w:b/>
          <w:bCs/>
          <w:color w:val="000000" w:themeColor="text1"/>
          <w:sz w:val="20"/>
          <w:szCs w:val="20"/>
        </w:rPr>
      </w:pPr>
    </w:p>
    <w:p w14:paraId="53F17A0E" w14:textId="4590D928" w:rsidR="00497169" w:rsidRPr="00AD309D" w:rsidRDefault="00497169" w:rsidP="00535E53">
      <w:pPr>
        <w:pStyle w:val="ListParagraph"/>
        <w:numPr>
          <w:ilvl w:val="0"/>
          <w:numId w:val="43"/>
        </w:numPr>
        <w:spacing w:after="0" w:line="240" w:lineRule="auto"/>
        <w:ind w:left="-709" w:right="-142" w:hanging="163"/>
        <w:jc w:val="center"/>
        <w:rPr>
          <w:rFonts w:ascii="Times New Roman" w:hAnsi="Times New Roman" w:cs="Times New Roman"/>
          <w:b/>
          <w:bCs/>
          <w:color w:val="000000" w:themeColor="text1"/>
          <w:sz w:val="20"/>
          <w:szCs w:val="20"/>
        </w:rPr>
      </w:pPr>
      <w:r w:rsidRPr="00AD309D">
        <w:rPr>
          <w:rFonts w:ascii="Times New Roman" w:eastAsia="MS Mincho" w:hAnsi="Times New Roman" w:cs="Times New Roman"/>
          <w:b/>
          <w:bCs/>
          <w:sz w:val="20"/>
          <w:szCs w:val="20"/>
        </w:rPr>
        <w:t>INTRODUCTION</w:t>
      </w:r>
    </w:p>
    <w:p w14:paraId="4397A8E2" w14:textId="77777777" w:rsidR="00497169" w:rsidRPr="00AD309D" w:rsidRDefault="00497169" w:rsidP="00535E53">
      <w:pPr>
        <w:spacing w:after="0" w:line="240" w:lineRule="auto"/>
        <w:ind w:left="-709" w:right="-142"/>
        <w:jc w:val="center"/>
        <w:rPr>
          <w:rFonts w:ascii="Times New Roman" w:hAnsi="Times New Roman" w:cs="Times New Roman"/>
          <w:color w:val="000000" w:themeColor="text1"/>
          <w:sz w:val="20"/>
          <w:szCs w:val="20"/>
        </w:rPr>
      </w:pPr>
    </w:p>
    <w:p w14:paraId="7D213614" w14:textId="5069AF6D" w:rsidR="00D446E4" w:rsidRPr="00AD309D" w:rsidRDefault="007E6D27" w:rsidP="006025DA">
      <w:pPr>
        <w:autoSpaceDE w:val="0"/>
        <w:autoSpaceDN w:val="0"/>
        <w:adjustRightInd w:val="0"/>
        <w:spacing w:after="0" w:line="240" w:lineRule="auto"/>
        <w:ind w:left="-709" w:right="-142"/>
        <w:jc w:val="both"/>
        <w:rPr>
          <w:rFonts w:ascii="Times New Roman" w:hAnsi="Times New Roman" w:cs="Times New Roman"/>
          <w:sz w:val="20"/>
          <w:szCs w:val="20"/>
          <w:lang w:val="en-IN" w:bidi="ta-IN"/>
        </w:rPr>
      </w:pPr>
      <w:r w:rsidRPr="00AD309D">
        <w:rPr>
          <w:rFonts w:ascii="Times New Roman" w:hAnsi="Times New Roman" w:cs="Times New Roman"/>
          <w:sz w:val="20"/>
          <w:szCs w:val="20"/>
          <w:lang w:val="en-IN" w:bidi="ta-IN"/>
        </w:rPr>
        <w:t>Quantitative MRI refers to the measurement of biophysica</w:t>
      </w:r>
      <w:r w:rsidRPr="00AD309D">
        <w:rPr>
          <w:rFonts w:ascii="Times New Roman" w:hAnsi="Times New Roman" w:cs="Times New Roman"/>
          <w:sz w:val="20"/>
          <w:szCs w:val="20"/>
          <w:lang w:val="en-IN" w:bidi="ta-IN"/>
        </w:rPr>
        <w:t xml:space="preserve">l </w:t>
      </w:r>
      <w:r w:rsidRPr="00AD309D">
        <w:rPr>
          <w:rFonts w:ascii="Times New Roman" w:hAnsi="Times New Roman" w:cs="Times New Roman"/>
          <w:sz w:val="20"/>
          <w:szCs w:val="20"/>
          <w:lang w:val="en-IN" w:bidi="ta-IN"/>
        </w:rPr>
        <w:t>parameters through decoupling the different</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contrast mechanisms that contribute to the overal</w:t>
      </w:r>
      <w:r w:rsidRPr="00AD309D">
        <w:rPr>
          <w:rFonts w:ascii="Times New Roman" w:hAnsi="Times New Roman" w:cs="Times New Roman"/>
          <w:sz w:val="20"/>
          <w:szCs w:val="20"/>
          <w:lang w:val="en-IN" w:bidi="ta-IN"/>
        </w:rPr>
        <w:t xml:space="preserve">l </w:t>
      </w:r>
      <w:r w:rsidRPr="00AD309D">
        <w:rPr>
          <w:rFonts w:ascii="Times New Roman" w:hAnsi="Times New Roman" w:cs="Times New Roman"/>
          <w:sz w:val="20"/>
          <w:szCs w:val="20"/>
          <w:lang w:val="en-IN" w:bidi="ta-IN"/>
        </w:rPr>
        <w:t>MR signal. Some of the fundamental quantitative MRI</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parameters reflecting the local tissue environment are</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the relaxation times T1, T2, and T2*. One obvious advantage is the removal of influences</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unrelated to tissue properties, such as those involving</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operator dependency, differences in scan parameters,</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spatial variation in the magnetic field, and image scaling.</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Ultimately, the value of quantification is fully reaped</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 xml:space="preserve">when MRI can provide </w:t>
      </w:r>
      <w:r w:rsidR="005E68C3" w:rsidRPr="00AD309D">
        <w:rPr>
          <w:rFonts w:ascii="Times New Roman" w:hAnsi="Times New Roman" w:cs="Times New Roman"/>
          <w:sz w:val="20"/>
          <w:szCs w:val="20"/>
          <w:lang w:val="en-IN" w:bidi="ta-IN"/>
        </w:rPr>
        <w:t>“</w:t>
      </w:r>
      <w:r w:rsidRPr="00AD309D">
        <w:rPr>
          <w:rFonts w:ascii="Times New Roman" w:hAnsi="Times New Roman" w:cs="Times New Roman"/>
          <w:sz w:val="20"/>
          <w:szCs w:val="20"/>
          <w:lang w:val="en-IN" w:bidi="ta-IN"/>
        </w:rPr>
        <w:t>measurements</w:t>
      </w:r>
      <w:r w:rsidR="005E68C3" w:rsidRPr="00AD309D">
        <w:rPr>
          <w:rFonts w:ascii="Times New Roman" w:hAnsi="Times New Roman" w:cs="Times New Roman"/>
          <w:sz w:val="20"/>
          <w:szCs w:val="20"/>
          <w:lang w:val="en-IN" w:bidi="ta-IN"/>
        </w:rPr>
        <w:t>”</w:t>
      </w:r>
      <w:r w:rsidRPr="00AD309D">
        <w:rPr>
          <w:rFonts w:ascii="Times New Roman" w:hAnsi="Times New Roman" w:cs="Times New Roman"/>
          <w:sz w:val="20"/>
          <w:szCs w:val="20"/>
          <w:lang w:val="en-IN" w:bidi="ta-IN"/>
        </w:rPr>
        <w:t xml:space="preserve"> of biological</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properties in a way similar to current gold-standard</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techniques such as biopsy and histology. By providing</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quantitative physiologically relevant information in a</w:t>
      </w:r>
      <w:r w:rsidRPr="00AD309D">
        <w:rPr>
          <w:rFonts w:ascii="Times New Roman" w:hAnsi="Times New Roman" w:cs="Times New Roman"/>
          <w:sz w:val="20"/>
          <w:szCs w:val="20"/>
          <w:lang w:val="en-IN" w:bidi="ta-IN"/>
        </w:rPr>
        <w:t xml:space="preserve"> non-invasive</w:t>
      </w:r>
      <w:r w:rsidRPr="00AD309D">
        <w:rPr>
          <w:rFonts w:ascii="Times New Roman" w:hAnsi="Times New Roman" w:cs="Times New Roman"/>
          <w:sz w:val="20"/>
          <w:szCs w:val="20"/>
          <w:lang w:val="en-IN" w:bidi="ta-IN"/>
        </w:rPr>
        <w:t xml:space="preserve"> manner and throughout a three-dimensional</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(3D) volume at high spatial resolution, quantitative</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MRI can potentially serve as the ideal surrogate,</w:t>
      </w:r>
      <w:r w:rsidRPr="00AD309D">
        <w:rPr>
          <w:rFonts w:ascii="Times New Roman" w:hAnsi="Times New Roman" w:cs="Times New Roman"/>
          <w:sz w:val="20"/>
          <w:szCs w:val="20"/>
          <w:lang w:val="en-IN" w:bidi="ta-IN"/>
        </w:rPr>
        <w:t xml:space="preserve"> overcoming the</w:t>
      </w:r>
      <w:r w:rsidRPr="00AD309D">
        <w:rPr>
          <w:rFonts w:ascii="Times New Roman" w:hAnsi="Times New Roman" w:cs="Times New Roman"/>
          <w:sz w:val="20"/>
          <w:szCs w:val="20"/>
          <w:lang w:val="en-IN" w:bidi="ta-IN"/>
        </w:rPr>
        <w:t xml:space="preserve"> conventional limitations of limited</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biopsy sampling or the possibility of sampling error.</w:t>
      </w:r>
    </w:p>
    <w:p w14:paraId="20EAB797" w14:textId="77777777" w:rsidR="006C581C" w:rsidRPr="00AD309D" w:rsidRDefault="006C581C" w:rsidP="006C581C">
      <w:pPr>
        <w:pStyle w:val="Heading1"/>
        <w:numPr>
          <w:ilvl w:val="0"/>
          <w:numId w:val="43"/>
        </w:numPr>
        <w:spacing w:before="0" w:after="0"/>
        <w:ind w:left="-1134" w:right="-142" w:firstLine="141"/>
        <w:jc w:val="center"/>
        <w:rPr>
          <w:rFonts w:eastAsia="MS Mincho"/>
        </w:rPr>
      </w:pPr>
      <w:r w:rsidRPr="00AD309D">
        <w:rPr>
          <w:rFonts w:eastAsia="MS Mincho"/>
          <w:sz w:val="20"/>
          <w:szCs w:val="20"/>
        </w:rPr>
        <w:t xml:space="preserve">PHYSICS OF </w:t>
      </w:r>
      <w:r w:rsidR="00E73758" w:rsidRPr="00AD309D">
        <w:rPr>
          <w:rFonts w:eastAsia="MS Mincho"/>
          <w:sz w:val="20"/>
          <w:szCs w:val="20"/>
        </w:rPr>
        <w:t>RELAXOMETRY</w:t>
      </w:r>
    </w:p>
    <w:p w14:paraId="0E5B8FDF" w14:textId="20FCA4C7" w:rsidR="006C581C" w:rsidRPr="00AD309D" w:rsidRDefault="006C581C" w:rsidP="006C581C">
      <w:pPr>
        <w:pStyle w:val="Heading1"/>
        <w:spacing w:before="0" w:after="0"/>
        <w:ind w:left="-709" w:right="-142"/>
        <w:jc w:val="both"/>
        <w:rPr>
          <w:rFonts w:eastAsia="MS Mincho"/>
          <w:b w:val="0"/>
          <w:bCs w:val="0"/>
          <w:sz w:val="20"/>
          <w:szCs w:val="20"/>
        </w:rPr>
      </w:pPr>
      <w:r w:rsidRPr="00AD309D">
        <w:rPr>
          <w:b w:val="0"/>
          <w:bCs w:val="0"/>
          <w:sz w:val="18"/>
          <w:szCs w:val="18"/>
          <w:lang w:val="en-IN" w:bidi="ta-IN"/>
        </w:rPr>
        <w:t>The relaxation times T1, T2, and T2* are physical parameters</w:t>
      </w:r>
      <w:r w:rsidRPr="00AD309D">
        <w:rPr>
          <w:rFonts w:eastAsia="MS Mincho"/>
          <w:b w:val="0"/>
          <w:bCs w:val="0"/>
        </w:rPr>
        <w:t xml:space="preserve"> </w:t>
      </w:r>
      <w:r w:rsidRPr="00AD309D">
        <w:rPr>
          <w:b w:val="0"/>
          <w:bCs w:val="0"/>
          <w:sz w:val="18"/>
          <w:szCs w:val="18"/>
          <w:lang w:val="en-IN" w:bidi="ta-IN"/>
        </w:rPr>
        <w:t>determined by intrinsic biophysical properties</w:t>
      </w:r>
      <w:r w:rsidRPr="00AD309D">
        <w:rPr>
          <w:b w:val="0"/>
          <w:bCs w:val="0"/>
          <w:sz w:val="18"/>
          <w:szCs w:val="18"/>
          <w:lang w:val="en-IN" w:bidi="ta-IN"/>
        </w:rPr>
        <w:t xml:space="preserve"> </w:t>
      </w:r>
      <w:r w:rsidRPr="00AD309D">
        <w:rPr>
          <w:b w:val="0"/>
          <w:bCs w:val="0"/>
          <w:sz w:val="18"/>
          <w:szCs w:val="18"/>
          <w:lang w:val="en-IN" w:bidi="ta-IN"/>
        </w:rPr>
        <w:t>of tissue.</w:t>
      </w:r>
      <w:r w:rsidR="00964C33" w:rsidRPr="00AD309D">
        <w:rPr>
          <w:b w:val="0"/>
          <w:bCs w:val="0"/>
          <w:color w:val="1C1D1E"/>
          <w:sz w:val="20"/>
          <w:szCs w:val="20"/>
          <w:shd w:val="clear" w:color="auto" w:fill="FFFFFF"/>
        </w:rPr>
        <w:t>T1 Relaxation</w:t>
      </w:r>
      <w:r w:rsidR="00E73758" w:rsidRPr="00AD309D">
        <w:rPr>
          <w:b w:val="0"/>
          <w:bCs w:val="0"/>
          <w:color w:val="1C1D1E"/>
          <w:sz w:val="20"/>
          <w:szCs w:val="20"/>
          <w:shd w:val="clear" w:color="auto" w:fill="FFFFFF"/>
        </w:rPr>
        <w:t xml:space="preserve"> is the </w:t>
      </w:r>
      <w:r w:rsidR="00964C33" w:rsidRPr="00AD309D">
        <w:rPr>
          <w:b w:val="0"/>
          <w:bCs w:val="0"/>
          <w:color w:val="111111"/>
          <w:sz w:val="20"/>
          <w:szCs w:val="20"/>
        </w:rPr>
        <w:t>recovery of longitudinal magnetization is caused by a process called as T1 Recovery. T1 recovery is caused by the nuclei giving up their energy to the surrounding environment or lattice, and it is termed Spin lattice relaxation.</w:t>
      </w:r>
      <w:r w:rsidR="0038486B" w:rsidRPr="00AD309D">
        <w:rPr>
          <w:b w:val="0"/>
          <w:bCs w:val="0"/>
          <w:color w:val="111111"/>
          <w:sz w:val="20"/>
          <w:szCs w:val="20"/>
        </w:rPr>
        <w:t xml:space="preserve"> </w:t>
      </w:r>
      <w:r w:rsidR="00964C33" w:rsidRPr="00AD309D">
        <w:rPr>
          <w:b w:val="0"/>
          <w:bCs w:val="0"/>
          <w:color w:val="1C1D1E"/>
          <w:sz w:val="20"/>
          <w:szCs w:val="20"/>
          <w:shd w:val="clear" w:color="auto" w:fill="FFFFFF"/>
        </w:rPr>
        <w:t>T2 Relaxation</w:t>
      </w:r>
      <w:r w:rsidR="00E73758" w:rsidRPr="00AD309D">
        <w:rPr>
          <w:b w:val="0"/>
          <w:bCs w:val="0"/>
          <w:color w:val="1C1D1E"/>
          <w:sz w:val="20"/>
          <w:szCs w:val="20"/>
          <w:shd w:val="clear" w:color="auto" w:fill="FFFFFF"/>
        </w:rPr>
        <w:t xml:space="preserve"> is the </w:t>
      </w:r>
      <w:r w:rsidR="00964C33" w:rsidRPr="00AD309D">
        <w:rPr>
          <w:b w:val="0"/>
          <w:bCs w:val="0"/>
          <w:color w:val="1C1D1E"/>
          <w:sz w:val="20"/>
          <w:szCs w:val="20"/>
          <w:shd w:val="clear" w:color="auto" w:fill="FFFFFF"/>
        </w:rPr>
        <w:t>decay of transverse magnetization is caused by a process termed T2 Decay. T2 decay is caused by the magnetic fields of neighboring nuclei interacting with each other is termed as spin - spin relaxation</w:t>
      </w:r>
      <w:r w:rsidR="00B45B61" w:rsidRPr="00AD309D">
        <w:rPr>
          <w:b w:val="0"/>
          <w:bCs w:val="0"/>
          <w:color w:val="1C1D1E"/>
          <w:sz w:val="20"/>
          <w:szCs w:val="20"/>
          <w:shd w:val="clear" w:color="auto" w:fill="FFFFFF"/>
        </w:rPr>
        <w:t xml:space="preserve"> </w:t>
      </w:r>
      <w:r w:rsidR="00B45B61" w:rsidRPr="00AD309D">
        <w:rPr>
          <w:b w:val="0"/>
          <w:bCs w:val="0"/>
          <w:color w:val="1C1D1E"/>
          <w:sz w:val="20"/>
          <w:szCs w:val="20"/>
          <w:shd w:val="clear" w:color="auto" w:fill="FFFFFF"/>
          <w:vertAlign w:val="superscript"/>
        </w:rPr>
        <w:t>[1]</w:t>
      </w:r>
      <w:r w:rsidR="00964C33" w:rsidRPr="00AD309D">
        <w:rPr>
          <w:b w:val="0"/>
          <w:bCs w:val="0"/>
          <w:color w:val="1C1D1E"/>
          <w:sz w:val="20"/>
          <w:szCs w:val="20"/>
          <w:shd w:val="clear" w:color="auto" w:fill="FFFFFF"/>
        </w:rPr>
        <w:t>.</w:t>
      </w:r>
      <w:r w:rsidRPr="00AD309D">
        <w:rPr>
          <w:rFonts w:eastAsia="MS Mincho"/>
          <w:b w:val="0"/>
          <w:bCs w:val="0"/>
          <w:sz w:val="20"/>
          <w:szCs w:val="20"/>
        </w:rPr>
        <w:t xml:space="preserve"> </w:t>
      </w:r>
    </w:p>
    <w:p w14:paraId="6F7AAA63" w14:textId="66B2AFD3" w:rsidR="00944933" w:rsidRPr="00AD309D" w:rsidRDefault="006C581C" w:rsidP="006C581C">
      <w:pPr>
        <w:pStyle w:val="Heading1"/>
        <w:spacing w:before="0" w:after="0"/>
        <w:ind w:left="-709" w:right="-142" w:firstLine="709"/>
        <w:jc w:val="both"/>
        <w:rPr>
          <w:rFonts w:eastAsia="MS Mincho"/>
        </w:rPr>
      </w:pPr>
      <w:r w:rsidRPr="00AD309D">
        <w:rPr>
          <w:b w:val="0"/>
          <w:bCs w:val="0"/>
          <w:noProof/>
          <w:color w:val="111111"/>
          <w:sz w:val="20"/>
          <w:szCs w:val="20"/>
          <w:u w:val="single"/>
        </w:rPr>
        <mc:AlternateContent>
          <mc:Choice Requires="wpg">
            <w:drawing>
              <wp:anchor distT="0" distB="0" distL="114300" distR="114300" simplePos="0" relativeHeight="251660288" behindDoc="0" locked="0" layoutInCell="1" allowOverlap="1" wp14:anchorId="09C033D0" wp14:editId="56EE3B41">
                <wp:simplePos x="0" y="0"/>
                <wp:positionH relativeFrom="page">
                  <wp:posOffset>2390148</wp:posOffset>
                </wp:positionH>
                <wp:positionV relativeFrom="paragraph">
                  <wp:posOffset>843280</wp:posOffset>
                </wp:positionV>
                <wp:extent cx="2819400" cy="2070847"/>
                <wp:effectExtent l="0" t="0" r="0" b="0"/>
                <wp:wrapNone/>
                <wp:docPr id="17" name="Group 16"/>
                <wp:cNvGraphicFramePr/>
                <a:graphic xmlns:a="http://schemas.openxmlformats.org/drawingml/2006/main">
                  <a:graphicData uri="http://schemas.microsoft.com/office/word/2010/wordprocessingGroup">
                    <wpg:wgp>
                      <wpg:cNvGrpSpPr/>
                      <wpg:grpSpPr>
                        <a:xfrm>
                          <a:off x="0" y="0"/>
                          <a:ext cx="2819400" cy="2070847"/>
                          <a:chOff x="25308" y="0"/>
                          <a:chExt cx="4551157" cy="4125099"/>
                        </a:xfrm>
                      </wpg:grpSpPr>
                      <wpg:grpSp>
                        <wpg:cNvPr id="387251768" name="Group 387251768"/>
                        <wpg:cNvGrpSpPr/>
                        <wpg:grpSpPr>
                          <a:xfrm>
                            <a:off x="385465" y="0"/>
                            <a:ext cx="4191000" cy="3733800"/>
                            <a:chOff x="385465" y="0"/>
                            <a:chExt cx="5255202" cy="3733800"/>
                          </a:xfrm>
                        </wpg:grpSpPr>
                        <pic:pic xmlns:pic="http://schemas.openxmlformats.org/drawingml/2006/picture">
                          <pic:nvPicPr>
                            <pic:cNvPr id="1171092450" name="Picture 1171092450"/>
                            <pic:cNvPicPr>
                              <a:picLocks noChangeAspect="1" noChangeArrowheads="1"/>
                            </pic:cNvPicPr>
                          </pic:nvPicPr>
                          <pic:blipFill>
                            <a:blip r:embed="rId8">
                              <a:lum bright="40000" contrast="62000"/>
                            </a:blip>
                            <a:srcRect t="5769" r="4545"/>
                            <a:stretch>
                              <a:fillRect/>
                            </a:stretch>
                          </pic:blipFill>
                          <pic:spPr bwMode="auto">
                            <a:xfrm>
                              <a:off x="385465" y="0"/>
                              <a:ext cx="5255202" cy="3733800"/>
                            </a:xfrm>
                            <a:prstGeom prst="rect">
                              <a:avLst/>
                            </a:prstGeom>
                            <a:noFill/>
                            <a:ln w="9525">
                              <a:noFill/>
                              <a:miter lim="800000"/>
                              <a:headEnd/>
                              <a:tailEnd/>
                            </a:ln>
                            <a:effectLst/>
                          </pic:spPr>
                        </pic:pic>
                        <wps:wsp>
                          <wps:cNvPr id="1653209194" name="Rectangle 1653209194"/>
                          <wps:cNvSpPr/>
                          <wps:spPr>
                            <a:xfrm>
                              <a:off x="4802467" y="50800"/>
                              <a:ext cx="800793" cy="253617"/>
                            </a:xfrm>
                            <a:prstGeom prst="rect">
                              <a:avLst/>
                            </a:prstGeom>
                            <a:solidFill>
                              <a:srgbClr val="000000"/>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7990045" name="Rectangle 647990045"/>
                        <wps:cNvSpPr/>
                        <wps:spPr>
                          <a:xfrm>
                            <a:off x="2409093" y="3642385"/>
                            <a:ext cx="958862" cy="482714"/>
                          </a:xfrm>
                          <a:prstGeom prst="rect">
                            <a:avLst/>
                          </a:prstGeom>
                          <a:noFill/>
                        </wps:spPr>
                        <wps:txbx>
                          <w:txbxContent>
                            <w:p w14:paraId="055D8354" w14:textId="77777777" w:rsidR="00FF40EA" w:rsidRPr="000B523B" w:rsidRDefault="00FF40EA" w:rsidP="00FF40EA">
                              <w:pPr>
                                <w:rPr>
                                  <w:rFonts w:ascii="Times New Roman" w:hAnsi="Times New Roman" w:cs="Times New Roman"/>
                                  <w:b/>
                                  <w:bCs/>
                                  <w:color w:val="000000"/>
                                  <w:kern w:val="24"/>
                                  <w:sz w:val="16"/>
                                  <w:szCs w:val="16"/>
                                </w:rPr>
                              </w:pPr>
                              <w:r w:rsidRPr="000B523B">
                                <w:rPr>
                                  <w:rFonts w:ascii="Times New Roman" w:hAnsi="Times New Roman" w:cs="Times New Roman"/>
                                  <w:b/>
                                  <w:bCs/>
                                  <w:color w:val="000000"/>
                                  <w:kern w:val="24"/>
                                  <w:sz w:val="16"/>
                                  <w:szCs w:val="16"/>
                                </w:rPr>
                                <w:t>Echo</w:t>
                              </w:r>
                            </w:p>
                          </w:txbxContent>
                        </wps:txbx>
                        <wps:bodyPr wrap="square">
                          <a:noAutofit/>
                        </wps:bodyPr>
                      </wps:wsp>
                      <wps:wsp>
                        <wps:cNvPr id="1317847753" name="Rectangle 1317847753"/>
                        <wps:cNvSpPr/>
                        <wps:spPr>
                          <a:xfrm rot="16200000">
                            <a:off x="-705046" y="1690037"/>
                            <a:ext cx="1967390" cy="506681"/>
                          </a:xfrm>
                          <a:prstGeom prst="rect">
                            <a:avLst/>
                          </a:prstGeom>
                          <a:noFill/>
                        </wps:spPr>
                        <wps:txbx>
                          <w:txbxContent>
                            <w:p w14:paraId="306F8C8D" w14:textId="77777777" w:rsidR="00FF40EA" w:rsidRPr="000B523B" w:rsidRDefault="00FF40EA" w:rsidP="00FF40EA">
                              <w:pPr>
                                <w:spacing w:line="360" w:lineRule="auto"/>
                                <w:jc w:val="center"/>
                                <w:rPr>
                                  <w:rFonts w:ascii="Times New Roman" w:hAnsi="Times New Roman" w:cs="Times New Roman"/>
                                  <w:b/>
                                  <w:bCs/>
                                  <w:color w:val="000000"/>
                                  <w:kern w:val="24"/>
                                  <w:sz w:val="16"/>
                                  <w:szCs w:val="16"/>
                                </w:rPr>
                              </w:pPr>
                              <w:r w:rsidRPr="000B523B">
                                <w:rPr>
                                  <w:rFonts w:ascii="Times New Roman" w:hAnsi="Times New Roman" w:cs="Times New Roman"/>
                                  <w:b/>
                                  <w:bCs/>
                                  <w:color w:val="000000"/>
                                  <w:kern w:val="24"/>
                                  <w:sz w:val="16"/>
                                  <w:szCs w:val="16"/>
                                </w:rPr>
                                <w:t>Signal intensity</w:t>
                              </w:r>
                            </w:p>
                          </w:txbxContent>
                        </wps:txbx>
                        <wps:bodyPr wrap="square">
                          <a:noAutofit/>
                        </wps:bodyPr>
                      </wps:wsp>
                      <wps:wsp>
                        <wps:cNvPr id="1323340294" name="Straight Arrow Connector 1323340294"/>
                        <wps:cNvCnPr/>
                        <wps:spPr>
                          <a:xfrm>
                            <a:off x="3016739" y="3879220"/>
                            <a:ext cx="685800" cy="1588"/>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269840" name="Straight Arrow Connector 61269840"/>
                        <wps:cNvCnPr/>
                        <wps:spPr>
                          <a:xfrm rot="5400000" flipH="1" flipV="1">
                            <a:off x="-161611" y="699313"/>
                            <a:ext cx="762001" cy="158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C033D0" id="Group 16" o:spid="_x0000_s1026" style="position:absolute;left:0;text-align:left;margin-left:188.2pt;margin-top:66.4pt;width:222pt;height:163.05pt;z-index:251660288;mso-position-horizontal-relative:page;mso-width-relative:margin;mso-height-relative:margin" coordorigin="253" coordsize="45511,4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">
                <v:group id="Group 387251768" o:spid="_x0000_s1027" style="position:absolute;left:3854;width:41910;height:37338" coordorigin="3854" coordsize="5255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1092450" o:spid="_x0000_s1028" type="#_x0000_t75" style="position:absolute;left:3854;width:52552;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">
                    <v:imagedata r:id="rId9" o:title="" croptop="3781f" cropright="2979f" gain="172463f" blacklevel="13107f"/>
                  </v:shape>
                  <v:rect id="Rectangle 1653209194" o:spid="_x0000_s1029" style="position:absolute;left:48024;top:508;width:8008;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" fillcolor="black" strokeweight="2pt"/>
                </v:group>
                <v:rect id="Rectangle 647990045" o:spid="_x0000_s1030" style="position:absolute;left:24090;top:36423;width:9589;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" filled="f" stroked="f">
                  <v:textbox>
                    <w:txbxContent>
                      <w:p w14:paraId="055D8354" w14:textId="77777777" w:rsidR="00FF40EA" w:rsidRPr="000B523B" w:rsidRDefault="00FF40EA" w:rsidP="00FF40EA">
                        <w:pPr>
                          <w:rPr>
                            <w:rFonts w:ascii="Times New Roman" w:hAnsi="Times New Roman" w:cs="Times New Roman"/>
                            <w:b/>
                            <w:bCs/>
                            <w:color w:val="000000"/>
                            <w:kern w:val="24"/>
                            <w:sz w:val="16"/>
                            <w:szCs w:val="16"/>
                          </w:rPr>
                        </w:pPr>
                        <w:r w:rsidRPr="000B523B">
                          <w:rPr>
                            <w:rFonts w:ascii="Times New Roman" w:hAnsi="Times New Roman" w:cs="Times New Roman"/>
                            <w:b/>
                            <w:bCs/>
                            <w:color w:val="000000"/>
                            <w:kern w:val="24"/>
                            <w:sz w:val="16"/>
                            <w:szCs w:val="16"/>
                          </w:rPr>
                          <w:t>Echo</w:t>
                        </w:r>
                      </w:p>
                    </w:txbxContent>
                  </v:textbox>
                </v:rect>
                <v:rect id="Rectangle 1317847753" o:spid="_x0000_s1031" style="position:absolute;left:-7051;top:16900;width:19674;height:50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" filled="f" stroked="f">
                  <v:textbox>
                    <w:txbxContent>
                      <w:p w14:paraId="306F8C8D" w14:textId="77777777" w:rsidR="00FF40EA" w:rsidRPr="000B523B" w:rsidRDefault="00FF40EA" w:rsidP="00FF40EA">
                        <w:pPr>
                          <w:spacing w:line="360" w:lineRule="auto"/>
                          <w:jc w:val="center"/>
                          <w:rPr>
                            <w:rFonts w:ascii="Times New Roman" w:hAnsi="Times New Roman" w:cs="Times New Roman"/>
                            <w:b/>
                            <w:bCs/>
                            <w:color w:val="000000"/>
                            <w:kern w:val="24"/>
                            <w:sz w:val="16"/>
                            <w:szCs w:val="16"/>
                          </w:rPr>
                        </w:pPr>
                        <w:r w:rsidRPr="000B523B">
                          <w:rPr>
                            <w:rFonts w:ascii="Times New Roman" w:hAnsi="Times New Roman" w:cs="Times New Roman"/>
                            <w:b/>
                            <w:bCs/>
                            <w:color w:val="000000"/>
                            <w:kern w:val="24"/>
                            <w:sz w:val="16"/>
                            <w:szCs w:val="16"/>
                          </w:rPr>
                          <w:t>Signal intensity</w:t>
                        </w:r>
                      </w:p>
                    </w:txbxContent>
                  </v:textbox>
                </v:rect>
                <v:shapetype id="_x0000_t32" coordsize="21600,21600" o:spt="32" o:oned="t" path="m,l21600,21600e" filled="f">
                  <v:path arrowok="t" fillok="f" o:connecttype="none"/>
                  <o:lock v:ext="edit" shapetype="t"/>
                </v:shapetype>
                <v:shape id="Straight Arrow Connector 1323340294" o:spid="_x0000_s1032" type="#_x0000_t32" style="position:absolute;left:30167;top:38792;width:6858;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" strokecolor="red" strokeweight="1pt">
                  <v:stroke endarrow="open"/>
                </v:shape>
                <v:shape id="Straight Arrow Connector 61269840" o:spid="_x0000_s1033" type="#_x0000_t32" style="position:absolute;left:-1617;top:6993;width:7620;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" strokecolor="red" strokeweight="1.5pt">
                  <v:stroke endarrow="open"/>
                </v:shape>
                <w10:wrap anchorx="page"/>
              </v:group>
            </w:pict>
          </mc:Fallback>
        </mc:AlternateContent>
      </w:r>
      <w:r w:rsidRPr="00AD309D">
        <w:rPr>
          <w:rFonts w:eastAsia="MS Mincho"/>
          <w:b w:val="0"/>
          <w:bCs w:val="0"/>
          <w:sz w:val="20"/>
          <w:szCs w:val="20"/>
        </w:rPr>
        <w:t xml:space="preserve">Relaxometry is the measurement of relaxation rates based on the physical aspects of nuclei relaxation to the ground state after being excited by an RF pulse. Relaxometry maps are the images representing the spatial distribution of relaxation times. It can be generated either by spin-echo or gradient echo sequences. Example. T1 map, T2 map &amp; T2* map. </w:t>
      </w:r>
      <w:r w:rsidR="002E2443" w:rsidRPr="00AD309D">
        <w:rPr>
          <w:b w:val="0"/>
          <w:bCs w:val="0"/>
          <w:color w:val="1C1D1E"/>
          <w:sz w:val="20"/>
          <w:szCs w:val="20"/>
          <w:shd w:val="clear" w:color="auto" w:fill="FFFFFF"/>
        </w:rPr>
        <w:t>Relaxometry maps</w:t>
      </w:r>
      <w:r w:rsidR="00D6744E" w:rsidRPr="00AD309D">
        <w:rPr>
          <w:b w:val="0"/>
          <w:bCs w:val="0"/>
          <w:color w:val="1C1D1E"/>
          <w:sz w:val="20"/>
          <w:szCs w:val="20"/>
          <w:shd w:val="clear" w:color="auto" w:fill="FFFFFF"/>
        </w:rPr>
        <w:t xml:space="preserve"> are </w:t>
      </w:r>
      <w:r w:rsidR="00964C33" w:rsidRPr="00AD309D">
        <w:rPr>
          <w:b w:val="0"/>
          <w:bCs w:val="0"/>
          <w:color w:val="1C1D1E"/>
          <w:sz w:val="20"/>
          <w:szCs w:val="20"/>
          <w:shd w:val="clear" w:color="auto" w:fill="FFFFFF"/>
        </w:rPr>
        <w:t>generate</w:t>
      </w:r>
      <w:r w:rsidR="00D6744E" w:rsidRPr="00AD309D">
        <w:rPr>
          <w:b w:val="0"/>
          <w:bCs w:val="0"/>
          <w:color w:val="1C1D1E"/>
          <w:sz w:val="20"/>
          <w:szCs w:val="20"/>
          <w:shd w:val="clear" w:color="auto" w:fill="FFFFFF"/>
        </w:rPr>
        <w:t xml:space="preserve">d representing </w:t>
      </w:r>
      <w:r w:rsidR="00ED4DB9" w:rsidRPr="00AD309D">
        <w:rPr>
          <w:b w:val="0"/>
          <w:bCs w:val="0"/>
          <w:color w:val="1C1D1E"/>
          <w:sz w:val="20"/>
          <w:szCs w:val="20"/>
          <w:shd w:val="clear" w:color="auto" w:fill="FFFFFF"/>
        </w:rPr>
        <w:t xml:space="preserve">number of </w:t>
      </w:r>
      <w:r w:rsidRPr="00AD309D">
        <w:rPr>
          <w:b w:val="0"/>
          <w:bCs w:val="0"/>
          <w:color w:val="1C1D1E"/>
          <w:sz w:val="20"/>
          <w:szCs w:val="20"/>
          <w:shd w:val="clear" w:color="auto" w:fill="FFFFFF"/>
        </w:rPr>
        <w:t>echoes</w:t>
      </w:r>
      <w:r w:rsidR="00D6744E" w:rsidRPr="00AD309D">
        <w:rPr>
          <w:b w:val="0"/>
          <w:bCs w:val="0"/>
          <w:color w:val="1C1D1E"/>
          <w:sz w:val="20"/>
          <w:szCs w:val="20"/>
          <w:shd w:val="clear" w:color="auto" w:fill="FFFFFF"/>
        </w:rPr>
        <w:t xml:space="preserve"> on x-axis and signal intensity on y-axis</w:t>
      </w:r>
      <w:r w:rsidR="0038486B" w:rsidRPr="00AD309D">
        <w:rPr>
          <w:b w:val="0"/>
          <w:bCs w:val="0"/>
          <w:color w:val="1C1D1E"/>
          <w:sz w:val="20"/>
          <w:szCs w:val="20"/>
          <w:shd w:val="clear" w:color="auto" w:fill="FFFFFF"/>
        </w:rPr>
        <w:t xml:space="preserve"> (Figure 1)</w:t>
      </w:r>
      <w:r w:rsidR="00D6744E" w:rsidRPr="00AD309D">
        <w:rPr>
          <w:b w:val="0"/>
          <w:bCs w:val="0"/>
          <w:color w:val="1C1D1E"/>
          <w:sz w:val="20"/>
          <w:szCs w:val="20"/>
          <w:shd w:val="clear" w:color="auto" w:fill="FFFFFF"/>
        </w:rPr>
        <w:t xml:space="preserve">. A </w:t>
      </w:r>
      <w:r w:rsidR="00964C33" w:rsidRPr="00AD309D">
        <w:rPr>
          <w:b w:val="0"/>
          <w:bCs w:val="0"/>
          <w:color w:val="1C1D1E"/>
          <w:sz w:val="20"/>
          <w:szCs w:val="20"/>
          <w:shd w:val="clear" w:color="auto" w:fill="FFFFFF"/>
        </w:rPr>
        <w:t>map of relaxation rate (R2 = 1/T2) or relaxation time (T1 or T2), using spin echo sequences</w:t>
      </w:r>
      <w:r w:rsidR="00D6744E" w:rsidRPr="00AD309D">
        <w:rPr>
          <w:b w:val="0"/>
          <w:bCs w:val="0"/>
          <w:color w:val="1C1D1E"/>
          <w:sz w:val="20"/>
          <w:szCs w:val="20"/>
          <w:shd w:val="clear" w:color="auto" w:fill="FFFFFF"/>
        </w:rPr>
        <w:t xml:space="preserve"> and it requires </w:t>
      </w:r>
      <w:r w:rsidR="00964C33" w:rsidRPr="00AD309D">
        <w:rPr>
          <w:b w:val="0"/>
          <w:bCs w:val="0"/>
          <w:color w:val="1C1D1E"/>
          <w:sz w:val="20"/>
          <w:szCs w:val="20"/>
          <w:shd w:val="clear" w:color="auto" w:fill="FFFFFF"/>
        </w:rPr>
        <w:t xml:space="preserve">at least two images </w:t>
      </w:r>
      <w:r w:rsidR="00D6744E" w:rsidRPr="00AD309D">
        <w:rPr>
          <w:b w:val="0"/>
          <w:bCs w:val="0"/>
          <w:color w:val="1C1D1E"/>
          <w:sz w:val="20"/>
          <w:szCs w:val="20"/>
          <w:shd w:val="clear" w:color="auto" w:fill="FFFFFF"/>
        </w:rPr>
        <w:t>to generate the map</w:t>
      </w:r>
      <w:r w:rsidR="00964C33" w:rsidRPr="00AD309D">
        <w:rPr>
          <w:b w:val="0"/>
          <w:bCs w:val="0"/>
          <w:color w:val="1C1D1E"/>
          <w:sz w:val="20"/>
          <w:szCs w:val="20"/>
          <w:shd w:val="clear" w:color="auto" w:fill="FFFFFF"/>
        </w:rPr>
        <w:t>.</w:t>
      </w:r>
    </w:p>
    <w:p w14:paraId="570DAC85" w14:textId="19837688" w:rsidR="000C6E75" w:rsidRPr="00AD309D" w:rsidRDefault="000C6E75" w:rsidP="0038486B">
      <w:pPr>
        <w:tabs>
          <w:tab w:val="left" w:pos="2889"/>
        </w:tabs>
        <w:spacing w:after="0" w:line="360" w:lineRule="auto"/>
        <w:ind w:right="-142"/>
        <w:jc w:val="both"/>
        <w:rPr>
          <w:rFonts w:ascii="Times New Roman" w:hAnsi="Times New Roman" w:cs="Times New Roman"/>
          <w:b/>
          <w:bCs/>
          <w:color w:val="1C1D1E"/>
          <w:sz w:val="20"/>
          <w:szCs w:val="20"/>
          <w:shd w:val="clear" w:color="auto" w:fill="FFFFFF"/>
        </w:rPr>
      </w:pPr>
    </w:p>
    <w:p w14:paraId="1BEA471B" w14:textId="4F6C1305" w:rsidR="000C6E75" w:rsidRPr="00AD309D"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4B984E01" w14:textId="77777777" w:rsidR="000C6E75" w:rsidRPr="00AD309D"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5AD93BFC" w14:textId="77777777" w:rsidR="000C6E75" w:rsidRPr="00AD309D"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3AE51863" w14:textId="77777777" w:rsidR="000C6E75" w:rsidRPr="00AD309D"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56BE132C" w14:textId="145F33F9" w:rsidR="000C6E75" w:rsidRPr="00AD309D"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73FDF484" w14:textId="77777777" w:rsidR="000C6E75" w:rsidRPr="00AD309D"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70537F58" w14:textId="77777777" w:rsidR="000C6E75" w:rsidRPr="00AD309D"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6AC1367E" w14:textId="77777777" w:rsidR="000C6E75" w:rsidRPr="00AD309D"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5FAEC09C" w14:textId="570D6004" w:rsidR="0038486B" w:rsidRPr="00AD309D" w:rsidRDefault="0038486B" w:rsidP="000B523B">
      <w:pPr>
        <w:tabs>
          <w:tab w:val="left" w:pos="2889"/>
        </w:tabs>
        <w:spacing w:after="0" w:line="360" w:lineRule="auto"/>
        <w:ind w:left="-709" w:right="-142"/>
        <w:jc w:val="center"/>
        <w:rPr>
          <w:rFonts w:ascii="Times New Roman" w:hAnsi="Times New Roman" w:cs="Times New Roman"/>
          <w:b/>
          <w:bCs/>
          <w:color w:val="1C1D1E"/>
          <w:sz w:val="20"/>
          <w:szCs w:val="20"/>
          <w:shd w:val="clear" w:color="auto" w:fill="FFFFFF"/>
        </w:rPr>
      </w:pPr>
      <w:r w:rsidRPr="00AD309D">
        <w:rPr>
          <w:rFonts w:ascii="Times New Roman" w:hAnsi="Times New Roman" w:cs="Times New Roman"/>
          <w:b/>
          <w:bCs/>
          <w:color w:val="1C1D1E"/>
          <w:sz w:val="20"/>
          <w:szCs w:val="20"/>
          <w:shd w:val="clear" w:color="auto" w:fill="FFFFFF"/>
        </w:rPr>
        <w:t xml:space="preserve">Figure 1: </w:t>
      </w:r>
      <w:r w:rsidR="00ED4DB9" w:rsidRPr="00AD309D">
        <w:rPr>
          <w:rFonts w:ascii="Times New Roman" w:hAnsi="Times New Roman" w:cs="Times New Roman"/>
          <w:b/>
          <w:bCs/>
          <w:color w:val="1C1D1E"/>
          <w:sz w:val="20"/>
          <w:szCs w:val="20"/>
          <w:shd w:val="clear" w:color="auto" w:fill="FFFFFF"/>
        </w:rPr>
        <w:t>System generated relaxometry map</w:t>
      </w:r>
    </w:p>
    <w:p w14:paraId="135AD9A8" w14:textId="468D0001" w:rsidR="00AC45DE" w:rsidRPr="00AD309D" w:rsidRDefault="00AC45DE" w:rsidP="000B523B">
      <w:pPr>
        <w:pStyle w:val="ListParagraph"/>
        <w:numPr>
          <w:ilvl w:val="0"/>
          <w:numId w:val="43"/>
        </w:numPr>
        <w:tabs>
          <w:tab w:val="left" w:pos="2889"/>
        </w:tabs>
        <w:spacing w:after="0" w:line="240" w:lineRule="auto"/>
        <w:ind w:left="4111" w:right="-142"/>
        <w:rPr>
          <w:rFonts w:ascii="Times New Roman" w:hAnsi="Times New Roman" w:cs="Times New Roman"/>
          <w:b/>
          <w:bCs/>
          <w:color w:val="1C1D1E"/>
          <w:sz w:val="20"/>
          <w:szCs w:val="20"/>
          <w:shd w:val="clear" w:color="auto" w:fill="FFFFFF"/>
        </w:rPr>
      </w:pPr>
      <w:r w:rsidRPr="00AD309D">
        <w:rPr>
          <w:rFonts w:ascii="Times New Roman" w:hAnsi="Times New Roman" w:cs="Times New Roman"/>
          <w:b/>
          <w:bCs/>
          <w:color w:val="1C1D1E"/>
          <w:sz w:val="20"/>
          <w:szCs w:val="20"/>
          <w:shd w:val="clear" w:color="auto" w:fill="FFFFFF"/>
        </w:rPr>
        <w:lastRenderedPageBreak/>
        <w:t>T2 RELAXOMETRY</w:t>
      </w:r>
    </w:p>
    <w:p w14:paraId="51D8DA8D" w14:textId="77777777" w:rsidR="000B523B" w:rsidRPr="00AD309D" w:rsidRDefault="000B523B" w:rsidP="000B523B">
      <w:pPr>
        <w:pStyle w:val="ListParagraph"/>
        <w:tabs>
          <w:tab w:val="left" w:pos="2889"/>
        </w:tabs>
        <w:spacing w:after="0" w:line="240" w:lineRule="auto"/>
        <w:ind w:left="4111" w:right="-142"/>
        <w:rPr>
          <w:rFonts w:ascii="Times New Roman" w:hAnsi="Times New Roman" w:cs="Times New Roman"/>
          <w:b/>
          <w:bCs/>
          <w:color w:val="1C1D1E"/>
          <w:sz w:val="20"/>
          <w:szCs w:val="20"/>
          <w:shd w:val="clear" w:color="auto" w:fill="FFFFFF"/>
        </w:rPr>
      </w:pPr>
    </w:p>
    <w:p w14:paraId="6FD43030" w14:textId="4BFEF2A0" w:rsidR="00E970B8" w:rsidRPr="00AD309D" w:rsidRDefault="003A52D1" w:rsidP="00E970B8">
      <w:pPr>
        <w:tabs>
          <w:tab w:val="left" w:pos="2889"/>
        </w:tabs>
        <w:spacing w:after="0" w:line="240" w:lineRule="auto"/>
        <w:ind w:left="-709" w:right="-142"/>
        <w:jc w:val="both"/>
        <w:rPr>
          <w:rFonts w:ascii="Times New Roman" w:hAnsi="Times New Roman" w:cs="Times New Roman"/>
          <w:color w:val="1C1D1E"/>
          <w:sz w:val="20"/>
          <w:szCs w:val="20"/>
          <w:shd w:val="clear" w:color="auto" w:fill="FFFFFF"/>
        </w:rPr>
      </w:pPr>
      <w:r w:rsidRPr="00AD309D">
        <w:rPr>
          <w:rFonts w:ascii="Times New Roman" w:hAnsi="Times New Roman" w:cs="Times New Roman"/>
          <w:color w:val="1C1D1E"/>
          <w:sz w:val="20"/>
          <w:szCs w:val="20"/>
          <w:shd w:val="clear" w:color="auto" w:fill="FFFFFF"/>
        </w:rPr>
        <w:t xml:space="preserve">                    The gold standard imaging of T2 relaxometry is </w:t>
      </w:r>
      <w:proofErr w:type="spellStart"/>
      <w:r w:rsidRPr="00AD309D">
        <w:rPr>
          <w:rFonts w:ascii="Times New Roman" w:hAnsi="Times New Roman" w:cs="Times New Roman"/>
          <w:color w:val="1C1D1E"/>
          <w:sz w:val="20"/>
          <w:szCs w:val="20"/>
          <w:shd w:val="clear" w:color="auto" w:fill="FFFFFF"/>
        </w:rPr>
        <w:t>Carr</w:t>
      </w:r>
      <w:proofErr w:type="spellEnd"/>
      <w:r w:rsidRPr="00AD309D">
        <w:rPr>
          <w:rFonts w:ascii="Times New Roman" w:hAnsi="Times New Roman" w:cs="Times New Roman"/>
          <w:color w:val="1C1D1E"/>
          <w:sz w:val="20"/>
          <w:szCs w:val="20"/>
          <w:shd w:val="clear" w:color="auto" w:fill="FFFFFF"/>
        </w:rPr>
        <w:t>-Purcell-</w:t>
      </w:r>
      <w:proofErr w:type="spellStart"/>
      <w:r w:rsidRPr="00AD309D">
        <w:rPr>
          <w:rFonts w:ascii="Times New Roman" w:hAnsi="Times New Roman" w:cs="Times New Roman"/>
          <w:color w:val="1C1D1E"/>
          <w:sz w:val="20"/>
          <w:szCs w:val="20"/>
          <w:shd w:val="clear" w:color="auto" w:fill="FFFFFF"/>
        </w:rPr>
        <w:t>Meiboom</w:t>
      </w:r>
      <w:proofErr w:type="spellEnd"/>
      <w:r w:rsidRPr="00AD309D">
        <w:rPr>
          <w:rFonts w:ascii="Times New Roman" w:hAnsi="Times New Roman" w:cs="Times New Roman"/>
          <w:color w:val="1C1D1E"/>
          <w:sz w:val="20"/>
          <w:szCs w:val="20"/>
          <w:shd w:val="clear" w:color="auto" w:fill="FFFFFF"/>
        </w:rPr>
        <w:t>-Gill sequence</w:t>
      </w:r>
      <w:r w:rsidR="006C581C" w:rsidRPr="00AD309D">
        <w:rPr>
          <w:rFonts w:ascii="Times New Roman" w:hAnsi="Times New Roman" w:cs="Times New Roman"/>
          <w:color w:val="1C1D1E"/>
          <w:sz w:val="20"/>
          <w:szCs w:val="20"/>
          <w:shd w:val="clear" w:color="auto" w:fill="FFFFFF"/>
        </w:rPr>
        <w:t xml:space="preserve"> (Figure 2)</w:t>
      </w:r>
      <w:r w:rsidRPr="00AD309D">
        <w:rPr>
          <w:rFonts w:ascii="Times New Roman" w:hAnsi="Times New Roman" w:cs="Times New Roman"/>
          <w:color w:val="1C1D1E"/>
          <w:sz w:val="20"/>
          <w:szCs w:val="20"/>
          <w:shd w:val="clear" w:color="auto" w:fill="FFFFFF"/>
        </w:rPr>
        <w:t xml:space="preserve"> which is a multiple spin-echo sequence.</w:t>
      </w:r>
      <w:r w:rsidRPr="00AD309D">
        <w:rPr>
          <w:rFonts w:ascii="Times New Roman" w:hAnsi="Times New Roman" w:cs="Times New Roman"/>
          <w:color w:val="1C1D1E"/>
          <w:sz w:val="20"/>
          <w:szCs w:val="20"/>
          <w:shd w:val="clear" w:color="auto" w:fill="FFFFFF"/>
          <w:lang w:val="en-IN"/>
        </w:rPr>
        <w:t xml:space="preserve"> In this sequence, </w:t>
      </w:r>
      <w:r w:rsidRPr="00AD309D">
        <w:rPr>
          <w:rFonts w:ascii="Times New Roman" w:hAnsi="Times New Roman" w:cs="Times New Roman"/>
          <w:color w:val="1C1D1E"/>
          <w:sz w:val="20"/>
          <w:szCs w:val="20"/>
          <w:shd w:val="clear" w:color="auto" w:fill="FFFFFF"/>
        </w:rPr>
        <w:t>90-degree excitation pulse is followed by a series of 180 degree refocusing pulses, and signal is measured at the mid-points between refocusing pulses where the spin-echo is formed and B0 inhomogeneities are removed.</w:t>
      </w:r>
      <w:r w:rsidRPr="00AD309D">
        <w:rPr>
          <w:rFonts w:ascii="Times New Roman" w:eastAsia="Arial" w:hAnsi="Times New Roman" w:cs="Times New Roman"/>
          <w:color w:val="000000"/>
          <w:sz w:val="20"/>
          <w:szCs w:val="20"/>
          <w:lang w:eastAsia="en-IN" w:bidi="ta-IN"/>
        </w:rPr>
        <w:t xml:space="preserve"> </w:t>
      </w:r>
      <w:r w:rsidRPr="00AD309D">
        <w:rPr>
          <w:rFonts w:ascii="Times New Roman" w:hAnsi="Times New Roman" w:cs="Times New Roman"/>
          <w:color w:val="1C1D1E"/>
          <w:sz w:val="20"/>
          <w:szCs w:val="20"/>
          <w:shd w:val="clear" w:color="auto" w:fill="FFFFFF"/>
          <w:lang w:val="en-IN"/>
        </w:rPr>
        <w:t>On multiple repetitions of the 180° pulse, the height of the multiple echoes decreases successively as a consequence of T</w:t>
      </w:r>
      <w:r w:rsidRPr="00AD309D">
        <w:rPr>
          <w:rFonts w:ascii="Times New Roman" w:hAnsi="Times New Roman" w:cs="Times New Roman"/>
          <w:color w:val="1C1D1E"/>
          <w:sz w:val="20"/>
          <w:szCs w:val="20"/>
          <w:shd w:val="clear" w:color="auto" w:fill="FFFFFF"/>
          <w:vertAlign w:val="subscript"/>
          <w:lang w:val="en-IN"/>
        </w:rPr>
        <w:t>2</w:t>
      </w:r>
      <w:r w:rsidRPr="00AD309D">
        <w:rPr>
          <w:rFonts w:ascii="Times New Roman" w:hAnsi="Times New Roman" w:cs="Times New Roman"/>
          <w:color w:val="1C1D1E"/>
          <w:sz w:val="20"/>
          <w:szCs w:val="20"/>
          <w:shd w:val="clear" w:color="auto" w:fill="FFFFFF"/>
          <w:lang w:val="en-IN"/>
        </w:rPr>
        <w:t xml:space="preserve"> de-phasing</w:t>
      </w:r>
      <w:r w:rsidR="00D93B02" w:rsidRPr="00AD309D">
        <w:rPr>
          <w:rFonts w:ascii="Times New Roman" w:hAnsi="Times New Roman" w:cs="Times New Roman"/>
          <w:color w:val="1C1D1E"/>
          <w:sz w:val="20"/>
          <w:szCs w:val="20"/>
          <w:shd w:val="clear" w:color="auto" w:fill="FFFFFF"/>
          <w:lang w:val="en-IN"/>
        </w:rPr>
        <w:t xml:space="preserve"> </w:t>
      </w:r>
      <w:r w:rsidR="00D93B02" w:rsidRPr="00AD309D">
        <w:rPr>
          <w:rFonts w:ascii="Times New Roman" w:hAnsi="Times New Roman" w:cs="Times New Roman"/>
          <w:color w:val="1C1D1E"/>
          <w:sz w:val="20"/>
          <w:szCs w:val="20"/>
          <w:shd w:val="clear" w:color="auto" w:fill="FFFFFF"/>
          <w:vertAlign w:val="superscript"/>
          <w:lang w:val="en-IN"/>
        </w:rPr>
        <w:t>[</w:t>
      </w:r>
      <w:r w:rsidR="006517D6" w:rsidRPr="00AD309D">
        <w:rPr>
          <w:rFonts w:ascii="Times New Roman" w:hAnsi="Times New Roman" w:cs="Times New Roman"/>
          <w:color w:val="1C1D1E"/>
          <w:sz w:val="20"/>
          <w:szCs w:val="20"/>
          <w:shd w:val="clear" w:color="auto" w:fill="FFFFFF"/>
          <w:vertAlign w:val="superscript"/>
          <w:lang w:val="en-IN"/>
        </w:rPr>
        <w:t>2</w:t>
      </w:r>
      <w:r w:rsidR="00D93B02" w:rsidRPr="00AD309D">
        <w:rPr>
          <w:rFonts w:ascii="Times New Roman" w:hAnsi="Times New Roman" w:cs="Times New Roman"/>
          <w:color w:val="1C1D1E"/>
          <w:sz w:val="20"/>
          <w:szCs w:val="20"/>
          <w:shd w:val="clear" w:color="auto" w:fill="FFFFFF"/>
          <w:vertAlign w:val="superscript"/>
          <w:lang w:val="en-IN"/>
        </w:rPr>
        <w:t>]</w:t>
      </w:r>
      <w:r w:rsidRPr="00AD309D">
        <w:rPr>
          <w:rFonts w:ascii="Times New Roman" w:hAnsi="Times New Roman" w:cs="Times New Roman"/>
          <w:color w:val="1C1D1E"/>
          <w:sz w:val="20"/>
          <w:szCs w:val="20"/>
          <w:shd w:val="clear" w:color="auto" w:fill="FFFFFF"/>
          <w:lang w:val="en-IN"/>
        </w:rPr>
        <w:t xml:space="preserve">. </w:t>
      </w:r>
      <w:r w:rsidR="00E970B8" w:rsidRPr="00AD309D">
        <w:rPr>
          <w:rFonts w:ascii="Times New Roman" w:hAnsi="Times New Roman" w:cs="Times New Roman"/>
          <w:color w:val="1C1D1E"/>
          <w:sz w:val="20"/>
          <w:szCs w:val="20"/>
          <w:shd w:val="clear" w:color="auto" w:fill="FFFFFF"/>
        </w:rPr>
        <w:t>It involves the acquisition of T2 relaxation time of each voxel in the image. The sensitivity of this technique depends on sequence - Time of repetition (TR)</w:t>
      </w:r>
      <w:r w:rsidR="00E970B8" w:rsidRPr="00AD309D">
        <w:rPr>
          <w:rFonts w:ascii="Times New Roman" w:hAnsi="Times New Roman" w:cs="Times New Roman"/>
          <w:color w:val="1C1D1E"/>
          <w:sz w:val="20"/>
          <w:szCs w:val="20"/>
          <w:shd w:val="clear" w:color="auto" w:fill="FFFFFF"/>
          <w:lang w:val="en-IN"/>
        </w:rPr>
        <w:t xml:space="preserve">, </w:t>
      </w:r>
      <w:r w:rsidR="00E970B8" w:rsidRPr="00AD309D">
        <w:rPr>
          <w:rFonts w:ascii="Times New Roman" w:hAnsi="Times New Roman" w:cs="Times New Roman"/>
          <w:color w:val="1C1D1E"/>
          <w:sz w:val="20"/>
          <w:szCs w:val="20"/>
          <w:shd w:val="clear" w:color="auto" w:fill="FFFFFF"/>
        </w:rPr>
        <w:t>Time of echo (TE)</w:t>
      </w:r>
      <w:r w:rsidR="00E970B8" w:rsidRPr="00AD309D">
        <w:rPr>
          <w:rFonts w:ascii="Times New Roman" w:hAnsi="Times New Roman" w:cs="Times New Roman"/>
          <w:color w:val="1C1D1E"/>
          <w:sz w:val="20"/>
          <w:szCs w:val="20"/>
          <w:shd w:val="clear" w:color="auto" w:fill="FFFFFF"/>
          <w:lang w:val="en-IN"/>
        </w:rPr>
        <w:t xml:space="preserve">. </w:t>
      </w:r>
      <w:r w:rsidR="00E970B8" w:rsidRPr="00AD309D">
        <w:rPr>
          <w:rFonts w:ascii="Times New Roman" w:hAnsi="Times New Roman" w:cs="Times New Roman"/>
          <w:color w:val="1C1D1E"/>
          <w:sz w:val="20"/>
          <w:szCs w:val="20"/>
          <w:shd w:val="clear" w:color="auto" w:fill="FFFFFF"/>
        </w:rPr>
        <w:t>The number of images acquired with different TE.</w:t>
      </w:r>
      <w:r w:rsidR="00E970B8" w:rsidRPr="00AD309D">
        <w:rPr>
          <w:rFonts w:ascii="Times New Roman" w:hAnsi="Times New Roman" w:cs="Times New Roman"/>
          <w:color w:val="1C1D1E"/>
          <w:sz w:val="20"/>
          <w:szCs w:val="20"/>
          <w:shd w:val="clear" w:color="auto" w:fill="FFFFFF"/>
          <w:lang w:val="en-IN"/>
        </w:rPr>
        <w:t xml:space="preserve"> </w:t>
      </w:r>
      <w:r w:rsidR="00E970B8" w:rsidRPr="00AD309D">
        <w:rPr>
          <w:rFonts w:ascii="Times New Roman" w:hAnsi="Times New Roman" w:cs="Times New Roman"/>
          <w:color w:val="1C1D1E"/>
          <w:sz w:val="20"/>
          <w:szCs w:val="20"/>
          <w:shd w:val="clear" w:color="auto" w:fill="FFFFFF"/>
        </w:rPr>
        <w:t xml:space="preserve">The number of TE’s should be chosen in a range centered close to the values of T2 for the sample. </w:t>
      </w:r>
    </w:p>
    <w:p w14:paraId="1F6E22BB" w14:textId="532B6E40" w:rsidR="003A52D1" w:rsidRPr="00AD309D" w:rsidRDefault="006C581C" w:rsidP="00535E53">
      <w:pPr>
        <w:tabs>
          <w:tab w:val="left" w:pos="2889"/>
        </w:tabs>
        <w:spacing w:line="240" w:lineRule="auto"/>
        <w:ind w:left="-709" w:right="-142"/>
        <w:jc w:val="both"/>
        <w:rPr>
          <w:rFonts w:ascii="Times New Roman" w:hAnsi="Times New Roman" w:cs="Times New Roman"/>
          <w:color w:val="1C1D1E"/>
          <w:sz w:val="20"/>
          <w:szCs w:val="20"/>
          <w:shd w:val="clear" w:color="auto" w:fill="FFFFFF"/>
          <w:lang w:val="en-IN"/>
        </w:rPr>
      </w:pPr>
      <w:r w:rsidRPr="00AD309D">
        <w:rPr>
          <w:rFonts w:ascii="Times New Roman" w:hAnsi="Times New Roman" w:cs="Times New Roman"/>
          <w:b/>
          <w:bCs/>
          <w:noProof/>
          <w:color w:val="1C1D1E"/>
          <w:sz w:val="20"/>
          <w:szCs w:val="20"/>
          <w:shd w:val="clear" w:color="auto" w:fill="FFFFFF"/>
          <w:lang w:val="en-IN"/>
        </w:rPr>
        <w:drawing>
          <wp:anchor distT="0" distB="0" distL="114300" distR="114300" simplePos="0" relativeHeight="251666432" behindDoc="0" locked="0" layoutInCell="1" allowOverlap="1" wp14:anchorId="79142046" wp14:editId="6E9F08FC">
            <wp:simplePos x="0" y="0"/>
            <wp:positionH relativeFrom="page">
              <wp:posOffset>1949450</wp:posOffset>
            </wp:positionH>
            <wp:positionV relativeFrom="paragraph">
              <wp:posOffset>22860</wp:posOffset>
            </wp:positionV>
            <wp:extent cx="3464560" cy="1952625"/>
            <wp:effectExtent l="0" t="0" r="2540" b="0"/>
            <wp:wrapSquare wrapText="bothSides"/>
            <wp:docPr id="267626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4560" cy="1952625"/>
                    </a:xfrm>
                    <a:prstGeom prst="rect">
                      <a:avLst/>
                    </a:prstGeom>
                    <a:noFill/>
                  </pic:spPr>
                </pic:pic>
              </a:graphicData>
            </a:graphic>
            <wp14:sizeRelH relativeFrom="margin">
              <wp14:pctWidth>0</wp14:pctWidth>
            </wp14:sizeRelH>
            <wp14:sizeRelV relativeFrom="margin">
              <wp14:pctHeight>0</wp14:pctHeight>
            </wp14:sizeRelV>
          </wp:anchor>
        </w:drawing>
      </w:r>
    </w:p>
    <w:p w14:paraId="5921C630" w14:textId="2FA8D20A" w:rsidR="003A52D1" w:rsidRPr="00AD309D" w:rsidRDefault="003A52D1" w:rsidP="00535E53">
      <w:pPr>
        <w:tabs>
          <w:tab w:val="left" w:pos="2889"/>
        </w:tabs>
        <w:spacing w:after="0" w:line="360" w:lineRule="auto"/>
        <w:ind w:left="-709" w:right="-142"/>
        <w:jc w:val="both"/>
        <w:rPr>
          <w:rFonts w:ascii="Times New Roman" w:hAnsi="Times New Roman" w:cs="Times New Roman"/>
          <w:color w:val="1C1D1E"/>
          <w:sz w:val="20"/>
          <w:szCs w:val="20"/>
          <w:shd w:val="clear" w:color="auto" w:fill="FFFFFF"/>
          <w:lang w:val="en-IN"/>
        </w:rPr>
      </w:pPr>
    </w:p>
    <w:p w14:paraId="099595F2" w14:textId="6B0252B2" w:rsidR="00AC45DE" w:rsidRPr="00AD309D" w:rsidRDefault="00AC45DE"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lang w:val="en-IN"/>
        </w:rPr>
      </w:pPr>
    </w:p>
    <w:p w14:paraId="1A4443E2" w14:textId="5E607351" w:rsidR="00AC45DE" w:rsidRPr="00AD309D" w:rsidRDefault="00AC45DE"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lang w:val="en-IN"/>
        </w:rPr>
      </w:pPr>
    </w:p>
    <w:p w14:paraId="64F820FB" w14:textId="1D49DAAF" w:rsidR="00D02B24" w:rsidRPr="00AD309D" w:rsidRDefault="00D02B24"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lang w:val="en-IN"/>
        </w:rPr>
      </w:pPr>
    </w:p>
    <w:p w14:paraId="54F61F61" w14:textId="00E65CD2" w:rsidR="00D02B24" w:rsidRPr="00AD309D" w:rsidRDefault="00D02B24"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lang w:val="en-IN"/>
        </w:rPr>
      </w:pPr>
    </w:p>
    <w:p w14:paraId="112F0F6C" w14:textId="4D3A4816" w:rsidR="00D02B24" w:rsidRPr="00AD309D" w:rsidRDefault="00D02B24"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lang w:val="en-IN"/>
        </w:rPr>
      </w:pPr>
    </w:p>
    <w:p w14:paraId="2BC7BDD3" w14:textId="77777777" w:rsidR="00D02B24" w:rsidRPr="00AD309D" w:rsidRDefault="00D02B24"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lang w:val="en-IN"/>
        </w:rPr>
      </w:pPr>
    </w:p>
    <w:p w14:paraId="4064DEC6" w14:textId="77777777" w:rsidR="008743D1" w:rsidRPr="00AD309D" w:rsidRDefault="008743D1" w:rsidP="006C581C">
      <w:pPr>
        <w:tabs>
          <w:tab w:val="left" w:pos="2889"/>
        </w:tabs>
        <w:spacing w:after="0" w:line="360" w:lineRule="auto"/>
        <w:ind w:right="-142"/>
        <w:rPr>
          <w:rFonts w:ascii="Times New Roman" w:hAnsi="Times New Roman" w:cs="Times New Roman"/>
          <w:b/>
          <w:bCs/>
          <w:color w:val="1C1D1E"/>
          <w:sz w:val="20"/>
          <w:szCs w:val="20"/>
          <w:shd w:val="clear" w:color="auto" w:fill="FFFFFF"/>
          <w:lang w:val="en-IN"/>
        </w:rPr>
      </w:pPr>
    </w:p>
    <w:p w14:paraId="7AB5ED85" w14:textId="42EED0CD" w:rsidR="006C581C" w:rsidRPr="00AD309D" w:rsidRDefault="000B523B" w:rsidP="006C581C">
      <w:pPr>
        <w:autoSpaceDE w:val="0"/>
        <w:autoSpaceDN w:val="0"/>
        <w:adjustRightInd w:val="0"/>
        <w:spacing w:after="0" w:line="240" w:lineRule="auto"/>
        <w:jc w:val="center"/>
        <w:rPr>
          <w:rFonts w:ascii="Times New Roman" w:hAnsi="Times New Roman" w:cs="Times New Roman"/>
          <w:b/>
          <w:bCs/>
          <w:color w:val="1C1D1E"/>
          <w:sz w:val="20"/>
          <w:szCs w:val="20"/>
          <w:shd w:val="clear" w:color="auto" w:fill="FFFFFF"/>
        </w:rPr>
      </w:pPr>
      <w:r w:rsidRPr="00AD309D">
        <w:rPr>
          <w:rFonts w:ascii="Times New Roman" w:hAnsi="Times New Roman" w:cs="Times New Roman"/>
          <w:b/>
          <w:bCs/>
          <w:color w:val="1C1D1E"/>
          <w:sz w:val="20"/>
          <w:szCs w:val="20"/>
          <w:shd w:val="clear" w:color="auto" w:fill="FFFFFF"/>
          <w:lang w:val="en-IN"/>
        </w:rPr>
        <w:t xml:space="preserve">Figure 2: </w:t>
      </w:r>
      <w:r w:rsidR="006C581C" w:rsidRPr="00AD309D">
        <w:rPr>
          <w:rFonts w:ascii="Times New Roman" w:hAnsi="Times New Roman" w:cs="Times New Roman"/>
          <w:b/>
          <w:bCs/>
          <w:sz w:val="20"/>
          <w:szCs w:val="20"/>
          <w:lang w:val="en-IN" w:bidi="ta-IN"/>
        </w:rPr>
        <w:t>S</w:t>
      </w:r>
      <w:r w:rsidR="006C581C" w:rsidRPr="00AD309D">
        <w:rPr>
          <w:rFonts w:ascii="Times New Roman" w:hAnsi="Times New Roman" w:cs="Times New Roman"/>
          <w:b/>
          <w:bCs/>
          <w:sz w:val="20"/>
          <w:szCs w:val="20"/>
          <w:lang w:val="en-IN" w:bidi="ta-IN"/>
        </w:rPr>
        <w:t>chematic of a multi-echo spin echo sequence</w:t>
      </w:r>
      <w:r w:rsidR="006C581C" w:rsidRPr="00AD309D">
        <w:rPr>
          <w:rFonts w:ascii="Times New Roman" w:hAnsi="Times New Roman" w:cs="Times New Roman"/>
          <w:b/>
          <w:bCs/>
          <w:sz w:val="20"/>
          <w:szCs w:val="20"/>
          <w:lang w:val="en-IN" w:bidi="ta-IN"/>
        </w:rPr>
        <w:t xml:space="preserve"> (CPMG)</w:t>
      </w:r>
      <w:r w:rsidR="006C581C" w:rsidRPr="00AD309D">
        <w:rPr>
          <w:rFonts w:ascii="Times New Roman" w:hAnsi="Times New Roman" w:cs="Times New Roman"/>
          <w:b/>
          <w:bCs/>
          <w:sz w:val="20"/>
          <w:szCs w:val="20"/>
          <w:lang w:val="en-IN" w:bidi="ta-IN"/>
        </w:rPr>
        <w:t xml:space="preserve"> and the T2 relaxation curve</w:t>
      </w:r>
      <w:r w:rsidR="006C581C" w:rsidRPr="00AD309D">
        <w:rPr>
          <w:rFonts w:ascii="Times New Roman" w:hAnsi="Times New Roman" w:cs="Times New Roman"/>
          <w:b/>
          <w:bCs/>
          <w:sz w:val="20"/>
          <w:szCs w:val="20"/>
          <w:lang w:val="en-IN" w:bidi="ta-IN"/>
        </w:rPr>
        <w:t>.</w:t>
      </w:r>
    </w:p>
    <w:p w14:paraId="32333670" w14:textId="77777777" w:rsidR="006C581C" w:rsidRPr="00AD309D" w:rsidRDefault="006C581C" w:rsidP="006C581C">
      <w:pPr>
        <w:tabs>
          <w:tab w:val="left" w:pos="2889"/>
        </w:tabs>
        <w:spacing w:after="0" w:line="360" w:lineRule="auto"/>
        <w:ind w:right="-142"/>
        <w:rPr>
          <w:rFonts w:ascii="Times New Roman" w:hAnsi="Times New Roman" w:cs="Times New Roman"/>
          <w:b/>
          <w:bCs/>
          <w:color w:val="1C1D1E"/>
          <w:sz w:val="20"/>
          <w:szCs w:val="20"/>
          <w:shd w:val="clear" w:color="auto" w:fill="FFFFFF"/>
          <w:lang w:val="en-IN"/>
        </w:rPr>
      </w:pPr>
    </w:p>
    <w:p w14:paraId="1A72CA66" w14:textId="68D2F27D" w:rsidR="008743D1" w:rsidRPr="00AD309D" w:rsidRDefault="006C581C" w:rsidP="006C581C">
      <w:pPr>
        <w:pStyle w:val="ListParagraph"/>
        <w:numPr>
          <w:ilvl w:val="0"/>
          <w:numId w:val="43"/>
        </w:numPr>
        <w:tabs>
          <w:tab w:val="left" w:pos="2889"/>
        </w:tabs>
        <w:spacing w:after="0" w:line="360" w:lineRule="auto"/>
        <w:ind w:left="0" w:right="-142"/>
        <w:jc w:val="center"/>
        <w:rPr>
          <w:rFonts w:ascii="Times New Roman" w:hAnsi="Times New Roman" w:cs="Times New Roman"/>
          <w:b/>
          <w:bCs/>
          <w:color w:val="1C1D1E"/>
          <w:sz w:val="20"/>
          <w:szCs w:val="20"/>
          <w:shd w:val="clear" w:color="auto" w:fill="FFFFFF"/>
          <w:lang w:val="en-IN"/>
        </w:rPr>
      </w:pPr>
      <w:r w:rsidRPr="00AD309D">
        <w:rPr>
          <w:rFonts w:ascii="Times New Roman" w:hAnsi="Times New Roman" w:cs="Times New Roman"/>
          <w:b/>
          <w:bCs/>
          <w:color w:val="1C1D1E"/>
          <w:sz w:val="20"/>
          <w:szCs w:val="20"/>
          <w:shd w:val="clear" w:color="auto" w:fill="FFFFFF"/>
          <w:lang w:val="en-IN"/>
        </w:rPr>
        <w:t>T2 RELAXOMETRY - APPLICATIONS</w:t>
      </w:r>
    </w:p>
    <w:p w14:paraId="45667946" w14:textId="29C51CEC" w:rsidR="008743D1" w:rsidRPr="00AD309D" w:rsidRDefault="005B500C" w:rsidP="005B500C">
      <w:pPr>
        <w:pStyle w:val="ListParagraph"/>
        <w:numPr>
          <w:ilvl w:val="0"/>
          <w:numId w:val="47"/>
        </w:numPr>
        <w:tabs>
          <w:tab w:val="left" w:pos="2889"/>
        </w:tabs>
        <w:spacing w:after="0" w:line="360" w:lineRule="auto"/>
        <w:ind w:right="-142"/>
        <w:rPr>
          <w:rFonts w:ascii="Times New Roman" w:hAnsi="Times New Roman" w:cs="Times New Roman"/>
          <w:b/>
          <w:bCs/>
          <w:color w:val="1C1D1E"/>
          <w:sz w:val="20"/>
          <w:szCs w:val="20"/>
          <w:shd w:val="clear" w:color="auto" w:fill="FFFFFF"/>
          <w:lang w:val="en-IN"/>
        </w:rPr>
      </w:pPr>
      <w:r w:rsidRPr="00AD309D">
        <w:rPr>
          <w:rFonts w:ascii="Times New Roman" w:hAnsi="Times New Roman" w:cs="Times New Roman"/>
          <w:b/>
          <w:bCs/>
          <w:color w:val="1C1D1E"/>
          <w:sz w:val="20"/>
          <w:szCs w:val="20"/>
          <w:shd w:val="clear" w:color="auto" w:fill="FFFFFF"/>
          <w:lang w:val="en-IN"/>
        </w:rPr>
        <w:t>BRAIN</w:t>
      </w:r>
    </w:p>
    <w:p w14:paraId="62956B78" w14:textId="6A63C2A5" w:rsidR="005B500C" w:rsidRPr="00AD309D" w:rsidRDefault="005B500C" w:rsidP="005B500C">
      <w:pPr>
        <w:autoSpaceDE w:val="0"/>
        <w:autoSpaceDN w:val="0"/>
        <w:adjustRightInd w:val="0"/>
        <w:spacing w:after="0" w:line="240" w:lineRule="auto"/>
        <w:ind w:left="-709"/>
        <w:jc w:val="both"/>
        <w:rPr>
          <w:rFonts w:ascii="Times New Roman" w:hAnsi="Times New Roman" w:cs="Times New Roman"/>
          <w:color w:val="221E1F"/>
          <w:sz w:val="20"/>
          <w:szCs w:val="20"/>
        </w:rPr>
      </w:pPr>
      <w:r w:rsidRPr="00AD309D">
        <w:rPr>
          <w:rFonts w:ascii="Times New Roman" w:hAnsi="Times New Roman" w:cs="Times New Roman"/>
          <w:sz w:val="20"/>
          <w:szCs w:val="20"/>
          <w:lang w:val="en-IN" w:bidi="ta-IN"/>
        </w:rPr>
        <w:t>Brain pathology is often associated with prolongation</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of the T1, T2, and T2* relaxation times.</w:t>
      </w:r>
      <w:r w:rsidR="00384B7F" w:rsidRPr="00AD309D">
        <w:rPr>
          <w:rFonts w:ascii="Times New Roman" w:hAnsi="Times New Roman" w:cs="Times New Roman"/>
          <w:sz w:val="20"/>
          <w:szCs w:val="20"/>
          <w:lang w:val="en-IN" w:bidi="ta-IN"/>
        </w:rPr>
        <w:t xml:space="preserve"> In hippocampus</w:t>
      </w:r>
      <w:r w:rsidR="00384B7F" w:rsidRPr="00AD309D">
        <w:rPr>
          <w:rFonts w:ascii="Times New Roman" w:hAnsi="Times New Roman" w:cs="Times New Roman"/>
          <w:color w:val="1C1D1E"/>
          <w:sz w:val="20"/>
          <w:szCs w:val="20"/>
          <w:shd w:val="clear" w:color="auto" w:fill="FFFFFF"/>
        </w:rPr>
        <w:t>, v</w:t>
      </w:r>
      <w:r w:rsidR="008743D1" w:rsidRPr="00AD309D">
        <w:rPr>
          <w:rFonts w:ascii="Times New Roman" w:hAnsi="Times New Roman" w:cs="Times New Roman"/>
          <w:color w:val="1C1D1E"/>
          <w:sz w:val="20"/>
          <w:szCs w:val="20"/>
          <w:shd w:val="clear" w:color="auto" w:fill="FFFFFF"/>
        </w:rPr>
        <w:t>isual assessment of T2-weighted changes (hyperintense signal on T2-weighted images and atrophy) is the earliest method that demonstrates pathology</w:t>
      </w:r>
      <w:r w:rsidRPr="00AD309D">
        <w:rPr>
          <w:rFonts w:ascii="Times New Roman" w:hAnsi="Times New Roman" w:cs="Times New Roman"/>
          <w:color w:val="1C1D1E"/>
          <w:sz w:val="20"/>
          <w:szCs w:val="20"/>
          <w:shd w:val="clear" w:color="auto" w:fill="FFFFFF"/>
        </w:rPr>
        <w:t xml:space="preserve"> of hippocampal sclerosis</w:t>
      </w:r>
      <w:r w:rsidR="008743D1" w:rsidRPr="00AD309D">
        <w:rPr>
          <w:rFonts w:ascii="Times New Roman" w:hAnsi="Times New Roman" w:cs="Times New Roman"/>
          <w:color w:val="1C1D1E"/>
          <w:sz w:val="20"/>
          <w:szCs w:val="20"/>
          <w:shd w:val="clear" w:color="auto" w:fill="FFFFFF"/>
        </w:rPr>
        <w:t xml:space="preserve">. T2 relaxometry is another quantitative technique to determine the frequency and severity of T2 </w:t>
      </w:r>
      <w:r w:rsidRPr="00AD309D">
        <w:rPr>
          <w:rFonts w:ascii="Times New Roman" w:hAnsi="Times New Roman" w:cs="Times New Roman"/>
          <w:color w:val="1C1D1E"/>
          <w:sz w:val="20"/>
          <w:szCs w:val="20"/>
          <w:shd w:val="clear" w:color="auto" w:fill="FFFFFF"/>
        </w:rPr>
        <w:t>abnormality. T</w:t>
      </w:r>
      <w:r w:rsidR="008743D1" w:rsidRPr="00AD309D">
        <w:rPr>
          <w:rFonts w:ascii="Times New Roman" w:hAnsi="Times New Roman" w:cs="Times New Roman"/>
          <w:color w:val="1C1D1E"/>
          <w:sz w:val="20"/>
          <w:szCs w:val="20"/>
          <w:shd w:val="clear" w:color="auto" w:fill="FFFFFF"/>
        </w:rPr>
        <w:t>2 Relaxation times of the hippocampus increases in patient with hippocampal sclerosis (reflect gliosis in the hippocampus)</w:t>
      </w:r>
      <w:r w:rsidR="00D93B02" w:rsidRPr="00AD309D">
        <w:rPr>
          <w:rFonts w:ascii="Times New Roman" w:hAnsi="Times New Roman" w:cs="Times New Roman"/>
          <w:color w:val="1C1D1E"/>
          <w:sz w:val="20"/>
          <w:szCs w:val="20"/>
          <w:shd w:val="clear" w:color="auto" w:fill="FFFFFF"/>
        </w:rPr>
        <w:t xml:space="preserve"> </w:t>
      </w:r>
      <w:r w:rsidR="00D93B02" w:rsidRPr="00AD309D">
        <w:rPr>
          <w:rFonts w:ascii="Times New Roman" w:hAnsi="Times New Roman" w:cs="Times New Roman"/>
          <w:color w:val="1C1D1E"/>
          <w:sz w:val="20"/>
          <w:szCs w:val="20"/>
          <w:shd w:val="clear" w:color="auto" w:fill="FFFFFF"/>
          <w:vertAlign w:val="superscript"/>
        </w:rPr>
        <w:t>[</w:t>
      </w:r>
      <w:r w:rsidR="006517D6" w:rsidRPr="00AD309D">
        <w:rPr>
          <w:rFonts w:ascii="Times New Roman" w:hAnsi="Times New Roman" w:cs="Times New Roman"/>
          <w:color w:val="1C1D1E"/>
          <w:sz w:val="20"/>
          <w:szCs w:val="20"/>
          <w:shd w:val="clear" w:color="auto" w:fill="FFFFFF"/>
          <w:vertAlign w:val="superscript"/>
        </w:rPr>
        <w:t>3</w:t>
      </w:r>
      <w:r w:rsidR="00D93B02" w:rsidRPr="00AD309D">
        <w:rPr>
          <w:rFonts w:ascii="Times New Roman" w:hAnsi="Times New Roman" w:cs="Times New Roman"/>
          <w:color w:val="1C1D1E"/>
          <w:sz w:val="20"/>
          <w:szCs w:val="20"/>
          <w:shd w:val="clear" w:color="auto" w:fill="FFFFFF"/>
          <w:vertAlign w:val="superscript"/>
        </w:rPr>
        <w:t>]</w:t>
      </w:r>
      <w:r w:rsidR="006517D6" w:rsidRPr="00AD309D">
        <w:rPr>
          <w:rFonts w:ascii="Times New Roman" w:hAnsi="Times New Roman" w:cs="Times New Roman"/>
          <w:color w:val="1C1D1E"/>
          <w:sz w:val="20"/>
          <w:szCs w:val="20"/>
          <w:shd w:val="clear" w:color="auto" w:fill="FFFFFF"/>
          <w:vertAlign w:val="superscript"/>
        </w:rPr>
        <w:t xml:space="preserve"> [4]</w:t>
      </w:r>
      <w:r w:rsidR="008743D1" w:rsidRPr="00AD309D">
        <w:rPr>
          <w:rFonts w:ascii="Times New Roman" w:hAnsi="Times New Roman" w:cs="Times New Roman"/>
          <w:color w:val="1C1D1E"/>
          <w:sz w:val="20"/>
          <w:szCs w:val="20"/>
          <w:shd w:val="clear" w:color="auto" w:fill="FFFFFF"/>
        </w:rPr>
        <w:t>.</w:t>
      </w:r>
      <w:r w:rsidRPr="00AD309D">
        <w:rPr>
          <w:rFonts w:ascii="Times New Roman" w:hAnsi="Times New Roman" w:cs="Times New Roman"/>
          <w:color w:val="1C1D1E"/>
          <w:sz w:val="20"/>
          <w:szCs w:val="20"/>
          <w:shd w:val="clear" w:color="auto" w:fill="FFFFFF"/>
        </w:rPr>
        <w:t xml:space="preserve"> </w:t>
      </w:r>
      <w:r w:rsidR="008743D1" w:rsidRPr="00AD309D">
        <w:rPr>
          <w:rFonts w:ascii="Times New Roman" w:hAnsi="Times New Roman" w:cs="Times New Roman"/>
          <w:color w:val="1C1D1E"/>
          <w:sz w:val="20"/>
          <w:szCs w:val="20"/>
          <w:shd w:val="clear" w:color="auto" w:fill="FFFFFF"/>
        </w:rPr>
        <w:t>Increase in the hippocampal T2 relaxation time is significant enough to suggest the possibility of more severe degree of hippocampal damage.</w:t>
      </w:r>
      <w:r w:rsidRPr="00AD309D">
        <w:rPr>
          <w:rFonts w:ascii="Times New Roman" w:hAnsi="Times New Roman" w:cs="Times New Roman"/>
          <w:color w:val="221E1F"/>
          <w:sz w:val="20"/>
          <w:szCs w:val="20"/>
        </w:rPr>
        <w:t xml:space="preserve"> </w:t>
      </w:r>
    </w:p>
    <w:p w14:paraId="41DA3FE1" w14:textId="6639887D" w:rsidR="008743D1" w:rsidRPr="00AD309D" w:rsidRDefault="005B500C" w:rsidP="005B500C">
      <w:pPr>
        <w:autoSpaceDE w:val="0"/>
        <w:autoSpaceDN w:val="0"/>
        <w:adjustRightInd w:val="0"/>
        <w:spacing w:after="0" w:line="240" w:lineRule="auto"/>
        <w:ind w:left="-709" w:firstLine="1429"/>
        <w:jc w:val="both"/>
        <w:rPr>
          <w:rFonts w:ascii="Times New Roman" w:hAnsi="Times New Roman" w:cs="Times New Roman"/>
          <w:sz w:val="20"/>
          <w:szCs w:val="20"/>
          <w:lang w:val="en-IN" w:bidi="ta-IN"/>
        </w:rPr>
      </w:pPr>
      <w:r w:rsidRPr="00AD309D">
        <w:rPr>
          <w:rFonts w:ascii="Times New Roman" w:hAnsi="Times New Roman" w:cs="Times New Roman"/>
          <w:color w:val="221E1F"/>
          <w:sz w:val="20"/>
          <w:szCs w:val="20"/>
        </w:rPr>
        <w:t xml:space="preserve">T2 relaxation times were measured using 16-echo sequence which is a multiple spin-echo sequence </w:t>
      </w:r>
      <w:r w:rsidRPr="00AD309D">
        <w:rPr>
          <w:rFonts w:ascii="Times New Roman" w:hAnsi="Times New Roman" w:cs="Times New Roman"/>
          <w:color w:val="221E1F"/>
          <w:sz w:val="20"/>
          <w:szCs w:val="20"/>
        </w:rPr>
        <w:t xml:space="preserve">(Figure 3) </w:t>
      </w:r>
      <w:r w:rsidRPr="00AD309D">
        <w:rPr>
          <w:rFonts w:ascii="Times New Roman" w:hAnsi="Times New Roman" w:cs="Times New Roman"/>
          <w:color w:val="221E1F"/>
          <w:sz w:val="20"/>
          <w:szCs w:val="20"/>
        </w:rPr>
        <w:t>were obtained for each oblique coronal slice at echo times ranging from 22 to 352 ms. The T2 maps were acquired using a computer program that made a single exponential to the signal intensity data from equivalent pixels from all 16 echoes.</w:t>
      </w:r>
    </w:p>
    <w:p w14:paraId="4FC9958A" w14:textId="6D3DFE20" w:rsidR="008743D1" w:rsidRPr="00AD309D" w:rsidRDefault="005B500C" w:rsidP="00535E53">
      <w:pPr>
        <w:tabs>
          <w:tab w:val="left" w:pos="2889"/>
        </w:tabs>
        <w:spacing w:after="0" w:line="360" w:lineRule="auto"/>
        <w:ind w:left="-709" w:right="-142"/>
        <w:jc w:val="both"/>
        <w:rPr>
          <w:rFonts w:ascii="Times New Roman" w:hAnsi="Times New Roman" w:cs="Times New Roman"/>
          <w:color w:val="1C1D1E"/>
          <w:sz w:val="20"/>
          <w:szCs w:val="20"/>
          <w:shd w:val="clear" w:color="auto" w:fill="FFFFFF"/>
          <w:lang w:val="en-IN"/>
        </w:rPr>
      </w:pPr>
      <w:r w:rsidRPr="00AD309D">
        <w:rPr>
          <w:rFonts w:ascii="Times New Roman" w:hAnsi="Times New Roman" w:cs="Times New Roman"/>
          <w:noProof/>
          <w:color w:val="1C1D1E"/>
          <w:sz w:val="20"/>
          <w:szCs w:val="20"/>
          <w:shd w:val="clear" w:color="auto" w:fill="FFFFFF"/>
          <w:lang w:val="en-IN"/>
        </w:rPr>
        <w:drawing>
          <wp:anchor distT="0" distB="0" distL="114300" distR="114300" simplePos="0" relativeHeight="251670528" behindDoc="0" locked="0" layoutInCell="1" allowOverlap="1" wp14:anchorId="7411D5DC" wp14:editId="3BDA9E2D">
            <wp:simplePos x="0" y="0"/>
            <wp:positionH relativeFrom="page">
              <wp:posOffset>1426498</wp:posOffset>
            </wp:positionH>
            <wp:positionV relativeFrom="paragraph">
              <wp:posOffset>154421</wp:posOffset>
            </wp:positionV>
            <wp:extent cx="4806315" cy="1482090"/>
            <wp:effectExtent l="0" t="0" r="0" b="3810"/>
            <wp:wrapSquare wrapText="bothSides"/>
            <wp:docPr id="39076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64710" name="Picture 3907647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6315" cy="1482090"/>
                    </a:xfrm>
                    <a:prstGeom prst="rect">
                      <a:avLst/>
                    </a:prstGeom>
                  </pic:spPr>
                </pic:pic>
              </a:graphicData>
            </a:graphic>
            <wp14:sizeRelH relativeFrom="margin">
              <wp14:pctWidth>0</wp14:pctWidth>
            </wp14:sizeRelH>
            <wp14:sizeRelV relativeFrom="margin">
              <wp14:pctHeight>0</wp14:pctHeight>
            </wp14:sizeRelV>
          </wp:anchor>
        </w:drawing>
      </w:r>
    </w:p>
    <w:p w14:paraId="30E97234" w14:textId="5E0126E5" w:rsidR="008743D1" w:rsidRPr="00AD309D" w:rsidRDefault="008743D1" w:rsidP="00535E53">
      <w:pPr>
        <w:tabs>
          <w:tab w:val="left" w:pos="2889"/>
        </w:tabs>
        <w:spacing w:after="0" w:line="360" w:lineRule="auto"/>
        <w:ind w:left="-709" w:right="-142"/>
        <w:rPr>
          <w:rFonts w:ascii="Times New Roman" w:hAnsi="Times New Roman" w:cs="Times New Roman"/>
          <w:color w:val="1C1D1E"/>
          <w:sz w:val="20"/>
          <w:szCs w:val="20"/>
          <w:shd w:val="clear" w:color="auto" w:fill="FFFFFF"/>
          <w:lang w:val="en-IN"/>
        </w:rPr>
      </w:pPr>
    </w:p>
    <w:p w14:paraId="4E8F2376" w14:textId="4A8883F5" w:rsidR="008743D1" w:rsidRPr="00AD309D" w:rsidRDefault="008743D1" w:rsidP="00535E53">
      <w:pPr>
        <w:tabs>
          <w:tab w:val="left" w:pos="2889"/>
        </w:tabs>
        <w:spacing w:after="0" w:line="360" w:lineRule="auto"/>
        <w:ind w:left="-709" w:right="-142"/>
        <w:rPr>
          <w:rFonts w:ascii="Times New Roman" w:hAnsi="Times New Roman" w:cs="Times New Roman"/>
          <w:color w:val="1C1D1E"/>
          <w:sz w:val="20"/>
          <w:szCs w:val="20"/>
          <w:shd w:val="clear" w:color="auto" w:fill="FFFFFF"/>
          <w:lang w:val="en-IN"/>
        </w:rPr>
      </w:pPr>
    </w:p>
    <w:p w14:paraId="30F30A72" w14:textId="4CF94DF7" w:rsidR="008743D1" w:rsidRPr="00AD309D" w:rsidRDefault="008743D1" w:rsidP="00535E53">
      <w:pPr>
        <w:tabs>
          <w:tab w:val="left" w:pos="2889"/>
        </w:tabs>
        <w:spacing w:after="0" w:line="360" w:lineRule="auto"/>
        <w:ind w:left="-709" w:right="-142"/>
        <w:rPr>
          <w:rFonts w:ascii="Times New Roman" w:hAnsi="Times New Roman" w:cs="Times New Roman"/>
          <w:b/>
          <w:bCs/>
          <w:color w:val="1C1D1E"/>
          <w:sz w:val="20"/>
          <w:szCs w:val="20"/>
          <w:shd w:val="clear" w:color="auto" w:fill="FFFFFF"/>
          <w:lang w:val="en-IN"/>
        </w:rPr>
      </w:pPr>
    </w:p>
    <w:p w14:paraId="60264F8D" w14:textId="77777777" w:rsidR="00F42DD1" w:rsidRPr="00AD309D" w:rsidRDefault="00F42DD1" w:rsidP="00535E53">
      <w:pPr>
        <w:ind w:left="-709" w:right="-142"/>
        <w:rPr>
          <w:rFonts w:ascii="Times New Roman" w:hAnsi="Times New Roman" w:cs="Times New Roman"/>
          <w:sz w:val="20"/>
          <w:szCs w:val="20"/>
          <w:lang w:val="en-IN"/>
        </w:rPr>
      </w:pPr>
    </w:p>
    <w:p w14:paraId="3E2C52A4" w14:textId="77777777" w:rsidR="00F42DD1" w:rsidRPr="00AD309D" w:rsidRDefault="00F42DD1" w:rsidP="00535E53">
      <w:pPr>
        <w:ind w:left="-709" w:right="-142"/>
        <w:rPr>
          <w:rFonts w:ascii="Times New Roman" w:hAnsi="Times New Roman" w:cs="Times New Roman"/>
          <w:sz w:val="20"/>
          <w:szCs w:val="20"/>
          <w:lang w:val="en-IN"/>
        </w:rPr>
      </w:pPr>
    </w:p>
    <w:p w14:paraId="62CFDE3A" w14:textId="77777777" w:rsidR="005B500C" w:rsidRPr="00AD309D" w:rsidRDefault="005B500C" w:rsidP="005B500C">
      <w:pPr>
        <w:ind w:right="-142"/>
        <w:rPr>
          <w:rFonts w:ascii="Times New Roman" w:hAnsi="Times New Roman" w:cs="Times New Roman"/>
          <w:b/>
          <w:bCs/>
          <w:color w:val="1C1D1E"/>
          <w:sz w:val="20"/>
          <w:szCs w:val="20"/>
          <w:shd w:val="clear" w:color="auto" w:fill="FFFFFF"/>
          <w:lang w:val="en-IN"/>
        </w:rPr>
      </w:pPr>
    </w:p>
    <w:p w14:paraId="3DDDAE2C" w14:textId="14F781DF" w:rsidR="00F42DD1" w:rsidRPr="00AD309D" w:rsidRDefault="005B500C" w:rsidP="005B500C">
      <w:pPr>
        <w:ind w:left="-709" w:right="-142"/>
        <w:jc w:val="center"/>
        <w:rPr>
          <w:rFonts w:ascii="Times New Roman" w:hAnsi="Times New Roman" w:cs="Times New Roman"/>
          <w:sz w:val="20"/>
          <w:szCs w:val="20"/>
          <w:lang w:val="en-IN"/>
        </w:rPr>
      </w:pPr>
      <w:r w:rsidRPr="00AD309D">
        <w:rPr>
          <w:rFonts w:ascii="Times New Roman" w:hAnsi="Times New Roman" w:cs="Times New Roman"/>
          <w:b/>
          <w:bCs/>
          <w:color w:val="1C1D1E"/>
          <w:sz w:val="20"/>
          <w:szCs w:val="20"/>
          <w:shd w:val="clear" w:color="auto" w:fill="FFFFFF"/>
          <w:lang w:val="en-IN"/>
        </w:rPr>
        <w:t xml:space="preserve">Figure </w:t>
      </w:r>
      <w:r w:rsidRPr="00AD309D">
        <w:rPr>
          <w:rFonts w:ascii="Times New Roman" w:hAnsi="Times New Roman" w:cs="Times New Roman"/>
          <w:b/>
          <w:bCs/>
          <w:color w:val="1C1D1E"/>
          <w:sz w:val="20"/>
          <w:szCs w:val="20"/>
          <w:shd w:val="clear" w:color="auto" w:fill="FFFFFF"/>
          <w:lang w:val="en-IN"/>
        </w:rPr>
        <w:t>3</w:t>
      </w:r>
      <w:r w:rsidRPr="00AD309D">
        <w:rPr>
          <w:rFonts w:ascii="Times New Roman" w:hAnsi="Times New Roman" w:cs="Times New Roman"/>
          <w:b/>
          <w:bCs/>
          <w:color w:val="1C1D1E"/>
          <w:sz w:val="20"/>
          <w:szCs w:val="20"/>
          <w:shd w:val="clear" w:color="auto" w:fill="FFFFFF"/>
          <w:lang w:val="en-IN"/>
        </w:rPr>
        <w:t xml:space="preserve">: </w:t>
      </w:r>
      <w:r w:rsidRPr="00AD309D">
        <w:rPr>
          <w:rFonts w:ascii="Times New Roman" w:hAnsi="Times New Roman" w:cs="Times New Roman"/>
          <w:b/>
          <w:bCs/>
          <w:color w:val="1C1D1E"/>
          <w:sz w:val="20"/>
          <w:szCs w:val="20"/>
          <w:shd w:val="clear" w:color="auto" w:fill="FFFFFF"/>
          <w:lang w:val="en-IN"/>
        </w:rPr>
        <w:t xml:space="preserve">Representing </w:t>
      </w:r>
      <w:r w:rsidRPr="00AD309D">
        <w:rPr>
          <w:rFonts w:ascii="Times New Roman" w:hAnsi="Times New Roman" w:cs="Times New Roman"/>
          <w:b/>
          <w:bCs/>
          <w:color w:val="221E1F"/>
          <w:sz w:val="20"/>
          <w:szCs w:val="20"/>
        </w:rPr>
        <w:t xml:space="preserve">series of images acquired in single TR = 2530ms </w:t>
      </w:r>
      <w:r w:rsidR="00384B7F" w:rsidRPr="00AD309D">
        <w:rPr>
          <w:rFonts w:ascii="Times New Roman" w:hAnsi="Times New Roman" w:cs="Times New Roman"/>
          <w:b/>
          <w:bCs/>
          <w:color w:val="221E1F"/>
          <w:sz w:val="20"/>
          <w:szCs w:val="20"/>
        </w:rPr>
        <w:t>with multiple TEs.</w:t>
      </w:r>
    </w:p>
    <w:p w14:paraId="671CC939" w14:textId="1DA1BDB0" w:rsidR="00A83592" w:rsidRPr="00AD309D" w:rsidRDefault="00A83592" w:rsidP="001C5FFC">
      <w:pPr>
        <w:pStyle w:val="ListParagraph"/>
        <w:numPr>
          <w:ilvl w:val="0"/>
          <w:numId w:val="47"/>
        </w:numPr>
        <w:tabs>
          <w:tab w:val="left" w:pos="2889"/>
        </w:tabs>
        <w:spacing w:after="0" w:line="240" w:lineRule="auto"/>
        <w:ind w:right="-142"/>
        <w:rPr>
          <w:rFonts w:ascii="Times New Roman" w:hAnsi="Times New Roman" w:cs="Times New Roman"/>
          <w:b/>
          <w:bCs/>
          <w:color w:val="1C1D1E"/>
          <w:sz w:val="20"/>
          <w:szCs w:val="20"/>
          <w:shd w:val="clear" w:color="auto" w:fill="FFFFFF"/>
          <w:lang w:val="en-IN"/>
        </w:rPr>
      </w:pPr>
      <w:r w:rsidRPr="00AD309D">
        <w:rPr>
          <w:rFonts w:ascii="Times New Roman" w:hAnsi="Times New Roman" w:cs="Times New Roman"/>
          <w:b/>
          <w:bCs/>
          <w:color w:val="1C1D1E"/>
          <w:sz w:val="20"/>
          <w:szCs w:val="20"/>
          <w:shd w:val="clear" w:color="auto" w:fill="FFFFFF"/>
          <w:lang w:val="en-IN"/>
        </w:rPr>
        <w:t xml:space="preserve">MUSCULOSKELETAL </w:t>
      </w:r>
    </w:p>
    <w:p w14:paraId="72AB14DA" w14:textId="60F6B8D1" w:rsidR="00A83592" w:rsidRPr="00AD309D" w:rsidRDefault="00A83592" w:rsidP="00A83592">
      <w:pPr>
        <w:autoSpaceDE w:val="0"/>
        <w:autoSpaceDN w:val="0"/>
        <w:adjustRightInd w:val="0"/>
        <w:spacing w:after="0" w:line="240" w:lineRule="auto"/>
        <w:ind w:left="-709"/>
        <w:jc w:val="both"/>
        <w:rPr>
          <w:rFonts w:ascii="Times New Roman" w:hAnsi="Times New Roman" w:cs="Times New Roman"/>
          <w:sz w:val="20"/>
          <w:szCs w:val="20"/>
          <w:lang w:val="en-IN" w:bidi="ta-IN"/>
        </w:rPr>
      </w:pPr>
    </w:p>
    <w:p w14:paraId="65936855" w14:textId="77777777" w:rsidR="00A83592" w:rsidRPr="00AD309D" w:rsidRDefault="00A83592" w:rsidP="00A83592">
      <w:pPr>
        <w:autoSpaceDE w:val="0"/>
        <w:autoSpaceDN w:val="0"/>
        <w:adjustRightInd w:val="0"/>
        <w:spacing w:after="0" w:line="240" w:lineRule="auto"/>
        <w:ind w:left="-709"/>
        <w:jc w:val="both"/>
        <w:rPr>
          <w:rFonts w:ascii="Times New Roman" w:hAnsi="Times New Roman" w:cs="Times New Roman"/>
          <w:sz w:val="20"/>
          <w:szCs w:val="20"/>
          <w:lang w:val="en-IN" w:bidi="ta-IN"/>
        </w:rPr>
      </w:pPr>
      <w:r w:rsidRPr="00AD309D">
        <w:rPr>
          <w:rFonts w:ascii="Times New Roman" w:hAnsi="Times New Roman" w:cs="Times New Roman"/>
          <w:sz w:val="20"/>
          <w:szCs w:val="20"/>
          <w:lang w:val="en-IN" w:bidi="ta-IN"/>
        </w:rPr>
        <w:t>Osteoarthritis, rheumatoid arthritis, and other degenerativ</w:t>
      </w:r>
      <w:r w:rsidRPr="00AD309D">
        <w:rPr>
          <w:rFonts w:ascii="Times New Roman" w:hAnsi="Times New Roman" w:cs="Times New Roman"/>
          <w:sz w:val="20"/>
          <w:szCs w:val="20"/>
          <w:lang w:val="en-IN" w:bidi="ta-IN"/>
        </w:rPr>
        <w:t xml:space="preserve">e </w:t>
      </w:r>
      <w:r w:rsidRPr="00AD309D">
        <w:rPr>
          <w:rFonts w:ascii="Times New Roman" w:hAnsi="Times New Roman" w:cs="Times New Roman"/>
          <w:sz w:val="20"/>
          <w:szCs w:val="20"/>
          <w:lang w:val="en-IN" w:bidi="ta-IN"/>
        </w:rPr>
        <w:t>conditions of the cartilage have benefited greatly</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from quantitative relaxometry to detect early chondral</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degeneration and biochemical changes before gross</w:t>
      </w:r>
      <w:r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lang w:val="en-IN" w:bidi="ta-IN"/>
        </w:rPr>
        <w:t>morphological alterations occur</w:t>
      </w:r>
      <w:r w:rsidRPr="00AD309D">
        <w:rPr>
          <w:rFonts w:ascii="Times New Roman" w:hAnsi="Times New Roman" w:cs="Times New Roman"/>
          <w:sz w:val="20"/>
          <w:szCs w:val="20"/>
          <w:lang w:val="en-IN" w:bidi="ta-IN"/>
        </w:rPr>
        <w:t xml:space="preserve">. It includes the collagen breakdown and hence increase the mobility of water in the cartilage and thereby increase the prolongation in T2 relaxations times. </w:t>
      </w:r>
    </w:p>
    <w:p w14:paraId="3615F04B" w14:textId="0E28C952" w:rsidR="00F42DD1" w:rsidRPr="00AD309D" w:rsidRDefault="00F42DD1" w:rsidP="00A83592">
      <w:pPr>
        <w:autoSpaceDE w:val="0"/>
        <w:autoSpaceDN w:val="0"/>
        <w:adjustRightInd w:val="0"/>
        <w:spacing w:after="0" w:line="240" w:lineRule="auto"/>
        <w:ind w:left="-709" w:firstLine="1429"/>
        <w:jc w:val="both"/>
        <w:rPr>
          <w:rFonts w:ascii="Times New Roman" w:hAnsi="Times New Roman" w:cs="Times New Roman"/>
          <w:sz w:val="20"/>
          <w:szCs w:val="20"/>
        </w:rPr>
      </w:pPr>
      <w:r w:rsidRPr="00AD309D">
        <w:rPr>
          <w:rFonts w:ascii="Times New Roman" w:hAnsi="Times New Roman" w:cs="Times New Roman"/>
          <w:sz w:val="20"/>
          <w:szCs w:val="20"/>
        </w:rPr>
        <w:t>T2 mapping enables the prediction of early biochemical changes in cartilage degeneration, prior to morphological changes in early osteoarthritis. Increase in T2 relaxation times within cartilage has been associated with collagen matrix.</w:t>
      </w:r>
      <w:r w:rsidR="00A83592" w:rsidRPr="00AD309D">
        <w:rPr>
          <w:rFonts w:ascii="Times New Roman" w:hAnsi="Times New Roman" w:cs="Times New Roman"/>
          <w:sz w:val="20"/>
          <w:szCs w:val="20"/>
          <w:lang w:val="en-IN"/>
        </w:rPr>
        <w:t xml:space="preserve"> </w:t>
      </w:r>
      <w:r w:rsidRPr="00AD309D">
        <w:rPr>
          <w:rFonts w:ascii="Times New Roman" w:hAnsi="Times New Roman" w:cs="Times New Roman"/>
          <w:sz w:val="20"/>
          <w:szCs w:val="20"/>
        </w:rPr>
        <w:t>Automatically generates color-maps based on a scale of T2 values that allows visualization of changes in the composition of articular cartilage before changes in the thickness can be seen.</w:t>
      </w:r>
      <w:r w:rsidR="00A83592" w:rsidRPr="00AD309D">
        <w:rPr>
          <w:rFonts w:ascii="Times New Roman" w:hAnsi="Times New Roman" w:cs="Times New Roman"/>
          <w:sz w:val="20"/>
          <w:szCs w:val="20"/>
          <w:lang w:val="en-IN" w:bidi="ta-IN"/>
        </w:rPr>
        <w:t xml:space="preserve"> </w:t>
      </w:r>
      <w:r w:rsidRPr="00AD309D">
        <w:rPr>
          <w:rFonts w:ascii="Times New Roman" w:hAnsi="Times New Roman" w:cs="Times New Roman"/>
          <w:sz w:val="20"/>
          <w:szCs w:val="20"/>
        </w:rPr>
        <w:t>It is based on a multi-echo pulse sequence that can create up to 8 echoes per single acquisition not more than eight echoes are acquired, due to the cartilage short T2 relaxation times.</w:t>
      </w:r>
      <w:r w:rsidR="00727221" w:rsidRPr="00AD309D">
        <w:rPr>
          <w:rFonts w:ascii="Times New Roman" w:hAnsi="Times New Roman" w:cs="Times New Roman"/>
          <w:sz w:val="20"/>
          <w:szCs w:val="20"/>
        </w:rPr>
        <w:t xml:space="preserve"> It is widely employed in knee</w:t>
      </w:r>
      <w:r w:rsidR="00BD6E09" w:rsidRPr="00AD309D">
        <w:rPr>
          <w:rFonts w:ascii="Times New Roman" w:hAnsi="Times New Roman" w:cs="Times New Roman"/>
          <w:sz w:val="20"/>
          <w:szCs w:val="20"/>
        </w:rPr>
        <w:t xml:space="preserve"> </w:t>
      </w:r>
      <w:r w:rsidR="00BD6E09" w:rsidRPr="00AD309D">
        <w:rPr>
          <w:rFonts w:ascii="Times New Roman" w:hAnsi="Times New Roman" w:cs="Times New Roman"/>
          <w:sz w:val="20"/>
          <w:szCs w:val="20"/>
          <w:vertAlign w:val="superscript"/>
        </w:rPr>
        <w:t>[5]</w:t>
      </w:r>
      <w:r w:rsidR="00727221" w:rsidRPr="00AD309D">
        <w:rPr>
          <w:rFonts w:ascii="Times New Roman" w:hAnsi="Times New Roman" w:cs="Times New Roman"/>
          <w:sz w:val="20"/>
          <w:szCs w:val="20"/>
        </w:rPr>
        <w:t xml:space="preserve">, shoulder </w:t>
      </w:r>
      <w:proofErr w:type="spellStart"/>
      <w:r w:rsidR="00727221" w:rsidRPr="00AD309D">
        <w:rPr>
          <w:rFonts w:ascii="Times New Roman" w:hAnsi="Times New Roman" w:cs="Times New Roman"/>
          <w:sz w:val="20"/>
          <w:szCs w:val="20"/>
        </w:rPr>
        <w:t>etc</w:t>
      </w:r>
      <w:proofErr w:type="spellEnd"/>
      <w:r w:rsidR="00727221" w:rsidRPr="00AD309D">
        <w:rPr>
          <w:rFonts w:ascii="Times New Roman" w:hAnsi="Times New Roman" w:cs="Times New Roman"/>
          <w:sz w:val="20"/>
          <w:szCs w:val="20"/>
        </w:rPr>
        <w:t xml:space="preserve"> (Figure 4).</w:t>
      </w:r>
    </w:p>
    <w:p w14:paraId="4A61F6BB" w14:textId="77777777" w:rsidR="00A83592" w:rsidRPr="00AD309D" w:rsidRDefault="00A83592" w:rsidP="00A83592">
      <w:pPr>
        <w:autoSpaceDE w:val="0"/>
        <w:autoSpaceDN w:val="0"/>
        <w:adjustRightInd w:val="0"/>
        <w:spacing w:after="0" w:line="240" w:lineRule="auto"/>
        <w:ind w:left="-709" w:firstLine="1429"/>
        <w:jc w:val="both"/>
        <w:rPr>
          <w:rFonts w:ascii="Times New Roman" w:hAnsi="Times New Roman" w:cs="Times New Roman"/>
          <w:sz w:val="20"/>
          <w:szCs w:val="20"/>
        </w:rPr>
      </w:pPr>
    </w:p>
    <w:p w14:paraId="01E8F99D" w14:textId="77777777" w:rsidR="00A83592" w:rsidRPr="00AD309D" w:rsidRDefault="00A83592" w:rsidP="00A83592">
      <w:pPr>
        <w:autoSpaceDE w:val="0"/>
        <w:autoSpaceDN w:val="0"/>
        <w:adjustRightInd w:val="0"/>
        <w:spacing w:after="0" w:line="240" w:lineRule="auto"/>
        <w:ind w:left="-709" w:firstLine="1429"/>
        <w:jc w:val="both"/>
        <w:rPr>
          <w:rFonts w:ascii="Times New Roman" w:hAnsi="Times New Roman" w:cs="Times New Roman"/>
          <w:sz w:val="20"/>
          <w:szCs w:val="20"/>
        </w:rPr>
      </w:pPr>
    </w:p>
    <w:p w14:paraId="2015F5B6" w14:textId="77777777" w:rsidR="00A83592" w:rsidRPr="00AD309D" w:rsidRDefault="00A83592" w:rsidP="00A83592">
      <w:pPr>
        <w:autoSpaceDE w:val="0"/>
        <w:autoSpaceDN w:val="0"/>
        <w:adjustRightInd w:val="0"/>
        <w:spacing w:after="0" w:line="240" w:lineRule="auto"/>
        <w:ind w:left="-709" w:firstLine="1429"/>
        <w:jc w:val="both"/>
        <w:rPr>
          <w:rFonts w:ascii="Times New Roman" w:hAnsi="Times New Roman" w:cs="Times New Roman"/>
          <w:sz w:val="20"/>
          <w:szCs w:val="20"/>
        </w:rPr>
      </w:pPr>
    </w:p>
    <w:p w14:paraId="1E8E936A" w14:textId="77777777" w:rsidR="00A83592" w:rsidRPr="00AD309D" w:rsidRDefault="00A83592" w:rsidP="00A83592">
      <w:pPr>
        <w:autoSpaceDE w:val="0"/>
        <w:autoSpaceDN w:val="0"/>
        <w:adjustRightInd w:val="0"/>
        <w:spacing w:after="0" w:line="240" w:lineRule="auto"/>
        <w:ind w:left="-709" w:firstLine="1429"/>
        <w:jc w:val="both"/>
        <w:rPr>
          <w:rFonts w:ascii="Times New Roman" w:hAnsi="Times New Roman" w:cs="Times New Roman"/>
          <w:sz w:val="20"/>
          <w:szCs w:val="20"/>
        </w:rPr>
      </w:pPr>
    </w:p>
    <w:p w14:paraId="1F9E478F" w14:textId="77777777" w:rsidR="00A83592" w:rsidRPr="00AD309D" w:rsidRDefault="00A83592" w:rsidP="00A83592">
      <w:pPr>
        <w:autoSpaceDE w:val="0"/>
        <w:autoSpaceDN w:val="0"/>
        <w:adjustRightInd w:val="0"/>
        <w:spacing w:after="0" w:line="240" w:lineRule="auto"/>
        <w:ind w:left="-709" w:firstLine="1429"/>
        <w:jc w:val="both"/>
        <w:rPr>
          <w:rFonts w:ascii="Times New Roman" w:hAnsi="Times New Roman" w:cs="Times New Roman"/>
          <w:sz w:val="20"/>
          <w:szCs w:val="20"/>
        </w:rPr>
      </w:pPr>
    </w:p>
    <w:p w14:paraId="2F8CB296" w14:textId="77777777" w:rsidR="00A83592" w:rsidRPr="00AD309D" w:rsidRDefault="00A83592" w:rsidP="00A83592">
      <w:pPr>
        <w:autoSpaceDE w:val="0"/>
        <w:autoSpaceDN w:val="0"/>
        <w:adjustRightInd w:val="0"/>
        <w:spacing w:after="0" w:line="240" w:lineRule="auto"/>
        <w:ind w:left="-709" w:firstLine="1429"/>
        <w:jc w:val="both"/>
        <w:rPr>
          <w:rFonts w:ascii="Times New Roman" w:hAnsi="Times New Roman" w:cs="Times New Roman"/>
          <w:sz w:val="20"/>
          <w:szCs w:val="20"/>
        </w:rPr>
      </w:pPr>
    </w:p>
    <w:p w14:paraId="39096BE3" w14:textId="77777777" w:rsidR="00A83592" w:rsidRPr="00AD309D" w:rsidRDefault="00A83592" w:rsidP="00A83592">
      <w:pPr>
        <w:autoSpaceDE w:val="0"/>
        <w:autoSpaceDN w:val="0"/>
        <w:adjustRightInd w:val="0"/>
        <w:spacing w:after="0" w:line="240" w:lineRule="auto"/>
        <w:ind w:left="-709" w:firstLine="1429"/>
        <w:jc w:val="both"/>
        <w:rPr>
          <w:rFonts w:ascii="Times New Roman" w:hAnsi="Times New Roman" w:cs="Times New Roman"/>
          <w:sz w:val="20"/>
          <w:szCs w:val="20"/>
        </w:rPr>
      </w:pPr>
    </w:p>
    <w:p w14:paraId="004398DA" w14:textId="07138403" w:rsidR="00A83592" w:rsidRPr="00AD309D" w:rsidRDefault="00353103" w:rsidP="00A83592">
      <w:pPr>
        <w:autoSpaceDE w:val="0"/>
        <w:autoSpaceDN w:val="0"/>
        <w:adjustRightInd w:val="0"/>
        <w:spacing w:after="0" w:line="240" w:lineRule="auto"/>
        <w:ind w:left="-709" w:firstLine="1429"/>
        <w:jc w:val="both"/>
        <w:rPr>
          <w:rFonts w:ascii="Times New Roman" w:hAnsi="Times New Roman" w:cs="Times New Roman"/>
          <w:sz w:val="20"/>
          <w:szCs w:val="20"/>
          <w:lang w:val="en-IN" w:bidi="ta-IN"/>
        </w:rPr>
      </w:pPr>
      <w:r w:rsidRPr="00AD309D">
        <w:rPr>
          <w:rFonts w:ascii="Times New Roman" w:hAnsi="Times New Roman" w:cs="Times New Roman"/>
          <w:sz w:val="20"/>
          <w:szCs w:val="20"/>
          <w:lang w:val="en-IN" w:bidi="ta-IN"/>
        </w:rPr>
        <w:t xml:space="preserve">               </w:t>
      </w:r>
      <w:r w:rsidR="00A83592" w:rsidRPr="00AD309D">
        <w:rPr>
          <w:rFonts w:ascii="Times New Roman" w:hAnsi="Times New Roman" w:cs="Times New Roman"/>
          <w:noProof/>
          <w:sz w:val="20"/>
          <w:szCs w:val="20"/>
          <w:lang w:val="en-IN" w:bidi="ta-IN"/>
        </w:rPr>
        <w:drawing>
          <wp:inline distT="0" distB="0" distL="0" distR="0" wp14:anchorId="42664549" wp14:editId="248580B8">
            <wp:extent cx="1842655" cy="1798508"/>
            <wp:effectExtent l="0" t="0" r="5715" b="0"/>
            <wp:docPr id="1017162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9021" cy="1824243"/>
                    </a:xfrm>
                    <a:prstGeom prst="rect">
                      <a:avLst/>
                    </a:prstGeom>
                    <a:noFill/>
                  </pic:spPr>
                </pic:pic>
              </a:graphicData>
            </a:graphic>
          </wp:inline>
        </w:drawing>
      </w:r>
      <w:r w:rsidR="00A83592" w:rsidRPr="00AD309D">
        <w:rPr>
          <w:rFonts w:ascii="Times New Roman" w:hAnsi="Times New Roman" w:cs="Times New Roman"/>
          <w:sz w:val="20"/>
          <w:szCs w:val="20"/>
          <w:lang w:val="en-IN" w:bidi="ta-IN"/>
        </w:rPr>
        <w:t xml:space="preserve">     </w:t>
      </w:r>
      <w:r w:rsidR="00A83592" w:rsidRPr="00AD309D">
        <w:rPr>
          <w:rFonts w:ascii="Times New Roman" w:hAnsi="Times New Roman" w:cs="Times New Roman"/>
          <w:noProof/>
          <w:sz w:val="20"/>
          <w:szCs w:val="20"/>
          <w:lang w:val="en-IN" w:bidi="ta-IN"/>
        </w:rPr>
        <w:drawing>
          <wp:inline distT="0" distB="0" distL="0" distR="0" wp14:anchorId="3FB25588" wp14:editId="365645E1">
            <wp:extent cx="2140527" cy="1785560"/>
            <wp:effectExtent l="0" t="0" r="0" b="5715"/>
            <wp:docPr id="1297818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480" cy="1812215"/>
                    </a:xfrm>
                    <a:prstGeom prst="rect">
                      <a:avLst/>
                    </a:prstGeom>
                    <a:noFill/>
                  </pic:spPr>
                </pic:pic>
              </a:graphicData>
            </a:graphic>
          </wp:inline>
        </w:drawing>
      </w:r>
    </w:p>
    <w:p w14:paraId="18CDC3EA" w14:textId="57F42D55" w:rsidR="00B71219" w:rsidRPr="00AD309D" w:rsidRDefault="00B71219" w:rsidP="00B71219">
      <w:pPr>
        <w:ind w:left="-709" w:right="-142"/>
        <w:rPr>
          <w:rFonts w:ascii="Times New Roman" w:hAnsi="Times New Roman" w:cs="Times New Roman"/>
          <w:b/>
          <w:bCs/>
          <w:color w:val="1C1D1E"/>
          <w:sz w:val="20"/>
          <w:szCs w:val="20"/>
          <w:shd w:val="clear" w:color="auto" w:fill="FFFFFF"/>
          <w:lang w:val="en-IN"/>
        </w:rPr>
      </w:pPr>
      <w:r w:rsidRPr="00AD309D">
        <w:rPr>
          <w:rFonts w:ascii="Times New Roman" w:hAnsi="Times New Roman" w:cs="Times New Roman"/>
          <w:b/>
          <w:bCs/>
          <w:color w:val="1C1D1E"/>
          <w:sz w:val="20"/>
          <w:szCs w:val="20"/>
          <w:shd w:val="clear" w:color="auto" w:fill="FFFFFF"/>
          <w:lang w:val="en-IN"/>
        </w:rPr>
        <w:t xml:space="preserve">                                                            </w:t>
      </w:r>
      <w:r w:rsidR="00353103" w:rsidRPr="00AD309D">
        <w:rPr>
          <w:rFonts w:ascii="Times New Roman" w:hAnsi="Times New Roman" w:cs="Times New Roman"/>
          <w:b/>
          <w:bCs/>
          <w:color w:val="1C1D1E"/>
          <w:sz w:val="20"/>
          <w:szCs w:val="20"/>
          <w:shd w:val="clear" w:color="auto" w:fill="FFFFFF"/>
          <w:lang w:val="en-IN"/>
        </w:rPr>
        <w:t xml:space="preserve">    </w:t>
      </w:r>
      <w:r w:rsidRPr="00AD309D">
        <w:rPr>
          <w:rFonts w:ascii="Times New Roman" w:hAnsi="Times New Roman" w:cs="Times New Roman"/>
          <w:b/>
          <w:bCs/>
          <w:color w:val="1C1D1E"/>
          <w:sz w:val="20"/>
          <w:szCs w:val="20"/>
          <w:shd w:val="clear" w:color="auto" w:fill="FFFFFF"/>
          <w:lang w:val="en-IN"/>
        </w:rPr>
        <w:t xml:space="preserve">  (A)</w:t>
      </w:r>
      <w:r w:rsidRPr="00AD309D">
        <w:rPr>
          <w:rFonts w:ascii="Times New Roman" w:hAnsi="Times New Roman" w:cs="Times New Roman"/>
          <w:b/>
          <w:bCs/>
          <w:color w:val="1C1D1E"/>
          <w:sz w:val="20"/>
          <w:szCs w:val="20"/>
          <w:shd w:val="clear" w:color="auto" w:fill="FFFFFF"/>
          <w:lang w:val="en-IN"/>
        </w:rPr>
        <w:t xml:space="preserve">                                                         </w:t>
      </w:r>
      <w:r w:rsidRPr="00AD309D">
        <w:rPr>
          <w:rFonts w:ascii="Times New Roman" w:hAnsi="Times New Roman" w:cs="Times New Roman"/>
          <w:b/>
          <w:bCs/>
          <w:color w:val="1C1D1E"/>
          <w:sz w:val="20"/>
          <w:szCs w:val="20"/>
          <w:shd w:val="clear" w:color="auto" w:fill="FFFFFF"/>
          <w:lang w:val="en-IN"/>
        </w:rPr>
        <w:t xml:space="preserve">            </w:t>
      </w:r>
      <w:r w:rsidRPr="00AD309D">
        <w:rPr>
          <w:rFonts w:ascii="Times New Roman" w:hAnsi="Times New Roman" w:cs="Times New Roman"/>
          <w:b/>
          <w:bCs/>
          <w:color w:val="1C1D1E"/>
          <w:sz w:val="20"/>
          <w:szCs w:val="20"/>
          <w:shd w:val="clear" w:color="auto" w:fill="FFFFFF"/>
          <w:lang w:val="en-IN"/>
        </w:rPr>
        <w:t>(</w:t>
      </w:r>
      <w:r w:rsidRPr="00AD309D">
        <w:rPr>
          <w:rFonts w:ascii="Times New Roman" w:hAnsi="Times New Roman" w:cs="Times New Roman"/>
          <w:b/>
          <w:bCs/>
          <w:color w:val="1C1D1E"/>
          <w:sz w:val="20"/>
          <w:szCs w:val="20"/>
          <w:shd w:val="clear" w:color="auto" w:fill="FFFFFF"/>
          <w:lang w:val="en-IN"/>
        </w:rPr>
        <w:t>B</w:t>
      </w:r>
      <w:r w:rsidRPr="00AD309D">
        <w:rPr>
          <w:rFonts w:ascii="Times New Roman" w:hAnsi="Times New Roman" w:cs="Times New Roman"/>
          <w:b/>
          <w:bCs/>
          <w:color w:val="1C1D1E"/>
          <w:sz w:val="20"/>
          <w:szCs w:val="20"/>
          <w:shd w:val="clear" w:color="auto" w:fill="FFFFFF"/>
          <w:lang w:val="en-IN"/>
        </w:rPr>
        <w:t>)</w:t>
      </w:r>
    </w:p>
    <w:p w14:paraId="39704096" w14:textId="3F82EB65" w:rsidR="00B71219" w:rsidRPr="00AD309D" w:rsidRDefault="00B71219" w:rsidP="00B71219">
      <w:pPr>
        <w:ind w:right="-142"/>
        <w:rPr>
          <w:rFonts w:ascii="Times New Roman" w:hAnsi="Times New Roman" w:cs="Times New Roman"/>
          <w:b/>
          <w:bCs/>
          <w:color w:val="1C1D1E"/>
          <w:sz w:val="20"/>
          <w:szCs w:val="20"/>
          <w:shd w:val="clear" w:color="auto" w:fill="FFFFFF"/>
          <w:lang w:val="en-IN"/>
        </w:rPr>
      </w:pPr>
      <w:r w:rsidRPr="00AD309D">
        <w:rPr>
          <w:rFonts w:ascii="Times New Roman" w:hAnsi="Times New Roman" w:cs="Times New Roman"/>
          <w:b/>
          <w:bCs/>
          <w:color w:val="1C1D1E"/>
          <w:sz w:val="20"/>
          <w:szCs w:val="20"/>
          <w:shd w:val="clear" w:color="auto" w:fill="FFFFFF"/>
          <w:lang w:val="en-IN"/>
        </w:rPr>
        <w:t xml:space="preserve">Figure </w:t>
      </w:r>
      <w:r w:rsidRPr="00AD309D">
        <w:rPr>
          <w:rFonts w:ascii="Times New Roman" w:hAnsi="Times New Roman" w:cs="Times New Roman"/>
          <w:b/>
          <w:bCs/>
          <w:color w:val="1C1D1E"/>
          <w:sz w:val="20"/>
          <w:szCs w:val="20"/>
          <w:shd w:val="clear" w:color="auto" w:fill="FFFFFF"/>
          <w:lang w:val="en-IN"/>
        </w:rPr>
        <w:t>4</w:t>
      </w:r>
      <w:r w:rsidRPr="00AD309D">
        <w:rPr>
          <w:rFonts w:ascii="Times New Roman" w:hAnsi="Times New Roman" w:cs="Times New Roman"/>
          <w:b/>
          <w:bCs/>
          <w:color w:val="1C1D1E"/>
          <w:sz w:val="20"/>
          <w:szCs w:val="20"/>
          <w:shd w:val="clear" w:color="auto" w:fill="FFFFFF"/>
          <w:lang w:val="en-IN"/>
        </w:rPr>
        <w:t>:</w:t>
      </w:r>
      <w:r w:rsidRPr="00AD309D">
        <w:rPr>
          <w:rFonts w:ascii="Times New Roman" w:hAnsi="Times New Roman" w:cs="Times New Roman"/>
          <w:b/>
          <w:bCs/>
          <w:color w:val="1C1D1E"/>
          <w:sz w:val="20"/>
          <w:szCs w:val="20"/>
          <w:shd w:val="clear" w:color="auto" w:fill="FFFFFF"/>
          <w:lang w:val="en-IN"/>
        </w:rPr>
        <w:t xml:space="preserve"> (A)</w:t>
      </w:r>
      <w:r w:rsidRPr="00AD309D">
        <w:rPr>
          <w:rFonts w:ascii="Times New Roman" w:hAnsi="Times New Roman" w:cs="Times New Roman"/>
          <w:b/>
          <w:bCs/>
          <w:color w:val="1C1D1E"/>
          <w:sz w:val="20"/>
          <w:szCs w:val="20"/>
          <w:shd w:val="clear" w:color="auto" w:fill="FFFFFF"/>
          <w:lang w:val="en-IN"/>
        </w:rPr>
        <w:t xml:space="preserve"> </w:t>
      </w:r>
      <w:r w:rsidRPr="00AD309D">
        <w:rPr>
          <w:rFonts w:ascii="Times New Roman" w:hAnsi="Times New Roman" w:cs="Times New Roman"/>
          <w:b/>
          <w:bCs/>
          <w:color w:val="1C1D1E"/>
          <w:sz w:val="20"/>
          <w:szCs w:val="20"/>
          <w:shd w:val="clear" w:color="auto" w:fill="FFFFFF"/>
          <w:lang w:val="en-IN"/>
        </w:rPr>
        <w:t xml:space="preserve">T2 Color mapping evaluation in  </w:t>
      </w:r>
      <w:r w:rsidR="00801DD3" w:rsidRPr="00AD309D">
        <w:rPr>
          <w:rFonts w:ascii="Times New Roman" w:hAnsi="Times New Roman" w:cs="Times New Roman"/>
          <w:b/>
          <w:bCs/>
          <w:color w:val="1C1D1E"/>
          <w:sz w:val="20"/>
          <w:szCs w:val="20"/>
          <w:shd w:val="clear" w:color="auto" w:fill="FFFFFF"/>
          <w:lang w:val="en-IN"/>
        </w:rPr>
        <w:t>k</w:t>
      </w:r>
      <w:r w:rsidRPr="00AD309D">
        <w:rPr>
          <w:rFonts w:ascii="Times New Roman" w:hAnsi="Times New Roman" w:cs="Times New Roman"/>
          <w:b/>
          <w:bCs/>
          <w:color w:val="1C1D1E"/>
          <w:sz w:val="20"/>
          <w:szCs w:val="20"/>
          <w:shd w:val="clear" w:color="auto" w:fill="FFFFFF"/>
          <w:lang w:val="en-IN"/>
        </w:rPr>
        <w:t>nee joint (B) T2 Color mapping in shoulder articular cartilage.</w:t>
      </w:r>
    </w:p>
    <w:p w14:paraId="1DD786EB" w14:textId="03755A5C" w:rsidR="00B71219" w:rsidRPr="00AD309D" w:rsidRDefault="00B71219" w:rsidP="00B71219">
      <w:pPr>
        <w:pStyle w:val="ListParagraph"/>
        <w:numPr>
          <w:ilvl w:val="0"/>
          <w:numId w:val="43"/>
        </w:numPr>
        <w:tabs>
          <w:tab w:val="left" w:pos="2889"/>
        </w:tabs>
        <w:spacing w:after="0" w:line="240" w:lineRule="auto"/>
        <w:ind w:left="0" w:right="-142"/>
        <w:jc w:val="center"/>
        <w:rPr>
          <w:rFonts w:ascii="Times New Roman" w:hAnsi="Times New Roman" w:cs="Times New Roman"/>
          <w:b/>
          <w:bCs/>
          <w:color w:val="1C1D1E"/>
          <w:sz w:val="20"/>
          <w:szCs w:val="20"/>
          <w:shd w:val="clear" w:color="auto" w:fill="FFFFFF"/>
          <w:lang w:val="en-IN"/>
        </w:rPr>
      </w:pPr>
      <w:r w:rsidRPr="00AD309D">
        <w:rPr>
          <w:rFonts w:ascii="Times New Roman" w:hAnsi="Times New Roman" w:cs="Times New Roman"/>
          <w:b/>
          <w:bCs/>
          <w:color w:val="1C1D1E"/>
          <w:sz w:val="20"/>
          <w:szCs w:val="20"/>
          <w:shd w:val="clear" w:color="auto" w:fill="FFFFFF"/>
          <w:lang w:val="en-IN"/>
        </w:rPr>
        <w:t>T2</w:t>
      </w:r>
      <w:r w:rsidRPr="00AD309D">
        <w:rPr>
          <w:rFonts w:ascii="Times New Roman" w:hAnsi="Times New Roman" w:cs="Times New Roman"/>
          <w:b/>
          <w:bCs/>
          <w:color w:val="1C1D1E"/>
          <w:sz w:val="20"/>
          <w:szCs w:val="20"/>
          <w:shd w:val="clear" w:color="auto" w:fill="FFFFFF"/>
          <w:lang w:val="en-IN"/>
        </w:rPr>
        <w:t>*</w:t>
      </w:r>
      <w:r w:rsidRPr="00AD309D">
        <w:rPr>
          <w:rFonts w:ascii="Times New Roman" w:hAnsi="Times New Roman" w:cs="Times New Roman"/>
          <w:b/>
          <w:bCs/>
          <w:color w:val="1C1D1E"/>
          <w:sz w:val="20"/>
          <w:szCs w:val="20"/>
          <w:shd w:val="clear" w:color="auto" w:fill="FFFFFF"/>
          <w:lang w:val="en-IN"/>
        </w:rPr>
        <w:t xml:space="preserve"> RELAXOMETRY </w:t>
      </w:r>
    </w:p>
    <w:p w14:paraId="6392EBD5" w14:textId="77777777" w:rsidR="00B71219" w:rsidRPr="00AD309D" w:rsidRDefault="00B71219" w:rsidP="00B71219">
      <w:pPr>
        <w:pStyle w:val="ListParagraph"/>
        <w:tabs>
          <w:tab w:val="left" w:pos="2889"/>
        </w:tabs>
        <w:spacing w:after="0" w:line="240" w:lineRule="auto"/>
        <w:ind w:left="0" w:right="-142"/>
        <w:rPr>
          <w:rFonts w:ascii="Times New Roman" w:hAnsi="Times New Roman" w:cs="Times New Roman"/>
          <w:b/>
          <w:bCs/>
          <w:color w:val="1C1D1E"/>
          <w:sz w:val="20"/>
          <w:szCs w:val="20"/>
          <w:shd w:val="clear" w:color="auto" w:fill="FFFFFF"/>
          <w:lang w:val="en-IN"/>
        </w:rPr>
      </w:pPr>
    </w:p>
    <w:p w14:paraId="53E93183" w14:textId="089A614A" w:rsidR="00B71219" w:rsidRPr="00AD309D" w:rsidRDefault="00B71219" w:rsidP="00353103">
      <w:pPr>
        <w:spacing w:after="0" w:line="240" w:lineRule="auto"/>
        <w:ind w:left="-709" w:right="-142"/>
        <w:jc w:val="both"/>
        <w:rPr>
          <w:rFonts w:ascii="Times New Roman" w:hAnsi="Times New Roman" w:cs="Times New Roman"/>
          <w:sz w:val="20"/>
          <w:szCs w:val="20"/>
        </w:rPr>
      </w:pPr>
      <w:r w:rsidRPr="00B71219">
        <w:rPr>
          <w:rFonts w:ascii="Times New Roman" w:hAnsi="Times New Roman" w:cs="Times New Roman"/>
          <w:sz w:val="20"/>
          <w:szCs w:val="20"/>
        </w:rPr>
        <w:t>T2* relaxation refers to decay of transverse magnetization caused by a combination of spin-spin relaxation and magnetic field inhomogeneity.</w:t>
      </w:r>
      <w:r w:rsidRPr="00AD309D">
        <w:rPr>
          <w:rFonts w:ascii="Times New Roman" w:eastAsiaTheme="minorEastAsia" w:hAnsi="Times New Roman" w:cs="Times New Roman"/>
          <w:color w:val="000000" w:themeColor="text1"/>
          <w:kern w:val="24"/>
          <w:sz w:val="32"/>
          <w:szCs w:val="32"/>
          <w:lang w:eastAsia="en-IN" w:bidi="ta-IN"/>
        </w:rPr>
        <w:t xml:space="preserve"> </w:t>
      </w:r>
      <w:r w:rsidRPr="00B71219">
        <w:rPr>
          <w:rFonts w:ascii="Times New Roman" w:hAnsi="Times New Roman" w:cs="Times New Roman"/>
          <w:sz w:val="20"/>
          <w:szCs w:val="20"/>
        </w:rPr>
        <w:t>R2* is measured from the rate of exponential signal decay of the gradient echo signal.</w:t>
      </w:r>
      <w:r w:rsidRPr="00AD309D">
        <w:rPr>
          <w:rFonts w:ascii="Times New Roman" w:hAnsi="Times New Roman" w:cs="Times New Roman"/>
          <w:sz w:val="20"/>
          <w:szCs w:val="20"/>
          <w:lang w:val="en-IN"/>
        </w:rPr>
        <w:t xml:space="preserve"> </w:t>
      </w:r>
      <w:r w:rsidRPr="00B71219">
        <w:rPr>
          <w:rFonts w:ascii="Times New Roman" w:hAnsi="Times New Roman" w:cs="Times New Roman"/>
          <w:sz w:val="20"/>
          <w:szCs w:val="20"/>
        </w:rPr>
        <w:t>T2* mapping is performed with a spoiled gradient-echo sequence with multiple echoes.</w:t>
      </w:r>
    </w:p>
    <w:p w14:paraId="6469380A" w14:textId="48B73AB4" w:rsidR="00B52D19" w:rsidRPr="00AD309D" w:rsidRDefault="00126E8E" w:rsidP="00353103">
      <w:pPr>
        <w:spacing w:after="0" w:line="240" w:lineRule="auto"/>
        <w:ind w:left="-709" w:right="-142" w:firstLine="283"/>
        <w:jc w:val="both"/>
        <w:rPr>
          <w:rFonts w:ascii="Times New Roman" w:hAnsi="Times New Roman" w:cs="Times New Roman"/>
          <w:sz w:val="20"/>
          <w:szCs w:val="20"/>
          <w:lang w:val="en-IN"/>
        </w:rPr>
      </w:pPr>
      <w:r w:rsidRPr="00AD309D">
        <w:rPr>
          <w:rFonts w:ascii="Times New Roman" w:hAnsi="Times New Roman" w:cs="Times New Roman"/>
          <w:sz w:val="20"/>
          <w:szCs w:val="20"/>
        </w:rPr>
        <w:t>T2* relaxometry is the k</w:t>
      </w:r>
      <w:r w:rsidRPr="00126E8E">
        <w:rPr>
          <w:rFonts w:ascii="Times New Roman" w:hAnsi="Times New Roman" w:cs="Times New Roman"/>
          <w:sz w:val="20"/>
          <w:szCs w:val="20"/>
        </w:rPr>
        <w:t>ey indicator in the management of patients with hereditary hemochromatosis (HH), thalassemia, sickle cell disease (SCD), continuous blood transfusion, parenteral &amp; dietary iron overload.</w:t>
      </w:r>
      <w:r w:rsidRPr="00AD309D">
        <w:rPr>
          <w:rFonts w:ascii="Times New Roman" w:hAnsi="Times New Roman" w:cs="Times New Roman"/>
          <w:sz w:val="20"/>
          <w:szCs w:val="20"/>
        </w:rPr>
        <w:t xml:space="preserve"> It is one of the n</w:t>
      </w:r>
      <w:r w:rsidRPr="00126E8E">
        <w:rPr>
          <w:rFonts w:ascii="Times New Roman" w:hAnsi="Times New Roman" w:cs="Times New Roman"/>
          <w:sz w:val="20"/>
          <w:szCs w:val="20"/>
        </w:rPr>
        <w:t xml:space="preserve">on-invasive </w:t>
      </w:r>
      <w:r w:rsidR="00B52D19" w:rsidRPr="00AD309D">
        <w:rPr>
          <w:rFonts w:ascii="Times New Roman" w:hAnsi="Times New Roman" w:cs="Times New Roman"/>
          <w:sz w:val="20"/>
          <w:szCs w:val="20"/>
        </w:rPr>
        <w:t>methods</w:t>
      </w:r>
      <w:r w:rsidRPr="00126E8E">
        <w:rPr>
          <w:rFonts w:ascii="Times New Roman" w:hAnsi="Times New Roman" w:cs="Times New Roman"/>
          <w:sz w:val="20"/>
          <w:szCs w:val="20"/>
        </w:rPr>
        <w:t xml:space="preserve"> of measuring iron concentration </w:t>
      </w:r>
      <w:r w:rsidRPr="00AD309D">
        <w:rPr>
          <w:rFonts w:ascii="Times New Roman" w:hAnsi="Times New Roman" w:cs="Times New Roman"/>
          <w:sz w:val="20"/>
          <w:szCs w:val="20"/>
        </w:rPr>
        <w:t>in both liver</w:t>
      </w:r>
      <w:r w:rsidRPr="00126E8E">
        <w:rPr>
          <w:rFonts w:ascii="Times New Roman" w:hAnsi="Times New Roman" w:cs="Times New Roman"/>
          <w:sz w:val="20"/>
          <w:szCs w:val="20"/>
        </w:rPr>
        <w:t xml:space="preserve"> and myocardium and is more accessible than invasive procedures like biopsy.</w:t>
      </w:r>
      <w:r w:rsidRPr="00AD309D">
        <w:rPr>
          <w:rFonts w:ascii="Times New Roman" w:hAnsi="Times New Roman" w:cs="Times New Roman"/>
          <w:sz w:val="20"/>
          <w:szCs w:val="20"/>
          <w:lang w:val="en-IN"/>
        </w:rPr>
        <w:t xml:space="preserve"> </w:t>
      </w:r>
      <w:r w:rsidR="00B52D19" w:rsidRPr="00AD309D">
        <w:rPr>
          <w:rFonts w:ascii="Times New Roman" w:hAnsi="Times New Roman" w:cs="Times New Roman"/>
          <w:sz w:val="20"/>
          <w:szCs w:val="20"/>
          <w:lang w:val="en-IN"/>
        </w:rPr>
        <w:t>In tissues with iron overloading (e.g., Liver) with paramagnetic properties, leads to decrease in signal intensity in the parenchyma thereby decreases the T2 relaxation times of sample tissue.</w:t>
      </w:r>
    </w:p>
    <w:p w14:paraId="5A00C664" w14:textId="77777777" w:rsidR="00353103" w:rsidRPr="00AD309D" w:rsidRDefault="00353103" w:rsidP="00353103">
      <w:pPr>
        <w:spacing w:after="0" w:line="240" w:lineRule="auto"/>
        <w:ind w:left="-709" w:right="-142" w:firstLine="283"/>
        <w:jc w:val="both"/>
        <w:rPr>
          <w:rFonts w:ascii="Times New Roman" w:hAnsi="Times New Roman" w:cs="Times New Roman"/>
          <w:sz w:val="20"/>
          <w:szCs w:val="20"/>
          <w:lang w:val="en-IN"/>
        </w:rPr>
      </w:pPr>
    </w:p>
    <w:p w14:paraId="603C75D9" w14:textId="44AE31F8" w:rsidR="00B71219" w:rsidRPr="00B71219" w:rsidRDefault="00D816B2" w:rsidP="00D816B2">
      <w:pPr>
        <w:pStyle w:val="ListParagraph"/>
        <w:numPr>
          <w:ilvl w:val="0"/>
          <w:numId w:val="51"/>
        </w:numPr>
        <w:tabs>
          <w:tab w:val="left" w:pos="2889"/>
        </w:tabs>
        <w:spacing w:after="0" w:line="360" w:lineRule="auto"/>
        <w:ind w:left="-426" w:right="-142" w:hanging="283"/>
        <w:jc w:val="both"/>
        <w:rPr>
          <w:rFonts w:ascii="Times New Roman" w:hAnsi="Times New Roman" w:cs="Times New Roman"/>
          <w:sz w:val="20"/>
          <w:szCs w:val="20"/>
          <w:lang w:val="en-IN"/>
        </w:rPr>
      </w:pPr>
      <w:r w:rsidRPr="00AD309D">
        <w:rPr>
          <w:rFonts w:ascii="Times New Roman" w:hAnsi="Times New Roman" w:cs="Times New Roman"/>
          <w:b/>
          <w:bCs/>
          <w:color w:val="1C1D1E"/>
          <w:sz w:val="20"/>
          <w:szCs w:val="20"/>
          <w:shd w:val="clear" w:color="auto" w:fill="FFFFFF"/>
          <w:lang w:val="en-IN"/>
        </w:rPr>
        <w:t>IRON OVERLOAD</w:t>
      </w:r>
      <w:r w:rsidRPr="00AD309D">
        <w:rPr>
          <w:rFonts w:ascii="Times New Roman" w:hAnsi="Times New Roman" w:cs="Times New Roman"/>
          <w:b/>
          <w:bCs/>
          <w:color w:val="1C1D1E"/>
          <w:sz w:val="20"/>
          <w:szCs w:val="20"/>
          <w:shd w:val="clear" w:color="auto" w:fill="FFFFFF"/>
          <w:lang w:val="en-IN"/>
        </w:rPr>
        <w:t xml:space="preserve"> - </w:t>
      </w:r>
      <w:r w:rsidR="00F7238B" w:rsidRPr="00AD309D">
        <w:rPr>
          <w:rFonts w:ascii="Times New Roman" w:hAnsi="Times New Roman" w:cs="Times New Roman"/>
          <w:b/>
          <w:bCs/>
          <w:color w:val="1C1D1E"/>
          <w:sz w:val="20"/>
          <w:szCs w:val="20"/>
          <w:shd w:val="clear" w:color="auto" w:fill="FFFFFF"/>
          <w:lang w:val="en-IN"/>
        </w:rPr>
        <w:t>LIVER</w:t>
      </w:r>
    </w:p>
    <w:p w14:paraId="23FD06B8" w14:textId="439F2998" w:rsidR="00D816B2" w:rsidRPr="00AD309D" w:rsidRDefault="00126E8E" w:rsidP="00353103">
      <w:pPr>
        <w:spacing w:after="0" w:line="240" w:lineRule="auto"/>
        <w:ind w:left="-709" w:right="-142"/>
        <w:jc w:val="both"/>
        <w:rPr>
          <w:rFonts w:ascii="Times New Roman" w:hAnsi="Times New Roman" w:cs="Times New Roman"/>
          <w:sz w:val="20"/>
          <w:szCs w:val="20"/>
        </w:rPr>
      </w:pPr>
      <w:r w:rsidRPr="00AD309D">
        <w:rPr>
          <w:rFonts w:ascii="Times New Roman" w:hAnsi="Times New Roman" w:cs="Times New Roman"/>
          <w:sz w:val="20"/>
          <w:szCs w:val="20"/>
        </w:rPr>
        <w:t>In relaxometry, a series of images is acquired with increasing echo times, the signal intensity of the tissue of interest is modeled as a function of echo time, and signal decay constants T2* is calculated.</w:t>
      </w:r>
      <w:r w:rsidR="00D816B2" w:rsidRPr="00AD309D">
        <w:rPr>
          <w:rFonts w:ascii="Times New Roman" w:eastAsiaTheme="minorEastAsia" w:hAnsi="Times New Roman" w:cs="Times New Roman"/>
          <w:color w:val="FF0000"/>
          <w:kern w:val="24"/>
          <w:sz w:val="32"/>
          <w:szCs w:val="32"/>
          <w:lang w:eastAsia="en-IN" w:bidi="ta-IN"/>
        </w:rPr>
        <w:t xml:space="preserve"> </w:t>
      </w:r>
      <w:r w:rsidR="00D816B2" w:rsidRPr="00AD309D">
        <w:rPr>
          <w:rFonts w:ascii="Times New Roman" w:hAnsi="Times New Roman" w:cs="Times New Roman"/>
          <w:sz w:val="20"/>
          <w:szCs w:val="20"/>
        </w:rPr>
        <w:t>Signal intensity on T2*W image decreases with an increase in iron concentration result in increased R2*.</w:t>
      </w:r>
      <w:r w:rsidR="00D816B2" w:rsidRPr="00AD309D">
        <w:rPr>
          <w:rFonts w:ascii="Times New Roman" w:hAnsi="Times New Roman" w:cs="Times New Roman"/>
          <w:sz w:val="20"/>
          <w:szCs w:val="20"/>
          <w:lang w:val="en-IN"/>
        </w:rPr>
        <w:t xml:space="preserve"> </w:t>
      </w:r>
      <w:r w:rsidR="00D816B2" w:rsidRPr="00AD309D">
        <w:rPr>
          <w:rFonts w:ascii="Times New Roman" w:hAnsi="Times New Roman" w:cs="Times New Roman"/>
          <w:sz w:val="20"/>
          <w:szCs w:val="20"/>
        </w:rPr>
        <w:t>Iron effect and decrease of the T2* is proportional to the magnetic field</w:t>
      </w:r>
      <w:r w:rsidR="006517D6" w:rsidRPr="00AD309D">
        <w:rPr>
          <w:rFonts w:ascii="Times New Roman" w:hAnsi="Times New Roman" w:cs="Times New Roman"/>
          <w:sz w:val="20"/>
          <w:szCs w:val="20"/>
        </w:rPr>
        <w:t xml:space="preserve"> </w:t>
      </w:r>
      <w:r w:rsidR="006517D6" w:rsidRPr="00AD309D">
        <w:rPr>
          <w:rFonts w:ascii="Times New Roman" w:hAnsi="Times New Roman" w:cs="Times New Roman"/>
          <w:sz w:val="20"/>
          <w:szCs w:val="20"/>
          <w:vertAlign w:val="superscript"/>
        </w:rPr>
        <w:t>[</w:t>
      </w:r>
      <w:r w:rsidR="00932217" w:rsidRPr="00AD309D">
        <w:rPr>
          <w:rFonts w:ascii="Times New Roman" w:hAnsi="Times New Roman" w:cs="Times New Roman"/>
          <w:sz w:val="20"/>
          <w:szCs w:val="20"/>
          <w:vertAlign w:val="superscript"/>
        </w:rPr>
        <w:t>6</w:t>
      </w:r>
      <w:r w:rsidR="006517D6" w:rsidRPr="00AD309D">
        <w:rPr>
          <w:rFonts w:ascii="Times New Roman" w:hAnsi="Times New Roman" w:cs="Times New Roman"/>
          <w:sz w:val="20"/>
          <w:szCs w:val="20"/>
          <w:vertAlign w:val="superscript"/>
        </w:rPr>
        <w:t>]</w:t>
      </w:r>
      <w:r w:rsidR="00D816B2" w:rsidRPr="00AD309D">
        <w:rPr>
          <w:rFonts w:ascii="Times New Roman" w:hAnsi="Times New Roman" w:cs="Times New Roman"/>
          <w:sz w:val="20"/>
          <w:szCs w:val="20"/>
        </w:rPr>
        <w:t xml:space="preserve">. Iterative Decomposition of water and fat with Echo Asymmetry and Least-squares estimation (IDEAL) is a novel </w:t>
      </w:r>
      <w:r w:rsidR="00D816B2" w:rsidRPr="00AD309D">
        <w:rPr>
          <w:rFonts w:ascii="Times New Roman" w:hAnsi="Times New Roman" w:cs="Times New Roman"/>
          <w:sz w:val="20"/>
          <w:szCs w:val="20"/>
        </w:rPr>
        <w:t>3-point</w:t>
      </w:r>
      <w:r w:rsidR="00D816B2" w:rsidRPr="00AD309D">
        <w:rPr>
          <w:rFonts w:ascii="Times New Roman" w:hAnsi="Times New Roman" w:cs="Times New Roman"/>
          <w:sz w:val="20"/>
          <w:szCs w:val="20"/>
        </w:rPr>
        <w:t xml:space="preserve"> Dixon imaging technique for separating fat and water.</w:t>
      </w:r>
      <w:r w:rsidR="00727221" w:rsidRPr="00AD309D">
        <w:rPr>
          <w:rFonts w:ascii="Times New Roman" w:hAnsi="Times New Roman" w:cs="Times New Roman"/>
          <w:sz w:val="20"/>
          <w:szCs w:val="20"/>
        </w:rPr>
        <w:t xml:space="preserve"> It is employed widely in liver imaging</w:t>
      </w:r>
      <w:r w:rsidR="00094933" w:rsidRPr="00AD309D">
        <w:rPr>
          <w:rFonts w:ascii="Times New Roman" w:hAnsi="Times New Roman" w:cs="Times New Roman"/>
          <w:sz w:val="20"/>
          <w:szCs w:val="20"/>
        </w:rPr>
        <w:t xml:space="preserve"> </w:t>
      </w:r>
      <w:r w:rsidR="00727221" w:rsidRPr="00AD309D">
        <w:rPr>
          <w:rFonts w:ascii="Times New Roman" w:hAnsi="Times New Roman" w:cs="Times New Roman"/>
          <w:sz w:val="20"/>
          <w:szCs w:val="20"/>
        </w:rPr>
        <w:t>(Figure 5).</w:t>
      </w:r>
    </w:p>
    <w:p w14:paraId="255FEBF2" w14:textId="4636A0DD" w:rsidR="00D816B2" w:rsidRPr="00AD309D" w:rsidRDefault="00D816B2" w:rsidP="00D816B2">
      <w:pPr>
        <w:ind w:left="-709" w:right="-142"/>
        <w:jc w:val="both"/>
        <w:rPr>
          <w:rFonts w:ascii="Times New Roman" w:hAnsi="Times New Roman" w:cs="Times New Roman"/>
          <w:sz w:val="20"/>
          <w:szCs w:val="20"/>
          <w:lang w:val="en-IN"/>
        </w:rPr>
      </w:pPr>
      <w:r w:rsidRPr="00AD309D">
        <w:rPr>
          <w:rFonts w:ascii="Times New Roman" w:hAnsi="Times New Roman" w:cs="Times New Roman"/>
          <w:sz w:val="20"/>
          <w:szCs w:val="20"/>
        </w:rPr>
        <w:drawing>
          <wp:anchor distT="0" distB="0" distL="114300" distR="114300" simplePos="0" relativeHeight="251671552" behindDoc="0" locked="0" layoutInCell="1" allowOverlap="1" wp14:anchorId="7874FACC" wp14:editId="55DCEF36">
            <wp:simplePos x="0" y="0"/>
            <wp:positionH relativeFrom="page">
              <wp:posOffset>2887576</wp:posOffset>
            </wp:positionH>
            <wp:positionV relativeFrom="paragraph">
              <wp:posOffset>70601</wp:posOffset>
            </wp:positionV>
            <wp:extent cx="2260600" cy="1669415"/>
            <wp:effectExtent l="0" t="0" r="6350" b="6985"/>
            <wp:wrapSquare wrapText="bothSides"/>
            <wp:docPr id="6" name="Picture 5">
              <a:extLst xmlns:a="http://schemas.openxmlformats.org/drawingml/2006/main">
                <a:ext uri="{FF2B5EF4-FFF2-40B4-BE49-F238E27FC236}">
                  <a16:creationId xmlns:a16="http://schemas.microsoft.com/office/drawing/2014/main" id="{07E9BD40-D4AE-2E01-5526-B07F87C38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7E9BD40-D4AE-2E01-5526-B07F87C38312}"/>
                        </a:ext>
                      </a:extLst>
                    </pic:cNvPr>
                    <pic:cNvPicPr>
                      <a:picLocks noChangeAspect="1"/>
                    </pic:cNvPicPr>
                  </pic:nvPicPr>
                  <pic:blipFill rotWithShape="1">
                    <a:blip r:embed="rId14">
                      <a:extLst>
                        <a:ext uri="{28A0092B-C50C-407E-A947-70E740481C1C}">
                          <a14:useLocalDpi xmlns:a14="http://schemas.microsoft.com/office/drawing/2010/main" val="0"/>
                        </a:ext>
                      </a:extLst>
                    </a:blip>
                    <a:srcRect l="49888" t="2164" r="10369" b="18152"/>
                    <a:stretch/>
                  </pic:blipFill>
                  <pic:spPr>
                    <a:xfrm>
                      <a:off x="0" y="0"/>
                      <a:ext cx="2260600" cy="1669415"/>
                    </a:xfrm>
                    <a:prstGeom prst="rect">
                      <a:avLst/>
                    </a:prstGeom>
                  </pic:spPr>
                </pic:pic>
              </a:graphicData>
            </a:graphic>
            <wp14:sizeRelH relativeFrom="margin">
              <wp14:pctWidth>0</wp14:pctWidth>
            </wp14:sizeRelH>
            <wp14:sizeRelV relativeFrom="margin">
              <wp14:pctHeight>0</wp14:pctHeight>
            </wp14:sizeRelV>
          </wp:anchor>
        </w:drawing>
      </w:r>
    </w:p>
    <w:p w14:paraId="547C0D41" w14:textId="4EF91F67" w:rsidR="00D816B2" w:rsidRPr="00AD309D" w:rsidRDefault="00D816B2" w:rsidP="00D816B2">
      <w:pPr>
        <w:pStyle w:val="ListParagraph"/>
        <w:ind w:left="-709" w:right="-142"/>
        <w:jc w:val="both"/>
        <w:rPr>
          <w:rFonts w:ascii="Times New Roman" w:hAnsi="Times New Roman" w:cs="Times New Roman"/>
          <w:sz w:val="20"/>
          <w:szCs w:val="20"/>
          <w:lang w:val="en-IN"/>
        </w:rPr>
      </w:pPr>
    </w:p>
    <w:p w14:paraId="6E6A8881" w14:textId="3F96508D" w:rsidR="00126E8E" w:rsidRPr="00126E8E" w:rsidRDefault="00126E8E" w:rsidP="00D816B2">
      <w:pPr>
        <w:ind w:left="-709" w:right="-142"/>
        <w:jc w:val="both"/>
        <w:rPr>
          <w:rFonts w:ascii="Times New Roman" w:hAnsi="Times New Roman" w:cs="Times New Roman"/>
          <w:sz w:val="20"/>
          <w:szCs w:val="20"/>
          <w:lang w:val="en-IN"/>
        </w:rPr>
      </w:pPr>
    </w:p>
    <w:p w14:paraId="74DC75D0" w14:textId="341D60A2" w:rsidR="00B71219" w:rsidRPr="00B71219" w:rsidRDefault="00B71219" w:rsidP="00126E8E">
      <w:pPr>
        <w:ind w:left="-709" w:right="-142"/>
        <w:jc w:val="both"/>
        <w:rPr>
          <w:rFonts w:ascii="Times New Roman" w:hAnsi="Times New Roman" w:cs="Times New Roman"/>
          <w:sz w:val="20"/>
          <w:szCs w:val="20"/>
          <w:lang w:val="en-IN"/>
        </w:rPr>
      </w:pPr>
    </w:p>
    <w:p w14:paraId="3A3BB552" w14:textId="492A1077" w:rsidR="00F42DD1" w:rsidRPr="00AD309D" w:rsidRDefault="00F42DD1" w:rsidP="00B71219">
      <w:pPr>
        <w:ind w:left="-709" w:right="-142" w:firstLine="720"/>
        <w:jc w:val="both"/>
        <w:rPr>
          <w:rFonts w:ascii="Times New Roman" w:hAnsi="Times New Roman" w:cs="Times New Roman"/>
          <w:sz w:val="20"/>
          <w:szCs w:val="20"/>
          <w:lang w:val="en-IN"/>
        </w:rPr>
      </w:pPr>
    </w:p>
    <w:p w14:paraId="2ADA876A" w14:textId="77777777" w:rsidR="00D816B2" w:rsidRPr="00AD309D" w:rsidRDefault="00D816B2" w:rsidP="00B71219">
      <w:pPr>
        <w:ind w:left="-709" w:right="-142" w:firstLine="720"/>
        <w:jc w:val="both"/>
        <w:rPr>
          <w:rFonts w:ascii="Times New Roman" w:hAnsi="Times New Roman" w:cs="Times New Roman"/>
          <w:sz w:val="20"/>
          <w:szCs w:val="20"/>
          <w:lang w:val="en-IN"/>
        </w:rPr>
      </w:pPr>
    </w:p>
    <w:p w14:paraId="022D423B" w14:textId="044CFE04" w:rsidR="00F7238B" w:rsidRPr="00AD309D" w:rsidRDefault="00D816B2" w:rsidP="00353103">
      <w:pPr>
        <w:ind w:right="-142"/>
        <w:jc w:val="center"/>
        <w:rPr>
          <w:rFonts w:ascii="Times New Roman" w:hAnsi="Times New Roman" w:cs="Times New Roman"/>
          <w:b/>
          <w:bCs/>
          <w:color w:val="1C1D1E"/>
          <w:sz w:val="20"/>
          <w:szCs w:val="20"/>
          <w:shd w:val="clear" w:color="auto" w:fill="FFFFFF"/>
          <w:lang w:val="en-IN"/>
        </w:rPr>
      </w:pPr>
      <w:r w:rsidRPr="00AD309D">
        <w:rPr>
          <w:rFonts w:ascii="Times New Roman" w:hAnsi="Times New Roman" w:cs="Times New Roman"/>
          <w:b/>
          <w:bCs/>
          <w:color w:val="1C1D1E"/>
          <w:sz w:val="20"/>
          <w:szCs w:val="20"/>
          <w:shd w:val="clear" w:color="auto" w:fill="FFFFFF"/>
          <w:lang w:val="en-IN"/>
        </w:rPr>
        <w:t xml:space="preserve">Figure </w:t>
      </w:r>
      <w:r w:rsidR="00DD04F1" w:rsidRPr="00AD309D">
        <w:rPr>
          <w:rFonts w:ascii="Times New Roman" w:hAnsi="Times New Roman" w:cs="Times New Roman"/>
          <w:b/>
          <w:bCs/>
          <w:color w:val="1C1D1E"/>
          <w:sz w:val="20"/>
          <w:szCs w:val="20"/>
          <w:shd w:val="clear" w:color="auto" w:fill="FFFFFF"/>
          <w:lang w:val="en-IN"/>
        </w:rPr>
        <w:t>5</w:t>
      </w:r>
      <w:r w:rsidRPr="00AD309D">
        <w:rPr>
          <w:rFonts w:ascii="Times New Roman" w:hAnsi="Times New Roman" w:cs="Times New Roman"/>
          <w:b/>
          <w:bCs/>
          <w:color w:val="1C1D1E"/>
          <w:sz w:val="20"/>
          <w:szCs w:val="20"/>
          <w:shd w:val="clear" w:color="auto" w:fill="FFFFFF"/>
          <w:lang w:val="en-IN"/>
        </w:rPr>
        <w:t>: T2</w:t>
      </w:r>
      <w:r w:rsidRPr="00AD309D">
        <w:rPr>
          <w:rFonts w:ascii="Times New Roman" w:hAnsi="Times New Roman" w:cs="Times New Roman"/>
          <w:b/>
          <w:bCs/>
          <w:color w:val="1C1D1E"/>
          <w:sz w:val="20"/>
          <w:szCs w:val="20"/>
          <w:shd w:val="clear" w:color="auto" w:fill="FFFFFF"/>
          <w:lang w:val="en-IN"/>
        </w:rPr>
        <w:t>*</w:t>
      </w:r>
      <w:r w:rsidRPr="00AD309D">
        <w:rPr>
          <w:rFonts w:ascii="Times New Roman" w:hAnsi="Times New Roman" w:cs="Times New Roman"/>
          <w:b/>
          <w:bCs/>
          <w:color w:val="1C1D1E"/>
          <w:sz w:val="20"/>
          <w:szCs w:val="20"/>
          <w:shd w:val="clear" w:color="auto" w:fill="FFFFFF"/>
          <w:lang w:val="en-IN"/>
        </w:rPr>
        <w:t xml:space="preserve"> Color map evaluation in </w:t>
      </w:r>
      <w:r w:rsidRPr="00AD309D">
        <w:rPr>
          <w:rFonts w:ascii="Times New Roman" w:hAnsi="Times New Roman" w:cs="Times New Roman"/>
          <w:b/>
          <w:bCs/>
          <w:color w:val="1C1D1E"/>
          <w:sz w:val="20"/>
          <w:szCs w:val="20"/>
          <w:shd w:val="clear" w:color="auto" w:fill="FFFFFF"/>
          <w:lang w:val="en-IN"/>
        </w:rPr>
        <w:t>liver parenchyma</w:t>
      </w:r>
      <w:r w:rsidRPr="00AD309D">
        <w:rPr>
          <w:rFonts w:ascii="Times New Roman" w:hAnsi="Times New Roman" w:cs="Times New Roman"/>
          <w:b/>
          <w:bCs/>
          <w:color w:val="1C1D1E"/>
          <w:sz w:val="20"/>
          <w:szCs w:val="20"/>
          <w:shd w:val="clear" w:color="auto" w:fill="FFFFFF"/>
          <w:lang w:val="en-IN"/>
        </w:rPr>
        <w:t xml:space="preserve"> </w:t>
      </w:r>
    </w:p>
    <w:p w14:paraId="1D528FB4" w14:textId="638D081C" w:rsidR="00B71219" w:rsidRPr="00B71219" w:rsidRDefault="00F7238B" w:rsidP="00F7238B">
      <w:pPr>
        <w:pStyle w:val="ListParagraph"/>
        <w:numPr>
          <w:ilvl w:val="0"/>
          <w:numId w:val="51"/>
        </w:numPr>
        <w:tabs>
          <w:tab w:val="left" w:pos="2889"/>
        </w:tabs>
        <w:spacing w:after="0" w:line="360" w:lineRule="auto"/>
        <w:ind w:left="-426" w:right="-142" w:hanging="283"/>
        <w:jc w:val="both"/>
        <w:rPr>
          <w:rFonts w:ascii="Times New Roman" w:hAnsi="Times New Roman" w:cs="Times New Roman"/>
          <w:sz w:val="20"/>
          <w:szCs w:val="20"/>
          <w:lang w:val="en-IN"/>
        </w:rPr>
      </w:pPr>
      <w:r w:rsidRPr="00AD309D">
        <w:rPr>
          <w:rFonts w:ascii="Times New Roman" w:hAnsi="Times New Roman" w:cs="Times New Roman"/>
          <w:b/>
          <w:bCs/>
          <w:color w:val="1C1D1E"/>
          <w:sz w:val="20"/>
          <w:szCs w:val="20"/>
          <w:shd w:val="clear" w:color="auto" w:fill="FFFFFF"/>
          <w:lang w:val="en-IN"/>
        </w:rPr>
        <w:t xml:space="preserve">IRON OVERLOAD - </w:t>
      </w:r>
      <w:r w:rsidRPr="00AD309D">
        <w:rPr>
          <w:rFonts w:ascii="Times New Roman" w:hAnsi="Times New Roman" w:cs="Times New Roman"/>
          <w:b/>
          <w:bCs/>
          <w:color w:val="1C1D1E"/>
          <w:sz w:val="20"/>
          <w:szCs w:val="20"/>
          <w:shd w:val="clear" w:color="auto" w:fill="FFFFFF"/>
          <w:lang w:val="en-IN"/>
        </w:rPr>
        <w:t>HEART</w:t>
      </w:r>
    </w:p>
    <w:p w14:paraId="2FD189EC" w14:textId="727BAF99" w:rsidR="00353103" w:rsidRPr="00353103" w:rsidRDefault="00353103" w:rsidP="00353103">
      <w:pPr>
        <w:spacing w:after="0" w:line="240" w:lineRule="auto"/>
        <w:ind w:left="-709" w:right="-142"/>
        <w:jc w:val="both"/>
        <w:rPr>
          <w:rFonts w:ascii="Times New Roman" w:hAnsi="Times New Roman" w:cs="Times New Roman"/>
          <w:sz w:val="20"/>
          <w:szCs w:val="20"/>
          <w:lang w:val="en-IN"/>
        </w:rPr>
      </w:pPr>
      <w:r w:rsidRPr="00353103">
        <w:rPr>
          <w:rFonts w:ascii="Times New Roman" w:hAnsi="Times New Roman" w:cs="Times New Roman"/>
          <w:sz w:val="20"/>
          <w:szCs w:val="20"/>
        </w:rPr>
        <w:t>Myocardial iron overload can be very difficult to detect with commonly used tests such as serum ferritin levels.</w:t>
      </w:r>
      <w:r w:rsidRPr="00AD309D">
        <w:rPr>
          <w:rFonts w:ascii="Times New Roman" w:hAnsi="Times New Roman" w:cs="Times New Roman"/>
          <w:sz w:val="20"/>
          <w:szCs w:val="20"/>
          <w:lang w:val="en-IN"/>
        </w:rPr>
        <w:t xml:space="preserve"> </w:t>
      </w:r>
      <w:r w:rsidRPr="00353103">
        <w:rPr>
          <w:rFonts w:ascii="Times New Roman" w:hAnsi="Times New Roman" w:cs="Times New Roman"/>
          <w:sz w:val="20"/>
          <w:szCs w:val="20"/>
        </w:rPr>
        <w:t>T2* relaxation times can be used to guide iron chelation therapy in patients with myocardial iron overload</w:t>
      </w:r>
      <w:r w:rsidR="006517D6" w:rsidRPr="00AD309D">
        <w:rPr>
          <w:rFonts w:ascii="Times New Roman" w:hAnsi="Times New Roman" w:cs="Times New Roman"/>
          <w:sz w:val="20"/>
          <w:szCs w:val="20"/>
        </w:rPr>
        <w:t xml:space="preserve"> </w:t>
      </w:r>
      <w:r w:rsidR="006517D6" w:rsidRPr="00AD309D">
        <w:rPr>
          <w:rFonts w:ascii="Times New Roman" w:hAnsi="Times New Roman" w:cs="Times New Roman"/>
          <w:sz w:val="20"/>
          <w:szCs w:val="20"/>
          <w:vertAlign w:val="superscript"/>
        </w:rPr>
        <w:t>[</w:t>
      </w:r>
      <w:r w:rsidR="00932217" w:rsidRPr="00AD309D">
        <w:rPr>
          <w:rFonts w:ascii="Times New Roman" w:hAnsi="Times New Roman" w:cs="Times New Roman"/>
          <w:sz w:val="20"/>
          <w:szCs w:val="20"/>
          <w:vertAlign w:val="superscript"/>
        </w:rPr>
        <w:t>7</w:t>
      </w:r>
      <w:r w:rsidR="006517D6" w:rsidRPr="00AD309D">
        <w:rPr>
          <w:rFonts w:ascii="Times New Roman" w:hAnsi="Times New Roman" w:cs="Times New Roman"/>
          <w:sz w:val="20"/>
          <w:szCs w:val="20"/>
          <w:vertAlign w:val="superscript"/>
        </w:rPr>
        <w:t>]</w:t>
      </w:r>
      <w:r w:rsidRPr="00353103">
        <w:rPr>
          <w:rFonts w:ascii="Times New Roman" w:hAnsi="Times New Roman" w:cs="Times New Roman"/>
          <w:sz w:val="20"/>
          <w:szCs w:val="20"/>
        </w:rPr>
        <w:t>.</w:t>
      </w:r>
    </w:p>
    <w:p w14:paraId="1BB36E24" w14:textId="35EE802B" w:rsidR="00353103" w:rsidRPr="00AD309D" w:rsidRDefault="00353103" w:rsidP="00353103">
      <w:pPr>
        <w:ind w:right="-142"/>
        <w:jc w:val="center"/>
        <w:rPr>
          <w:rFonts w:ascii="Times New Roman" w:hAnsi="Times New Roman" w:cs="Times New Roman"/>
          <w:b/>
          <w:bCs/>
          <w:color w:val="1C1D1E"/>
          <w:sz w:val="20"/>
          <w:szCs w:val="20"/>
          <w:shd w:val="clear" w:color="auto" w:fill="FFFFFF"/>
          <w:lang w:val="en-IN"/>
        </w:rPr>
      </w:pPr>
      <w:r w:rsidRPr="00AD309D">
        <w:rPr>
          <w:rFonts w:ascii="Times New Roman" w:hAnsi="Times New Roman" w:cs="Times New Roman"/>
          <w:noProof/>
          <w:sz w:val="20"/>
          <w:szCs w:val="20"/>
          <w:lang w:val="en-IN"/>
        </w:rPr>
        <w:drawing>
          <wp:anchor distT="0" distB="0" distL="114300" distR="114300" simplePos="0" relativeHeight="251672576" behindDoc="0" locked="0" layoutInCell="1" allowOverlap="1" wp14:anchorId="0B495141" wp14:editId="3D797FBD">
            <wp:simplePos x="0" y="0"/>
            <wp:positionH relativeFrom="margin">
              <wp:posOffset>2179320</wp:posOffset>
            </wp:positionH>
            <wp:positionV relativeFrom="paragraph">
              <wp:posOffset>69850</wp:posOffset>
            </wp:positionV>
            <wp:extent cx="2310130" cy="1925320"/>
            <wp:effectExtent l="0" t="0" r="0" b="0"/>
            <wp:wrapSquare wrapText="bothSides"/>
            <wp:docPr id="1168768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0130" cy="1925320"/>
                    </a:xfrm>
                    <a:prstGeom prst="rect">
                      <a:avLst/>
                    </a:prstGeom>
                    <a:noFill/>
                  </pic:spPr>
                </pic:pic>
              </a:graphicData>
            </a:graphic>
            <wp14:sizeRelH relativeFrom="margin">
              <wp14:pctWidth>0</wp14:pctWidth>
            </wp14:sizeRelH>
            <wp14:sizeRelV relativeFrom="margin">
              <wp14:pctHeight>0</wp14:pctHeight>
            </wp14:sizeRelV>
          </wp:anchor>
        </w:drawing>
      </w:r>
    </w:p>
    <w:p w14:paraId="5E0D11FD" w14:textId="0B96DED0" w:rsidR="00D816B2" w:rsidRPr="00AD309D" w:rsidRDefault="00D816B2" w:rsidP="00B71219">
      <w:pPr>
        <w:ind w:left="-709" w:right="-142" w:firstLine="720"/>
        <w:jc w:val="both"/>
        <w:rPr>
          <w:rFonts w:ascii="Times New Roman" w:hAnsi="Times New Roman" w:cs="Times New Roman"/>
          <w:sz w:val="20"/>
          <w:szCs w:val="20"/>
          <w:lang w:val="en-IN"/>
        </w:rPr>
      </w:pPr>
    </w:p>
    <w:p w14:paraId="04A3479F" w14:textId="77777777" w:rsidR="00353103" w:rsidRPr="00AD309D" w:rsidRDefault="00353103" w:rsidP="00B71219">
      <w:pPr>
        <w:ind w:left="-709" w:right="-142" w:firstLine="720"/>
        <w:jc w:val="both"/>
        <w:rPr>
          <w:rFonts w:ascii="Times New Roman" w:hAnsi="Times New Roman" w:cs="Times New Roman"/>
          <w:sz w:val="20"/>
          <w:szCs w:val="20"/>
          <w:lang w:val="en-IN"/>
        </w:rPr>
      </w:pPr>
    </w:p>
    <w:p w14:paraId="603086DA" w14:textId="77777777" w:rsidR="00353103" w:rsidRPr="00AD309D" w:rsidRDefault="00353103" w:rsidP="00B71219">
      <w:pPr>
        <w:ind w:left="-709" w:right="-142" w:firstLine="720"/>
        <w:jc w:val="both"/>
        <w:rPr>
          <w:rFonts w:ascii="Times New Roman" w:hAnsi="Times New Roman" w:cs="Times New Roman"/>
          <w:sz w:val="20"/>
          <w:szCs w:val="20"/>
          <w:lang w:val="en-IN"/>
        </w:rPr>
      </w:pPr>
    </w:p>
    <w:p w14:paraId="13AC8049" w14:textId="77777777" w:rsidR="00353103" w:rsidRPr="00AD309D" w:rsidRDefault="00353103" w:rsidP="00B71219">
      <w:pPr>
        <w:ind w:left="-709" w:right="-142" w:firstLine="720"/>
        <w:jc w:val="both"/>
        <w:rPr>
          <w:rFonts w:ascii="Times New Roman" w:hAnsi="Times New Roman" w:cs="Times New Roman"/>
          <w:sz w:val="20"/>
          <w:szCs w:val="20"/>
          <w:lang w:val="en-IN"/>
        </w:rPr>
      </w:pPr>
    </w:p>
    <w:p w14:paraId="406A90A3" w14:textId="77777777" w:rsidR="00353103" w:rsidRPr="00AD309D" w:rsidRDefault="00353103" w:rsidP="00B71219">
      <w:pPr>
        <w:ind w:left="-709" w:right="-142" w:firstLine="720"/>
        <w:jc w:val="both"/>
        <w:rPr>
          <w:rFonts w:ascii="Times New Roman" w:hAnsi="Times New Roman" w:cs="Times New Roman"/>
          <w:sz w:val="20"/>
          <w:szCs w:val="20"/>
          <w:lang w:val="en-IN"/>
        </w:rPr>
      </w:pPr>
    </w:p>
    <w:p w14:paraId="32522C69" w14:textId="77777777" w:rsidR="00353103" w:rsidRPr="00AD309D" w:rsidRDefault="00353103" w:rsidP="00B71219">
      <w:pPr>
        <w:ind w:left="-709" w:right="-142" w:firstLine="720"/>
        <w:jc w:val="both"/>
        <w:rPr>
          <w:rFonts w:ascii="Times New Roman" w:hAnsi="Times New Roman" w:cs="Times New Roman"/>
          <w:sz w:val="20"/>
          <w:szCs w:val="20"/>
          <w:lang w:val="en-IN"/>
        </w:rPr>
      </w:pPr>
    </w:p>
    <w:p w14:paraId="3351869E" w14:textId="1F8C0590" w:rsidR="00353103" w:rsidRPr="00AD309D" w:rsidRDefault="00353103" w:rsidP="00353103">
      <w:pPr>
        <w:ind w:left="-709" w:right="-142" w:firstLine="720"/>
        <w:jc w:val="center"/>
        <w:rPr>
          <w:rFonts w:ascii="Times New Roman" w:hAnsi="Times New Roman" w:cs="Times New Roman"/>
          <w:b/>
          <w:bCs/>
          <w:color w:val="1C1D1E"/>
          <w:sz w:val="20"/>
          <w:szCs w:val="20"/>
          <w:shd w:val="clear" w:color="auto" w:fill="FFFFFF"/>
          <w:lang w:val="en-IN"/>
        </w:rPr>
      </w:pPr>
      <w:r w:rsidRPr="00AD309D">
        <w:rPr>
          <w:rFonts w:ascii="Times New Roman" w:hAnsi="Times New Roman" w:cs="Times New Roman"/>
          <w:b/>
          <w:bCs/>
          <w:color w:val="1C1D1E"/>
          <w:sz w:val="20"/>
          <w:szCs w:val="20"/>
          <w:shd w:val="clear" w:color="auto" w:fill="FFFFFF"/>
          <w:lang w:val="en-IN"/>
        </w:rPr>
        <w:t xml:space="preserve">Figure </w:t>
      </w:r>
      <w:r w:rsidR="00DD04F1" w:rsidRPr="00AD309D">
        <w:rPr>
          <w:rFonts w:ascii="Times New Roman" w:hAnsi="Times New Roman" w:cs="Times New Roman"/>
          <w:b/>
          <w:bCs/>
          <w:color w:val="1C1D1E"/>
          <w:sz w:val="20"/>
          <w:szCs w:val="20"/>
          <w:shd w:val="clear" w:color="auto" w:fill="FFFFFF"/>
          <w:lang w:val="en-IN"/>
        </w:rPr>
        <w:t>6</w:t>
      </w:r>
      <w:r w:rsidRPr="00AD309D">
        <w:rPr>
          <w:rFonts w:ascii="Times New Roman" w:hAnsi="Times New Roman" w:cs="Times New Roman"/>
          <w:b/>
          <w:bCs/>
          <w:color w:val="1C1D1E"/>
          <w:sz w:val="20"/>
          <w:szCs w:val="20"/>
          <w:shd w:val="clear" w:color="auto" w:fill="FFFFFF"/>
          <w:lang w:val="en-IN"/>
        </w:rPr>
        <w:t xml:space="preserve">: T2* Color map evaluation </w:t>
      </w:r>
      <w:r w:rsidR="0079779B" w:rsidRPr="00AD309D">
        <w:rPr>
          <w:rFonts w:ascii="Times New Roman" w:hAnsi="Times New Roman" w:cs="Times New Roman"/>
          <w:b/>
          <w:bCs/>
          <w:color w:val="1C1D1E"/>
          <w:sz w:val="20"/>
          <w:szCs w:val="20"/>
          <w:shd w:val="clear" w:color="auto" w:fill="FFFFFF"/>
          <w:lang w:val="en-IN"/>
        </w:rPr>
        <w:t>in myocardium</w:t>
      </w:r>
    </w:p>
    <w:p w14:paraId="3B8AA8E6" w14:textId="77777777" w:rsidR="00727221" w:rsidRPr="00AD309D" w:rsidRDefault="00727221" w:rsidP="00353103">
      <w:pPr>
        <w:ind w:left="-709" w:right="-142" w:firstLine="720"/>
        <w:jc w:val="center"/>
        <w:rPr>
          <w:rFonts w:ascii="Times New Roman" w:hAnsi="Times New Roman" w:cs="Times New Roman"/>
          <w:b/>
          <w:bCs/>
          <w:color w:val="1C1D1E"/>
          <w:sz w:val="20"/>
          <w:szCs w:val="20"/>
          <w:shd w:val="clear" w:color="auto" w:fill="FFFFFF"/>
          <w:lang w:val="en-IN"/>
        </w:rPr>
      </w:pPr>
    </w:p>
    <w:p w14:paraId="0AEC3E3C" w14:textId="2C2F0853" w:rsidR="00B71219" w:rsidRPr="00B71219" w:rsidRDefault="00727221" w:rsidP="00727221">
      <w:pPr>
        <w:pStyle w:val="ListParagraph"/>
        <w:numPr>
          <w:ilvl w:val="0"/>
          <w:numId w:val="51"/>
        </w:numPr>
        <w:tabs>
          <w:tab w:val="left" w:pos="2889"/>
        </w:tabs>
        <w:spacing w:after="0" w:line="360" w:lineRule="auto"/>
        <w:ind w:left="-426" w:right="-142" w:hanging="283"/>
        <w:jc w:val="both"/>
        <w:rPr>
          <w:rFonts w:ascii="Times New Roman" w:hAnsi="Times New Roman" w:cs="Times New Roman"/>
          <w:sz w:val="20"/>
          <w:szCs w:val="20"/>
          <w:lang w:val="en-IN"/>
        </w:rPr>
      </w:pPr>
      <w:r w:rsidRPr="00AD309D">
        <w:rPr>
          <w:rFonts w:ascii="Times New Roman" w:hAnsi="Times New Roman" w:cs="Times New Roman"/>
          <w:b/>
          <w:bCs/>
          <w:color w:val="1C1D1E"/>
          <w:sz w:val="20"/>
          <w:szCs w:val="20"/>
          <w:shd w:val="clear" w:color="auto" w:fill="FFFFFF"/>
          <w:lang w:val="en-IN"/>
        </w:rPr>
        <w:t xml:space="preserve">IRON OVERLOAD </w:t>
      </w:r>
      <w:r w:rsidRPr="00AD309D">
        <w:rPr>
          <w:rFonts w:ascii="Times New Roman" w:hAnsi="Times New Roman" w:cs="Times New Roman"/>
          <w:b/>
          <w:bCs/>
          <w:color w:val="1C1D1E"/>
          <w:sz w:val="20"/>
          <w:szCs w:val="20"/>
          <w:shd w:val="clear" w:color="auto" w:fill="FFFFFF"/>
          <w:lang w:val="en-IN"/>
        </w:rPr>
        <w:t>–</w:t>
      </w:r>
      <w:r w:rsidRPr="00AD309D">
        <w:rPr>
          <w:rFonts w:ascii="Times New Roman" w:hAnsi="Times New Roman" w:cs="Times New Roman"/>
          <w:b/>
          <w:bCs/>
          <w:color w:val="1C1D1E"/>
          <w:sz w:val="20"/>
          <w:szCs w:val="20"/>
          <w:shd w:val="clear" w:color="auto" w:fill="FFFFFF"/>
          <w:lang w:val="en-IN"/>
        </w:rPr>
        <w:t xml:space="preserve"> </w:t>
      </w:r>
      <w:r w:rsidRPr="00AD309D">
        <w:rPr>
          <w:rFonts w:ascii="Times New Roman" w:hAnsi="Times New Roman" w:cs="Times New Roman"/>
          <w:b/>
          <w:bCs/>
          <w:color w:val="1C1D1E"/>
          <w:sz w:val="20"/>
          <w:szCs w:val="20"/>
          <w:shd w:val="clear" w:color="auto" w:fill="FFFFFF"/>
          <w:lang w:val="en-IN"/>
        </w:rPr>
        <w:t>PARKINSON’S DISEASES</w:t>
      </w:r>
    </w:p>
    <w:p w14:paraId="0AFA5F28" w14:textId="11452A4E" w:rsidR="00727221" w:rsidRPr="00AD309D" w:rsidRDefault="00727221" w:rsidP="00CD2D9B">
      <w:pPr>
        <w:spacing w:after="0" w:line="240" w:lineRule="auto"/>
        <w:ind w:left="-709" w:right="-142"/>
        <w:jc w:val="both"/>
        <w:rPr>
          <w:rFonts w:ascii="Times New Roman" w:hAnsi="Times New Roman" w:cs="Times New Roman"/>
          <w:sz w:val="20"/>
          <w:szCs w:val="20"/>
          <w:lang w:val="en-IN"/>
        </w:rPr>
      </w:pPr>
      <w:r w:rsidRPr="00727221">
        <w:rPr>
          <w:rFonts w:ascii="Times New Roman" w:hAnsi="Times New Roman" w:cs="Times New Roman"/>
          <w:sz w:val="20"/>
          <w:szCs w:val="20"/>
        </w:rPr>
        <w:t xml:space="preserve">Iron is stored in compounds such as ferritin. However, if iron is present in an unbound form in tissues, it becomes toxic and may lead to cell death. In patients with PD, significant iron accumulation occurs in the basal ganglia (substantia nigra, </w:t>
      </w:r>
      <w:r w:rsidR="00094933" w:rsidRPr="00AD309D">
        <w:rPr>
          <w:rFonts w:ascii="Times New Roman" w:hAnsi="Times New Roman" w:cs="Times New Roman"/>
          <w:sz w:val="20"/>
          <w:szCs w:val="20"/>
        </w:rPr>
        <w:t>red</w:t>
      </w:r>
      <w:r w:rsidRPr="00727221">
        <w:rPr>
          <w:rFonts w:ascii="Times New Roman" w:hAnsi="Times New Roman" w:cs="Times New Roman"/>
          <w:sz w:val="20"/>
          <w:szCs w:val="20"/>
        </w:rPr>
        <w:t xml:space="preserve"> nucleus).</w:t>
      </w:r>
      <w:r w:rsidRPr="00AD309D">
        <w:rPr>
          <w:rFonts w:ascii="Times New Roman" w:hAnsi="Times New Roman" w:cs="Times New Roman"/>
          <w:sz w:val="20"/>
          <w:szCs w:val="20"/>
          <w:lang w:val="en-IN"/>
        </w:rPr>
        <w:t xml:space="preserve"> </w:t>
      </w:r>
      <w:r w:rsidRPr="00727221">
        <w:rPr>
          <w:rFonts w:ascii="Times New Roman" w:hAnsi="Times New Roman" w:cs="Times New Roman"/>
          <w:sz w:val="20"/>
          <w:szCs w:val="20"/>
        </w:rPr>
        <w:t>Iron accumulation in tissues results in a decrease T2</w:t>
      </w:r>
      <w:r w:rsidRPr="00727221">
        <w:rPr>
          <w:rFonts w:ascii="Cambria Math" w:hAnsi="Cambria Math" w:cs="Cambria Math"/>
          <w:sz w:val="20"/>
          <w:szCs w:val="20"/>
          <w:vertAlign w:val="superscript"/>
        </w:rPr>
        <w:t>∗</w:t>
      </w:r>
      <w:r w:rsidRPr="00727221">
        <w:rPr>
          <w:rFonts w:ascii="Times New Roman" w:hAnsi="Times New Roman" w:cs="Times New Roman"/>
          <w:sz w:val="20"/>
          <w:szCs w:val="20"/>
        </w:rPr>
        <w:t> and an increase R2</w:t>
      </w:r>
      <w:r w:rsidRPr="00AD309D">
        <w:rPr>
          <w:rFonts w:ascii="Times New Roman" w:hAnsi="Times New Roman" w:cs="Times New Roman"/>
          <w:sz w:val="20"/>
          <w:szCs w:val="20"/>
          <w:vertAlign w:val="superscript"/>
        </w:rPr>
        <w:t>*</w:t>
      </w:r>
      <w:r w:rsidR="00824765" w:rsidRPr="00AD309D">
        <w:rPr>
          <w:rFonts w:ascii="Times New Roman" w:hAnsi="Times New Roman" w:cs="Times New Roman"/>
          <w:sz w:val="20"/>
          <w:szCs w:val="20"/>
          <w:vertAlign w:val="superscript"/>
        </w:rPr>
        <w:t xml:space="preserve"> [</w:t>
      </w:r>
      <w:r w:rsidR="00932217" w:rsidRPr="00AD309D">
        <w:rPr>
          <w:rFonts w:ascii="Times New Roman" w:hAnsi="Times New Roman" w:cs="Times New Roman"/>
          <w:sz w:val="20"/>
          <w:szCs w:val="20"/>
          <w:vertAlign w:val="superscript"/>
        </w:rPr>
        <w:t>8</w:t>
      </w:r>
      <w:r w:rsidR="00824765" w:rsidRPr="00AD309D">
        <w:rPr>
          <w:rFonts w:ascii="Times New Roman" w:hAnsi="Times New Roman" w:cs="Times New Roman"/>
          <w:sz w:val="20"/>
          <w:szCs w:val="20"/>
          <w:vertAlign w:val="superscript"/>
        </w:rPr>
        <w:t>]</w:t>
      </w:r>
      <w:r w:rsidRPr="00AD309D">
        <w:rPr>
          <w:rFonts w:ascii="Times New Roman" w:hAnsi="Times New Roman" w:cs="Times New Roman"/>
          <w:sz w:val="20"/>
          <w:szCs w:val="20"/>
          <w:lang w:val="en-IN"/>
        </w:rPr>
        <w:t>.</w:t>
      </w:r>
    </w:p>
    <w:p w14:paraId="04879D73" w14:textId="77777777" w:rsidR="00727221" w:rsidRPr="00727221" w:rsidRDefault="00727221" w:rsidP="00CD2D9B">
      <w:pPr>
        <w:spacing w:after="0" w:line="240" w:lineRule="auto"/>
        <w:ind w:left="-709" w:right="-142"/>
        <w:jc w:val="both"/>
        <w:rPr>
          <w:rFonts w:ascii="Times New Roman" w:hAnsi="Times New Roman" w:cs="Times New Roman"/>
          <w:sz w:val="20"/>
          <w:szCs w:val="20"/>
          <w:lang w:val="en-IN"/>
        </w:rPr>
      </w:pPr>
    </w:p>
    <w:p w14:paraId="32260035" w14:textId="2B165E18" w:rsidR="00727221" w:rsidRPr="00AD309D" w:rsidRDefault="00F94A72" w:rsidP="00F94A72">
      <w:pPr>
        <w:pStyle w:val="ListParagraph"/>
        <w:numPr>
          <w:ilvl w:val="0"/>
          <w:numId w:val="62"/>
        </w:numPr>
        <w:ind w:right="-142" w:hanging="77"/>
        <w:jc w:val="center"/>
        <w:rPr>
          <w:rFonts w:ascii="Times New Roman" w:hAnsi="Times New Roman" w:cs="Times New Roman"/>
          <w:sz w:val="20"/>
          <w:szCs w:val="20"/>
          <w:lang w:val="en-IN"/>
        </w:rPr>
      </w:pPr>
      <w:r w:rsidRPr="00AD309D">
        <w:rPr>
          <w:rFonts w:ascii="Times New Roman" w:hAnsi="Times New Roman" w:cs="Times New Roman"/>
          <w:b/>
          <w:bCs/>
          <w:color w:val="1C1D1E"/>
          <w:sz w:val="20"/>
          <w:szCs w:val="20"/>
          <w:shd w:val="clear" w:color="auto" w:fill="FFFFFF"/>
          <w:lang w:val="en-IN"/>
        </w:rPr>
        <w:t>ADVANTAGES</w:t>
      </w:r>
    </w:p>
    <w:p w14:paraId="46CCDA22" w14:textId="63BCB8D1" w:rsidR="00D93B02" w:rsidRPr="00AD309D" w:rsidRDefault="00F94A72" w:rsidP="00D93B02">
      <w:pPr>
        <w:spacing w:after="0" w:line="240" w:lineRule="auto"/>
        <w:ind w:left="-709" w:right="-142"/>
        <w:jc w:val="both"/>
        <w:rPr>
          <w:rFonts w:ascii="Times New Roman" w:hAnsi="Times New Roman" w:cs="Times New Roman"/>
          <w:sz w:val="20"/>
          <w:szCs w:val="20"/>
        </w:rPr>
      </w:pPr>
      <w:r w:rsidRPr="00AD309D">
        <w:rPr>
          <w:rFonts w:ascii="Times New Roman" w:hAnsi="Times New Roman" w:cs="Times New Roman"/>
          <w:sz w:val="20"/>
          <w:szCs w:val="20"/>
        </w:rPr>
        <w:t>It offers an advantage of r</w:t>
      </w:r>
      <w:r w:rsidRPr="00F94A72">
        <w:rPr>
          <w:rFonts w:ascii="Times New Roman" w:hAnsi="Times New Roman" w:cs="Times New Roman"/>
          <w:sz w:val="20"/>
          <w:szCs w:val="20"/>
        </w:rPr>
        <w:t>emoval of influences unrelated to tissue properties</w:t>
      </w:r>
      <w:r w:rsidRPr="00AD309D">
        <w:rPr>
          <w:rFonts w:ascii="Times New Roman" w:hAnsi="Times New Roman" w:cs="Times New Roman"/>
          <w:sz w:val="20"/>
          <w:szCs w:val="20"/>
          <w:lang w:val="en-IN"/>
        </w:rPr>
        <w:t xml:space="preserve"> and aids in the </w:t>
      </w:r>
      <w:r w:rsidR="00FA119A" w:rsidRPr="00AD309D">
        <w:rPr>
          <w:rFonts w:ascii="Times New Roman" w:hAnsi="Times New Roman" w:cs="Times New Roman"/>
          <w:sz w:val="20"/>
          <w:szCs w:val="20"/>
        </w:rPr>
        <w:t>comparison</w:t>
      </w:r>
      <w:r w:rsidRPr="00F94A72">
        <w:rPr>
          <w:rFonts w:ascii="Times New Roman" w:hAnsi="Times New Roman" w:cs="Times New Roman"/>
          <w:sz w:val="20"/>
          <w:szCs w:val="20"/>
        </w:rPr>
        <w:t xml:space="preserve"> between different patients.</w:t>
      </w:r>
      <w:r w:rsidRPr="00AD309D">
        <w:rPr>
          <w:rFonts w:ascii="Times New Roman" w:hAnsi="Times New Roman" w:cs="Times New Roman"/>
          <w:sz w:val="20"/>
          <w:szCs w:val="20"/>
          <w:lang w:val="en-IN"/>
        </w:rPr>
        <w:t xml:space="preserve"> </w:t>
      </w:r>
      <w:r w:rsidRPr="00F94A72">
        <w:rPr>
          <w:rFonts w:ascii="Times New Roman" w:hAnsi="Times New Roman" w:cs="Times New Roman"/>
          <w:sz w:val="20"/>
          <w:szCs w:val="20"/>
        </w:rPr>
        <w:t>Reduction of biases and reproducibility</w:t>
      </w:r>
      <w:r w:rsidRPr="00AD309D">
        <w:rPr>
          <w:rFonts w:ascii="Times New Roman" w:hAnsi="Times New Roman" w:cs="Times New Roman"/>
          <w:sz w:val="20"/>
          <w:szCs w:val="20"/>
        </w:rPr>
        <w:t xml:space="preserve"> are</w:t>
      </w:r>
      <w:r w:rsidR="00FA119A" w:rsidRPr="00AD309D">
        <w:rPr>
          <w:rFonts w:ascii="Times New Roman" w:hAnsi="Times New Roman" w:cs="Times New Roman"/>
          <w:sz w:val="20"/>
          <w:szCs w:val="20"/>
        </w:rPr>
        <w:t xml:space="preserve"> significant</w:t>
      </w:r>
      <w:r w:rsidRPr="00AD309D">
        <w:rPr>
          <w:rFonts w:ascii="Times New Roman" w:hAnsi="Times New Roman" w:cs="Times New Roman"/>
          <w:sz w:val="20"/>
          <w:szCs w:val="20"/>
          <w:lang w:val="en-IN"/>
        </w:rPr>
        <w:t xml:space="preserve">. </w:t>
      </w:r>
      <w:r w:rsidR="00CD2D9B" w:rsidRPr="00AD309D">
        <w:rPr>
          <w:rFonts w:ascii="Times New Roman" w:hAnsi="Times New Roman" w:cs="Times New Roman"/>
          <w:sz w:val="20"/>
          <w:szCs w:val="20"/>
          <w:lang w:val="en-IN"/>
        </w:rPr>
        <w:t>It p</w:t>
      </w:r>
      <w:r w:rsidR="00CD2D9B" w:rsidRPr="00AD309D">
        <w:rPr>
          <w:rFonts w:ascii="Times New Roman" w:hAnsi="Times New Roman" w:cs="Times New Roman"/>
          <w:sz w:val="20"/>
          <w:szCs w:val="20"/>
        </w:rPr>
        <w:t>provides</w:t>
      </w:r>
      <w:r w:rsidRPr="00F94A72">
        <w:rPr>
          <w:rFonts w:ascii="Times New Roman" w:hAnsi="Times New Roman" w:cs="Times New Roman"/>
          <w:sz w:val="20"/>
          <w:szCs w:val="20"/>
        </w:rPr>
        <w:t xml:space="preserve"> measurements of biological properties similar to biopsy and histology.</w:t>
      </w:r>
      <w:r w:rsidR="00CD2D9B" w:rsidRPr="00AD309D">
        <w:rPr>
          <w:rFonts w:ascii="Times New Roman" w:eastAsia="Arial" w:hAnsi="Times New Roman" w:cs="Times New Roman"/>
          <w:color w:val="CC00FF"/>
          <w:lang w:eastAsia="en-IN" w:bidi="ta-IN"/>
        </w:rPr>
        <w:t xml:space="preserve"> </w:t>
      </w:r>
      <w:r w:rsidR="00CD2D9B" w:rsidRPr="00AD309D">
        <w:rPr>
          <w:rFonts w:ascii="Times New Roman" w:hAnsi="Times New Roman" w:cs="Times New Roman"/>
          <w:sz w:val="20"/>
          <w:szCs w:val="20"/>
          <w:lang w:val="en-IN"/>
        </w:rPr>
        <w:t xml:space="preserve">T2 relaxometry is a quantitative magnetic resonance tool that can be used to increase the sensitivity of identifying tissue abnormalities above that of visual assessment alone. </w:t>
      </w:r>
      <w:r w:rsidR="00D93B02" w:rsidRPr="00AD309D">
        <w:rPr>
          <w:rFonts w:ascii="Times New Roman" w:hAnsi="Times New Roman" w:cs="Times New Roman"/>
          <w:sz w:val="20"/>
          <w:szCs w:val="20"/>
        </w:rPr>
        <w:t xml:space="preserve">Relaxometry, non-invasive reproducible technique provides relevant information throughout a </w:t>
      </w:r>
      <w:r w:rsidR="00D93B02" w:rsidRPr="00AD309D">
        <w:rPr>
          <w:rFonts w:ascii="Times New Roman" w:hAnsi="Times New Roman" w:cs="Times New Roman"/>
          <w:sz w:val="20"/>
          <w:szCs w:val="20"/>
        </w:rPr>
        <w:t>three-dimensional</w:t>
      </w:r>
      <w:r w:rsidR="00D93B02" w:rsidRPr="00AD309D">
        <w:rPr>
          <w:rFonts w:ascii="Times New Roman" w:hAnsi="Times New Roman" w:cs="Times New Roman"/>
          <w:sz w:val="20"/>
          <w:szCs w:val="20"/>
        </w:rPr>
        <w:t xml:space="preserve"> volume at high spatial resolution, and can potentially serve as an ideal replacement to invasive procedures like biopsies, unrestricted by conventional limitations like limited biopsy sampling.</w:t>
      </w:r>
    </w:p>
    <w:p w14:paraId="7B4A1895" w14:textId="77777777" w:rsidR="0012198C" w:rsidRPr="00AD309D" w:rsidRDefault="0012198C" w:rsidP="0012198C">
      <w:pPr>
        <w:spacing w:after="0" w:line="240" w:lineRule="auto"/>
        <w:ind w:right="-142"/>
        <w:jc w:val="both"/>
        <w:rPr>
          <w:rFonts w:ascii="Times New Roman" w:hAnsi="Times New Roman" w:cs="Times New Roman"/>
          <w:sz w:val="20"/>
          <w:szCs w:val="20"/>
          <w:lang w:val="en-IN"/>
        </w:rPr>
      </w:pPr>
    </w:p>
    <w:p w14:paraId="2205B8DA" w14:textId="229A5AF1" w:rsidR="0012198C" w:rsidRPr="00AD309D" w:rsidRDefault="00664522" w:rsidP="00057E3C">
      <w:pPr>
        <w:ind w:left="-851" w:right="-142"/>
        <w:jc w:val="center"/>
        <w:rPr>
          <w:rFonts w:ascii="Times New Roman" w:hAnsi="Times New Roman" w:cs="Times New Roman"/>
          <w:sz w:val="16"/>
          <w:szCs w:val="16"/>
        </w:rPr>
      </w:pPr>
      <w:r w:rsidRPr="00AD309D">
        <w:rPr>
          <w:rFonts w:ascii="Times New Roman" w:hAnsi="Times New Roman" w:cs="Times New Roman"/>
          <w:b/>
          <w:bCs/>
          <w:sz w:val="16"/>
          <w:szCs w:val="16"/>
          <w:lang w:val="en-IN"/>
        </w:rPr>
        <w:t>REFERENCES</w:t>
      </w:r>
      <w:r w:rsidR="0012198C" w:rsidRPr="00AD309D">
        <w:rPr>
          <w:rFonts w:ascii="Times New Roman" w:hAnsi="Times New Roman" w:cs="Times New Roman"/>
          <w:sz w:val="16"/>
          <w:szCs w:val="16"/>
        </w:rPr>
        <w:t xml:space="preserve">  </w:t>
      </w:r>
    </w:p>
    <w:p w14:paraId="6F8643A9" w14:textId="09FAA18F" w:rsidR="0012198C" w:rsidRPr="00AD309D" w:rsidRDefault="001C17FC" w:rsidP="001C17FC">
      <w:pPr>
        <w:ind w:left="-709" w:right="-142"/>
        <w:rPr>
          <w:rFonts w:ascii="Times New Roman" w:hAnsi="Times New Roman" w:cs="Times New Roman"/>
          <w:color w:val="222222"/>
          <w:sz w:val="16"/>
          <w:szCs w:val="16"/>
          <w:shd w:val="clear" w:color="auto" w:fill="FFFFFF"/>
        </w:rPr>
      </w:pPr>
      <w:r w:rsidRPr="00AD309D">
        <w:rPr>
          <w:rFonts w:ascii="Times New Roman" w:hAnsi="Times New Roman" w:cs="Times New Roman"/>
          <w:color w:val="222222"/>
          <w:sz w:val="16"/>
          <w:szCs w:val="16"/>
          <w:shd w:val="clear" w:color="auto" w:fill="FFFFFF"/>
        </w:rPr>
        <w:t>[1</w:t>
      </w:r>
      <w:proofErr w:type="gramStart"/>
      <w:r w:rsidRPr="00AD309D">
        <w:rPr>
          <w:rFonts w:ascii="Times New Roman" w:hAnsi="Times New Roman" w:cs="Times New Roman"/>
          <w:color w:val="222222"/>
          <w:sz w:val="16"/>
          <w:szCs w:val="16"/>
          <w:shd w:val="clear" w:color="auto" w:fill="FFFFFF"/>
        </w:rPr>
        <w:t xml:space="preserve">] </w:t>
      </w:r>
      <w:r w:rsidR="008141AF" w:rsidRPr="00AD309D">
        <w:rPr>
          <w:rFonts w:ascii="Times New Roman" w:hAnsi="Times New Roman" w:cs="Times New Roman"/>
          <w:color w:val="222222"/>
          <w:sz w:val="16"/>
          <w:szCs w:val="16"/>
          <w:shd w:val="clear" w:color="auto" w:fill="FFFFFF"/>
        </w:rPr>
        <w:t xml:space="preserve"> </w:t>
      </w:r>
      <w:r w:rsidRPr="00AD309D">
        <w:rPr>
          <w:rFonts w:ascii="Times New Roman" w:hAnsi="Times New Roman" w:cs="Times New Roman"/>
          <w:color w:val="222222"/>
          <w:sz w:val="16"/>
          <w:szCs w:val="16"/>
          <w:shd w:val="clear" w:color="auto" w:fill="FFFFFF"/>
        </w:rPr>
        <w:t>Westbrook</w:t>
      </w:r>
      <w:proofErr w:type="gramEnd"/>
      <w:r w:rsidRPr="00AD309D">
        <w:rPr>
          <w:rFonts w:ascii="Times New Roman" w:hAnsi="Times New Roman" w:cs="Times New Roman"/>
          <w:color w:val="222222"/>
          <w:sz w:val="16"/>
          <w:szCs w:val="16"/>
          <w:shd w:val="clear" w:color="auto" w:fill="FFFFFF"/>
        </w:rPr>
        <w:t xml:space="preserve"> C, Talbot J. MRI in Practice. John Wiley &amp; Sons; 2018 Oct 22.</w:t>
      </w:r>
    </w:p>
    <w:p w14:paraId="7B03859B" w14:textId="5C1490C6" w:rsidR="0009761A" w:rsidRPr="00AD309D" w:rsidRDefault="00B45B61" w:rsidP="0009761A">
      <w:pPr>
        <w:ind w:left="-426" w:right="-142" w:hanging="283"/>
        <w:jc w:val="both"/>
        <w:rPr>
          <w:rFonts w:ascii="Times New Roman" w:hAnsi="Times New Roman" w:cs="Times New Roman"/>
          <w:sz w:val="16"/>
          <w:szCs w:val="16"/>
          <w:lang w:val="en-IN"/>
        </w:rPr>
      </w:pPr>
      <w:r w:rsidRPr="00AD309D">
        <w:rPr>
          <w:rFonts w:ascii="Times New Roman" w:hAnsi="Times New Roman" w:cs="Times New Roman"/>
          <w:color w:val="222222"/>
          <w:sz w:val="16"/>
          <w:szCs w:val="16"/>
          <w:shd w:val="clear" w:color="auto" w:fill="FFFFFF"/>
        </w:rPr>
        <w:t>[2</w:t>
      </w:r>
      <w:proofErr w:type="gramStart"/>
      <w:r w:rsidRPr="00AD309D">
        <w:rPr>
          <w:rFonts w:ascii="Times New Roman" w:hAnsi="Times New Roman" w:cs="Times New Roman"/>
          <w:color w:val="222222"/>
          <w:sz w:val="16"/>
          <w:szCs w:val="16"/>
          <w:shd w:val="clear" w:color="auto" w:fill="FFFFFF"/>
        </w:rPr>
        <w:t>]</w:t>
      </w:r>
      <w:r w:rsidR="0009761A" w:rsidRPr="00AD309D">
        <w:rPr>
          <w:rFonts w:ascii="Times New Roman" w:hAnsi="Times New Roman" w:cs="Times New Roman"/>
          <w:color w:val="222222"/>
          <w:sz w:val="16"/>
          <w:szCs w:val="16"/>
          <w:shd w:val="clear" w:color="auto" w:fill="FFFFFF"/>
        </w:rPr>
        <w:t xml:space="preserve"> </w:t>
      </w:r>
      <w:r w:rsidRPr="00AD309D">
        <w:rPr>
          <w:rFonts w:ascii="Times New Roman" w:hAnsi="Times New Roman" w:cs="Times New Roman"/>
          <w:color w:val="222222"/>
          <w:sz w:val="16"/>
          <w:szCs w:val="16"/>
          <w:shd w:val="clear" w:color="auto" w:fill="FFFFFF"/>
        </w:rPr>
        <w:t xml:space="preserve"> </w:t>
      </w:r>
      <w:r w:rsidR="0012198C" w:rsidRPr="0012198C">
        <w:rPr>
          <w:rFonts w:ascii="Times New Roman" w:hAnsi="Times New Roman" w:cs="Times New Roman"/>
          <w:sz w:val="16"/>
          <w:szCs w:val="16"/>
        </w:rPr>
        <w:t>Margaret</w:t>
      </w:r>
      <w:proofErr w:type="gramEnd"/>
      <w:r w:rsidR="0012198C" w:rsidRPr="0012198C">
        <w:rPr>
          <w:rFonts w:ascii="Times New Roman" w:hAnsi="Times New Roman" w:cs="Times New Roman"/>
          <w:sz w:val="16"/>
          <w:szCs w:val="16"/>
        </w:rPr>
        <w:t xml:space="preserve"> Cheng HL, </w:t>
      </w:r>
      <w:proofErr w:type="spellStart"/>
      <w:r w:rsidR="0012198C" w:rsidRPr="0012198C">
        <w:rPr>
          <w:rFonts w:ascii="Times New Roman" w:hAnsi="Times New Roman" w:cs="Times New Roman"/>
          <w:sz w:val="16"/>
          <w:szCs w:val="16"/>
        </w:rPr>
        <w:t>Stikov</w:t>
      </w:r>
      <w:proofErr w:type="spellEnd"/>
      <w:r w:rsidR="0012198C" w:rsidRPr="0012198C">
        <w:rPr>
          <w:rFonts w:ascii="Times New Roman" w:hAnsi="Times New Roman" w:cs="Times New Roman"/>
          <w:sz w:val="16"/>
          <w:szCs w:val="16"/>
        </w:rPr>
        <w:t xml:space="preserve"> N, </w:t>
      </w:r>
      <w:proofErr w:type="spellStart"/>
      <w:r w:rsidR="0012198C" w:rsidRPr="0012198C">
        <w:rPr>
          <w:rFonts w:ascii="Times New Roman" w:hAnsi="Times New Roman" w:cs="Times New Roman"/>
          <w:sz w:val="16"/>
          <w:szCs w:val="16"/>
        </w:rPr>
        <w:t>Ghugre</w:t>
      </w:r>
      <w:proofErr w:type="spellEnd"/>
      <w:r w:rsidR="0012198C" w:rsidRPr="0012198C">
        <w:rPr>
          <w:rFonts w:ascii="Times New Roman" w:hAnsi="Times New Roman" w:cs="Times New Roman"/>
          <w:sz w:val="16"/>
          <w:szCs w:val="16"/>
        </w:rPr>
        <w:t xml:space="preserve"> NR, Wright GA. Practical medical applications of quantitative MR relaxometry. Journal of Magnetic Resonance Imaging. 2012 Oct;36(4):805-</w:t>
      </w:r>
      <w:r w:rsidR="0009761A" w:rsidRPr="00AD309D">
        <w:rPr>
          <w:rFonts w:ascii="Times New Roman" w:hAnsi="Times New Roman" w:cs="Times New Roman"/>
          <w:sz w:val="16"/>
          <w:szCs w:val="16"/>
        </w:rPr>
        <w:t>24. Clinical</w:t>
      </w:r>
      <w:r w:rsidR="0012198C" w:rsidRPr="0012198C">
        <w:rPr>
          <w:rFonts w:ascii="Times New Roman" w:hAnsi="Times New Roman" w:cs="Times New Roman"/>
          <w:sz w:val="16"/>
          <w:szCs w:val="16"/>
        </w:rPr>
        <w:t xml:space="preserve"> applications of MR Relaxometry, Nikola Stikov.et.al</w:t>
      </w:r>
      <w:r w:rsidR="0009761A" w:rsidRPr="00AD309D">
        <w:rPr>
          <w:rFonts w:ascii="Times New Roman" w:hAnsi="Times New Roman" w:cs="Times New Roman"/>
          <w:sz w:val="16"/>
          <w:szCs w:val="16"/>
        </w:rPr>
        <w:t>.</w:t>
      </w:r>
    </w:p>
    <w:p w14:paraId="3849B733" w14:textId="7304A223" w:rsidR="0012198C" w:rsidRPr="0012198C" w:rsidRDefault="0009761A" w:rsidP="0009761A">
      <w:pPr>
        <w:ind w:left="-426" w:right="-142" w:hanging="283"/>
        <w:jc w:val="both"/>
        <w:rPr>
          <w:rFonts w:ascii="Times New Roman" w:hAnsi="Times New Roman" w:cs="Times New Roman"/>
          <w:sz w:val="16"/>
          <w:szCs w:val="16"/>
          <w:lang w:val="en-IN"/>
        </w:rPr>
      </w:pPr>
      <w:r w:rsidRPr="00AD309D">
        <w:rPr>
          <w:rFonts w:ascii="Times New Roman" w:hAnsi="Times New Roman" w:cs="Times New Roman"/>
          <w:sz w:val="16"/>
          <w:szCs w:val="16"/>
        </w:rPr>
        <w:t xml:space="preserve">[3] </w:t>
      </w:r>
      <w:r w:rsidR="00B45B61" w:rsidRPr="00AD309D">
        <w:rPr>
          <w:rFonts w:ascii="Times New Roman" w:hAnsi="Times New Roman" w:cs="Times New Roman"/>
          <w:color w:val="222222"/>
          <w:sz w:val="16"/>
          <w:szCs w:val="16"/>
          <w:shd w:val="clear" w:color="auto" w:fill="FFFFFF"/>
        </w:rPr>
        <w:t xml:space="preserve">Nataraja V, Farook AS, Elangovan V, Ahmed A, </w:t>
      </w:r>
      <w:proofErr w:type="spellStart"/>
      <w:r w:rsidR="00B45B61" w:rsidRPr="00AD309D">
        <w:rPr>
          <w:rFonts w:ascii="Times New Roman" w:hAnsi="Times New Roman" w:cs="Times New Roman"/>
          <w:color w:val="222222"/>
          <w:sz w:val="16"/>
          <w:szCs w:val="16"/>
          <w:shd w:val="clear" w:color="auto" w:fill="FFFFFF"/>
        </w:rPr>
        <w:t>Magudeeswaran</w:t>
      </w:r>
      <w:proofErr w:type="spellEnd"/>
      <w:r w:rsidR="00B45B61" w:rsidRPr="00AD309D">
        <w:rPr>
          <w:rFonts w:ascii="Times New Roman" w:hAnsi="Times New Roman" w:cs="Times New Roman"/>
          <w:color w:val="222222"/>
          <w:sz w:val="16"/>
          <w:szCs w:val="16"/>
          <w:shd w:val="clear" w:color="auto" w:fill="FFFFFF"/>
        </w:rPr>
        <w:t xml:space="preserve"> PK. Magnetic Resonance Imaging Evaluation of Hippocampus with T2 Relaxation Time. INTERNATIONAL JOURNAL OF SCIENTIFIC STUDY. 2017;5(1):116-20.</w:t>
      </w:r>
    </w:p>
    <w:p w14:paraId="1EFB205C" w14:textId="55C0AF5E" w:rsidR="0012198C" w:rsidRPr="00AD309D" w:rsidRDefault="00D93B02" w:rsidP="00664522">
      <w:pPr>
        <w:ind w:left="-426" w:right="-142" w:hanging="283"/>
        <w:jc w:val="both"/>
        <w:rPr>
          <w:rFonts w:ascii="Times New Roman" w:hAnsi="Times New Roman" w:cs="Times New Roman"/>
          <w:color w:val="222222"/>
          <w:sz w:val="16"/>
          <w:szCs w:val="16"/>
          <w:shd w:val="clear" w:color="auto" w:fill="FFFFFF"/>
        </w:rPr>
      </w:pPr>
      <w:r w:rsidRPr="00AD309D">
        <w:rPr>
          <w:rFonts w:ascii="Times New Roman" w:hAnsi="Times New Roman" w:cs="Times New Roman"/>
          <w:color w:val="222222"/>
          <w:sz w:val="16"/>
          <w:szCs w:val="16"/>
          <w:shd w:val="clear" w:color="auto" w:fill="FFFFFF"/>
        </w:rPr>
        <w:t>[</w:t>
      </w:r>
      <w:r w:rsidR="001C17FC" w:rsidRPr="00AD309D">
        <w:rPr>
          <w:rFonts w:ascii="Times New Roman" w:hAnsi="Times New Roman" w:cs="Times New Roman"/>
          <w:color w:val="222222"/>
          <w:sz w:val="16"/>
          <w:szCs w:val="16"/>
          <w:shd w:val="clear" w:color="auto" w:fill="FFFFFF"/>
        </w:rPr>
        <w:t>4</w:t>
      </w:r>
      <w:proofErr w:type="gramStart"/>
      <w:r w:rsidRPr="00AD309D">
        <w:rPr>
          <w:rFonts w:ascii="Times New Roman" w:hAnsi="Times New Roman" w:cs="Times New Roman"/>
          <w:color w:val="222222"/>
          <w:sz w:val="16"/>
          <w:szCs w:val="16"/>
          <w:shd w:val="clear" w:color="auto" w:fill="FFFFFF"/>
        </w:rPr>
        <w:t xml:space="preserve">] </w:t>
      </w:r>
      <w:r w:rsidR="0009761A" w:rsidRPr="00AD309D">
        <w:rPr>
          <w:rFonts w:ascii="Times New Roman" w:hAnsi="Times New Roman" w:cs="Times New Roman"/>
          <w:color w:val="222222"/>
          <w:sz w:val="16"/>
          <w:szCs w:val="16"/>
          <w:shd w:val="clear" w:color="auto" w:fill="FFFFFF"/>
        </w:rPr>
        <w:t xml:space="preserve"> </w:t>
      </w:r>
      <w:r w:rsidRPr="00AD309D">
        <w:rPr>
          <w:rFonts w:ascii="Times New Roman" w:hAnsi="Times New Roman" w:cs="Times New Roman"/>
          <w:color w:val="222222"/>
          <w:sz w:val="16"/>
          <w:szCs w:val="16"/>
          <w:shd w:val="clear" w:color="auto" w:fill="FFFFFF"/>
        </w:rPr>
        <w:t>Winston</w:t>
      </w:r>
      <w:proofErr w:type="gramEnd"/>
      <w:r w:rsidRPr="00AD309D">
        <w:rPr>
          <w:rFonts w:ascii="Times New Roman" w:hAnsi="Times New Roman" w:cs="Times New Roman"/>
          <w:color w:val="222222"/>
          <w:sz w:val="16"/>
          <w:szCs w:val="16"/>
          <w:shd w:val="clear" w:color="auto" w:fill="FFFFFF"/>
        </w:rPr>
        <w:t xml:space="preserve"> GP, Vos SB, Burdett JL, Cardoso MJ, </w:t>
      </w:r>
      <w:proofErr w:type="spellStart"/>
      <w:r w:rsidRPr="00AD309D">
        <w:rPr>
          <w:rFonts w:ascii="Times New Roman" w:hAnsi="Times New Roman" w:cs="Times New Roman"/>
          <w:color w:val="222222"/>
          <w:sz w:val="16"/>
          <w:szCs w:val="16"/>
          <w:shd w:val="clear" w:color="auto" w:fill="FFFFFF"/>
        </w:rPr>
        <w:t>Ourselin</w:t>
      </w:r>
      <w:proofErr w:type="spellEnd"/>
      <w:r w:rsidRPr="00AD309D">
        <w:rPr>
          <w:rFonts w:ascii="Times New Roman" w:hAnsi="Times New Roman" w:cs="Times New Roman"/>
          <w:color w:val="222222"/>
          <w:sz w:val="16"/>
          <w:szCs w:val="16"/>
          <w:shd w:val="clear" w:color="auto" w:fill="FFFFFF"/>
        </w:rPr>
        <w:t xml:space="preserve"> S, Duncan JS. Automated T2 relaxometry of the hippocampus for temporal lobe epilepsy. </w:t>
      </w:r>
      <w:proofErr w:type="spellStart"/>
      <w:r w:rsidRPr="00AD309D">
        <w:rPr>
          <w:rFonts w:ascii="Times New Roman" w:hAnsi="Times New Roman" w:cs="Times New Roman"/>
          <w:color w:val="222222"/>
          <w:sz w:val="16"/>
          <w:szCs w:val="16"/>
          <w:shd w:val="clear" w:color="auto" w:fill="FFFFFF"/>
        </w:rPr>
        <w:t>Epilepsia</w:t>
      </w:r>
      <w:proofErr w:type="spellEnd"/>
      <w:r w:rsidRPr="00AD309D">
        <w:rPr>
          <w:rFonts w:ascii="Times New Roman" w:hAnsi="Times New Roman" w:cs="Times New Roman"/>
          <w:color w:val="222222"/>
          <w:sz w:val="16"/>
          <w:szCs w:val="16"/>
          <w:shd w:val="clear" w:color="auto" w:fill="FFFFFF"/>
        </w:rPr>
        <w:t>. 2017 Sep;58</w:t>
      </w:r>
      <w:r w:rsidR="007042BF" w:rsidRPr="00AD309D">
        <w:rPr>
          <w:rFonts w:ascii="Times New Roman" w:hAnsi="Times New Roman" w:cs="Times New Roman"/>
          <w:color w:val="222222"/>
          <w:sz w:val="16"/>
          <w:szCs w:val="16"/>
          <w:shd w:val="clear" w:color="auto" w:fill="FFFFFF"/>
        </w:rPr>
        <w:t xml:space="preserve"> </w:t>
      </w:r>
      <w:r w:rsidRPr="00AD309D">
        <w:rPr>
          <w:rFonts w:ascii="Times New Roman" w:hAnsi="Times New Roman" w:cs="Times New Roman"/>
          <w:color w:val="222222"/>
          <w:sz w:val="16"/>
          <w:szCs w:val="16"/>
          <w:shd w:val="clear" w:color="auto" w:fill="FFFFFF"/>
        </w:rPr>
        <w:t>(9):1645-52.</w:t>
      </w:r>
    </w:p>
    <w:p w14:paraId="5537CA00" w14:textId="0316EDE0" w:rsidR="00BD6E09" w:rsidRPr="00AD309D" w:rsidRDefault="00BD6E09" w:rsidP="00BD6E09">
      <w:pPr>
        <w:ind w:left="-426" w:right="-142" w:hanging="283"/>
        <w:jc w:val="both"/>
        <w:rPr>
          <w:rFonts w:ascii="Times New Roman" w:hAnsi="Times New Roman" w:cs="Times New Roman"/>
          <w:sz w:val="16"/>
          <w:szCs w:val="16"/>
        </w:rPr>
      </w:pPr>
      <w:r w:rsidRPr="00AD309D">
        <w:rPr>
          <w:rFonts w:ascii="Times New Roman" w:hAnsi="Times New Roman" w:cs="Times New Roman"/>
          <w:sz w:val="16"/>
          <w:szCs w:val="16"/>
        </w:rPr>
        <w:t>[5</w:t>
      </w:r>
      <w:proofErr w:type="gramStart"/>
      <w:r w:rsidRPr="00AD309D">
        <w:rPr>
          <w:rFonts w:ascii="Times New Roman" w:hAnsi="Times New Roman" w:cs="Times New Roman"/>
          <w:sz w:val="16"/>
          <w:szCs w:val="16"/>
        </w:rPr>
        <w:t xml:space="preserve">]  </w:t>
      </w:r>
      <w:r w:rsidR="0012198C" w:rsidRPr="0012198C">
        <w:rPr>
          <w:rFonts w:ascii="Times New Roman" w:hAnsi="Times New Roman" w:cs="Times New Roman"/>
          <w:sz w:val="16"/>
          <w:szCs w:val="16"/>
        </w:rPr>
        <w:t>Frank</w:t>
      </w:r>
      <w:proofErr w:type="gramEnd"/>
      <w:r w:rsidR="0012198C" w:rsidRPr="0012198C">
        <w:rPr>
          <w:rFonts w:ascii="Times New Roman" w:hAnsi="Times New Roman" w:cs="Times New Roman"/>
          <w:sz w:val="16"/>
          <w:szCs w:val="16"/>
        </w:rPr>
        <w:t xml:space="preserve"> LR, Wong EC, Luh WM, Ahn JM, Resnick D. Articular cartilage in the knee: mapping of the physiologic parameters at MR imaging with a local gradient coil—preliminary results. Radiology. 1999 Jan;210(1):241-6.</w:t>
      </w:r>
    </w:p>
    <w:p w14:paraId="3AFE7425" w14:textId="1D7D162D" w:rsidR="006517D6" w:rsidRPr="00AD309D" w:rsidRDefault="006517D6" w:rsidP="00664522">
      <w:pPr>
        <w:ind w:left="-426" w:right="-142" w:hanging="283"/>
        <w:jc w:val="both"/>
        <w:rPr>
          <w:rFonts w:ascii="Times New Roman" w:hAnsi="Times New Roman" w:cs="Times New Roman"/>
          <w:color w:val="222222"/>
          <w:sz w:val="16"/>
          <w:szCs w:val="16"/>
          <w:shd w:val="clear" w:color="auto" w:fill="FFFFFF"/>
        </w:rPr>
      </w:pPr>
      <w:r w:rsidRPr="00AD309D">
        <w:rPr>
          <w:rFonts w:ascii="Times New Roman" w:hAnsi="Times New Roman" w:cs="Times New Roman"/>
          <w:sz w:val="16"/>
          <w:szCs w:val="16"/>
        </w:rPr>
        <w:t>[</w:t>
      </w:r>
      <w:r w:rsidR="00BD6E09" w:rsidRPr="00AD309D">
        <w:rPr>
          <w:rFonts w:ascii="Times New Roman" w:hAnsi="Times New Roman" w:cs="Times New Roman"/>
          <w:sz w:val="16"/>
          <w:szCs w:val="16"/>
        </w:rPr>
        <w:t>6</w:t>
      </w:r>
      <w:proofErr w:type="gramStart"/>
      <w:r w:rsidRPr="00AD309D">
        <w:rPr>
          <w:rFonts w:ascii="Times New Roman" w:hAnsi="Times New Roman" w:cs="Times New Roman"/>
          <w:sz w:val="16"/>
          <w:szCs w:val="16"/>
        </w:rPr>
        <w:t xml:space="preserve">]  </w:t>
      </w:r>
      <w:r w:rsidR="0012198C" w:rsidRPr="0012198C">
        <w:rPr>
          <w:rFonts w:ascii="Times New Roman" w:hAnsi="Times New Roman" w:cs="Times New Roman"/>
          <w:sz w:val="16"/>
          <w:szCs w:val="16"/>
        </w:rPr>
        <w:t>Hernando</w:t>
      </w:r>
      <w:proofErr w:type="gramEnd"/>
      <w:r w:rsidR="0012198C" w:rsidRPr="0012198C">
        <w:rPr>
          <w:rFonts w:ascii="Times New Roman" w:hAnsi="Times New Roman" w:cs="Times New Roman"/>
          <w:sz w:val="16"/>
          <w:szCs w:val="16"/>
        </w:rPr>
        <w:t xml:space="preserve"> D, Levin YS, Sirlin CB, Reeder SB. Quantification of liver iron with MRI: state of the art and remaining challenges. Journal of Magnetic Resonance Imaging. 2014 Nov;40(5):1003-21.</w:t>
      </w:r>
    </w:p>
    <w:p w14:paraId="3E45D6AD" w14:textId="41E65BC0" w:rsidR="0012198C" w:rsidRPr="00AD309D" w:rsidRDefault="00E144D0" w:rsidP="006517D6">
      <w:pPr>
        <w:ind w:left="-426" w:right="-142" w:hanging="283"/>
        <w:jc w:val="both"/>
        <w:rPr>
          <w:rFonts w:ascii="Times New Roman" w:hAnsi="Times New Roman" w:cs="Times New Roman"/>
          <w:sz w:val="16"/>
          <w:szCs w:val="16"/>
        </w:rPr>
      </w:pPr>
      <w:r w:rsidRPr="00AD309D">
        <w:rPr>
          <w:rFonts w:ascii="Times New Roman" w:hAnsi="Times New Roman" w:cs="Times New Roman"/>
          <w:sz w:val="16"/>
          <w:szCs w:val="16"/>
        </w:rPr>
        <w:t>[</w:t>
      </w:r>
      <w:r w:rsidR="00BD6E09" w:rsidRPr="00AD309D">
        <w:rPr>
          <w:rFonts w:ascii="Times New Roman" w:hAnsi="Times New Roman" w:cs="Times New Roman"/>
          <w:sz w:val="16"/>
          <w:szCs w:val="16"/>
        </w:rPr>
        <w:t>7</w:t>
      </w:r>
      <w:proofErr w:type="gramStart"/>
      <w:r w:rsidRPr="00AD309D">
        <w:rPr>
          <w:rFonts w:ascii="Times New Roman" w:hAnsi="Times New Roman" w:cs="Times New Roman"/>
          <w:sz w:val="16"/>
          <w:szCs w:val="16"/>
        </w:rPr>
        <w:t xml:space="preserve">]  </w:t>
      </w:r>
      <w:proofErr w:type="spellStart"/>
      <w:r w:rsidR="0012198C" w:rsidRPr="0012198C">
        <w:rPr>
          <w:rFonts w:ascii="Times New Roman" w:hAnsi="Times New Roman" w:cs="Times New Roman"/>
          <w:sz w:val="16"/>
          <w:szCs w:val="16"/>
        </w:rPr>
        <w:t>Elfawal</w:t>
      </w:r>
      <w:proofErr w:type="spellEnd"/>
      <w:proofErr w:type="gramEnd"/>
      <w:r w:rsidR="0012198C" w:rsidRPr="0012198C">
        <w:rPr>
          <w:rFonts w:ascii="Times New Roman" w:hAnsi="Times New Roman" w:cs="Times New Roman"/>
          <w:sz w:val="16"/>
          <w:szCs w:val="16"/>
        </w:rPr>
        <w:t xml:space="preserve"> SK, Emara DM, Shehata AA. Assessment of hepatic and cardiac iron overload in thalassemia patients by magnetic</w:t>
      </w:r>
      <w:r w:rsidRPr="00AD309D">
        <w:rPr>
          <w:rFonts w:ascii="Times New Roman" w:hAnsi="Times New Roman" w:cs="Times New Roman"/>
          <w:sz w:val="16"/>
          <w:szCs w:val="16"/>
        </w:rPr>
        <w:t xml:space="preserve"> </w:t>
      </w:r>
      <w:r w:rsidR="0012198C" w:rsidRPr="0012198C">
        <w:rPr>
          <w:rFonts w:ascii="Times New Roman" w:hAnsi="Times New Roman" w:cs="Times New Roman"/>
          <w:sz w:val="16"/>
          <w:szCs w:val="16"/>
        </w:rPr>
        <w:t>resonance</w:t>
      </w:r>
      <w:r w:rsidRPr="00AD309D">
        <w:rPr>
          <w:rFonts w:ascii="Times New Roman" w:hAnsi="Times New Roman" w:cs="Times New Roman"/>
          <w:sz w:val="16"/>
          <w:szCs w:val="16"/>
        </w:rPr>
        <w:t xml:space="preserve"> </w:t>
      </w:r>
      <w:r w:rsidR="0012198C" w:rsidRPr="0012198C">
        <w:rPr>
          <w:rFonts w:ascii="Times New Roman" w:hAnsi="Times New Roman" w:cs="Times New Roman"/>
          <w:sz w:val="16"/>
          <w:szCs w:val="16"/>
        </w:rPr>
        <w:t>imaging: Our experience in Alexandria University. The Egyptian Journal of Radiology and Nuclear Medicine. 2018 Jun 1;49(2):323</w:t>
      </w:r>
      <w:r w:rsidRPr="00AD309D">
        <w:rPr>
          <w:rFonts w:ascii="Times New Roman" w:hAnsi="Times New Roman" w:cs="Times New Roman"/>
          <w:sz w:val="16"/>
          <w:szCs w:val="16"/>
        </w:rPr>
        <w:t>.</w:t>
      </w:r>
    </w:p>
    <w:p w14:paraId="063383A6" w14:textId="2D2B0382" w:rsidR="00E144D0" w:rsidRPr="00AD309D" w:rsidRDefault="00E144D0" w:rsidP="00BD6E09">
      <w:pPr>
        <w:ind w:left="-284" w:right="-142" w:hanging="425"/>
        <w:jc w:val="both"/>
        <w:rPr>
          <w:rFonts w:ascii="Times New Roman" w:hAnsi="Times New Roman" w:cs="Times New Roman"/>
          <w:sz w:val="16"/>
          <w:szCs w:val="16"/>
          <w:lang w:val="en-IN"/>
        </w:rPr>
      </w:pPr>
      <w:r w:rsidRPr="00AD309D">
        <w:rPr>
          <w:rFonts w:ascii="Times New Roman" w:hAnsi="Times New Roman" w:cs="Times New Roman"/>
          <w:sz w:val="16"/>
          <w:szCs w:val="16"/>
          <w:lang w:val="en-IN"/>
        </w:rPr>
        <w:t>[</w:t>
      </w:r>
      <w:r w:rsidR="00BD6E09" w:rsidRPr="00AD309D">
        <w:rPr>
          <w:rFonts w:ascii="Times New Roman" w:hAnsi="Times New Roman" w:cs="Times New Roman"/>
          <w:sz w:val="16"/>
          <w:szCs w:val="16"/>
          <w:lang w:val="en-IN"/>
        </w:rPr>
        <w:t>8</w:t>
      </w:r>
      <w:r w:rsidRPr="00AD309D">
        <w:rPr>
          <w:rFonts w:ascii="Times New Roman" w:hAnsi="Times New Roman" w:cs="Times New Roman"/>
          <w:sz w:val="16"/>
          <w:szCs w:val="16"/>
          <w:lang w:val="en-IN"/>
        </w:rPr>
        <w:t xml:space="preserve">]  </w:t>
      </w:r>
      <w:r w:rsidR="0012198C" w:rsidRPr="0012198C">
        <w:rPr>
          <w:rFonts w:ascii="Times New Roman" w:hAnsi="Times New Roman" w:cs="Times New Roman"/>
          <w:sz w:val="16"/>
          <w:szCs w:val="16"/>
          <w:lang w:val="en-IN"/>
        </w:rPr>
        <w:t xml:space="preserve">Rossi M, </w:t>
      </w:r>
      <w:proofErr w:type="spellStart"/>
      <w:r w:rsidR="0012198C" w:rsidRPr="0012198C">
        <w:rPr>
          <w:rFonts w:ascii="Times New Roman" w:hAnsi="Times New Roman" w:cs="Times New Roman"/>
          <w:sz w:val="16"/>
          <w:szCs w:val="16"/>
          <w:lang w:val="en-IN"/>
        </w:rPr>
        <w:t>Ruottinen</w:t>
      </w:r>
      <w:proofErr w:type="spellEnd"/>
      <w:r w:rsidR="0012198C" w:rsidRPr="0012198C">
        <w:rPr>
          <w:rFonts w:ascii="Times New Roman" w:hAnsi="Times New Roman" w:cs="Times New Roman"/>
          <w:sz w:val="16"/>
          <w:szCs w:val="16"/>
          <w:lang w:val="en-IN"/>
        </w:rPr>
        <w:t xml:space="preserve"> H, </w:t>
      </w:r>
      <w:proofErr w:type="spellStart"/>
      <w:r w:rsidR="0012198C" w:rsidRPr="0012198C">
        <w:rPr>
          <w:rFonts w:ascii="Times New Roman" w:hAnsi="Times New Roman" w:cs="Times New Roman"/>
          <w:sz w:val="16"/>
          <w:szCs w:val="16"/>
          <w:lang w:val="en-IN"/>
        </w:rPr>
        <w:t>Soimakallio</w:t>
      </w:r>
      <w:proofErr w:type="spellEnd"/>
      <w:r w:rsidR="0012198C" w:rsidRPr="0012198C">
        <w:rPr>
          <w:rFonts w:ascii="Times New Roman" w:hAnsi="Times New Roman" w:cs="Times New Roman"/>
          <w:sz w:val="16"/>
          <w:szCs w:val="16"/>
          <w:lang w:val="en-IN"/>
        </w:rPr>
        <w:t xml:space="preserve"> S, </w:t>
      </w:r>
      <w:proofErr w:type="spellStart"/>
      <w:r w:rsidR="0012198C" w:rsidRPr="0012198C">
        <w:rPr>
          <w:rFonts w:ascii="Times New Roman" w:hAnsi="Times New Roman" w:cs="Times New Roman"/>
          <w:sz w:val="16"/>
          <w:szCs w:val="16"/>
          <w:lang w:val="en-IN"/>
        </w:rPr>
        <w:t>Elovaara</w:t>
      </w:r>
      <w:proofErr w:type="spellEnd"/>
      <w:r w:rsidR="0012198C" w:rsidRPr="0012198C">
        <w:rPr>
          <w:rFonts w:ascii="Times New Roman" w:hAnsi="Times New Roman" w:cs="Times New Roman"/>
          <w:sz w:val="16"/>
          <w:szCs w:val="16"/>
          <w:lang w:val="en-IN"/>
        </w:rPr>
        <w:t xml:space="preserve"> I, </w:t>
      </w:r>
      <w:proofErr w:type="spellStart"/>
      <w:r w:rsidR="0012198C" w:rsidRPr="0012198C">
        <w:rPr>
          <w:rFonts w:ascii="Times New Roman" w:hAnsi="Times New Roman" w:cs="Times New Roman"/>
          <w:sz w:val="16"/>
          <w:szCs w:val="16"/>
          <w:lang w:val="en-IN"/>
        </w:rPr>
        <w:t>Dastidar</w:t>
      </w:r>
      <w:proofErr w:type="spellEnd"/>
      <w:r w:rsidR="0012198C" w:rsidRPr="0012198C">
        <w:rPr>
          <w:rFonts w:ascii="Times New Roman" w:hAnsi="Times New Roman" w:cs="Times New Roman"/>
          <w:sz w:val="16"/>
          <w:szCs w:val="16"/>
          <w:lang w:val="en-IN"/>
        </w:rPr>
        <w:t xml:space="preserve"> P. Clinical MRI for iron detection in Parkinson's disease. Clinical imaging. 2013 Jul 1;37(4):631-6.</w:t>
      </w:r>
    </w:p>
    <w:p w14:paraId="3F0A38D8" w14:textId="77777777" w:rsidR="0012198C" w:rsidRPr="0012198C" w:rsidRDefault="0012198C" w:rsidP="00E144D0">
      <w:pPr>
        <w:ind w:left="-284" w:right="-142" w:hanging="425"/>
        <w:jc w:val="both"/>
        <w:rPr>
          <w:rFonts w:ascii="Times New Roman" w:hAnsi="Times New Roman" w:cs="Times New Roman"/>
          <w:sz w:val="16"/>
          <w:szCs w:val="16"/>
          <w:lang w:val="en-IN"/>
        </w:rPr>
      </w:pPr>
    </w:p>
    <w:p w14:paraId="64F077E6" w14:textId="77777777" w:rsidR="0012198C" w:rsidRPr="0012198C" w:rsidRDefault="0012198C" w:rsidP="00E144D0">
      <w:pPr>
        <w:ind w:left="-426" w:right="-142" w:hanging="283"/>
        <w:jc w:val="both"/>
        <w:rPr>
          <w:rFonts w:ascii="Times New Roman" w:hAnsi="Times New Roman" w:cs="Times New Roman"/>
          <w:sz w:val="16"/>
          <w:szCs w:val="16"/>
        </w:rPr>
      </w:pPr>
    </w:p>
    <w:p w14:paraId="453C884D" w14:textId="77777777" w:rsidR="0012198C" w:rsidRPr="0012198C" w:rsidRDefault="0012198C" w:rsidP="00E144D0">
      <w:pPr>
        <w:ind w:left="-426" w:right="-142" w:hanging="283"/>
        <w:jc w:val="both"/>
        <w:rPr>
          <w:rFonts w:ascii="Times New Roman" w:hAnsi="Times New Roman" w:cs="Times New Roman"/>
          <w:sz w:val="16"/>
          <w:szCs w:val="16"/>
          <w:lang w:val="en-IN"/>
        </w:rPr>
      </w:pPr>
    </w:p>
    <w:p w14:paraId="6594EF0C" w14:textId="77777777" w:rsidR="0012198C" w:rsidRPr="0012198C" w:rsidRDefault="0012198C" w:rsidP="00664522">
      <w:pPr>
        <w:ind w:left="-426" w:right="-142" w:hanging="283"/>
        <w:jc w:val="both"/>
        <w:rPr>
          <w:rFonts w:ascii="Times New Roman" w:hAnsi="Times New Roman" w:cs="Times New Roman"/>
          <w:sz w:val="8"/>
          <w:szCs w:val="8"/>
          <w:lang w:val="en-IN"/>
        </w:rPr>
      </w:pPr>
    </w:p>
    <w:p w14:paraId="19A194D9" w14:textId="77777777" w:rsidR="0012198C" w:rsidRPr="00AD309D" w:rsidRDefault="0012198C" w:rsidP="0012198C">
      <w:pPr>
        <w:ind w:right="-142"/>
        <w:jc w:val="center"/>
        <w:rPr>
          <w:rFonts w:ascii="Times New Roman" w:hAnsi="Times New Roman" w:cs="Times New Roman"/>
          <w:sz w:val="20"/>
          <w:szCs w:val="20"/>
          <w:lang w:val="en-IN"/>
        </w:rPr>
      </w:pPr>
    </w:p>
    <w:p w14:paraId="06DF1C82" w14:textId="4E1A8550" w:rsidR="00F94A72" w:rsidRPr="00AD309D" w:rsidRDefault="00F94A72" w:rsidP="00F94A72">
      <w:pPr>
        <w:ind w:left="-709" w:right="-142"/>
        <w:jc w:val="both"/>
        <w:rPr>
          <w:rFonts w:ascii="Times New Roman" w:hAnsi="Times New Roman" w:cs="Times New Roman"/>
          <w:sz w:val="20"/>
          <w:szCs w:val="20"/>
          <w:lang w:val="en-IN"/>
        </w:rPr>
      </w:pPr>
    </w:p>
    <w:p w14:paraId="3A80D883" w14:textId="77777777" w:rsidR="00F94A72" w:rsidRPr="00F94A72" w:rsidRDefault="00F94A72" w:rsidP="00F94A72">
      <w:pPr>
        <w:ind w:left="-709" w:right="-142"/>
        <w:jc w:val="both"/>
        <w:rPr>
          <w:rFonts w:ascii="Times New Roman" w:hAnsi="Times New Roman" w:cs="Times New Roman"/>
          <w:sz w:val="20"/>
          <w:szCs w:val="20"/>
          <w:lang w:val="en-IN"/>
        </w:rPr>
      </w:pPr>
    </w:p>
    <w:p w14:paraId="772DAB9A" w14:textId="77777777" w:rsidR="00727221" w:rsidRPr="00AD309D" w:rsidRDefault="00727221" w:rsidP="00F94A72">
      <w:pPr>
        <w:ind w:left="-709" w:right="-142" w:firstLine="720"/>
        <w:jc w:val="both"/>
        <w:rPr>
          <w:rFonts w:ascii="Times New Roman" w:hAnsi="Times New Roman" w:cs="Times New Roman"/>
          <w:sz w:val="20"/>
          <w:szCs w:val="20"/>
          <w:lang w:val="en-IN"/>
        </w:rPr>
      </w:pPr>
    </w:p>
    <w:sectPr w:rsidR="00727221" w:rsidRPr="00AD309D" w:rsidSect="00535E53">
      <w:pgSz w:w="11907" w:h="16839" w:code="9"/>
      <w:pgMar w:top="567" w:right="567" w:bottom="567" w:left="567" w:header="720" w:footer="720" w:gutter="56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6D7BA" w14:textId="77777777" w:rsidR="00D437A5" w:rsidRDefault="00D437A5" w:rsidP="00DE694F">
      <w:pPr>
        <w:spacing w:after="0" w:line="240" w:lineRule="auto"/>
      </w:pPr>
      <w:r>
        <w:separator/>
      </w:r>
    </w:p>
  </w:endnote>
  <w:endnote w:type="continuationSeparator" w:id="0">
    <w:p w14:paraId="51445AED" w14:textId="77777777" w:rsidR="00D437A5" w:rsidRDefault="00D437A5" w:rsidP="00DE6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ha">
    <w:altName w:val="Nirmala UI"/>
    <w:panose1 w:val="02000400000000000000"/>
    <w:charset w:val="00"/>
    <w:family w:val="swiss"/>
    <w:pitch w:val="variable"/>
    <w:sig w:usb0="001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3C9BE" w14:textId="77777777" w:rsidR="00D437A5" w:rsidRDefault="00D437A5" w:rsidP="00DE694F">
      <w:pPr>
        <w:spacing w:after="0" w:line="240" w:lineRule="auto"/>
      </w:pPr>
      <w:r>
        <w:separator/>
      </w:r>
    </w:p>
  </w:footnote>
  <w:footnote w:type="continuationSeparator" w:id="0">
    <w:p w14:paraId="16D5CE61" w14:textId="77777777" w:rsidR="00D437A5" w:rsidRDefault="00D437A5" w:rsidP="00DE69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5A7"/>
    <w:multiLevelType w:val="hybridMultilevel"/>
    <w:tmpl w:val="C8F6121A"/>
    <w:lvl w:ilvl="0" w:tplc="BF641954">
      <w:start w:val="1"/>
      <w:numFmt w:val="bullet"/>
      <w:lvlText w:val=""/>
      <w:lvlJc w:val="left"/>
      <w:pPr>
        <w:tabs>
          <w:tab w:val="num" w:pos="720"/>
        </w:tabs>
        <w:ind w:left="720" w:hanging="360"/>
      </w:pPr>
      <w:rPr>
        <w:rFonts w:ascii="Symbol" w:hAnsi="Symbol" w:hint="default"/>
      </w:rPr>
    </w:lvl>
    <w:lvl w:ilvl="1" w:tplc="28D28592" w:tentative="1">
      <w:start w:val="1"/>
      <w:numFmt w:val="bullet"/>
      <w:lvlText w:val=""/>
      <w:lvlJc w:val="left"/>
      <w:pPr>
        <w:tabs>
          <w:tab w:val="num" w:pos="1440"/>
        </w:tabs>
        <w:ind w:left="1440" w:hanging="360"/>
      </w:pPr>
      <w:rPr>
        <w:rFonts w:ascii="Symbol" w:hAnsi="Symbol" w:hint="default"/>
      </w:rPr>
    </w:lvl>
    <w:lvl w:ilvl="2" w:tplc="A08CA7C0" w:tentative="1">
      <w:start w:val="1"/>
      <w:numFmt w:val="bullet"/>
      <w:lvlText w:val=""/>
      <w:lvlJc w:val="left"/>
      <w:pPr>
        <w:tabs>
          <w:tab w:val="num" w:pos="2160"/>
        </w:tabs>
        <w:ind w:left="2160" w:hanging="360"/>
      </w:pPr>
      <w:rPr>
        <w:rFonts w:ascii="Symbol" w:hAnsi="Symbol" w:hint="default"/>
      </w:rPr>
    </w:lvl>
    <w:lvl w:ilvl="3" w:tplc="0E5C4B68" w:tentative="1">
      <w:start w:val="1"/>
      <w:numFmt w:val="bullet"/>
      <w:lvlText w:val=""/>
      <w:lvlJc w:val="left"/>
      <w:pPr>
        <w:tabs>
          <w:tab w:val="num" w:pos="2880"/>
        </w:tabs>
        <w:ind w:left="2880" w:hanging="360"/>
      </w:pPr>
      <w:rPr>
        <w:rFonts w:ascii="Symbol" w:hAnsi="Symbol" w:hint="default"/>
      </w:rPr>
    </w:lvl>
    <w:lvl w:ilvl="4" w:tplc="494ECCC6" w:tentative="1">
      <w:start w:val="1"/>
      <w:numFmt w:val="bullet"/>
      <w:lvlText w:val=""/>
      <w:lvlJc w:val="left"/>
      <w:pPr>
        <w:tabs>
          <w:tab w:val="num" w:pos="3600"/>
        </w:tabs>
        <w:ind w:left="3600" w:hanging="360"/>
      </w:pPr>
      <w:rPr>
        <w:rFonts w:ascii="Symbol" w:hAnsi="Symbol" w:hint="default"/>
      </w:rPr>
    </w:lvl>
    <w:lvl w:ilvl="5" w:tplc="7870CB3A" w:tentative="1">
      <w:start w:val="1"/>
      <w:numFmt w:val="bullet"/>
      <w:lvlText w:val=""/>
      <w:lvlJc w:val="left"/>
      <w:pPr>
        <w:tabs>
          <w:tab w:val="num" w:pos="4320"/>
        </w:tabs>
        <w:ind w:left="4320" w:hanging="360"/>
      </w:pPr>
      <w:rPr>
        <w:rFonts w:ascii="Symbol" w:hAnsi="Symbol" w:hint="default"/>
      </w:rPr>
    </w:lvl>
    <w:lvl w:ilvl="6" w:tplc="FF6EC62A" w:tentative="1">
      <w:start w:val="1"/>
      <w:numFmt w:val="bullet"/>
      <w:lvlText w:val=""/>
      <w:lvlJc w:val="left"/>
      <w:pPr>
        <w:tabs>
          <w:tab w:val="num" w:pos="5040"/>
        </w:tabs>
        <w:ind w:left="5040" w:hanging="360"/>
      </w:pPr>
      <w:rPr>
        <w:rFonts w:ascii="Symbol" w:hAnsi="Symbol" w:hint="default"/>
      </w:rPr>
    </w:lvl>
    <w:lvl w:ilvl="7" w:tplc="B802BA4E" w:tentative="1">
      <w:start w:val="1"/>
      <w:numFmt w:val="bullet"/>
      <w:lvlText w:val=""/>
      <w:lvlJc w:val="left"/>
      <w:pPr>
        <w:tabs>
          <w:tab w:val="num" w:pos="5760"/>
        </w:tabs>
        <w:ind w:left="5760" w:hanging="360"/>
      </w:pPr>
      <w:rPr>
        <w:rFonts w:ascii="Symbol" w:hAnsi="Symbol" w:hint="default"/>
      </w:rPr>
    </w:lvl>
    <w:lvl w:ilvl="8" w:tplc="E67CC2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0282C27"/>
    <w:multiLevelType w:val="hybridMultilevel"/>
    <w:tmpl w:val="FF9A6196"/>
    <w:lvl w:ilvl="0" w:tplc="08448F9E">
      <w:start w:val="1"/>
      <w:numFmt w:val="upperRoman"/>
      <w:lvlText w:val="%1."/>
      <w:lvlJc w:val="left"/>
      <w:pPr>
        <w:ind w:left="720" w:hanging="360"/>
      </w:pPr>
      <w:rPr>
        <w:rFonts w:eastAsia="MS Mincho" w:cstheme="minorBidi" w:hint="default"/>
        <w:b/>
        <w:bCs w:val="0"/>
        <w:color w:val="auto"/>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250582C"/>
    <w:multiLevelType w:val="hybridMultilevel"/>
    <w:tmpl w:val="B4B030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E46D8"/>
    <w:multiLevelType w:val="hybridMultilevel"/>
    <w:tmpl w:val="17686AB6"/>
    <w:lvl w:ilvl="0" w:tplc="3CECA1E2">
      <w:start w:val="1"/>
      <w:numFmt w:val="bullet"/>
      <w:lvlText w:val="•"/>
      <w:lvlJc w:val="left"/>
      <w:pPr>
        <w:tabs>
          <w:tab w:val="num" w:pos="720"/>
        </w:tabs>
        <w:ind w:left="720" w:hanging="360"/>
      </w:pPr>
      <w:rPr>
        <w:rFonts w:ascii="Times New Roman" w:hAnsi="Times New Roman" w:hint="default"/>
      </w:rPr>
    </w:lvl>
    <w:lvl w:ilvl="1" w:tplc="C41C07EC" w:tentative="1">
      <w:start w:val="1"/>
      <w:numFmt w:val="bullet"/>
      <w:lvlText w:val="•"/>
      <w:lvlJc w:val="left"/>
      <w:pPr>
        <w:tabs>
          <w:tab w:val="num" w:pos="1440"/>
        </w:tabs>
        <w:ind w:left="1440" w:hanging="360"/>
      </w:pPr>
      <w:rPr>
        <w:rFonts w:ascii="Times New Roman" w:hAnsi="Times New Roman" w:hint="default"/>
      </w:rPr>
    </w:lvl>
    <w:lvl w:ilvl="2" w:tplc="56E4F442" w:tentative="1">
      <w:start w:val="1"/>
      <w:numFmt w:val="bullet"/>
      <w:lvlText w:val="•"/>
      <w:lvlJc w:val="left"/>
      <w:pPr>
        <w:tabs>
          <w:tab w:val="num" w:pos="2160"/>
        </w:tabs>
        <w:ind w:left="2160" w:hanging="360"/>
      </w:pPr>
      <w:rPr>
        <w:rFonts w:ascii="Times New Roman" w:hAnsi="Times New Roman" w:hint="default"/>
      </w:rPr>
    </w:lvl>
    <w:lvl w:ilvl="3" w:tplc="3522BE88" w:tentative="1">
      <w:start w:val="1"/>
      <w:numFmt w:val="bullet"/>
      <w:lvlText w:val="•"/>
      <w:lvlJc w:val="left"/>
      <w:pPr>
        <w:tabs>
          <w:tab w:val="num" w:pos="2880"/>
        </w:tabs>
        <w:ind w:left="2880" w:hanging="360"/>
      </w:pPr>
      <w:rPr>
        <w:rFonts w:ascii="Times New Roman" w:hAnsi="Times New Roman" w:hint="default"/>
      </w:rPr>
    </w:lvl>
    <w:lvl w:ilvl="4" w:tplc="22BE1DAE" w:tentative="1">
      <w:start w:val="1"/>
      <w:numFmt w:val="bullet"/>
      <w:lvlText w:val="•"/>
      <w:lvlJc w:val="left"/>
      <w:pPr>
        <w:tabs>
          <w:tab w:val="num" w:pos="3600"/>
        </w:tabs>
        <w:ind w:left="3600" w:hanging="360"/>
      </w:pPr>
      <w:rPr>
        <w:rFonts w:ascii="Times New Roman" w:hAnsi="Times New Roman" w:hint="default"/>
      </w:rPr>
    </w:lvl>
    <w:lvl w:ilvl="5" w:tplc="DDEA03CE" w:tentative="1">
      <w:start w:val="1"/>
      <w:numFmt w:val="bullet"/>
      <w:lvlText w:val="•"/>
      <w:lvlJc w:val="left"/>
      <w:pPr>
        <w:tabs>
          <w:tab w:val="num" w:pos="4320"/>
        </w:tabs>
        <w:ind w:left="4320" w:hanging="360"/>
      </w:pPr>
      <w:rPr>
        <w:rFonts w:ascii="Times New Roman" w:hAnsi="Times New Roman" w:hint="default"/>
      </w:rPr>
    </w:lvl>
    <w:lvl w:ilvl="6" w:tplc="67F0E4E6" w:tentative="1">
      <w:start w:val="1"/>
      <w:numFmt w:val="bullet"/>
      <w:lvlText w:val="•"/>
      <w:lvlJc w:val="left"/>
      <w:pPr>
        <w:tabs>
          <w:tab w:val="num" w:pos="5040"/>
        </w:tabs>
        <w:ind w:left="5040" w:hanging="360"/>
      </w:pPr>
      <w:rPr>
        <w:rFonts w:ascii="Times New Roman" w:hAnsi="Times New Roman" w:hint="default"/>
      </w:rPr>
    </w:lvl>
    <w:lvl w:ilvl="7" w:tplc="078E3ED0" w:tentative="1">
      <w:start w:val="1"/>
      <w:numFmt w:val="bullet"/>
      <w:lvlText w:val="•"/>
      <w:lvlJc w:val="left"/>
      <w:pPr>
        <w:tabs>
          <w:tab w:val="num" w:pos="5760"/>
        </w:tabs>
        <w:ind w:left="5760" w:hanging="360"/>
      </w:pPr>
      <w:rPr>
        <w:rFonts w:ascii="Times New Roman" w:hAnsi="Times New Roman" w:hint="default"/>
      </w:rPr>
    </w:lvl>
    <w:lvl w:ilvl="8" w:tplc="0928863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47A66C8"/>
    <w:multiLevelType w:val="hybridMultilevel"/>
    <w:tmpl w:val="ADA2AFD8"/>
    <w:lvl w:ilvl="0" w:tplc="A1084BEA">
      <w:start w:val="1"/>
      <w:numFmt w:val="bullet"/>
      <w:lvlText w:val=""/>
      <w:lvlJc w:val="left"/>
      <w:pPr>
        <w:tabs>
          <w:tab w:val="num" w:pos="720"/>
        </w:tabs>
        <w:ind w:left="720" w:hanging="360"/>
      </w:pPr>
      <w:rPr>
        <w:rFonts w:ascii="Symbol" w:hAnsi="Symbol" w:hint="default"/>
      </w:rPr>
    </w:lvl>
    <w:lvl w:ilvl="1" w:tplc="B7AE19D6" w:tentative="1">
      <w:start w:val="1"/>
      <w:numFmt w:val="bullet"/>
      <w:lvlText w:val=""/>
      <w:lvlJc w:val="left"/>
      <w:pPr>
        <w:tabs>
          <w:tab w:val="num" w:pos="1440"/>
        </w:tabs>
        <w:ind w:left="1440" w:hanging="360"/>
      </w:pPr>
      <w:rPr>
        <w:rFonts w:ascii="Symbol" w:hAnsi="Symbol" w:hint="default"/>
      </w:rPr>
    </w:lvl>
    <w:lvl w:ilvl="2" w:tplc="7982DFA6" w:tentative="1">
      <w:start w:val="1"/>
      <w:numFmt w:val="bullet"/>
      <w:lvlText w:val=""/>
      <w:lvlJc w:val="left"/>
      <w:pPr>
        <w:tabs>
          <w:tab w:val="num" w:pos="2160"/>
        </w:tabs>
        <w:ind w:left="2160" w:hanging="360"/>
      </w:pPr>
      <w:rPr>
        <w:rFonts w:ascii="Symbol" w:hAnsi="Symbol" w:hint="default"/>
      </w:rPr>
    </w:lvl>
    <w:lvl w:ilvl="3" w:tplc="8E200006" w:tentative="1">
      <w:start w:val="1"/>
      <w:numFmt w:val="bullet"/>
      <w:lvlText w:val=""/>
      <w:lvlJc w:val="left"/>
      <w:pPr>
        <w:tabs>
          <w:tab w:val="num" w:pos="2880"/>
        </w:tabs>
        <w:ind w:left="2880" w:hanging="360"/>
      </w:pPr>
      <w:rPr>
        <w:rFonts w:ascii="Symbol" w:hAnsi="Symbol" w:hint="default"/>
      </w:rPr>
    </w:lvl>
    <w:lvl w:ilvl="4" w:tplc="4456276E" w:tentative="1">
      <w:start w:val="1"/>
      <w:numFmt w:val="bullet"/>
      <w:lvlText w:val=""/>
      <w:lvlJc w:val="left"/>
      <w:pPr>
        <w:tabs>
          <w:tab w:val="num" w:pos="3600"/>
        </w:tabs>
        <w:ind w:left="3600" w:hanging="360"/>
      </w:pPr>
      <w:rPr>
        <w:rFonts w:ascii="Symbol" w:hAnsi="Symbol" w:hint="default"/>
      </w:rPr>
    </w:lvl>
    <w:lvl w:ilvl="5" w:tplc="05FAA7B0" w:tentative="1">
      <w:start w:val="1"/>
      <w:numFmt w:val="bullet"/>
      <w:lvlText w:val=""/>
      <w:lvlJc w:val="left"/>
      <w:pPr>
        <w:tabs>
          <w:tab w:val="num" w:pos="4320"/>
        </w:tabs>
        <w:ind w:left="4320" w:hanging="360"/>
      </w:pPr>
      <w:rPr>
        <w:rFonts w:ascii="Symbol" w:hAnsi="Symbol" w:hint="default"/>
      </w:rPr>
    </w:lvl>
    <w:lvl w:ilvl="6" w:tplc="89C8664A" w:tentative="1">
      <w:start w:val="1"/>
      <w:numFmt w:val="bullet"/>
      <w:lvlText w:val=""/>
      <w:lvlJc w:val="left"/>
      <w:pPr>
        <w:tabs>
          <w:tab w:val="num" w:pos="5040"/>
        </w:tabs>
        <w:ind w:left="5040" w:hanging="360"/>
      </w:pPr>
      <w:rPr>
        <w:rFonts w:ascii="Symbol" w:hAnsi="Symbol" w:hint="default"/>
      </w:rPr>
    </w:lvl>
    <w:lvl w:ilvl="7" w:tplc="A3929BE6" w:tentative="1">
      <w:start w:val="1"/>
      <w:numFmt w:val="bullet"/>
      <w:lvlText w:val=""/>
      <w:lvlJc w:val="left"/>
      <w:pPr>
        <w:tabs>
          <w:tab w:val="num" w:pos="5760"/>
        </w:tabs>
        <w:ind w:left="5760" w:hanging="360"/>
      </w:pPr>
      <w:rPr>
        <w:rFonts w:ascii="Symbol" w:hAnsi="Symbol" w:hint="default"/>
      </w:rPr>
    </w:lvl>
    <w:lvl w:ilvl="8" w:tplc="4104C25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6BE623B"/>
    <w:multiLevelType w:val="hybridMultilevel"/>
    <w:tmpl w:val="794AAF80"/>
    <w:lvl w:ilvl="0" w:tplc="390A7EF0">
      <w:start w:val="1"/>
      <w:numFmt w:val="bullet"/>
      <w:lvlText w:val=""/>
      <w:lvlJc w:val="left"/>
      <w:pPr>
        <w:tabs>
          <w:tab w:val="num" w:pos="720"/>
        </w:tabs>
        <w:ind w:left="720" w:hanging="360"/>
      </w:pPr>
      <w:rPr>
        <w:rFonts w:ascii="Symbol" w:hAnsi="Symbol" w:hint="default"/>
      </w:rPr>
    </w:lvl>
    <w:lvl w:ilvl="1" w:tplc="642E970A" w:tentative="1">
      <w:start w:val="1"/>
      <w:numFmt w:val="bullet"/>
      <w:lvlText w:val=""/>
      <w:lvlJc w:val="left"/>
      <w:pPr>
        <w:tabs>
          <w:tab w:val="num" w:pos="1440"/>
        </w:tabs>
        <w:ind w:left="1440" w:hanging="360"/>
      </w:pPr>
      <w:rPr>
        <w:rFonts w:ascii="Symbol" w:hAnsi="Symbol" w:hint="default"/>
      </w:rPr>
    </w:lvl>
    <w:lvl w:ilvl="2" w:tplc="E33E5620" w:tentative="1">
      <w:start w:val="1"/>
      <w:numFmt w:val="bullet"/>
      <w:lvlText w:val=""/>
      <w:lvlJc w:val="left"/>
      <w:pPr>
        <w:tabs>
          <w:tab w:val="num" w:pos="2160"/>
        </w:tabs>
        <w:ind w:left="2160" w:hanging="360"/>
      </w:pPr>
      <w:rPr>
        <w:rFonts w:ascii="Symbol" w:hAnsi="Symbol" w:hint="default"/>
      </w:rPr>
    </w:lvl>
    <w:lvl w:ilvl="3" w:tplc="8C7A8A22" w:tentative="1">
      <w:start w:val="1"/>
      <w:numFmt w:val="bullet"/>
      <w:lvlText w:val=""/>
      <w:lvlJc w:val="left"/>
      <w:pPr>
        <w:tabs>
          <w:tab w:val="num" w:pos="2880"/>
        </w:tabs>
        <w:ind w:left="2880" w:hanging="360"/>
      </w:pPr>
      <w:rPr>
        <w:rFonts w:ascii="Symbol" w:hAnsi="Symbol" w:hint="default"/>
      </w:rPr>
    </w:lvl>
    <w:lvl w:ilvl="4" w:tplc="B28A08CE" w:tentative="1">
      <w:start w:val="1"/>
      <w:numFmt w:val="bullet"/>
      <w:lvlText w:val=""/>
      <w:lvlJc w:val="left"/>
      <w:pPr>
        <w:tabs>
          <w:tab w:val="num" w:pos="3600"/>
        </w:tabs>
        <w:ind w:left="3600" w:hanging="360"/>
      </w:pPr>
      <w:rPr>
        <w:rFonts w:ascii="Symbol" w:hAnsi="Symbol" w:hint="default"/>
      </w:rPr>
    </w:lvl>
    <w:lvl w:ilvl="5" w:tplc="42D67D4A" w:tentative="1">
      <w:start w:val="1"/>
      <w:numFmt w:val="bullet"/>
      <w:lvlText w:val=""/>
      <w:lvlJc w:val="left"/>
      <w:pPr>
        <w:tabs>
          <w:tab w:val="num" w:pos="4320"/>
        </w:tabs>
        <w:ind w:left="4320" w:hanging="360"/>
      </w:pPr>
      <w:rPr>
        <w:rFonts w:ascii="Symbol" w:hAnsi="Symbol" w:hint="default"/>
      </w:rPr>
    </w:lvl>
    <w:lvl w:ilvl="6" w:tplc="F30004A6" w:tentative="1">
      <w:start w:val="1"/>
      <w:numFmt w:val="bullet"/>
      <w:lvlText w:val=""/>
      <w:lvlJc w:val="left"/>
      <w:pPr>
        <w:tabs>
          <w:tab w:val="num" w:pos="5040"/>
        </w:tabs>
        <w:ind w:left="5040" w:hanging="360"/>
      </w:pPr>
      <w:rPr>
        <w:rFonts w:ascii="Symbol" w:hAnsi="Symbol" w:hint="default"/>
      </w:rPr>
    </w:lvl>
    <w:lvl w:ilvl="7" w:tplc="A0AA4080" w:tentative="1">
      <w:start w:val="1"/>
      <w:numFmt w:val="bullet"/>
      <w:lvlText w:val=""/>
      <w:lvlJc w:val="left"/>
      <w:pPr>
        <w:tabs>
          <w:tab w:val="num" w:pos="5760"/>
        </w:tabs>
        <w:ind w:left="5760" w:hanging="360"/>
      </w:pPr>
      <w:rPr>
        <w:rFonts w:ascii="Symbol" w:hAnsi="Symbol" w:hint="default"/>
      </w:rPr>
    </w:lvl>
    <w:lvl w:ilvl="8" w:tplc="02106ED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9A23F1D"/>
    <w:multiLevelType w:val="hybridMultilevel"/>
    <w:tmpl w:val="1AAE0C48"/>
    <w:lvl w:ilvl="0" w:tplc="7096C57A">
      <w:start w:val="1"/>
      <w:numFmt w:val="bullet"/>
      <w:lvlText w:val=""/>
      <w:lvlJc w:val="left"/>
      <w:pPr>
        <w:tabs>
          <w:tab w:val="num" w:pos="720"/>
        </w:tabs>
        <w:ind w:left="720" w:hanging="360"/>
      </w:pPr>
      <w:rPr>
        <w:rFonts w:ascii="Symbol" w:hAnsi="Symbol" w:hint="default"/>
      </w:rPr>
    </w:lvl>
    <w:lvl w:ilvl="1" w:tplc="4D120DA2" w:tentative="1">
      <w:start w:val="1"/>
      <w:numFmt w:val="bullet"/>
      <w:lvlText w:val=""/>
      <w:lvlJc w:val="left"/>
      <w:pPr>
        <w:tabs>
          <w:tab w:val="num" w:pos="1440"/>
        </w:tabs>
        <w:ind w:left="1440" w:hanging="360"/>
      </w:pPr>
      <w:rPr>
        <w:rFonts w:ascii="Symbol" w:hAnsi="Symbol" w:hint="default"/>
      </w:rPr>
    </w:lvl>
    <w:lvl w:ilvl="2" w:tplc="860E2BB2" w:tentative="1">
      <w:start w:val="1"/>
      <w:numFmt w:val="bullet"/>
      <w:lvlText w:val=""/>
      <w:lvlJc w:val="left"/>
      <w:pPr>
        <w:tabs>
          <w:tab w:val="num" w:pos="2160"/>
        </w:tabs>
        <w:ind w:left="2160" w:hanging="360"/>
      </w:pPr>
      <w:rPr>
        <w:rFonts w:ascii="Symbol" w:hAnsi="Symbol" w:hint="default"/>
      </w:rPr>
    </w:lvl>
    <w:lvl w:ilvl="3" w:tplc="C99C23AC" w:tentative="1">
      <w:start w:val="1"/>
      <w:numFmt w:val="bullet"/>
      <w:lvlText w:val=""/>
      <w:lvlJc w:val="left"/>
      <w:pPr>
        <w:tabs>
          <w:tab w:val="num" w:pos="2880"/>
        </w:tabs>
        <w:ind w:left="2880" w:hanging="360"/>
      </w:pPr>
      <w:rPr>
        <w:rFonts w:ascii="Symbol" w:hAnsi="Symbol" w:hint="default"/>
      </w:rPr>
    </w:lvl>
    <w:lvl w:ilvl="4" w:tplc="045A4BCE" w:tentative="1">
      <w:start w:val="1"/>
      <w:numFmt w:val="bullet"/>
      <w:lvlText w:val=""/>
      <w:lvlJc w:val="left"/>
      <w:pPr>
        <w:tabs>
          <w:tab w:val="num" w:pos="3600"/>
        </w:tabs>
        <w:ind w:left="3600" w:hanging="360"/>
      </w:pPr>
      <w:rPr>
        <w:rFonts w:ascii="Symbol" w:hAnsi="Symbol" w:hint="default"/>
      </w:rPr>
    </w:lvl>
    <w:lvl w:ilvl="5" w:tplc="9C1A19FC" w:tentative="1">
      <w:start w:val="1"/>
      <w:numFmt w:val="bullet"/>
      <w:lvlText w:val=""/>
      <w:lvlJc w:val="left"/>
      <w:pPr>
        <w:tabs>
          <w:tab w:val="num" w:pos="4320"/>
        </w:tabs>
        <w:ind w:left="4320" w:hanging="360"/>
      </w:pPr>
      <w:rPr>
        <w:rFonts w:ascii="Symbol" w:hAnsi="Symbol" w:hint="default"/>
      </w:rPr>
    </w:lvl>
    <w:lvl w:ilvl="6" w:tplc="61764BF4" w:tentative="1">
      <w:start w:val="1"/>
      <w:numFmt w:val="bullet"/>
      <w:lvlText w:val=""/>
      <w:lvlJc w:val="left"/>
      <w:pPr>
        <w:tabs>
          <w:tab w:val="num" w:pos="5040"/>
        </w:tabs>
        <w:ind w:left="5040" w:hanging="360"/>
      </w:pPr>
      <w:rPr>
        <w:rFonts w:ascii="Symbol" w:hAnsi="Symbol" w:hint="default"/>
      </w:rPr>
    </w:lvl>
    <w:lvl w:ilvl="7" w:tplc="6518DD54" w:tentative="1">
      <w:start w:val="1"/>
      <w:numFmt w:val="bullet"/>
      <w:lvlText w:val=""/>
      <w:lvlJc w:val="left"/>
      <w:pPr>
        <w:tabs>
          <w:tab w:val="num" w:pos="5760"/>
        </w:tabs>
        <w:ind w:left="5760" w:hanging="360"/>
      </w:pPr>
      <w:rPr>
        <w:rFonts w:ascii="Symbol" w:hAnsi="Symbol" w:hint="default"/>
      </w:rPr>
    </w:lvl>
    <w:lvl w:ilvl="8" w:tplc="913C4BD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9A35D53"/>
    <w:multiLevelType w:val="multilevel"/>
    <w:tmpl w:val="FD96271C"/>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o"/>
      <w:lvlJc w:val="left"/>
      <w:pPr>
        <w:tabs>
          <w:tab w:val="num" w:pos="1980"/>
        </w:tabs>
        <w:ind w:left="1980" w:hanging="360"/>
      </w:pPr>
      <w:rPr>
        <w:rFonts w:ascii="Courier New" w:hAnsi="Courier New"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abstractNum w:abstractNumId="8" w15:restartNumberingAfterBreak="0">
    <w:nsid w:val="09DA2D42"/>
    <w:multiLevelType w:val="hybridMultilevel"/>
    <w:tmpl w:val="04EC51AC"/>
    <w:lvl w:ilvl="0" w:tplc="96D29CA8">
      <w:start w:val="1"/>
      <w:numFmt w:val="bullet"/>
      <w:lvlText w:val="•"/>
      <w:lvlJc w:val="left"/>
      <w:pPr>
        <w:tabs>
          <w:tab w:val="num" w:pos="720"/>
        </w:tabs>
        <w:ind w:left="720" w:hanging="360"/>
      </w:pPr>
      <w:rPr>
        <w:rFonts w:ascii="Arial" w:hAnsi="Arial" w:hint="default"/>
      </w:rPr>
    </w:lvl>
    <w:lvl w:ilvl="1" w:tplc="85383A5C" w:tentative="1">
      <w:start w:val="1"/>
      <w:numFmt w:val="bullet"/>
      <w:lvlText w:val="•"/>
      <w:lvlJc w:val="left"/>
      <w:pPr>
        <w:tabs>
          <w:tab w:val="num" w:pos="1440"/>
        </w:tabs>
        <w:ind w:left="1440" w:hanging="360"/>
      </w:pPr>
      <w:rPr>
        <w:rFonts w:ascii="Arial" w:hAnsi="Arial" w:hint="default"/>
      </w:rPr>
    </w:lvl>
    <w:lvl w:ilvl="2" w:tplc="6B2848C8" w:tentative="1">
      <w:start w:val="1"/>
      <w:numFmt w:val="bullet"/>
      <w:lvlText w:val="•"/>
      <w:lvlJc w:val="left"/>
      <w:pPr>
        <w:tabs>
          <w:tab w:val="num" w:pos="2160"/>
        </w:tabs>
        <w:ind w:left="2160" w:hanging="360"/>
      </w:pPr>
      <w:rPr>
        <w:rFonts w:ascii="Arial" w:hAnsi="Arial" w:hint="default"/>
      </w:rPr>
    </w:lvl>
    <w:lvl w:ilvl="3" w:tplc="82B6F3D0" w:tentative="1">
      <w:start w:val="1"/>
      <w:numFmt w:val="bullet"/>
      <w:lvlText w:val="•"/>
      <w:lvlJc w:val="left"/>
      <w:pPr>
        <w:tabs>
          <w:tab w:val="num" w:pos="2880"/>
        </w:tabs>
        <w:ind w:left="2880" w:hanging="360"/>
      </w:pPr>
      <w:rPr>
        <w:rFonts w:ascii="Arial" w:hAnsi="Arial" w:hint="default"/>
      </w:rPr>
    </w:lvl>
    <w:lvl w:ilvl="4" w:tplc="F77E1D18" w:tentative="1">
      <w:start w:val="1"/>
      <w:numFmt w:val="bullet"/>
      <w:lvlText w:val="•"/>
      <w:lvlJc w:val="left"/>
      <w:pPr>
        <w:tabs>
          <w:tab w:val="num" w:pos="3600"/>
        </w:tabs>
        <w:ind w:left="3600" w:hanging="360"/>
      </w:pPr>
      <w:rPr>
        <w:rFonts w:ascii="Arial" w:hAnsi="Arial" w:hint="default"/>
      </w:rPr>
    </w:lvl>
    <w:lvl w:ilvl="5" w:tplc="89BEC37C" w:tentative="1">
      <w:start w:val="1"/>
      <w:numFmt w:val="bullet"/>
      <w:lvlText w:val="•"/>
      <w:lvlJc w:val="left"/>
      <w:pPr>
        <w:tabs>
          <w:tab w:val="num" w:pos="4320"/>
        </w:tabs>
        <w:ind w:left="4320" w:hanging="360"/>
      </w:pPr>
      <w:rPr>
        <w:rFonts w:ascii="Arial" w:hAnsi="Arial" w:hint="default"/>
      </w:rPr>
    </w:lvl>
    <w:lvl w:ilvl="6" w:tplc="25E89A70" w:tentative="1">
      <w:start w:val="1"/>
      <w:numFmt w:val="bullet"/>
      <w:lvlText w:val="•"/>
      <w:lvlJc w:val="left"/>
      <w:pPr>
        <w:tabs>
          <w:tab w:val="num" w:pos="5040"/>
        </w:tabs>
        <w:ind w:left="5040" w:hanging="360"/>
      </w:pPr>
      <w:rPr>
        <w:rFonts w:ascii="Arial" w:hAnsi="Arial" w:hint="default"/>
      </w:rPr>
    </w:lvl>
    <w:lvl w:ilvl="7" w:tplc="5BAC51AC" w:tentative="1">
      <w:start w:val="1"/>
      <w:numFmt w:val="bullet"/>
      <w:lvlText w:val="•"/>
      <w:lvlJc w:val="left"/>
      <w:pPr>
        <w:tabs>
          <w:tab w:val="num" w:pos="5760"/>
        </w:tabs>
        <w:ind w:left="5760" w:hanging="360"/>
      </w:pPr>
      <w:rPr>
        <w:rFonts w:ascii="Arial" w:hAnsi="Arial" w:hint="default"/>
      </w:rPr>
    </w:lvl>
    <w:lvl w:ilvl="8" w:tplc="C534CD4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0604C6"/>
    <w:multiLevelType w:val="hybridMultilevel"/>
    <w:tmpl w:val="AE8E1588"/>
    <w:lvl w:ilvl="0" w:tplc="041E2D30">
      <w:start w:val="1"/>
      <w:numFmt w:val="upperRoman"/>
      <w:lvlText w:val="%1."/>
      <w:lvlJc w:val="left"/>
      <w:pPr>
        <w:ind w:left="6598" w:hanging="360"/>
      </w:pPr>
      <w:rPr>
        <w:rFonts w:eastAsia="MS Mincho" w:cstheme="minorBidi" w:hint="default"/>
        <w:b/>
        <w:bCs w:val="0"/>
        <w:color w:val="auto"/>
        <w:sz w:val="20"/>
        <w:szCs w:val="20"/>
      </w:rPr>
    </w:lvl>
    <w:lvl w:ilvl="1" w:tplc="40090019" w:tentative="1">
      <w:start w:val="1"/>
      <w:numFmt w:val="lowerLetter"/>
      <w:lvlText w:val="%2."/>
      <w:lvlJc w:val="left"/>
      <w:pPr>
        <w:ind w:left="5617" w:hanging="360"/>
      </w:pPr>
    </w:lvl>
    <w:lvl w:ilvl="2" w:tplc="4009001B" w:tentative="1">
      <w:start w:val="1"/>
      <w:numFmt w:val="lowerRoman"/>
      <w:lvlText w:val="%3."/>
      <w:lvlJc w:val="right"/>
      <w:pPr>
        <w:ind w:left="6337" w:hanging="180"/>
      </w:pPr>
    </w:lvl>
    <w:lvl w:ilvl="3" w:tplc="4009000F" w:tentative="1">
      <w:start w:val="1"/>
      <w:numFmt w:val="decimal"/>
      <w:lvlText w:val="%4."/>
      <w:lvlJc w:val="left"/>
      <w:pPr>
        <w:ind w:left="7057" w:hanging="360"/>
      </w:pPr>
    </w:lvl>
    <w:lvl w:ilvl="4" w:tplc="40090019" w:tentative="1">
      <w:start w:val="1"/>
      <w:numFmt w:val="lowerLetter"/>
      <w:lvlText w:val="%5."/>
      <w:lvlJc w:val="left"/>
      <w:pPr>
        <w:ind w:left="7777" w:hanging="360"/>
      </w:pPr>
    </w:lvl>
    <w:lvl w:ilvl="5" w:tplc="4009001B" w:tentative="1">
      <w:start w:val="1"/>
      <w:numFmt w:val="lowerRoman"/>
      <w:lvlText w:val="%6."/>
      <w:lvlJc w:val="right"/>
      <w:pPr>
        <w:ind w:left="8497" w:hanging="180"/>
      </w:pPr>
    </w:lvl>
    <w:lvl w:ilvl="6" w:tplc="4009000F" w:tentative="1">
      <w:start w:val="1"/>
      <w:numFmt w:val="decimal"/>
      <w:lvlText w:val="%7."/>
      <w:lvlJc w:val="left"/>
      <w:pPr>
        <w:ind w:left="9217" w:hanging="360"/>
      </w:pPr>
    </w:lvl>
    <w:lvl w:ilvl="7" w:tplc="40090019" w:tentative="1">
      <w:start w:val="1"/>
      <w:numFmt w:val="lowerLetter"/>
      <w:lvlText w:val="%8."/>
      <w:lvlJc w:val="left"/>
      <w:pPr>
        <w:ind w:left="9937" w:hanging="360"/>
      </w:pPr>
    </w:lvl>
    <w:lvl w:ilvl="8" w:tplc="4009001B" w:tentative="1">
      <w:start w:val="1"/>
      <w:numFmt w:val="lowerRoman"/>
      <w:lvlText w:val="%9."/>
      <w:lvlJc w:val="right"/>
      <w:pPr>
        <w:ind w:left="10657" w:hanging="180"/>
      </w:pPr>
    </w:lvl>
  </w:abstractNum>
  <w:abstractNum w:abstractNumId="10" w15:restartNumberingAfterBreak="0">
    <w:nsid w:val="0F14178C"/>
    <w:multiLevelType w:val="hybridMultilevel"/>
    <w:tmpl w:val="FE96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A92069"/>
    <w:multiLevelType w:val="hybridMultilevel"/>
    <w:tmpl w:val="0F0CBFE0"/>
    <w:lvl w:ilvl="0" w:tplc="40090013">
      <w:start w:val="1"/>
      <w:numFmt w:val="upperRoman"/>
      <w:lvlText w:val="%1."/>
      <w:lvlJc w:val="right"/>
      <w:pPr>
        <w:ind w:left="11" w:hanging="360"/>
      </w:pPr>
    </w:lvl>
    <w:lvl w:ilvl="1" w:tplc="40090019" w:tentative="1">
      <w:start w:val="1"/>
      <w:numFmt w:val="lowerLetter"/>
      <w:lvlText w:val="%2."/>
      <w:lvlJc w:val="left"/>
      <w:pPr>
        <w:ind w:left="731" w:hanging="360"/>
      </w:pPr>
    </w:lvl>
    <w:lvl w:ilvl="2" w:tplc="4009001B" w:tentative="1">
      <w:start w:val="1"/>
      <w:numFmt w:val="lowerRoman"/>
      <w:lvlText w:val="%3."/>
      <w:lvlJc w:val="right"/>
      <w:pPr>
        <w:ind w:left="1451" w:hanging="180"/>
      </w:pPr>
    </w:lvl>
    <w:lvl w:ilvl="3" w:tplc="4009000F" w:tentative="1">
      <w:start w:val="1"/>
      <w:numFmt w:val="decimal"/>
      <w:lvlText w:val="%4."/>
      <w:lvlJc w:val="left"/>
      <w:pPr>
        <w:ind w:left="2171" w:hanging="360"/>
      </w:pPr>
    </w:lvl>
    <w:lvl w:ilvl="4" w:tplc="40090019" w:tentative="1">
      <w:start w:val="1"/>
      <w:numFmt w:val="lowerLetter"/>
      <w:lvlText w:val="%5."/>
      <w:lvlJc w:val="left"/>
      <w:pPr>
        <w:ind w:left="2891" w:hanging="360"/>
      </w:pPr>
    </w:lvl>
    <w:lvl w:ilvl="5" w:tplc="4009001B" w:tentative="1">
      <w:start w:val="1"/>
      <w:numFmt w:val="lowerRoman"/>
      <w:lvlText w:val="%6."/>
      <w:lvlJc w:val="right"/>
      <w:pPr>
        <w:ind w:left="3611" w:hanging="180"/>
      </w:pPr>
    </w:lvl>
    <w:lvl w:ilvl="6" w:tplc="4009000F" w:tentative="1">
      <w:start w:val="1"/>
      <w:numFmt w:val="decimal"/>
      <w:lvlText w:val="%7."/>
      <w:lvlJc w:val="left"/>
      <w:pPr>
        <w:ind w:left="4331" w:hanging="360"/>
      </w:pPr>
    </w:lvl>
    <w:lvl w:ilvl="7" w:tplc="40090019" w:tentative="1">
      <w:start w:val="1"/>
      <w:numFmt w:val="lowerLetter"/>
      <w:lvlText w:val="%8."/>
      <w:lvlJc w:val="left"/>
      <w:pPr>
        <w:ind w:left="5051" w:hanging="360"/>
      </w:pPr>
    </w:lvl>
    <w:lvl w:ilvl="8" w:tplc="4009001B" w:tentative="1">
      <w:start w:val="1"/>
      <w:numFmt w:val="lowerRoman"/>
      <w:lvlText w:val="%9."/>
      <w:lvlJc w:val="right"/>
      <w:pPr>
        <w:ind w:left="5771" w:hanging="180"/>
      </w:pPr>
    </w:lvl>
  </w:abstractNum>
  <w:abstractNum w:abstractNumId="12" w15:restartNumberingAfterBreak="0">
    <w:nsid w:val="132B0FDF"/>
    <w:multiLevelType w:val="hybridMultilevel"/>
    <w:tmpl w:val="37B0B48A"/>
    <w:lvl w:ilvl="0" w:tplc="98EE6542">
      <w:start w:val="1"/>
      <w:numFmt w:val="bullet"/>
      <w:lvlText w:val=""/>
      <w:lvlJc w:val="left"/>
      <w:pPr>
        <w:tabs>
          <w:tab w:val="num" w:pos="720"/>
        </w:tabs>
        <w:ind w:left="720" w:hanging="360"/>
      </w:pPr>
      <w:rPr>
        <w:rFonts w:ascii="Symbol" w:hAnsi="Symbol" w:hint="default"/>
      </w:rPr>
    </w:lvl>
    <w:lvl w:ilvl="1" w:tplc="3140EE3A" w:tentative="1">
      <w:start w:val="1"/>
      <w:numFmt w:val="bullet"/>
      <w:lvlText w:val=""/>
      <w:lvlJc w:val="left"/>
      <w:pPr>
        <w:tabs>
          <w:tab w:val="num" w:pos="1440"/>
        </w:tabs>
        <w:ind w:left="1440" w:hanging="360"/>
      </w:pPr>
      <w:rPr>
        <w:rFonts w:ascii="Symbol" w:hAnsi="Symbol" w:hint="default"/>
      </w:rPr>
    </w:lvl>
    <w:lvl w:ilvl="2" w:tplc="B61A828C" w:tentative="1">
      <w:start w:val="1"/>
      <w:numFmt w:val="bullet"/>
      <w:lvlText w:val=""/>
      <w:lvlJc w:val="left"/>
      <w:pPr>
        <w:tabs>
          <w:tab w:val="num" w:pos="2160"/>
        </w:tabs>
        <w:ind w:left="2160" w:hanging="360"/>
      </w:pPr>
      <w:rPr>
        <w:rFonts w:ascii="Symbol" w:hAnsi="Symbol" w:hint="default"/>
      </w:rPr>
    </w:lvl>
    <w:lvl w:ilvl="3" w:tplc="A1E8BE76" w:tentative="1">
      <w:start w:val="1"/>
      <w:numFmt w:val="bullet"/>
      <w:lvlText w:val=""/>
      <w:lvlJc w:val="left"/>
      <w:pPr>
        <w:tabs>
          <w:tab w:val="num" w:pos="2880"/>
        </w:tabs>
        <w:ind w:left="2880" w:hanging="360"/>
      </w:pPr>
      <w:rPr>
        <w:rFonts w:ascii="Symbol" w:hAnsi="Symbol" w:hint="default"/>
      </w:rPr>
    </w:lvl>
    <w:lvl w:ilvl="4" w:tplc="34E81F24" w:tentative="1">
      <w:start w:val="1"/>
      <w:numFmt w:val="bullet"/>
      <w:lvlText w:val=""/>
      <w:lvlJc w:val="left"/>
      <w:pPr>
        <w:tabs>
          <w:tab w:val="num" w:pos="3600"/>
        </w:tabs>
        <w:ind w:left="3600" w:hanging="360"/>
      </w:pPr>
      <w:rPr>
        <w:rFonts w:ascii="Symbol" w:hAnsi="Symbol" w:hint="default"/>
      </w:rPr>
    </w:lvl>
    <w:lvl w:ilvl="5" w:tplc="27EE52CC" w:tentative="1">
      <w:start w:val="1"/>
      <w:numFmt w:val="bullet"/>
      <w:lvlText w:val=""/>
      <w:lvlJc w:val="left"/>
      <w:pPr>
        <w:tabs>
          <w:tab w:val="num" w:pos="4320"/>
        </w:tabs>
        <w:ind w:left="4320" w:hanging="360"/>
      </w:pPr>
      <w:rPr>
        <w:rFonts w:ascii="Symbol" w:hAnsi="Symbol" w:hint="default"/>
      </w:rPr>
    </w:lvl>
    <w:lvl w:ilvl="6" w:tplc="DE1EE38C" w:tentative="1">
      <w:start w:val="1"/>
      <w:numFmt w:val="bullet"/>
      <w:lvlText w:val=""/>
      <w:lvlJc w:val="left"/>
      <w:pPr>
        <w:tabs>
          <w:tab w:val="num" w:pos="5040"/>
        </w:tabs>
        <w:ind w:left="5040" w:hanging="360"/>
      </w:pPr>
      <w:rPr>
        <w:rFonts w:ascii="Symbol" w:hAnsi="Symbol" w:hint="default"/>
      </w:rPr>
    </w:lvl>
    <w:lvl w:ilvl="7" w:tplc="ECAAD510" w:tentative="1">
      <w:start w:val="1"/>
      <w:numFmt w:val="bullet"/>
      <w:lvlText w:val=""/>
      <w:lvlJc w:val="left"/>
      <w:pPr>
        <w:tabs>
          <w:tab w:val="num" w:pos="5760"/>
        </w:tabs>
        <w:ind w:left="5760" w:hanging="360"/>
      </w:pPr>
      <w:rPr>
        <w:rFonts w:ascii="Symbol" w:hAnsi="Symbol" w:hint="default"/>
      </w:rPr>
    </w:lvl>
    <w:lvl w:ilvl="8" w:tplc="772C4B0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AE62EE3"/>
    <w:multiLevelType w:val="hybridMultilevel"/>
    <w:tmpl w:val="E6DC0FEC"/>
    <w:lvl w:ilvl="0" w:tplc="3AE01162">
      <w:start w:val="1"/>
      <w:numFmt w:val="bullet"/>
      <w:lvlText w:val=""/>
      <w:lvlJc w:val="left"/>
      <w:pPr>
        <w:tabs>
          <w:tab w:val="num" w:pos="720"/>
        </w:tabs>
        <w:ind w:left="720" w:hanging="360"/>
      </w:pPr>
      <w:rPr>
        <w:rFonts w:ascii="Symbol" w:hAnsi="Symbol" w:hint="default"/>
      </w:rPr>
    </w:lvl>
    <w:lvl w:ilvl="1" w:tplc="4C444D40" w:tentative="1">
      <w:start w:val="1"/>
      <w:numFmt w:val="bullet"/>
      <w:lvlText w:val=""/>
      <w:lvlJc w:val="left"/>
      <w:pPr>
        <w:tabs>
          <w:tab w:val="num" w:pos="1440"/>
        </w:tabs>
        <w:ind w:left="1440" w:hanging="360"/>
      </w:pPr>
      <w:rPr>
        <w:rFonts w:ascii="Symbol" w:hAnsi="Symbol" w:hint="default"/>
      </w:rPr>
    </w:lvl>
    <w:lvl w:ilvl="2" w:tplc="0414E9CA" w:tentative="1">
      <w:start w:val="1"/>
      <w:numFmt w:val="bullet"/>
      <w:lvlText w:val=""/>
      <w:lvlJc w:val="left"/>
      <w:pPr>
        <w:tabs>
          <w:tab w:val="num" w:pos="2160"/>
        </w:tabs>
        <w:ind w:left="2160" w:hanging="360"/>
      </w:pPr>
      <w:rPr>
        <w:rFonts w:ascii="Symbol" w:hAnsi="Symbol" w:hint="default"/>
      </w:rPr>
    </w:lvl>
    <w:lvl w:ilvl="3" w:tplc="AC747692" w:tentative="1">
      <w:start w:val="1"/>
      <w:numFmt w:val="bullet"/>
      <w:lvlText w:val=""/>
      <w:lvlJc w:val="left"/>
      <w:pPr>
        <w:tabs>
          <w:tab w:val="num" w:pos="2880"/>
        </w:tabs>
        <w:ind w:left="2880" w:hanging="360"/>
      </w:pPr>
      <w:rPr>
        <w:rFonts w:ascii="Symbol" w:hAnsi="Symbol" w:hint="default"/>
      </w:rPr>
    </w:lvl>
    <w:lvl w:ilvl="4" w:tplc="465A79B2" w:tentative="1">
      <w:start w:val="1"/>
      <w:numFmt w:val="bullet"/>
      <w:lvlText w:val=""/>
      <w:lvlJc w:val="left"/>
      <w:pPr>
        <w:tabs>
          <w:tab w:val="num" w:pos="3600"/>
        </w:tabs>
        <w:ind w:left="3600" w:hanging="360"/>
      </w:pPr>
      <w:rPr>
        <w:rFonts w:ascii="Symbol" w:hAnsi="Symbol" w:hint="default"/>
      </w:rPr>
    </w:lvl>
    <w:lvl w:ilvl="5" w:tplc="38F0C4AA" w:tentative="1">
      <w:start w:val="1"/>
      <w:numFmt w:val="bullet"/>
      <w:lvlText w:val=""/>
      <w:lvlJc w:val="left"/>
      <w:pPr>
        <w:tabs>
          <w:tab w:val="num" w:pos="4320"/>
        </w:tabs>
        <w:ind w:left="4320" w:hanging="360"/>
      </w:pPr>
      <w:rPr>
        <w:rFonts w:ascii="Symbol" w:hAnsi="Symbol" w:hint="default"/>
      </w:rPr>
    </w:lvl>
    <w:lvl w:ilvl="6" w:tplc="4DE84FB0" w:tentative="1">
      <w:start w:val="1"/>
      <w:numFmt w:val="bullet"/>
      <w:lvlText w:val=""/>
      <w:lvlJc w:val="left"/>
      <w:pPr>
        <w:tabs>
          <w:tab w:val="num" w:pos="5040"/>
        </w:tabs>
        <w:ind w:left="5040" w:hanging="360"/>
      </w:pPr>
      <w:rPr>
        <w:rFonts w:ascii="Symbol" w:hAnsi="Symbol" w:hint="default"/>
      </w:rPr>
    </w:lvl>
    <w:lvl w:ilvl="7" w:tplc="82A684BE" w:tentative="1">
      <w:start w:val="1"/>
      <w:numFmt w:val="bullet"/>
      <w:lvlText w:val=""/>
      <w:lvlJc w:val="left"/>
      <w:pPr>
        <w:tabs>
          <w:tab w:val="num" w:pos="5760"/>
        </w:tabs>
        <w:ind w:left="5760" w:hanging="360"/>
      </w:pPr>
      <w:rPr>
        <w:rFonts w:ascii="Symbol" w:hAnsi="Symbol" w:hint="default"/>
      </w:rPr>
    </w:lvl>
    <w:lvl w:ilvl="8" w:tplc="CEEEFE4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C7B5912"/>
    <w:multiLevelType w:val="hybridMultilevel"/>
    <w:tmpl w:val="BAA4BAF2"/>
    <w:lvl w:ilvl="0" w:tplc="40090013">
      <w:start w:val="1"/>
      <w:numFmt w:val="upperRoman"/>
      <w:lvlText w:val="%1."/>
      <w:lvlJc w:val="right"/>
      <w:pPr>
        <w:ind w:left="11" w:hanging="360"/>
      </w:pPr>
    </w:lvl>
    <w:lvl w:ilvl="1" w:tplc="40090019" w:tentative="1">
      <w:start w:val="1"/>
      <w:numFmt w:val="lowerLetter"/>
      <w:lvlText w:val="%2."/>
      <w:lvlJc w:val="left"/>
      <w:pPr>
        <w:ind w:left="731" w:hanging="360"/>
      </w:pPr>
    </w:lvl>
    <w:lvl w:ilvl="2" w:tplc="4009001B" w:tentative="1">
      <w:start w:val="1"/>
      <w:numFmt w:val="lowerRoman"/>
      <w:lvlText w:val="%3."/>
      <w:lvlJc w:val="right"/>
      <w:pPr>
        <w:ind w:left="1451" w:hanging="180"/>
      </w:pPr>
    </w:lvl>
    <w:lvl w:ilvl="3" w:tplc="4009000F" w:tentative="1">
      <w:start w:val="1"/>
      <w:numFmt w:val="decimal"/>
      <w:lvlText w:val="%4."/>
      <w:lvlJc w:val="left"/>
      <w:pPr>
        <w:ind w:left="2171" w:hanging="360"/>
      </w:pPr>
    </w:lvl>
    <w:lvl w:ilvl="4" w:tplc="40090019" w:tentative="1">
      <w:start w:val="1"/>
      <w:numFmt w:val="lowerLetter"/>
      <w:lvlText w:val="%5."/>
      <w:lvlJc w:val="left"/>
      <w:pPr>
        <w:ind w:left="2891" w:hanging="360"/>
      </w:pPr>
    </w:lvl>
    <w:lvl w:ilvl="5" w:tplc="4009001B" w:tentative="1">
      <w:start w:val="1"/>
      <w:numFmt w:val="lowerRoman"/>
      <w:lvlText w:val="%6."/>
      <w:lvlJc w:val="right"/>
      <w:pPr>
        <w:ind w:left="3611" w:hanging="180"/>
      </w:pPr>
    </w:lvl>
    <w:lvl w:ilvl="6" w:tplc="4009000F" w:tentative="1">
      <w:start w:val="1"/>
      <w:numFmt w:val="decimal"/>
      <w:lvlText w:val="%7."/>
      <w:lvlJc w:val="left"/>
      <w:pPr>
        <w:ind w:left="4331" w:hanging="360"/>
      </w:pPr>
    </w:lvl>
    <w:lvl w:ilvl="7" w:tplc="40090019" w:tentative="1">
      <w:start w:val="1"/>
      <w:numFmt w:val="lowerLetter"/>
      <w:lvlText w:val="%8."/>
      <w:lvlJc w:val="left"/>
      <w:pPr>
        <w:ind w:left="5051" w:hanging="360"/>
      </w:pPr>
    </w:lvl>
    <w:lvl w:ilvl="8" w:tplc="4009001B" w:tentative="1">
      <w:start w:val="1"/>
      <w:numFmt w:val="lowerRoman"/>
      <w:lvlText w:val="%9."/>
      <w:lvlJc w:val="right"/>
      <w:pPr>
        <w:ind w:left="5771" w:hanging="180"/>
      </w:pPr>
    </w:lvl>
  </w:abstractNum>
  <w:abstractNum w:abstractNumId="15" w15:restartNumberingAfterBreak="0">
    <w:nsid w:val="1D004E9A"/>
    <w:multiLevelType w:val="hybridMultilevel"/>
    <w:tmpl w:val="A910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3147E1"/>
    <w:multiLevelType w:val="hybridMultilevel"/>
    <w:tmpl w:val="8ED865BE"/>
    <w:lvl w:ilvl="0" w:tplc="998E5660">
      <w:start w:val="1"/>
      <w:numFmt w:val="bullet"/>
      <w:lvlText w:val=""/>
      <w:lvlJc w:val="left"/>
      <w:pPr>
        <w:tabs>
          <w:tab w:val="num" w:pos="720"/>
        </w:tabs>
        <w:ind w:left="720" w:hanging="360"/>
      </w:pPr>
      <w:rPr>
        <w:rFonts w:ascii="Symbol" w:hAnsi="Symbol" w:hint="default"/>
      </w:rPr>
    </w:lvl>
    <w:lvl w:ilvl="1" w:tplc="31027B1A" w:tentative="1">
      <w:start w:val="1"/>
      <w:numFmt w:val="bullet"/>
      <w:lvlText w:val=""/>
      <w:lvlJc w:val="left"/>
      <w:pPr>
        <w:tabs>
          <w:tab w:val="num" w:pos="1440"/>
        </w:tabs>
        <w:ind w:left="1440" w:hanging="360"/>
      </w:pPr>
      <w:rPr>
        <w:rFonts w:ascii="Symbol" w:hAnsi="Symbol" w:hint="default"/>
      </w:rPr>
    </w:lvl>
    <w:lvl w:ilvl="2" w:tplc="0F28D064" w:tentative="1">
      <w:start w:val="1"/>
      <w:numFmt w:val="bullet"/>
      <w:lvlText w:val=""/>
      <w:lvlJc w:val="left"/>
      <w:pPr>
        <w:tabs>
          <w:tab w:val="num" w:pos="2160"/>
        </w:tabs>
        <w:ind w:left="2160" w:hanging="360"/>
      </w:pPr>
      <w:rPr>
        <w:rFonts w:ascii="Symbol" w:hAnsi="Symbol" w:hint="default"/>
      </w:rPr>
    </w:lvl>
    <w:lvl w:ilvl="3" w:tplc="2C4EF2D0" w:tentative="1">
      <w:start w:val="1"/>
      <w:numFmt w:val="bullet"/>
      <w:lvlText w:val=""/>
      <w:lvlJc w:val="left"/>
      <w:pPr>
        <w:tabs>
          <w:tab w:val="num" w:pos="2880"/>
        </w:tabs>
        <w:ind w:left="2880" w:hanging="360"/>
      </w:pPr>
      <w:rPr>
        <w:rFonts w:ascii="Symbol" w:hAnsi="Symbol" w:hint="default"/>
      </w:rPr>
    </w:lvl>
    <w:lvl w:ilvl="4" w:tplc="CC9C14A8" w:tentative="1">
      <w:start w:val="1"/>
      <w:numFmt w:val="bullet"/>
      <w:lvlText w:val=""/>
      <w:lvlJc w:val="left"/>
      <w:pPr>
        <w:tabs>
          <w:tab w:val="num" w:pos="3600"/>
        </w:tabs>
        <w:ind w:left="3600" w:hanging="360"/>
      </w:pPr>
      <w:rPr>
        <w:rFonts w:ascii="Symbol" w:hAnsi="Symbol" w:hint="default"/>
      </w:rPr>
    </w:lvl>
    <w:lvl w:ilvl="5" w:tplc="DF6003B8" w:tentative="1">
      <w:start w:val="1"/>
      <w:numFmt w:val="bullet"/>
      <w:lvlText w:val=""/>
      <w:lvlJc w:val="left"/>
      <w:pPr>
        <w:tabs>
          <w:tab w:val="num" w:pos="4320"/>
        </w:tabs>
        <w:ind w:left="4320" w:hanging="360"/>
      </w:pPr>
      <w:rPr>
        <w:rFonts w:ascii="Symbol" w:hAnsi="Symbol" w:hint="default"/>
      </w:rPr>
    </w:lvl>
    <w:lvl w:ilvl="6" w:tplc="0388B3F0" w:tentative="1">
      <w:start w:val="1"/>
      <w:numFmt w:val="bullet"/>
      <w:lvlText w:val=""/>
      <w:lvlJc w:val="left"/>
      <w:pPr>
        <w:tabs>
          <w:tab w:val="num" w:pos="5040"/>
        </w:tabs>
        <w:ind w:left="5040" w:hanging="360"/>
      </w:pPr>
      <w:rPr>
        <w:rFonts w:ascii="Symbol" w:hAnsi="Symbol" w:hint="default"/>
      </w:rPr>
    </w:lvl>
    <w:lvl w:ilvl="7" w:tplc="741E051E" w:tentative="1">
      <w:start w:val="1"/>
      <w:numFmt w:val="bullet"/>
      <w:lvlText w:val=""/>
      <w:lvlJc w:val="left"/>
      <w:pPr>
        <w:tabs>
          <w:tab w:val="num" w:pos="5760"/>
        </w:tabs>
        <w:ind w:left="5760" w:hanging="360"/>
      </w:pPr>
      <w:rPr>
        <w:rFonts w:ascii="Symbol" w:hAnsi="Symbol" w:hint="default"/>
      </w:rPr>
    </w:lvl>
    <w:lvl w:ilvl="8" w:tplc="BA76D5D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F51233E"/>
    <w:multiLevelType w:val="hybridMultilevel"/>
    <w:tmpl w:val="512EA9DA"/>
    <w:lvl w:ilvl="0" w:tplc="7AE2AABA">
      <w:start w:val="1"/>
      <w:numFmt w:val="bullet"/>
      <w:lvlText w:val=""/>
      <w:lvlJc w:val="left"/>
      <w:pPr>
        <w:tabs>
          <w:tab w:val="num" w:pos="720"/>
        </w:tabs>
        <w:ind w:left="720" w:hanging="360"/>
      </w:pPr>
      <w:rPr>
        <w:rFonts w:ascii="Symbol" w:hAnsi="Symbol" w:hint="default"/>
      </w:rPr>
    </w:lvl>
    <w:lvl w:ilvl="1" w:tplc="2FA88D6C" w:tentative="1">
      <w:start w:val="1"/>
      <w:numFmt w:val="bullet"/>
      <w:lvlText w:val=""/>
      <w:lvlJc w:val="left"/>
      <w:pPr>
        <w:tabs>
          <w:tab w:val="num" w:pos="1440"/>
        </w:tabs>
        <w:ind w:left="1440" w:hanging="360"/>
      </w:pPr>
      <w:rPr>
        <w:rFonts w:ascii="Symbol" w:hAnsi="Symbol" w:hint="default"/>
      </w:rPr>
    </w:lvl>
    <w:lvl w:ilvl="2" w:tplc="0C043194" w:tentative="1">
      <w:start w:val="1"/>
      <w:numFmt w:val="bullet"/>
      <w:lvlText w:val=""/>
      <w:lvlJc w:val="left"/>
      <w:pPr>
        <w:tabs>
          <w:tab w:val="num" w:pos="2160"/>
        </w:tabs>
        <w:ind w:left="2160" w:hanging="360"/>
      </w:pPr>
      <w:rPr>
        <w:rFonts w:ascii="Symbol" w:hAnsi="Symbol" w:hint="default"/>
      </w:rPr>
    </w:lvl>
    <w:lvl w:ilvl="3" w:tplc="559E0AFA" w:tentative="1">
      <w:start w:val="1"/>
      <w:numFmt w:val="bullet"/>
      <w:lvlText w:val=""/>
      <w:lvlJc w:val="left"/>
      <w:pPr>
        <w:tabs>
          <w:tab w:val="num" w:pos="2880"/>
        </w:tabs>
        <w:ind w:left="2880" w:hanging="360"/>
      </w:pPr>
      <w:rPr>
        <w:rFonts w:ascii="Symbol" w:hAnsi="Symbol" w:hint="default"/>
      </w:rPr>
    </w:lvl>
    <w:lvl w:ilvl="4" w:tplc="9772921C" w:tentative="1">
      <w:start w:val="1"/>
      <w:numFmt w:val="bullet"/>
      <w:lvlText w:val=""/>
      <w:lvlJc w:val="left"/>
      <w:pPr>
        <w:tabs>
          <w:tab w:val="num" w:pos="3600"/>
        </w:tabs>
        <w:ind w:left="3600" w:hanging="360"/>
      </w:pPr>
      <w:rPr>
        <w:rFonts w:ascii="Symbol" w:hAnsi="Symbol" w:hint="default"/>
      </w:rPr>
    </w:lvl>
    <w:lvl w:ilvl="5" w:tplc="E77CFE88" w:tentative="1">
      <w:start w:val="1"/>
      <w:numFmt w:val="bullet"/>
      <w:lvlText w:val=""/>
      <w:lvlJc w:val="left"/>
      <w:pPr>
        <w:tabs>
          <w:tab w:val="num" w:pos="4320"/>
        </w:tabs>
        <w:ind w:left="4320" w:hanging="360"/>
      </w:pPr>
      <w:rPr>
        <w:rFonts w:ascii="Symbol" w:hAnsi="Symbol" w:hint="default"/>
      </w:rPr>
    </w:lvl>
    <w:lvl w:ilvl="6" w:tplc="47201AAA" w:tentative="1">
      <w:start w:val="1"/>
      <w:numFmt w:val="bullet"/>
      <w:lvlText w:val=""/>
      <w:lvlJc w:val="left"/>
      <w:pPr>
        <w:tabs>
          <w:tab w:val="num" w:pos="5040"/>
        </w:tabs>
        <w:ind w:left="5040" w:hanging="360"/>
      </w:pPr>
      <w:rPr>
        <w:rFonts w:ascii="Symbol" w:hAnsi="Symbol" w:hint="default"/>
      </w:rPr>
    </w:lvl>
    <w:lvl w:ilvl="7" w:tplc="2BC69CB0" w:tentative="1">
      <w:start w:val="1"/>
      <w:numFmt w:val="bullet"/>
      <w:lvlText w:val=""/>
      <w:lvlJc w:val="left"/>
      <w:pPr>
        <w:tabs>
          <w:tab w:val="num" w:pos="5760"/>
        </w:tabs>
        <w:ind w:left="5760" w:hanging="360"/>
      </w:pPr>
      <w:rPr>
        <w:rFonts w:ascii="Symbol" w:hAnsi="Symbol" w:hint="default"/>
      </w:rPr>
    </w:lvl>
    <w:lvl w:ilvl="8" w:tplc="8186940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01C1CD7"/>
    <w:multiLevelType w:val="hybridMultilevel"/>
    <w:tmpl w:val="1D6A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2863C7"/>
    <w:multiLevelType w:val="hybridMultilevel"/>
    <w:tmpl w:val="2DA453D6"/>
    <w:lvl w:ilvl="0" w:tplc="40090013">
      <w:start w:val="1"/>
      <w:numFmt w:val="upperRoman"/>
      <w:lvlText w:val="%1."/>
      <w:lvlJc w:val="right"/>
      <w:pPr>
        <w:ind w:left="-349"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311537"/>
    <w:multiLevelType w:val="hybridMultilevel"/>
    <w:tmpl w:val="48EC02E0"/>
    <w:lvl w:ilvl="0" w:tplc="CE764390">
      <w:start w:val="1"/>
      <w:numFmt w:val="bullet"/>
      <w:lvlText w:val=""/>
      <w:lvlJc w:val="left"/>
      <w:pPr>
        <w:tabs>
          <w:tab w:val="num" w:pos="720"/>
        </w:tabs>
        <w:ind w:left="720" w:hanging="360"/>
      </w:pPr>
      <w:rPr>
        <w:rFonts w:ascii="Symbol" w:hAnsi="Symbol" w:hint="default"/>
      </w:rPr>
    </w:lvl>
    <w:lvl w:ilvl="1" w:tplc="747051CE" w:tentative="1">
      <w:start w:val="1"/>
      <w:numFmt w:val="bullet"/>
      <w:lvlText w:val=""/>
      <w:lvlJc w:val="left"/>
      <w:pPr>
        <w:tabs>
          <w:tab w:val="num" w:pos="1440"/>
        </w:tabs>
        <w:ind w:left="1440" w:hanging="360"/>
      </w:pPr>
      <w:rPr>
        <w:rFonts w:ascii="Symbol" w:hAnsi="Symbol" w:hint="default"/>
      </w:rPr>
    </w:lvl>
    <w:lvl w:ilvl="2" w:tplc="AA7006C0" w:tentative="1">
      <w:start w:val="1"/>
      <w:numFmt w:val="bullet"/>
      <w:lvlText w:val=""/>
      <w:lvlJc w:val="left"/>
      <w:pPr>
        <w:tabs>
          <w:tab w:val="num" w:pos="2160"/>
        </w:tabs>
        <w:ind w:left="2160" w:hanging="360"/>
      </w:pPr>
      <w:rPr>
        <w:rFonts w:ascii="Symbol" w:hAnsi="Symbol" w:hint="default"/>
      </w:rPr>
    </w:lvl>
    <w:lvl w:ilvl="3" w:tplc="4508B0BA" w:tentative="1">
      <w:start w:val="1"/>
      <w:numFmt w:val="bullet"/>
      <w:lvlText w:val=""/>
      <w:lvlJc w:val="left"/>
      <w:pPr>
        <w:tabs>
          <w:tab w:val="num" w:pos="2880"/>
        </w:tabs>
        <w:ind w:left="2880" w:hanging="360"/>
      </w:pPr>
      <w:rPr>
        <w:rFonts w:ascii="Symbol" w:hAnsi="Symbol" w:hint="default"/>
      </w:rPr>
    </w:lvl>
    <w:lvl w:ilvl="4" w:tplc="670837DA" w:tentative="1">
      <w:start w:val="1"/>
      <w:numFmt w:val="bullet"/>
      <w:lvlText w:val=""/>
      <w:lvlJc w:val="left"/>
      <w:pPr>
        <w:tabs>
          <w:tab w:val="num" w:pos="3600"/>
        </w:tabs>
        <w:ind w:left="3600" w:hanging="360"/>
      </w:pPr>
      <w:rPr>
        <w:rFonts w:ascii="Symbol" w:hAnsi="Symbol" w:hint="default"/>
      </w:rPr>
    </w:lvl>
    <w:lvl w:ilvl="5" w:tplc="FA121874" w:tentative="1">
      <w:start w:val="1"/>
      <w:numFmt w:val="bullet"/>
      <w:lvlText w:val=""/>
      <w:lvlJc w:val="left"/>
      <w:pPr>
        <w:tabs>
          <w:tab w:val="num" w:pos="4320"/>
        </w:tabs>
        <w:ind w:left="4320" w:hanging="360"/>
      </w:pPr>
      <w:rPr>
        <w:rFonts w:ascii="Symbol" w:hAnsi="Symbol" w:hint="default"/>
      </w:rPr>
    </w:lvl>
    <w:lvl w:ilvl="6" w:tplc="922ABB90" w:tentative="1">
      <w:start w:val="1"/>
      <w:numFmt w:val="bullet"/>
      <w:lvlText w:val=""/>
      <w:lvlJc w:val="left"/>
      <w:pPr>
        <w:tabs>
          <w:tab w:val="num" w:pos="5040"/>
        </w:tabs>
        <w:ind w:left="5040" w:hanging="360"/>
      </w:pPr>
      <w:rPr>
        <w:rFonts w:ascii="Symbol" w:hAnsi="Symbol" w:hint="default"/>
      </w:rPr>
    </w:lvl>
    <w:lvl w:ilvl="7" w:tplc="1F72A5A4" w:tentative="1">
      <w:start w:val="1"/>
      <w:numFmt w:val="bullet"/>
      <w:lvlText w:val=""/>
      <w:lvlJc w:val="left"/>
      <w:pPr>
        <w:tabs>
          <w:tab w:val="num" w:pos="5760"/>
        </w:tabs>
        <w:ind w:left="5760" w:hanging="360"/>
      </w:pPr>
      <w:rPr>
        <w:rFonts w:ascii="Symbol" w:hAnsi="Symbol" w:hint="default"/>
      </w:rPr>
    </w:lvl>
    <w:lvl w:ilvl="8" w:tplc="0E960BF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76B70F6"/>
    <w:multiLevelType w:val="hybridMultilevel"/>
    <w:tmpl w:val="A664F2BA"/>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F40239"/>
    <w:multiLevelType w:val="hybridMultilevel"/>
    <w:tmpl w:val="CDD05D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664F67"/>
    <w:multiLevelType w:val="hybridMultilevel"/>
    <w:tmpl w:val="DE4A64F6"/>
    <w:lvl w:ilvl="0" w:tplc="B958E95E">
      <w:start w:val="6"/>
      <w:numFmt w:val="upperRoman"/>
      <w:lvlText w:val="%1."/>
      <w:lvlJc w:val="right"/>
      <w:pPr>
        <w:ind w:left="-349"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812C03"/>
    <w:multiLevelType w:val="hybridMultilevel"/>
    <w:tmpl w:val="3FEC8E92"/>
    <w:lvl w:ilvl="0" w:tplc="E076B8C4">
      <w:start w:val="1"/>
      <w:numFmt w:val="bullet"/>
      <w:lvlText w:val=""/>
      <w:lvlJc w:val="left"/>
      <w:pPr>
        <w:tabs>
          <w:tab w:val="num" w:pos="720"/>
        </w:tabs>
        <w:ind w:left="720" w:hanging="360"/>
      </w:pPr>
      <w:rPr>
        <w:rFonts w:ascii="Symbol" w:hAnsi="Symbol" w:hint="default"/>
      </w:rPr>
    </w:lvl>
    <w:lvl w:ilvl="1" w:tplc="EF4E21D6" w:tentative="1">
      <w:start w:val="1"/>
      <w:numFmt w:val="bullet"/>
      <w:lvlText w:val=""/>
      <w:lvlJc w:val="left"/>
      <w:pPr>
        <w:tabs>
          <w:tab w:val="num" w:pos="1440"/>
        </w:tabs>
        <w:ind w:left="1440" w:hanging="360"/>
      </w:pPr>
      <w:rPr>
        <w:rFonts w:ascii="Symbol" w:hAnsi="Symbol" w:hint="default"/>
      </w:rPr>
    </w:lvl>
    <w:lvl w:ilvl="2" w:tplc="545CC9A2" w:tentative="1">
      <w:start w:val="1"/>
      <w:numFmt w:val="bullet"/>
      <w:lvlText w:val=""/>
      <w:lvlJc w:val="left"/>
      <w:pPr>
        <w:tabs>
          <w:tab w:val="num" w:pos="2160"/>
        </w:tabs>
        <w:ind w:left="2160" w:hanging="360"/>
      </w:pPr>
      <w:rPr>
        <w:rFonts w:ascii="Symbol" w:hAnsi="Symbol" w:hint="default"/>
      </w:rPr>
    </w:lvl>
    <w:lvl w:ilvl="3" w:tplc="DEB2DAD0" w:tentative="1">
      <w:start w:val="1"/>
      <w:numFmt w:val="bullet"/>
      <w:lvlText w:val=""/>
      <w:lvlJc w:val="left"/>
      <w:pPr>
        <w:tabs>
          <w:tab w:val="num" w:pos="2880"/>
        </w:tabs>
        <w:ind w:left="2880" w:hanging="360"/>
      </w:pPr>
      <w:rPr>
        <w:rFonts w:ascii="Symbol" w:hAnsi="Symbol" w:hint="default"/>
      </w:rPr>
    </w:lvl>
    <w:lvl w:ilvl="4" w:tplc="F1C492EE" w:tentative="1">
      <w:start w:val="1"/>
      <w:numFmt w:val="bullet"/>
      <w:lvlText w:val=""/>
      <w:lvlJc w:val="left"/>
      <w:pPr>
        <w:tabs>
          <w:tab w:val="num" w:pos="3600"/>
        </w:tabs>
        <w:ind w:left="3600" w:hanging="360"/>
      </w:pPr>
      <w:rPr>
        <w:rFonts w:ascii="Symbol" w:hAnsi="Symbol" w:hint="default"/>
      </w:rPr>
    </w:lvl>
    <w:lvl w:ilvl="5" w:tplc="34AAE064" w:tentative="1">
      <w:start w:val="1"/>
      <w:numFmt w:val="bullet"/>
      <w:lvlText w:val=""/>
      <w:lvlJc w:val="left"/>
      <w:pPr>
        <w:tabs>
          <w:tab w:val="num" w:pos="4320"/>
        </w:tabs>
        <w:ind w:left="4320" w:hanging="360"/>
      </w:pPr>
      <w:rPr>
        <w:rFonts w:ascii="Symbol" w:hAnsi="Symbol" w:hint="default"/>
      </w:rPr>
    </w:lvl>
    <w:lvl w:ilvl="6" w:tplc="F81E47C2" w:tentative="1">
      <w:start w:val="1"/>
      <w:numFmt w:val="bullet"/>
      <w:lvlText w:val=""/>
      <w:lvlJc w:val="left"/>
      <w:pPr>
        <w:tabs>
          <w:tab w:val="num" w:pos="5040"/>
        </w:tabs>
        <w:ind w:left="5040" w:hanging="360"/>
      </w:pPr>
      <w:rPr>
        <w:rFonts w:ascii="Symbol" w:hAnsi="Symbol" w:hint="default"/>
      </w:rPr>
    </w:lvl>
    <w:lvl w:ilvl="7" w:tplc="3D821BF4" w:tentative="1">
      <w:start w:val="1"/>
      <w:numFmt w:val="bullet"/>
      <w:lvlText w:val=""/>
      <w:lvlJc w:val="left"/>
      <w:pPr>
        <w:tabs>
          <w:tab w:val="num" w:pos="5760"/>
        </w:tabs>
        <w:ind w:left="5760" w:hanging="360"/>
      </w:pPr>
      <w:rPr>
        <w:rFonts w:ascii="Symbol" w:hAnsi="Symbol" w:hint="default"/>
      </w:rPr>
    </w:lvl>
    <w:lvl w:ilvl="8" w:tplc="E020D14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16A727A"/>
    <w:multiLevelType w:val="hybridMultilevel"/>
    <w:tmpl w:val="0E6816CC"/>
    <w:lvl w:ilvl="0" w:tplc="048488AE">
      <w:start w:val="1"/>
      <w:numFmt w:val="bullet"/>
      <w:lvlText w:val=""/>
      <w:lvlJc w:val="left"/>
      <w:pPr>
        <w:tabs>
          <w:tab w:val="num" w:pos="720"/>
        </w:tabs>
        <w:ind w:left="720" w:hanging="360"/>
      </w:pPr>
      <w:rPr>
        <w:rFonts w:ascii="Symbol" w:hAnsi="Symbol" w:hint="default"/>
      </w:rPr>
    </w:lvl>
    <w:lvl w:ilvl="1" w:tplc="0AC8D9CA" w:tentative="1">
      <w:start w:val="1"/>
      <w:numFmt w:val="bullet"/>
      <w:lvlText w:val=""/>
      <w:lvlJc w:val="left"/>
      <w:pPr>
        <w:tabs>
          <w:tab w:val="num" w:pos="1440"/>
        </w:tabs>
        <w:ind w:left="1440" w:hanging="360"/>
      </w:pPr>
      <w:rPr>
        <w:rFonts w:ascii="Symbol" w:hAnsi="Symbol" w:hint="default"/>
      </w:rPr>
    </w:lvl>
    <w:lvl w:ilvl="2" w:tplc="9F340E22" w:tentative="1">
      <w:start w:val="1"/>
      <w:numFmt w:val="bullet"/>
      <w:lvlText w:val=""/>
      <w:lvlJc w:val="left"/>
      <w:pPr>
        <w:tabs>
          <w:tab w:val="num" w:pos="2160"/>
        </w:tabs>
        <w:ind w:left="2160" w:hanging="360"/>
      </w:pPr>
      <w:rPr>
        <w:rFonts w:ascii="Symbol" w:hAnsi="Symbol" w:hint="default"/>
      </w:rPr>
    </w:lvl>
    <w:lvl w:ilvl="3" w:tplc="7CBA8ADC" w:tentative="1">
      <w:start w:val="1"/>
      <w:numFmt w:val="bullet"/>
      <w:lvlText w:val=""/>
      <w:lvlJc w:val="left"/>
      <w:pPr>
        <w:tabs>
          <w:tab w:val="num" w:pos="2880"/>
        </w:tabs>
        <w:ind w:left="2880" w:hanging="360"/>
      </w:pPr>
      <w:rPr>
        <w:rFonts w:ascii="Symbol" w:hAnsi="Symbol" w:hint="default"/>
      </w:rPr>
    </w:lvl>
    <w:lvl w:ilvl="4" w:tplc="AC642046" w:tentative="1">
      <w:start w:val="1"/>
      <w:numFmt w:val="bullet"/>
      <w:lvlText w:val=""/>
      <w:lvlJc w:val="left"/>
      <w:pPr>
        <w:tabs>
          <w:tab w:val="num" w:pos="3600"/>
        </w:tabs>
        <w:ind w:left="3600" w:hanging="360"/>
      </w:pPr>
      <w:rPr>
        <w:rFonts w:ascii="Symbol" w:hAnsi="Symbol" w:hint="default"/>
      </w:rPr>
    </w:lvl>
    <w:lvl w:ilvl="5" w:tplc="9F0888E2" w:tentative="1">
      <w:start w:val="1"/>
      <w:numFmt w:val="bullet"/>
      <w:lvlText w:val=""/>
      <w:lvlJc w:val="left"/>
      <w:pPr>
        <w:tabs>
          <w:tab w:val="num" w:pos="4320"/>
        </w:tabs>
        <w:ind w:left="4320" w:hanging="360"/>
      </w:pPr>
      <w:rPr>
        <w:rFonts w:ascii="Symbol" w:hAnsi="Symbol" w:hint="default"/>
      </w:rPr>
    </w:lvl>
    <w:lvl w:ilvl="6" w:tplc="AC84D1CA" w:tentative="1">
      <w:start w:val="1"/>
      <w:numFmt w:val="bullet"/>
      <w:lvlText w:val=""/>
      <w:lvlJc w:val="left"/>
      <w:pPr>
        <w:tabs>
          <w:tab w:val="num" w:pos="5040"/>
        </w:tabs>
        <w:ind w:left="5040" w:hanging="360"/>
      </w:pPr>
      <w:rPr>
        <w:rFonts w:ascii="Symbol" w:hAnsi="Symbol" w:hint="default"/>
      </w:rPr>
    </w:lvl>
    <w:lvl w:ilvl="7" w:tplc="B21094F2" w:tentative="1">
      <w:start w:val="1"/>
      <w:numFmt w:val="bullet"/>
      <w:lvlText w:val=""/>
      <w:lvlJc w:val="left"/>
      <w:pPr>
        <w:tabs>
          <w:tab w:val="num" w:pos="5760"/>
        </w:tabs>
        <w:ind w:left="5760" w:hanging="360"/>
      </w:pPr>
      <w:rPr>
        <w:rFonts w:ascii="Symbol" w:hAnsi="Symbol" w:hint="default"/>
      </w:rPr>
    </w:lvl>
    <w:lvl w:ilvl="8" w:tplc="8D7EBCC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6215B87"/>
    <w:multiLevelType w:val="hybridMultilevel"/>
    <w:tmpl w:val="3EBC03E8"/>
    <w:lvl w:ilvl="0" w:tplc="04090001">
      <w:start w:val="1"/>
      <w:numFmt w:val="bullet"/>
      <w:lvlText w:val=""/>
      <w:lvlJc w:val="left"/>
      <w:pPr>
        <w:ind w:left="1763" w:hanging="360"/>
      </w:pPr>
      <w:rPr>
        <w:rFonts w:ascii="Symbol" w:hAnsi="Symbol" w:hint="default"/>
      </w:rPr>
    </w:lvl>
    <w:lvl w:ilvl="1" w:tplc="04090003" w:tentative="1">
      <w:start w:val="1"/>
      <w:numFmt w:val="bullet"/>
      <w:lvlText w:val="o"/>
      <w:lvlJc w:val="left"/>
      <w:pPr>
        <w:ind w:left="2483" w:hanging="360"/>
      </w:pPr>
      <w:rPr>
        <w:rFonts w:ascii="Courier New" w:hAnsi="Courier New" w:cs="Courier New" w:hint="default"/>
      </w:rPr>
    </w:lvl>
    <w:lvl w:ilvl="2" w:tplc="04090005" w:tentative="1">
      <w:start w:val="1"/>
      <w:numFmt w:val="bullet"/>
      <w:lvlText w:val=""/>
      <w:lvlJc w:val="left"/>
      <w:pPr>
        <w:ind w:left="3203" w:hanging="360"/>
      </w:pPr>
      <w:rPr>
        <w:rFonts w:ascii="Wingdings" w:hAnsi="Wingdings" w:hint="default"/>
      </w:rPr>
    </w:lvl>
    <w:lvl w:ilvl="3" w:tplc="04090001" w:tentative="1">
      <w:start w:val="1"/>
      <w:numFmt w:val="bullet"/>
      <w:lvlText w:val=""/>
      <w:lvlJc w:val="left"/>
      <w:pPr>
        <w:ind w:left="3923" w:hanging="360"/>
      </w:pPr>
      <w:rPr>
        <w:rFonts w:ascii="Symbol" w:hAnsi="Symbol" w:hint="default"/>
      </w:rPr>
    </w:lvl>
    <w:lvl w:ilvl="4" w:tplc="04090003" w:tentative="1">
      <w:start w:val="1"/>
      <w:numFmt w:val="bullet"/>
      <w:lvlText w:val="o"/>
      <w:lvlJc w:val="left"/>
      <w:pPr>
        <w:ind w:left="4643" w:hanging="360"/>
      </w:pPr>
      <w:rPr>
        <w:rFonts w:ascii="Courier New" w:hAnsi="Courier New" w:cs="Courier New" w:hint="default"/>
      </w:rPr>
    </w:lvl>
    <w:lvl w:ilvl="5" w:tplc="04090005" w:tentative="1">
      <w:start w:val="1"/>
      <w:numFmt w:val="bullet"/>
      <w:lvlText w:val=""/>
      <w:lvlJc w:val="left"/>
      <w:pPr>
        <w:ind w:left="5363" w:hanging="360"/>
      </w:pPr>
      <w:rPr>
        <w:rFonts w:ascii="Wingdings" w:hAnsi="Wingdings" w:hint="default"/>
      </w:rPr>
    </w:lvl>
    <w:lvl w:ilvl="6" w:tplc="04090001" w:tentative="1">
      <w:start w:val="1"/>
      <w:numFmt w:val="bullet"/>
      <w:lvlText w:val=""/>
      <w:lvlJc w:val="left"/>
      <w:pPr>
        <w:ind w:left="6083" w:hanging="360"/>
      </w:pPr>
      <w:rPr>
        <w:rFonts w:ascii="Symbol" w:hAnsi="Symbol" w:hint="default"/>
      </w:rPr>
    </w:lvl>
    <w:lvl w:ilvl="7" w:tplc="04090003" w:tentative="1">
      <w:start w:val="1"/>
      <w:numFmt w:val="bullet"/>
      <w:lvlText w:val="o"/>
      <w:lvlJc w:val="left"/>
      <w:pPr>
        <w:ind w:left="6803" w:hanging="360"/>
      </w:pPr>
      <w:rPr>
        <w:rFonts w:ascii="Courier New" w:hAnsi="Courier New" w:cs="Courier New" w:hint="default"/>
      </w:rPr>
    </w:lvl>
    <w:lvl w:ilvl="8" w:tplc="04090005" w:tentative="1">
      <w:start w:val="1"/>
      <w:numFmt w:val="bullet"/>
      <w:lvlText w:val=""/>
      <w:lvlJc w:val="left"/>
      <w:pPr>
        <w:ind w:left="7523" w:hanging="360"/>
      </w:pPr>
      <w:rPr>
        <w:rFonts w:ascii="Wingdings" w:hAnsi="Wingdings" w:hint="default"/>
      </w:rPr>
    </w:lvl>
  </w:abstractNum>
  <w:abstractNum w:abstractNumId="27" w15:restartNumberingAfterBreak="0">
    <w:nsid w:val="37C075C6"/>
    <w:multiLevelType w:val="hybridMultilevel"/>
    <w:tmpl w:val="E8BE71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AD66BC"/>
    <w:multiLevelType w:val="hybridMultilevel"/>
    <w:tmpl w:val="257695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A03857"/>
    <w:multiLevelType w:val="hybridMultilevel"/>
    <w:tmpl w:val="61186D0C"/>
    <w:lvl w:ilvl="0" w:tplc="C5F27FA6">
      <w:start w:val="1"/>
      <w:numFmt w:val="bullet"/>
      <w:lvlText w:val=""/>
      <w:lvlJc w:val="left"/>
      <w:pPr>
        <w:tabs>
          <w:tab w:val="num" w:pos="720"/>
        </w:tabs>
        <w:ind w:left="720" w:hanging="360"/>
      </w:pPr>
      <w:rPr>
        <w:rFonts w:ascii="Symbol" w:hAnsi="Symbol" w:hint="default"/>
      </w:rPr>
    </w:lvl>
    <w:lvl w:ilvl="1" w:tplc="8828EFA6" w:tentative="1">
      <w:start w:val="1"/>
      <w:numFmt w:val="bullet"/>
      <w:lvlText w:val=""/>
      <w:lvlJc w:val="left"/>
      <w:pPr>
        <w:tabs>
          <w:tab w:val="num" w:pos="1440"/>
        </w:tabs>
        <w:ind w:left="1440" w:hanging="360"/>
      </w:pPr>
      <w:rPr>
        <w:rFonts w:ascii="Symbol" w:hAnsi="Symbol" w:hint="default"/>
      </w:rPr>
    </w:lvl>
    <w:lvl w:ilvl="2" w:tplc="599AEEA6" w:tentative="1">
      <w:start w:val="1"/>
      <w:numFmt w:val="bullet"/>
      <w:lvlText w:val=""/>
      <w:lvlJc w:val="left"/>
      <w:pPr>
        <w:tabs>
          <w:tab w:val="num" w:pos="2160"/>
        </w:tabs>
        <w:ind w:left="2160" w:hanging="360"/>
      </w:pPr>
      <w:rPr>
        <w:rFonts w:ascii="Symbol" w:hAnsi="Symbol" w:hint="default"/>
      </w:rPr>
    </w:lvl>
    <w:lvl w:ilvl="3" w:tplc="F06AA46C" w:tentative="1">
      <w:start w:val="1"/>
      <w:numFmt w:val="bullet"/>
      <w:lvlText w:val=""/>
      <w:lvlJc w:val="left"/>
      <w:pPr>
        <w:tabs>
          <w:tab w:val="num" w:pos="2880"/>
        </w:tabs>
        <w:ind w:left="2880" w:hanging="360"/>
      </w:pPr>
      <w:rPr>
        <w:rFonts w:ascii="Symbol" w:hAnsi="Symbol" w:hint="default"/>
      </w:rPr>
    </w:lvl>
    <w:lvl w:ilvl="4" w:tplc="2F92768E" w:tentative="1">
      <w:start w:val="1"/>
      <w:numFmt w:val="bullet"/>
      <w:lvlText w:val=""/>
      <w:lvlJc w:val="left"/>
      <w:pPr>
        <w:tabs>
          <w:tab w:val="num" w:pos="3600"/>
        </w:tabs>
        <w:ind w:left="3600" w:hanging="360"/>
      </w:pPr>
      <w:rPr>
        <w:rFonts w:ascii="Symbol" w:hAnsi="Symbol" w:hint="default"/>
      </w:rPr>
    </w:lvl>
    <w:lvl w:ilvl="5" w:tplc="AB08FA84" w:tentative="1">
      <w:start w:val="1"/>
      <w:numFmt w:val="bullet"/>
      <w:lvlText w:val=""/>
      <w:lvlJc w:val="left"/>
      <w:pPr>
        <w:tabs>
          <w:tab w:val="num" w:pos="4320"/>
        </w:tabs>
        <w:ind w:left="4320" w:hanging="360"/>
      </w:pPr>
      <w:rPr>
        <w:rFonts w:ascii="Symbol" w:hAnsi="Symbol" w:hint="default"/>
      </w:rPr>
    </w:lvl>
    <w:lvl w:ilvl="6" w:tplc="492687CA" w:tentative="1">
      <w:start w:val="1"/>
      <w:numFmt w:val="bullet"/>
      <w:lvlText w:val=""/>
      <w:lvlJc w:val="left"/>
      <w:pPr>
        <w:tabs>
          <w:tab w:val="num" w:pos="5040"/>
        </w:tabs>
        <w:ind w:left="5040" w:hanging="360"/>
      </w:pPr>
      <w:rPr>
        <w:rFonts w:ascii="Symbol" w:hAnsi="Symbol" w:hint="default"/>
      </w:rPr>
    </w:lvl>
    <w:lvl w:ilvl="7" w:tplc="B30C7980" w:tentative="1">
      <w:start w:val="1"/>
      <w:numFmt w:val="bullet"/>
      <w:lvlText w:val=""/>
      <w:lvlJc w:val="left"/>
      <w:pPr>
        <w:tabs>
          <w:tab w:val="num" w:pos="5760"/>
        </w:tabs>
        <w:ind w:left="5760" w:hanging="360"/>
      </w:pPr>
      <w:rPr>
        <w:rFonts w:ascii="Symbol" w:hAnsi="Symbol" w:hint="default"/>
      </w:rPr>
    </w:lvl>
    <w:lvl w:ilvl="8" w:tplc="8AB6D876"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D3106C7"/>
    <w:multiLevelType w:val="hybridMultilevel"/>
    <w:tmpl w:val="6F48A41C"/>
    <w:lvl w:ilvl="0" w:tplc="60B0B1C0">
      <w:start w:val="1"/>
      <w:numFmt w:val="bullet"/>
      <w:lvlText w:val=""/>
      <w:lvlJc w:val="left"/>
      <w:pPr>
        <w:tabs>
          <w:tab w:val="num" w:pos="720"/>
        </w:tabs>
        <w:ind w:left="720" w:hanging="360"/>
      </w:pPr>
      <w:rPr>
        <w:rFonts w:ascii="Symbol" w:hAnsi="Symbol" w:hint="default"/>
      </w:rPr>
    </w:lvl>
    <w:lvl w:ilvl="1" w:tplc="B64E470E" w:tentative="1">
      <w:start w:val="1"/>
      <w:numFmt w:val="bullet"/>
      <w:lvlText w:val=""/>
      <w:lvlJc w:val="left"/>
      <w:pPr>
        <w:tabs>
          <w:tab w:val="num" w:pos="1440"/>
        </w:tabs>
        <w:ind w:left="1440" w:hanging="360"/>
      </w:pPr>
      <w:rPr>
        <w:rFonts w:ascii="Symbol" w:hAnsi="Symbol" w:hint="default"/>
      </w:rPr>
    </w:lvl>
    <w:lvl w:ilvl="2" w:tplc="6A580E3E" w:tentative="1">
      <w:start w:val="1"/>
      <w:numFmt w:val="bullet"/>
      <w:lvlText w:val=""/>
      <w:lvlJc w:val="left"/>
      <w:pPr>
        <w:tabs>
          <w:tab w:val="num" w:pos="2160"/>
        </w:tabs>
        <w:ind w:left="2160" w:hanging="360"/>
      </w:pPr>
      <w:rPr>
        <w:rFonts w:ascii="Symbol" w:hAnsi="Symbol" w:hint="default"/>
      </w:rPr>
    </w:lvl>
    <w:lvl w:ilvl="3" w:tplc="DCFA2452" w:tentative="1">
      <w:start w:val="1"/>
      <w:numFmt w:val="bullet"/>
      <w:lvlText w:val=""/>
      <w:lvlJc w:val="left"/>
      <w:pPr>
        <w:tabs>
          <w:tab w:val="num" w:pos="2880"/>
        </w:tabs>
        <w:ind w:left="2880" w:hanging="360"/>
      </w:pPr>
      <w:rPr>
        <w:rFonts w:ascii="Symbol" w:hAnsi="Symbol" w:hint="default"/>
      </w:rPr>
    </w:lvl>
    <w:lvl w:ilvl="4" w:tplc="BB5431E0" w:tentative="1">
      <w:start w:val="1"/>
      <w:numFmt w:val="bullet"/>
      <w:lvlText w:val=""/>
      <w:lvlJc w:val="left"/>
      <w:pPr>
        <w:tabs>
          <w:tab w:val="num" w:pos="3600"/>
        </w:tabs>
        <w:ind w:left="3600" w:hanging="360"/>
      </w:pPr>
      <w:rPr>
        <w:rFonts w:ascii="Symbol" w:hAnsi="Symbol" w:hint="default"/>
      </w:rPr>
    </w:lvl>
    <w:lvl w:ilvl="5" w:tplc="B17C86EE" w:tentative="1">
      <w:start w:val="1"/>
      <w:numFmt w:val="bullet"/>
      <w:lvlText w:val=""/>
      <w:lvlJc w:val="left"/>
      <w:pPr>
        <w:tabs>
          <w:tab w:val="num" w:pos="4320"/>
        </w:tabs>
        <w:ind w:left="4320" w:hanging="360"/>
      </w:pPr>
      <w:rPr>
        <w:rFonts w:ascii="Symbol" w:hAnsi="Symbol" w:hint="default"/>
      </w:rPr>
    </w:lvl>
    <w:lvl w:ilvl="6" w:tplc="01A6761E" w:tentative="1">
      <w:start w:val="1"/>
      <w:numFmt w:val="bullet"/>
      <w:lvlText w:val=""/>
      <w:lvlJc w:val="left"/>
      <w:pPr>
        <w:tabs>
          <w:tab w:val="num" w:pos="5040"/>
        </w:tabs>
        <w:ind w:left="5040" w:hanging="360"/>
      </w:pPr>
      <w:rPr>
        <w:rFonts w:ascii="Symbol" w:hAnsi="Symbol" w:hint="default"/>
      </w:rPr>
    </w:lvl>
    <w:lvl w:ilvl="7" w:tplc="C6006AB0" w:tentative="1">
      <w:start w:val="1"/>
      <w:numFmt w:val="bullet"/>
      <w:lvlText w:val=""/>
      <w:lvlJc w:val="left"/>
      <w:pPr>
        <w:tabs>
          <w:tab w:val="num" w:pos="5760"/>
        </w:tabs>
        <w:ind w:left="5760" w:hanging="360"/>
      </w:pPr>
      <w:rPr>
        <w:rFonts w:ascii="Symbol" w:hAnsi="Symbol" w:hint="default"/>
      </w:rPr>
    </w:lvl>
    <w:lvl w:ilvl="8" w:tplc="79A40F3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E782343"/>
    <w:multiLevelType w:val="hybridMultilevel"/>
    <w:tmpl w:val="27C4E4EE"/>
    <w:lvl w:ilvl="0" w:tplc="6CEACDE2">
      <w:start w:val="7"/>
      <w:numFmt w:val="upperRoman"/>
      <w:lvlText w:val="%1."/>
      <w:lvlJc w:val="right"/>
      <w:pPr>
        <w:ind w:left="-349"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040228"/>
    <w:multiLevelType w:val="hybridMultilevel"/>
    <w:tmpl w:val="AD401098"/>
    <w:lvl w:ilvl="0" w:tplc="40090013">
      <w:start w:val="1"/>
      <w:numFmt w:val="upperRoman"/>
      <w:lvlText w:val="%1."/>
      <w:lvlJc w:val="right"/>
      <w:pPr>
        <w:ind w:left="731" w:hanging="360"/>
      </w:pPr>
    </w:lvl>
    <w:lvl w:ilvl="1" w:tplc="40090019" w:tentative="1">
      <w:start w:val="1"/>
      <w:numFmt w:val="lowerLetter"/>
      <w:lvlText w:val="%2."/>
      <w:lvlJc w:val="left"/>
      <w:pPr>
        <w:ind w:left="1451" w:hanging="360"/>
      </w:pPr>
    </w:lvl>
    <w:lvl w:ilvl="2" w:tplc="4009001B" w:tentative="1">
      <w:start w:val="1"/>
      <w:numFmt w:val="lowerRoman"/>
      <w:lvlText w:val="%3."/>
      <w:lvlJc w:val="right"/>
      <w:pPr>
        <w:ind w:left="2171" w:hanging="180"/>
      </w:pPr>
    </w:lvl>
    <w:lvl w:ilvl="3" w:tplc="4009000F" w:tentative="1">
      <w:start w:val="1"/>
      <w:numFmt w:val="decimal"/>
      <w:lvlText w:val="%4."/>
      <w:lvlJc w:val="left"/>
      <w:pPr>
        <w:ind w:left="2891" w:hanging="360"/>
      </w:pPr>
    </w:lvl>
    <w:lvl w:ilvl="4" w:tplc="40090019" w:tentative="1">
      <w:start w:val="1"/>
      <w:numFmt w:val="lowerLetter"/>
      <w:lvlText w:val="%5."/>
      <w:lvlJc w:val="left"/>
      <w:pPr>
        <w:ind w:left="3611" w:hanging="360"/>
      </w:pPr>
    </w:lvl>
    <w:lvl w:ilvl="5" w:tplc="4009001B" w:tentative="1">
      <w:start w:val="1"/>
      <w:numFmt w:val="lowerRoman"/>
      <w:lvlText w:val="%6."/>
      <w:lvlJc w:val="right"/>
      <w:pPr>
        <w:ind w:left="4331" w:hanging="180"/>
      </w:pPr>
    </w:lvl>
    <w:lvl w:ilvl="6" w:tplc="4009000F" w:tentative="1">
      <w:start w:val="1"/>
      <w:numFmt w:val="decimal"/>
      <w:lvlText w:val="%7."/>
      <w:lvlJc w:val="left"/>
      <w:pPr>
        <w:ind w:left="5051" w:hanging="360"/>
      </w:pPr>
    </w:lvl>
    <w:lvl w:ilvl="7" w:tplc="40090019" w:tentative="1">
      <w:start w:val="1"/>
      <w:numFmt w:val="lowerLetter"/>
      <w:lvlText w:val="%8."/>
      <w:lvlJc w:val="left"/>
      <w:pPr>
        <w:ind w:left="5771" w:hanging="360"/>
      </w:pPr>
    </w:lvl>
    <w:lvl w:ilvl="8" w:tplc="4009001B" w:tentative="1">
      <w:start w:val="1"/>
      <w:numFmt w:val="lowerRoman"/>
      <w:lvlText w:val="%9."/>
      <w:lvlJc w:val="right"/>
      <w:pPr>
        <w:ind w:left="6491" w:hanging="180"/>
      </w:pPr>
    </w:lvl>
  </w:abstractNum>
  <w:abstractNum w:abstractNumId="33" w15:restartNumberingAfterBreak="0">
    <w:nsid w:val="50691FDD"/>
    <w:multiLevelType w:val="hybridMultilevel"/>
    <w:tmpl w:val="41E203D0"/>
    <w:lvl w:ilvl="0" w:tplc="AE8A9514">
      <w:start w:val="1"/>
      <w:numFmt w:val="bullet"/>
      <w:lvlText w:val=""/>
      <w:lvlJc w:val="left"/>
      <w:pPr>
        <w:tabs>
          <w:tab w:val="num" w:pos="720"/>
        </w:tabs>
        <w:ind w:left="720" w:hanging="360"/>
      </w:pPr>
      <w:rPr>
        <w:rFonts w:ascii="Symbol" w:hAnsi="Symbol" w:hint="default"/>
      </w:rPr>
    </w:lvl>
    <w:lvl w:ilvl="1" w:tplc="C0AADA30" w:tentative="1">
      <w:start w:val="1"/>
      <w:numFmt w:val="bullet"/>
      <w:lvlText w:val=""/>
      <w:lvlJc w:val="left"/>
      <w:pPr>
        <w:tabs>
          <w:tab w:val="num" w:pos="1440"/>
        </w:tabs>
        <w:ind w:left="1440" w:hanging="360"/>
      </w:pPr>
      <w:rPr>
        <w:rFonts w:ascii="Symbol" w:hAnsi="Symbol" w:hint="default"/>
      </w:rPr>
    </w:lvl>
    <w:lvl w:ilvl="2" w:tplc="1C3C7CC8" w:tentative="1">
      <w:start w:val="1"/>
      <w:numFmt w:val="bullet"/>
      <w:lvlText w:val=""/>
      <w:lvlJc w:val="left"/>
      <w:pPr>
        <w:tabs>
          <w:tab w:val="num" w:pos="2160"/>
        </w:tabs>
        <w:ind w:left="2160" w:hanging="360"/>
      </w:pPr>
      <w:rPr>
        <w:rFonts w:ascii="Symbol" w:hAnsi="Symbol" w:hint="default"/>
      </w:rPr>
    </w:lvl>
    <w:lvl w:ilvl="3" w:tplc="80CC976C" w:tentative="1">
      <w:start w:val="1"/>
      <w:numFmt w:val="bullet"/>
      <w:lvlText w:val=""/>
      <w:lvlJc w:val="left"/>
      <w:pPr>
        <w:tabs>
          <w:tab w:val="num" w:pos="2880"/>
        </w:tabs>
        <w:ind w:left="2880" w:hanging="360"/>
      </w:pPr>
      <w:rPr>
        <w:rFonts w:ascii="Symbol" w:hAnsi="Symbol" w:hint="default"/>
      </w:rPr>
    </w:lvl>
    <w:lvl w:ilvl="4" w:tplc="85FC91F4" w:tentative="1">
      <w:start w:val="1"/>
      <w:numFmt w:val="bullet"/>
      <w:lvlText w:val=""/>
      <w:lvlJc w:val="left"/>
      <w:pPr>
        <w:tabs>
          <w:tab w:val="num" w:pos="3600"/>
        </w:tabs>
        <w:ind w:left="3600" w:hanging="360"/>
      </w:pPr>
      <w:rPr>
        <w:rFonts w:ascii="Symbol" w:hAnsi="Symbol" w:hint="default"/>
      </w:rPr>
    </w:lvl>
    <w:lvl w:ilvl="5" w:tplc="CADA8F8C" w:tentative="1">
      <w:start w:val="1"/>
      <w:numFmt w:val="bullet"/>
      <w:lvlText w:val=""/>
      <w:lvlJc w:val="left"/>
      <w:pPr>
        <w:tabs>
          <w:tab w:val="num" w:pos="4320"/>
        </w:tabs>
        <w:ind w:left="4320" w:hanging="360"/>
      </w:pPr>
      <w:rPr>
        <w:rFonts w:ascii="Symbol" w:hAnsi="Symbol" w:hint="default"/>
      </w:rPr>
    </w:lvl>
    <w:lvl w:ilvl="6" w:tplc="7E145162" w:tentative="1">
      <w:start w:val="1"/>
      <w:numFmt w:val="bullet"/>
      <w:lvlText w:val=""/>
      <w:lvlJc w:val="left"/>
      <w:pPr>
        <w:tabs>
          <w:tab w:val="num" w:pos="5040"/>
        </w:tabs>
        <w:ind w:left="5040" w:hanging="360"/>
      </w:pPr>
      <w:rPr>
        <w:rFonts w:ascii="Symbol" w:hAnsi="Symbol" w:hint="default"/>
      </w:rPr>
    </w:lvl>
    <w:lvl w:ilvl="7" w:tplc="AE849AC6" w:tentative="1">
      <w:start w:val="1"/>
      <w:numFmt w:val="bullet"/>
      <w:lvlText w:val=""/>
      <w:lvlJc w:val="left"/>
      <w:pPr>
        <w:tabs>
          <w:tab w:val="num" w:pos="5760"/>
        </w:tabs>
        <w:ind w:left="5760" w:hanging="360"/>
      </w:pPr>
      <w:rPr>
        <w:rFonts w:ascii="Symbol" w:hAnsi="Symbol" w:hint="default"/>
      </w:rPr>
    </w:lvl>
    <w:lvl w:ilvl="8" w:tplc="2310622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15F7232"/>
    <w:multiLevelType w:val="hybridMultilevel"/>
    <w:tmpl w:val="117C455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22F0BCD"/>
    <w:multiLevelType w:val="hybridMultilevel"/>
    <w:tmpl w:val="C0FADAD4"/>
    <w:lvl w:ilvl="0" w:tplc="768C37EA">
      <w:start w:val="1"/>
      <w:numFmt w:val="bullet"/>
      <w:lvlText w:val="•"/>
      <w:lvlJc w:val="left"/>
      <w:pPr>
        <w:tabs>
          <w:tab w:val="num" w:pos="720"/>
        </w:tabs>
        <w:ind w:left="720" w:hanging="360"/>
      </w:pPr>
      <w:rPr>
        <w:rFonts w:ascii="Arial" w:hAnsi="Arial" w:hint="default"/>
      </w:rPr>
    </w:lvl>
    <w:lvl w:ilvl="1" w:tplc="9392AD28" w:tentative="1">
      <w:start w:val="1"/>
      <w:numFmt w:val="bullet"/>
      <w:lvlText w:val="•"/>
      <w:lvlJc w:val="left"/>
      <w:pPr>
        <w:tabs>
          <w:tab w:val="num" w:pos="1440"/>
        </w:tabs>
        <w:ind w:left="1440" w:hanging="360"/>
      </w:pPr>
      <w:rPr>
        <w:rFonts w:ascii="Arial" w:hAnsi="Arial" w:hint="default"/>
      </w:rPr>
    </w:lvl>
    <w:lvl w:ilvl="2" w:tplc="4568087C" w:tentative="1">
      <w:start w:val="1"/>
      <w:numFmt w:val="bullet"/>
      <w:lvlText w:val="•"/>
      <w:lvlJc w:val="left"/>
      <w:pPr>
        <w:tabs>
          <w:tab w:val="num" w:pos="2160"/>
        </w:tabs>
        <w:ind w:left="2160" w:hanging="360"/>
      </w:pPr>
      <w:rPr>
        <w:rFonts w:ascii="Arial" w:hAnsi="Arial" w:hint="default"/>
      </w:rPr>
    </w:lvl>
    <w:lvl w:ilvl="3" w:tplc="E332B1AC" w:tentative="1">
      <w:start w:val="1"/>
      <w:numFmt w:val="bullet"/>
      <w:lvlText w:val="•"/>
      <w:lvlJc w:val="left"/>
      <w:pPr>
        <w:tabs>
          <w:tab w:val="num" w:pos="2880"/>
        </w:tabs>
        <w:ind w:left="2880" w:hanging="360"/>
      </w:pPr>
      <w:rPr>
        <w:rFonts w:ascii="Arial" w:hAnsi="Arial" w:hint="default"/>
      </w:rPr>
    </w:lvl>
    <w:lvl w:ilvl="4" w:tplc="B09E21E6" w:tentative="1">
      <w:start w:val="1"/>
      <w:numFmt w:val="bullet"/>
      <w:lvlText w:val="•"/>
      <w:lvlJc w:val="left"/>
      <w:pPr>
        <w:tabs>
          <w:tab w:val="num" w:pos="3600"/>
        </w:tabs>
        <w:ind w:left="3600" w:hanging="360"/>
      </w:pPr>
      <w:rPr>
        <w:rFonts w:ascii="Arial" w:hAnsi="Arial" w:hint="default"/>
      </w:rPr>
    </w:lvl>
    <w:lvl w:ilvl="5" w:tplc="DE48F02A" w:tentative="1">
      <w:start w:val="1"/>
      <w:numFmt w:val="bullet"/>
      <w:lvlText w:val="•"/>
      <w:lvlJc w:val="left"/>
      <w:pPr>
        <w:tabs>
          <w:tab w:val="num" w:pos="4320"/>
        </w:tabs>
        <w:ind w:left="4320" w:hanging="360"/>
      </w:pPr>
      <w:rPr>
        <w:rFonts w:ascii="Arial" w:hAnsi="Arial" w:hint="default"/>
      </w:rPr>
    </w:lvl>
    <w:lvl w:ilvl="6" w:tplc="2A0C7316" w:tentative="1">
      <w:start w:val="1"/>
      <w:numFmt w:val="bullet"/>
      <w:lvlText w:val="•"/>
      <w:lvlJc w:val="left"/>
      <w:pPr>
        <w:tabs>
          <w:tab w:val="num" w:pos="5040"/>
        </w:tabs>
        <w:ind w:left="5040" w:hanging="360"/>
      </w:pPr>
      <w:rPr>
        <w:rFonts w:ascii="Arial" w:hAnsi="Arial" w:hint="default"/>
      </w:rPr>
    </w:lvl>
    <w:lvl w:ilvl="7" w:tplc="8D42B9D2" w:tentative="1">
      <w:start w:val="1"/>
      <w:numFmt w:val="bullet"/>
      <w:lvlText w:val="•"/>
      <w:lvlJc w:val="left"/>
      <w:pPr>
        <w:tabs>
          <w:tab w:val="num" w:pos="5760"/>
        </w:tabs>
        <w:ind w:left="5760" w:hanging="360"/>
      </w:pPr>
      <w:rPr>
        <w:rFonts w:ascii="Arial" w:hAnsi="Arial" w:hint="default"/>
      </w:rPr>
    </w:lvl>
    <w:lvl w:ilvl="8" w:tplc="5F7801F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3B333FD"/>
    <w:multiLevelType w:val="hybridMultilevel"/>
    <w:tmpl w:val="5C92B46E"/>
    <w:lvl w:ilvl="0" w:tplc="972E6B18">
      <w:start w:val="1"/>
      <w:numFmt w:val="bullet"/>
      <w:lvlText w:val="•"/>
      <w:lvlJc w:val="left"/>
      <w:pPr>
        <w:tabs>
          <w:tab w:val="num" w:pos="720"/>
        </w:tabs>
        <w:ind w:left="720" w:hanging="360"/>
      </w:pPr>
      <w:rPr>
        <w:rFonts w:ascii="Arial" w:hAnsi="Arial" w:hint="default"/>
      </w:rPr>
    </w:lvl>
    <w:lvl w:ilvl="1" w:tplc="E382A604" w:tentative="1">
      <w:start w:val="1"/>
      <w:numFmt w:val="bullet"/>
      <w:lvlText w:val="•"/>
      <w:lvlJc w:val="left"/>
      <w:pPr>
        <w:tabs>
          <w:tab w:val="num" w:pos="1440"/>
        </w:tabs>
        <w:ind w:left="1440" w:hanging="360"/>
      </w:pPr>
      <w:rPr>
        <w:rFonts w:ascii="Arial" w:hAnsi="Arial" w:hint="default"/>
      </w:rPr>
    </w:lvl>
    <w:lvl w:ilvl="2" w:tplc="56C0913C" w:tentative="1">
      <w:start w:val="1"/>
      <w:numFmt w:val="bullet"/>
      <w:lvlText w:val="•"/>
      <w:lvlJc w:val="left"/>
      <w:pPr>
        <w:tabs>
          <w:tab w:val="num" w:pos="2160"/>
        </w:tabs>
        <w:ind w:left="2160" w:hanging="360"/>
      </w:pPr>
      <w:rPr>
        <w:rFonts w:ascii="Arial" w:hAnsi="Arial" w:hint="default"/>
      </w:rPr>
    </w:lvl>
    <w:lvl w:ilvl="3" w:tplc="3800B60E" w:tentative="1">
      <w:start w:val="1"/>
      <w:numFmt w:val="bullet"/>
      <w:lvlText w:val="•"/>
      <w:lvlJc w:val="left"/>
      <w:pPr>
        <w:tabs>
          <w:tab w:val="num" w:pos="2880"/>
        </w:tabs>
        <w:ind w:left="2880" w:hanging="360"/>
      </w:pPr>
      <w:rPr>
        <w:rFonts w:ascii="Arial" w:hAnsi="Arial" w:hint="default"/>
      </w:rPr>
    </w:lvl>
    <w:lvl w:ilvl="4" w:tplc="ADCC0482" w:tentative="1">
      <w:start w:val="1"/>
      <w:numFmt w:val="bullet"/>
      <w:lvlText w:val="•"/>
      <w:lvlJc w:val="left"/>
      <w:pPr>
        <w:tabs>
          <w:tab w:val="num" w:pos="3600"/>
        </w:tabs>
        <w:ind w:left="3600" w:hanging="360"/>
      </w:pPr>
      <w:rPr>
        <w:rFonts w:ascii="Arial" w:hAnsi="Arial" w:hint="default"/>
      </w:rPr>
    </w:lvl>
    <w:lvl w:ilvl="5" w:tplc="43D843DC" w:tentative="1">
      <w:start w:val="1"/>
      <w:numFmt w:val="bullet"/>
      <w:lvlText w:val="•"/>
      <w:lvlJc w:val="left"/>
      <w:pPr>
        <w:tabs>
          <w:tab w:val="num" w:pos="4320"/>
        </w:tabs>
        <w:ind w:left="4320" w:hanging="360"/>
      </w:pPr>
      <w:rPr>
        <w:rFonts w:ascii="Arial" w:hAnsi="Arial" w:hint="default"/>
      </w:rPr>
    </w:lvl>
    <w:lvl w:ilvl="6" w:tplc="B60A46F4" w:tentative="1">
      <w:start w:val="1"/>
      <w:numFmt w:val="bullet"/>
      <w:lvlText w:val="•"/>
      <w:lvlJc w:val="left"/>
      <w:pPr>
        <w:tabs>
          <w:tab w:val="num" w:pos="5040"/>
        </w:tabs>
        <w:ind w:left="5040" w:hanging="360"/>
      </w:pPr>
      <w:rPr>
        <w:rFonts w:ascii="Arial" w:hAnsi="Arial" w:hint="default"/>
      </w:rPr>
    </w:lvl>
    <w:lvl w:ilvl="7" w:tplc="94BC5DFA" w:tentative="1">
      <w:start w:val="1"/>
      <w:numFmt w:val="bullet"/>
      <w:lvlText w:val="•"/>
      <w:lvlJc w:val="left"/>
      <w:pPr>
        <w:tabs>
          <w:tab w:val="num" w:pos="5760"/>
        </w:tabs>
        <w:ind w:left="5760" w:hanging="360"/>
      </w:pPr>
      <w:rPr>
        <w:rFonts w:ascii="Arial" w:hAnsi="Arial" w:hint="default"/>
      </w:rPr>
    </w:lvl>
    <w:lvl w:ilvl="8" w:tplc="BD806F2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584627A"/>
    <w:multiLevelType w:val="hybridMultilevel"/>
    <w:tmpl w:val="569ACA4A"/>
    <w:lvl w:ilvl="0" w:tplc="4C8C29CE">
      <w:start w:val="1"/>
      <w:numFmt w:val="upperLetter"/>
      <w:lvlText w:val="%1."/>
      <w:lvlJc w:val="left"/>
      <w:pPr>
        <w:ind w:left="-349" w:hanging="360"/>
      </w:pPr>
      <w:rPr>
        <w:rFonts w:hint="default"/>
        <w:b/>
        <w:bCs/>
      </w:rPr>
    </w:lvl>
    <w:lvl w:ilvl="1" w:tplc="FFFFFFFF" w:tentative="1">
      <w:start w:val="1"/>
      <w:numFmt w:val="lowerLetter"/>
      <w:lvlText w:val="%2."/>
      <w:lvlJc w:val="left"/>
      <w:pPr>
        <w:ind w:left="371" w:hanging="360"/>
      </w:pPr>
    </w:lvl>
    <w:lvl w:ilvl="2" w:tplc="FFFFFFFF" w:tentative="1">
      <w:start w:val="1"/>
      <w:numFmt w:val="lowerRoman"/>
      <w:lvlText w:val="%3."/>
      <w:lvlJc w:val="right"/>
      <w:pPr>
        <w:ind w:left="1091" w:hanging="180"/>
      </w:pPr>
    </w:lvl>
    <w:lvl w:ilvl="3" w:tplc="FFFFFFFF" w:tentative="1">
      <w:start w:val="1"/>
      <w:numFmt w:val="decimal"/>
      <w:lvlText w:val="%4."/>
      <w:lvlJc w:val="left"/>
      <w:pPr>
        <w:ind w:left="1811" w:hanging="360"/>
      </w:pPr>
    </w:lvl>
    <w:lvl w:ilvl="4" w:tplc="FFFFFFFF" w:tentative="1">
      <w:start w:val="1"/>
      <w:numFmt w:val="lowerLetter"/>
      <w:lvlText w:val="%5."/>
      <w:lvlJc w:val="left"/>
      <w:pPr>
        <w:ind w:left="2531" w:hanging="360"/>
      </w:pPr>
    </w:lvl>
    <w:lvl w:ilvl="5" w:tplc="FFFFFFFF" w:tentative="1">
      <w:start w:val="1"/>
      <w:numFmt w:val="lowerRoman"/>
      <w:lvlText w:val="%6."/>
      <w:lvlJc w:val="right"/>
      <w:pPr>
        <w:ind w:left="3251" w:hanging="180"/>
      </w:pPr>
    </w:lvl>
    <w:lvl w:ilvl="6" w:tplc="FFFFFFFF" w:tentative="1">
      <w:start w:val="1"/>
      <w:numFmt w:val="decimal"/>
      <w:lvlText w:val="%7."/>
      <w:lvlJc w:val="left"/>
      <w:pPr>
        <w:ind w:left="3971" w:hanging="360"/>
      </w:pPr>
    </w:lvl>
    <w:lvl w:ilvl="7" w:tplc="FFFFFFFF" w:tentative="1">
      <w:start w:val="1"/>
      <w:numFmt w:val="lowerLetter"/>
      <w:lvlText w:val="%8."/>
      <w:lvlJc w:val="left"/>
      <w:pPr>
        <w:ind w:left="4691" w:hanging="360"/>
      </w:pPr>
    </w:lvl>
    <w:lvl w:ilvl="8" w:tplc="FFFFFFFF" w:tentative="1">
      <w:start w:val="1"/>
      <w:numFmt w:val="lowerRoman"/>
      <w:lvlText w:val="%9."/>
      <w:lvlJc w:val="right"/>
      <w:pPr>
        <w:ind w:left="5411" w:hanging="180"/>
      </w:pPr>
    </w:lvl>
  </w:abstractNum>
  <w:abstractNum w:abstractNumId="38" w15:restartNumberingAfterBreak="0">
    <w:nsid w:val="56F9676F"/>
    <w:multiLevelType w:val="hybridMultilevel"/>
    <w:tmpl w:val="787EF1DC"/>
    <w:lvl w:ilvl="0" w:tplc="40090015">
      <w:start w:val="1"/>
      <w:numFmt w:val="upperLetter"/>
      <w:lvlText w:val="%1."/>
      <w:lvlJc w:val="left"/>
      <w:pPr>
        <w:ind w:left="-349" w:hanging="360"/>
      </w:pPr>
      <w:rPr>
        <w:rFonts w:hint="default"/>
      </w:rPr>
    </w:lvl>
    <w:lvl w:ilvl="1" w:tplc="40090019" w:tentative="1">
      <w:start w:val="1"/>
      <w:numFmt w:val="lowerLetter"/>
      <w:lvlText w:val="%2."/>
      <w:lvlJc w:val="left"/>
      <w:pPr>
        <w:ind w:left="371" w:hanging="360"/>
      </w:pPr>
    </w:lvl>
    <w:lvl w:ilvl="2" w:tplc="4009001B" w:tentative="1">
      <w:start w:val="1"/>
      <w:numFmt w:val="lowerRoman"/>
      <w:lvlText w:val="%3."/>
      <w:lvlJc w:val="right"/>
      <w:pPr>
        <w:ind w:left="1091" w:hanging="180"/>
      </w:pPr>
    </w:lvl>
    <w:lvl w:ilvl="3" w:tplc="4009000F" w:tentative="1">
      <w:start w:val="1"/>
      <w:numFmt w:val="decimal"/>
      <w:lvlText w:val="%4."/>
      <w:lvlJc w:val="left"/>
      <w:pPr>
        <w:ind w:left="1811" w:hanging="360"/>
      </w:pPr>
    </w:lvl>
    <w:lvl w:ilvl="4" w:tplc="40090019" w:tentative="1">
      <w:start w:val="1"/>
      <w:numFmt w:val="lowerLetter"/>
      <w:lvlText w:val="%5."/>
      <w:lvlJc w:val="left"/>
      <w:pPr>
        <w:ind w:left="2531" w:hanging="360"/>
      </w:pPr>
    </w:lvl>
    <w:lvl w:ilvl="5" w:tplc="4009001B" w:tentative="1">
      <w:start w:val="1"/>
      <w:numFmt w:val="lowerRoman"/>
      <w:lvlText w:val="%6."/>
      <w:lvlJc w:val="right"/>
      <w:pPr>
        <w:ind w:left="3251" w:hanging="180"/>
      </w:pPr>
    </w:lvl>
    <w:lvl w:ilvl="6" w:tplc="4009000F" w:tentative="1">
      <w:start w:val="1"/>
      <w:numFmt w:val="decimal"/>
      <w:lvlText w:val="%7."/>
      <w:lvlJc w:val="left"/>
      <w:pPr>
        <w:ind w:left="3971" w:hanging="360"/>
      </w:pPr>
    </w:lvl>
    <w:lvl w:ilvl="7" w:tplc="40090019" w:tentative="1">
      <w:start w:val="1"/>
      <w:numFmt w:val="lowerLetter"/>
      <w:lvlText w:val="%8."/>
      <w:lvlJc w:val="left"/>
      <w:pPr>
        <w:ind w:left="4691" w:hanging="360"/>
      </w:pPr>
    </w:lvl>
    <w:lvl w:ilvl="8" w:tplc="4009001B" w:tentative="1">
      <w:start w:val="1"/>
      <w:numFmt w:val="lowerRoman"/>
      <w:lvlText w:val="%9."/>
      <w:lvlJc w:val="right"/>
      <w:pPr>
        <w:ind w:left="5411" w:hanging="180"/>
      </w:pPr>
    </w:lvl>
  </w:abstractNum>
  <w:abstractNum w:abstractNumId="39" w15:restartNumberingAfterBreak="0">
    <w:nsid w:val="57A807A3"/>
    <w:multiLevelType w:val="hybridMultilevel"/>
    <w:tmpl w:val="72BC122A"/>
    <w:lvl w:ilvl="0" w:tplc="3FEA707C">
      <w:start w:val="1"/>
      <w:numFmt w:val="bullet"/>
      <w:lvlText w:val=""/>
      <w:lvlJc w:val="left"/>
      <w:pPr>
        <w:tabs>
          <w:tab w:val="num" w:pos="720"/>
        </w:tabs>
        <w:ind w:left="720" w:hanging="360"/>
      </w:pPr>
      <w:rPr>
        <w:rFonts w:ascii="Symbol" w:hAnsi="Symbol" w:hint="default"/>
      </w:rPr>
    </w:lvl>
    <w:lvl w:ilvl="1" w:tplc="C890E3FC" w:tentative="1">
      <w:start w:val="1"/>
      <w:numFmt w:val="bullet"/>
      <w:lvlText w:val=""/>
      <w:lvlJc w:val="left"/>
      <w:pPr>
        <w:tabs>
          <w:tab w:val="num" w:pos="1440"/>
        </w:tabs>
        <w:ind w:left="1440" w:hanging="360"/>
      </w:pPr>
      <w:rPr>
        <w:rFonts w:ascii="Symbol" w:hAnsi="Symbol" w:hint="default"/>
      </w:rPr>
    </w:lvl>
    <w:lvl w:ilvl="2" w:tplc="F0CAFCE6" w:tentative="1">
      <w:start w:val="1"/>
      <w:numFmt w:val="bullet"/>
      <w:lvlText w:val=""/>
      <w:lvlJc w:val="left"/>
      <w:pPr>
        <w:tabs>
          <w:tab w:val="num" w:pos="2160"/>
        </w:tabs>
        <w:ind w:left="2160" w:hanging="360"/>
      </w:pPr>
      <w:rPr>
        <w:rFonts w:ascii="Symbol" w:hAnsi="Symbol" w:hint="default"/>
      </w:rPr>
    </w:lvl>
    <w:lvl w:ilvl="3" w:tplc="9A0A224E" w:tentative="1">
      <w:start w:val="1"/>
      <w:numFmt w:val="bullet"/>
      <w:lvlText w:val=""/>
      <w:lvlJc w:val="left"/>
      <w:pPr>
        <w:tabs>
          <w:tab w:val="num" w:pos="2880"/>
        </w:tabs>
        <w:ind w:left="2880" w:hanging="360"/>
      </w:pPr>
      <w:rPr>
        <w:rFonts w:ascii="Symbol" w:hAnsi="Symbol" w:hint="default"/>
      </w:rPr>
    </w:lvl>
    <w:lvl w:ilvl="4" w:tplc="66EABD30" w:tentative="1">
      <w:start w:val="1"/>
      <w:numFmt w:val="bullet"/>
      <w:lvlText w:val=""/>
      <w:lvlJc w:val="left"/>
      <w:pPr>
        <w:tabs>
          <w:tab w:val="num" w:pos="3600"/>
        </w:tabs>
        <w:ind w:left="3600" w:hanging="360"/>
      </w:pPr>
      <w:rPr>
        <w:rFonts w:ascii="Symbol" w:hAnsi="Symbol" w:hint="default"/>
      </w:rPr>
    </w:lvl>
    <w:lvl w:ilvl="5" w:tplc="666EE432" w:tentative="1">
      <w:start w:val="1"/>
      <w:numFmt w:val="bullet"/>
      <w:lvlText w:val=""/>
      <w:lvlJc w:val="left"/>
      <w:pPr>
        <w:tabs>
          <w:tab w:val="num" w:pos="4320"/>
        </w:tabs>
        <w:ind w:left="4320" w:hanging="360"/>
      </w:pPr>
      <w:rPr>
        <w:rFonts w:ascii="Symbol" w:hAnsi="Symbol" w:hint="default"/>
      </w:rPr>
    </w:lvl>
    <w:lvl w:ilvl="6" w:tplc="EE7A8134" w:tentative="1">
      <w:start w:val="1"/>
      <w:numFmt w:val="bullet"/>
      <w:lvlText w:val=""/>
      <w:lvlJc w:val="left"/>
      <w:pPr>
        <w:tabs>
          <w:tab w:val="num" w:pos="5040"/>
        </w:tabs>
        <w:ind w:left="5040" w:hanging="360"/>
      </w:pPr>
      <w:rPr>
        <w:rFonts w:ascii="Symbol" w:hAnsi="Symbol" w:hint="default"/>
      </w:rPr>
    </w:lvl>
    <w:lvl w:ilvl="7" w:tplc="343C2A1E" w:tentative="1">
      <w:start w:val="1"/>
      <w:numFmt w:val="bullet"/>
      <w:lvlText w:val=""/>
      <w:lvlJc w:val="left"/>
      <w:pPr>
        <w:tabs>
          <w:tab w:val="num" w:pos="5760"/>
        </w:tabs>
        <w:ind w:left="5760" w:hanging="360"/>
      </w:pPr>
      <w:rPr>
        <w:rFonts w:ascii="Symbol" w:hAnsi="Symbol" w:hint="default"/>
      </w:rPr>
    </w:lvl>
    <w:lvl w:ilvl="8" w:tplc="18CE164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57CD222A"/>
    <w:multiLevelType w:val="hybridMultilevel"/>
    <w:tmpl w:val="9AD8B5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8D73B2"/>
    <w:multiLevelType w:val="hybridMultilevel"/>
    <w:tmpl w:val="80720EAE"/>
    <w:lvl w:ilvl="0" w:tplc="40090013">
      <w:start w:val="1"/>
      <w:numFmt w:val="upperRoman"/>
      <w:lvlText w:val="%1."/>
      <w:lvlJc w:val="right"/>
      <w:pPr>
        <w:ind w:left="371" w:hanging="360"/>
      </w:p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42" w15:restartNumberingAfterBreak="0">
    <w:nsid w:val="58AB4DC5"/>
    <w:multiLevelType w:val="hybridMultilevel"/>
    <w:tmpl w:val="9294AA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0A1EFA"/>
    <w:multiLevelType w:val="hybridMultilevel"/>
    <w:tmpl w:val="4B80EA6E"/>
    <w:lvl w:ilvl="0" w:tplc="406A7214">
      <w:start w:val="1"/>
      <w:numFmt w:val="bullet"/>
      <w:lvlText w:val=""/>
      <w:lvlJc w:val="left"/>
      <w:pPr>
        <w:tabs>
          <w:tab w:val="num" w:pos="720"/>
        </w:tabs>
        <w:ind w:left="720" w:hanging="360"/>
      </w:pPr>
      <w:rPr>
        <w:rFonts w:ascii="Symbol" w:hAnsi="Symbol" w:hint="default"/>
      </w:rPr>
    </w:lvl>
    <w:lvl w:ilvl="1" w:tplc="E51889DE" w:tentative="1">
      <w:start w:val="1"/>
      <w:numFmt w:val="bullet"/>
      <w:lvlText w:val=""/>
      <w:lvlJc w:val="left"/>
      <w:pPr>
        <w:tabs>
          <w:tab w:val="num" w:pos="1440"/>
        </w:tabs>
        <w:ind w:left="1440" w:hanging="360"/>
      </w:pPr>
      <w:rPr>
        <w:rFonts w:ascii="Symbol" w:hAnsi="Symbol" w:hint="default"/>
      </w:rPr>
    </w:lvl>
    <w:lvl w:ilvl="2" w:tplc="95FC9450" w:tentative="1">
      <w:start w:val="1"/>
      <w:numFmt w:val="bullet"/>
      <w:lvlText w:val=""/>
      <w:lvlJc w:val="left"/>
      <w:pPr>
        <w:tabs>
          <w:tab w:val="num" w:pos="2160"/>
        </w:tabs>
        <w:ind w:left="2160" w:hanging="360"/>
      </w:pPr>
      <w:rPr>
        <w:rFonts w:ascii="Symbol" w:hAnsi="Symbol" w:hint="default"/>
      </w:rPr>
    </w:lvl>
    <w:lvl w:ilvl="3" w:tplc="4AC03890" w:tentative="1">
      <w:start w:val="1"/>
      <w:numFmt w:val="bullet"/>
      <w:lvlText w:val=""/>
      <w:lvlJc w:val="left"/>
      <w:pPr>
        <w:tabs>
          <w:tab w:val="num" w:pos="2880"/>
        </w:tabs>
        <w:ind w:left="2880" w:hanging="360"/>
      </w:pPr>
      <w:rPr>
        <w:rFonts w:ascii="Symbol" w:hAnsi="Symbol" w:hint="default"/>
      </w:rPr>
    </w:lvl>
    <w:lvl w:ilvl="4" w:tplc="5426BF52" w:tentative="1">
      <w:start w:val="1"/>
      <w:numFmt w:val="bullet"/>
      <w:lvlText w:val=""/>
      <w:lvlJc w:val="left"/>
      <w:pPr>
        <w:tabs>
          <w:tab w:val="num" w:pos="3600"/>
        </w:tabs>
        <w:ind w:left="3600" w:hanging="360"/>
      </w:pPr>
      <w:rPr>
        <w:rFonts w:ascii="Symbol" w:hAnsi="Symbol" w:hint="default"/>
      </w:rPr>
    </w:lvl>
    <w:lvl w:ilvl="5" w:tplc="46A227B8" w:tentative="1">
      <w:start w:val="1"/>
      <w:numFmt w:val="bullet"/>
      <w:lvlText w:val=""/>
      <w:lvlJc w:val="left"/>
      <w:pPr>
        <w:tabs>
          <w:tab w:val="num" w:pos="4320"/>
        </w:tabs>
        <w:ind w:left="4320" w:hanging="360"/>
      </w:pPr>
      <w:rPr>
        <w:rFonts w:ascii="Symbol" w:hAnsi="Symbol" w:hint="default"/>
      </w:rPr>
    </w:lvl>
    <w:lvl w:ilvl="6" w:tplc="17848A9E" w:tentative="1">
      <w:start w:val="1"/>
      <w:numFmt w:val="bullet"/>
      <w:lvlText w:val=""/>
      <w:lvlJc w:val="left"/>
      <w:pPr>
        <w:tabs>
          <w:tab w:val="num" w:pos="5040"/>
        </w:tabs>
        <w:ind w:left="5040" w:hanging="360"/>
      </w:pPr>
      <w:rPr>
        <w:rFonts w:ascii="Symbol" w:hAnsi="Symbol" w:hint="default"/>
      </w:rPr>
    </w:lvl>
    <w:lvl w:ilvl="7" w:tplc="4232F3EE" w:tentative="1">
      <w:start w:val="1"/>
      <w:numFmt w:val="bullet"/>
      <w:lvlText w:val=""/>
      <w:lvlJc w:val="left"/>
      <w:pPr>
        <w:tabs>
          <w:tab w:val="num" w:pos="5760"/>
        </w:tabs>
        <w:ind w:left="5760" w:hanging="360"/>
      </w:pPr>
      <w:rPr>
        <w:rFonts w:ascii="Symbol" w:hAnsi="Symbol" w:hint="default"/>
      </w:rPr>
    </w:lvl>
    <w:lvl w:ilvl="8" w:tplc="8A60F97A"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5A122194"/>
    <w:multiLevelType w:val="hybridMultilevel"/>
    <w:tmpl w:val="EA520F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4712E2"/>
    <w:multiLevelType w:val="hybridMultilevel"/>
    <w:tmpl w:val="2222B500"/>
    <w:lvl w:ilvl="0" w:tplc="671E8AFA">
      <w:start w:val="1"/>
      <w:numFmt w:val="bullet"/>
      <w:lvlText w:val=""/>
      <w:lvlJc w:val="left"/>
      <w:pPr>
        <w:tabs>
          <w:tab w:val="num" w:pos="720"/>
        </w:tabs>
        <w:ind w:left="720" w:hanging="360"/>
      </w:pPr>
      <w:rPr>
        <w:rFonts w:ascii="Symbol" w:hAnsi="Symbol" w:hint="default"/>
      </w:rPr>
    </w:lvl>
    <w:lvl w:ilvl="1" w:tplc="0944BEB6" w:tentative="1">
      <w:start w:val="1"/>
      <w:numFmt w:val="bullet"/>
      <w:lvlText w:val=""/>
      <w:lvlJc w:val="left"/>
      <w:pPr>
        <w:tabs>
          <w:tab w:val="num" w:pos="1440"/>
        </w:tabs>
        <w:ind w:left="1440" w:hanging="360"/>
      </w:pPr>
      <w:rPr>
        <w:rFonts w:ascii="Symbol" w:hAnsi="Symbol" w:hint="default"/>
      </w:rPr>
    </w:lvl>
    <w:lvl w:ilvl="2" w:tplc="D506F75C" w:tentative="1">
      <w:start w:val="1"/>
      <w:numFmt w:val="bullet"/>
      <w:lvlText w:val=""/>
      <w:lvlJc w:val="left"/>
      <w:pPr>
        <w:tabs>
          <w:tab w:val="num" w:pos="2160"/>
        </w:tabs>
        <w:ind w:left="2160" w:hanging="360"/>
      </w:pPr>
      <w:rPr>
        <w:rFonts w:ascii="Symbol" w:hAnsi="Symbol" w:hint="default"/>
      </w:rPr>
    </w:lvl>
    <w:lvl w:ilvl="3" w:tplc="27400C9E" w:tentative="1">
      <w:start w:val="1"/>
      <w:numFmt w:val="bullet"/>
      <w:lvlText w:val=""/>
      <w:lvlJc w:val="left"/>
      <w:pPr>
        <w:tabs>
          <w:tab w:val="num" w:pos="2880"/>
        </w:tabs>
        <w:ind w:left="2880" w:hanging="360"/>
      </w:pPr>
      <w:rPr>
        <w:rFonts w:ascii="Symbol" w:hAnsi="Symbol" w:hint="default"/>
      </w:rPr>
    </w:lvl>
    <w:lvl w:ilvl="4" w:tplc="6DF612F2" w:tentative="1">
      <w:start w:val="1"/>
      <w:numFmt w:val="bullet"/>
      <w:lvlText w:val=""/>
      <w:lvlJc w:val="left"/>
      <w:pPr>
        <w:tabs>
          <w:tab w:val="num" w:pos="3600"/>
        </w:tabs>
        <w:ind w:left="3600" w:hanging="360"/>
      </w:pPr>
      <w:rPr>
        <w:rFonts w:ascii="Symbol" w:hAnsi="Symbol" w:hint="default"/>
      </w:rPr>
    </w:lvl>
    <w:lvl w:ilvl="5" w:tplc="25A6BF12" w:tentative="1">
      <w:start w:val="1"/>
      <w:numFmt w:val="bullet"/>
      <w:lvlText w:val=""/>
      <w:lvlJc w:val="left"/>
      <w:pPr>
        <w:tabs>
          <w:tab w:val="num" w:pos="4320"/>
        </w:tabs>
        <w:ind w:left="4320" w:hanging="360"/>
      </w:pPr>
      <w:rPr>
        <w:rFonts w:ascii="Symbol" w:hAnsi="Symbol" w:hint="default"/>
      </w:rPr>
    </w:lvl>
    <w:lvl w:ilvl="6" w:tplc="B1580818" w:tentative="1">
      <w:start w:val="1"/>
      <w:numFmt w:val="bullet"/>
      <w:lvlText w:val=""/>
      <w:lvlJc w:val="left"/>
      <w:pPr>
        <w:tabs>
          <w:tab w:val="num" w:pos="5040"/>
        </w:tabs>
        <w:ind w:left="5040" w:hanging="360"/>
      </w:pPr>
      <w:rPr>
        <w:rFonts w:ascii="Symbol" w:hAnsi="Symbol" w:hint="default"/>
      </w:rPr>
    </w:lvl>
    <w:lvl w:ilvl="7" w:tplc="F594D3A4" w:tentative="1">
      <w:start w:val="1"/>
      <w:numFmt w:val="bullet"/>
      <w:lvlText w:val=""/>
      <w:lvlJc w:val="left"/>
      <w:pPr>
        <w:tabs>
          <w:tab w:val="num" w:pos="5760"/>
        </w:tabs>
        <w:ind w:left="5760" w:hanging="360"/>
      </w:pPr>
      <w:rPr>
        <w:rFonts w:ascii="Symbol" w:hAnsi="Symbol" w:hint="default"/>
      </w:rPr>
    </w:lvl>
    <w:lvl w:ilvl="8" w:tplc="C330813C"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5C4F1159"/>
    <w:multiLevelType w:val="hybridMultilevel"/>
    <w:tmpl w:val="685274D6"/>
    <w:lvl w:ilvl="0" w:tplc="B3065BB4">
      <w:start w:val="1"/>
      <w:numFmt w:val="decimal"/>
      <w:lvlText w:val="%1."/>
      <w:lvlJc w:val="left"/>
      <w:pPr>
        <w:tabs>
          <w:tab w:val="num" w:pos="720"/>
        </w:tabs>
        <w:ind w:left="720" w:hanging="360"/>
      </w:pPr>
    </w:lvl>
    <w:lvl w:ilvl="1" w:tplc="A23C75EA" w:tentative="1">
      <w:start w:val="1"/>
      <w:numFmt w:val="decimal"/>
      <w:lvlText w:val="%2."/>
      <w:lvlJc w:val="left"/>
      <w:pPr>
        <w:tabs>
          <w:tab w:val="num" w:pos="1440"/>
        </w:tabs>
        <w:ind w:left="1440" w:hanging="360"/>
      </w:pPr>
    </w:lvl>
    <w:lvl w:ilvl="2" w:tplc="00F044E6" w:tentative="1">
      <w:start w:val="1"/>
      <w:numFmt w:val="decimal"/>
      <w:lvlText w:val="%3."/>
      <w:lvlJc w:val="left"/>
      <w:pPr>
        <w:tabs>
          <w:tab w:val="num" w:pos="2160"/>
        </w:tabs>
        <w:ind w:left="2160" w:hanging="360"/>
      </w:pPr>
    </w:lvl>
    <w:lvl w:ilvl="3" w:tplc="BD143C38" w:tentative="1">
      <w:start w:val="1"/>
      <w:numFmt w:val="decimal"/>
      <w:lvlText w:val="%4."/>
      <w:lvlJc w:val="left"/>
      <w:pPr>
        <w:tabs>
          <w:tab w:val="num" w:pos="2880"/>
        </w:tabs>
        <w:ind w:left="2880" w:hanging="360"/>
      </w:pPr>
    </w:lvl>
    <w:lvl w:ilvl="4" w:tplc="9C18B168" w:tentative="1">
      <w:start w:val="1"/>
      <w:numFmt w:val="decimal"/>
      <w:lvlText w:val="%5."/>
      <w:lvlJc w:val="left"/>
      <w:pPr>
        <w:tabs>
          <w:tab w:val="num" w:pos="3600"/>
        </w:tabs>
        <w:ind w:left="3600" w:hanging="360"/>
      </w:pPr>
    </w:lvl>
    <w:lvl w:ilvl="5" w:tplc="6D466DEA" w:tentative="1">
      <w:start w:val="1"/>
      <w:numFmt w:val="decimal"/>
      <w:lvlText w:val="%6."/>
      <w:lvlJc w:val="left"/>
      <w:pPr>
        <w:tabs>
          <w:tab w:val="num" w:pos="4320"/>
        </w:tabs>
        <w:ind w:left="4320" w:hanging="360"/>
      </w:pPr>
    </w:lvl>
    <w:lvl w:ilvl="6" w:tplc="0930D3B8" w:tentative="1">
      <w:start w:val="1"/>
      <w:numFmt w:val="decimal"/>
      <w:lvlText w:val="%7."/>
      <w:lvlJc w:val="left"/>
      <w:pPr>
        <w:tabs>
          <w:tab w:val="num" w:pos="5040"/>
        </w:tabs>
        <w:ind w:left="5040" w:hanging="360"/>
      </w:pPr>
    </w:lvl>
    <w:lvl w:ilvl="7" w:tplc="C242123E" w:tentative="1">
      <w:start w:val="1"/>
      <w:numFmt w:val="decimal"/>
      <w:lvlText w:val="%8."/>
      <w:lvlJc w:val="left"/>
      <w:pPr>
        <w:tabs>
          <w:tab w:val="num" w:pos="5760"/>
        </w:tabs>
        <w:ind w:left="5760" w:hanging="360"/>
      </w:pPr>
    </w:lvl>
    <w:lvl w:ilvl="8" w:tplc="5C2C949C" w:tentative="1">
      <w:start w:val="1"/>
      <w:numFmt w:val="decimal"/>
      <w:lvlText w:val="%9."/>
      <w:lvlJc w:val="left"/>
      <w:pPr>
        <w:tabs>
          <w:tab w:val="num" w:pos="6480"/>
        </w:tabs>
        <w:ind w:left="6480" w:hanging="360"/>
      </w:pPr>
    </w:lvl>
  </w:abstractNum>
  <w:abstractNum w:abstractNumId="47" w15:restartNumberingAfterBreak="0">
    <w:nsid w:val="5D140826"/>
    <w:multiLevelType w:val="hybridMultilevel"/>
    <w:tmpl w:val="AEC076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8853E9"/>
    <w:multiLevelType w:val="hybridMultilevel"/>
    <w:tmpl w:val="B99886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7831D7"/>
    <w:multiLevelType w:val="hybridMultilevel"/>
    <w:tmpl w:val="E07A61CC"/>
    <w:lvl w:ilvl="0" w:tplc="3D6CA6D6">
      <w:start w:val="1"/>
      <w:numFmt w:val="upperRoman"/>
      <w:lvlText w:val="%1."/>
      <w:lvlJc w:val="left"/>
      <w:pPr>
        <w:ind w:left="-131" w:hanging="720"/>
      </w:pPr>
      <w:rPr>
        <w:rFonts w:eastAsia="MS Mincho" w:cstheme="minorBidi" w:hint="default"/>
        <w:b w:val="0"/>
        <w:color w:val="auto"/>
      </w:rPr>
    </w:lvl>
    <w:lvl w:ilvl="1" w:tplc="40090019" w:tentative="1">
      <w:start w:val="1"/>
      <w:numFmt w:val="lowerLetter"/>
      <w:lvlText w:val="%2."/>
      <w:lvlJc w:val="left"/>
      <w:pPr>
        <w:ind w:left="229" w:hanging="360"/>
      </w:pPr>
    </w:lvl>
    <w:lvl w:ilvl="2" w:tplc="4009001B" w:tentative="1">
      <w:start w:val="1"/>
      <w:numFmt w:val="lowerRoman"/>
      <w:lvlText w:val="%3."/>
      <w:lvlJc w:val="right"/>
      <w:pPr>
        <w:ind w:left="949" w:hanging="180"/>
      </w:pPr>
    </w:lvl>
    <w:lvl w:ilvl="3" w:tplc="4009000F" w:tentative="1">
      <w:start w:val="1"/>
      <w:numFmt w:val="decimal"/>
      <w:lvlText w:val="%4."/>
      <w:lvlJc w:val="left"/>
      <w:pPr>
        <w:ind w:left="1669" w:hanging="360"/>
      </w:pPr>
    </w:lvl>
    <w:lvl w:ilvl="4" w:tplc="40090019" w:tentative="1">
      <w:start w:val="1"/>
      <w:numFmt w:val="lowerLetter"/>
      <w:lvlText w:val="%5."/>
      <w:lvlJc w:val="left"/>
      <w:pPr>
        <w:ind w:left="2389" w:hanging="360"/>
      </w:pPr>
    </w:lvl>
    <w:lvl w:ilvl="5" w:tplc="4009001B" w:tentative="1">
      <w:start w:val="1"/>
      <w:numFmt w:val="lowerRoman"/>
      <w:lvlText w:val="%6."/>
      <w:lvlJc w:val="right"/>
      <w:pPr>
        <w:ind w:left="3109" w:hanging="180"/>
      </w:pPr>
    </w:lvl>
    <w:lvl w:ilvl="6" w:tplc="4009000F" w:tentative="1">
      <w:start w:val="1"/>
      <w:numFmt w:val="decimal"/>
      <w:lvlText w:val="%7."/>
      <w:lvlJc w:val="left"/>
      <w:pPr>
        <w:ind w:left="3829" w:hanging="360"/>
      </w:pPr>
    </w:lvl>
    <w:lvl w:ilvl="7" w:tplc="40090019" w:tentative="1">
      <w:start w:val="1"/>
      <w:numFmt w:val="lowerLetter"/>
      <w:lvlText w:val="%8."/>
      <w:lvlJc w:val="left"/>
      <w:pPr>
        <w:ind w:left="4549" w:hanging="360"/>
      </w:pPr>
    </w:lvl>
    <w:lvl w:ilvl="8" w:tplc="4009001B" w:tentative="1">
      <w:start w:val="1"/>
      <w:numFmt w:val="lowerRoman"/>
      <w:lvlText w:val="%9."/>
      <w:lvlJc w:val="right"/>
      <w:pPr>
        <w:ind w:left="5269" w:hanging="180"/>
      </w:pPr>
    </w:lvl>
  </w:abstractNum>
  <w:abstractNum w:abstractNumId="50" w15:restartNumberingAfterBreak="0">
    <w:nsid w:val="609F0AE3"/>
    <w:multiLevelType w:val="hybridMultilevel"/>
    <w:tmpl w:val="AD66A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A603A5"/>
    <w:multiLevelType w:val="hybridMultilevel"/>
    <w:tmpl w:val="079EBAAC"/>
    <w:lvl w:ilvl="0" w:tplc="EEEC72A8">
      <w:start w:val="1"/>
      <w:numFmt w:val="bullet"/>
      <w:lvlText w:val="•"/>
      <w:lvlJc w:val="left"/>
      <w:pPr>
        <w:tabs>
          <w:tab w:val="num" w:pos="720"/>
        </w:tabs>
        <w:ind w:left="720" w:hanging="360"/>
      </w:pPr>
      <w:rPr>
        <w:rFonts w:ascii="Arial" w:hAnsi="Arial" w:hint="default"/>
      </w:rPr>
    </w:lvl>
    <w:lvl w:ilvl="1" w:tplc="F3FEE848" w:tentative="1">
      <w:start w:val="1"/>
      <w:numFmt w:val="bullet"/>
      <w:lvlText w:val="•"/>
      <w:lvlJc w:val="left"/>
      <w:pPr>
        <w:tabs>
          <w:tab w:val="num" w:pos="1440"/>
        </w:tabs>
        <w:ind w:left="1440" w:hanging="360"/>
      </w:pPr>
      <w:rPr>
        <w:rFonts w:ascii="Arial" w:hAnsi="Arial" w:hint="default"/>
      </w:rPr>
    </w:lvl>
    <w:lvl w:ilvl="2" w:tplc="B8CE3B94" w:tentative="1">
      <w:start w:val="1"/>
      <w:numFmt w:val="bullet"/>
      <w:lvlText w:val="•"/>
      <w:lvlJc w:val="left"/>
      <w:pPr>
        <w:tabs>
          <w:tab w:val="num" w:pos="2160"/>
        </w:tabs>
        <w:ind w:left="2160" w:hanging="360"/>
      </w:pPr>
      <w:rPr>
        <w:rFonts w:ascii="Arial" w:hAnsi="Arial" w:hint="default"/>
      </w:rPr>
    </w:lvl>
    <w:lvl w:ilvl="3" w:tplc="052834A2" w:tentative="1">
      <w:start w:val="1"/>
      <w:numFmt w:val="bullet"/>
      <w:lvlText w:val="•"/>
      <w:lvlJc w:val="left"/>
      <w:pPr>
        <w:tabs>
          <w:tab w:val="num" w:pos="2880"/>
        </w:tabs>
        <w:ind w:left="2880" w:hanging="360"/>
      </w:pPr>
      <w:rPr>
        <w:rFonts w:ascii="Arial" w:hAnsi="Arial" w:hint="default"/>
      </w:rPr>
    </w:lvl>
    <w:lvl w:ilvl="4" w:tplc="A9BAD1F6" w:tentative="1">
      <w:start w:val="1"/>
      <w:numFmt w:val="bullet"/>
      <w:lvlText w:val="•"/>
      <w:lvlJc w:val="left"/>
      <w:pPr>
        <w:tabs>
          <w:tab w:val="num" w:pos="3600"/>
        </w:tabs>
        <w:ind w:left="3600" w:hanging="360"/>
      </w:pPr>
      <w:rPr>
        <w:rFonts w:ascii="Arial" w:hAnsi="Arial" w:hint="default"/>
      </w:rPr>
    </w:lvl>
    <w:lvl w:ilvl="5" w:tplc="7110DB7C" w:tentative="1">
      <w:start w:val="1"/>
      <w:numFmt w:val="bullet"/>
      <w:lvlText w:val="•"/>
      <w:lvlJc w:val="left"/>
      <w:pPr>
        <w:tabs>
          <w:tab w:val="num" w:pos="4320"/>
        </w:tabs>
        <w:ind w:left="4320" w:hanging="360"/>
      </w:pPr>
      <w:rPr>
        <w:rFonts w:ascii="Arial" w:hAnsi="Arial" w:hint="default"/>
      </w:rPr>
    </w:lvl>
    <w:lvl w:ilvl="6" w:tplc="DB1421F2" w:tentative="1">
      <w:start w:val="1"/>
      <w:numFmt w:val="bullet"/>
      <w:lvlText w:val="•"/>
      <w:lvlJc w:val="left"/>
      <w:pPr>
        <w:tabs>
          <w:tab w:val="num" w:pos="5040"/>
        </w:tabs>
        <w:ind w:left="5040" w:hanging="360"/>
      </w:pPr>
      <w:rPr>
        <w:rFonts w:ascii="Arial" w:hAnsi="Arial" w:hint="default"/>
      </w:rPr>
    </w:lvl>
    <w:lvl w:ilvl="7" w:tplc="9642066C" w:tentative="1">
      <w:start w:val="1"/>
      <w:numFmt w:val="bullet"/>
      <w:lvlText w:val="•"/>
      <w:lvlJc w:val="left"/>
      <w:pPr>
        <w:tabs>
          <w:tab w:val="num" w:pos="5760"/>
        </w:tabs>
        <w:ind w:left="5760" w:hanging="360"/>
      </w:pPr>
      <w:rPr>
        <w:rFonts w:ascii="Arial" w:hAnsi="Arial" w:hint="default"/>
      </w:rPr>
    </w:lvl>
    <w:lvl w:ilvl="8" w:tplc="D67AC42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68378DC"/>
    <w:multiLevelType w:val="hybridMultilevel"/>
    <w:tmpl w:val="B5D080FE"/>
    <w:lvl w:ilvl="0" w:tplc="20B2A27E">
      <w:start w:val="1"/>
      <w:numFmt w:val="bullet"/>
      <w:lvlText w:val=""/>
      <w:lvlJc w:val="left"/>
      <w:pPr>
        <w:tabs>
          <w:tab w:val="num" w:pos="720"/>
        </w:tabs>
        <w:ind w:left="720" w:hanging="360"/>
      </w:pPr>
      <w:rPr>
        <w:rFonts w:ascii="Symbol" w:hAnsi="Symbol" w:hint="default"/>
      </w:rPr>
    </w:lvl>
    <w:lvl w:ilvl="1" w:tplc="2EA82AAA" w:tentative="1">
      <w:start w:val="1"/>
      <w:numFmt w:val="bullet"/>
      <w:lvlText w:val=""/>
      <w:lvlJc w:val="left"/>
      <w:pPr>
        <w:tabs>
          <w:tab w:val="num" w:pos="1440"/>
        </w:tabs>
        <w:ind w:left="1440" w:hanging="360"/>
      </w:pPr>
      <w:rPr>
        <w:rFonts w:ascii="Symbol" w:hAnsi="Symbol" w:hint="default"/>
      </w:rPr>
    </w:lvl>
    <w:lvl w:ilvl="2" w:tplc="330E23E0" w:tentative="1">
      <w:start w:val="1"/>
      <w:numFmt w:val="bullet"/>
      <w:lvlText w:val=""/>
      <w:lvlJc w:val="left"/>
      <w:pPr>
        <w:tabs>
          <w:tab w:val="num" w:pos="2160"/>
        </w:tabs>
        <w:ind w:left="2160" w:hanging="360"/>
      </w:pPr>
      <w:rPr>
        <w:rFonts w:ascii="Symbol" w:hAnsi="Symbol" w:hint="default"/>
      </w:rPr>
    </w:lvl>
    <w:lvl w:ilvl="3" w:tplc="CFBCF452" w:tentative="1">
      <w:start w:val="1"/>
      <w:numFmt w:val="bullet"/>
      <w:lvlText w:val=""/>
      <w:lvlJc w:val="left"/>
      <w:pPr>
        <w:tabs>
          <w:tab w:val="num" w:pos="2880"/>
        </w:tabs>
        <w:ind w:left="2880" w:hanging="360"/>
      </w:pPr>
      <w:rPr>
        <w:rFonts w:ascii="Symbol" w:hAnsi="Symbol" w:hint="default"/>
      </w:rPr>
    </w:lvl>
    <w:lvl w:ilvl="4" w:tplc="AC12C12E" w:tentative="1">
      <w:start w:val="1"/>
      <w:numFmt w:val="bullet"/>
      <w:lvlText w:val=""/>
      <w:lvlJc w:val="left"/>
      <w:pPr>
        <w:tabs>
          <w:tab w:val="num" w:pos="3600"/>
        </w:tabs>
        <w:ind w:left="3600" w:hanging="360"/>
      </w:pPr>
      <w:rPr>
        <w:rFonts w:ascii="Symbol" w:hAnsi="Symbol" w:hint="default"/>
      </w:rPr>
    </w:lvl>
    <w:lvl w:ilvl="5" w:tplc="77AA2550" w:tentative="1">
      <w:start w:val="1"/>
      <w:numFmt w:val="bullet"/>
      <w:lvlText w:val=""/>
      <w:lvlJc w:val="left"/>
      <w:pPr>
        <w:tabs>
          <w:tab w:val="num" w:pos="4320"/>
        </w:tabs>
        <w:ind w:left="4320" w:hanging="360"/>
      </w:pPr>
      <w:rPr>
        <w:rFonts w:ascii="Symbol" w:hAnsi="Symbol" w:hint="default"/>
      </w:rPr>
    </w:lvl>
    <w:lvl w:ilvl="6" w:tplc="C0061CA8" w:tentative="1">
      <w:start w:val="1"/>
      <w:numFmt w:val="bullet"/>
      <w:lvlText w:val=""/>
      <w:lvlJc w:val="left"/>
      <w:pPr>
        <w:tabs>
          <w:tab w:val="num" w:pos="5040"/>
        </w:tabs>
        <w:ind w:left="5040" w:hanging="360"/>
      </w:pPr>
      <w:rPr>
        <w:rFonts w:ascii="Symbol" w:hAnsi="Symbol" w:hint="default"/>
      </w:rPr>
    </w:lvl>
    <w:lvl w:ilvl="7" w:tplc="C04217F0" w:tentative="1">
      <w:start w:val="1"/>
      <w:numFmt w:val="bullet"/>
      <w:lvlText w:val=""/>
      <w:lvlJc w:val="left"/>
      <w:pPr>
        <w:tabs>
          <w:tab w:val="num" w:pos="5760"/>
        </w:tabs>
        <w:ind w:left="5760" w:hanging="360"/>
      </w:pPr>
      <w:rPr>
        <w:rFonts w:ascii="Symbol" w:hAnsi="Symbol" w:hint="default"/>
      </w:rPr>
    </w:lvl>
    <w:lvl w:ilvl="8" w:tplc="9E5CAD48"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69F352B4"/>
    <w:multiLevelType w:val="hybridMultilevel"/>
    <w:tmpl w:val="2CF2C8D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4" w15:restartNumberingAfterBreak="0">
    <w:nsid w:val="6ACB314E"/>
    <w:multiLevelType w:val="hybridMultilevel"/>
    <w:tmpl w:val="5EFC62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EF624A"/>
    <w:multiLevelType w:val="hybridMultilevel"/>
    <w:tmpl w:val="0F0480A2"/>
    <w:lvl w:ilvl="0" w:tplc="6196114A">
      <w:start w:val="1"/>
      <w:numFmt w:val="bullet"/>
      <w:lvlText w:val=""/>
      <w:lvlJc w:val="left"/>
      <w:pPr>
        <w:tabs>
          <w:tab w:val="num" w:pos="720"/>
        </w:tabs>
        <w:ind w:left="720" w:hanging="360"/>
      </w:pPr>
      <w:rPr>
        <w:rFonts w:ascii="Wingdings 2" w:hAnsi="Wingdings 2" w:hint="default"/>
      </w:rPr>
    </w:lvl>
    <w:lvl w:ilvl="1" w:tplc="8E4099C4" w:tentative="1">
      <w:start w:val="1"/>
      <w:numFmt w:val="bullet"/>
      <w:lvlText w:val=""/>
      <w:lvlJc w:val="left"/>
      <w:pPr>
        <w:tabs>
          <w:tab w:val="num" w:pos="1440"/>
        </w:tabs>
        <w:ind w:left="1440" w:hanging="360"/>
      </w:pPr>
      <w:rPr>
        <w:rFonts w:ascii="Wingdings 2" w:hAnsi="Wingdings 2" w:hint="default"/>
      </w:rPr>
    </w:lvl>
    <w:lvl w:ilvl="2" w:tplc="6FE05CDE" w:tentative="1">
      <w:start w:val="1"/>
      <w:numFmt w:val="bullet"/>
      <w:lvlText w:val=""/>
      <w:lvlJc w:val="left"/>
      <w:pPr>
        <w:tabs>
          <w:tab w:val="num" w:pos="2160"/>
        </w:tabs>
        <w:ind w:left="2160" w:hanging="360"/>
      </w:pPr>
      <w:rPr>
        <w:rFonts w:ascii="Wingdings 2" w:hAnsi="Wingdings 2" w:hint="default"/>
      </w:rPr>
    </w:lvl>
    <w:lvl w:ilvl="3" w:tplc="172AE722" w:tentative="1">
      <w:start w:val="1"/>
      <w:numFmt w:val="bullet"/>
      <w:lvlText w:val=""/>
      <w:lvlJc w:val="left"/>
      <w:pPr>
        <w:tabs>
          <w:tab w:val="num" w:pos="2880"/>
        </w:tabs>
        <w:ind w:left="2880" w:hanging="360"/>
      </w:pPr>
      <w:rPr>
        <w:rFonts w:ascii="Wingdings 2" w:hAnsi="Wingdings 2" w:hint="default"/>
      </w:rPr>
    </w:lvl>
    <w:lvl w:ilvl="4" w:tplc="B64C2D3A" w:tentative="1">
      <w:start w:val="1"/>
      <w:numFmt w:val="bullet"/>
      <w:lvlText w:val=""/>
      <w:lvlJc w:val="left"/>
      <w:pPr>
        <w:tabs>
          <w:tab w:val="num" w:pos="3600"/>
        </w:tabs>
        <w:ind w:left="3600" w:hanging="360"/>
      </w:pPr>
      <w:rPr>
        <w:rFonts w:ascii="Wingdings 2" w:hAnsi="Wingdings 2" w:hint="default"/>
      </w:rPr>
    </w:lvl>
    <w:lvl w:ilvl="5" w:tplc="6B7847B8" w:tentative="1">
      <w:start w:val="1"/>
      <w:numFmt w:val="bullet"/>
      <w:lvlText w:val=""/>
      <w:lvlJc w:val="left"/>
      <w:pPr>
        <w:tabs>
          <w:tab w:val="num" w:pos="4320"/>
        </w:tabs>
        <w:ind w:left="4320" w:hanging="360"/>
      </w:pPr>
      <w:rPr>
        <w:rFonts w:ascii="Wingdings 2" w:hAnsi="Wingdings 2" w:hint="default"/>
      </w:rPr>
    </w:lvl>
    <w:lvl w:ilvl="6" w:tplc="E3442258" w:tentative="1">
      <w:start w:val="1"/>
      <w:numFmt w:val="bullet"/>
      <w:lvlText w:val=""/>
      <w:lvlJc w:val="left"/>
      <w:pPr>
        <w:tabs>
          <w:tab w:val="num" w:pos="5040"/>
        </w:tabs>
        <w:ind w:left="5040" w:hanging="360"/>
      </w:pPr>
      <w:rPr>
        <w:rFonts w:ascii="Wingdings 2" w:hAnsi="Wingdings 2" w:hint="default"/>
      </w:rPr>
    </w:lvl>
    <w:lvl w:ilvl="7" w:tplc="064E57A8" w:tentative="1">
      <w:start w:val="1"/>
      <w:numFmt w:val="bullet"/>
      <w:lvlText w:val=""/>
      <w:lvlJc w:val="left"/>
      <w:pPr>
        <w:tabs>
          <w:tab w:val="num" w:pos="5760"/>
        </w:tabs>
        <w:ind w:left="5760" w:hanging="360"/>
      </w:pPr>
      <w:rPr>
        <w:rFonts w:ascii="Wingdings 2" w:hAnsi="Wingdings 2" w:hint="default"/>
      </w:rPr>
    </w:lvl>
    <w:lvl w:ilvl="8" w:tplc="4364C05E" w:tentative="1">
      <w:start w:val="1"/>
      <w:numFmt w:val="bullet"/>
      <w:lvlText w:val=""/>
      <w:lvlJc w:val="left"/>
      <w:pPr>
        <w:tabs>
          <w:tab w:val="num" w:pos="6480"/>
        </w:tabs>
        <w:ind w:left="6480" w:hanging="360"/>
      </w:pPr>
      <w:rPr>
        <w:rFonts w:ascii="Wingdings 2" w:hAnsi="Wingdings 2" w:hint="default"/>
      </w:rPr>
    </w:lvl>
  </w:abstractNum>
  <w:abstractNum w:abstractNumId="56" w15:restartNumberingAfterBreak="0">
    <w:nsid w:val="70321063"/>
    <w:multiLevelType w:val="hybridMultilevel"/>
    <w:tmpl w:val="C00E7576"/>
    <w:lvl w:ilvl="0" w:tplc="A9E2C27E">
      <w:start w:val="1"/>
      <w:numFmt w:val="bullet"/>
      <w:lvlText w:val=""/>
      <w:lvlJc w:val="left"/>
      <w:pPr>
        <w:tabs>
          <w:tab w:val="num" w:pos="720"/>
        </w:tabs>
        <w:ind w:left="720" w:hanging="360"/>
      </w:pPr>
      <w:rPr>
        <w:rFonts w:ascii="Symbol" w:hAnsi="Symbol" w:hint="default"/>
      </w:rPr>
    </w:lvl>
    <w:lvl w:ilvl="1" w:tplc="D5E8B33E" w:tentative="1">
      <w:start w:val="1"/>
      <w:numFmt w:val="bullet"/>
      <w:lvlText w:val=""/>
      <w:lvlJc w:val="left"/>
      <w:pPr>
        <w:tabs>
          <w:tab w:val="num" w:pos="1440"/>
        </w:tabs>
        <w:ind w:left="1440" w:hanging="360"/>
      </w:pPr>
      <w:rPr>
        <w:rFonts w:ascii="Symbol" w:hAnsi="Symbol" w:hint="default"/>
      </w:rPr>
    </w:lvl>
    <w:lvl w:ilvl="2" w:tplc="F47E083E" w:tentative="1">
      <w:start w:val="1"/>
      <w:numFmt w:val="bullet"/>
      <w:lvlText w:val=""/>
      <w:lvlJc w:val="left"/>
      <w:pPr>
        <w:tabs>
          <w:tab w:val="num" w:pos="2160"/>
        </w:tabs>
        <w:ind w:left="2160" w:hanging="360"/>
      </w:pPr>
      <w:rPr>
        <w:rFonts w:ascii="Symbol" w:hAnsi="Symbol" w:hint="default"/>
      </w:rPr>
    </w:lvl>
    <w:lvl w:ilvl="3" w:tplc="9A80A440" w:tentative="1">
      <w:start w:val="1"/>
      <w:numFmt w:val="bullet"/>
      <w:lvlText w:val=""/>
      <w:lvlJc w:val="left"/>
      <w:pPr>
        <w:tabs>
          <w:tab w:val="num" w:pos="2880"/>
        </w:tabs>
        <w:ind w:left="2880" w:hanging="360"/>
      </w:pPr>
      <w:rPr>
        <w:rFonts w:ascii="Symbol" w:hAnsi="Symbol" w:hint="default"/>
      </w:rPr>
    </w:lvl>
    <w:lvl w:ilvl="4" w:tplc="B6A6B31A" w:tentative="1">
      <w:start w:val="1"/>
      <w:numFmt w:val="bullet"/>
      <w:lvlText w:val=""/>
      <w:lvlJc w:val="left"/>
      <w:pPr>
        <w:tabs>
          <w:tab w:val="num" w:pos="3600"/>
        </w:tabs>
        <w:ind w:left="3600" w:hanging="360"/>
      </w:pPr>
      <w:rPr>
        <w:rFonts w:ascii="Symbol" w:hAnsi="Symbol" w:hint="default"/>
      </w:rPr>
    </w:lvl>
    <w:lvl w:ilvl="5" w:tplc="769EF1DE" w:tentative="1">
      <w:start w:val="1"/>
      <w:numFmt w:val="bullet"/>
      <w:lvlText w:val=""/>
      <w:lvlJc w:val="left"/>
      <w:pPr>
        <w:tabs>
          <w:tab w:val="num" w:pos="4320"/>
        </w:tabs>
        <w:ind w:left="4320" w:hanging="360"/>
      </w:pPr>
      <w:rPr>
        <w:rFonts w:ascii="Symbol" w:hAnsi="Symbol" w:hint="default"/>
      </w:rPr>
    </w:lvl>
    <w:lvl w:ilvl="6" w:tplc="81A8A858" w:tentative="1">
      <w:start w:val="1"/>
      <w:numFmt w:val="bullet"/>
      <w:lvlText w:val=""/>
      <w:lvlJc w:val="left"/>
      <w:pPr>
        <w:tabs>
          <w:tab w:val="num" w:pos="5040"/>
        </w:tabs>
        <w:ind w:left="5040" w:hanging="360"/>
      </w:pPr>
      <w:rPr>
        <w:rFonts w:ascii="Symbol" w:hAnsi="Symbol" w:hint="default"/>
      </w:rPr>
    </w:lvl>
    <w:lvl w:ilvl="7" w:tplc="C186D5C8" w:tentative="1">
      <w:start w:val="1"/>
      <w:numFmt w:val="bullet"/>
      <w:lvlText w:val=""/>
      <w:lvlJc w:val="left"/>
      <w:pPr>
        <w:tabs>
          <w:tab w:val="num" w:pos="5760"/>
        </w:tabs>
        <w:ind w:left="5760" w:hanging="360"/>
      </w:pPr>
      <w:rPr>
        <w:rFonts w:ascii="Symbol" w:hAnsi="Symbol" w:hint="default"/>
      </w:rPr>
    </w:lvl>
    <w:lvl w:ilvl="8" w:tplc="FD8EE3A2"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7238208D"/>
    <w:multiLevelType w:val="hybridMultilevel"/>
    <w:tmpl w:val="F29ABA8A"/>
    <w:lvl w:ilvl="0" w:tplc="F9E2EA70">
      <w:start w:val="1"/>
      <w:numFmt w:val="bullet"/>
      <w:lvlText w:val=""/>
      <w:lvlJc w:val="left"/>
      <w:pPr>
        <w:tabs>
          <w:tab w:val="num" w:pos="720"/>
        </w:tabs>
        <w:ind w:left="720" w:hanging="360"/>
      </w:pPr>
      <w:rPr>
        <w:rFonts w:ascii="Symbol" w:hAnsi="Symbol" w:hint="default"/>
      </w:rPr>
    </w:lvl>
    <w:lvl w:ilvl="1" w:tplc="5B30C0BA" w:tentative="1">
      <w:start w:val="1"/>
      <w:numFmt w:val="bullet"/>
      <w:lvlText w:val=""/>
      <w:lvlJc w:val="left"/>
      <w:pPr>
        <w:tabs>
          <w:tab w:val="num" w:pos="1440"/>
        </w:tabs>
        <w:ind w:left="1440" w:hanging="360"/>
      </w:pPr>
      <w:rPr>
        <w:rFonts w:ascii="Symbol" w:hAnsi="Symbol" w:hint="default"/>
      </w:rPr>
    </w:lvl>
    <w:lvl w:ilvl="2" w:tplc="45180A62" w:tentative="1">
      <w:start w:val="1"/>
      <w:numFmt w:val="bullet"/>
      <w:lvlText w:val=""/>
      <w:lvlJc w:val="left"/>
      <w:pPr>
        <w:tabs>
          <w:tab w:val="num" w:pos="2160"/>
        </w:tabs>
        <w:ind w:left="2160" w:hanging="360"/>
      </w:pPr>
      <w:rPr>
        <w:rFonts w:ascii="Symbol" w:hAnsi="Symbol" w:hint="default"/>
      </w:rPr>
    </w:lvl>
    <w:lvl w:ilvl="3" w:tplc="B86CB3CE" w:tentative="1">
      <w:start w:val="1"/>
      <w:numFmt w:val="bullet"/>
      <w:lvlText w:val=""/>
      <w:lvlJc w:val="left"/>
      <w:pPr>
        <w:tabs>
          <w:tab w:val="num" w:pos="2880"/>
        </w:tabs>
        <w:ind w:left="2880" w:hanging="360"/>
      </w:pPr>
      <w:rPr>
        <w:rFonts w:ascii="Symbol" w:hAnsi="Symbol" w:hint="default"/>
      </w:rPr>
    </w:lvl>
    <w:lvl w:ilvl="4" w:tplc="903CD0E4" w:tentative="1">
      <w:start w:val="1"/>
      <w:numFmt w:val="bullet"/>
      <w:lvlText w:val=""/>
      <w:lvlJc w:val="left"/>
      <w:pPr>
        <w:tabs>
          <w:tab w:val="num" w:pos="3600"/>
        </w:tabs>
        <w:ind w:left="3600" w:hanging="360"/>
      </w:pPr>
      <w:rPr>
        <w:rFonts w:ascii="Symbol" w:hAnsi="Symbol" w:hint="default"/>
      </w:rPr>
    </w:lvl>
    <w:lvl w:ilvl="5" w:tplc="57B299F0" w:tentative="1">
      <w:start w:val="1"/>
      <w:numFmt w:val="bullet"/>
      <w:lvlText w:val=""/>
      <w:lvlJc w:val="left"/>
      <w:pPr>
        <w:tabs>
          <w:tab w:val="num" w:pos="4320"/>
        </w:tabs>
        <w:ind w:left="4320" w:hanging="360"/>
      </w:pPr>
      <w:rPr>
        <w:rFonts w:ascii="Symbol" w:hAnsi="Symbol" w:hint="default"/>
      </w:rPr>
    </w:lvl>
    <w:lvl w:ilvl="6" w:tplc="F1363080" w:tentative="1">
      <w:start w:val="1"/>
      <w:numFmt w:val="bullet"/>
      <w:lvlText w:val=""/>
      <w:lvlJc w:val="left"/>
      <w:pPr>
        <w:tabs>
          <w:tab w:val="num" w:pos="5040"/>
        </w:tabs>
        <w:ind w:left="5040" w:hanging="360"/>
      </w:pPr>
      <w:rPr>
        <w:rFonts w:ascii="Symbol" w:hAnsi="Symbol" w:hint="default"/>
      </w:rPr>
    </w:lvl>
    <w:lvl w:ilvl="7" w:tplc="F970EEFA" w:tentative="1">
      <w:start w:val="1"/>
      <w:numFmt w:val="bullet"/>
      <w:lvlText w:val=""/>
      <w:lvlJc w:val="left"/>
      <w:pPr>
        <w:tabs>
          <w:tab w:val="num" w:pos="5760"/>
        </w:tabs>
        <w:ind w:left="5760" w:hanging="360"/>
      </w:pPr>
      <w:rPr>
        <w:rFonts w:ascii="Symbol" w:hAnsi="Symbol" w:hint="default"/>
      </w:rPr>
    </w:lvl>
    <w:lvl w:ilvl="8" w:tplc="97D07EF4"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723E05F8"/>
    <w:multiLevelType w:val="hybridMultilevel"/>
    <w:tmpl w:val="553E8E40"/>
    <w:lvl w:ilvl="0" w:tplc="D1EE3648">
      <w:start w:val="1"/>
      <w:numFmt w:val="bullet"/>
      <w:lvlText w:val=""/>
      <w:lvlJc w:val="left"/>
      <w:pPr>
        <w:tabs>
          <w:tab w:val="num" w:pos="720"/>
        </w:tabs>
        <w:ind w:left="720" w:hanging="360"/>
      </w:pPr>
      <w:rPr>
        <w:rFonts w:ascii="Symbol" w:hAnsi="Symbol" w:hint="default"/>
      </w:rPr>
    </w:lvl>
    <w:lvl w:ilvl="1" w:tplc="D9481BC0" w:tentative="1">
      <w:start w:val="1"/>
      <w:numFmt w:val="bullet"/>
      <w:lvlText w:val=""/>
      <w:lvlJc w:val="left"/>
      <w:pPr>
        <w:tabs>
          <w:tab w:val="num" w:pos="1440"/>
        </w:tabs>
        <w:ind w:left="1440" w:hanging="360"/>
      </w:pPr>
      <w:rPr>
        <w:rFonts w:ascii="Symbol" w:hAnsi="Symbol" w:hint="default"/>
      </w:rPr>
    </w:lvl>
    <w:lvl w:ilvl="2" w:tplc="D5024BB6" w:tentative="1">
      <w:start w:val="1"/>
      <w:numFmt w:val="bullet"/>
      <w:lvlText w:val=""/>
      <w:lvlJc w:val="left"/>
      <w:pPr>
        <w:tabs>
          <w:tab w:val="num" w:pos="2160"/>
        </w:tabs>
        <w:ind w:left="2160" w:hanging="360"/>
      </w:pPr>
      <w:rPr>
        <w:rFonts w:ascii="Symbol" w:hAnsi="Symbol" w:hint="default"/>
      </w:rPr>
    </w:lvl>
    <w:lvl w:ilvl="3" w:tplc="068ED0C4" w:tentative="1">
      <w:start w:val="1"/>
      <w:numFmt w:val="bullet"/>
      <w:lvlText w:val=""/>
      <w:lvlJc w:val="left"/>
      <w:pPr>
        <w:tabs>
          <w:tab w:val="num" w:pos="2880"/>
        </w:tabs>
        <w:ind w:left="2880" w:hanging="360"/>
      </w:pPr>
      <w:rPr>
        <w:rFonts w:ascii="Symbol" w:hAnsi="Symbol" w:hint="default"/>
      </w:rPr>
    </w:lvl>
    <w:lvl w:ilvl="4" w:tplc="85A6A0B0" w:tentative="1">
      <w:start w:val="1"/>
      <w:numFmt w:val="bullet"/>
      <w:lvlText w:val=""/>
      <w:lvlJc w:val="left"/>
      <w:pPr>
        <w:tabs>
          <w:tab w:val="num" w:pos="3600"/>
        </w:tabs>
        <w:ind w:left="3600" w:hanging="360"/>
      </w:pPr>
      <w:rPr>
        <w:rFonts w:ascii="Symbol" w:hAnsi="Symbol" w:hint="default"/>
      </w:rPr>
    </w:lvl>
    <w:lvl w:ilvl="5" w:tplc="248095C6" w:tentative="1">
      <w:start w:val="1"/>
      <w:numFmt w:val="bullet"/>
      <w:lvlText w:val=""/>
      <w:lvlJc w:val="left"/>
      <w:pPr>
        <w:tabs>
          <w:tab w:val="num" w:pos="4320"/>
        </w:tabs>
        <w:ind w:left="4320" w:hanging="360"/>
      </w:pPr>
      <w:rPr>
        <w:rFonts w:ascii="Symbol" w:hAnsi="Symbol" w:hint="default"/>
      </w:rPr>
    </w:lvl>
    <w:lvl w:ilvl="6" w:tplc="4E800B0C" w:tentative="1">
      <w:start w:val="1"/>
      <w:numFmt w:val="bullet"/>
      <w:lvlText w:val=""/>
      <w:lvlJc w:val="left"/>
      <w:pPr>
        <w:tabs>
          <w:tab w:val="num" w:pos="5040"/>
        </w:tabs>
        <w:ind w:left="5040" w:hanging="360"/>
      </w:pPr>
      <w:rPr>
        <w:rFonts w:ascii="Symbol" w:hAnsi="Symbol" w:hint="default"/>
      </w:rPr>
    </w:lvl>
    <w:lvl w:ilvl="7" w:tplc="1982D95C" w:tentative="1">
      <w:start w:val="1"/>
      <w:numFmt w:val="bullet"/>
      <w:lvlText w:val=""/>
      <w:lvlJc w:val="left"/>
      <w:pPr>
        <w:tabs>
          <w:tab w:val="num" w:pos="5760"/>
        </w:tabs>
        <w:ind w:left="5760" w:hanging="360"/>
      </w:pPr>
      <w:rPr>
        <w:rFonts w:ascii="Symbol" w:hAnsi="Symbol" w:hint="default"/>
      </w:rPr>
    </w:lvl>
    <w:lvl w:ilvl="8" w:tplc="1D1AEDD8"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4DF5492"/>
    <w:multiLevelType w:val="hybridMultilevel"/>
    <w:tmpl w:val="7278FC6E"/>
    <w:lvl w:ilvl="0" w:tplc="CC128C5E">
      <w:start w:val="1"/>
      <w:numFmt w:val="bullet"/>
      <w:lvlText w:val=""/>
      <w:lvlJc w:val="left"/>
      <w:pPr>
        <w:tabs>
          <w:tab w:val="num" w:pos="720"/>
        </w:tabs>
        <w:ind w:left="720" w:hanging="360"/>
      </w:pPr>
      <w:rPr>
        <w:rFonts w:ascii="Symbol" w:hAnsi="Symbol" w:hint="default"/>
      </w:rPr>
    </w:lvl>
    <w:lvl w:ilvl="1" w:tplc="6CC2B2FE" w:tentative="1">
      <w:start w:val="1"/>
      <w:numFmt w:val="bullet"/>
      <w:lvlText w:val=""/>
      <w:lvlJc w:val="left"/>
      <w:pPr>
        <w:tabs>
          <w:tab w:val="num" w:pos="1440"/>
        </w:tabs>
        <w:ind w:left="1440" w:hanging="360"/>
      </w:pPr>
      <w:rPr>
        <w:rFonts w:ascii="Symbol" w:hAnsi="Symbol" w:hint="default"/>
      </w:rPr>
    </w:lvl>
    <w:lvl w:ilvl="2" w:tplc="4BBA74DC" w:tentative="1">
      <w:start w:val="1"/>
      <w:numFmt w:val="bullet"/>
      <w:lvlText w:val=""/>
      <w:lvlJc w:val="left"/>
      <w:pPr>
        <w:tabs>
          <w:tab w:val="num" w:pos="2160"/>
        </w:tabs>
        <w:ind w:left="2160" w:hanging="360"/>
      </w:pPr>
      <w:rPr>
        <w:rFonts w:ascii="Symbol" w:hAnsi="Symbol" w:hint="default"/>
      </w:rPr>
    </w:lvl>
    <w:lvl w:ilvl="3" w:tplc="C14CF0EE" w:tentative="1">
      <w:start w:val="1"/>
      <w:numFmt w:val="bullet"/>
      <w:lvlText w:val=""/>
      <w:lvlJc w:val="left"/>
      <w:pPr>
        <w:tabs>
          <w:tab w:val="num" w:pos="2880"/>
        </w:tabs>
        <w:ind w:left="2880" w:hanging="360"/>
      </w:pPr>
      <w:rPr>
        <w:rFonts w:ascii="Symbol" w:hAnsi="Symbol" w:hint="default"/>
      </w:rPr>
    </w:lvl>
    <w:lvl w:ilvl="4" w:tplc="765AC6F2" w:tentative="1">
      <w:start w:val="1"/>
      <w:numFmt w:val="bullet"/>
      <w:lvlText w:val=""/>
      <w:lvlJc w:val="left"/>
      <w:pPr>
        <w:tabs>
          <w:tab w:val="num" w:pos="3600"/>
        </w:tabs>
        <w:ind w:left="3600" w:hanging="360"/>
      </w:pPr>
      <w:rPr>
        <w:rFonts w:ascii="Symbol" w:hAnsi="Symbol" w:hint="default"/>
      </w:rPr>
    </w:lvl>
    <w:lvl w:ilvl="5" w:tplc="DD2EB878" w:tentative="1">
      <w:start w:val="1"/>
      <w:numFmt w:val="bullet"/>
      <w:lvlText w:val=""/>
      <w:lvlJc w:val="left"/>
      <w:pPr>
        <w:tabs>
          <w:tab w:val="num" w:pos="4320"/>
        </w:tabs>
        <w:ind w:left="4320" w:hanging="360"/>
      </w:pPr>
      <w:rPr>
        <w:rFonts w:ascii="Symbol" w:hAnsi="Symbol" w:hint="default"/>
      </w:rPr>
    </w:lvl>
    <w:lvl w:ilvl="6" w:tplc="8308396A" w:tentative="1">
      <w:start w:val="1"/>
      <w:numFmt w:val="bullet"/>
      <w:lvlText w:val=""/>
      <w:lvlJc w:val="left"/>
      <w:pPr>
        <w:tabs>
          <w:tab w:val="num" w:pos="5040"/>
        </w:tabs>
        <w:ind w:left="5040" w:hanging="360"/>
      </w:pPr>
      <w:rPr>
        <w:rFonts w:ascii="Symbol" w:hAnsi="Symbol" w:hint="default"/>
      </w:rPr>
    </w:lvl>
    <w:lvl w:ilvl="7" w:tplc="24ECEDA6" w:tentative="1">
      <w:start w:val="1"/>
      <w:numFmt w:val="bullet"/>
      <w:lvlText w:val=""/>
      <w:lvlJc w:val="left"/>
      <w:pPr>
        <w:tabs>
          <w:tab w:val="num" w:pos="5760"/>
        </w:tabs>
        <w:ind w:left="5760" w:hanging="360"/>
      </w:pPr>
      <w:rPr>
        <w:rFonts w:ascii="Symbol" w:hAnsi="Symbol" w:hint="default"/>
      </w:rPr>
    </w:lvl>
    <w:lvl w:ilvl="8" w:tplc="9490FF08"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69B7314"/>
    <w:multiLevelType w:val="hybridMultilevel"/>
    <w:tmpl w:val="25745C1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1" w15:restartNumberingAfterBreak="0">
    <w:nsid w:val="79B02C6D"/>
    <w:multiLevelType w:val="hybridMultilevel"/>
    <w:tmpl w:val="25BC23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9C7F32"/>
    <w:multiLevelType w:val="hybridMultilevel"/>
    <w:tmpl w:val="ECEE1A1A"/>
    <w:lvl w:ilvl="0" w:tplc="A07C44C8">
      <w:start w:val="1"/>
      <w:numFmt w:val="bullet"/>
      <w:lvlText w:val=""/>
      <w:lvlJc w:val="left"/>
      <w:pPr>
        <w:tabs>
          <w:tab w:val="num" w:pos="720"/>
        </w:tabs>
        <w:ind w:left="720" w:hanging="360"/>
      </w:pPr>
      <w:rPr>
        <w:rFonts w:ascii="Symbol" w:hAnsi="Symbol" w:hint="default"/>
      </w:rPr>
    </w:lvl>
    <w:lvl w:ilvl="1" w:tplc="F886F4D4" w:tentative="1">
      <w:start w:val="1"/>
      <w:numFmt w:val="bullet"/>
      <w:lvlText w:val=""/>
      <w:lvlJc w:val="left"/>
      <w:pPr>
        <w:tabs>
          <w:tab w:val="num" w:pos="1440"/>
        </w:tabs>
        <w:ind w:left="1440" w:hanging="360"/>
      </w:pPr>
      <w:rPr>
        <w:rFonts w:ascii="Symbol" w:hAnsi="Symbol" w:hint="default"/>
      </w:rPr>
    </w:lvl>
    <w:lvl w:ilvl="2" w:tplc="350EABB0" w:tentative="1">
      <w:start w:val="1"/>
      <w:numFmt w:val="bullet"/>
      <w:lvlText w:val=""/>
      <w:lvlJc w:val="left"/>
      <w:pPr>
        <w:tabs>
          <w:tab w:val="num" w:pos="2160"/>
        </w:tabs>
        <w:ind w:left="2160" w:hanging="360"/>
      </w:pPr>
      <w:rPr>
        <w:rFonts w:ascii="Symbol" w:hAnsi="Symbol" w:hint="default"/>
      </w:rPr>
    </w:lvl>
    <w:lvl w:ilvl="3" w:tplc="EA26566C" w:tentative="1">
      <w:start w:val="1"/>
      <w:numFmt w:val="bullet"/>
      <w:lvlText w:val=""/>
      <w:lvlJc w:val="left"/>
      <w:pPr>
        <w:tabs>
          <w:tab w:val="num" w:pos="2880"/>
        </w:tabs>
        <w:ind w:left="2880" w:hanging="360"/>
      </w:pPr>
      <w:rPr>
        <w:rFonts w:ascii="Symbol" w:hAnsi="Symbol" w:hint="default"/>
      </w:rPr>
    </w:lvl>
    <w:lvl w:ilvl="4" w:tplc="EE8E47C6" w:tentative="1">
      <w:start w:val="1"/>
      <w:numFmt w:val="bullet"/>
      <w:lvlText w:val=""/>
      <w:lvlJc w:val="left"/>
      <w:pPr>
        <w:tabs>
          <w:tab w:val="num" w:pos="3600"/>
        </w:tabs>
        <w:ind w:left="3600" w:hanging="360"/>
      </w:pPr>
      <w:rPr>
        <w:rFonts w:ascii="Symbol" w:hAnsi="Symbol" w:hint="default"/>
      </w:rPr>
    </w:lvl>
    <w:lvl w:ilvl="5" w:tplc="DA2A0698" w:tentative="1">
      <w:start w:val="1"/>
      <w:numFmt w:val="bullet"/>
      <w:lvlText w:val=""/>
      <w:lvlJc w:val="left"/>
      <w:pPr>
        <w:tabs>
          <w:tab w:val="num" w:pos="4320"/>
        </w:tabs>
        <w:ind w:left="4320" w:hanging="360"/>
      </w:pPr>
      <w:rPr>
        <w:rFonts w:ascii="Symbol" w:hAnsi="Symbol" w:hint="default"/>
      </w:rPr>
    </w:lvl>
    <w:lvl w:ilvl="6" w:tplc="38045D28" w:tentative="1">
      <w:start w:val="1"/>
      <w:numFmt w:val="bullet"/>
      <w:lvlText w:val=""/>
      <w:lvlJc w:val="left"/>
      <w:pPr>
        <w:tabs>
          <w:tab w:val="num" w:pos="5040"/>
        </w:tabs>
        <w:ind w:left="5040" w:hanging="360"/>
      </w:pPr>
      <w:rPr>
        <w:rFonts w:ascii="Symbol" w:hAnsi="Symbol" w:hint="default"/>
      </w:rPr>
    </w:lvl>
    <w:lvl w:ilvl="7" w:tplc="309EA9F2" w:tentative="1">
      <w:start w:val="1"/>
      <w:numFmt w:val="bullet"/>
      <w:lvlText w:val=""/>
      <w:lvlJc w:val="left"/>
      <w:pPr>
        <w:tabs>
          <w:tab w:val="num" w:pos="5760"/>
        </w:tabs>
        <w:ind w:left="5760" w:hanging="360"/>
      </w:pPr>
      <w:rPr>
        <w:rFonts w:ascii="Symbol" w:hAnsi="Symbol" w:hint="default"/>
      </w:rPr>
    </w:lvl>
    <w:lvl w:ilvl="8" w:tplc="3AE6054A"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7B140739"/>
    <w:multiLevelType w:val="hybridMultilevel"/>
    <w:tmpl w:val="A12EF65A"/>
    <w:lvl w:ilvl="0" w:tplc="9EBC2A40">
      <w:start w:val="1"/>
      <w:numFmt w:val="bullet"/>
      <w:lvlText w:val=""/>
      <w:lvlJc w:val="left"/>
      <w:pPr>
        <w:tabs>
          <w:tab w:val="num" w:pos="720"/>
        </w:tabs>
        <w:ind w:left="720" w:hanging="360"/>
      </w:pPr>
      <w:rPr>
        <w:rFonts w:ascii="Symbol" w:hAnsi="Symbol" w:hint="default"/>
      </w:rPr>
    </w:lvl>
    <w:lvl w:ilvl="1" w:tplc="4B1CEE66" w:tentative="1">
      <w:start w:val="1"/>
      <w:numFmt w:val="bullet"/>
      <w:lvlText w:val=""/>
      <w:lvlJc w:val="left"/>
      <w:pPr>
        <w:tabs>
          <w:tab w:val="num" w:pos="1440"/>
        </w:tabs>
        <w:ind w:left="1440" w:hanging="360"/>
      </w:pPr>
      <w:rPr>
        <w:rFonts w:ascii="Symbol" w:hAnsi="Symbol" w:hint="default"/>
      </w:rPr>
    </w:lvl>
    <w:lvl w:ilvl="2" w:tplc="55062340" w:tentative="1">
      <w:start w:val="1"/>
      <w:numFmt w:val="bullet"/>
      <w:lvlText w:val=""/>
      <w:lvlJc w:val="left"/>
      <w:pPr>
        <w:tabs>
          <w:tab w:val="num" w:pos="2160"/>
        </w:tabs>
        <w:ind w:left="2160" w:hanging="360"/>
      </w:pPr>
      <w:rPr>
        <w:rFonts w:ascii="Symbol" w:hAnsi="Symbol" w:hint="default"/>
      </w:rPr>
    </w:lvl>
    <w:lvl w:ilvl="3" w:tplc="935EFB30" w:tentative="1">
      <w:start w:val="1"/>
      <w:numFmt w:val="bullet"/>
      <w:lvlText w:val=""/>
      <w:lvlJc w:val="left"/>
      <w:pPr>
        <w:tabs>
          <w:tab w:val="num" w:pos="2880"/>
        </w:tabs>
        <w:ind w:left="2880" w:hanging="360"/>
      </w:pPr>
      <w:rPr>
        <w:rFonts w:ascii="Symbol" w:hAnsi="Symbol" w:hint="default"/>
      </w:rPr>
    </w:lvl>
    <w:lvl w:ilvl="4" w:tplc="F6EE9CE2" w:tentative="1">
      <w:start w:val="1"/>
      <w:numFmt w:val="bullet"/>
      <w:lvlText w:val=""/>
      <w:lvlJc w:val="left"/>
      <w:pPr>
        <w:tabs>
          <w:tab w:val="num" w:pos="3600"/>
        </w:tabs>
        <w:ind w:left="3600" w:hanging="360"/>
      </w:pPr>
      <w:rPr>
        <w:rFonts w:ascii="Symbol" w:hAnsi="Symbol" w:hint="default"/>
      </w:rPr>
    </w:lvl>
    <w:lvl w:ilvl="5" w:tplc="3606E244" w:tentative="1">
      <w:start w:val="1"/>
      <w:numFmt w:val="bullet"/>
      <w:lvlText w:val=""/>
      <w:lvlJc w:val="left"/>
      <w:pPr>
        <w:tabs>
          <w:tab w:val="num" w:pos="4320"/>
        </w:tabs>
        <w:ind w:left="4320" w:hanging="360"/>
      </w:pPr>
      <w:rPr>
        <w:rFonts w:ascii="Symbol" w:hAnsi="Symbol" w:hint="default"/>
      </w:rPr>
    </w:lvl>
    <w:lvl w:ilvl="6" w:tplc="CBD4FFA0" w:tentative="1">
      <w:start w:val="1"/>
      <w:numFmt w:val="bullet"/>
      <w:lvlText w:val=""/>
      <w:lvlJc w:val="left"/>
      <w:pPr>
        <w:tabs>
          <w:tab w:val="num" w:pos="5040"/>
        </w:tabs>
        <w:ind w:left="5040" w:hanging="360"/>
      </w:pPr>
      <w:rPr>
        <w:rFonts w:ascii="Symbol" w:hAnsi="Symbol" w:hint="default"/>
      </w:rPr>
    </w:lvl>
    <w:lvl w:ilvl="7" w:tplc="250A6756" w:tentative="1">
      <w:start w:val="1"/>
      <w:numFmt w:val="bullet"/>
      <w:lvlText w:val=""/>
      <w:lvlJc w:val="left"/>
      <w:pPr>
        <w:tabs>
          <w:tab w:val="num" w:pos="5760"/>
        </w:tabs>
        <w:ind w:left="5760" w:hanging="360"/>
      </w:pPr>
      <w:rPr>
        <w:rFonts w:ascii="Symbol" w:hAnsi="Symbol" w:hint="default"/>
      </w:rPr>
    </w:lvl>
    <w:lvl w:ilvl="8" w:tplc="A3ECFC7A"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7B8C043A"/>
    <w:multiLevelType w:val="hybridMultilevel"/>
    <w:tmpl w:val="9670BC7E"/>
    <w:lvl w:ilvl="0" w:tplc="BA56FA20">
      <w:start w:val="1"/>
      <w:numFmt w:val="bullet"/>
      <w:lvlText w:val=""/>
      <w:lvlJc w:val="left"/>
      <w:pPr>
        <w:tabs>
          <w:tab w:val="num" w:pos="720"/>
        </w:tabs>
        <w:ind w:left="720" w:hanging="360"/>
      </w:pPr>
      <w:rPr>
        <w:rFonts w:ascii="Symbol" w:hAnsi="Symbol" w:hint="default"/>
      </w:rPr>
    </w:lvl>
    <w:lvl w:ilvl="1" w:tplc="46D4B2E6" w:tentative="1">
      <w:start w:val="1"/>
      <w:numFmt w:val="bullet"/>
      <w:lvlText w:val=""/>
      <w:lvlJc w:val="left"/>
      <w:pPr>
        <w:tabs>
          <w:tab w:val="num" w:pos="1440"/>
        </w:tabs>
        <w:ind w:left="1440" w:hanging="360"/>
      </w:pPr>
      <w:rPr>
        <w:rFonts w:ascii="Symbol" w:hAnsi="Symbol" w:hint="default"/>
      </w:rPr>
    </w:lvl>
    <w:lvl w:ilvl="2" w:tplc="99F60DD8" w:tentative="1">
      <w:start w:val="1"/>
      <w:numFmt w:val="bullet"/>
      <w:lvlText w:val=""/>
      <w:lvlJc w:val="left"/>
      <w:pPr>
        <w:tabs>
          <w:tab w:val="num" w:pos="2160"/>
        </w:tabs>
        <w:ind w:left="2160" w:hanging="360"/>
      </w:pPr>
      <w:rPr>
        <w:rFonts w:ascii="Symbol" w:hAnsi="Symbol" w:hint="default"/>
      </w:rPr>
    </w:lvl>
    <w:lvl w:ilvl="3" w:tplc="954E3FBC" w:tentative="1">
      <w:start w:val="1"/>
      <w:numFmt w:val="bullet"/>
      <w:lvlText w:val=""/>
      <w:lvlJc w:val="left"/>
      <w:pPr>
        <w:tabs>
          <w:tab w:val="num" w:pos="2880"/>
        </w:tabs>
        <w:ind w:left="2880" w:hanging="360"/>
      </w:pPr>
      <w:rPr>
        <w:rFonts w:ascii="Symbol" w:hAnsi="Symbol" w:hint="default"/>
      </w:rPr>
    </w:lvl>
    <w:lvl w:ilvl="4" w:tplc="9C4469FC" w:tentative="1">
      <w:start w:val="1"/>
      <w:numFmt w:val="bullet"/>
      <w:lvlText w:val=""/>
      <w:lvlJc w:val="left"/>
      <w:pPr>
        <w:tabs>
          <w:tab w:val="num" w:pos="3600"/>
        </w:tabs>
        <w:ind w:left="3600" w:hanging="360"/>
      </w:pPr>
      <w:rPr>
        <w:rFonts w:ascii="Symbol" w:hAnsi="Symbol" w:hint="default"/>
      </w:rPr>
    </w:lvl>
    <w:lvl w:ilvl="5" w:tplc="665A29C0" w:tentative="1">
      <w:start w:val="1"/>
      <w:numFmt w:val="bullet"/>
      <w:lvlText w:val=""/>
      <w:lvlJc w:val="left"/>
      <w:pPr>
        <w:tabs>
          <w:tab w:val="num" w:pos="4320"/>
        </w:tabs>
        <w:ind w:left="4320" w:hanging="360"/>
      </w:pPr>
      <w:rPr>
        <w:rFonts w:ascii="Symbol" w:hAnsi="Symbol" w:hint="default"/>
      </w:rPr>
    </w:lvl>
    <w:lvl w:ilvl="6" w:tplc="02C0CF1A" w:tentative="1">
      <w:start w:val="1"/>
      <w:numFmt w:val="bullet"/>
      <w:lvlText w:val=""/>
      <w:lvlJc w:val="left"/>
      <w:pPr>
        <w:tabs>
          <w:tab w:val="num" w:pos="5040"/>
        </w:tabs>
        <w:ind w:left="5040" w:hanging="360"/>
      </w:pPr>
      <w:rPr>
        <w:rFonts w:ascii="Symbol" w:hAnsi="Symbol" w:hint="default"/>
      </w:rPr>
    </w:lvl>
    <w:lvl w:ilvl="7" w:tplc="A118C5B8" w:tentative="1">
      <w:start w:val="1"/>
      <w:numFmt w:val="bullet"/>
      <w:lvlText w:val=""/>
      <w:lvlJc w:val="left"/>
      <w:pPr>
        <w:tabs>
          <w:tab w:val="num" w:pos="5760"/>
        </w:tabs>
        <w:ind w:left="5760" w:hanging="360"/>
      </w:pPr>
      <w:rPr>
        <w:rFonts w:ascii="Symbol" w:hAnsi="Symbol" w:hint="default"/>
      </w:rPr>
    </w:lvl>
    <w:lvl w:ilvl="8" w:tplc="A0D22992"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7C7726E5"/>
    <w:multiLevelType w:val="hybridMultilevel"/>
    <w:tmpl w:val="D8385E22"/>
    <w:lvl w:ilvl="0" w:tplc="B5F639E6">
      <w:start w:val="1"/>
      <w:numFmt w:val="bullet"/>
      <w:lvlText w:val="•"/>
      <w:lvlJc w:val="left"/>
      <w:pPr>
        <w:tabs>
          <w:tab w:val="num" w:pos="720"/>
        </w:tabs>
        <w:ind w:left="720" w:hanging="360"/>
      </w:pPr>
      <w:rPr>
        <w:rFonts w:ascii="Arial" w:hAnsi="Arial" w:hint="default"/>
      </w:rPr>
    </w:lvl>
    <w:lvl w:ilvl="1" w:tplc="7E4ED438" w:tentative="1">
      <w:start w:val="1"/>
      <w:numFmt w:val="bullet"/>
      <w:lvlText w:val="•"/>
      <w:lvlJc w:val="left"/>
      <w:pPr>
        <w:tabs>
          <w:tab w:val="num" w:pos="1440"/>
        </w:tabs>
        <w:ind w:left="1440" w:hanging="360"/>
      </w:pPr>
      <w:rPr>
        <w:rFonts w:ascii="Arial" w:hAnsi="Arial" w:hint="default"/>
      </w:rPr>
    </w:lvl>
    <w:lvl w:ilvl="2" w:tplc="1E982386" w:tentative="1">
      <w:start w:val="1"/>
      <w:numFmt w:val="bullet"/>
      <w:lvlText w:val="•"/>
      <w:lvlJc w:val="left"/>
      <w:pPr>
        <w:tabs>
          <w:tab w:val="num" w:pos="2160"/>
        </w:tabs>
        <w:ind w:left="2160" w:hanging="360"/>
      </w:pPr>
      <w:rPr>
        <w:rFonts w:ascii="Arial" w:hAnsi="Arial" w:hint="default"/>
      </w:rPr>
    </w:lvl>
    <w:lvl w:ilvl="3" w:tplc="34FAD2A2" w:tentative="1">
      <w:start w:val="1"/>
      <w:numFmt w:val="bullet"/>
      <w:lvlText w:val="•"/>
      <w:lvlJc w:val="left"/>
      <w:pPr>
        <w:tabs>
          <w:tab w:val="num" w:pos="2880"/>
        </w:tabs>
        <w:ind w:left="2880" w:hanging="360"/>
      </w:pPr>
      <w:rPr>
        <w:rFonts w:ascii="Arial" w:hAnsi="Arial" w:hint="default"/>
      </w:rPr>
    </w:lvl>
    <w:lvl w:ilvl="4" w:tplc="3536E7C6" w:tentative="1">
      <w:start w:val="1"/>
      <w:numFmt w:val="bullet"/>
      <w:lvlText w:val="•"/>
      <w:lvlJc w:val="left"/>
      <w:pPr>
        <w:tabs>
          <w:tab w:val="num" w:pos="3600"/>
        </w:tabs>
        <w:ind w:left="3600" w:hanging="360"/>
      </w:pPr>
      <w:rPr>
        <w:rFonts w:ascii="Arial" w:hAnsi="Arial" w:hint="default"/>
      </w:rPr>
    </w:lvl>
    <w:lvl w:ilvl="5" w:tplc="244E0640" w:tentative="1">
      <w:start w:val="1"/>
      <w:numFmt w:val="bullet"/>
      <w:lvlText w:val="•"/>
      <w:lvlJc w:val="left"/>
      <w:pPr>
        <w:tabs>
          <w:tab w:val="num" w:pos="4320"/>
        </w:tabs>
        <w:ind w:left="4320" w:hanging="360"/>
      </w:pPr>
      <w:rPr>
        <w:rFonts w:ascii="Arial" w:hAnsi="Arial" w:hint="default"/>
      </w:rPr>
    </w:lvl>
    <w:lvl w:ilvl="6" w:tplc="21FE7FE0" w:tentative="1">
      <w:start w:val="1"/>
      <w:numFmt w:val="bullet"/>
      <w:lvlText w:val="•"/>
      <w:lvlJc w:val="left"/>
      <w:pPr>
        <w:tabs>
          <w:tab w:val="num" w:pos="5040"/>
        </w:tabs>
        <w:ind w:left="5040" w:hanging="360"/>
      </w:pPr>
      <w:rPr>
        <w:rFonts w:ascii="Arial" w:hAnsi="Arial" w:hint="default"/>
      </w:rPr>
    </w:lvl>
    <w:lvl w:ilvl="7" w:tplc="2BFE1508" w:tentative="1">
      <w:start w:val="1"/>
      <w:numFmt w:val="bullet"/>
      <w:lvlText w:val="•"/>
      <w:lvlJc w:val="left"/>
      <w:pPr>
        <w:tabs>
          <w:tab w:val="num" w:pos="5760"/>
        </w:tabs>
        <w:ind w:left="5760" w:hanging="360"/>
      </w:pPr>
      <w:rPr>
        <w:rFonts w:ascii="Arial" w:hAnsi="Arial" w:hint="default"/>
      </w:rPr>
    </w:lvl>
    <w:lvl w:ilvl="8" w:tplc="113A27A8" w:tentative="1">
      <w:start w:val="1"/>
      <w:numFmt w:val="bullet"/>
      <w:lvlText w:val="•"/>
      <w:lvlJc w:val="left"/>
      <w:pPr>
        <w:tabs>
          <w:tab w:val="num" w:pos="6480"/>
        </w:tabs>
        <w:ind w:left="6480" w:hanging="360"/>
      </w:pPr>
      <w:rPr>
        <w:rFonts w:ascii="Arial" w:hAnsi="Arial" w:hint="default"/>
      </w:rPr>
    </w:lvl>
  </w:abstractNum>
  <w:num w:numId="1" w16cid:durableId="164781581">
    <w:abstractNumId w:val="10"/>
  </w:num>
  <w:num w:numId="2" w16cid:durableId="157427570">
    <w:abstractNumId w:val="34"/>
  </w:num>
  <w:num w:numId="3" w16cid:durableId="1011180382">
    <w:abstractNumId w:val="18"/>
  </w:num>
  <w:num w:numId="4" w16cid:durableId="1114714449">
    <w:abstractNumId w:val="26"/>
  </w:num>
  <w:num w:numId="5" w16cid:durableId="1288849270">
    <w:abstractNumId w:val="7"/>
  </w:num>
  <w:num w:numId="6" w16cid:durableId="1498111968">
    <w:abstractNumId w:val="50"/>
  </w:num>
  <w:num w:numId="7" w16cid:durableId="1074352670">
    <w:abstractNumId w:val="21"/>
  </w:num>
  <w:num w:numId="8" w16cid:durableId="1914585930">
    <w:abstractNumId w:val="40"/>
  </w:num>
  <w:num w:numId="9" w16cid:durableId="1750617617">
    <w:abstractNumId w:val="42"/>
  </w:num>
  <w:num w:numId="10" w16cid:durableId="1435200385">
    <w:abstractNumId w:val="61"/>
  </w:num>
  <w:num w:numId="11" w16cid:durableId="1706254400">
    <w:abstractNumId w:val="2"/>
  </w:num>
  <w:num w:numId="12" w16cid:durableId="1218200409">
    <w:abstractNumId w:val="22"/>
  </w:num>
  <w:num w:numId="13" w16cid:durableId="1137838862">
    <w:abstractNumId w:val="27"/>
  </w:num>
  <w:num w:numId="14" w16cid:durableId="1379625750">
    <w:abstractNumId w:val="48"/>
  </w:num>
  <w:num w:numId="15" w16cid:durableId="745149683">
    <w:abstractNumId w:val="15"/>
  </w:num>
  <w:num w:numId="16" w16cid:durableId="1629429983">
    <w:abstractNumId w:val="54"/>
  </w:num>
  <w:num w:numId="17" w16cid:durableId="1130318569">
    <w:abstractNumId w:val="47"/>
  </w:num>
  <w:num w:numId="18" w16cid:durableId="1183399097">
    <w:abstractNumId w:val="28"/>
  </w:num>
  <w:num w:numId="19" w16cid:durableId="1157187882">
    <w:abstractNumId w:val="44"/>
  </w:num>
  <w:num w:numId="20" w16cid:durableId="1596397056">
    <w:abstractNumId w:val="55"/>
  </w:num>
  <w:num w:numId="21" w16cid:durableId="1342465608">
    <w:abstractNumId w:val="20"/>
  </w:num>
  <w:num w:numId="22" w16cid:durableId="577977487">
    <w:abstractNumId w:val="17"/>
  </w:num>
  <w:num w:numId="23" w16cid:durableId="2084142066">
    <w:abstractNumId w:val="30"/>
  </w:num>
  <w:num w:numId="24" w16cid:durableId="920257114">
    <w:abstractNumId w:val="56"/>
  </w:num>
  <w:num w:numId="25" w16cid:durableId="1803115923">
    <w:abstractNumId w:val="0"/>
  </w:num>
  <w:num w:numId="26" w16cid:durableId="711228569">
    <w:abstractNumId w:val="39"/>
  </w:num>
  <w:num w:numId="27" w16cid:durableId="979073533">
    <w:abstractNumId w:val="29"/>
  </w:num>
  <w:num w:numId="28" w16cid:durableId="1136412308">
    <w:abstractNumId w:val="12"/>
  </w:num>
  <w:num w:numId="29" w16cid:durableId="1553811472">
    <w:abstractNumId w:val="25"/>
  </w:num>
  <w:num w:numId="30" w16cid:durableId="1344357209">
    <w:abstractNumId w:val="3"/>
  </w:num>
  <w:num w:numId="31" w16cid:durableId="1654724492">
    <w:abstractNumId w:val="6"/>
  </w:num>
  <w:num w:numId="32" w16cid:durableId="1643920543">
    <w:abstractNumId w:val="53"/>
  </w:num>
  <w:num w:numId="33" w16cid:durableId="1253125740">
    <w:abstractNumId w:val="33"/>
  </w:num>
  <w:num w:numId="34" w16cid:durableId="538860235">
    <w:abstractNumId w:val="16"/>
  </w:num>
  <w:num w:numId="35" w16cid:durableId="1676348597">
    <w:abstractNumId w:val="63"/>
  </w:num>
  <w:num w:numId="36" w16cid:durableId="1315262455">
    <w:abstractNumId w:val="60"/>
  </w:num>
  <w:num w:numId="37" w16cid:durableId="756635964">
    <w:abstractNumId w:val="8"/>
  </w:num>
  <w:num w:numId="38" w16cid:durableId="1523787254">
    <w:abstractNumId w:val="64"/>
  </w:num>
  <w:num w:numId="39" w16cid:durableId="1276860981">
    <w:abstractNumId w:val="43"/>
  </w:num>
  <w:num w:numId="40" w16cid:durableId="1606114299">
    <w:abstractNumId w:val="24"/>
  </w:num>
  <w:num w:numId="41" w16cid:durableId="2104565441">
    <w:abstractNumId w:val="45"/>
  </w:num>
  <w:num w:numId="42" w16cid:durableId="579221094">
    <w:abstractNumId w:val="49"/>
  </w:num>
  <w:num w:numId="43" w16cid:durableId="1600219476">
    <w:abstractNumId w:val="9"/>
  </w:num>
  <w:num w:numId="44" w16cid:durableId="720135501">
    <w:abstractNumId w:val="1"/>
  </w:num>
  <w:num w:numId="45" w16cid:durableId="1435205510">
    <w:abstractNumId w:val="11"/>
  </w:num>
  <w:num w:numId="46" w16cid:durableId="1516648445">
    <w:abstractNumId w:val="14"/>
  </w:num>
  <w:num w:numId="47" w16cid:durableId="648439932">
    <w:abstractNumId w:val="38"/>
  </w:num>
  <w:num w:numId="48" w16cid:durableId="1332172278">
    <w:abstractNumId w:val="13"/>
  </w:num>
  <w:num w:numId="49" w16cid:durableId="1360542088">
    <w:abstractNumId w:val="5"/>
  </w:num>
  <w:num w:numId="50" w16cid:durableId="1703625834">
    <w:abstractNumId w:val="57"/>
  </w:num>
  <w:num w:numId="51" w16cid:durableId="835461396">
    <w:abstractNumId w:val="37"/>
  </w:num>
  <w:num w:numId="52" w16cid:durableId="218590350">
    <w:abstractNumId w:val="4"/>
  </w:num>
  <w:num w:numId="53" w16cid:durableId="1087076800">
    <w:abstractNumId w:val="62"/>
  </w:num>
  <w:num w:numId="54" w16cid:durableId="2142384508">
    <w:abstractNumId w:val="52"/>
  </w:num>
  <w:num w:numId="55" w16cid:durableId="498468486">
    <w:abstractNumId w:val="65"/>
  </w:num>
  <w:num w:numId="56" w16cid:durableId="1909802266">
    <w:abstractNumId w:val="36"/>
  </w:num>
  <w:num w:numId="57" w16cid:durableId="1381396284">
    <w:abstractNumId w:val="51"/>
  </w:num>
  <w:num w:numId="58" w16cid:durableId="228543904">
    <w:abstractNumId w:val="58"/>
  </w:num>
  <w:num w:numId="59" w16cid:durableId="872884564">
    <w:abstractNumId w:val="59"/>
  </w:num>
  <w:num w:numId="60" w16cid:durableId="1437142568">
    <w:abstractNumId w:val="32"/>
  </w:num>
  <w:num w:numId="61" w16cid:durableId="1285577712">
    <w:abstractNumId w:val="41"/>
  </w:num>
  <w:num w:numId="62" w16cid:durableId="1483960154">
    <w:abstractNumId w:val="23"/>
  </w:num>
  <w:num w:numId="63" w16cid:durableId="1546137188">
    <w:abstractNumId w:val="35"/>
  </w:num>
  <w:num w:numId="64" w16cid:durableId="214244595">
    <w:abstractNumId w:val="19"/>
  </w:num>
  <w:num w:numId="65" w16cid:durableId="1797606344">
    <w:abstractNumId w:val="31"/>
  </w:num>
  <w:num w:numId="66" w16cid:durableId="86582387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E45"/>
    <w:rsid w:val="000035F6"/>
    <w:rsid w:val="0001464B"/>
    <w:rsid w:val="00025DCC"/>
    <w:rsid w:val="000311C9"/>
    <w:rsid w:val="00045F21"/>
    <w:rsid w:val="0004769D"/>
    <w:rsid w:val="00057E3C"/>
    <w:rsid w:val="00070B15"/>
    <w:rsid w:val="000739F7"/>
    <w:rsid w:val="0007499E"/>
    <w:rsid w:val="00080A49"/>
    <w:rsid w:val="00081C37"/>
    <w:rsid w:val="00094933"/>
    <w:rsid w:val="0009761A"/>
    <w:rsid w:val="000B523B"/>
    <w:rsid w:val="000C04F9"/>
    <w:rsid w:val="000C6B72"/>
    <w:rsid w:val="000C6E75"/>
    <w:rsid w:val="000D18C4"/>
    <w:rsid w:val="000F0A10"/>
    <w:rsid w:val="00103FC0"/>
    <w:rsid w:val="0012198C"/>
    <w:rsid w:val="00126E8E"/>
    <w:rsid w:val="00156434"/>
    <w:rsid w:val="00166821"/>
    <w:rsid w:val="0019202B"/>
    <w:rsid w:val="001A5E27"/>
    <w:rsid w:val="001C17FC"/>
    <w:rsid w:val="001C5FFC"/>
    <w:rsid w:val="001F1FFC"/>
    <w:rsid w:val="001F3F4F"/>
    <w:rsid w:val="00251D6F"/>
    <w:rsid w:val="00261431"/>
    <w:rsid w:val="002657EA"/>
    <w:rsid w:val="00291F51"/>
    <w:rsid w:val="00296E0E"/>
    <w:rsid w:val="002B5E77"/>
    <w:rsid w:val="002C7FDD"/>
    <w:rsid w:val="002E2443"/>
    <w:rsid w:val="002E4F44"/>
    <w:rsid w:val="00303B80"/>
    <w:rsid w:val="00322B18"/>
    <w:rsid w:val="003261DB"/>
    <w:rsid w:val="00333DE1"/>
    <w:rsid w:val="00344C9A"/>
    <w:rsid w:val="00353103"/>
    <w:rsid w:val="00374AC0"/>
    <w:rsid w:val="0038486B"/>
    <w:rsid w:val="00384B7F"/>
    <w:rsid w:val="003A52D1"/>
    <w:rsid w:val="003E2A49"/>
    <w:rsid w:val="003F6A45"/>
    <w:rsid w:val="00413F9E"/>
    <w:rsid w:val="00423DFD"/>
    <w:rsid w:val="00442E39"/>
    <w:rsid w:val="004535C7"/>
    <w:rsid w:val="00456EB0"/>
    <w:rsid w:val="0046068D"/>
    <w:rsid w:val="00497169"/>
    <w:rsid w:val="004A4886"/>
    <w:rsid w:val="00500AB6"/>
    <w:rsid w:val="00502784"/>
    <w:rsid w:val="00524ADA"/>
    <w:rsid w:val="00535E53"/>
    <w:rsid w:val="005676BB"/>
    <w:rsid w:val="005B500C"/>
    <w:rsid w:val="005B7853"/>
    <w:rsid w:val="005C1C07"/>
    <w:rsid w:val="005E2FE1"/>
    <w:rsid w:val="005E68C3"/>
    <w:rsid w:val="006025DA"/>
    <w:rsid w:val="00603E74"/>
    <w:rsid w:val="006517D6"/>
    <w:rsid w:val="00664522"/>
    <w:rsid w:val="00670FC0"/>
    <w:rsid w:val="0067251C"/>
    <w:rsid w:val="00673E57"/>
    <w:rsid w:val="00680193"/>
    <w:rsid w:val="00691190"/>
    <w:rsid w:val="006A31C3"/>
    <w:rsid w:val="006C3A2C"/>
    <w:rsid w:val="006C581C"/>
    <w:rsid w:val="006C6725"/>
    <w:rsid w:val="006D1BE1"/>
    <w:rsid w:val="006F569F"/>
    <w:rsid w:val="007042BF"/>
    <w:rsid w:val="007246DD"/>
    <w:rsid w:val="00727221"/>
    <w:rsid w:val="00735219"/>
    <w:rsid w:val="007443DC"/>
    <w:rsid w:val="00746572"/>
    <w:rsid w:val="00751FF4"/>
    <w:rsid w:val="00754985"/>
    <w:rsid w:val="007600DC"/>
    <w:rsid w:val="00772EED"/>
    <w:rsid w:val="00785211"/>
    <w:rsid w:val="00792DDA"/>
    <w:rsid w:val="0079779B"/>
    <w:rsid w:val="007C2332"/>
    <w:rsid w:val="007D07DA"/>
    <w:rsid w:val="007E34EB"/>
    <w:rsid w:val="007E52AA"/>
    <w:rsid w:val="007E6D27"/>
    <w:rsid w:val="007F5702"/>
    <w:rsid w:val="00801DD3"/>
    <w:rsid w:val="008141AF"/>
    <w:rsid w:val="00824765"/>
    <w:rsid w:val="0084039E"/>
    <w:rsid w:val="008677B9"/>
    <w:rsid w:val="008743D1"/>
    <w:rsid w:val="008831C2"/>
    <w:rsid w:val="008952E4"/>
    <w:rsid w:val="008B5CFA"/>
    <w:rsid w:val="008C1377"/>
    <w:rsid w:val="008D465F"/>
    <w:rsid w:val="008E5361"/>
    <w:rsid w:val="008E61E5"/>
    <w:rsid w:val="008E73A5"/>
    <w:rsid w:val="00904E50"/>
    <w:rsid w:val="00910F4D"/>
    <w:rsid w:val="00932217"/>
    <w:rsid w:val="00944933"/>
    <w:rsid w:val="00957A25"/>
    <w:rsid w:val="00964C33"/>
    <w:rsid w:val="00977015"/>
    <w:rsid w:val="009806A8"/>
    <w:rsid w:val="009C740B"/>
    <w:rsid w:val="009E13E8"/>
    <w:rsid w:val="009E608F"/>
    <w:rsid w:val="00A83592"/>
    <w:rsid w:val="00A9313F"/>
    <w:rsid w:val="00A95EFE"/>
    <w:rsid w:val="00AA6233"/>
    <w:rsid w:val="00AC282D"/>
    <w:rsid w:val="00AC45DE"/>
    <w:rsid w:val="00AD309D"/>
    <w:rsid w:val="00AD329A"/>
    <w:rsid w:val="00B12C82"/>
    <w:rsid w:val="00B24A18"/>
    <w:rsid w:val="00B3439A"/>
    <w:rsid w:val="00B3673A"/>
    <w:rsid w:val="00B45B61"/>
    <w:rsid w:val="00B52D19"/>
    <w:rsid w:val="00B6387A"/>
    <w:rsid w:val="00B71219"/>
    <w:rsid w:val="00B753BB"/>
    <w:rsid w:val="00B81786"/>
    <w:rsid w:val="00B95C00"/>
    <w:rsid w:val="00B96D7F"/>
    <w:rsid w:val="00BA3206"/>
    <w:rsid w:val="00BB1B79"/>
    <w:rsid w:val="00BB5F3A"/>
    <w:rsid w:val="00BC51EE"/>
    <w:rsid w:val="00BD6E09"/>
    <w:rsid w:val="00C012FA"/>
    <w:rsid w:val="00C01F5B"/>
    <w:rsid w:val="00C071A4"/>
    <w:rsid w:val="00C35A43"/>
    <w:rsid w:val="00C55450"/>
    <w:rsid w:val="00C57B10"/>
    <w:rsid w:val="00C63804"/>
    <w:rsid w:val="00C71538"/>
    <w:rsid w:val="00C74531"/>
    <w:rsid w:val="00CA706D"/>
    <w:rsid w:val="00CC095F"/>
    <w:rsid w:val="00CD2D9B"/>
    <w:rsid w:val="00CD6EDA"/>
    <w:rsid w:val="00CF57B0"/>
    <w:rsid w:val="00D02B24"/>
    <w:rsid w:val="00D0402F"/>
    <w:rsid w:val="00D14CFE"/>
    <w:rsid w:val="00D27E47"/>
    <w:rsid w:val="00D437A5"/>
    <w:rsid w:val="00D446E4"/>
    <w:rsid w:val="00D6744E"/>
    <w:rsid w:val="00D76155"/>
    <w:rsid w:val="00D816B2"/>
    <w:rsid w:val="00D87CF6"/>
    <w:rsid w:val="00D93B02"/>
    <w:rsid w:val="00DA47BF"/>
    <w:rsid w:val="00DA68F2"/>
    <w:rsid w:val="00DC6164"/>
    <w:rsid w:val="00DD04F1"/>
    <w:rsid w:val="00DD3E22"/>
    <w:rsid w:val="00DE694F"/>
    <w:rsid w:val="00E010C6"/>
    <w:rsid w:val="00E13B18"/>
    <w:rsid w:val="00E144D0"/>
    <w:rsid w:val="00E23A6D"/>
    <w:rsid w:val="00E26EF6"/>
    <w:rsid w:val="00E3229D"/>
    <w:rsid w:val="00E73758"/>
    <w:rsid w:val="00E970B8"/>
    <w:rsid w:val="00EC1503"/>
    <w:rsid w:val="00EC3EDB"/>
    <w:rsid w:val="00ED4DB9"/>
    <w:rsid w:val="00ED6D8F"/>
    <w:rsid w:val="00EE5F3D"/>
    <w:rsid w:val="00EF3EFB"/>
    <w:rsid w:val="00F036CD"/>
    <w:rsid w:val="00F249C1"/>
    <w:rsid w:val="00F27600"/>
    <w:rsid w:val="00F41693"/>
    <w:rsid w:val="00F42DD1"/>
    <w:rsid w:val="00F52E45"/>
    <w:rsid w:val="00F7238B"/>
    <w:rsid w:val="00F73AC4"/>
    <w:rsid w:val="00F8098B"/>
    <w:rsid w:val="00F81088"/>
    <w:rsid w:val="00F94A72"/>
    <w:rsid w:val="00F97786"/>
    <w:rsid w:val="00FA04E7"/>
    <w:rsid w:val="00FA119A"/>
    <w:rsid w:val="00FB38D2"/>
    <w:rsid w:val="00FC513E"/>
    <w:rsid w:val="00FF0886"/>
    <w:rsid w:val="00FF40EA"/>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828CA"/>
  <w15:docId w15:val="{D4F31FEE-1B05-4870-B79E-F8A2C019B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693"/>
  </w:style>
  <w:style w:type="paragraph" w:styleId="Heading1">
    <w:name w:val="heading 1"/>
    <w:basedOn w:val="Normal"/>
    <w:link w:val="Heading1Char"/>
    <w:uiPriority w:val="9"/>
    <w:qFormat/>
    <w:rsid w:val="00DE69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6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94F"/>
    <w:rPr>
      <w:rFonts w:ascii="Tahoma" w:hAnsi="Tahoma" w:cs="Tahoma"/>
      <w:sz w:val="16"/>
      <w:szCs w:val="16"/>
    </w:rPr>
  </w:style>
  <w:style w:type="paragraph" w:styleId="Header">
    <w:name w:val="header"/>
    <w:basedOn w:val="Normal"/>
    <w:link w:val="HeaderChar"/>
    <w:uiPriority w:val="99"/>
    <w:unhideWhenUsed/>
    <w:rsid w:val="00DE6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94F"/>
  </w:style>
  <w:style w:type="paragraph" w:styleId="Footer">
    <w:name w:val="footer"/>
    <w:basedOn w:val="Normal"/>
    <w:link w:val="FooterChar"/>
    <w:uiPriority w:val="99"/>
    <w:unhideWhenUsed/>
    <w:rsid w:val="00DE6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94F"/>
  </w:style>
  <w:style w:type="character" w:customStyle="1" w:styleId="Heading1Char">
    <w:name w:val="Heading 1 Char"/>
    <w:basedOn w:val="DefaultParagraphFont"/>
    <w:link w:val="Heading1"/>
    <w:uiPriority w:val="9"/>
    <w:rsid w:val="00DE694F"/>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603E74"/>
    <w:pPr>
      <w:ind w:left="720"/>
      <w:contextualSpacing/>
    </w:pPr>
  </w:style>
  <w:style w:type="character" w:styleId="Hyperlink">
    <w:name w:val="Hyperlink"/>
    <w:basedOn w:val="DefaultParagraphFont"/>
    <w:uiPriority w:val="99"/>
    <w:unhideWhenUsed/>
    <w:rsid w:val="00A95EFE"/>
    <w:rPr>
      <w:color w:val="0000FF"/>
      <w:u w:val="single"/>
    </w:rPr>
  </w:style>
  <w:style w:type="character" w:customStyle="1" w:styleId="u-visually-hidden">
    <w:name w:val="u-visually-hidden"/>
    <w:basedOn w:val="DefaultParagraphFont"/>
    <w:rsid w:val="00A95EFE"/>
  </w:style>
  <w:style w:type="paragraph" w:styleId="NormalWeb">
    <w:name w:val="Normal (Web)"/>
    <w:basedOn w:val="Normal"/>
    <w:uiPriority w:val="99"/>
    <w:semiHidden/>
    <w:unhideWhenUsed/>
    <w:rsid w:val="003A52D1"/>
    <w:pPr>
      <w:spacing w:before="100" w:beforeAutospacing="1" w:after="100" w:afterAutospacing="1" w:line="240" w:lineRule="auto"/>
    </w:pPr>
    <w:rPr>
      <w:rFonts w:ascii="Times New Roman" w:eastAsia="Times New Roman" w:hAnsi="Times New Roman" w:cs="Times New Roman"/>
      <w:sz w:val="24"/>
      <w:szCs w:val="24"/>
      <w:lang w:val="en-IN" w:eastAsia="en-IN" w:bidi="ta-IN"/>
    </w:rPr>
  </w:style>
  <w:style w:type="character" w:styleId="UnresolvedMention">
    <w:name w:val="Unresolved Mention"/>
    <w:basedOn w:val="DefaultParagraphFont"/>
    <w:uiPriority w:val="99"/>
    <w:semiHidden/>
    <w:unhideWhenUsed/>
    <w:rsid w:val="00497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4813">
      <w:bodyDiv w:val="1"/>
      <w:marLeft w:val="0"/>
      <w:marRight w:val="0"/>
      <w:marTop w:val="0"/>
      <w:marBottom w:val="0"/>
      <w:divBdr>
        <w:top w:val="none" w:sz="0" w:space="0" w:color="auto"/>
        <w:left w:val="none" w:sz="0" w:space="0" w:color="auto"/>
        <w:bottom w:val="none" w:sz="0" w:space="0" w:color="auto"/>
        <w:right w:val="none" w:sz="0" w:space="0" w:color="auto"/>
      </w:divBdr>
    </w:div>
    <w:div w:id="77866282">
      <w:bodyDiv w:val="1"/>
      <w:marLeft w:val="0"/>
      <w:marRight w:val="0"/>
      <w:marTop w:val="0"/>
      <w:marBottom w:val="0"/>
      <w:divBdr>
        <w:top w:val="none" w:sz="0" w:space="0" w:color="auto"/>
        <w:left w:val="none" w:sz="0" w:space="0" w:color="auto"/>
        <w:bottom w:val="none" w:sz="0" w:space="0" w:color="auto"/>
        <w:right w:val="none" w:sz="0" w:space="0" w:color="auto"/>
      </w:divBdr>
      <w:divsChild>
        <w:div w:id="283003380">
          <w:marLeft w:val="446"/>
          <w:marRight w:val="0"/>
          <w:marTop w:val="0"/>
          <w:marBottom w:val="0"/>
          <w:divBdr>
            <w:top w:val="none" w:sz="0" w:space="0" w:color="auto"/>
            <w:left w:val="none" w:sz="0" w:space="0" w:color="auto"/>
            <w:bottom w:val="none" w:sz="0" w:space="0" w:color="auto"/>
            <w:right w:val="none" w:sz="0" w:space="0" w:color="auto"/>
          </w:divBdr>
        </w:div>
        <w:div w:id="587887874">
          <w:marLeft w:val="446"/>
          <w:marRight w:val="0"/>
          <w:marTop w:val="0"/>
          <w:marBottom w:val="0"/>
          <w:divBdr>
            <w:top w:val="none" w:sz="0" w:space="0" w:color="auto"/>
            <w:left w:val="none" w:sz="0" w:space="0" w:color="auto"/>
            <w:bottom w:val="none" w:sz="0" w:space="0" w:color="auto"/>
            <w:right w:val="none" w:sz="0" w:space="0" w:color="auto"/>
          </w:divBdr>
        </w:div>
        <w:div w:id="234626580">
          <w:marLeft w:val="1987"/>
          <w:marRight w:val="0"/>
          <w:marTop w:val="77"/>
          <w:marBottom w:val="0"/>
          <w:divBdr>
            <w:top w:val="none" w:sz="0" w:space="0" w:color="auto"/>
            <w:left w:val="none" w:sz="0" w:space="0" w:color="auto"/>
            <w:bottom w:val="none" w:sz="0" w:space="0" w:color="auto"/>
            <w:right w:val="none" w:sz="0" w:space="0" w:color="auto"/>
          </w:divBdr>
        </w:div>
        <w:div w:id="1158686697">
          <w:marLeft w:val="1987"/>
          <w:marRight w:val="0"/>
          <w:marTop w:val="77"/>
          <w:marBottom w:val="0"/>
          <w:divBdr>
            <w:top w:val="none" w:sz="0" w:space="0" w:color="auto"/>
            <w:left w:val="none" w:sz="0" w:space="0" w:color="auto"/>
            <w:bottom w:val="none" w:sz="0" w:space="0" w:color="auto"/>
            <w:right w:val="none" w:sz="0" w:space="0" w:color="auto"/>
          </w:divBdr>
        </w:div>
        <w:div w:id="1112094150">
          <w:marLeft w:val="1987"/>
          <w:marRight w:val="0"/>
          <w:marTop w:val="77"/>
          <w:marBottom w:val="0"/>
          <w:divBdr>
            <w:top w:val="none" w:sz="0" w:space="0" w:color="auto"/>
            <w:left w:val="none" w:sz="0" w:space="0" w:color="auto"/>
            <w:bottom w:val="none" w:sz="0" w:space="0" w:color="auto"/>
            <w:right w:val="none" w:sz="0" w:space="0" w:color="auto"/>
          </w:divBdr>
        </w:div>
        <w:div w:id="1022048503">
          <w:marLeft w:val="446"/>
          <w:marRight w:val="0"/>
          <w:marTop w:val="77"/>
          <w:marBottom w:val="0"/>
          <w:divBdr>
            <w:top w:val="none" w:sz="0" w:space="0" w:color="auto"/>
            <w:left w:val="none" w:sz="0" w:space="0" w:color="auto"/>
            <w:bottom w:val="none" w:sz="0" w:space="0" w:color="auto"/>
            <w:right w:val="none" w:sz="0" w:space="0" w:color="auto"/>
          </w:divBdr>
        </w:div>
      </w:divsChild>
    </w:div>
    <w:div w:id="88235568">
      <w:bodyDiv w:val="1"/>
      <w:marLeft w:val="0"/>
      <w:marRight w:val="0"/>
      <w:marTop w:val="0"/>
      <w:marBottom w:val="0"/>
      <w:divBdr>
        <w:top w:val="none" w:sz="0" w:space="0" w:color="auto"/>
        <w:left w:val="none" w:sz="0" w:space="0" w:color="auto"/>
        <w:bottom w:val="none" w:sz="0" w:space="0" w:color="auto"/>
        <w:right w:val="none" w:sz="0" w:space="0" w:color="auto"/>
      </w:divBdr>
      <w:divsChild>
        <w:div w:id="792678954">
          <w:marLeft w:val="374"/>
          <w:marRight w:val="0"/>
          <w:marTop w:val="0"/>
          <w:marBottom w:val="0"/>
          <w:divBdr>
            <w:top w:val="none" w:sz="0" w:space="0" w:color="auto"/>
            <w:left w:val="none" w:sz="0" w:space="0" w:color="auto"/>
            <w:bottom w:val="none" w:sz="0" w:space="0" w:color="auto"/>
            <w:right w:val="none" w:sz="0" w:space="0" w:color="auto"/>
          </w:divBdr>
        </w:div>
        <w:div w:id="1000155049">
          <w:marLeft w:val="374"/>
          <w:marRight w:val="0"/>
          <w:marTop w:val="0"/>
          <w:marBottom w:val="0"/>
          <w:divBdr>
            <w:top w:val="none" w:sz="0" w:space="0" w:color="auto"/>
            <w:left w:val="none" w:sz="0" w:space="0" w:color="auto"/>
            <w:bottom w:val="none" w:sz="0" w:space="0" w:color="auto"/>
            <w:right w:val="none" w:sz="0" w:space="0" w:color="auto"/>
          </w:divBdr>
        </w:div>
      </w:divsChild>
    </w:div>
    <w:div w:id="134228071">
      <w:bodyDiv w:val="1"/>
      <w:marLeft w:val="0"/>
      <w:marRight w:val="0"/>
      <w:marTop w:val="0"/>
      <w:marBottom w:val="0"/>
      <w:divBdr>
        <w:top w:val="none" w:sz="0" w:space="0" w:color="auto"/>
        <w:left w:val="none" w:sz="0" w:space="0" w:color="auto"/>
        <w:bottom w:val="none" w:sz="0" w:space="0" w:color="auto"/>
        <w:right w:val="none" w:sz="0" w:space="0" w:color="auto"/>
      </w:divBdr>
      <w:divsChild>
        <w:div w:id="110904711">
          <w:marLeft w:val="374"/>
          <w:marRight w:val="0"/>
          <w:marTop w:val="0"/>
          <w:marBottom w:val="0"/>
          <w:divBdr>
            <w:top w:val="none" w:sz="0" w:space="0" w:color="auto"/>
            <w:left w:val="none" w:sz="0" w:space="0" w:color="auto"/>
            <w:bottom w:val="none" w:sz="0" w:space="0" w:color="auto"/>
            <w:right w:val="none" w:sz="0" w:space="0" w:color="auto"/>
          </w:divBdr>
        </w:div>
        <w:div w:id="2060787995">
          <w:marLeft w:val="374"/>
          <w:marRight w:val="0"/>
          <w:marTop w:val="0"/>
          <w:marBottom w:val="0"/>
          <w:divBdr>
            <w:top w:val="none" w:sz="0" w:space="0" w:color="auto"/>
            <w:left w:val="none" w:sz="0" w:space="0" w:color="auto"/>
            <w:bottom w:val="none" w:sz="0" w:space="0" w:color="auto"/>
            <w:right w:val="none" w:sz="0" w:space="0" w:color="auto"/>
          </w:divBdr>
        </w:div>
      </w:divsChild>
    </w:div>
    <w:div w:id="158542178">
      <w:bodyDiv w:val="1"/>
      <w:marLeft w:val="0"/>
      <w:marRight w:val="0"/>
      <w:marTop w:val="0"/>
      <w:marBottom w:val="0"/>
      <w:divBdr>
        <w:top w:val="none" w:sz="0" w:space="0" w:color="auto"/>
        <w:left w:val="none" w:sz="0" w:space="0" w:color="auto"/>
        <w:bottom w:val="none" w:sz="0" w:space="0" w:color="auto"/>
        <w:right w:val="none" w:sz="0" w:space="0" w:color="auto"/>
      </w:divBdr>
      <w:divsChild>
        <w:div w:id="735972416">
          <w:marLeft w:val="374"/>
          <w:marRight w:val="0"/>
          <w:marTop w:val="0"/>
          <w:marBottom w:val="0"/>
          <w:divBdr>
            <w:top w:val="none" w:sz="0" w:space="0" w:color="auto"/>
            <w:left w:val="none" w:sz="0" w:space="0" w:color="auto"/>
            <w:bottom w:val="none" w:sz="0" w:space="0" w:color="auto"/>
            <w:right w:val="none" w:sz="0" w:space="0" w:color="auto"/>
          </w:divBdr>
        </w:div>
      </w:divsChild>
    </w:div>
    <w:div w:id="163906870">
      <w:bodyDiv w:val="1"/>
      <w:marLeft w:val="0"/>
      <w:marRight w:val="0"/>
      <w:marTop w:val="0"/>
      <w:marBottom w:val="0"/>
      <w:divBdr>
        <w:top w:val="none" w:sz="0" w:space="0" w:color="auto"/>
        <w:left w:val="none" w:sz="0" w:space="0" w:color="auto"/>
        <w:bottom w:val="none" w:sz="0" w:space="0" w:color="auto"/>
        <w:right w:val="none" w:sz="0" w:space="0" w:color="auto"/>
      </w:divBdr>
      <w:divsChild>
        <w:div w:id="727608031">
          <w:marLeft w:val="446"/>
          <w:marRight w:val="0"/>
          <w:marTop w:val="0"/>
          <w:marBottom w:val="0"/>
          <w:divBdr>
            <w:top w:val="none" w:sz="0" w:space="0" w:color="auto"/>
            <w:left w:val="none" w:sz="0" w:space="0" w:color="auto"/>
            <w:bottom w:val="none" w:sz="0" w:space="0" w:color="auto"/>
            <w:right w:val="none" w:sz="0" w:space="0" w:color="auto"/>
          </w:divBdr>
        </w:div>
        <w:div w:id="1095630961">
          <w:marLeft w:val="446"/>
          <w:marRight w:val="0"/>
          <w:marTop w:val="0"/>
          <w:marBottom w:val="0"/>
          <w:divBdr>
            <w:top w:val="none" w:sz="0" w:space="0" w:color="auto"/>
            <w:left w:val="none" w:sz="0" w:space="0" w:color="auto"/>
            <w:bottom w:val="none" w:sz="0" w:space="0" w:color="auto"/>
            <w:right w:val="none" w:sz="0" w:space="0" w:color="auto"/>
          </w:divBdr>
        </w:div>
      </w:divsChild>
    </w:div>
    <w:div w:id="229966928">
      <w:bodyDiv w:val="1"/>
      <w:marLeft w:val="0"/>
      <w:marRight w:val="0"/>
      <w:marTop w:val="0"/>
      <w:marBottom w:val="0"/>
      <w:divBdr>
        <w:top w:val="none" w:sz="0" w:space="0" w:color="auto"/>
        <w:left w:val="none" w:sz="0" w:space="0" w:color="auto"/>
        <w:bottom w:val="none" w:sz="0" w:space="0" w:color="auto"/>
        <w:right w:val="none" w:sz="0" w:space="0" w:color="auto"/>
      </w:divBdr>
    </w:div>
    <w:div w:id="272176365">
      <w:bodyDiv w:val="1"/>
      <w:marLeft w:val="0"/>
      <w:marRight w:val="0"/>
      <w:marTop w:val="0"/>
      <w:marBottom w:val="0"/>
      <w:divBdr>
        <w:top w:val="none" w:sz="0" w:space="0" w:color="auto"/>
        <w:left w:val="none" w:sz="0" w:space="0" w:color="auto"/>
        <w:bottom w:val="none" w:sz="0" w:space="0" w:color="auto"/>
        <w:right w:val="none" w:sz="0" w:space="0" w:color="auto"/>
      </w:divBdr>
    </w:div>
    <w:div w:id="300503594">
      <w:bodyDiv w:val="1"/>
      <w:marLeft w:val="0"/>
      <w:marRight w:val="0"/>
      <w:marTop w:val="0"/>
      <w:marBottom w:val="0"/>
      <w:divBdr>
        <w:top w:val="none" w:sz="0" w:space="0" w:color="auto"/>
        <w:left w:val="none" w:sz="0" w:space="0" w:color="auto"/>
        <w:bottom w:val="none" w:sz="0" w:space="0" w:color="auto"/>
        <w:right w:val="none" w:sz="0" w:space="0" w:color="auto"/>
      </w:divBdr>
    </w:div>
    <w:div w:id="302390140">
      <w:bodyDiv w:val="1"/>
      <w:marLeft w:val="0"/>
      <w:marRight w:val="0"/>
      <w:marTop w:val="0"/>
      <w:marBottom w:val="0"/>
      <w:divBdr>
        <w:top w:val="none" w:sz="0" w:space="0" w:color="auto"/>
        <w:left w:val="none" w:sz="0" w:space="0" w:color="auto"/>
        <w:bottom w:val="none" w:sz="0" w:space="0" w:color="auto"/>
        <w:right w:val="none" w:sz="0" w:space="0" w:color="auto"/>
      </w:divBdr>
      <w:divsChild>
        <w:div w:id="2001696233">
          <w:marLeft w:val="374"/>
          <w:marRight w:val="0"/>
          <w:marTop w:val="0"/>
          <w:marBottom w:val="0"/>
          <w:divBdr>
            <w:top w:val="none" w:sz="0" w:space="0" w:color="auto"/>
            <w:left w:val="none" w:sz="0" w:space="0" w:color="auto"/>
            <w:bottom w:val="none" w:sz="0" w:space="0" w:color="auto"/>
            <w:right w:val="none" w:sz="0" w:space="0" w:color="auto"/>
          </w:divBdr>
        </w:div>
        <w:div w:id="246113293">
          <w:marLeft w:val="374"/>
          <w:marRight w:val="0"/>
          <w:marTop w:val="0"/>
          <w:marBottom w:val="0"/>
          <w:divBdr>
            <w:top w:val="none" w:sz="0" w:space="0" w:color="auto"/>
            <w:left w:val="none" w:sz="0" w:space="0" w:color="auto"/>
            <w:bottom w:val="none" w:sz="0" w:space="0" w:color="auto"/>
            <w:right w:val="none" w:sz="0" w:space="0" w:color="auto"/>
          </w:divBdr>
        </w:div>
        <w:div w:id="1328628811">
          <w:marLeft w:val="374"/>
          <w:marRight w:val="0"/>
          <w:marTop w:val="0"/>
          <w:marBottom w:val="0"/>
          <w:divBdr>
            <w:top w:val="none" w:sz="0" w:space="0" w:color="auto"/>
            <w:left w:val="none" w:sz="0" w:space="0" w:color="auto"/>
            <w:bottom w:val="none" w:sz="0" w:space="0" w:color="auto"/>
            <w:right w:val="none" w:sz="0" w:space="0" w:color="auto"/>
          </w:divBdr>
        </w:div>
      </w:divsChild>
    </w:div>
    <w:div w:id="344139966">
      <w:bodyDiv w:val="1"/>
      <w:marLeft w:val="0"/>
      <w:marRight w:val="0"/>
      <w:marTop w:val="0"/>
      <w:marBottom w:val="0"/>
      <w:divBdr>
        <w:top w:val="none" w:sz="0" w:space="0" w:color="auto"/>
        <w:left w:val="none" w:sz="0" w:space="0" w:color="auto"/>
        <w:bottom w:val="none" w:sz="0" w:space="0" w:color="auto"/>
        <w:right w:val="none" w:sz="0" w:space="0" w:color="auto"/>
      </w:divBdr>
    </w:div>
    <w:div w:id="354964163">
      <w:bodyDiv w:val="1"/>
      <w:marLeft w:val="0"/>
      <w:marRight w:val="0"/>
      <w:marTop w:val="0"/>
      <w:marBottom w:val="0"/>
      <w:divBdr>
        <w:top w:val="none" w:sz="0" w:space="0" w:color="auto"/>
        <w:left w:val="none" w:sz="0" w:space="0" w:color="auto"/>
        <w:bottom w:val="none" w:sz="0" w:space="0" w:color="auto"/>
        <w:right w:val="none" w:sz="0" w:space="0" w:color="auto"/>
      </w:divBdr>
      <w:divsChild>
        <w:div w:id="1942954351">
          <w:marLeft w:val="374"/>
          <w:marRight w:val="0"/>
          <w:marTop w:val="0"/>
          <w:marBottom w:val="0"/>
          <w:divBdr>
            <w:top w:val="none" w:sz="0" w:space="0" w:color="auto"/>
            <w:left w:val="none" w:sz="0" w:space="0" w:color="auto"/>
            <w:bottom w:val="none" w:sz="0" w:space="0" w:color="auto"/>
            <w:right w:val="none" w:sz="0" w:space="0" w:color="auto"/>
          </w:divBdr>
        </w:div>
        <w:div w:id="1540123918">
          <w:marLeft w:val="374"/>
          <w:marRight w:val="0"/>
          <w:marTop w:val="0"/>
          <w:marBottom w:val="0"/>
          <w:divBdr>
            <w:top w:val="none" w:sz="0" w:space="0" w:color="auto"/>
            <w:left w:val="none" w:sz="0" w:space="0" w:color="auto"/>
            <w:bottom w:val="none" w:sz="0" w:space="0" w:color="auto"/>
            <w:right w:val="none" w:sz="0" w:space="0" w:color="auto"/>
          </w:divBdr>
        </w:div>
        <w:div w:id="694112696">
          <w:marLeft w:val="374"/>
          <w:marRight w:val="0"/>
          <w:marTop w:val="0"/>
          <w:marBottom w:val="0"/>
          <w:divBdr>
            <w:top w:val="none" w:sz="0" w:space="0" w:color="auto"/>
            <w:left w:val="none" w:sz="0" w:space="0" w:color="auto"/>
            <w:bottom w:val="none" w:sz="0" w:space="0" w:color="auto"/>
            <w:right w:val="none" w:sz="0" w:space="0" w:color="auto"/>
          </w:divBdr>
        </w:div>
      </w:divsChild>
    </w:div>
    <w:div w:id="365788284">
      <w:bodyDiv w:val="1"/>
      <w:marLeft w:val="0"/>
      <w:marRight w:val="0"/>
      <w:marTop w:val="0"/>
      <w:marBottom w:val="0"/>
      <w:divBdr>
        <w:top w:val="none" w:sz="0" w:space="0" w:color="auto"/>
        <w:left w:val="none" w:sz="0" w:space="0" w:color="auto"/>
        <w:bottom w:val="none" w:sz="0" w:space="0" w:color="auto"/>
        <w:right w:val="none" w:sz="0" w:space="0" w:color="auto"/>
      </w:divBdr>
      <w:divsChild>
        <w:div w:id="169417000">
          <w:marLeft w:val="274"/>
          <w:marRight w:val="0"/>
          <w:marTop w:val="0"/>
          <w:marBottom w:val="0"/>
          <w:divBdr>
            <w:top w:val="none" w:sz="0" w:space="0" w:color="auto"/>
            <w:left w:val="none" w:sz="0" w:space="0" w:color="auto"/>
            <w:bottom w:val="none" w:sz="0" w:space="0" w:color="auto"/>
            <w:right w:val="none" w:sz="0" w:space="0" w:color="auto"/>
          </w:divBdr>
        </w:div>
      </w:divsChild>
    </w:div>
    <w:div w:id="388380259">
      <w:bodyDiv w:val="1"/>
      <w:marLeft w:val="0"/>
      <w:marRight w:val="0"/>
      <w:marTop w:val="0"/>
      <w:marBottom w:val="0"/>
      <w:divBdr>
        <w:top w:val="none" w:sz="0" w:space="0" w:color="auto"/>
        <w:left w:val="none" w:sz="0" w:space="0" w:color="auto"/>
        <w:bottom w:val="none" w:sz="0" w:space="0" w:color="auto"/>
        <w:right w:val="none" w:sz="0" w:space="0" w:color="auto"/>
      </w:divBdr>
      <w:divsChild>
        <w:div w:id="875461735">
          <w:marLeft w:val="432"/>
          <w:marRight w:val="0"/>
          <w:marTop w:val="120"/>
          <w:marBottom w:val="0"/>
          <w:divBdr>
            <w:top w:val="none" w:sz="0" w:space="0" w:color="auto"/>
            <w:left w:val="none" w:sz="0" w:space="0" w:color="auto"/>
            <w:bottom w:val="none" w:sz="0" w:space="0" w:color="auto"/>
            <w:right w:val="none" w:sz="0" w:space="0" w:color="auto"/>
          </w:divBdr>
        </w:div>
      </w:divsChild>
    </w:div>
    <w:div w:id="455877543">
      <w:bodyDiv w:val="1"/>
      <w:marLeft w:val="0"/>
      <w:marRight w:val="0"/>
      <w:marTop w:val="0"/>
      <w:marBottom w:val="0"/>
      <w:divBdr>
        <w:top w:val="none" w:sz="0" w:space="0" w:color="auto"/>
        <w:left w:val="none" w:sz="0" w:space="0" w:color="auto"/>
        <w:bottom w:val="none" w:sz="0" w:space="0" w:color="auto"/>
        <w:right w:val="none" w:sz="0" w:space="0" w:color="auto"/>
      </w:divBdr>
    </w:div>
    <w:div w:id="598028730">
      <w:bodyDiv w:val="1"/>
      <w:marLeft w:val="0"/>
      <w:marRight w:val="0"/>
      <w:marTop w:val="0"/>
      <w:marBottom w:val="0"/>
      <w:divBdr>
        <w:top w:val="none" w:sz="0" w:space="0" w:color="auto"/>
        <w:left w:val="none" w:sz="0" w:space="0" w:color="auto"/>
        <w:bottom w:val="none" w:sz="0" w:space="0" w:color="auto"/>
        <w:right w:val="none" w:sz="0" w:space="0" w:color="auto"/>
      </w:divBdr>
    </w:div>
    <w:div w:id="611788064">
      <w:bodyDiv w:val="1"/>
      <w:marLeft w:val="0"/>
      <w:marRight w:val="0"/>
      <w:marTop w:val="0"/>
      <w:marBottom w:val="0"/>
      <w:divBdr>
        <w:top w:val="none" w:sz="0" w:space="0" w:color="auto"/>
        <w:left w:val="none" w:sz="0" w:space="0" w:color="auto"/>
        <w:bottom w:val="none" w:sz="0" w:space="0" w:color="auto"/>
        <w:right w:val="none" w:sz="0" w:space="0" w:color="auto"/>
      </w:divBdr>
    </w:div>
    <w:div w:id="636764655">
      <w:bodyDiv w:val="1"/>
      <w:marLeft w:val="0"/>
      <w:marRight w:val="0"/>
      <w:marTop w:val="0"/>
      <w:marBottom w:val="0"/>
      <w:divBdr>
        <w:top w:val="none" w:sz="0" w:space="0" w:color="auto"/>
        <w:left w:val="none" w:sz="0" w:space="0" w:color="auto"/>
        <w:bottom w:val="none" w:sz="0" w:space="0" w:color="auto"/>
        <w:right w:val="none" w:sz="0" w:space="0" w:color="auto"/>
      </w:divBdr>
      <w:divsChild>
        <w:div w:id="1551265647">
          <w:marLeft w:val="446"/>
          <w:marRight w:val="0"/>
          <w:marTop w:val="0"/>
          <w:marBottom w:val="0"/>
          <w:divBdr>
            <w:top w:val="none" w:sz="0" w:space="0" w:color="auto"/>
            <w:left w:val="none" w:sz="0" w:space="0" w:color="auto"/>
            <w:bottom w:val="none" w:sz="0" w:space="0" w:color="auto"/>
            <w:right w:val="none" w:sz="0" w:space="0" w:color="auto"/>
          </w:divBdr>
        </w:div>
        <w:div w:id="1456631555">
          <w:marLeft w:val="446"/>
          <w:marRight w:val="0"/>
          <w:marTop w:val="0"/>
          <w:marBottom w:val="0"/>
          <w:divBdr>
            <w:top w:val="none" w:sz="0" w:space="0" w:color="auto"/>
            <w:left w:val="none" w:sz="0" w:space="0" w:color="auto"/>
            <w:bottom w:val="none" w:sz="0" w:space="0" w:color="auto"/>
            <w:right w:val="none" w:sz="0" w:space="0" w:color="auto"/>
          </w:divBdr>
        </w:div>
        <w:div w:id="1019311584">
          <w:marLeft w:val="446"/>
          <w:marRight w:val="0"/>
          <w:marTop w:val="0"/>
          <w:marBottom w:val="0"/>
          <w:divBdr>
            <w:top w:val="none" w:sz="0" w:space="0" w:color="auto"/>
            <w:left w:val="none" w:sz="0" w:space="0" w:color="auto"/>
            <w:bottom w:val="none" w:sz="0" w:space="0" w:color="auto"/>
            <w:right w:val="none" w:sz="0" w:space="0" w:color="auto"/>
          </w:divBdr>
        </w:div>
        <w:div w:id="737048850">
          <w:marLeft w:val="446"/>
          <w:marRight w:val="0"/>
          <w:marTop w:val="0"/>
          <w:marBottom w:val="0"/>
          <w:divBdr>
            <w:top w:val="none" w:sz="0" w:space="0" w:color="auto"/>
            <w:left w:val="none" w:sz="0" w:space="0" w:color="auto"/>
            <w:bottom w:val="none" w:sz="0" w:space="0" w:color="auto"/>
            <w:right w:val="none" w:sz="0" w:space="0" w:color="auto"/>
          </w:divBdr>
        </w:div>
        <w:div w:id="529104766">
          <w:marLeft w:val="446"/>
          <w:marRight w:val="0"/>
          <w:marTop w:val="0"/>
          <w:marBottom w:val="0"/>
          <w:divBdr>
            <w:top w:val="none" w:sz="0" w:space="0" w:color="auto"/>
            <w:left w:val="none" w:sz="0" w:space="0" w:color="auto"/>
            <w:bottom w:val="none" w:sz="0" w:space="0" w:color="auto"/>
            <w:right w:val="none" w:sz="0" w:space="0" w:color="auto"/>
          </w:divBdr>
        </w:div>
      </w:divsChild>
    </w:div>
    <w:div w:id="782113477">
      <w:bodyDiv w:val="1"/>
      <w:marLeft w:val="0"/>
      <w:marRight w:val="0"/>
      <w:marTop w:val="0"/>
      <w:marBottom w:val="0"/>
      <w:divBdr>
        <w:top w:val="none" w:sz="0" w:space="0" w:color="auto"/>
        <w:left w:val="none" w:sz="0" w:space="0" w:color="auto"/>
        <w:bottom w:val="none" w:sz="0" w:space="0" w:color="auto"/>
        <w:right w:val="none" w:sz="0" w:space="0" w:color="auto"/>
      </w:divBdr>
      <w:divsChild>
        <w:div w:id="1287085487">
          <w:marLeft w:val="446"/>
          <w:marRight w:val="0"/>
          <w:marTop w:val="0"/>
          <w:marBottom w:val="0"/>
          <w:divBdr>
            <w:top w:val="none" w:sz="0" w:space="0" w:color="auto"/>
            <w:left w:val="none" w:sz="0" w:space="0" w:color="auto"/>
            <w:bottom w:val="none" w:sz="0" w:space="0" w:color="auto"/>
            <w:right w:val="none" w:sz="0" w:space="0" w:color="auto"/>
          </w:divBdr>
        </w:div>
        <w:div w:id="2129078864">
          <w:marLeft w:val="446"/>
          <w:marRight w:val="0"/>
          <w:marTop w:val="0"/>
          <w:marBottom w:val="0"/>
          <w:divBdr>
            <w:top w:val="none" w:sz="0" w:space="0" w:color="auto"/>
            <w:left w:val="none" w:sz="0" w:space="0" w:color="auto"/>
            <w:bottom w:val="none" w:sz="0" w:space="0" w:color="auto"/>
            <w:right w:val="none" w:sz="0" w:space="0" w:color="auto"/>
          </w:divBdr>
        </w:div>
        <w:div w:id="1416169164">
          <w:marLeft w:val="446"/>
          <w:marRight w:val="0"/>
          <w:marTop w:val="0"/>
          <w:marBottom w:val="0"/>
          <w:divBdr>
            <w:top w:val="none" w:sz="0" w:space="0" w:color="auto"/>
            <w:left w:val="none" w:sz="0" w:space="0" w:color="auto"/>
            <w:bottom w:val="none" w:sz="0" w:space="0" w:color="auto"/>
            <w:right w:val="none" w:sz="0" w:space="0" w:color="auto"/>
          </w:divBdr>
        </w:div>
        <w:div w:id="400713566">
          <w:marLeft w:val="446"/>
          <w:marRight w:val="0"/>
          <w:marTop w:val="0"/>
          <w:marBottom w:val="0"/>
          <w:divBdr>
            <w:top w:val="none" w:sz="0" w:space="0" w:color="auto"/>
            <w:left w:val="none" w:sz="0" w:space="0" w:color="auto"/>
            <w:bottom w:val="none" w:sz="0" w:space="0" w:color="auto"/>
            <w:right w:val="none" w:sz="0" w:space="0" w:color="auto"/>
          </w:divBdr>
        </w:div>
      </w:divsChild>
    </w:div>
    <w:div w:id="783571089">
      <w:bodyDiv w:val="1"/>
      <w:marLeft w:val="0"/>
      <w:marRight w:val="0"/>
      <w:marTop w:val="0"/>
      <w:marBottom w:val="0"/>
      <w:divBdr>
        <w:top w:val="none" w:sz="0" w:space="0" w:color="auto"/>
        <w:left w:val="none" w:sz="0" w:space="0" w:color="auto"/>
        <w:bottom w:val="none" w:sz="0" w:space="0" w:color="auto"/>
        <w:right w:val="none" w:sz="0" w:space="0" w:color="auto"/>
      </w:divBdr>
    </w:div>
    <w:div w:id="856038629">
      <w:bodyDiv w:val="1"/>
      <w:marLeft w:val="0"/>
      <w:marRight w:val="0"/>
      <w:marTop w:val="0"/>
      <w:marBottom w:val="0"/>
      <w:divBdr>
        <w:top w:val="none" w:sz="0" w:space="0" w:color="auto"/>
        <w:left w:val="none" w:sz="0" w:space="0" w:color="auto"/>
        <w:bottom w:val="none" w:sz="0" w:space="0" w:color="auto"/>
        <w:right w:val="none" w:sz="0" w:space="0" w:color="auto"/>
      </w:divBdr>
      <w:divsChild>
        <w:div w:id="854536167">
          <w:marLeft w:val="360"/>
          <w:marRight w:val="0"/>
          <w:marTop w:val="0"/>
          <w:marBottom w:val="0"/>
          <w:divBdr>
            <w:top w:val="none" w:sz="0" w:space="0" w:color="auto"/>
            <w:left w:val="none" w:sz="0" w:space="0" w:color="auto"/>
            <w:bottom w:val="none" w:sz="0" w:space="0" w:color="auto"/>
            <w:right w:val="none" w:sz="0" w:space="0" w:color="auto"/>
          </w:divBdr>
        </w:div>
        <w:div w:id="1344430665">
          <w:marLeft w:val="360"/>
          <w:marRight w:val="0"/>
          <w:marTop w:val="0"/>
          <w:marBottom w:val="0"/>
          <w:divBdr>
            <w:top w:val="none" w:sz="0" w:space="0" w:color="auto"/>
            <w:left w:val="none" w:sz="0" w:space="0" w:color="auto"/>
            <w:bottom w:val="none" w:sz="0" w:space="0" w:color="auto"/>
            <w:right w:val="none" w:sz="0" w:space="0" w:color="auto"/>
          </w:divBdr>
        </w:div>
      </w:divsChild>
    </w:div>
    <w:div w:id="925112102">
      <w:bodyDiv w:val="1"/>
      <w:marLeft w:val="0"/>
      <w:marRight w:val="0"/>
      <w:marTop w:val="0"/>
      <w:marBottom w:val="0"/>
      <w:divBdr>
        <w:top w:val="none" w:sz="0" w:space="0" w:color="auto"/>
        <w:left w:val="none" w:sz="0" w:space="0" w:color="auto"/>
        <w:bottom w:val="none" w:sz="0" w:space="0" w:color="auto"/>
        <w:right w:val="none" w:sz="0" w:space="0" w:color="auto"/>
      </w:divBdr>
      <w:divsChild>
        <w:div w:id="1026755179">
          <w:marLeft w:val="374"/>
          <w:marRight w:val="0"/>
          <w:marTop w:val="0"/>
          <w:marBottom w:val="0"/>
          <w:divBdr>
            <w:top w:val="none" w:sz="0" w:space="0" w:color="auto"/>
            <w:left w:val="none" w:sz="0" w:space="0" w:color="auto"/>
            <w:bottom w:val="none" w:sz="0" w:space="0" w:color="auto"/>
            <w:right w:val="none" w:sz="0" w:space="0" w:color="auto"/>
          </w:divBdr>
        </w:div>
      </w:divsChild>
    </w:div>
    <w:div w:id="1047485621">
      <w:bodyDiv w:val="1"/>
      <w:marLeft w:val="0"/>
      <w:marRight w:val="0"/>
      <w:marTop w:val="0"/>
      <w:marBottom w:val="0"/>
      <w:divBdr>
        <w:top w:val="none" w:sz="0" w:space="0" w:color="auto"/>
        <w:left w:val="none" w:sz="0" w:space="0" w:color="auto"/>
        <w:bottom w:val="none" w:sz="0" w:space="0" w:color="auto"/>
        <w:right w:val="none" w:sz="0" w:space="0" w:color="auto"/>
      </w:divBdr>
    </w:div>
    <w:div w:id="1374039132">
      <w:bodyDiv w:val="1"/>
      <w:marLeft w:val="0"/>
      <w:marRight w:val="0"/>
      <w:marTop w:val="0"/>
      <w:marBottom w:val="0"/>
      <w:divBdr>
        <w:top w:val="none" w:sz="0" w:space="0" w:color="auto"/>
        <w:left w:val="none" w:sz="0" w:space="0" w:color="auto"/>
        <w:bottom w:val="none" w:sz="0" w:space="0" w:color="auto"/>
        <w:right w:val="none" w:sz="0" w:space="0" w:color="auto"/>
      </w:divBdr>
      <w:divsChild>
        <w:div w:id="93719712">
          <w:marLeft w:val="374"/>
          <w:marRight w:val="0"/>
          <w:marTop w:val="0"/>
          <w:marBottom w:val="0"/>
          <w:divBdr>
            <w:top w:val="none" w:sz="0" w:space="0" w:color="auto"/>
            <w:left w:val="none" w:sz="0" w:space="0" w:color="auto"/>
            <w:bottom w:val="none" w:sz="0" w:space="0" w:color="auto"/>
            <w:right w:val="none" w:sz="0" w:space="0" w:color="auto"/>
          </w:divBdr>
        </w:div>
      </w:divsChild>
    </w:div>
    <w:div w:id="1491172285">
      <w:bodyDiv w:val="1"/>
      <w:marLeft w:val="0"/>
      <w:marRight w:val="0"/>
      <w:marTop w:val="0"/>
      <w:marBottom w:val="0"/>
      <w:divBdr>
        <w:top w:val="none" w:sz="0" w:space="0" w:color="auto"/>
        <w:left w:val="none" w:sz="0" w:space="0" w:color="auto"/>
        <w:bottom w:val="none" w:sz="0" w:space="0" w:color="auto"/>
        <w:right w:val="none" w:sz="0" w:space="0" w:color="auto"/>
      </w:divBdr>
    </w:div>
    <w:div w:id="1569732211">
      <w:bodyDiv w:val="1"/>
      <w:marLeft w:val="0"/>
      <w:marRight w:val="0"/>
      <w:marTop w:val="0"/>
      <w:marBottom w:val="0"/>
      <w:divBdr>
        <w:top w:val="none" w:sz="0" w:space="0" w:color="auto"/>
        <w:left w:val="none" w:sz="0" w:space="0" w:color="auto"/>
        <w:bottom w:val="none" w:sz="0" w:space="0" w:color="auto"/>
        <w:right w:val="none" w:sz="0" w:space="0" w:color="auto"/>
      </w:divBdr>
      <w:divsChild>
        <w:div w:id="572203436">
          <w:marLeft w:val="374"/>
          <w:marRight w:val="0"/>
          <w:marTop w:val="0"/>
          <w:marBottom w:val="0"/>
          <w:divBdr>
            <w:top w:val="none" w:sz="0" w:space="0" w:color="auto"/>
            <w:left w:val="none" w:sz="0" w:space="0" w:color="auto"/>
            <w:bottom w:val="none" w:sz="0" w:space="0" w:color="auto"/>
            <w:right w:val="none" w:sz="0" w:space="0" w:color="auto"/>
          </w:divBdr>
        </w:div>
        <w:div w:id="1450974846">
          <w:marLeft w:val="374"/>
          <w:marRight w:val="0"/>
          <w:marTop w:val="0"/>
          <w:marBottom w:val="0"/>
          <w:divBdr>
            <w:top w:val="none" w:sz="0" w:space="0" w:color="auto"/>
            <w:left w:val="none" w:sz="0" w:space="0" w:color="auto"/>
            <w:bottom w:val="none" w:sz="0" w:space="0" w:color="auto"/>
            <w:right w:val="none" w:sz="0" w:space="0" w:color="auto"/>
          </w:divBdr>
        </w:div>
      </w:divsChild>
    </w:div>
    <w:div w:id="1634600146">
      <w:bodyDiv w:val="1"/>
      <w:marLeft w:val="0"/>
      <w:marRight w:val="0"/>
      <w:marTop w:val="0"/>
      <w:marBottom w:val="0"/>
      <w:divBdr>
        <w:top w:val="none" w:sz="0" w:space="0" w:color="auto"/>
        <w:left w:val="none" w:sz="0" w:space="0" w:color="auto"/>
        <w:bottom w:val="none" w:sz="0" w:space="0" w:color="auto"/>
        <w:right w:val="none" w:sz="0" w:space="0" w:color="auto"/>
      </w:divBdr>
      <w:divsChild>
        <w:div w:id="413626973">
          <w:marLeft w:val="547"/>
          <w:marRight w:val="0"/>
          <w:marTop w:val="77"/>
          <w:marBottom w:val="0"/>
          <w:divBdr>
            <w:top w:val="none" w:sz="0" w:space="0" w:color="auto"/>
            <w:left w:val="none" w:sz="0" w:space="0" w:color="auto"/>
            <w:bottom w:val="none" w:sz="0" w:space="0" w:color="auto"/>
            <w:right w:val="none" w:sz="0" w:space="0" w:color="auto"/>
          </w:divBdr>
        </w:div>
        <w:div w:id="1003052978">
          <w:marLeft w:val="547"/>
          <w:marRight w:val="0"/>
          <w:marTop w:val="77"/>
          <w:marBottom w:val="0"/>
          <w:divBdr>
            <w:top w:val="none" w:sz="0" w:space="0" w:color="auto"/>
            <w:left w:val="none" w:sz="0" w:space="0" w:color="auto"/>
            <w:bottom w:val="none" w:sz="0" w:space="0" w:color="auto"/>
            <w:right w:val="none" w:sz="0" w:space="0" w:color="auto"/>
          </w:divBdr>
        </w:div>
      </w:divsChild>
    </w:div>
    <w:div w:id="1643541888">
      <w:bodyDiv w:val="1"/>
      <w:marLeft w:val="0"/>
      <w:marRight w:val="0"/>
      <w:marTop w:val="0"/>
      <w:marBottom w:val="0"/>
      <w:divBdr>
        <w:top w:val="none" w:sz="0" w:space="0" w:color="auto"/>
        <w:left w:val="none" w:sz="0" w:space="0" w:color="auto"/>
        <w:bottom w:val="none" w:sz="0" w:space="0" w:color="auto"/>
        <w:right w:val="none" w:sz="0" w:space="0" w:color="auto"/>
      </w:divBdr>
      <w:divsChild>
        <w:div w:id="508259208">
          <w:marLeft w:val="547"/>
          <w:marRight w:val="0"/>
          <w:marTop w:val="77"/>
          <w:marBottom w:val="0"/>
          <w:divBdr>
            <w:top w:val="none" w:sz="0" w:space="0" w:color="auto"/>
            <w:left w:val="none" w:sz="0" w:space="0" w:color="auto"/>
            <w:bottom w:val="none" w:sz="0" w:space="0" w:color="auto"/>
            <w:right w:val="none" w:sz="0" w:space="0" w:color="auto"/>
          </w:divBdr>
        </w:div>
        <w:div w:id="788355534">
          <w:marLeft w:val="547"/>
          <w:marRight w:val="0"/>
          <w:marTop w:val="77"/>
          <w:marBottom w:val="0"/>
          <w:divBdr>
            <w:top w:val="none" w:sz="0" w:space="0" w:color="auto"/>
            <w:left w:val="none" w:sz="0" w:space="0" w:color="auto"/>
            <w:bottom w:val="none" w:sz="0" w:space="0" w:color="auto"/>
            <w:right w:val="none" w:sz="0" w:space="0" w:color="auto"/>
          </w:divBdr>
        </w:div>
      </w:divsChild>
    </w:div>
    <w:div w:id="1681932080">
      <w:bodyDiv w:val="1"/>
      <w:marLeft w:val="0"/>
      <w:marRight w:val="0"/>
      <w:marTop w:val="0"/>
      <w:marBottom w:val="0"/>
      <w:divBdr>
        <w:top w:val="none" w:sz="0" w:space="0" w:color="auto"/>
        <w:left w:val="none" w:sz="0" w:space="0" w:color="auto"/>
        <w:bottom w:val="none" w:sz="0" w:space="0" w:color="auto"/>
        <w:right w:val="none" w:sz="0" w:space="0" w:color="auto"/>
      </w:divBdr>
      <w:divsChild>
        <w:div w:id="1010910068">
          <w:marLeft w:val="446"/>
          <w:marRight w:val="0"/>
          <w:marTop w:val="0"/>
          <w:marBottom w:val="0"/>
          <w:divBdr>
            <w:top w:val="none" w:sz="0" w:space="0" w:color="auto"/>
            <w:left w:val="none" w:sz="0" w:space="0" w:color="auto"/>
            <w:bottom w:val="none" w:sz="0" w:space="0" w:color="auto"/>
            <w:right w:val="none" w:sz="0" w:space="0" w:color="auto"/>
          </w:divBdr>
        </w:div>
        <w:div w:id="42606030">
          <w:marLeft w:val="446"/>
          <w:marRight w:val="0"/>
          <w:marTop w:val="0"/>
          <w:marBottom w:val="0"/>
          <w:divBdr>
            <w:top w:val="none" w:sz="0" w:space="0" w:color="auto"/>
            <w:left w:val="none" w:sz="0" w:space="0" w:color="auto"/>
            <w:bottom w:val="none" w:sz="0" w:space="0" w:color="auto"/>
            <w:right w:val="none" w:sz="0" w:space="0" w:color="auto"/>
          </w:divBdr>
        </w:div>
        <w:div w:id="1245727488">
          <w:marLeft w:val="446"/>
          <w:marRight w:val="0"/>
          <w:marTop w:val="0"/>
          <w:marBottom w:val="0"/>
          <w:divBdr>
            <w:top w:val="none" w:sz="0" w:space="0" w:color="auto"/>
            <w:left w:val="none" w:sz="0" w:space="0" w:color="auto"/>
            <w:bottom w:val="none" w:sz="0" w:space="0" w:color="auto"/>
            <w:right w:val="none" w:sz="0" w:space="0" w:color="auto"/>
          </w:divBdr>
        </w:div>
        <w:div w:id="1638991252">
          <w:marLeft w:val="446"/>
          <w:marRight w:val="0"/>
          <w:marTop w:val="0"/>
          <w:marBottom w:val="0"/>
          <w:divBdr>
            <w:top w:val="none" w:sz="0" w:space="0" w:color="auto"/>
            <w:left w:val="none" w:sz="0" w:space="0" w:color="auto"/>
            <w:bottom w:val="none" w:sz="0" w:space="0" w:color="auto"/>
            <w:right w:val="none" w:sz="0" w:space="0" w:color="auto"/>
          </w:divBdr>
        </w:div>
        <w:div w:id="1972201288">
          <w:marLeft w:val="446"/>
          <w:marRight w:val="0"/>
          <w:marTop w:val="0"/>
          <w:marBottom w:val="0"/>
          <w:divBdr>
            <w:top w:val="none" w:sz="0" w:space="0" w:color="auto"/>
            <w:left w:val="none" w:sz="0" w:space="0" w:color="auto"/>
            <w:bottom w:val="none" w:sz="0" w:space="0" w:color="auto"/>
            <w:right w:val="none" w:sz="0" w:space="0" w:color="auto"/>
          </w:divBdr>
        </w:div>
      </w:divsChild>
    </w:div>
    <w:div w:id="1722244189">
      <w:bodyDiv w:val="1"/>
      <w:marLeft w:val="0"/>
      <w:marRight w:val="0"/>
      <w:marTop w:val="0"/>
      <w:marBottom w:val="0"/>
      <w:divBdr>
        <w:top w:val="none" w:sz="0" w:space="0" w:color="auto"/>
        <w:left w:val="none" w:sz="0" w:space="0" w:color="auto"/>
        <w:bottom w:val="none" w:sz="0" w:space="0" w:color="auto"/>
        <w:right w:val="none" w:sz="0" w:space="0" w:color="auto"/>
      </w:divBdr>
      <w:divsChild>
        <w:div w:id="1827814844">
          <w:marLeft w:val="346"/>
          <w:marRight w:val="0"/>
          <w:marTop w:val="0"/>
          <w:marBottom w:val="0"/>
          <w:divBdr>
            <w:top w:val="none" w:sz="0" w:space="0" w:color="auto"/>
            <w:left w:val="none" w:sz="0" w:space="0" w:color="auto"/>
            <w:bottom w:val="none" w:sz="0" w:space="0" w:color="auto"/>
            <w:right w:val="none" w:sz="0" w:space="0" w:color="auto"/>
          </w:divBdr>
        </w:div>
        <w:div w:id="899747647">
          <w:marLeft w:val="346"/>
          <w:marRight w:val="0"/>
          <w:marTop w:val="0"/>
          <w:marBottom w:val="0"/>
          <w:divBdr>
            <w:top w:val="none" w:sz="0" w:space="0" w:color="auto"/>
            <w:left w:val="none" w:sz="0" w:space="0" w:color="auto"/>
            <w:bottom w:val="none" w:sz="0" w:space="0" w:color="auto"/>
            <w:right w:val="none" w:sz="0" w:space="0" w:color="auto"/>
          </w:divBdr>
        </w:div>
      </w:divsChild>
    </w:div>
    <w:div w:id="1780100903">
      <w:bodyDiv w:val="1"/>
      <w:marLeft w:val="0"/>
      <w:marRight w:val="0"/>
      <w:marTop w:val="0"/>
      <w:marBottom w:val="0"/>
      <w:divBdr>
        <w:top w:val="none" w:sz="0" w:space="0" w:color="auto"/>
        <w:left w:val="none" w:sz="0" w:space="0" w:color="auto"/>
        <w:bottom w:val="none" w:sz="0" w:space="0" w:color="auto"/>
        <w:right w:val="none" w:sz="0" w:space="0" w:color="auto"/>
      </w:divBdr>
    </w:div>
    <w:div w:id="1933659332">
      <w:bodyDiv w:val="1"/>
      <w:marLeft w:val="0"/>
      <w:marRight w:val="0"/>
      <w:marTop w:val="0"/>
      <w:marBottom w:val="0"/>
      <w:divBdr>
        <w:top w:val="none" w:sz="0" w:space="0" w:color="auto"/>
        <w:left w:val="none" w:sz="0" w:space="0" w:color="auto"/>
        <w:bottom w:val="none" w:sz="0" w:space="0" w:color="auto"/>
        <w:right w:val="none" w:sz="0" w:space="0" w:color="auto"/>
      </w:divBdr>
    </w:div>
    <w:div w:id="2010398975">
      <w:bodyDiv w:val="1"/>
      <w:marLeft w:val="0"/>
      <w:marRight w:val="0"/>
      <w:marTop w:val="0"/>
      <w:marBottom w:val="0"/>
      <w:divBdr>
        <w:top w:val="none" w:sz="0" w:space="0" w:color="auto"/>
        <w:left w:val="none" w:sz="0" w:space="0" w:color="auto"/>
        <w:bottom w:val="none" w:sz="0" w:space="0" w:color="auto"/>
        <w:right w:val="none" w:sz="0" w:space="0" w:color="auto"/>
      </w:divBdr>
      <w:divsChild>
        <w:div w:id="1621649258">
          <w:marLeft w:val="446"/>
          <w:marRight w:val="0"/>
          <w:marTop w:val="0"/>
          <w:marBottom w:val="0"/>
          <w:divBdr>
            <w:top w:val="none" w:sz="0" w:space="0" w:color="auto"/>
            <w:left w:val="none" w:sz="0" w:space="0" w:color="auto"/>
            <w:bottom w:val="none" w:sz="0" w:space="0" w:color="auto"/>
            <w:right w:val="none" w:sz="0" w:space="0" w:color="auto"/>
          </w:divBdr>
        </w:div>
      </w:divsChild>
    </w:div>
    <w:div w:id="2064718334">
      <w:bodyDiv w:val="1"/>
      <w:marLeft w:val="0"/>
      <w:marRight w:val="0"/>
      <w:marTop w:val="0"/>
      <w:marBottom w:val="0"/>
      <w:divBdr>
        <w:top w:val="none" w:sz="0" w:space="0" w:color="auto"/>
        <w:left w:val="none" w:sz="0" w:space="0" w:color="auto"/>
        <w:bottom w:val="none" w:sz="0" w:space="0" w:color="auto"/>
        <w:right w:val="none" w:sz="0" w:space="0" w:color="auto"/>
      </w:divBdr>
    </w:div>
    <w:div w:id="2088186406">
      <w:bodyDiv w:val="1"/>
      <w:marLeft w:val="0"/>
      <w:marRight w:val="0"/>
      <w:marTop w:val="0"/>
      <w:marBottom w:val="0"/>
      <w:divBdr>
        <w:top w:val="none" w:sz="0" w:space="0" w:color="auto"/>
        <w:left w:val="none" w:sz="0" w:space="0" w:color="auto"/>
        <w:bottom w:val="none" w:sz="0" w:space="0" w:color="auto"/>
        <w:right w:val="none" w:sz="0" w:space="0" w:color="auto"/>
      </w:divBdr>
      <w:divsChild>
        <w:div w:id="961616577">
          <w:marLeft w:val="418"/>
          <w:marRight w:val="0"/>
          <w:marTop w:val="0"/>
          <w:marBottom w:val="0"/>
          <w:divBdr>
            <w:top w:val="none" w:sz="0" w:space="0" w:color="auto"/>
            <w:left w:val="none" w:sz="0" w:space="0" w:color="auto"/>
            <w:bottom w:val="none" w:sz="0" w:space="0" w:color="auto"/>
            <w:right w:val="none" w:sz="0" w:space="0" w:color="auto"/>
          </w:divBdr>
        </w:div>
        <w:div w:id="1014647319">
          <w:marLeft w:val="418"/>
          <w:marRight w:val="0"/>
          <w:marTop w:val="0"/>
          <w:marBottom w:val="0"/>
          <w:divBdr>
            <w:top w:val="none" w:sz="0" w:space="0" w:color="auto"/>
            <w:left w:val="none" w:sz="0" w:space="0" w:color="auto"/>
            <w:bottom w:val="none" w:sz="0" w:space="0" w:color="auto"/>
            <w:right w:val="none" w:sz="0" w:space="0" w:color="auto"/>
          </w:divBdr>
        </w:div>
        <w:div w:id="471872459">
          <w:marLeft w:val="41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E4FD4-63A7-4063-831B-F955405AE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4</Pages>
  <Words>1781</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flowers</dc:creator>
  <cp:lastModifiedBy>Deepega santhanam</cp:lastModifiedBy>
  <cp:revision>135</cp:revision>
  <dcterms:created xsi:type="dcterms:W3CDTF">2023-02-03T10:09:00Z</dcterms:created>
  <dcterms:modified xsi:type="dcterms:W3CDTF">2023-07-31T18:09:00Z</dcterms:modified>
</cp:coreProperties>
</file>