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1D793" w14:textId="77777777" w:rsidR="00A30867" w:rsidRPr="00A30867" w:rsidRDefault="00A30867" w:rsidP="00A30867">
      <w:pPr>
        <w:jc w:val="center"/>
        <w:rPr>
          <w:rFonts w:ascii="Times New Roman" w:hAnsi="Times New Roman" w:cs="Times New Roman"/>
          <w:b/>
          <w:bCs/>
          <w:sz w:val="32"/>
          <w:szCs w:val="32"/>
        </w:rPr>
      </w:pPr>
    </w:p>
    <w:p w14:paraId="5464879F" w14:textId="11609DAB" w:rsidR="006264B7" w:rsidRPr="00A30867" w:rsidRDefault="006264B7" w:rsidP="00A30867">
      <w:pPr>
        <w:jc w:val="center"/>
        <w:rPr>
          <w:rFonts w:ascii="Times New Roman" w:hAnsi="Times New Roman" w:cs="Times New Roman"/>
          <w:b/>
          <w:bCs/>
          <w:sz w:val="32"/>
          <w:szCs w:val="32"/>
        </w:rPr>
      </w:pPr>
      <w:r w:rsidRPr="00A30867">
        <w:rPr>
          <w:rFonts w:ascii="Times New Roman" w:hAnsi="Times New Roman" w:cs="Times New Roman"/>
          <w:b/>
          <w:bCs/>
          <w:sz w:val="32"/>
          <w:szCs w:val="32"/>
        </w:rPr>
        <w:t>Next-Generation Smart Grids: Integrating IoT and AI for Efficient Energy Management</w:t>
      </w:r>
    </w:p>
    <w:p w14:paraId="401CEEE7" w14:textId="77777777" w:rsidR="006264B7" w:rsidRPr="006264B7" w:rsidRDefault="006264B7" w:rsidP="006264B7">
      <w:pPr>
        <w:jc w:val="both"/>
        <w:rPr>
          <w:rFonts w:ascii="Times New Roman" w:hAnsi="Times New Roman" w:cs="Times New Roman"/>
          <w:b/>
          <w:bCs/>
        </w:rPr>
      </w:pPr>
    </w:p>
    <w:p w14:paraId="4D61E76C" w14:textId="46F89737" w:rsidR="006264B7" w:rsidRPr="006264B7" w:rsidRDefault="00F41030" w:rsidP="00A30867">
      <w:pPr>
        <w:jc w:val="center"/>
        <w:rPr>
          <w:rFonts w:ascii="Times New Roman" w:hAnsi="Times New Roman" w:cs="Times New Roman"/>
          <w:i/>
          <w:iCs/>
        </w:rPr>
      </w:pPr>
      <w:r w:rsidRPr="00F41030">
        <w:rPr>
          <w:rFonts w:ascii="Times New Roman" w:hAnsi="Times New Roman" w:cs="Times New Roman"/>
          <w:i/>
          <w:iCs/>
          <w:vertAlign w:val="superscript"/>
        </w:rPr>
        <w:t>1</w:t>
      </w:r>
      <w:r w:rsidR="006264B7" w:rsidRPr="006264B7">
        <w:rPr>
          <w:rFonts w:ascii="Times New Roman" w:hAnsi="Times New Roman" w:cs="Times New Roman"/>
          <w:i/>
          <w:iCs/>
        </w:rPr>
        <w:t>Dr. Monica Bhutani</w:t>
      </w:r>
      <w:r w:rsidR="001F7FD0">
        <w:rPr>
          <w:rFonts w:ascii="Times New Roman" w:hAnsi="Times New Roman" w:cs="Times New Roman"/>
          <w:i/>
          <w:iCs/>
        </w:rPr>
        <w:t xml:space="preserve">, </w:t>
      </w:r>
      <w:r w:rsidRPr="00F41030">
        <w:rPr>
          <w:rFonts w:ascii="Times New Roman" w:hAnsi="Times New Roman" w:cs="Times New Roman"/>
          <w:i/>
          <w:iCs/>
          <w:vertAlign w:val="superscript"/>
        </w:rPr>
        <w:t>2</w:t>
      </w:r>
      <w:r w:rsidR="001F7FD0">
        <w:rPr>
          <w:rFonts w:ascii="Times New Roman" w:hAnsi="Times New Roman" w:cs="Times New Roman"/>
          <w:i/>
          <w:iCs/>
        </w:rPr>
        <w:t xml:space="preserve">Ms. Neetu Singh, </w:t>
      </w:r>
      <w:r w:rsidRPr="00F41030">
        <w:rPr>
          <w:rFonts w:ascii="Times New Roman" w:hAnsi="Times New Roman" w:cs="Times New Roman"/>
          <w:i/>
          <w:iCs/>
          <w:vertAlign w:val="superscript"/>
        </w:rPr>
        <w:t>2</w:t>
      </w:r>
      <w:r w:rsidR="001F7FD0">
        <w:rPr>
          <w:rFonts w:ascii="Times New Roman" w:hAnsi="Times New Roman" w:cs="Times New Roman"/>
          <w:i/>
          <w:iCs/>
        </w:rPr>
        <w:t xml:space="preserve">Ms. Shikha, </w:t>
      </w:r>
      <w:r w:rsidR="006F1B90">
        <w:rPr>
          <w:rFonts w:ascii="Times New Roman" w:hAnsi="Times New Roman" w:cs="Times New Roman"/>
          <w:i/>
          <w:iCs/>
          <w:vertAlign w:val="superscript"/>
        </w:rPr>
        <w:t>3</w:t>
      </w:r>
      <w:r w:rsidR="001F7FD0" w:rsidRPr="001F7FD0">
        <w:rPr>
          <w:rFonts w:ascii="Times New Roman" w:hAnsi="Times New Roman" w:cs="Times New Roman"/>
          <w:i/>
          <w:iCs/>
        </w:rPr>
        <w:t>Satyam Solanki</w:t>
      </w:r>
    </w:p>
    <w:p w14:paraId="7D756218" w14:textId="29B80265" w:rsidR="006264B7" w:rsidRDefault="001F7FD0" w:rsidP="00A30867">
      <w:pPr>
        <w:jc w:val="center"/>
        <w:rPr>
          <w:rFonts w:ascii="Times New Roman" w:hAnsi="Times New Roman" w:cs="Times New Roman"/>
          <w:i/>
          <w:iCs/>
        </w:rPr>
      </w:pPr>
      <w:r w:rsidRPr="001F7FD0">
        <w:rPr>
          <w:rFonts w:ascii="Times New Roman" w:hAnsi="Times New Roman" w:cs="Times New Roman"/>
          <w:i/>
          <w:iCs/>
          <w:vertAlign w:val="superscript"/>
        </w:rPr>
        <w:t>1</w:t>
      </w:r>
      <w:r w:rsidR="006264B7" w:rsidRPr="006264B7">
        <w:rPr>
          <w:rFonts w:ascii="Times New Roman" w:hAnsi="Times New Roman" w:cs="Times New Roman"/>
          <w:i/>
          <w:iCs/>
        </w:rPr>
        <w:t>Associate Professor, Bharati Vidyapeeth’s College of Engineering, New Delhi</w:t>
      </w:r>
    </w:p>
    <w:p w14:paraId="2D240686" w14:textId="6FB681B2" w:rsidR="001F7FD0" w:rsidRPr="006264B7" w:rsidRDefault="001F7FD0" w:rsidP="00A30867">
      <w:pPr>
        <w:jc w:val="center"/>
        <w:rPr>
          <w:rFonts w:ascii="Times New Roman" w:hAnsi="Times New Roman" w:cs="Times New Roman"/>
          <w:i/>
          <w:iCs/>
        </w:rPr>
      </w:pPr>
      <w:r>
        <w:rPr>
          <w:rFonts w:ascii="Times New Roman" w:hAnsi="Times New Roman" w:cs="Times New Roman"/>
          <w:i/>
          <w:iCs/>
          <w:vertAlign w:val="superscript"/>
        </w:rPr>
        <w:t>2</w:t>
      </w:r>
      <w:r w:rsidRPr="006264B7">
        <w:rPr>
          <w:rFonts w:ascii="Times New Roman" w:hAnsi="Times New Roman" w:cs="Times New Roman"/>
          <w:i/>
          <w:iCs/>
        </w:rPr>
        <w:t>Ass</w:t>
      </w:r>
      <w:r>
        <w:rPr>
          <w:rFonts w:ascii="Times New Roman" w:hAnsi="Times New Roman" w:cs="Times New Roman"/>
          <w:i/>
          <w:iCs/>
        </w:rPr>
        <w:t>istant</w:t>
      </w:r>
      <w:r w:rsidRPr="006264B7">
        <w:rPr>
          <w:rFonts w:ascii="Times New Roman" w:hAnsi="Times New Roman" w:cs="Times New Roman"/>
          <w:i/>
          <w:iCs/>
        </w:rPr>
        <w:t xml:space="preserve"> Professor, Bharati Vidyapeeth’s College of Engineering, New Delhi</w:t>
      </w:r>
    </w:p>
    <w:p w14:paraId="2FB3CA96" w14:textId="7E3F1592" w:rsidR="006264B7" w:rsidRDefault="006F1B90" w:rsidP="000A03D6">
      <w:pPr>
        <w:jc w:val="center"/>
        <w:rPr>
          <w:rFonts w:ascii="Times New Roman" w:hAnsi="Times New Roman" w:cs="Times New Roman"/>
        </w:rPr>
      </w:pPr>
      <w:r>
        <w:rPr>
          <w:rFonts w:ascii="Times New Roman" w:hAnsi="Times New Roman" w:cs="Times New Roman"/>
          <w:i/>
          <w:iCs/>
          <w:vertAlign w:val="superscript"/>
        </w:rPr>
        <w:t>3</w:t>
      </w:r>
      <w:r>
        <w:rPr>
          <w:rFonts w:ascii="Times New Roman" w:hAnsi="Times New Roman" w:cs="Times New Roman"/>
          <w:i/>
          <w:iCs/>
        </w:rPr>
        <w:t>Student</w:t>
      </w:r>
      <w:r w:rsidRPr="006264B7">
        <w:rPr>
          <w:rFonts w:ascii="Times New Roman" w:hAnsi="Times New Roman" w:cs="Times New Roman"/>
          <w:i/>
          <w:iCs/>
        </w:rPr>
        <w:t>, Bharati Vidyapeeth’s College of Engineering, New Delhi</w:t>
      </w:r>
    </w:p>
    <w:p w14:paraId="4ADCE789" w14:textId="77777777" w:rsidR="00B209BD" w:rsidRDefault="00B209BD" w:rsidP="006264B7">
      <w:pPr>
        <w:jc w:val="both"/>
        <w:rPr>
          <w:rFonts w:ascii="Times New Roman" w:hAnsi="Times New Roman" w:cs="Times New Roman"/>
        </w:rPr>
      </w:pPr>
    </w:p>
    <w:p w14:paraId="23615746" w14:textId="6690E6FE"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1. Introduction to Smart Grids</w:t>
      </w:r>
    </w:p>
    <w:p w14:paraId="2836A6D4" w14:textId="5F2E8112"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   </w:t>
      </w:r>
    </w:p>
    <w:p w14:paraId="53AAE283"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A smart grid represents an advanced, automated approach to energy distribution and management, integrating digital communication and information technologies to enhance the efficiency, reliability, and sustainability of power systems. Unlike traditional electrical grids, which operate on a unidirectional flow of electricity from centralized power plants to consumers, smart grids employ a bidirectional flow of data and electricity. This enables real-time monitoring, control, and optimization of the entire energy network.</w:t>
      </w:r>
    </w:p>
    <w:p w14:paraId="5DC0B113" w14:textId="77777777" w:rsidR="006264B7" w:rsidRPr="006264B7" w:rsidRDefault="006264B7" w:rsidP="006264B7">
      <w:pPr>
        <w:jc w:val="both"/>
        <w:rPr>
          <w:rFonts w:ascii="Times New Roman" w:hAnsi="Times New Roman" w:cs="Times New Roman"/>
        </w:rPr>
      </w:pPr>
    </w:p>
    <w:p w14:paraId="44561EE9"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concept of the smart grid evolved from the need to address the limitations and inefficiencies of traditional power grids. Historically, power grids were designed to deliver electricity from a few large-scale power stations to a vast number of end-users, with minimal feedback or control mechanisms. This one-way system often resulted in inefficiencies, outages, and difficulty in integrating renewable energy sources.</w:t>
      </w:r>
    </w:p>
    <w:p w14:paraId="36ECB7E6" w14:textId="77777777" w:rsidR="006264B7" w:rsidRPr="006264B7" w:rsidRDefault="006264B7" w:rsidP="006264B7">
      <w:pPr>
        <w:jc w:val="both"/>
        <w:rPr>
          <w:rFonts w:ascii="Times New Roman" w:hAnsi="Times New Roman" w:cs="Times New Roman"/>
        </w:rPr>
      </w:pPr>
    </w:p>
    <w:p w14:paraId="3257B192"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evolution towards smart grids began with the introduction of various technological advancements:</w:t>
      </w:r>
    </w:p>
    <w:p w14:paraId="6943FEA9" w14:textId="77777777" w:rsidR="006264B7" w:rsidRPr="006264B7" w:rsidRDefault="006264B7" w:rsidP="006264B7">
      <w:pPr>
        <w:jc w:val="both"/>
        <w:rPr>
          <w:rFonts w:ascii="Times New Roman" w:hAnsi="Times New Roman" w:cs="Times New Roman"/>
        </w:rPr>
      </w:pPr>
    </w:p>
    <w:p w14:paraId="708D8451" w14:textId="4F1239AB" w:rsidR="006264B7" w:rsidRPr="008F37FB" w:rsidRDefault="006264B7" w:rsidP="008F37FB">
      <w:pPr>
        <w:pStyle w:val="ListParagraph"/>
        <w:numPr>
          <w:ilvl w:val="0"/>
          <w:numId w:val="2"/>
        </w:numPr>
        <w:jc w:val="both"/>
        <w:rPr>
          <w:rFonts w:ascii="Times New Roman" w:hAnsi="Times New Roman" w:cs="Times New Roman"/>
        </w:rPr>
      </w:pPr>
      <w:r w:rsidRPr="008F37FB">
        <w:rPr>
          <w:rFonts w:ascii="Times New Roman" w:hAnsi="Times New Roman" w:cs="Times New Roman"/>
        </w:rPr>
        <w:t>The early phases of smart grid technology focused on upgrading infrastructure with digital metering and communication systems. This included the deployment of Advanced Metering Infrastructure (AMI) to facilitate real-time data collection and analysis.</w:t>
      </w:r>
    </w:p>
    <w:p w14:paraId="0019F8FD" w14:textId="77777777" w:rsidR="006264B7" w:rsidRPr="006264B7" w:rsidRDefault="006264B7" w:rsidP="006264B7">
      <w:pPr>
        <w:jc w:val="both"/>
        <w:rPr>
          <w:rFonts w:ascii="Times New Roman" w:hAnsi="Times New Roman" w:cs="Times New Roman"/>
        </w:rPr>
      </w:pPr>
    </w:p>
    <w:p w14:paraId="7F71A20D" w14:textId="093B2812" w:rsidR="006264B7" w:rsidRPr="008F37FB" w:rsidRDefault="006264B7" w:rsidP="008F37FB">
      <w:pPr>
        <w:pStyle w:val="ListParagraph"/>
        <w:numPr>
          <w:ilvl w:val="0"/>
          <w:numId w:val="2"/>
        </w:numPr>
        <w:jc w:val="both"/>
        <w:rPr>
          <w:rFonts w:ascii="Times New Roman" w:hAnsi="Times New Roman" w:cs="Times New Roman"/>
        </w:rPr>
      </w:pPr>
      <w:r w:rsidRPr="008F37FB">
        <w:rPr>
          <w:rFonts w:ascii="Times New Roman" w:hAnsi="Times New Roman" w:cs="Times New Roman"/>
        </w:rPr>
        <w:t>As technology progressed, automation systems were introduced to enhance grid reliability and efficiency. These systems allowed for remote monitoring and control of grid components, such as substations and transformers, reducing the need for manual intervention and improving response times during outages.</w:t>
      </w:r>
    </w:p>
    <w:p w14:paraId="4562CA01" w14:textId="77777777" w:rsidR="006264B7" w:rsidRPr="006264B7" w:rsidRDefault="006264B7" w:rsidP="006264B7">
      <w:pPr>
        <w:jc w:val="both"/>
        <w:rPr>
          <w:rFonts w:ascii="Times New Roman" w:hAnsi="Times New Roman" w:cs="Times New Roman"/>
        </w:rPr>
      </w:pPr>
    </w:p>
    <w:p w14:paraId="79EC6472" w14:textId="3D7CF0F0" w:rsidR="006264B7" w:rsidRPr="008F37FB" w:rsidRDefault="006264B7" w:rsidP="008F37FB">
      <w:pPr>
        <w:pStyle w:val="ListParagraph"/>
        <w:numPr>
          <w:ilvl w:val="0"/>
          <w:numId w:val="2"/>
        </w:numPr>
        <w:jc w:val="both"/>
        <w:rPr>
          <w:rFonts w:ascii="Times New Roman" w:hAnsi="Times New Roman" w:cs="Times New Roman"/>
        </w:rPr>
      </w:pPr>
      <w:r w:rsidRPr="008F37FB">
        <w:rPr>
          <w:rFonts w:ascii="Times New Roman" w:hAnsi="Times New Roman" w:cs="Times New Roman"/>
        </w:rPr>
        <w:t>The next major evolution was the integration of renewable energy sources, such as solar and wind power, into the grid. Smart grids were designed to accommodate the variable nature of these sources, using advanced forecasting and grid management techniques to ensure a stable supply of electricity.</w:t>
      </w:r>
    </w:p>
    <w:p w14:paraId="7CD672AE" w14:textId="77777777" w:rsidR="006264B7" w:rsidRPr="006264B7" w:rsidRDefault="006264B7" w:rsidP="006264B7">
      <w:pPr>
        <w:jc w:val="both"/>
        <w:rPr>
          <w:rFonts w:ascii="Times New Roman" w:hAnsi="Times New Roman" w:cs="Times New Roman"/>
        </w:rPr>
      </w:pPr>
    </w:p>
    <w:p w14:paraId="49FA746C" w14:textId="7D33FC14" w:rsidR="006264B7" w:rsidRPr="008F37FB" w:rsidRDefault="006264B7" w:rsidP="008F37FB">
      <w:pPr>
        <w:pStyle w:val="ListParagraph"/>
        <w:numPr>
          <w:ilvl w:val="0"/>
          <w:numId w:val="2"/>
        </w:numPr>
        <w:jc w:val="both"/>
        <w:rPr>
          <w:rFonts w:ascii="Times New Roman" w:hAnsi="Times New Roman" w:cs="Times New Roman"/>
        </w:rPr>
      </w:pPr>
      <w:r w:rsidRPr="008F37FB">
        <w:rPr>
          <w:rFonts w:ascii="Times New Roman" w:hAnsi="Times New Roman" w:cs="Times New Roman"/>
        </w:rPr>
        <w:t>Recent advancements have seen the incorporation of artificial intelligence (AI) and advanced analytics to optimize grid operations further. These technologies enable predictive maintenance, real-time load balancing, and enhanced decision-making processes.</w:t>
      </w:r>
    </w:p>
    <w:p w14:paraId="28512CC7" w14:textId="77777777" w:rsidR="006264B7" w:rsidRPr="006264B7" w:rsidRDefault="006264B7" w:rsidP="006264B7">
      <w:pPr>
        <w:jc w:val="both"/>
        <w:rPr>
          <w:rFonts w:ascii="Times New Roman" w:hAnsi="Times New Roman" w:cs="Times New Roman"/>
        </w:rPr>
      </w:pPr>
    </w:p>
    <w:p w14:paraId="4D2F8417" w14:textId="3E09F683" w:rsidR="006264B7" w:rsidRPr="008F37FB" w:rsidRDefault="006264B7" w:rsidP="008F37FB">
      <w:pPr>
        <w:pStyle w:val="ListParagraph"/>
        <w:numPr>
          <w:ilvl w:val="1"/>
          <w:numId w:val="4"/>
        </w:numPr>
        <w:jc w:val="both"/>
        <w:rPr>
          <w:rFonts w:ascii="Times New Roman" w:hAnsi="Times New Roman" w:cs="Times New Roman"/>
          <w:b/>
          <w:bCs/>
        </w:rPr>
      </w:pPr>
      <w:r w:rsidRPr="008F37FB">
        <w:rPr>
          <w:rFonts w:ascii="Times New Roman" w:hAnsi="Times New Roman" w:cs="Times New Roman"/>
          <w:b/>
          <w:bCs/>
        </w:rPr>
        <w:t>Importance in Modern Energy Systems</w:t>
      </w:r>
    </w:p>
    <w:p w14:paraId="32EB503B" w14:textId="77777777" w:rsidR="006264B7" w:rsidRPr="006264B7" w:rsidRDefault="006264B7" w:rsidP="006264B7">
      <w:pPr>
        <w:jc w:val="both"/>
        <w:rPr>
          <w:rFonts w:ascii="Times New Roman" w:hAnsi="Times New Roman" w:cs="Times New Roman"/>
        </w:rPr>
      </w:pPr>
    </w:p>
    <w:p w14:paraId="0871B42A"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lastRenderedPageBreak/>
        <w:t>Smart grids play a crucial role in modern energy systems due to their numerous benefits and contributions to addressing contemporary energy challenges:</w:t>
      </w:r>
    </w:p>
    <w:p w14:paraId="0D1962BD" w14:textId="77777777" w:rsidR="006264B7" w:rsidRPr="006264B7" w:rsidRDefault="006264B7" w:rsidP="006264B7">
      <w:pPr>
        <w:jc w:val="both"/>
        <w:rPr>
          <w:rFonts w:ascii="Times New Roman" w:hAnsi="Times New Roman" w:cs="Times New Roman"/>
        </w:rPr>
      </w:pPr>
    </w:p>
    <w:p w14:paraId="21ED97F9" w14:textId="41404988" w:rsidR="006264B7" w:rsidRPr="008F37FB" w:rsidRDefault="006264B7" w:rsidP="008F37FB">
      <w:pPr>
        <w:pStyle w:val="ListParagraph"/>
        <w:numPr>
          <w:ilvl w:val="0"/>
          <w:numId w:val="5"/>
        </w:numPr>
        <w:jc w:val="both"/>
        <w:rPr>
          <w:rFonts w:ascii="Times New Roman" w:hAnsi="Times New Roman" w:cs="Times New Roman"/>
        </w:rPr>
      </w:pPr>
      <w:r w:rsidRPr="008F37FB">
        <w:rPr>
          <w:rFonts w:ascii="Times New Roman" w:hAnsi="Times New Roman" w:cs="Times New Roman"/>
        </w:rPr>
        <w:t>Smart grids improve the reliability of power systems by enabling real-time monitoring and control of grid components. This allows for the rapid detection and response to faults, reducing the duration and impact of power outages. Automated systems can isolate problems and reroute power, minimizing disruptions and improving overall grid resilience.</w:t>
      </w:r>
    </w:p>
    <w:p w14:paraId="32EBDE7C" w14:textId="77777777" w:rsidR="006264B7" w:rsidRPr="006264B7" w:rsidRDefault="006264B7" w:rsidP="006264B7">
      <w:pPr>
        <w:jc w:val="both"/>
        <w:rPr>
          <w:rFonts w:ascii="Times New Roman" w:hAnsi="Times New Roman" w:cs="Times New Roman"/>
        </w:rPr>
      </w:pPr>
    </w:p>
    <w:p w14:paraId="1DC30946" w14:textId="5A51BFA5" w:rsidR="006264B7" w:rsidRPr="008F37FB" w:rsidRDefault="006264B7" w:rsidP="008F37FB">
      <w:pPr>
        <w:pStyle w:val="ListParagraph"/>
        <w:numPr>
          <w:ilvl w:val="0"/>
          <w:numId w:val="5"/>
        </w:numPr>
        <w:jc w:val="both"/>
        <w:rPr>
          <w:rFonts w:ascii="Times New Roman" w:hAnsi="Times New Roman" w:cs="Times New Roman"/>
        </w:rPr>
      </w:pPr>
      <w:r w:rsidRPr="008F37FB">
        <w:rPr>
          <w:rFonts w:ascii="Times New Roman" w:hAnsi="Times New Roman" w:cs="Times New Roman"/>
        </w:rPr>
        <w:t>By optimizing the flow of electricity and reducing losses, smart grids enhance the efficiency of energy distribution. Advanced metering and control systems enable better demand response and load management, leading to cost savings for both utilities and consumers. For instance, real-time pricing and dynamic demand response mechanisms can encourage energy consumption during off-peak periods, balancing the load and reducing the need for expensive peak-time generation.</w:t>
      </w:r>
    </w:p>
    <w:p w14:paraId="5E478E2E" w14:textId="77777777" w:rsidR="006264B7" w:rsidRPr="006264B7" w:rsidRDefault="006264B7" w:rsidP="006264B7">
      <w:pPr>
        <w:jc w:val="both"/>
        <w:rPr>
          <w:rFonts w:ascii="Times New Roman" w:hAnsi="Times New Roman" w:cs="Times New Roman"/>
        </w:rPr>
      </w:pPr>
    </w:p>
    <w:p w14:paraId="7A266D0C" w14:textId="0D320399" w:rsidR="006264B7" w:rsidRPr="008F37FB" w:rsidRDefault="006264B7" w:rsidP="008F37FB">
      <w:pPr>
        <w:pStyle w:val="ListParagraph"/>
        <w:numPr>
          <w:ilvl w:val="0"/>
          <w:numId w:val="5"/>
        </w:numPr>
        <w:jc w:val="both"/>
        <w:rPr>
          <w:rFonts w:ascii="Times New Roman" w:hAnsi="Times New Roman" w:cs="Times New Roman"/>
        </w:rPr>
      </w:pPr>
      <w:r w:rsidRPr="008F37FB">
        <w:rPr>
          <w:rFonts w:ascii="Times New Roman" w:hAnsi="Times New Roman" w:cs="Times New Roman"/>
        </w:rPr>
        <w:t>One of the most significant benefits of smart grids is their ability to integrate renewable energy sources into the existing infrastructure. Smart grids facilitate the management of intermittent renewable sources, such as solar and wind, by employing advanced forecasting and energy storage solutions. This integration supports the transition to a more sustainable energy system and reduces dependence on fossil fuels.</w:t>
      </w:r>
    </w:p>
    <w:p w14:paraId="2F326C9B" w14:textId="77777777" w:rsidR="006264B7" w:rsidRPr="006264B7" w:rsidRDefault="006264B7" w:rsidP="006264B7">
      <w:pPr>
        <w:jc w:val="both"/>
        <w:rPr>
          <w:rFonts w:ascii="Times New Roman" w:hAnsi="Times New Roman" w:cs="Times New Roman"/>
        </w:rPr>
      </w:pPr>
    </w:p>
    <w:p w14:paraId="3C7D4AE7" w14:textId="52C0B236" w:rsidR="006264B7" w:rsidRPr="008F37FB" w:rsidRDefault="006264B7" w:rsidP="008F37FB">
      <w:pPr>
        <w:pStyle w:val="ListParagraph"/>
        <w:numPr>
          <w:ilvl w:val="0"/>
          <w:numId w:val="5"/>
        </w:numPr>
        <w:jc w:val="both"/>
        <w:rPr>
          <w:rFonts w:ascii="Times New Roman" w:hAnsi="Times New Roman" w:cs="Times New Roman"/>
        </w:rPr>
      </w:pPr>
      <w:r w:rsidRPr="008F37FB">
        <w:rPr>
          <w:rFonts w:ascii="Times New Roman" w:hAnsi="Times New Roman" w:cs="Times New Roman"/>
        </w:rPr>
        <w:t>Smart grids empower consumers by providing them with greater visibility and control over their energy usage. Advanced metering and communication technologies enable consumers to track their energy consumption in real-time, make informed decisions, and participate in demand response programs. This not only helps in managing energy costs but also encourages energy conservation and efficiency.</w:t>
      </w:r>
    </w:p>
    <w:p w14:paraId="2DAF5C88" w14:textId="77777777" w:rsidR="006264B7" w:rsidRPr="006264B7" w:rsidRDefault="006264B7" w:rsidP="006264B7">
      <w:pPr>
        <w:jc w:val="both"/>
        <w:rPr>
          <w:rFonts w:ascii="Times New Roman" w:hAnsi="Times New Roman" w:cs="Times New Roman"/>
        </w:rPr>
      </w:pPr>
    </w:p>
    <w:p w14:paraId="3B7D945D" w14:textId="4581B335" w:rsidR="006264B7" w:rsidRPr="008F37FB" w:rsidRDefault="006264B7" w:rsidP="008F37FB">
      <w:pPr>
        <w:pStyle w:val="ListParagraph"/>
        <w:numPr>
          <w:ilvl w:val="0"/>
          <w:numId w:val="5"/>
        </w:numPr>
        <w:jc w:val="both"/>
        <w:rPr>
          <w:rFonts w:ascii="Times New Roman" w:hAnsi="Times New Roman" w:cs="Times New Roman"/>
        </w:rPr>
      </w:pPr>
      <w:r w:rsidRPr="008F37FB">
        <w:rPr>
          <w:rFonts w:ascii="Times New Roman" w:hAnsi="Times New Roman" w:cs="Times New Roman"/>
        </w:rPr>
        <w:t>The optimization of energy systems through smart grids contributes to environmental sustainability. By improving the efficiency of energy distribution and facilitating the use of renewable energy, smart grids help reduce greenhouse gas emissions and minimize the environmental impact of power generation.</w:t>
      </w:r>
    </w:p>
    <w:p w14:paraId="5BB18E26" w14:textId="77777777" w:rsidR="006264B7" w:rsidRPr="006264B7" w:rsidRDefault="006264B7" w:rsidP="006264B7">
      <w:pPr>
        <w:jc w:val="both"/>
        <w:rPr>
          <w:rFonts w:ascii="Times New Roman" w:hAnsi="Times New Roman" w:cs="Times New Roman"/>
        </w:rPr>
      </w:pPr>
    </w:p>
    <w:p w14:paraId="45A723E4" w14:textId="1BC4E02F" w:rsidR="006264B7" w:rsidRPr="008F37FB" w:rsidRDefault="006264B7" w:rsidP="008F37FB">
      <w:pPr>
        <w:pStyle w:val="ListParagraph"/>
        <w:numPr>
          <w:ilvl w:val="0"/>
          <w:numId w:val="5"/>
        </w:numPr>
        <w:jc w:val="both"/>
        <w:rPr>
          <w:rFonts w:ascii="Times New Roman" w:hAnsi="Times New Roman" w:cs="Times New Roman"/>
        </w:rPr>
      </w:pPr>
      <w:r w:rsidRPr="008F37FB">
        <w:rPr>
          <w:rFonts w:ascii="Times New Roman" w:hAnsi="Times New Roman" w:cs="Times New Roman"/>
        </w:rPr>
        <w:t>The development and deployment of smart grid technologies stimulate economic growth and innovation. The smart grid sector creates job opportunities in areas such as technology development, system integration, and data analysis. Additionally, the adoption of smart grid technologies drives innovation in related fields, such as energy storage, electric vehicles, and advanced energy management systems.</w:t>
      </w:r>
    </w:p>
    <w:p w14:paraId="3818C4BC" w14:textId="77777777" w:rsidR="006264B7" w:rsidRPr="006264B7" w:rsidRDefault="006264B7" w:rsidP="006264B7">
      <w:pPr>
        <w:jc w:val="both"/>
        <w:rPr>
          <w:rFonts w:ascii="Times New Roman" w:hAnsi="Times New Roman" w:cs="Times New Roman"/>
        </w:rPr>
      </w:pPr>
    </w:p>
    <w:p w14:paraId="2150B609" w14:textId="29403125" w:rsidR="006264B7" w:rsidRPr="006264B7" w:rsidRDefault="006264B7" w:rsidP="006264B7">
      <w:pPr>
        <w:jc w:val="both"/>
        <w:rPr>
          <w:rFonts w:ascii="Times New Roman" w:hAnsi="Times New Roman" w:cs="Times New Roman"/>
        </w:rPr>
      </w:pPr>
      <w:r w:rsidRPr="006264B7">
        <w:rPr>
          <w:rFonts w:ascii="Times New Roman" w:hAnsi="Times New Roman" w:cs="Times New Roman"/>
        </w:rPr>
        <w:t>In summary, smart grids represent a significant advancement in energy systems, addressing the limitations of traditional grids and providing numerous benefits in terms of reliability, efficiency, and sustainability. As technology continues to evolve, smart grids are expected to play an increasingly central role in shaping the future of energy systems, enabling a more resilient, efficient, and sustainable energy landscape.</w:t>
      </w:r>
    </w:p>
    <w:p w14:paraId="5DD3545A" w14:textId="77777777" w:rsidR="006264B7" w:rsidRPr="006264B7" w:rsidRDefault="006264B7" w:rsidP="006264B7">
      <w:pPr>
        <w:jc w:val="both"/>
        <w:rPr>
          <w:rFonts w:ascii="Times New Roman" w:hAnsi="Times New Roman" w:cs="Times New Roman"/>
        </w:rPr>
      </w:pPr>
    </w:p>
    <w:p w14:paraId="0F57F5A9" w14:textId="652BE58C"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2. Components of Smart Grids</w:t>
      </w:r>
    </w:p>
    <w:p w14:paraId="7A73F1AD" w14:textId="3B82DFBC"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   </w:t>
      </w:r>
    </w:p>
    <w:p w14:paraId="015A5490" w14:textId="77777777" w:rsidR="006264B7" w:rsidRPr="006264B7" w:rsidRDefault="006264B7" w:rsidP="006264B7">
      <w:pPr>
        <w:jc w:val="both"/>
        <w:rPr>
          <w:rFonts w:ascii="Times New Roman" w:hAnsi="Times New Roman" w:cs="Times New Roman"/>
        </w:rPr>
      </w:pPr>
    </w:p>
    <w:p w14:paraId="016AB6F6"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Smart grids are composed of various advanced technologies and systems that work together to enhance the efficiency, reliability, and sustainability of energy distribution. Three critical </w:t>
      </w:r>
      <w:r w:rsidRPr="006264B7">
        <w:rPr>
          <w:rFonts w:ascii="Times New Roman" w:hAnsi="Times New Roman" w:cs="Times New Roman"/>
        </w:rPr>
        <w:lastRenderedPageBreak/>
        <w:t>components of smart grids are Advanced Metering Infrastructure (AMI), Distribution Automation, and Grid Management Systems. Each of these components plays a vital role in modernizing the power grid and addressing the challenges of contemporary energy systems.</w:t>
      </w:r>
    </w:p>
    <w:p w14:paraId="75F9BA01" w14:textId="77777777" w:rsidR="006264B7" w:rsidRPr="006264B7" w:rsidRDefault="006264B7" w:rsidP="006264B7">
      <w:pPr>
        <w:jc w:val="both"/>
        <w:rPr>
          <w:rFonts w:ascii="Times New Roman" w:hAnsi="Times New Roman" w:cs="Times New Roman"/>
        </w:rPr>
      </w:pPr>
    </w:p>
    <w:p w14:paraId="0861BE60" w14:textId="47362D37" w:rsidR="006264B7" w:rsidRPr="008F37FB" w:rsidRDefault="008F37FB" w:rsidP="006264B7">
      <w:pPr>
        <w:jc w:val="both"/>
        <w:rPr>
          <w:rFonts w:ascii="Times New Roman" w:hAnsi="Times New Roman" w:cs="Times New Roman"/>
          <w:b/>
          <w:bCs/>
        </w:rPr>
      </w:pPr>
      <w:r w:rsidRPr="008F37FB">
        <w:rPr>
          <w:rFonts w:ascii="Times New Roman" w:hAnsi="Times New Roman" w:cs="Times New Roman"/>
          <w:b/>
          <w:bCs/>
        </w:rPr>
        <w:t xml:space="preserve">2.1 </w:t>
      </w:r>
      <w:r w:rsidR="006264B7" w:rsidRPr="008F37FB">
        <w:rPr>
          <w:rFonts w:ascii="Times New Roman" w:hAnsi="Times New Roman" w:cs="Times New Roman"/>
          <w:b/>
          <w:bCs/>
        </w:rPr>
        <w:t xml:space="preserve"> Advanced Metering Infrastructure (AMI)</w:t>
      </w:r>
    </w:p>
    <w:p w14:paraId="28D1135C" w14:textId="77777777" w:rsidR="006264B7" w:rsidRPr="006264B7" w:rsidRDefault="006264B7" w:rsidP="006264B7">
      <w:pPr>
        <w:jc w:val="both"/>
        <w:rPr>
          <w:rFonts w:ascii="Times New Roman" w:hAnsi="Times New Roman" w:cs="Times New Roman"/>
        </w:rPr>
      </w:pPr>
    </w:p>
    <w:p w14:paraId="77E089E2" w14:textId="437AAEA2" w:rsidR="006264B7" w:rsidRPr="006264B7" w:rsidRDefault="008F37FB" w:rsidP="006264B7">
      <w:pPr>
        <w:jc w:val="both"/>
        <w:rPr>
          <w:rFonts w:ascii="Times New Roman" w:hAnsi="Times New Roman" w:cs="Times New Roman"/>
        </w:rPr>
      </w:pPr>
      <w:r>
        <w:rPr>
          <w:rFonts w:ascii="Times New Roman" w:hAnsi="Times New Roman" w:cs="Times New Roman"/>
        </w:rPr>
        <w:t>AMI</w:t>
      </w:r>
      <w:r w:rsidR="006264B7" w:rsidRPr="006264B7">
        <w:rPr>
          <w:rFonts w:ascii="Times New Roman" w:hAnsi="Times New Roman" w:cs="Times New Roman"/>
        </w:rPr>
        <w:t xml:space="preserve"> represents a cornerstone of smart grid technology. AMI encompasses a range of systems and technologies designed to provide detailed and real-time information about energy consumption, enabling more precise management of energy resources and enhancing the overall efficiency of the power grid.</w:t>
      </w:r>
    </w:p>
    <w:p w14:paraId="7C169EA8" w14:textId="77777777" w:rsidR="006264B7" w:rsidRPr="006264B7" w:rsidRDefault="006264B7" w:rsidP="006264B7">
      <w:pPr>
        <w:jc w:val="both"/>
        <w:rPr>
          <w:rFonts w:ascii="Times New Roman" w:hAnsi="Times New Roman" w:cs="Times New Roman"/>
        </w:rPr>
      </w:pPr>
    </w:p>
    <w:p w14:paraId="0AD1811B" w14:textId="548A50D8" w:rsidR="006264B7" w:rsidRPr="008F37FB" w:rsidRDefault="006264B7" w:rsidP="008F37FB">
      <w:pPr>
        <w:pStyle w:val="ListParagraph"/>
        <w:numPr>
          <w:ilvl w:val="0"/>
          <w:numId w:val="6"/>
        </w:numPr>
        <w:jc w:val="both"/>
        <w:rPr>
          <w:rFonts w:ascii="Times New Roman" w:hAnsi="Times New Roman" w:cs="Times New Roman"/>
        </w:rPr>
      </w:pPr>
      <w:r w:rsidRPr="008F37FB">
        <w:rPr>
          <w:rFonts w:ascii="Times New Roman" w:hAnsi="Times New Roman" w:cs="Times New Roman"/>
        </w:rPr>
        <w:t>At the heart of AMI are smart meters, which replace traditional analog meters. Smart meters are equipped with digital communication capabilities, allowing them to record energy consumption in real-time and transmit this data to utilities and consumers. Unlike traditional meters, which require manual readings, smart meters automatically send usage data at regular intervals, providing up-to-date information on energy consumption.</w:t>
      </w:r>
    </w:p>
    <w:p w14:paraId="225295D8" w14:textId="77777777" w:rsidR="006264B7" w:rsidRPr="006264B7" w:rsidRDefault="006264B7" w:rsidP="006264B7">
      <w:pPr>
        <w:jc w:val="both"/>
        <w:rPr>
          <w:rFonts w:ascii="Times New Roman" w:hAnsi="Times New Roman" w:cs="Times New Roman"/>
        </w:rPr>
      </w:pPr>
    </w:p>
    <w:p w14:paraId="554B3950" w14:textId="594C600F" w:rsidR="006264B7" w:rsidRPr="008F37FB" w:rsidRDefault="006264B7" w:rsidP="008F37FB">
      <w:pPr>
        <w:pStyle w:val="ListParagraph"/>
        <w:numPr>
          <w:ilvl w:val="0"/>
          <w:numId w:val="6"/>
        </w:numPr>
        <w:jc w:val="both"/>
        <w:rPr>
          <w:rFonts w:ascii="Times New Roman" w:hAnsi="Times New Roman" w:cs="Times New Roman"/>
        </w:rPr>
      </w:pPr>
      <w:r w:rsidRPr="008F37FB">
        <w:rPr>
          <w:rFonts w:ascii="Times New Roman" w:hAnsi="Times New Roman" w:cs="Times New Roman"/>
        </w:rPr>
        <w:t>Smart meters are part of a larger communication network that transmits data between consumers and utilities. This network can utilize various communication technologies, including wireless, power line communication (PLC), and cellular networks. The choice of communication technology depends on factors such as coverage, data requirements, and cost.</w:t>
      </w:r>
    </w:p>
    <w:p w14:paraId="41E29498" w14:textId="77777777" w:rsidR="006264B7" w:rsidRPr="006264B7" w:rsidRDefault="006264B7" w:rsidP="006264B7">
      <w:pPr>
        <w:jc w:val="both"/>
        <w:rPr>
          <w:rFonts w:ascii="Times New Roman" w:hAnsi="Times New Roman" w:cs="Times New Roman"/>
        </w:rPr>
      </w:pPr>
    </w:p>
    <w:p w14:paraId="2C6B5F97" w14:textId="0C19C310" w:rsidR="006264B7" w:rsidRPr="008F37FB" w:rsidRDefault="006264B7" w:rsidP="008F37FB">
      <w:pPr>
        <w:pStyle w:val="ListParagraph"/>
        <w:numPr>
          <w:ilvl w:val="0"/>
          <w:numId w:val="6"/>
        </w:numPr>
        <w:jc w:val="both"/>
        <w:rPr>
          <w:rFonts w:ascii="Times New Roman" w:hAnsi="Times New Roman" w:cs="Times New Roman"/>
        </w:rPr>
      </w:pPr>
      <w:r w:rsidRPr="008F37FB">
        <w:rPr>
          <w:rFonts w:ascii="Times New Roman" w:hAnsi="Times New Roman" w:cs="Times New Roman"/>
        </w:rPr>
        <w:t>The data collected by smart meters is processed and analyzed by data management systems. These systems handle large volumes of data, perform analytics to derive actionable insights, and generate reports for utilities and consumers. Data management systems also support functions such as billing, demand response, and energy forecasting.</w:t>
      </w:r>
    </w:p>
    <w:p w14:paraId="2E3EEB90" w14:textId="77777777" w:rsidR="006264B7" w:rsidRPr="006264B7" w:rsidRDefault="006264B7" w:rsidP="006264B7">
      <w:pPr>
        <w:jc w:val="both"/>
        <w:rPr>
          <w:rFonts w:ascii="Times New Roman" w:hAnsi="Times New Roman" w:cs="Times New Roman"/>
        </w:rPr>
      </w:pPr>
    </w:p>
    <w:p w14:paraId="3EDFC6A2" w14:textId="535D02DF" w:rsidR="006264B7" w:rsidRPr="008F37FB" w:rsidRDefault="006264B7" w:rsidP="008F37FB">
      <w:pPr>
        <w:pStyle w:val="ListParagraph"/>
        <w:numPr>
          <w:ilvl w:val="0"/>
          <w:numId w:val="6"/>
        </w:numPr>
        <w:jc w:val="both"/>
        <w:rPr>
          <w:rFonts w:ascii="Times New Roman" w:hAnsi="Times New Roman" w:cs="Times New Roman"/>
        </w:rPr>
      </w:pPr>
      <w:r w:rsidRPr="008F37FB">
        <w:rPr>
          <w:rFonts w:ascii="Times New Roman" w:hAnsi="Times New Roman" w:cs="Times New Roman"/>
        </w:rPr>
        <w:t>AMI systems often include consumer-facing interfaces that allow users to monitor and manage their energy consumption. These interfaces can be web-based portals or mobile apps that provide detailed information on energy usage, costs, and trends. By offering real-time feedback, consumer interfaces help users make informed decisions about their energy consumption and participate in demand response programs.</w:t>
      </w:r>
    </w:p>
    <w:p w14:paraId="29D40E18" w14:textId="77777777" w:rsidR="006264B7" w:rsidRPr="006264B7" w:rsidRDefault="006264B7" w:rsidP="006264B7">
      <w:pPr>
        <w:jc w:val="both"/>
        <w:rPr>
          <w:rFonts w:ascii="Times New Roman" w:hAnsi="Times New Roman" w:cs="Times New Roman"/>
        </w:rPr>
      </w:pPr>
    </w:p>
    <w:p w14:paraId="472D6F02" w14:textId="3F985FC7" w:rsidR="006264B7" w:rsidRDefault="008F37FB" w:rsidP="006264B7">
      <w:pPr>
        <w:jc w:val="both"/>
        <w:rPr>
          <w:rFonts w:ascii="Times New Roman" w:hAnsi="Times New Roman" w:cs="Times New Roman"/>
          <w:b/>
          <w:bCs/>
        </w:rPr>
      </w:pPr>
      <w:r w:rsidRPr="008F37FB">
        <w:rPr>
          <w:rFonts w:ascii="Times New Roman" w:hAnsi="Times New Roman" w:cs="Times New Roman"/>
          <w:b/>
          <w:bCs/>
        </w:rPr>
        <w:t xml:space="preserve">2.2 </w:t>
      </w:r>
      <w:r w:rsidR="006264B7" w:rsidRPr="008F37FB">
        <w:rPr>
          <w:rFonts w:ascii="Times New Roman" w:hAnsi="Times New Roman" w:cs="Times New Roman"/>
          <w:b/>
          <w:bCs/>
        </w:rPr>
        <w:t>Benefits of AMI</w:t>
      </w:r>
    </w:p>
    <w:p w14:paraId="1F330241" w14:textId="77777777" w:rsidR="008F37FB" w:rsidRPr="008F37FB" w:rsidRDefault="008F37FB" w:rsidP="006264B7">
      <w:pPr>
        <w:jc w:val="both"/>
        <w:rPr>
          <w:rFonts w:ascii="Times New Roman" w:hAnsi="Times New Roman" w:cs="Times New Roman"/>
          <w:b/>
          <w:bCs/>
        </w:rPr>
      </w:pPr>
    </w:p>
    <w:p w14:paraId="350873B9" w14:textId="02EA47F1" w:rsidR="006264B7" w:rsidRPr="008F37FB" w:rsidRDefault="006264B7" w:rsidP="008F37FB">
      <w:pPr>
        <w:pStyle w:val="ListParagraph"/>
        <w:numPr>
          <w:ilvl w:val="0"/>
          <w:numId w:val="7"/>
        </w:numPr>
        <w:jc w:val="both"/>
        <w:rPr>
          <w:rFonts w:ascii="Times New Roman" w:hAnsi="Times New Roman" w:cs="Times New Roman"/>
        </w:rPr>
      </w:pPr>
      <w:r w:rsidRPr="008F37FB">
        <w:rPr>
          <w:rFonts w:ascii="Times New Roman" w:hAnsi="Times New Roman" w:cs="Times New Roman"/>
        </w:rPr>
        <w:t>Automated data collection reduces billing errors and eliminates the need for estimated bills.</w:t>
      </w:r>
    </w:p>
    <w:p w14:paraId="204C4B70" w14:textId="70D6913C" w:rsidR="006264B7" w:rsidRPr="008F37FB" w:rsidRDefault="006264B7" w:rsidP="008F37FB">
      <w:pPr>
        <w:pStyle w:val="ListParagraph"/>
        <w:numPr>
          <w:ilvl w:val="0"/>
          <w:numId w:val="7"/>
        </w:numPr>
        <w:jc w:val="both"/>
        <w:rPr>
          <w:rFonts w:ascii="Times New Roman" w:hAnsi="Times New Roman" w:cs="Times New Roman"/>
        </w:rPr>
      </w:pPr>
      <w:r w:rsidRPr="008F37FB">
        <w:rPr>
          <w:rFonts w:ascii="Times New Roman" w:hAnsi="Times New Roman" w:cs="Times New Roman"/>
        </w:rPr>
        <w:t>Real-time data enables utilities to better manage peak demand and implement demand response programs.</w:t>
      </w:r>
    </w:p>
    <w:p w14:paraId="29F6C940" w14:textId="728E9CD6" w:rsidR="006264B7" w:rsidRPr="008F37FB" w:rsidRDefault="006264B7" w:rsidP="008F37FB">
      <w:pPr>
        <w:pStyle w:val="ListParagraph"/>
        <w:numPr>
          <w:ilvl w:val="0"/>
          <w:numId w:val="7"/>
        </w:numPr>
        <w:jc w:val="both"/>
        <w:rPr>
          <w:rFonts w:ascii="Times New Roman" w:hAnsi="Times New Roman" w:cs="Times New Roman"/>
        </w:rPr>
      </w:pPr>
      <w:r w:rsidRPr="008F37FB">
        <w:rPr>
          <w:rFonts w:ascii="Times New Roman" w:hAnsi="Times New Roman" w:cs="Times New Roman"/>
        </w:rPr>
        <w:t>Consumers gain visibility into their energy usage and can take proactive measures to reduce consumption and costs.</w:t>
      </w:r>
    </w:p>
    <w:p w14:paraId="7B93739D" w14:textId="77777777" w:rsidR="006264B7" w:rsidRPr="006264B7" w:rsidRDefault="006264B7" w:rsidP="006264B7">
      <w:pPr>
        <w:jc w:val="both"/>
        <w:rPr>
          <w:rFonts w:ascii="Times New Roman" w:hAnsi="Times New Roman" w:cs="Times New Roman"/>
        </w:rPr>
      </w:pPr>
    </w:p>
    <w:p w14:paraId="62C7464B" w14:textId="3F1A16BB" w:rsidR="006264B7" w:rsidRPr="008F37FB" w:rsidRDefault="008F37FB" w:rsidP="006264B7">
      <w:pPr>
        <w:jc w:val="both"/>
        <w:rPr>
          <w:rFonts w:ascii="Times New Roman" w:hAnsi="Times New Roman" w:cs="Times New Roman"/>
          <w:b/>
          <w:bCs/>
        </w:rPr>
      </w:pPr>
      <w:r w:rsidRPr="008F37FB">
        <w:rPr>
          <w:rFonts w:ascii="Times New Roman" w:hAnsi="Times New Roman" w:cs="Times New Roman"/>
          <w:b/>
          <w:bCs/>
        </w:rPr>
        <w:t xml:space="preserve">2.3 </w:t>
      </w:r>
      <w:r w:rsidR="006264B7" w:rsidRPr="008F37FB">
        <w:rPr>
          <w:rFonts w:ascii="Times New Roman" w:hAnsi="Times New Roman" w:cs="Times New Roman"/>
          <w:b/>
          <w:bCs/>
        </w:rPr>
        <w:t>Distribution Automation</w:t>
      </w:r>
    </w:p>
    <w:p w14:paraId="11E0999E" w14:textId="77777777" w:rsidR="006264B7" w:rsidRPr="006264B7" w:rsidRDefault="006264B7" w:rsidP="006264B7">
      <w:pPr>
        <w:jc w:val="both"/>
        <w:rPr>
          <w:rFonts w:ascii="Times New Roman" w:hAnsi="Times New Roman" w:cs="Times New Roman"/>
        </w:rPr>
      </w:pPr>
    </w:p>
    <w:p w14:paraId="70720B3A" w14:textId="607AE1B3"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Distribution Automation refers to the use of advanced technologies and control systems to optimize the operation and management of the electrical distribution network. It involves the </w:t>
      </w:r>
      <w:r w:rsidRPr="006264B7">
        <w:rPr>
          <w:rFonts w:ascii="Times New Roman" w:hAnsi="Times New Roman" w:cs="Times New Roman"/>
        </w:rPr>
        <w:lastRenderedPageBreak/>
        <w:t>automation of various functions within the distribution grid to improve reliability, efficiency, and responsiveness.</w:t>
      </w:r>
    </w:p>
    <w:p w14:paraId="62259F30" w14:textId="77777777" w:rsidR="006264B7" w:rsidRPr="006264B7" w:rsidRDefault="006264B7" w:rsidP="006264B7">
      <w:pPr>
        <w:jc w:val="both"/>
        <w:rPr>
          <w:rFonts w:ascii="Times New Roman" w:hAnsi="Times New Roman" w:cs="Times New Roman"/>
        </w:rPr>
      </w:pPr>
    </w:p>
    <w:p w14:paraId="5858DCA9" w14:textId="0E84E31D" w:rsidR="006264B7" w:rsidRPr="008F37FB" w:rsidRDefault="006264B7" w:rsidP="008F37FB">
      <w:pPr>
        <w:pStyle w:val="ListParagraph"/>
        <w:numPr>
          <w:ilvl w:val="0"/>
          <w:numId w:val="8"/>
        </w:numPr>
        <w:jc w:val="both"/>
        <w:rPr>
          <w:rFonts w:ascii="Times New Roman" w:hAnsi="Times New Roman" w:cs="Times New Roman"/>
        </w:rPr>
      </w:pPr>
      <w:r w:rsidRPr="008F37FB">
        <w:rPr>
          <w:rFonts w:ascii="Times New Roman" w:hAnsi="Times New Roman" w:cs="Times New Roman"/>
        </w:rPr>
        <w:t>Distribution automation systems include automated switches and fault indicators that monitor the status of the grid and detect faults or outages. Automated switches can quickly isolate faulty sections of the grid and reroute power to minimize disruptions. Fault indicators provide real-time information on the location of faults, enabling quicker response and repair.</w:t>
      </w:r>
    </w:p>
    <w:p w14:paraId="641632A2" w14:textId="77777777" w:rsidR="006264B7" w:rsidRPr="006264B7" w:rsidRDefault="006264B7" w:rsidP="006264B7">
      <w:pPr>
        <w:jc w:val="both"/>
        <w:rPr>
          <w:rFonts w:ascii="Times New Roman" w:hAnsi="Times New Roman" w:cs="Times New Roman"/>
        </w:rPr>
      </w:pPr>
    </w:p>
    <w:p w14:paraId="42A158A1" w14:textId="1B099AC4" w:rsidR="006264B7" w:rsidRPr="008F37FB" w:rsidRDefault="006264B7" w:rsidP="008F37FB">
      <w:pPr>
        <w:pStyle w:val="ListParagraph"/>
        <w:numPr>
          <w:ilvl w:val="0"/>
          <w:numId w:val="8"/>
        </w:numPr>
        <w:jc w:val="both"/>
        <w:rPr>
          <w:rFonts w:ascii="Times New Roman" w:hAnsi="Times New Roman" w:cs="Times New Roman"/>
        </w:rPr>
      </w:pPr>
      <w:r w:rsidRPr="008F37FB">
        <w:rPr>
          <w:rFonts w:ascii="Times New Roman" w:hAnsi="Times New Roman" w:cs="Times New Roman"/>
        </w:rPr>
        <w:t>Distribution automation systems enable remote control and monitoring of grid components such as substations, transformers, and circuit breakers. This capability allows operators to make real-time adjustments to the grid, respond to changing conditions, and address issues without the need for manual intervention.</w:t>
      </w:r>
    </w:p>
    <w:p w14:paraId="42D1E1EB" w14:textId="77777777" w:rsidR="006264B7" w:rsidRPr="006264B7" w:rsidRDefault="006264B7" w:rsidP="006264B7">
      <w:pPr>
        <w:jc w:val="both"/>
        <w:rPr>
          <w:rFonts w:ascii="Times New Roman" w:hAnsi="Times New Roman" w:cs="Times New Roman"/>
        </w:rPr>
      </w:pPr>
    </w:p>
    <w:p w14:paraId="08D4CE83" w14:textId="5A8312C4" w:rsidR="006264B7" w:rsidRPr="008F37FB" w:rsidRDefault="006264B7" w:rsidP="008F37FB">
      <w:pPr>
        <w:pStyle w:val="ListParagraph"/>
        <w:numPr>
          <w:ilvl w:val="0"/>
          <w:numId w:val="8"/>
        </w:numPr>
        <w:jc w:val="both"/>
        <w:rPr>
          <w:rFonts w:ascii="Times New Roman" w:hAnsi="Times New Roman" w:cs="Times New Roman"/>
        </w:rPr>
      </w:pPr>
      <w:r w:rsidRPr="008F37FB">
        <w:rPr>
          <w:rFonts w:ascii="Times New Roman" w:hAnsi="Times New Roman" w:cs="Times New Roman"/>
        </w:rPr>
        <w:t>Advanced sensors are deployed throughout the distribution network to collect data on various parameters such as voltage, current, and power quality. These sensors provide valuable insights into the performance of the grid and help identify potential issues before they escalate.</w:t>
      </w:r>
    </w:p>
    <w:p w14:paraId="67033EC5" w14:textId="77777777" w:rsidR="006264B7" w:rsidRPr="006264B7" w:rsidRDefault="006264B7" w:rsidP="006264B7">
      <w:pPr>
        <w:jc w:val="both"/>
        <w:rPr>
          <w:rFonts w:ascii="Times New Roman" w:hAnsi="Times New Roman" w:cs="Times New Roman"/>
        </w:rPr>
      </w:pPr>
    </w:p>
    <w:p w14:paraId="028BFAD7" w14:textId="7173C091" w:rsidR="006264B7" w:rsidRPr="008F37FB" w:rsidRDefault="006264B7" w:rsidP="008F37FB">
      <w:pPr>
        <w:pStyle w:val="ListParagraph"/>
        <w:numPr>
          <w:ilvl w:val="0"/>
          <w:numId w:val="8"/>
        </w:numPr>
        <w:jc w:val="both"/>
        <w:rPr>
          <w:rFonts w:ascii="Times New Roman" w:hAnsi="Times New Roman" w:cs="Times New Roman"/>
        </w:rPr>
      </w:pPr>
      <w:r w:rsidRPr="008F37FB">
        <w:rPr>
          <w:rFonts w:ascii="Times New Roman" w:hAnsi="Times New Roman" w:cs="Times New Roman"/>
        </w:rPr>
        <w:t>Distribution automation systems can manage and balance the load across the grid to prevent overloading and ensure stable operation. By analyzing real-time data, these systems can optimize the distribution of power and improve the overall efficiency of the network.</w:t>
      </w:r>
    </w:p>
    <w:p w14:paraId="4F22B377" w14:textId="77777777" w:rsidR="006264B7" w:rsidRPr="006264B7" w:rsidRDefault="006264B7" w:rsidP="006264B7">
      <w:pPr>
        <w:jc w:val="both"/>
        <w:rPr>
          <w:rFonts w:ascii="Times New Roman" w:hAnsi="Times New Roman" w:cs="Times New Roman"/>
        </w:rPr>
      </w:pPr>
    </w:p>
    <w:p w14:paraId="1C53960B" w14:textId="77777777" w:rsidR="006264B7" w:rsidRPr="006264B7" w:rsidRDefault="006264B7" w:rsidP="006264B7">
      <w:pPr>
        <w:jc w:val="both"/>
        <w:rPr>
          <w:rFonts w:ascii="Times New Roman" w:hAnsi="Times New Roman" w:cs="Times New Roman"/>
        </w:rPr>
      </w:pPr>
    </w:p>
    <w:p w14:paraId="4DAFD67F" w14:textId="3C274DDA" w:rsidR="006264B7" w:rsidRPr="008F37FB" w:rsidRDefault="008F37FB" w:rsidP="006264B7">
      <w:pPr>
        <w:jc w:val="both"/>
        <w:rPr>
          <w:rFonts w:ascii="Times New Roman" w:hAnsi="Times New Roman" w:cs="Times New Roman"/>
          <w:b/>
          <w:bCs/>
        </w:rPr>
      </w:pPr>
      <w:r w:rsidRPr="008F37FB">
        <w:rPr>
          <w:rFonts w:ascii="Times New Roman" w:hAnsi="Times New Roman" w:cs="Times New Roman"/>
          <w:b/>
          <w:bCs/>
        </w:rPr>
        <w:t xml:space="preserve">2.3 </w:t>
      </w:r>
      <w:r w:rsidR="006264B7" w:rsidRPr="008F37FB">
        <w:rPr>
          <w:rFonts w:ascii="Times New Roman" w:hAnsi="Times New Roman" w:cs="Times New Roman"/>
          <w:b/>
          <w:bCs/>
        </w:rPr>
        <w:t>Grid Management Systems</w:t>
      </w:r>
    </w:p>
    <w:p w14:paraId="6DC4B04F" w14:textId="77777777" w:rsidR="006264B7" w:rsidRPr="006264B7" w:rsidRDefault="006264B7" w:rsidP="006264B7">
      <w:pPr>
        <w:jc w:val="both"/>
        <w:rPr>
          <w:rFonts w:ascii="Times New Roman" w:hAnsi="Times New Roman" w:cs="Times New Roman"/>
        </w:rPr>
      </w:pPr>
    </w:p>
    <w:p w14:paraId="2DACAF4D" w14:textId="03370128" w:rsidR="006264B7" w:rsidRPr="008F37FB" w:rsidRDefault="006264B7" w:rsidP="008F37FB">
      <w:pPr>
        <w:pStyle w:val="ListParagraph"/>
        <w:numPr>
          <w:ilvl w:val="0"/>
          <w:numId w:val="9"/>
        </w:numPr>
        <w:jc w:val="both"/>
        <w:rPr>
          <w:rFonts w:ascii="Times New Roman" w:hAnsi="Times New Roman" w:cs="Times New Roman"/>
        </w:rPr>
      </w:pPr>
      <w:r w:rsidRPr="008F37FB">
        <w:rPr>
          <w:rFonts w:ascii="Times New Roman" w:hAnsi="Times New Roman" w:cs="Times New Roman"/>
        </w:rPr>
        <w:t>Grid Management Systems are comprehensive platforms that provide oversight and control of the entire power grid. These systems integrate data from various sources, including AMI, distribution automation, and other grid components, to support decision-making and ensure the stable operation of the grid.</w:t>
      </w:r>
    </w:p>
    <w:p w14:paraId="54CDE654" w14:textId="77777777" w:rsidR="006264B7" w:rsidRPr="006264B7" w:rsidRDefault="006264B7" w:rsidP="006264B7">
      <w:pPr>
        <w:jc w:val="both"/>
        <w:rPr>
          <w:rFonts w:ascii="Times New Roman" w:hAnsi="Times New Roman" w:cs="Times New Roman"/>
        </w:rPr>
      </w:pPr>
    </w:p>
    <w:p w14:paraId="7A09F7AF" w14:textId="7033FC33" w:rsidR="006264B7" w:rsidRPr="008F37FB" w:rsidRDefault="006264B7" w:rsidP="008F37FB">
      <w:pPr>
        <w:pStyle w:val="ListParagraph"/>
        <w:numPr>
          <w:ilvl w:val="0"/>
          <w:numId w:val="9"/>
        </w:numPr>
        <w:jc w:val="both"/>
        <w:rPr>
          <w:rFonts w:ascii="Times New Roman" w:hAnsi="Times New Roman" w:cs="Times New Roman"/>
        </w:rPr>
      </w:pPr>
      <w:r w:rsidRPr="008F37FB">
        <w:rPr>
          <w:rFonts w:ascii="Times New Roman" w:hAnsi="Times New Roman" w:cs="Times New Roman"/>
        </w:rPr>
        <w:t>SCADA systems are a fundamental part of grid management. They provide real-time monitoring and control of grid operations, including voltage regulation, load balancing, and equipment status. SCADA systems allow operators to visualize the grid, identify issues, and take corrective actions as needed.</w:t>
      </w:r>
    </w:p>
    <w:p w14:paraId="3EE0A121" w14:textId="155F11DD" w:rsidR="006264B7" w:rsidRPr="008F37FB" w:rsidRDefault="006264B7" w:rsidP="008F37FB">
      <w:pPr>
        <w:pStyle w:val="ListParagraph"/>
        <w:numPr>
          <w:ilvl w:val="0"/>
          <w:numId w:val="9"/>
        </w:numPr>
        <w:jc w:val="both"/>
        <w:rPr>
          <w:rFonts w:ascii="Times New Roman" w:hAnsi="Times New Roman" w:cs="Times New Roman"/>
        </w:rPr>
      </w:pPr>
      <w:r w:rsidRPr="008F37FB">
        <w:rPr>
          <w:rFonts w:ascii="Times New Roman" w:hAnsi="Times New Roman" w:cs="Times New Roman"/>
        </w:rPr>
        <w:t>EMS platforms focus on optimizing the generation, transmission, and distribution of electricity. They use advanced algorithms and forecasting techniques to manage grid operations, balance supply and demand, and integrate renewable energy sources. EMS platforms also support functions such as economic dispatch and contingency analysis.</w:t>
      </w:r>
    </w:p>
    <w:p w14:paraId="4A924947" w14:textId="77777777" w:rsidR="006264B7" w:rsidRPr="006264B7" w:rsidRDefault="006264B7" w:rsidP="006264B7">
      <w:pPr>
        <w:jc w:val="both"/>
        <w:rPr>
          <w:rFonts w:ascii="Times New Roman" w:hAnsi="Times New Roman" w:cs="Times New Roman"/>
        </w:rPr>
      </w:pPr>
    </w:p>
    <w:p w14:paraId="6911FDE9" w14:textId="7B3D13E3" w:rsidR="006264B7" w:rsidRPr="008F37FB" w:rsidRDefault="006264B7" w:rsidP="008F37FB">
      <w:pPr>
        <w:pStyle w:val="ListParagraph"/>
        <w:numPr>
          <w:ilvl w:val="0"/>
          <w:numId w:val="9"/>
        </w:numPr>
        <w:jc w:val="both"/>
        <w:rPr>
          <w:rFonts w:ascii="Times New Roman" w:hAnsi="Times New Roman" w:cs="Times New Roman"/>
        </w:rPr>
      </w:pPr>
      <w:r w:rsidRPr="008F37FB">
        <w:rPr>
          <w:rFonts w:ascii="Times New Roman" w:hAnsi="Times New Roman" w:cs="Times New Roman"/>
        </w:rPr>
        <w:t>DMS platforms specifically address the management of the distribution network. They provide tools for network analysis, fault detection, and load management. DMS platforms also support grid optimization and control, helping utilities manage the distribution of electricity more effectively.</w:t>
      </w:r>
    </w:p>
    <w:p w14:paraId="7246BAAB" w14:textId="77777777" w:rsidR="006264B7" w:rsidRPr="006264B7" w:rsidRDefault="006264B7" w:rsidP="006264B7">
      <w:pPr>
        <w:jc w:val="both"/>
        <w:rPr>
          <w:rFonts w:ascii="Times New Roman" w:hAnsi="Times New Roman" w:cs="Times New Roman"/>
        </w:rPr>
      </w:pPr>
    </w:p>
    <w:p w14:paraId="1E7428F6" w14:textId="7130EC0A" w:rsidR="006264B7" w:rsidRPr="008F37FB" w:rsidRDefault="006264B7" w:rsidP="008F37FB">
      <w:pPr>
        <w:pStyle w:val="ListParagraph"/>
        <w:numPr>
          <w:ilvl w:val="0"/>
          <w:numId w:val="9"/>
        </w:numPr>
        <w:jc w:val="both"/>
        <w:rPr>
          <w:rFonts w:ascii="Times New Roman" w:hAnsi="Times New Roman" w:cs="Times New Roman"/>
        </w:rPr>
      </w:pPr>
      <w:r w:rsidRPr="008F37FB">
        <w:rPr>
          <w:rFonts w:ascii="Times New Roman" w:hAnsi="Times New Roman" w:cs="Times New Roman"/>
        </w:rPr>
        <w:t>OMS platforms are designed to manage and respond to power outages. They provide tools for outage detection, fault location, and restoration planning. OMS platforms help utilities coordinate repair efforts, communicate with customers, and minimize the impact of outages.</w:t>
      </w:r>
    </w:p>
    <w:p w14:paraId="69541BFD" w14:textId="77777777" w:rsidR="006264B7" w:rsidRPr="006264B7" w:rsidRDefault="006264B7" w:rsidP="006264B7">
      <w:pPr>
        <w:jc w:val="both"/>
        <w:rPr>
          <w:rFonts w:ascii="Times New Roman" w:hAnsi="Times New Roman" w:cs="Times New Roman"/>
        </w:rPr>
      </w:pPr>
    </w:p>
    <w:p w14:paraId="5AC2A2B5" w14:textId="58A8FDF4" w:rsidR="006264B7" w:rsidRPr="008F37FB" w:rsidRDefault="006264B7" w:rsidP="006264B7">
      <w:pPr>
        <w:jc w:val="both"/>
        <w:rPr>
          <w:rFonts w:ascii="Times New Roman" w:hAnsi="Times New Roman" w:cs="Times New Roman"/>
          <w:b/>
          <w:bCs/>
        </w:rPr>
      </w:pPr>
      <w:r w:rsidRPr="008F37FB">
        <w:rPr>
          <w:rFonts w:ascii="Times New Roman" w:hAnsi="Times New Roman" w:cs="Times New Roman"/>
          <w:b/>
          <w:bCs/>
        </w:rPr>
        <w:t>Benefits of Grid Management Systems</w:t>
      </w:r>
    </w:p>
    <w:p w14:paraId="77E8E5DF" w14:textId="66235055" w:rsidR="006264B7" w:rsidRPr="008F37FB" w:rsidRDefault="006264B7" w:rsidP="008F37FB">
      <w:pPr>
        <w:pStyle w:val="ListParagraph"/>
        <w:numPr>
          <w:ilvl w:val="0"/>
          <w:numId w:val="10"/>
        </w:numPr>
        <w:jc w:val="both"/>
        <w:rPr>
          <w:rFonts w:ascii="Times New Roman" w:hAnsi="Times New Roman" w:cs="Times New Roman"/>
        </w:rPr>
      </w:pPr>
      <w:r w:rsidRPr="008F37FB">
        <w:rPr>
          <w:rFonts w:ascii="Times New Roman" w:hAnsi="Times New Roman" w:cs="Times New Roman"/>
        </w:rPr>
        <w:t>Grid management systems provide a comprehensive view of the grid, allowing operators to monitor and control various aspects of grid operations.</w:t>
      </w:r>
    </w:p>
    <w:p w14:paraId="3CC7A056" w14:textId="73CDACC9" w:rsidR="006264B7" w:rsidRPr="008F37FB" w:rsidRDefault="006264B7" w:rsidP="008F37FB">
      <w:pPr>
        <w:pStyle w:val="ListParagraph"/>
        <w:numPr>
          <w:ilvl w:val="0"/>
          <w:numId w:val="10"/>
        </w:numPr>
        <w:jc w:val="both"/>
        <w:rPr>
          <w:rFonts w:ascii="Times New Roman" w:hAnsi="Times New Roman" w:cs="Times New Roman"/>
        </w:rPr>
      </w:pPr>
      <w:r w:rsidRPr="008F37FB">
        <w:rPr>
          <w:rFonts w:ascii="Times New Roman" w:hAnsi="Times New Roman" w:cs="Times New Roman"/>
        </w:rPr>
        <w:t>Advanced analytics and optimization techniques improve the efficiency and reliability of grid operations.</w:t>
      </w:r>
    </w:p>
    <w:p w14:paraId="515ED48A" w14:textId="346A880B" w:rsidR="006264B7" w:rsidRPr="008F37FB" w:rsidRDefault="006264B7" w:rsidP="008F37FB">
      <w:pPr>
        <w:pStyle w:val="ListParagraph"/>
        <w:numPr>
          <w:ilvl w:val="0"/>
          <w:numId w:val="10"/>
        </w:numPr>
        <w:jc w:val="both"/>
        <w:rPr>
          <w:rFonts w:ascii="Times New Roman" w:hAnsi="Times New Roman" w:cs="Times New Roman"/>
        </w:rPr>
      </w:pPr>
      <w:r w:rsidRPr="008F37FB">
        <w:rPr>
          <w:rFonts w:ascii="Times New Roman" w:hAnsi="Times New Roman" w:cs="Times New Roman"/>
        </w:rPr>
        <w:t>Grid management systems enable quicker identification and resolution of issues, reducing the impact of emergencies and outages.</w:t>
      </w:r>
    </w:p>
    <w:p w14:paraId="3E0C8F0B" w14:textId="77777777" w:rsidR="006264B7" w:rsidRPr="006264B7" w:rsidRDefault="006264B7" w:rsidP="006264B7">
      <w:pPr>
        <w:jc w:val="both"/>
        <w:rPr>
          <w:rFonts w:ascii="Times New Roman" w:hAnsi="Times New Roman" w:cs="Times New Roman"/>
        </w:rPr>
      </w:pPr>
    </w:p>
    <w:p w14:paraId="46337890" w14:textId="02D87BD5" w:rsidR="006264B7" w:rsidRPr="006264B7" w:rsidRDefault="006264B7" w:rsidP="006264B7">
      <w:pPr>
        <w:jc w:val="both"/>
        <w:rPr>
          <w:rFonts w:ascii="Times New Roman" w:hAnsi="Times New Roman" w:cs="Times New Roman"/>
        </w:rPr>
      </w:pPr>
      <w:r w:rsidRPr="006264B7">
        <w:rPr>
          <w:rFonts w:ascii="Times New Roman" w:hAnsi="Times New Roman" w:cs="Times New Roman"/>
        </w:rPr>
        <w:t>In summary, the components of smart grids—Advanced Metering Infrastructure (AMI), Distribution Automation, and Grid Management Systems—work together to create a more efficient, reliable, and responsive power grid. By leveraging these technologies, utilities can better manage energy resources, integrate renewable energy sources, and enhance the overall performance of the grid. As smart grid technology continues to evolve, these components will play an increasingly vital role in shaping the future of energy systems.</w:t>
      </w:r>
    </w:p>
    <w:p w14:paraId="4D0B631F" w14:textId="77777777" w:rsidR="006264B7" w:rsidRPr="00A30867" w:rsidRDefault="006264B7" w:rsidP="006264B7">
      <w:pPr>
        <w:jc w:val="both"/>
        <w:rPr>
          <w:rFonts w:ascii="Times New Roman" w:hAnsi="Times New Roman" w:cs="Times New Roman"/>
          <w:sz w:val="28"/>
          <w:szCs w:val="28"/>
        </w:rPr>
      </w:pPr>
    </w:p>
    <w:p w14:paraId="48E67E0B" w14:textId="7C225904"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3. IoT in Smart Grids</w:t>
      </w:r>
    </w:p>
    <w:p w14:paraId="5B15B3F7" w14:textId="77777777" w:rsidR="006264B7" w:rsidRPr="006264B7" w:rsidRDefault="006264B7" w:rsidP="006264B7">
      <w:pPr>
        <w:jc w:val="both"/>
        <w:rPr>
          <w:rFonts w:ascii="Times New Roman" w:hAnsi="Times New Roman" w:cs="Times New Roman"/>
        </w:rPr>
      </w:pPr>
    </w:p>
    <w:p w14:paraId="6AA5E34B"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integration of the Internet of Things (IoT) into smart grids represents a transformative advancement in energy management, enabling enhanced efficiency, reliability, and flexibility. IoT devices play a crucial role in this evolution by providing real-time data collection, enabling real-time monitoring and control, and facilitating innovative applications that improve grid performance. This section explores the role of IoT devices in smart grids, their impact on real-time monitoring and control, and provides case studies highlighting successful IoT integration.</w:t>
      </w:r>
    </w:p>
    <w:p w14:paraId="790DA8E8" w14:textId="77777777" w:rsidR="006264B7" w:rsidRPr="006264B7" w:rsidRDefault="006264B7" w:rsidP="006264B7">
      <w:pPr>
        <w:jc w:val="both"/>
        <w:rPr>
          <w:rFonts w:ascii="Times New Roman" w:hAnsi="Times New Roman" w:cs="Times New Roman"/>
        </w:rPr>
      </w:pPr>
    </w:p>
    <w:p w14:paraId="1C15C55E" w14:textId="3E654B90" w:rsidR="006264B7" w:rsidRPr="008F37FB" w:rsidRDefault="008F37FB" w:rsidP="006264B7">
      <w:pPr>
        <w:jc w:val="both"/>
        <w:rPr>
          <w:rFonts w:ascii="Times New Roman" w:hAnsi="Times New Roman" w:cs="Times New Roman"/>
          <w:b/>
          <w:bCs/>
        </w:rPr>
      </w:pPr>
      <w:r w:rsidRPr="008F37FB">
        <w:rPr>
          <w:rFonts w:ascii="Times New Roman" w:hAnsi="Times New Roman" w:cs="Times New Roman"/>
          <w:b/>
          <w:bCs/>
        </w:rPr>
        <w:t xml:space="preserve">3.1 </w:t>
      </w:r>
      <w:r w:rsidR="006264B7" w:rsidRPr="008F37FB">
        <w:rPr>
          <w:rFonts w:ascii="Times New Roman" w:hAnsi="Times New Roman" w:cs="Times New Roman"/>
          <w:b/>
          <w:bCs/>
        </w:rPr>
        <w:t xml:space="preserve"> Role of IoT Devices in Data Collection</w:t>
      </w:r>
    </w:p>
    <w:p w14:paraId="0A416F02" w14:textId="77777777" w:rsidR="006264B7" w:rsidRPr="006264B7" w:rsidRDefault="006264B7" w:rsidP="006264B7">
      <w:pPr>
        <w:jc w:val="both"/>
        <w:rPr>
          <w:rFonts w:ascii="Times New Roman" w:hAnsi="Times New Roman" w:cs="Times New Roman"/>
        </w:rPr>
      </w:pPr>
    </w:p>
    <w:p w14:paraId="0B4C5AA0"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IoT devices are essential in smart grids due to their ability to collect and transmit vast amounts of data, providing insights into the operational status and performance of the grid. These devices include sensors, smart meters, actuators, and communication modules, each contributing to a comprehensive data collection framework.</w:t>
      </w:r>
    </w:p>
    <w:p w14:paraId="0B3D56C3" w14:textId="77777777" w:rsidR="006264B7" w:rsidRPr="006264B7" w:rsidRDefault="006264B7" w:rsidP="006264B7">
      <w:pPr>
        <w:jc w:val="both"/>
        <w:rPr>
          <w:rFonts w:ascii="Times New Roman" w:hAnsi="Times New Roman" w:cs="Times New Roman"/>
        </w:rPr>
      </w:pPr>
    </w:p>
    <w:p w14:paraId="7A0A7FB0" w14:textId="090D16E8" w:rsidR="006264B7" w:rsidRPr="008F37FB" w:rsidRDefault="006264B7" w:rsidP="006264B7">
      <w:pPr>
        <w:pStyle w:val="ListParagraph"/>
        <w:numPr>
          <w:ilvl w:val="0"/>
          <w:numId w:val="11"/>
        </w:numPr>
        <w:jc w:val="both"/>
        <w:rPr>
          <w:rFonts w:ascii="Times New Roman" w:hAnsi="Times New Roman" w:cs="Times New Roman"/>
        </w:rPr>
      </w:pPr>
      <w:r w:rsidRPr="008F37FB">
        <w:rPr>
          <w:rFonts w:ascii="Times New Roman" w:hAnsi="Times New Roman" w:cs="Times New Roman"/>
        </w:rPr>
        <w:t>Sensors are deployed throughout the grid to monitor various parameters such as voltage, current, temperature, and power quality. These sensors are strategically placed at key locations, including substations, distribution lines, and transformers, to provide real-time data on grid conditions. For instance, voltage sensors measure fluctuations in voltage levels, while current sensors monitor the flow of electricity, helping to identify issues like overloads or faults.</w:t>
      </w:r>
    </w:p>
    <w:p w14:paraId="21030BE3" w14:textId="78921080" w:rsidR="006264B7" w:rsidRPr="008F37FB" w:rsidRDefault="006264B7" w:rsidP="006264B7">
      <w:pPr>
        <w:pStyle w:val="ListParagraph"/>
        <w:numPr>
          <w:ilvl w:val="0"/>
          <w:numId w:val="11"/>
        </w:numPr>
        <w:jc w:val="both"/>
        <w:rPr>
          <w:rFonts w:ascii="Times New Roman" w:hAnsi="Times New Roman" w:cs="Times New Roman"/>
        </w:rPr>
      </w:pPr>
      <w:r w:rsidRPr="008F37FB">
        <w:rPr>
          <w:rFonts w:ascii="Times New Roman" w:hAnsi="Times New Roman" w:cs="Times New Roman"/>
        </w:rPr>
        <w:t>Smart meters are a critical component of IoT in smart grids. They replace traditional meters by providing real-time measurements of energy consumption and transmitting this data to utilities and consumers. Smart meters enable granular data collection, offering detailed insights into energy usage patterns and facilitating accurate billing. They also support two-way communication, allowing utilities to send commands to adjust consumption or manage demand.</w:t>
      </w:r>
    </w:p>
    <w:p w14:paraId="0CEBB7B1" w14:textId="40D91CFD" w:rsidR="006264B7" w:rsidRPr="008F37FB" w:rsidRDefault="006264B7" w:rsidP="008F37FB">
      <w:pPr>
        <w:pStyle w:val="ListParagraph"/>
        <w:numPr>
          <w:ilvl w:val="0"/>
          <w:numId w:val="11"/>
        </w:numPr>
        <w:jc w:val="both"/>
        <w:rPr>
          <w:rFonts w:ascii="Times New Roman" w:hAnsi="Times New Roman" w:cs="Times New Roman"/>
        </w:rPr>
      </w:pPr>
      <w:r w:rsidRPr="008F37FB">
        <w:rPr>
          <w:rFonts w:ascii="Times New Roman" w:hAnsi="Times New Roman" w:cs="Times New Roman"/>
        </w:rPr>
        <w:t>Actuators are devices that can make physical changes to the grid based on data received from sensors or control systems. For example, in response to data indicating a voltage drop, an actuator might adjust the settings of a transformer to correct the voltage level. Actuators play a vital role in automated grid operations, enabling real-time adjustments and maintaining grid stability.</w:t>
      </w:r>
    </w:p>
    <w:p w14:paraId="02864002" w14:textId="6439F4EB" w:rsidR="006264B7" w:rsidRPr="008F37FB" w:rsidRDefault="006264B7" w:rsidP="008F37FB">
      <w:pPr>
        <w:pStyle w:val="ListParagraph"/>
        <w:numPr>
          <w:ilvl w:val="0"/>
          <w:numId w:val="11"/>
        </w:numPr>
        <w:jc w:val="both"/>
        <w:rPr>
          <w:rFonts w:ascii="Times New Roman" w:hAnsi="Times New Roman" w:cs="Times New Roman"/>
        </w:rPr>
      </w:pPr>
      <w:r w:rsidRPr="008F37FB">
        <w:rPr>
          <w:rFonts w:ascii="Times New Roman" w:hAnsi="Times New Roman" w:cs="Times New Roman"/>
        </w:rPr>
        <w:lastRenderedPageBreak/>
        <w:t>Communication modules facilitate the transmission of data between IoT devices and central systems. They can use various technologies, including wireless networks, power line communication (PLC), and cellular networks, to ensure reliable data transmission. Communication modules are essential for the seamless operation of IoT devices, enabling real-time data exchange and remote control.</w:t>
      </w:r>
    </w:p>
    <w:p w14:paraId="73523855" w14:textId="77777777" w:rsidR="006264B7" w:rsidRPr="006264B7" w:rsidRDefault="006264B7" w:rsidP="006264B7">
      <w:pPr>
        <w:jc w:val="both"/>
        <w:rPr>
          <w:rFonts w:ascii="Times New Roman" w:hAnsi="Times New Roman" w:cs="Times New Roman"/>
        </w:rPr>
      </w:pPr>
    </w:p>
    <w:p w14:paraId="34480A25"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data collected by IoT devices is fundamental for optimizing grid performance, enhancing reliability, and improving decision-making processes. By providing real-time information on grid conditions, IoT devices enable utilities to make informed decisions and respond to issues promptly.</w:t>
      </w:r>
    </w:p>
    <w:p w14:paraId="4ABA022F" w14:textId="77777777" w:rsidR="006264B7" w:rsidRPr="006264B7" w:rsidRDefault="006264B7" w:rsidP="006264B7">
      <w:pPr>
        <w:jc w:val="both"/>
        <w:rPr>
          <w:rFonts w:ascii="Times New Roman" w:hAnsi="Times New Roman" w:cs="Times New Roman"/>
        </w:rPr>
      </w:pPr>
    </w:p>
    <w:p w14:paraId="5CF2AF9F" w14:textId="70869666" w:rsidR="006264B7" w:rsidRPr="008F37FB" w:rsidRDefault="008F37FB" w:rsidP="006264B7">
      <w:pPr>
        <w:jc w:val="both"/>
        <w:rPr>
          <w:rFonts w:ascii="Times New Roman" w:hAnsi="Times New Roman" w:cs="Times New Roman"/>
          <w:b/>
          <w:bCs/>
        </w:rPr>
      </w:pPr>
      <w:r w:rsidRPr="008F37FB">
        <w:rPr>
          <w:rFonts w:ascii="Times New Roman" w:hAnsi="Times New Roman" w:cs="Times New Roman"/>
          <w:b/>
          <w:bCs/>
        </w:rPr>
        <w:t xml:space="preserve">3.2 </w:t>
      </w:r>
      <w:r w:rsidR="006264B7" w:rsidRPr="008F37FB">
        <w:rPr>
          <w:rFonts w:ascii="Times New Roman" w:hAnsi="Times New Roman" w:cs="Times New Roman"/>
          <w:b/>
          <w:bCs/>
        </w:rPr>
        <w:t>Real-Time Monitoring and Control</w:t>
      </w:r>
    </w:p>
    <w:p w14:paraId="65484BD7" w14:textId="77777777" w:rsidR="006264B7" w:rsidRPr="006264B7" w:rsidRDefault="006264B7" w:rsidP="006264B7">
      <w:pPr>
        <w:jc w:val="both"/>
        <w:rPr>
          <w:rFonts w:ascii="Times New Roman" w:hAnsi="Times New Roman" w:cs="Times New Roman"/>
        </w:rPr>
      </w:pPr>
    </w:p>
    <w:p w14:paraId="21925238"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Real-time monitoring and control are critical functions enabled by IoT in smart grids. They provide utilities with the ability to observe grid operations continuously, make immediate adjustments, and respond to emerging issues effectively.</w:t>
      </w:r>
    </w:p>
    <w:p w14:paraId="05690364" w14:textId="77777777" w:rsidR="006264B7" w:rsidRPr="006264B7" w:rsidRDefault="006264B7" w:rsidP="006264B7">
      <w:pPr>
        <w:jc w:val="both"/>
        <w:rPr>
          <w:rFonts w:ascii="Times New Roman" w:hAnsi="Times New Roman" w:cs="Times New Roman"/>
        </w:rPr>
      </w:pPr>
    </w:p>
    <w:p w14:paraId="28B3CD06" w14:textId="5AFF0264" w:rsidR="006264B7" w:rsidRPr="006A2E1D" w:rsidRDefault="006264B7" w:rsidP="006A2E1D">
      <w:pPr>
        <w:pStyle w:val="ListParagraph"/>
        <w:numPr>
          <w:ilvl w:val="0"/>
          <w:numId w:val="12"/>
        </w:numPr>
        <w:jc w:val="both"/>
        <w:rPr>
          <w:rFonts w:ascii="Times New Roman" w:hAnsi="Times New Roman" w:cs="Times New Roman"/>
        </w:rPr>
      </w:pPr>
      <w:r w:rsidRPr="006A2E1D">
        <w:rPr>
          <w:rFonts w:ascii="Times New Roman" w:hAnsi="Times New Roman" w:cs="Times New Roman"/>
        </w:rPr>
        <w:t>Real-time monitoring involves continuously tracking the performance and status of the grid. IoT devices collect data on various parameters, which is then transmitted to monitoring systems for analysis. This real-time visibility allows utilities to identify anomalies, track trends, and assess the overall health of the grid. For example, real-time monitoring can detect voltage sags or swells, load imbalances, and equipment malfunctions, enabling quick responses to prevent potential issues.</w:t>
      </w:r>
    </w:p>
    <w:p w14:paraId="14CD33C7" w14:textId="77777777" w:rsidR="006264B7" w:rsidRPr="006264B7" w:rsidRDefault="006264B7" w:rsidP="006264B7">
      <w:pPr>
        <w:jc w:val="both"/>
        <w:rPr>
          <w:rFonts w:ascii="Times New Roman" w:hAnsi="Times New Roman" w:cs="Times New Roman"/>
        </w:rPr>
      </w:pPr>
    </w:p>
    <w:p w14:paraId="1F480F8B" w14:textId="040B9B69" w:rsidR="006264B7" w:rsidRPr="006A2E1D" w:rsidRDefault="006264B7" w:rsidP="006A2E1D">
      <w:pPr>
        <w:pStyle w:val="ListParagraph"/>
        <w:numPr>
          <w:ilvl w:val="0"/>
          <w:numId w:val="12"/>
        </w:numPr>
        <w:jc w:val="both"/>
        <w:rPr>
          <w:rFonts w:ascii="Times New Roman" w:hAnsi="Times New Roman" w:cs="Times New Roman"/>
        </w:rPr>
      </w:pPr>
      <w:r w:rsidRPr="006A2E1D">
        <w:rPr>
          <w:rFonts w:ascii="Times New Roman" w:hAnsi="Times New Roman" w:cs="Times New Roman"/>
        </w:rPr>
        <w:t>Real-time monitoring facilitates dynamic load management by providing insights into current load conditions. Utilities can use this information to balance the load across the grid, prevent overloads, and optimize the distribution of electricity. Dynamic load management is particularly important in integrating renewable energy sources, which can be variable and unpredictable. By adjusting load distribution based on real-time data, utilities can ensure a stable and reliable power supply.</w:t>
      </w:r>
    </w:p>
    <w:p w14:paraId="19E48028" w14:textId="77777777" w:rsidR="006A2E1D" w:rsidRPr="006264B7" w:rsidRDefault="006A2E1D" w:rsidP="006264B7">
      <w:pPr>
        <w:jc w:val="both"/>
        <w:rPr>
          <w:rFonts w:ascii="Times New Roman" w:hAnsi="Times New Roman" w:cs="Times New Roman"/>
        </w:rPr>
      </w:pPr>
    </w:p>
    <w:p w14:paraId="66FC5281" w14:textId="4C55BFE5" w:rsidR="006264B7" w:rsidRPr="006A2E1D" w:rsidRDefault="006264B7" w:rsidP="006A2E1D">
      <w:pPr>
        <w:pStyle w:val="ListParagraph"/>
        <w:numPr>
          <w:ilvl w:val="0"/>
          <w:numId w:val="12"/>
        </w:numPr>
        <w:jc w:val="both"/>
        <w:rPr>
          <w:rFonts w:ascii="Times New Roman" w:hAnsi="Times New Roman" w:cs="Times New Roman"/>
        </w:rPr>
      </w:pPr>
      <w:r w:rsidRPr="006A2E1D">
        <w:rPr>
          <w:rFonts w:ascii="Times New Roman" w:hAnsi="Times New Roman" w:cs="Times New Roman"/>
        </w:rPr>
        <w:t>IoT devices enable automated fault detection and response by continuously monitoring the grid for signs of failure or irregularities. When a fault is detected, the system can automatically isolate the affected section of the grid and reroute power to minimize disruptions. Automated fault detection reduces the time required to identify and address issues, improving grid reliability and reducing the impact on consumers.</w:t>
      </w:r>
    </w:p>
    <w:p w14:paraId="78F5FAF2" w14:textId="77777777" w:rsidR="006264B7" w:rsidRPr="006264B7" w:rsidRDefault="006264B7" w:rsidP="006264B7">
      <w:pPr>
        <w:jc w:val="both"/>
        <w:rPr>
          <w:rFonts w:ascii="Times New Roman" w:hAnsi="Times New Roman" w:cs="Times New Roman"/>
        </w:rPr>
      </w:pPr>
    </w:p>
    <w:p w14:paraId="0FA91F30" w14:textId="10AF893D" w:rsidR="006264B7" w:rsidRPr="006A2E1D" w:rsidRDefault="006264B7" w:rsidP="006A2E1D">
      <w:pPr>
        <w:pStyle w:val="ListParagraph"/>
        <w:numPr>
          <w:ilvl w:val="0"/>
          <w:numId w:val="12"/>
        </w:numPr>
        <w:jc w:val="both"/>
        <w:rPr>
          <w:rFonts w:ascii="Times New Roman" w:hAnsi="Times New Roman" w:cs="Times New Roman"/>
        </w:rPr>
      </w:pPr>
      <w:r w:rsidRPr="006A2E1D">
        <w:rPr>
          <w:rFonts w:ascii="Times New Roman" w:hAnsi="Times New Roman" w:cs="Times New Roman"/>
        </w:rPr>
        <w:t>Real-time monitoring allows for the implementation of energy efficiency and demand response programs. By analyzing real-time data on energy consumption, utilities can identify opportunities for energy savings and implement strategies to reduce peak demand. For example, demand response programs can encourage consumers to shift their energy usage to off-peak times, reducing the strain on the grid during periods of high demand.</w:t>
      </w:r>
    </w:p>
    <w:p w14:paraId="661E1EEB" w14:textId="77777777" w:rsidR="006264B7" w:rsidRPr="006264B7" w:rsidRDefault="006264B7" w:rsidP="006264B7">
      <w:pPr>
        <w:jc w:val="both"/>
        <w:rPr>
          <w:rFonts w:ascii="Times New Roman" w:hAnsi="Times New Roman" w:cs="Times New Roman"/>
        </w:rPr>
      </w:pPr>
    </w:p>
    <w:p w14:paraId="2C951D33" w14:textId="664DFE99" w:rsidR="006264B7" w:rsidRPr="006A2E1D" w:rsidRDefault="006264B7" w:rsidP="006A2E1D">
      <w:pPr>
        <w:pStyle w:val="ListParagraph"/>
        <w:numPr>
          <w:ilvl w:val="0"/>
          <w:numId w:val="12"/>
        </w:numPr>
        <w:jc w:val="both"/>
        <w:rPr>
          <w:rFonts w:ascii="Times New Roman" w:hAnsi="Times New Roman" w:cs="Times New Roman"/>
        </w:rPr>
      </w:pPr>
      <w:r w:rsidRPr="006A2E1D">
        <w:rPr>
          <w:rFonts w:ascii="Times New Roman" w:hAnsi="Times New Roman" w:cs="Times New Roman"/>
        </w:rPr>
        <w:t>Predictive maintenance is another key benefit of real-time monitoring. By analyzing data from IoT devices, utilities can predict when equipment is likely to fail or require maintenance. This proactive approach allows for scheduled maintenance, reducing the risk of unexpected outages and extending the lifespan of equipment.</w:t>
      </w:r>
    </w:p>
    <w:p w14:paraId="6F8E02B8" w14:textId="77777777" w:rsidR="006264B7" w:rsidRPr="006A2E1D" w:rsidRDefault="006264B7" w:rsidP="006264B7">
      <w:pPr>
        <w:jc w:val="both"/>
        <w:rPr>
          <w:rFonts w:ascii="Times New Roman" w:hAnsi="Times New Roman" w:cs="Times New Roman"/>
          <w:b/>
          <w:bCs/>
        </w:rPr>
      </w:pPr>
    </w:p>
    <w:p w14:paraId="360B3AD7" w14:textId="2903C404" w:rsidR="006264B7" w:rsidRPr="006A2E1D" w:rsidRDefault="006A2E1D" w:rsidP="006264B7">
      <w:pPr>
        <w:jc w:val="both"/>
        <w:rPr>
          <w:rFonts w:ascii="Times New Roman" w:hAnsi="Times New Roman" w:cs="Times New Roman"/>
          <w:b/>
          <w:bCs/>
        </w:rPr>
      </w:pPr>
      <w:r w:rsidRPr="006A2E1D">
        <w:rPr>
          <w:rFonts w:ascii="Times New Roman" w:hAnsi="Times New Roman" w:cs="Times New Roman"/>
          <w:b/>
          <w:bCs/>
        </w:rPr>
        <w:t xml:space="preserve">3.3 </w:t>
      </w:r>
      <w:r w:rsidR="006264B7" w:rsidRPr="006A2E1D">
        <w:rPr>
          <w:rFonts w:ascii="Times New Roman" w:hAnsi="Times New Roman" w:cs="Times New Roman"/>
          <w:b/>
          <w:bCs/>
        </w:rPr>
        <w:t>Case Studies of IoT Integration in Smart Grids</w:t>
      </w:r>
    </w:p>
    <w:p w14:paraId="67DD1675" w14:textId="77777777" w:rsidR="006264B7" w:rsidRPr="006264B7" w:rsidRDefault="006264B7" w:rsidP="006264B7">
      <w:pPr>
        <w:jc w:val="both"/>
        <w:rPr>
          <w:rFonts w:ascii="Times New Roman" w:hAnsi="Times New Roman" w:cs="Times New Roman"/>
        </w:rPr>
      </w:pPr>
    </w:p>
    <w:p w14:paraId="27B363DE"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Several successful implementations of IoT in smart grids demonstrate the transformative impact of these technologies. These case studies highlight the benefits of IoT integration in improving grid performance, enhancing reliability, and enabling innovative applications.</w:t>
      </w:r>
    </w:p>
    <w:p w14:paraId="280AFB90" w14:textId="77777777" w:rsidR="006264B7" w:rsidRPr="006264B7" w:rsidRDefault="006264B7" w:rsidP="006264B7">
      <w:pPr>
        <w:jc w:val="both"/>
        <w:rPr>
          <w:rFonts w:ascii="Times New Roman" w:hAnsi="Times New Roman" w:cs="Times New Roman"/>
        </w:rPr>
      </w:pPr>
    </w:p>
    <w:p w14:paraId="48619AD4" w14:textId="062A0733" w:rsidR="006264B7" w:rsidRPr="006A2E1D" w:rsidRDefault="006A2E1D" w:rsidP="006264B7">
      <w:pPr>
        <w:jc w:val="both"/>
        <w:rPr>
          <w:rFonts w:ascii="Times New Roman" w:hAnsi="Times New Roman" w:cs="Times New Roman"/>
          <w:b/>
          <w:bCs/>
        </w:rPr>
      </w:pPr>
      <w:r w:rsidRPr="006A2E1D">
        <w:rPr>
          <w:rFonts w:ascii="Times New Roman" w:hAnsi="Times New Roman" w:cs="Times New Roman"/>
          <w:b/>
          <w:bCs/>
        </w:rPr>
        <w:t xml:space="preserve">3.3.1 </w:t>
      </w:r>
      <w:r w:rsidR="006264B7" w:rsidRPr="006A2E1D">
        <w:rPr>
          <w:rFonts w:ascii="Times New Roman" w:hAnsi="Times New Roman" w:cs="Times New Roman"/>
          <w:b/>
          <w:bCs/>
        </w:rPr>
        <w:t>Case Study: Enel's Smart Grid in Italy</w:t>
      </w:r>
    </w:p>
    <w:p w14:paraId="637D96D9" w14:textId="77777777" w:rsidR="006264B7" w:rsidRPr="006264B7" w:rsidRDefault="006264B7" w:rsidP="006264B7">
      <w:pPr>
        <w:jc w:val="both"/>
        <w:rPr>
          <w:rFonts w:ascii="Times New Roman" w:hAnsi="Times New Roman" w:cs="Times New Roman"/>
        </w:rPr>
      </w:pPr>
    </w:p>
    <w:p w14:paraId="6410E8E2"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   Enel, one of the largest energy companies in Europe, has implemented an extensive smart grid network in Italy. The project involves the deployment of smart meters, sensors, and communication modules across the grid. Enel's smart grid initiative aims to enhance grid efficiency, improve customer service, and integrate renewable energy sources.</w:t>
      </w:r>
    </w:p>
    <w:p w14:paraId="77C30F13" w14:textId="77777777" w:rsidR="006264B7" w:rsidRPr="006264B7" w:rsidRDefault="006264B7" w:rsidP="006264B7">
      <w:pPr>
        <w:jc w:val="both"/>
        <w:rPr>
          <w:rFonts w:ascii="Times New Roman" w:hAnsi="Times New Roman" w:cs="Times New Roman"/>
        </w:rPr>
      </w:pPr>
    </w:p>
    <w:p w14:paraId="1126381A" w14:textId="13F97238" w:rsidR="006264B7" w:rsidRPr="006A2E1D" w:rsidRDefault="006264B7" w:rsidP="006264B7">
      <w:pPr>
        <w:jc w:val="both"/>
        <w:rPr>
          <w:rFonts w:ascii="Times New Roman" w:hAnsi="Times New Roman" w:cs="Times New Roman"/>
          <w:b/>
          <w:bCs/>
        </w:rPr>
      </w:pPr>
      <w:r w:rsidRPr="006A2E1D">
        <w:rPr>
          <w:rFonts w:ascii="Times New Roman" w:hAnsi="Times New Roman" w:cs="Times New Roman"/>
          <w:b/>
          <w:bCs/>
        </w:rPr>
        <w:t xml:space="preserve">   Key Features</w:t>
      </w:r>
    </w:p>
    <w:p w14:paraId="0242FC04" w14:textId="639F9992" w:rsidR="006264B7" w:rsidRPr="006A2E1D" w:rsidRDefault="006264B7" w:rsidP="006A2E1D">
      <w:pPr>
        <w:pStyle w:val="ListParagraph"/>
        <w:numPr>
          <w:ilvl w:val="0"/>
          <w:numId w:val="13"/>
        </w:numPr>
        <w:jc w:val="both"/>
        <w:rPr>
          <w:rFonts w:ascii="Times New Roman" w:hAnsi="Times New Roman" w:cs="Times New Roman"/>
        </w:rPr>
      </w:pPr>
      <w:r w:rsidRPr="006A2E1D">
        <w:rPr>
          <w:rFonts w:ascii="Times New Roman" w:hAnsi="Times New Roman" w:cs="Times New Roman"/>
        </w:rPr>
        <w:t>Enel has installed millions of smart meters that provide real-time data on energy consumption. This data enables accurate billing, detailed consumption insights, and better demand management.</w:t>
      </w:r>
    </w:p>
    <w:p w14:paraId="5ECACC44" w14:textId="7CD35DF6" w:rsidR="006264B7" w:rsidRPr="006A2E1D" w:rsidRDefault="006264B7" w:rsidP="006A2E1D">
      <w:pPr>
        <w:pStyle w:val="ListParagraph"/>
        <w:numPr>
          <w:ilvl w:val="0"/>
          <w:numId w:val="13"/>
        </w:numPr>
        <w:jc w:val="both"/>
        <w:rPr>
          <w:rFonts w:ascii="Times New Roman" w:hAnsi="Times New Roman" w:cs="Times New Roman"/>
        </w:rPr>
      </w:pPr>
      <w:r w:rsidRPr="006A2E1D">
        <w:rPr>
          <w:rFonts w:ascii="Times New Roman" w:hAnsi="Times New Roman" w:cs="Times New Roman"/>
        </w:rPr>
        <w:t>The smart grid includes automated switches and fault indicators that enhance grid reliability and reduce outage times.</w:t>
      </w:r>
    </w:p>
    <w:p w14:paraId="250B29FE" w14:textId="53C8A419" w:rsidR="006264B7" w:rsidRPr="006A2E1D" w:rsidRDefault="006264B7" w:rsidP="006A2E1D">
      <w:pPr>
        <w:pStyle w:val="ListParagraph"/>
        <w:numPr>
          <w:ilvl w:val="0"/>
          <w:numId w:val="13"/>
        </w:numPr>
        <w:jc w:val="both"/>
        <w:rPr>
          <w:rFonts w:ascii="Times New Roman" w:hAnsi="Times New Roman" w:cs="Times New Roman"/>
        </w:rPr>
      </w:pPr>
      <w:r w:rsidRPr="006A2E1D">
        <w:rPr>
          <w:rFonts w:ascii="Times New Roman" w:hAnsi="Times New Roman" w:cs="Times New Roman"/>
        </w:rPr>
        <w:t>The smart grid facilitates the integration of renewable energy sources, such as solar and wind, by managing their variability and ensuring a stable power supply.</w:t>
      </w:r>
    </w:p>
    <w:p w14:paraId="3856C539" w14:textId="77777777" w:rsidR="006264B7" w:rsidRPr="006264B7" w:rsidRDefault="006264B7" w:rsidP="006264B7">
      <w:pPr>
        <w:jc w:val="both"/>
        <w:rPr>
          <w:rFonts w:ascii="Times New Roman" w:hAnsi="Times New Roman" w:cs="Times New Roman"/>
        </w:rPr>
      </w:pPr>
    </w:p>
    <w:p w14:paraId="73D8EE46" w14:textId="74D25DD2" w:rsidR="006264B7" w:rsidRPr="006A2E1D" w:rsidRDefault="006264B7" w:rsidP="006264B7">
      <w:pPr>
        <w:jc w:val="both"/>
        <w:rPr>
          <w:rFonts w:ascii="Times New Roman" w:hAnsi="Times New Roman" w:cs="Times New Roman"/>
          <w:b/>
          <w:bCs/>
        </w:rPr>
      </w:pPr>
      <w:r w:rsidRPr="006A2E1D">
        <w:rPr>
          <w:rFonts w:ascii="Times New Roman" w:hAnsi="Times New Roman" w:cs="Times New Roman"/>
          <w:b/>
          <w:bCs/>
        </w:rPr>
        <w:t xml:space="preserve">   Results</w:t>
      </w:r>
    </w:p>
    <w:p w14:paraId="6439FA13" w14:textId="45663C52" w:rsidR="006264B7" w:rsidRPr="006A2E1D" w:rsidRDefault="006264B7" w:rsidP="006A2E1D">
      <w:pPr>
        <w:pStyle w:val="ListParagraph"/>
        <w:numPr>
          <w:ilvl w:val="0"/>
          <w:numId w:val="14"/>
        </w:numPr>
        <w:jc w:val="both"/>
        <w:rPr>
          <w:rFonts w:ascii="Times New Roman" w:hAnsi="Times New Roman" w:cs="Times New Roman"/>
        </w:rPr>
      </w:pPr>
      <w:r w:rsidRPr="006A2E1D">
        <w:rPr>
          <w:rFonts w:ascii="Times New Roman" w:hAnsi="Times New Roman" w:cs="Times New Roman"/>
        </w:rPr>
        <w:t>The smart grid has led to significant improvements in grid efficiency, reducing energy losses and optimizing power distribution.</w:t>
      </w:r>
    </w:p>
    <w:p w14:paraId="1F3B947B" w14:textId="7E24F95E" w:rsidR="006264B7" w:rsidRPr="006A2E1D" w:rsidRDefault="006264B7" w:rsidP="006A2E1D">
      <w:pPr>
        <w:pStyle w:val="ListParagraph"/>
        <w:numPr>
          <w:ilvl w:val="0"/>
          <w:numId w:val="14"/>
        </w:numPr>
        <w:jc w:val="both"/>
        <w:rPr>
          <w:rFonts w:ascii="Times New Roman" w:hAnsi="Times New Roman" w:cs="Times New Roman"/>
        </w:rPr>
      </w:pPr>
      <w:r w:rsidRPr="006A2E1D">
        <w:rPr>
          <w:rFonts w:ascii="Times New Roman" w:hAnsi="Times New Roman" w:cs="Times New Roman"/>
        </w:rPr>
        <w:t>Automated fault detection and response have reduced outage durations and improved overall grid reliability.</w:t>
      </w:r>
    </w:p>
    <w:p w14:paraId="4BBBE389" w14:textId="6B7F7458" w:rsidR="006264B7" w:rsidRPr="006A2E1D" w:rsidRDefault="006264B7" w:rsidP="006A2E1D">
      <w:pPr>
        <w:pStyle w:val="ListParagraph"/>
        <w:numPr>
          <w:ilvl w:val="0"/>
          <w:numId w:val="14"/>
        </w:numPr>
        <w:jc w:val="both"/>
        <w:rPr>
          <w:rFonts w:ascii="Times New Roman" w:hAnsi="Times New Roman" w:cs="Times New Roman"/>
        </w:rPr>
      </w:pPr>
      <w:r w:rsidRPr="006A2E1D">
        <w:rPr>
          <w:rFonts w:ascii="Times New Roman" w:hAnsi="Times New Roman" w:cs="Times New Roman"/>
        </w:rPr>
        <w:t>Consumers have greater visibility into their energy usage and can participate in demand response programs, leading to energy savings and cost reductions.</w:t>
      </w:r>
    </w:p>
    <w:p w14:paraId="0214E919" w14:textId="77777777" w:rsidR="006264B7" w:rsidRPr="006A2E1D" w:rsidRDefault="006264B7" w:rsidP="006264B7">
      <w:pPr>
        <w:jc w:val="both"/>
        <w:rPr>
          <w:rFonts w:ascii="Times New Roman" w:hAnsi="Times New Roman" w:cs="Times New Roman"/>
          <w:b/>
          <w:bCs/>
        </w:rPr>
      </w:pPr>
    </w:p>
    <w:p w14:paraId="773F0DE4" w14:textId="7917D9D3" w:rsidR="006264B7" w:rsidRPr="006A2E1D" w:rsidRDefault="006A2E1D" w:rsidP="006264B7">
      <w:pPr>
        <w:jc w:val="both"/>
        <w:rPr>
          <w:rFonts w:ascii="Times New Roman" w:hAnsi="Times New Roman" w:cs="Times New Roman"/>
          <w:b/>
          <w:bCs/>
        </w:rPr>
      </w:pPr>
      <w:r w:rsidRPr="006A2E1D">
        <w:rPr>
          <w:rFonts w:ascii="Times New Roman" w:hAnsi="Times New Roman" w:cs="Times New Roman"/>
          <w:b/>
          <w:bCs/>
        </w:rPr>
        <w:t xml:space="preserve">3.3.2 </w:t>
      </w:r>
      <w:r w:rsidR="006264B7" w:rsidRPr="006A2E1D">
        <w:rPr>
          <w:rFonts w:ascii="Times New Roman" w:hAnsi="Times New Roman" w:cs="Times New Roman"/>
          <w:b/>
          <w:bCs/>
        </w:rPr>
        <w:t>Case Study: Pacific Gas and Electric (PG&amp;E) Smart Grid Project</w:t>
      </w:r>
    </w:p>
    <w:p w14:paraId="4904CB4E" w14:textId="77777777" w:rsidR="006264B7" w:rsidRPr="006264B7" w:rsidRDefault="006264B7" w:rsidP="006264B7">
      <w:pPr>
        <w:jc w:val="both"/>
        <w:rPr>
          <w:rFonts w:ascii="Times New Roman" w:hAnsi="Times New Roman" w:cs="Times New Roman"/>
        </w:rPr>
      </w:pPr>
    </w:p>
    <w:p w14:paraId="57F85A42"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   Pacific Gas and Electric (PG&amp;E), a major utility company in California, has implemented a smart grid project to enhance grid reliability and support the integration of renewable energy sources. The project includes the deployment of advanced metering infrastructure, distribution automation, and real-time monitoring systems.</w:t>
      </w:r>
    </w:p>
    <w:p w14:paraId="6DAB7788" w14:textId="77777777" w:rsidR="006264B7" w:rsidRPr="006264B7" w:rsidRDefault="006264B7" w:rsidP="006264B7">
      <w:pPr>
        <w:jc w:val="both"/>
        <w:rPr>
          <w:rFonts w:ascii="Times New Roman" w:hAnsi="Times New Roman" w:cs="Times New Roman"/>
        </w:rPr>
      </w:pPr>
    </w:p>
    <w:p w14:paraId="66158946" w14:textId="7CD9473C" w:rsidR="006264B7" w:rsidRDefault="006264B7" w:rsidP="006264B7">
      <w:pPr>
        <w:jc w:val="both"/>
        <w:rPr>
          <w:rFonts w:ascii="Times New Roman" w:hAnsi="Times New Roman" w:cs="Times New Roman"/>
          <w:b/>
          <w:bCs/>
        </w:rPr>
      </w:pPr>
      <w:r w:rsidRPr="00B35ECD">
        <w:rPr>
          <w:rFonts w:ascii="Times New Roman" w:hAnsi="Times New Roman" w:cs="Times New Roman"/>
          <w:b/>
          <w:bCs/>
        </w:rPr>
        <w:t xml:space="preserve">   Key Features</w:t>
      </w:r>
    </w:p>
    <w:p w14:paraId="4229C873" w14:textId="77777777" w:rsidR="00B35ECD" w:rsidRPr="00B35ECD" w:rsidRDefault="00B35ECD" w:rsidP="006264B7">
      <w:pPr>
        <w:jc w:val="both"/>
        <w:rPr>
          <w:rFonts w:ascii="Times New Roman" w:hAnsi="Times New Roman" w:cs="Times New Roman"/>
          <w:b/>
          <w:bCs/>
        </w:rPr>
      </w:pPr>
    </w:p>
    <w:p w14:paraId="63403FC8" w14:textId="414BBE08" w:rsidR="006264B7" w:rsidRPr="00B35ECD" w:rsidRDefault="006264B7" w:rsidP="00B35ECD">
      <w:pPr>
        <w:pStyle w:val="ListParagraph"/>
        <w:numPr>
          <w:ilvl w:val="0"/>
          <w:numId w:val="15"/>
        </w:numPr>
        <w:jc w:val="both"/>
        <w:rPr>
          <w:rFonts w:ascii="Times New Roman" w:hAnsi="Times New Roman" w:cs="Times New Roman"/>
        </w:rPr>
      </w:pPr>
      <w:r w:rsidRPr="00B35ECD">
        <w:rPr>
          <w:rFonts w:ascii="Times New Roman" w:hAnsi="Times New Roman" w:cs="Times New Roman"/>
        </w:rPr>
        <w:t>PG&amp;E has installed smart meters across its service area, providing real-time data on energy consumption and enabling more accurate billing.</w:t>
      </w:r>
    </w:p>
    <w:p w14:paraId="32DBD770" w14:textId="11C6057D" w:rsidR="006264B7" w:rsidRPr="00B35ECD" w:rsidRDefault="006264B7" w:rsidP="00B35ECD">
      <w:pPr>
        <w:pStyle w:val="ListParagraph"/>
        <w:numPr>
          <w:ilvl w:val="0"/>
          <w:numId w:val="15"/>
        </w:numPr>
        <w:jc w:val="both"/>
        <w:rPr>
          <w:rFonts w:ascii="Times New Roman" w:hAnsi="Times New Roman" w:cs="Times New Roman"/>
        </w:rPr>
      </w:pPr>
      <w:r w:rsidRPr="00B35ECD">
        <w:rPr>
          <w:rFonts w:ascii="Times New Roman" w:hAnsi="Times New Roman" w:cs="Times New Roman"/>
        </w:rPr>
        <w:t>The project includes automated switches and sensors that monitor grid conditions and detect faults.</w:t>
      </w:r>
    </w:p>
    <w:p w14:paraId="36E4C03A" w14:textId="74CD4055" w:rsidR="006264B7" w:rsidRPr="00B35ECD" w:rsidRDefault="006264B7" w:rsidP="00B35ECD">
      <w:pPr>
        <w:pStyle w:val="ListParagraph"/>
        <w:numPr>
          <w:ilvl w:val="0"/>
          <w:numId w:val="15"/>
        </w:numPr>
        <w:jc w:val="both"/>
        <w:rPr>
          <w:rFonts w:ascii="Times New Roman" w:hAnsi="Times New Roman" w:cs="Times New Roman"/>
        </w:rPr>
      </w:pPr>
      <w:r w:rsidRPr="00B35ECD">
        <w:rPr>
          <w:rFonts w:ascii="Times New Roman" w:hAnsi="Times New Roman" w:cs="Times New Roman"/>
        </w:rPr>
        <w:t>PG&amp;E uses real-time monitoring systems to track grid performance, manage load distribution, and implement demand response programs.</w:t>
      </w:r>
    </w:p>
    <w:p w14:paraId="00AF3110" w14:textId="77777777" w:rsidR="006264B7" w:rsidRPr="006264B7" w:rsidRDefault="006264B7" w:rsidP="006264B7">
      <w:pPr>
        <w:jc w:val="both"/>
        <w:rPr>
          <w:rFonts w:ascii="Times New Roman" w:hAnsi="Times New Roman" w:cs="Times New Roman"/>
        </w:rPr>
      </w:pPr>
    </w:p>
    <w:p w14:paraId="5BF9EAEF" w14:textId="001BB06C" w:rsidR="006264B7" w:rsidRPr="00B35ECD" w:rsidRDefault="006264B7" w:rsidP="006264B7">
      <w:pPr>
        <w:jc w:val="both"/>
        <w:rPr>
          <w:rFonts w:ascii="Times New Roman" w:hAnsi="Times New Roman" w:cs="Times New Roman"/>
          <w:b/>
          <w:bCs/>
        </w:rPr>
      </w:pPr>
      <w:r w:rsidRPr="00B35ECD">
        <w:rPr>
          <w:rFonts w:ascii="Times New Roman" w:hAnsi="Times New Roman" w:cs="Times New Roman"/>
          <w:b/>
          <w:bCs/>
        </w:rPr>
        <w:t xml:space="preserve">   Results</w:t>
      </w:r>
    </w:p>
    <w:p w14:paraId="4C3D354D" w14:textId="77777777" w:rsidR="00B35ECD" w:rsidRDefault="00B35ECD" w:rsidP="006264B7">
      <w:pPr>
        <w:jc w:val="both"/>
        <w:rPr>
          <w:rFonts w:ascii="Times New Roman" w:hAnsi="Times New Roman" w:cs="Times New Roman"/>
        </w:rPr>
      </w:pPr>
    </w:p>
    <w:p w14:paraId="0452AFAA" w14:textId="63329B25" w:rsidR="006264B7" w:rsidRPr="00B35ECD" w:rsidRDefault="006264B7" w:rsidP="00B35ECD">
      <w:pPr>
        <w:pStyle w:val="ListParagraph"/>
        <w:numPr>
          <w:ilvl w:val="0"/>
          <w:numId w:val="16"/>
        </w:numPr>
        <w:jc w:val="both"/>
        <w:rPr>
          <w:rFonts w:ascii="Times New Roman" w:hAnsi="Times New Roman" w:cs="Times New Roman"/>
        </w:rPr>
      </w:pPr>
      <w:r w:rsidRPr="00B35ECD">
        <w:rPr>
          <w:rFonts w:ascii="Times New Roman" w:hAnsi="Times New Roman" w:cs="Times New Roman"/>
        </w:rPr>
        <w:t>Real-time monitoring and dynamic load management have optimized energy distribution and supported the integration of renewable energy sources.</w:t>
      </w:r>
    </w:p>
    <w:p w14:paraId="7329C3D4" w14:textId="2776C1EB" w:rsidR="006264B7" w:rsidRPr="00B35ECD" w:rsidRDefault="006264B7" w:rsidP="00B35ECD">
      <w:pPr>
        <w:pStyle w:val="ListParagraph"/>
        <w:numPr>
          <w:ilvl w:val="0"/>
          <w:numId w:val="16"/>
        </w:numPr>
        <w:jc w:val="both"/>
        <w:rPr>
          <w:rFonts w:ascii="Times New Roman" w:hAnsi="Times New Roman" w:cs="Times New Roman"/>
        </w:rPr>
      </w:pPr>
      <w:r w:rsidRPr="00B35ECD">
        <w:rPr>
          <w:rFonts w:ascii="Times New Roman" w:hAnsi="Times New Roman" w:cs="Times New Roman"/>
        </w:rPr>
        <w:lastRenderedPageBreak/>
        <w:t>Consumers benefit from accurate billing, detailed usage insights, and participation in demand response programs.</w:t>
      </w:r>
    </w:p>
    <w:p w14:paraId="244A8943" w14:textId="77777777" w:rsidR="006264B7" w:rsidRPr="006264B7" w:rsidRDefault="006264B7" w:rsidP="006264B7">
      <w:pPr>
        <w:jc w:val="both"/>
        <w:rPr>
          <w:rFonts w:ascii="Times New Roman" w:hAnsi="Times New Roman" w:cs="Times New Roman"/>
        </w:rPr>
      </w:pPr>
    </w:p>
    <w:p w14:paraId="5A80A2BC" w14:textId="6FCBD575" w:rsidR="006264B7" w:rsidRPr="00B35ECD" w:rsidRDefault="00B35ECD" w:rsidP="006264B7">
      <w:pPr>
        <w:jc w:val="both"/>
        <w:rPr>
          <w:rFonts w:ascii="Times New Roman" w:hAnsi="Times New Roman" w:cs="Times New Roman"/>
          <w:b/>
          <w:bCs/>
        </w:rPr>
      </w:pPr>
      <w:r w:rsidRPr="00B35ECD">
        <w:rPr>
          <w:rFonts w:ascii="Times New Roman" w:hAnsi="Times New Roman" w:cs="Times New Roman"/>
          <w:b/>
          <w:bCs/>
        </w:rPr>
        <w:t xml:space="preserve">3.3.3 </w:t>
      </w:r>
      <w:r w:rsidR="006264B7" w:rsidRPr="00B35ECD">
        <w:rPr>
          <w:rFonts w:ascii="Times New Roman" w:hAnsi="Times New Roman" w:cs="Times New Roman"/>
          <w:b/>
          <w:bCs/>
        </w:rPr>
        <w:t>Case Study: Singapore's Smart Grid Initiative</w:t>
      </w:r>
    </w:p>
    <w:p w14:paraId="13EFE682" w14:textId="77777777" w:rsidR="006264B7" w:rsidRPr="006264B7" w:rsidRDefault="006264B7" w:rsidP="006264B7">
      <w:pPr>
        <w:jc w:val="both"/>
        <w:rPr>
          <w:rFonts w:ascii="Times New Roman" w:hAnsi="Times New Roman" w:cs="Times New Roman"/>
        </w:rPr>
      </w:pPr>
    </w:p>
    <w:p w14:paraId="756AC564"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   Singapore has embarked on a comprehensive smart grid initiative to modernize its power infrastructure and support its goal of becoming a smart city. The initiative involves the deployment of smart meters, advanced sensors, and communication technologies across the grid.</w:t>
      </w:r>
    </w:p>
    <w:p w14:paraId="1C238810" w14:textId="77777777" w:rsidR="006264B7" w:rsidRPr="006264B7" w:rsidRDefault="006264B7" w:rsidP="006264B7">
      <w:pPr>
        <w:jc w:val="both"/>
        <w:rPr>
          <w:rFonts w:ascii="Times New Roman" w:hAnsi="Times New Roman" w:cs="Times New Roman"/>
        </w:rPr>
      </w:pPr>
    </w:p>
    <w:p w14:paraId="1A279586" w14:textId="18CDC50E" w:rsidR="006264B7" w:rsidRDefault="006264B7" w:rsidP="006264B7">
      <w:pPr>
        <w:jc w:val="both"/>
        <w:rPr>
          <w:rFonts w:ascii="Times New Roman" w:hAnsi="Times New Roman" w:cs="Times New Roman"/>
          <w:b/>
          <w:bCs/>
        </w:rPr>
      </w:pPr>
      <w:r w:rsidRPr="00B35ECD">
        <w:rPr>
          <w:rFonts w:ascii="Times New Roman" w:hAnsi="Times New Roman" w:cs="Times New Roman"/>
          <w:b/>
          <w:bCs/>
        </w:rPr>
        <w:t xml:space="preserve">   Key Features</w:t>
      </w:r>
    </w:p>
    <w:p w14:paraId="7FD9B9D8" w14:textId="77777777" w:rsidR="00B35ECD" w:rsidRPr="00B35ECD" w:rsidRDefault="00B35ECD" w:rsidP="006264B7">
      <w:pPr>
        <w:jc w:val="both"/>
        <w:rPr>
          <w:rFonts w:ascii="Times New Roman" w:hAnsi="Times New Roman" w:cs="Times New Roman"/>
          <w:b/>
          <w:bCs/>
        </w:rPr>
      </w:pPr>
    </w:p>
    <w:p w14:paraId="7B9FE2A2" w14:textId="21582C36" w:rsidR="006264B7" w:rsidRPr="00B35ECD" w:rsidRDefault="006264B7" w:rsidP="00B35ECD">
      <w:pPr>
        <w:pStyle w:val="ListParagraph"/>
        <w:numPr>
          <w:ilvl w:val="0"/>
          <w:numId w:val="17"/>
        </w:numPr>
        <w:jc w:val="both"/>
        <w:rPr>
          <w:rFonts w:ascii="Times New Roman" w:hAnsi="Times New Roman" w:cs="Times New Roman"/>
        </w:rPr>
      </w:pPr>
      <w:r w:rsidRPr="00B35ECD">
        <w:rPr>
          <w:rFonts w:ascii="Times New Roman" w:hAnsi="Times New Roman" w:cs="Times New Roman"/>
        </w:rPr>
        <w:t>Singapore has implemented smart meters that provide real-time data on energy consumption and support advanced billing and demand response.</w:t>
      </w:r>
    </w:p>
    <w:p w14:paraId="3FC66074" w14:textId="4EA4D34E" w:rsidR="006264B7" w:rsidRPr="00B35ECD" w:rsidRDefault="006264B7" w:rsidP="00B35ECD">
      <w:pPr>
        <w:pStyle w:val="ListParagraph"/>
        <w:numPr>
          <w:ilvl w:val="0"/>
          <w:numId w:val="17"/>
        </w:numPr>
        <w:jc w:val="both"/>
        <w:rPr>
          <w:rFonts w:ascii="Times New Roman" w:hAnsi="Times New Roman" w:cs="Times New Roman"/>
        </w:rPr>
      </w:pPr>
      <w:r w:rsidRPr="00B35ECD">
        <w:rPr>
          <w:rFonts w:ascii="Times New Roman" w:hAnsi="Times New Roman" w:cs="Times New Roman"/>
        </w:rPr>
        <w:t>The grid is equipped with sensors that monitor voltage, current, and power quality, providing valuable insights into grid performance.</w:t>
      </w:r>
    </w:p>
    <w:p w14:paraId="386F28DE" w14:textId="244B4050" w:rsidR="006264B7" w:rsidRPr="00B35ECD" w:rsidRDefault="006264B7" w:rsidP="00B35ECD">
      <w:pPr>
        <w:pStyle w:val="ListParagraph"/>
        <w:numPr>
          <w:ilvl w:val="0"/>
          <w:numId w:val="17"/>
        </w:numPr>
        <w:jc w:val="both"/>
        <w:rPr>
          <w:rFonts w:ascii="Times New Roman" w:hAnsi="Times New Roman" w:cs="Times New Roman"/>
        </w:rPr>
      </w:pPr>
      <w:r w:rsidRPr="00B35ECD">
        <w:rPr>
          <w:rFonts w:ascii="Times New Roman" w:hAnsi="Times New Roman" w:cs="Times New Roman"/>
        </w:rPr>
        <w:t>The smart grid relies on a robust communication network to ensure seamless data transmission and real-time control.</w:t>
      </w:r>
    </w:p>
    <w:p w14:paraId="1B7FA79D" w14:textId="77777777" w:rsidR="006264B7" w:rsidRPr="006264B7" w:rsidRDefault="006264B7" w:rsidP="006264B7">
      <w:pPr>
        <w:jc w:val="both"/>
        <w:rPr>
          <w:rFonts w:ascii="Times New Roman" w:hAnsi="Times New Roman" w:cs="Times New Roman"/>
        </w:rPr>
      </w:pPr>
    </w:p>
    <w:p w14:paraId="0B4DF925" w14:textId="475EF7E0" w:rsidR="006264B7" w:rsidRPr="00B35ECD" w:rsidRDefault="006264B7" w:rsidP="006264B7">
      <w:pPr>
        <w:jc w:val="both"/>
        <w:rPr>
          <w:rFonts w:ascii="Times New Roman" w:hAnsi="Times New Roman" w:cs="Times New Roman"/>
          <w:b/>
          <w:bCs/>
        </w:rPr>
      </w:pPr>
      <w:r w:rsidRPr="00B35ECD">
        <w:rPr>
          <w:rFonts w:ascii="Times New Roman" w:hAnsi="Times New Roman" w:cs="Times New Roman"/>
          <w:b/>
          <w:bCs/>
        </w:rPr>
        <w:t xml:space="preserve">   Results</w:t>
      </w:r>
    </w:p>
    <w:p w14:paraId="5D2E3E74" w14:textId="77777777" w:rsidR="00B35ECD" w:rsidRPr="006264B7" w:rsidRDefault="00B35ECD" w:rsidP="006264B7">
      <w:pPr>
        <w:jc w:val="both"/>
        <w:rPr>
          <w:rFonts w:ascii="Times New Roman" w:hAnsi="Times New Roman" w:cs="Times New Roman"/>
        </w:rPr>
      </w:pPr>
    </w:p>
    <w:p w14:paraId="495BC261" w14:textId="3B32EDE5" w:rsidR="006264B7" w:rsidRPr="00B35ECD" w:rsidRDefault="006264B7" w:rsidP="00B35ECD">
      <w:pPr>
        <w:pStyle w:val="ListParagraph"/>
        <w:numPr>
          <w:ilvl w:val="0"/>
          <w:numId w:val="18"/>
        </w:numPr>
        <w:jc w:val="both"/>
        <w:rPr>
          <w:rFonts w:ascii="Times New Roman" w:hAnsi="Times New Roman" w:cs="Times New Roman"/>
        </w:rPr>
      </w:pPr>
      <w:r w:rsidRPr="00B35ECD">
        <w:rPr>
          <w:rFonts w:ascii="Times New Roman" w:hAnsi="Times New Roman" w:cs="Times New Roman"/>
        </w:rPr>
        <w:t>The smart grid has improved energy efficiency and reduced waste by optimizing power distribution and load management.</w:t>
      </w:r>
    </w:p>
    <w:p w14:paraId="603CD715" w14:textId="2BDD33FF" w:rsidR="006264B7" w:rsidRPr="00B35ECD" w:rsidRDefault="006264B7" w:rsidP="00B35ECD">
      <w:pPr>
        <w:pStyle w:val="ListParagraph"/>
        <w:numPr>
          <w:ilvl w:val="0"/>
          <w:numId w:val="18"/>
        </w:numPr>
        <w:jc w:val="both"/>
        <w:rPr>
          <w:rFonts w:ascii="Times New Roman" w:hAnsi="Times New Roman" w:cs="Times New Roman"/>
        </w:rPr>
      </w:pPr>
      <w:r w:rsidRPr="00B35ECD">
        <w:rPr>
          <w:rFonts w:ascii="Times New Roman" w:hAnsi="Times New Roman" w:cs="Times New Roman"/>
        </w:rPr>
        <w:t>Real-time monitoring and automated fault detection have increased grid reliability and reduced outage times.</w:t>
      </w:r>
    </w:p>
    <w:p w14:paraId="19142449" w14:textId="60209441" w:rsidR="006264B7" w:rsidRPr="00B35ECD" w:rsidRDefault="006264B7" w:rsidP="00B35ECD">
      <w:pPr>
        <w:pStyle w:val="ListParagraph"/>
        <w:numPr>
          <w:ilvl w:val="0"/>
          <w:numId w:val="18"/>
        </w:numPr>
        <w:jc w:val="both"/>
        <w:rPr>
          <w:rFonts w:ascii="Times New Roman" w:hAnsi="Times New Roman" w:cs="Times New Roman"/>
        </w:rPr>
      </w:pPr>
      <w:r w:rsidRPr="00B35ECD">
        <w:rPr>
          <w:rFonts w:ascii="Times New Roman" w:hAnsi="Times New Roman" w:cs="Times New Roman"/>
        </w:rPr>
        <w:t>The smart grid initiative has facilitated the development of new technologies and applications, supporting Singapore's vision of becoming a leading smart city.</w:t>
      </w:r>
    </w:p>
    <w:p w14:paraId="29348A82" w14:textId="77777777" w:rsidR="006264B7" w:rsidRPr="006264B7" w:rsidRDefault="006264B7" w:rsidP="006264B7">
      <w:pPr>
        <w:jc w:val="both"/>
        <w:rPr>
          <w:rFonts w:ascii="Times New Roman" w:hAnsi="Times New Roman" w:cs="Times New Roman"/>
        </w:rPr>
      </w:pPr>
    </w:p>
    <w:p w14:paraId="37A94838" w14:textId="5FB26801"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integration of IoT into smart grids represents a significant advancement in energy management, offering enhanced capabilities for data collection, real-time monitoring, and control. IoT devices play a crucial role in collecting and transmitting data, enabling utilities to optimize grid performance, improve reliability, and enhance customer engagement. Case studies from around the world demonstrate the transformative impact of IoT on smart grids, highlighting the benefits of these technologies in improving grid efficiency, supporting renewable energy integration, and driving innovation. As smart grid technology continues to evolve, the role of IoT will remain central to shaping the future of energy systems, ensuring a more resilient, efficient, and sustainable power grid.</w:t>
      </w:r>
    </w:p>
    <w:p w14:paraId="7D00028A" w14:textId="77777777" w:rsidR="006264B7" w:rsidRPr="006264B7" w:rsidRDefault="006264B7" w:rsidP="006264B7">
      <w:pPr>
        <w:jc w:val="both"/>
        <w:rPr>
          <w:rFonts w:ascii="Times New Roman" w:hAnsi="Times New Roman" w:cs="Times New Roman"/>
        </w:rPr>
      </w:pPr>
    </w:p>
    <w:p w14:paraId="7376229E" w14:textId="09D49AA3"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4. AI for Predictive Analytics and Optimization</w:t>
      </w:r>
    </w:p>
    <w:p w14:paraId="3AE35CDF" w14:textId="77777777" w:rsidR="006264B7" w:rsidRPr="006264B7" w:rsidRDefault="006264B7" w:rsidP="006264B7">
      <w:pPr>
        <w:jc w:val="both"/>
        <w:rPr>
          <w:rFonts w:ascii="Times New Roman" w:hAnsi="Times New Roman" w:cs="Times New Roman"/>
        </w:rPr>
      </w:pPr>
    </w:p>
    <w:p w14:paraId="3F6EB738"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Artificial Intelligence (AI) is revolutionizing the way energy systems are managed, particularly within the context of smart grids. By leveraging AI techniques, utilities can enhance predictive analytics and optimization to improve demand forecasting, maintenance practices, and energy distribution. This section delves into how AI is applied in these areas, providing insights into the techniques and benefits of AI-driven approaches.</w:t>
      </w:r>
    </w:p>
    <w:p w14:paraId="1577C1E1" w14:textId="77777777" w:rsidR="006264B7" w:rsidRPr="006264B7" w:rsidRDefault="006264B7" w:rsidP="006264B7">
      <w:pPr>
        <w:jc w:val="both"/>
        <w:rPr>
          <w:rFonts w:ascii="Times New Roman" w:hAnsi="Times New Roman" w:cs="Times New Roman"/>
        </w:rPr>
      </w:pPr>
    </w:p>
    <w:p w14:paraId="2E5582BF" w14:textId="11688AA9" w:rsidR="006264B7" w:rsidRPr="00B35ECD" w:rsidRDefault="00B35ECD" w:rsidP="006264B7">
      <w:pPr>
        <w:jc w:val="both"/>
        <w:rPr>
          <w:rFonts w:ascii="Times New Roman" w:hAnsi="Times New Roman" w:cs="Times New Roman"/>
          <w:b/>
          <w:bCs/>
        </w:rPr>
      </w:pPr>
      <w:r w:rsidRPr="00B35ECD">
        <w:rPr>
          <w:rFonts w:ascii="Times New Roman" w:hAnsi="Times New Roman" w:cs="Times New Roman"/>
          <w:b/>
          <w:bCs/>
        </w:rPr>
        <w:t xml:space="preserve">4.1 </w:t>
      </w:r>
      <w:r w:rsidR="006264B7" w:rsidRPr="00B35ECD">
        <w:rPr>
          <w:rFonts w:ascii="Times New Roman" w:hAnsi="Times New Roman" w:cs="Times New Roman"/>
          <w:b/>
          <w:bCs/>
        </w:rPr>
        <w:t>AI Techniques for Demand Forecasting</w:t>
      </w:r>
    </w:p>
    <w:p w14:paraId="2185A118" w14:textId="77777777" w:rsidR="006264B7" w:rsidRPr="006264B7" w:rsidRDefault="006264B7" w:rsidP="006264B7">
      <w:pPr>
        <w:jc w:val="both"/>
        <w:rPr>
          <w:rFonts w:ascii="Times New Roman" w:hAnsi="Times New Roman" w:cs="Times New Roman"/>
        </w:rPr>
      </w:pPr>
    </w:p>
    <w:p w14:paraId="1207FCF3" w14:textId="161CBA6D" w:rsidR="006264B7" w:rsidRPr="00BA3EEE" w:rsidRDefault="006264B7" w:rsidP="006264B7">
      <w:pPr>
        <w:pStyle w:val="ListParagraph"/>
        <w:numPr>
          <w:ilvl w:val="0"/>
          <w:numId w:val="20"/>
        </w:numPr>
        <w:jc w:val="both"/>
        <w:rPr>
          <w:rFonts w:ascii="Times New Roman" w:hAnsi="Times New Roman" w:cs="Times New Roman"/>
        </w:rPr>
      </w:pPr>
      <w:r w:rsidRPr="00BA3EEE">
        <w:rPr>
          <w:rFonts w:ascii="Times New Roman" w:hAnsi="Times New Roman" w:cs="Times New Roman"/>
        </w:rPr>
        <w:lastRenderedPageBreak/>
        <w:t>Demand forecasting is a crucial aspect of energy management, involving the prediction of future energy consumption based on various factors. Accurate forecasting helps utilities plan and allocate resources effectively, ensuring a stable and reliable power supply. AI techniques significantly enhance demand forecasting by leveraging historical data, real-time information, and advanced algorithms.</w:t>
      </w:r>
      <w:r w:rsidR="00BA3EEE" w:rsidRPr="00BA3EEE">
        <w:rPr>
          <w:rFonts w:ascii="Times New Roman" w:hAnsi="Times New Roman" w:cs="Times New Roman"/>
        </w:rPr>
        <w:t xml:space="preserve"> </w:t>
      </w:r>
      <w:r w:rsidRPr="00BA3EEE">
        <w:rPr>
          <w:rFonts w:ascii="Times New Roman" w:hAnsi="Times New Roman" w:cs="Times New Roman"/>
        </w:rPr>
        <w:t>Machine learning (ML) models are a subset of AI that learn from historical data to make predictions about future events. Several ML techniques are used in demand forecasting, including</w:t>
      </w:r>
      <w:r w:rsidR="00BA3EEE">
        <w:rPr>
          <w:rFonts w:ascii="Times New Roman" w:hAnsi="Times New Roman" w:cs="Times New Roman"/>
        </w:rPr>
        <w:t xml:space="preserve">; </w:t>
      </w:r>
      <w:r w:rsidRPr="00BA3EEE">
        <w:rPr>
          <w:rFonts w:ascii="Times New Roman" w:hAnsi="Times New Roman" w:cs="Times New Roman"/>
        </w:rPr>
        <w:t>Regression models predict energy demand based on historical consumption data and various influencing factors such as weather conditions, time of day, and economic activity. Linear regression is often used for its simplicity and interpretability, while more complex models like polynomial regression or support vector regression can handle non-linear relationships.Time series models analyze data collected at regular intervals to identify patterns and trends. Techniques such as Autoregressive Integrated Moving Average (ARIMA) and Seasonal Autoregressive Integrated Moving Average (SARIMA) are commonly used for time series forecasting. These models account for temporal dependencies and seasonal variations in demand.</w:t>
      </w:r>
      <w:r w:rsidR="00BA3EEE">
        <w:rPr>
          <w:rFonts w:ascii="Times New Roman" w:hAnsi="Times New Roman" w:cs="Times New Roman"/>
        </w:rPr>
        <w:t xml:space="preserve"> </w:t>
      </w:r>
      <w:r w:rsidRPr="00BA3EEE">
        <w:rPr>
          <w:rFonts w:ascii="Times New Roman" w:hAnsi="Times New Roman" w:cs="Times New Roman"/>
        </w:rPr>
        <w:t>Artificial neural networks (ANNs) and deep learning models, such as Long Short-Term Memory (LSTM) networks, are increasingly used for demand forecasting due to their ability to capture complex patterns and relationships in data. LSTMs, in particular, are well-suited for sequential data and can model long-term dependencies in time series.</w:t>
      </w:r>
    </w:p>
    <w:p w14:paraId="577FB823" w14:textId="77777777" w:rsidR="006264B7" w:rsidRPr="006264B7" w:rsidRDefault="006264B7" w:rsidP="006264B7">
      <w:pPr>
        <w:jc w:val="both"/>
        <w:rPr>
          <w:rFonts w:ascii="Times New Roman" w:hAnsi="Times New Roman" w:cs="Times New Roman"/>
        </w:rPr>
      </w:pPr>
    </w:p>
    <w:p w14:paraId="59C809F4" w14:textId="6B6DB186" w:rsidR="006264B7" w:rsidRPr="00BA3EEE" w:rsidRDefault="006264B7" w:rsidP="00BA3EEE">
      <w:pPr>
        <w:pStyle w:val="ListParagraph"/>
        <w:numPr>
          <w:ilvl w:val="0"/>
          <w:numId w:val="20"/>
        </w:numPr>
        <w:jc w:val="both"/>
        <w:rPr>
          <w:rFonts w:ascii="Times New Roman" w:hAnsi="Times New Roman" w:cs="Times New Roman"/>
        </w:rPr>
      </w:pPr>
      <w:r w:rsidRPr="00BA3EEE">
        <w:rPr>
          <w:rFonts w:ascii="Times New Roman" w:hAnsi="Times New Roman" w:cs="Times New Roman"/>
        </w:rPr>
        <w:t>Data Integration and Feature Engineering</w:t>
      </w:r>
      <w:r w:rsidR="00BA3EEE">
        <w:rPr>
          <w:rFonts w:ascii="Times New Roman" w:hAnsi="Times New Roman" w:cs="Times New Roman"/>
        </w:rPr>
        <w:t xml:space="preserve">: </w:t>
      </w:r>
      <w:r w:rsidRPr="00BA3EEE">
        <w:rPr>
          <w:rFonts w:ascii="Times New Roman" w:hAnsi="Times New Roman" w:cs="Times New Roman"/>
        </w:rPr>
        <w:t>Effective demand forecasting requires the integration of various data sources, including historical consumption data, weather forecasts, and socio-economic indicators. Feature engineering involves selecting and transforming relevant features to improve the performance of forecasting models. For example, weather data such as temperature and humidity can be incorporated as features to account for their impact on energy consumption.</w:t>
      </w:r>
    </w:p>
    <w:p w14:paraId="6A32BD6A" w14:textId="77777777" w:rsidR="006264B7" w:rsidRPr="006264B7" w:rsidRDefault="006264B7" w:rsidP="006264B7">
      <w:pPr>
        <w:jc w:val="both"/>
        <w:rPr>
          <w:rFonts w:ascii="Times New Roman" w:hAnsi="Times New Roman" w:cs="Times New Roman"/>
        </w:rPr>
      </w:pPr>
    </w:p>
    <w:p w14:paraId="37997B4D" w14:textId="5675CBEC" w:rsidR="006264B7" w:rsidRPr="00BA3EEE" w:rsidRDefault="006264B7" w:rsidP="00BA3EEE">
      <w:pPr>
        <w:pStyle w:val="ListParagraph"/>
        <w:numPr>
          <w:ilvl w:val="0"/>
          <w:numId w:val="20"/>
        </w:numPr>
        <w:jc w:val="both"/>
        <w:rPr>
          <w:rFonts w:ascii="Times New Roman" w:hAnsi="Times New Roman" w:cs="Times New Roman"/>
        </w:rPr>
      </w:pPr>
      <w:r w:rsidRPr="00BA3EEE">
        <w:rPr>
          <w:rFonts w:ascii="Times New Roman" w:hAnsi="Times New Roman" w:cs="Times New Roman"/>
        </w:rPr>
        <w:t>Real-Time Data and Adaptive Models</w:t>
      </w:r>
      <w:r w:rsidR="00BA3EEE">
        <w:rPr>
          <w:rFonts w:ascii="Times New Roman" w:hAnsi="Times New Roman" w:cs="Times New Roman"/>
        </w:rPr>
        <w:t xml:space="preserve">: </w:t>
      </w:r>
      <w:r w:rsidRPr="00BA3EEE">
        <w:rPr>
          <w:rFonts w:ascii="Times New Roman" w:hAnsi="Times New Roman" w:cs="Times New Roman"/>
        </w:rPr>
        <w:t>AI techniques can also incorporate real-time data to adjust forecasts dynamically. Adaptive models use real-time inputs to refine predictions continuously, improving accuracy and responsiveness to changing conditions. For instance, machine learning algorithms can update demand forecasts in response to sudden changes in weather or unexpected events.</w:t>
      </w:r>
    </w:p>
    <w:p w14:paraId="161C131D" w14:textId="77777777" w:rsidR="006264B7" w:rsidRPr="006264B7" w:rsidRDefault="006264B7" w:rsidP="006264B7">
      <w:pPr>
        <w:jc w:val="both"/>
        <w:rPr>
          <w:rFonts w:ascii="Times New Roman" w:hAnsi="Times New Roman" w:cs="Times New Roman"/>
        </w:rPr>
      </w:pPr>
    </w:p>
    <w:p w14:paraId="2E232B32" w14:textId="77777777" w:rsidR="006264B7" w:rsidRPr="006264B7" w:rsidRDefault="006264B7" w:rsidP="006264B7">
      <w:pPr>
        <w:jc w:val="both"/>
        <w:rPr>
          <w:rFonts w:ascii="Times New Roman" w:hAnsi="Times New Roman" w:cs="Times New Roman"/>
        </w:rPr>
      </w:pPr>
    </w:p>
    <w:p w14:paraId="163CF62F" w14:textId="07A30798"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4.2 </w:t>
      </w:r>
      <w:r w:rsidR="006264B7" w:rsidRPr="00BA3EEE">
        <w:rPr>
          <w:rFonts w:ascii="Times New Roman" w:hAnsi="Times New Roman" w:cs="Times New Roman"/>
          <w:b/>
          <w:bCs/>
        </w:rPr>
        <w:t>Predictive Maintenance Using AI</w:t>
      </w:r>
    </w:p>
    <w:p w14:paraId="3BBD1475" w14:textId="77777777" w:rsidR="006264B7" w:rsidRPr="006264B7" w:rsidRDefault="006264B7" w:rsidP="006264B7">
      <w:pPr>
        <w:jc w:val="both"/>
        <w:rPr>
          <w:rFonts w:ascii="Times New Roman" w:hAnsi="Times New Roman" w:cs="Times New Roman"/>
        </w:rPr>
      </w:pPr>
    </w:p>
    <w:p w14:paraId="5FC6ACDC" w14:textId="1EDD666B" w:rsidR="006264B7" w:rsidRPr="006264B7" w:rsidRDefault="006264B7" w:rsidP="006264B7">
      <w:pPr>
        <w:jc w:val="both"/>
        <w:rPr>
          <w:rFonts w:ascii="Times New Roman" w:hAnsi="Times New Roman" w:cs="Times New Roman"/>
        </w:rPr>
      </w:pPr>
      <w:r w:rsidRPr="006264B7">
        <w:rPr>
          <w:rFonts w:ascii="Times New Roman" w:hAnsi="Times New Roman" w:cs="Times New Roman"/>
        </w:rPr>
        <w:t>Predictive maintenance involves forecasting equipment failures or malfunctions before they occur, allowing for timely intervention and reducing downtime. AI plays a vital role in predictive maintenance by analyzing data from various sources to predict when maintenance activities are needed.</w:t>
      </w:r>
    </w:p>
    <w:p w14:paraId="63E26463" w14:textId="77777777" w:rsidR="006264B7" w:rsidRPr="006264B7" w:rsidRDefault="006264B7" w:rsidP="006264B7">
      <w:pPr>
        <w:jc w:val="both"/>
        <w:rPr>
          <w:rFonts w:ascii="Times New Roman" w:hAnsi="Times New Roman" w:cs="Times New Roman"/>
        </w:rPr>
      </w:pPr>
    </w:p>
    <w:p w14:paraId="7F321C74" w14:textId="2EAEEBC4" w:rsidR="006264B7" w:rsidRPr="00BA3EEE" w:rsidRDefault="006264B7" w:rsidP="00BA3EEE">
      <w:pPr>
        <w:pStyle w:val="ListParagraph"/>
        <w:numPr>
          <w:ilvl w:val="0"/>
          <w:numId w:val="21"/>
        </w:numPr>
        <w:jc w:val="both"/>
        <w:rPr>
          <w:rFonts w:ascii="Times New Roman" w:hAnsi="Times New Roman" w:cs="Times New Roman"/>
        </w:rPr>
      </w:pPr>
      <w:r w:rsidRPr="00BA3EEE">
        <w:rPr>
          <w:rFonts w:ascii="Times New Roman" w:hAnsi="Times New Roman" w:cs="Times New Roman"/>
        </w:rPr>
        <w:t>AI techniques monitor the condition of equipment by analyzing data from sensors and other sources. Common indicators include temperature, vibration, pressure, and noise levels. Machine learning models can analyze these indicators to identify patterns associated with equipment degradation or failure.</w:t>
      </w:r>
    </w:p>
    <w:p w14:paraId="407A7CF6" w14:textId="77777777" w:rsidR="006264B7" w:rsidRPr="006264B7" w:rsidRDefault="006264B7" w:rsidP="006264B7">
      <w:pPr>
        <w:jc w:val="both"/>
        <w:rPr>
          <w:rFonts w:ascii="Times New Roman" w:hAnsi="Times New Roman" w:cs="Times New Roman"/>
        </w:rPr>
      </w:pPr>
    </w:p>
    <w:p w14:paraId="3618B5B8" w14:textId="07979054" w:rsidR="006264B7" w:rsidRPr="00BA3EEE" w:rsidRDefault="006264B7" w:rsidP="00BA3EEE">
      <w:pPr>
        <w:pStyle w:val="ListParagraph"/>
        <w:numPr>
          <w:ilvl w:val="0"/>
          <w:numId w:val="21"/>
        </w:numPr>
        <w:jc w:val="both"/>
        <w:rPr>
          <w:rFonts w:ascii="Times New Roman" w:hAnsi="Times New Roman" w:cs="Times New Roman"/>
        </w:rPr>
      </w:pPr>
      <w:r w:rsidRPr="00BA3EEE">
        <w:rPr>
          <w:rFonts w:ascii="Times New Roman" w:hAnsi="Times New Roman" w:cs="Times New Roman"/>
        </w:rPr>
        <w:t xml:space="preserve">Anomaly detection algorithms identify deviations from normal operating conditions. Techniques such as clustering, statistical analysis, and autoencoders are used to detect </w:t>
      </w:r>
      <w:r w:rsidRPr="00BA3EEE">
        <w:rPr>
          <w:rFonts w:ascii="Times New Roman" w:hAnsi="Times New Roman" w:cs="Times New Roman"/>
        </w:rPr>
        <w:lastRenderedPageBreak/>
        <w:t>unusual patterns that may indicate potential failures. For example, a sudden increase in vibration levels could signal a problem with a rotating component.</w:t>
      </w:r>
    </w:p>
    <w:p w14:paraId="6D003134" w14:textId="77777777" w:rsidR="006264B7" w:rsidRPr="006264B7" w:rsidRDefault="006264B7" w:rsidP="006264B7">
      <w:pPr>
        <w:jc w:val="both"/>
        <w:rPr>
          <w:rFonts w:ascii="Times New Roman" w:hAnsi="Times New Roman" w:cs="Times New Roman"/>
        </w:rPr>
      </w:pPr>
    </w:p>
    <w:p w14:paraId="3B6C7E2B" w14:textId="5C889CFD" w:rsidR="006264B7" w:rsidRPr="00BA3EEE" w:rsidRDefault="006264B7" w:rsidP="00BA3EEE">
      <w:pPr>
        <w:pStyle w:val="ListParagraph"/>
        <w:numPr>
          <w:ilvl w:val="0"/>
          <w:numId w:val="21"/>
        </w:numPr>
        <w:jc w:val="both"/>
        <w:rPr>
          <w:rFonts w:ascii="Times New Roman" w:hAnsi="Times New Roman" w:cs="Times New Roman"/>
        </w:rPr>
      </w:pPr>
      <w:r w:rsidRPr="00BA3EEE">
        <w:rPr>
          <w:rFonts w:ascii="Times New Roman" w:hAnsi="Times New Roman" w:cs="Times New Roman"/>
        </w:rPr>
        <w:t>Predictive models use historical data and machine learning algorithms to forecast when equipment is likely to fail. Techniques such as regression analysis, survival analysis, and time series forecasting can be employed to estimate remaining useful life (RUL) and predict failure probabilities.</w:t>
      </w:r>
    </w:p>
    <w:p w14:paraId="4C310F36" w14:textId="77777777" w:rsidR="006264B7" w:rsidRPr="006264B7" w:rsidRDefault="006264B7" w:rsidP="006264B7">
      <w:pPr>
        <w:jc w:val="both"/>
        <w:rPr>
          <w:rFonts w:ascii="Times New Roman" w:hAnsi="Times New Roman" w:cs="Times New Roman"/>
        </w:rPr>
      </w:pPr>
    </w:p>
    <w:p w14:paraId="79F964C2" w14:textId="35C7E984" w:rsidR="00BA3EEE" w:rsidRPr="00BA3EEE" w:rsidRDefault="006264B7" w:rsidP="00BA3EEE">
      <w:pPr>
        <w:pStyle w:val="ListParagraph"/>
        <w:numPr>
          <w:ilvl w:val="0"/>
          <w:numId w:val="21"/>
        </w:numPr>
        <w:jc w:val="both"/>
        <w:rPr>
          <w:rFonts w:ascii="Times New Roman" w:hAnsi="Times New Roman" w:cs="Times New Roman"/>
        </w:rPr>
      </w:pPr>
      <w:r w:rsidRPr="00BA3EEE">
        <w:rPr>
          <w:rFonts w:ascii="Times New Roman" w:hAnsi="Times New Roman" w:cs="Times New Roman"/>
        </w:rPr>
        <w:t>AI-driven predictive maintenance helps optimize maintenance schedules by determining the optimal timing for maintenance activities. This approach reduces unnecessary maintenance, minimizes downtime, and extends the lifespan of equipment.</w:t>
      </w:r>
      <w:r w:rsidR="00BA3EEE" w:rsidRPr="00BA3EEE">
        <w:rPr>
          <w:rFonts w:ascii="Times New Roman" w:hAnsi="Times New Roman" w:cs="Times New Roman"/>
        </w:rPr>
        <w:t xml:space="preserve"> Predictive maintenance is enhanced by integrating AI with IoT technologies. IoT sensors provide real-time data on equipment conditions, while AI models analyze this data to predict maintenance needs. The combination of IoT and AI enables continuous monitoring and timely intervention.</w:t>
      </w:r>
    </w:p>
    <w:p w14:paraId="4B08F7CD" w14:textId="77777777" w:rsidR="006264B7" w:rsidRPr="006264B7" w:rsidRDefault="006264B7" w:rsidP="006264B7">
      <w:pPr>
        <w:jc w:val="both"/>
        <w:rPr>
          <w:rFonts w:ascii="Times New Roman" w:hAnsi="Times New Roman" w:cs="Times New Roman"/>
        </w:rPr>
      </w:pPr>
    </w:p>
    <w:p w14:paraId="47D3F00E" w14:textId="73C959A5" w:rsidR="006264B7" w:rsidRPr="00BA3EEE" w:rsidRDefault="006264B7" w:rsidP="00BA3EEE">
      <w:pPr>
        <w:pStyle w:val="ListParagraph"/>
        <w:numPr>
          <w:ilvl w:val="0"/>
          <w:numId w:val="21"/>
        </w:numPr>
        <w:jc w:val="both"/>
        <w:rPr>
          <w:rFonts w:ascii="Times New Roman" w:hAnsi="Times New Roman" w:cs="Times New Roman"/>
        </w:rPr>
      </w:pPr>
      <w:r w:rsidRPr="00BA3EEE">
        <w:rPr>
          <w:rFonts w:ascii="Times New Roman" w:hAnsi="Times New Roman" w:cs="Times New Roman"/>
        </w:rPr>
        <w:t>Predictive models estimate the likelihood of equipment failure based on historical data and real-time monitoring. By predicting failures in advance, maintenance teams can plan interventions more effectively and avoid unplanned outages.</w:t>
      </w:r>
      <w:r w:rsidR="00BA3EEE" w:rsidRPr="00BA3EEE">
        <w:rPr>
          <w:rFonts w:ascii="Times New Roman" w:hAnsi="Times New Roman" w:cs="Times New Roman"/>
        </w:rPr>
        <w:t xml:space="preserve"> </w:t>
      </w:r>
      <w:r w:rsidRPr="00BA3EEE">
        <w:rPr>
          <w:rFonts w:ascii="Times New Roman" w:hAnsi="Times New Roman" w:cs="Times New Roman"/>
        </w:rPr>
        <w:t>AI can optimize the allocation of maintenance resources by prioritizing tasks based on the severity of potential failures and the impact on operations. This ensures that critical equipment receives timely attention while less critical maintenance activities are scheduled accordingly.</w:t>
      </w:r>
    </w:p>
    <w:p w14:paraId="40C561B3" w14:textId="77777777" w:rsidR="006264B7" w:rsidRPr="006264B7" w:rsidRDefault="006264B7" w:rsidP="006264B7">
      <w:pPr>
        <w:jc w:val="both"/>
        <w:rPr>
          <w:rFonts w:ascii="Times New Roman" w:hAnsi="Times New Roman" w:cs="Times New Roman"/>
        </w:rPr>
      </w:pPr>
    </w:p>
    <w:p w14:paraId="3EE052D0" w14:textId="77777777" w:rsidR="006264B7" w:rsidRPr="006264B7" w:rsidRDefault="006264B7" w:rsidP="006264B7">
      <w:pPr>
        <w:jc w:val="both"/>
        <w:rPr>
          <w:rFonts w:ascii="Times New Roman" w:hAnsi="Times New Roman" w:cs="Times New Roman"/>
        </w:rPr>
      </w:pPr>
    </w:p>
    <w:p w14:paraId="3ED5C0CA" w14:textId="02DD06C7"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4.3 </w:t>
      </w:r>
      <w:r w:rsidR="006264B7" w:rsidRPr="00BA3EEE">
        <w:rPr>
          <w:rFonts w:ascii="Times New Roman" w:hAnsi="Times New Roman" w:cs="Times New Roman"/>
          <w:b/>
          <w:bCs/>
        </w:rPr>
        <w:t>Optimization of Energy Distribution</w:t>
      </w:r>
    </w:p>
    <w:p w14:paraId="2951ED4F" w14:textId="77777777" w:rsidR="006264B7" w:rsidRPr="006264B7" w:rsidRDefault="006264B7" w:rsidP="006264B7">
      <w:pPr>
        <w:jc w:val="both"/>
        <w:rPr>
          <w:rFonts w:ascii="Times New Roman" w:hAnsi="Times New Roman" w:cs="Times New Roman"/>
        </w:rPr>
      </w:pPr>
    </w:p>
    <w:p w14:paraId="5E8D11A0" w14:textId="13C6A089" w:rsidR="006264B7" w:rsidRDefault="006264B7" w:rsidP="006264B7">
      <w:pPr>
        <w:jc w:val="both"/>
        <w:rPr>
          <w:rFonts w:ascii="Times New Roman" w:hAnsi="Times New Roman" w:cs="Times New Roman"/>
        </w:rPr>
      </w:pPr>
      <w:r w:rsidRPr="006264B7">
        <w:rPr>
          <w:rFonts w:ascii="Times New Roman" w:hAnsi="Times New Roman" w:cs="Times New Roman"/>
        </w:rPr>
        <w:t>Energy distribution optimization involves managing the flow of electricity across the grid to ensure efficient and reliable delivery to consumers. AI techniques play a crucial role in optimizing energy distribution by analyzing data, making real-time decisions, and enhancing grid performance.</w:t>
      </w:r>
      <w:r w:rsidR="00BA3EEE">
        <w:rPr>
          <w:rFonts w:ascii="Times New Roman" w:hAnsi="Times New Roman" w:cs="Times New Roman"/>
        </w:rPr>
        <w:t xml:space="preserve"> </w:t>
      </w:r>
      <w:r w:rsidRPr="006264B7">
        <w:rPr>
          <w:rFonts w:ascii="Times New Roman" w:hAnsi="Times New Roman" w:cs="Times New Roman"/>
        </w:rPr>
        <w:t>AI techniques help forecast energy demand and balance the load across the grid. By analyzing historical data, real-time consumption patterns, and other factors, AI models can predict peak demand periods and adjust energy distribution accordingly.</w:t>
      </w:r>
      <w:r w:rsidR="00BA3EEE">
        <w:rPr>
          <w:rFonts w:ascii="Times New Roman" w:hAnsi="Times New Roman" w:cs="Times New Roman"/>
        </w:rPr>
        <w:t xml:space="preserve"> </w:t>
      </w:r>
      <w:r w:rsidRPr="006264B7">
        <w:rPr>
          <w:rFonts w:ascii="Times New Roman" w:hAnsi="Times New Roman" w:cs="Times New Roman"/>
        </w:rPr>
        <w:t>AI algorithms optimize the distribution of electricity by balancing the load across various grid components. Techniques such as optimization algorithms, linear programming, and heuristic methods can be used to ensure that the load is evenly distributed and prevent overloads.</w:t>
      </w:r>
      <w:r w:rsidR="00BA3EEE">
        <w:rPr>
          <w:rFonts w:ascii="Times New Roman" w:hAnsi="Times New Roman" w:cs="Times New Roman"/>
        </w:rPr>
        <w:t xml:space="preserve"> </w:t>
      </w:r>
      <w:r w:rsidRPr="006264B7">
        <w:rPr>
          <w:rFonts w:ascii="Times New Roman" w:hAnsi="Times New Roman" w:cs="Times New Roman"/>
        </w:rPr>
        <w:t>AI-driven demand response programs adjust energy consumption based on real-time data and grid conditions. For example, AI algorithms can incentivize consumers to reduce or shift their energy usage during peak demand periods, helping to balance the load and avoid grid congestion.</w:t>
      </w:r>
    </w:p>
    <w:p w14:paraId="741034C8" w14:textId="77777777" w:rsidR="00BA3EEE" w:rsidRPr="006264B7" w:rsidRDefault="00BA3EEE" w:rsidP="006264B7">
      <w:pPr>
        <w:jc w:val="both"/>
        <w:rPr>
          <w:rFonts w:ascii="Times New Roman" w:hAnsi="Times New Roman" w:cs="Times New Roman"/>
        </w:rPr>
      </w:pPr>
    </w:p>
    <w:p w14:paraId="183976C1" w14:textId="74E991F2" w:rsidR="006264B7" w:rsidRPr="006264B7" w:rsidRDefault="006264B7" w:rsidP="006264B7">
      <w:pPr>
        <w:jc w:val="both"/>
        <w:rPr>
          <w:rFonts w:ascii="Times New Roman" w:hAnsi="Times New Roman" w:cs="Times New Roman"/>
        </w:rPr>
      </w:pPr>
      <w:r w:rsidRPr="006264B7">
        <w:rPr>
          <w:rFonts w:ascii="Times New Roman" w:hAnsi="Times New Roman" w:cs="Times New Roman"/>
        </w:rPr>
        <w:t>Energy storage systems, such as batteries, play a crucial role in optimizing energy distribution by storing excess energy during low-demand periods and releasing it during peak demand. AI techniques help manage energy storage by predicting storage needs and optimizing charging and discharging cycles.</w:t>
      </w:r>
      <w:r w:rsidR="00BA3EEE">
        <w:rPr>
          <w:rFonts w:ascii="Times New Roman" w:hAnsi="Times New Roman" w:cs="Times New Roman"/>
        </w:rPr>
        <w:t xml:space="preserve"> </w:t>
      </w:r>
      <w:r w:rsidRPr="006264B7">
        <w:rPr>
          <w:rFonts w:ascii="Times New Roman" w:hAnsi="Times New Roman" w:cs="Times New Roman"/>
        </w:rPr>
        <w:t>AI-driven BMS optimize the performance of energy storage systems by monitoring battery health, predicting charge levels, and managing energy flows. These systems ensure efficient use of stored energy and extend the lifespan of batteries</w:t>
      </w:r>
      <w:r w:rsidR="00BA3EEE">
        <w:rPr>
          <w:rFonts w:ascii="Times New Roman" w:hAnsi="Times New Roman" w:cs="Times New Roman"/>
        </w:rPr>
        <w:t xml:space="preserve">. </w:t>
      </w:r>
      <w:r w:rsidRPr="006264B7">
        <w:rPr>
          <w:rFonts w:ascii="Times New Roman" w:hAnsi="Times New Roman" w:cs="Times New Roman"/>
        </w:rPr>
        <w:t>AI algorithms optimize the allocation of stored energy based on demand forecasts, grid conditions, and energy prices. For example, AI can determine the optimal times to charge or discharge batteries to maximize cost savings and grid stability.</w:t>
      </w:r>
    </w:p>
    <w:p w14:paraId="6F8D7857" w14:textId="77777777" w:rsidR="006264B7" w:rsidRPr="006264B7" w:rsidRDefault="006264B7" w:rsidP="006264B7">
      <w:pPr>
        <w:jc w:val="both"/>
        <w:rPr>
          <w:rFonts w:ascii="Times New Roman" w:hAnsi="Times New Roman" w:cs="Times New Roman"/>
        </w:rPr>
      </w:pPr>
    </w:p>
    <w:p w14:paraId="1E83CB41" w14:textId="46C61B72" w:rsidR="006264B7" w:rsidRPr="006264B7" w:rsidRDefault="006264B7" w:rsidP="006264B7">
      <w:pPr>
        <w:jc w:val="both"/>
        <w:rPr>
          <w:rFonts w:ascii="Times New Roman" w:hAnsi="Times New Roman" w:cs="Times New Roman"/>
        </w:rPr>
      </w:pPr>
      <w:r w:rsidRPr="006264B7">
        <w:rPr>
          <w:rFonts w:ascii="Times New Roman" w:hAnsi="Times New Roman" w:cs="Times New Roman"/>
        </w:rPr>
        <w:lastRenderedPageBreak/>
        <w:t>AI enhances grid optimization by analyzing data from various sources and making real-time decisions to improve grid performance. This includes managing voltage levels, controlling power flows, and integrating renewable energy sources.</w:t>
      </w:r>
      <w:r w:rsidR="00BA3EEE">
        <w:rPr>
          <w:rFonts w:ascii="Times New Roman" w:hAnsi="Times New Roman" w:cs="Times New Roman"/>
        </w:rPr>
        <w:t xml:space="preserve"> </w:t>
      </w:r>
      <w:r w:rsidRPr="006264B7">
        <w:rPr>
          <w:rFonts w:ascii="Times New Roman" w:hAnsi="Times New Roman" w:cs="Times New Roman"/>
        </w:rPr>
        <w:t>AI techniques help regulate voltage levels across the grid by adjusting transformer settings and capacitor banks. Machine learning models can analyze data on voltage fluctuations and make real-time adjustments to maintain voltage within acceptable limits.</w:t>
      </w:r>
      <w:r w:rsidR="00BA3EEE">
        <w:rPr>
          <w:rFonts w:ascii="Times New Roman" w:hAnsi="Times New Roman" w:cs="Times New Roman"/>
        </w:rPr>
        <w:t xml:space="preserve"> </w:t>
      </w:r>
      <w:r w:rsidRPr="006264B7">
        <w:rPr>
          <w:rFonts w:ascii="Times New Roman" w:hAnsi="Times New Roman" w:cs="Times New Roman"/>
        </w:rPr>
        <w:t>AI supports the integration of renewable energy sources by managing their variability and optimizing their contribution to the grid. Techniques such as forecasting, optimization, and control algorithms help ensure a stable and reliable power supply despite the intermittent nature of renewable energy.</w:t>
      </w:r>
      <w:r w:rsidR="00BA3EEE">
        <w:rPr>
          <w:rFonts w:ascii="Times New Roman" w:hAnsi="Times New Roman" w:cs="Times New Roman"/>
        </w:rPr>
        <w:t xml:space="preserve"> </w:t>
      </w:r>
      <w:r w:rsidRPr="006264B7">
        <w:rPr>
          <w:rFonts w:ascii="Times New Roman" w:hAnsi="Times New Roman" w:cs="Times New Roman"/>
        </w:rPr>
        <w:t>AI techniques can predict potential issues or bottlenecks in the grid and proactively address them. Predictive models analyze historical data, real-time conditions, and system performance to anticipate problems and optimize grid operations.</w:t>
      </w:r>
    </w:p>
    <w:p w14:paraId="4119327D" w14:textId="77777777" w:rsidR="006264B7" w:rsidRPr="006264B7" w:rsidRDefault="006264B7" w:rsidP="006264B7">
      <w:pPr>
        <w:jc w:val="both"/>
        <w:rPr>
          <w:rFonts w:ascii="Times New Roman" w:hAnsi="Times New Roman" w:cs="Times New Roman"/>
        </w:rPr>
      </w:pPr>
    </w:p>
    <w:p w14:paraId="7EB2AFE3" w14:textId="3917BCFB" w:rsidR="006264B7" w:rsidRPr="00BA3EEE" w:rsidRDefault="006264B7" w:rsidP="006264B7">
      <w:pPr>
        <w:jc w:val="both"/>
        <w:rPr>
          <w:rFonts w:ascii="Times New Roman" w:hAnsi="Times New Roman" w:cs="Times New Roman"/>
          <w:b/>
          <w:bCs/>
        </w:rPr>
      </w:pPr>
      <w:r w:rsidRPr="00BA3EEE">
        <w:rPr>
          <w:rFonts w:ascii="Times New Roman" w:hAnsi="Times New Roman" w:cs="Times New Roman"/>
          <w:b/>
          <w:bCs/>
        </w:rPr>
        <w:t>Benefits of AI-Driven Energy Distribution Optimization</w:t>
      </w:r>
    </w:p>
    <w:p w14:paraId="23C8676D" w14:textId="77777777" w:rsidR="00BA3EEE" w:rsidRDefault="00BA3EEE" w:rsidP="006264B7">
      <w:pPr>
        <w:jc w:val="both"/>
        <w:rPr>
          <w:rFonts w:ascii="Times New Roman" w:hAnsi="Times New Roman" w:cs="Times New Roman"/>
        </w:rPr>
      </w:pPr>
    </w:p>
    <w:p w14:paraId="2812866F" w14:textId="15C0E2C5" w:rsidR="006264B7" w:rsidRPr="00BA3EEE" w:rsidRDefault="006264B7" w:rsidP="00BA3EEE">
      <w:pPr>
        <w:pStyle w:val="ListParagraph"/>
        <w:numPr>
          <w:ilvl w:val="0"/>
          <w:numId w:val="22"/>
        </w:numPr>
        <w:jc w:val="both"/>
        <w:rPr>
          <w:rFonts w:ascii="Times New Roman" w:hAnsi="Times New Roman" w:cs="Times New Roman"/>
        </w:rPr>
      </w:pPr>
      <w:r w:rsidRPr="00BA3EEE">
        <w:rPr>
          <w:rFonts w:ascii="Times New Roman" w:hAnsi="Times New Roman" w:cs="Times New Roman"/>
        </w:rPr>
        <w:t>AI-driven optimization improves the efficiency of energy distribution by balancing loads, managing energy storage, and optimizing grid performance.</w:t>
      </w:r>
    </w:p>
    <w:p w14:paraId="69BC2A9C" w14:textId="5A347B7D" w:rsidR="006264B7" w:rsidRPr="00BA3EEE" w:rsidRDefault="006264B7" w:rsidP="00BA3EEE">
      <w:pPr>
        <w:pStyle w:val="ListParagraph"/>
        <w:numPr>
          <w:ilvl w:val="0"/>
          <w:numId w:val="22"/>
        </w:numPr>
        <w:jc w:val="both"/>
        <w:rPr>
          <w:rFonts w:ascii="Times New Roman" w:hAnsi="Times New Roman" w:cs="Times New Roman"/>
        </w:rPr>
      </w:pPr>
      <w:r w:rsidRPr="00BA3EEE">
        <w:rPr>
          <w:rFonts w:ascii="Times New Roman" w:hAnsi="Times New Roman" w:cs="Times New Roman"/>
        </w:rPr>
        <w:t>Real-time decision-making and predictive models enhance grid reliability by preventing overloads, reducing outages, and ensuring a stable power supply.</w:t>
      </w:r>
    </w:p>
    <w:p w14:paraId="72BB9E27" w14:textId="2A7261C6" w:rsidR="006264B7" w:rsidRPr="00BA3EEE" w:rsidRDefault="006264B7" w:rsidP="00BA3EEE">
      <w:pPr>
        <w:pStyle w:val="ListParagraph"/>
        <w:numPr>
          <w:ilvl w:val="0"/>
          <w:numId w:val="22"/>
        </w:numPr>
        <w:jc w:val="both"/>
        <w:rPr>
          <w:rFonts w:ascii="Times New Roman" w:hAnsi="Times New Roman" w:cs="Times New Roman"/>
        </w:rPr>
      </w:pPr>
      <w:r w:rsidRPr="00BA3EEE">
        <w:rPr>
          <w:rFonts w:ascii="Times New Roman" w:hAnsi="Times New Roman" w:cs="Times New Roman"/>
        </w:rPr>
        <w:t>Optimization techniques lead to cost savings by reducing energy waste, optimizing storage usage, and improving overall grid performance.</w:t>
      </w:r>
    </w:p>
    <w:p w14:paraId="22AF2532" w14:textId="77777777" w:rsidR="006264B7" w:rsidRPr="006264B7" w:rsidRDefault="006264B7" w:rsidP="006264B7">
      <w:pPr>
        <w:jc w:val="both"/>
        <w:rPr>
          <w:rFonts w:ascii="Times New Roman" w:hAnsi="Times New Roman" w:cs="Times New Roman"/>
        </w:rPr>
      </w:pPr>
    </w:p>
    <w:p w14:paraId="19F18D13" w14:textId="77777777" w:rsidR="006264B7" w:rsidRPr="006264B7" w:rsidRDefault="006264B7" w:rsidP="006264B7">
      <w:pPr>
        <w:jc w:val="both"/>
        <w:rPr>
          <w:rFonts w:ascii="Times New Roman" w:hAnsi="Times New Roman" w:cs="Times New Roman"/>
        </w:rPr>
      </w:pPr>
    </w:p>
    <w:p w14:paraId="5D464168" w14:textId="62BDD137" w:rsidR="006264B7" w:rsidRPr="006264B7" w:rsidRDefault="006264B7" w:rsidP="006264B7">
      <w:pPr>
        <w:jc w:val="both"/>
        <w:rPr>
          <w:rFonts w:ascii="Times New Roman" w:hAnsi="Times New Roman" w:cs="Times New Roman"/>
        </w:rPr>
      </w:pPr>
      <w:r w:rsidRPr="006264B7">
        <w:rPr>
          <w:rFonts w:ascii="Times New Roman" w:hAnsi="Times New Roman" w:cs="Times New Roman"/>
        </w:rPr>
        <w:t>AI plays a transformative role in predictive analytics and optimization within smart grids. By leveraging advanced techniques such as machine learning, predictive maintenance, and optimization algorithms, utilities can enhance demand forecasting, improve maintenance practices, and optimize energy distribution. The integration of AI technologies enables more accurate predictions, efficient operations, and better management of resources, leading to a more reliable and sustainable energy system. As AI continues to evolve, its impact on smart grids will only grow, driving further advancements and innovations in energy management.</w:t>
      </w:r>
    </w:p>
    <w:p w14:paraId="2F617DC3" w14:textId="77777777" w:rsidR="006264B7" w:rsidRPr="006264B7" w:rsidRDefault="006264B7" w:rsidP="006264B7">
      <w:pPr>
        <w:jc w:val="both"/>
        <w:rPr>
          <w:rFonts w:ascii="Times New Roman" w:hAnsi="Times New Roman" w:cs="Times New Roman"/>
        </w:rPr>
      </w:pPr>
    </w:p>
    <w:p w14:paraId="3B1540EA" w14:textId="7B3A34D8"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5. Challenges in Smart Grid Implementation</w:t>
      </w:r>
    </w:p>
    <w:p w14:paraId="604476FA" w14:textId="77777777" w:rsidR="006264B7" w:rsidRPr="006264B7" w:rsidRDefault="006264B7" w:rsidP="006264B7">
      <w:pPr>
        <w:jc w:val="both"/>
        <w:rPr>
          <w:rFonts w:ascii="Times New Roman" w:hAnsi="Times New Roman" w:cs="Times New Roman"/>
        </w:rPr>
      </w:pPr>
    </w:p>
    <w:p w14:paraId="3D954E6E"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Smart grids are a revolutionary advancement in energy management, offering enhanced efficiency, reliability, and flexibility in power distribution. However, their implementation comes with a set of challenges that need to be addressed to realize their full potential. This section explores the primary challenges in smart grid implementation, focusing on data security and privacy concerns, integration with existing infrastructure, and interoperability issues.</w:t>
      </w:r>
    </w:p>
    <w:p w14:paraId="23EEA43C" w14:textId="77777777" w:rsidR="006264B7" w:rsidRPr="00BA3EEE" w:rsidRDefault="006264B7" w:rsidP="006264B7">
      <w:pPr>
        <w:jc w:val="both"/>
        <w:rPr>
          <w:rFonts w:ascii="Times New Roman" w:hAnsi="Times New Roman" w:cs="Times New Roman"/>
          <w:b/>
          <w:bCs/>
        </w:rPr>
      </w:pPr>
    </w:p>
    <w:p w14:paraId="151F5636" w14:textId="485C89E9"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5.1 </w:t>
      </w:r>
      <w:r w:rsidR="006264B7" w:rsidRPr="00BA3EEE">
        <w:rPr>
          <w:rFonts w:ascii="Times New Roman" w:hAnsi="Times New Roman" w:cs="Times New Roman"/>
          <w:b/>
          <w:bCs/>
        </w:rPr>
        <w:t>Data Security and Privacy Concerns</w:t>
      </w:r>
    </w:p>
    <w:p w14:paraId="6E3B02DF" w14:textId="77777777" w:rsidR="006264B7" w:rsidRPr="006264B7" w:rsidRDefault="006264B7" w:rsidP="006264B7">
      <w:pPr>
        <w:jc w:val="both"/>
        <w:rPr>
          <w:rFonts w:ascii="Times New Roman" w:hAnsi="Times New Roman" w:cs="Times New Roman"/>
        </w:rPr>
      </w:pPr>
    </w:p>
    <w:p w14:paraId="297C081D" w14:textId="68F09EF2" w:rsidR="006264B7" w:rsidRPr="006264B7" w:rsidRDefault="006264B7" w:rsidP="006264B7">
      <w:pPr>
        <w:jc w:val="both"/>
        <w:rPr>
          <w:rFonts w:ascii="Times New Roman" w:hAnsi="Times New Roman" w:cs="Times New Roman"/>
        </w:rPr>
      </w:pPr>
      <w:r w:rsidRPr="006264B7">
        <w:rPr>
          <w:rFonts w:ascii="Times New Roman" w:hAnsi="Times New Roman" w:cs="Times New Roman"/>
        </w:rPr>
        <w:t>As smart grids rely heavily on digital technologies and data exchange, ensuring data security and privacy is a significant challenge. The increased connectivity and data sharing inherent in smart grids create multiple vulnerabilities that can be exploited by malicious actors.</w:t>
      </w:r>
      <w:r w:rsidR="00BA3EEE">
        <w:rPr>
          <w:rFonts w:ascii="Times New Roman" w:hAnsi="Times New Roman" w:cs="Times New Roman"/>
        </w:rPr>
        <w:t xml:space="preserve"> </w:t>
      </w:r>
      <w:r w:rsidRPr="006264B7">
        <w:rPr>
          <w:rFonts w:ascii="Times New Roman" w:hAnsi="Times New Roman" w:cs="Times New Roman"/>
        </w:rPr>
        <w:t>Smart grids are susceptible to a range of cybersecurity threats, including hacking, malware, and denial-of-service (DoS) attacks. The interconnected nature of smart grids means that a breach in one part of the system can potentially compromise the entire network. Cyberattacks can disrupt grid operations, cause power outages, and even damage critical infrastructure.</w:t>
      </w:r>
    </w:p>
    <w:p w14:paraId="164FF98F" w14:textId="77777777" w:rsidR="006264B7" w:rsidRPr="006264B7" w:rsidRDefault="006264B7" w:rsidP="006264B7">
      <w:pPr>
        <w:jc w:val="both"/>
        <w:rPr>
          <w:rFonts w:ascii="Times New Roman" w:hAnsi="Times New Roman" w:cs="Times New Roman"/>
        </w:rPr>
      </w:pPr>
    </w:p>
    <w:p w14:paraId="781A84D9" w14:textId="399F35BD" w:rsidR="006264B7" w:rsidRPr="006264B7" w:rsidRDefault="006264B7" w:rsidP="006264B7">
      <w:pPr>
        <w:jc w:val="both"/>
        <w:rPr>
          <w:rFonts w:ascii="Times New Roman" w:hAnsi="Times New Roman" w:cs="Times New Roman"/>
        </w:rPr>
      </w:pPr>
      <w:r w:rsidRPr="006264B7">
        <w:rPr>
          <w:rFonts w:ascii="Times New Roman" w:hAnsi="Times New Roman" w:cs="Times New Roman"/>
        </w:rPr>
        <w:lastRenderedPageBreak/>
        <w:t>Common attack vectors in smart grids include vulnerabilities in communication networks, software flaws, and insecure devices. For example, attackers may exploit weaknesses in communication protocols or gain unauthorized access to control systems.</w:t>
      </w:r>
      <w:r w:rsidR="00BA3EEE">
        <w:rPr>
          <w:rFonts w:ascii="Times New Roman" w:hAnsi="Times New Roman" w:cs="Times New Roman"/>
        </w:rPr>
        <w:t xml:space="preserve"> </w:t>
      </w:r>
      <w:r w:rsidRPr="006264B7">
        <w:rPr>
          <w:rFonts w:ascii="Times New Roman" w:hAnsi="Times New Roman" w:cs="Times New Roman"/>
        </w:rPr>
        <w:t>The consequences of a successful cyberattack on a smart grid can be severe, including financial losses, operational disruptions, and threats to public safety. Ensuring robust cybersecurity measures is essential to mitigate these risks.</w:t>
      </w:r>
      <w:r w:rsidR="00BA3EEE">
        <w:rPr>
          <w:rFonts w:ascii="Times New Roman" w:hAnsi="Times New Roman" w:cs="Times New Roman"/>
        </w:rPr>
        <w:t xml:space="preserve"> </w:t>
      </w:r>
      <w:r w:rsidRPr="006264B7">
        <w:rPr>
          <w:rFonts w:ascii="Times New Roman" w:hAnsi="Times New Roman" w:cs="Times New Roman"/>
        </w:rPr>
        <w:t>Smart grids collect vast amounts of data from various sources, including smart meters, sensors, and consumer devices. This data can include sensitive information about energy consumption patterns, personal habits, and potentially even the presence of individuals in a household.</w:t>
      </w:r>
      <w:r w:rsidR="00BA3EEE">
        <w:rPr>
          <w:rFonts w:ascii="Times New Roman" w:hAnsi="Times New Roman" w:cs="Times New Roman"/>
        </w:rPr>
        <w:t xml:space="preserve"> </w:t>
      </w:r>
      <w:r w:rsidRPr="006264B7">
        <w:rPr>
          <w:rFonts w:ascii="Times New Roman" w:hAnsi="Times New Roman" w:cs="Times New Roman"/>
        </w:rPr>
        <w:t>The collection and usage of detailed consumption data raise privacy concerns. Consumers may be uncomfortable with the level of detail that smart meters and other devices provide about their energy usage. There is a need for clear policies and safeguards to protect consumer privacy.</w:t>
      </w:r>
    </w:p>
    <w:p w14:paraId="2C677F8E" w14:textId="77777777" w:rsidR="006264B7" w:rsidRPr="006264B7" w:rsidRDefault="006264B7" w:rsidP="006264B7">
      <w:pPr>
        <w:jc w:val="both"/>
        <w:rPr>
          <w:rFonts w:ascii="Times New Roman" w:hAnsi="Times New Roman" w:cs="Times New Roman"/>
        </w:rPr>
      </w:pPr>
    </w:p>
    <w:p w14:paraId="649AA674" w14:textId="07F20769" w:rsidR="006264B7" w:rsidRPr="006264B7" w:rsidRDefault="006264B7" w:rsidP="006264B7">
      <w:pPr>
        <w:jc w:val="both"/>
        <w:rPr>
          <w:rFonts w:ascii="Times New Roman" w:hAnsi="Times New Roman" w:cs="Times New Roman"/>
        </w:rPr>
      </w:pPr>
      <w:r w:rsidRPr="006264B7">
        <w:rPr>
          <w:rFonts w:ascii="Times New Roman" w:hAnsi="Times New Roman" w:cs="Times New Roman"/>
        </w:rPr>
        <w:t>Storing and accessing large volumes of data pose additional privacy risks. Data breaches or unauthorized access to stored information can compromise consumer privacy and lead to misuse of personal data.</w:t>
      </w:r>
      <w:r w:rsidR="00BA3EEE">
        <w:rPr>
          <w:rFonts w:ascii="Times New Roman" w:hAnsi="Times New Roman" w:cs="Times New Roman"/>
        </w:rPr>
        <w:t xml:space="preserve"> </w:t>
      </w:r>
      <w:r w:rsidRPr="006264B7">
        <w:rPr>
          <w:rFonts w:ascii="Times New Roman" w:hAnsi="Times New Roman" w:cs="Times New Roman"/>
        </w:rPr>
        <w:t>Regulatory and Compliance Issues**: Ensuring compliance with data protection regulations and standards is crucial in smart grid implementation. Different regions may have varying requirements for data security and privacy, and utilities must navigate these regulations to avoid legal and financial repercussions.</w:t>
      </w:r>
      <w:r w:rsidR="00BA3EEE">
        <w:rPr>
          <w:rFonts w:ascii="Times New Roman" w:hAnsi="Times New Roman" w:cs="Times New Roman"/>
        </w:rPr>
        <w:t xml:space="preserve"> </w:t>
      </w:r>
      <w:r w:rsidRPr="006264B7">
        <w:rPr>
          <w:rFonts w:ascii="Times New Roman" w:hAnsi="Times New Roman" w:cs="Times New Roman"/>
        </w:rPr>
        <w:t>Regulatory frameworks such as the General Data Protection Regulation (GDPR) in Europe or the California Consumer Privacy Act (CCPA) in the United States set standards for data protection and privacy. Utilities must ensure that their smart grid systems comply with these regulations.</w:t>
      </w:r>
      <w:r w:rsidR="00BA3EEE">
        <w:rPr>
          <w:rFonts w:ascii="Times New Roman" w:hAnsi="Times New Roman" w:cs="Times New Roman"/>
        </w:rPr>
        <w:t xml:space="preserve"> </w:t>
      </w:r>
      <w:r w:rsidRPr="006264B7">
        <w:rPr>
          <w:rFonts w:ascii="Times New Roman" w:hAnsi="Times New Roman" w:cs="Times New Roman"/>
        </w:rPr>
        <w:t>Achieving and maintaining compliance with data protection regulations can be complex and resource-intensive. Utilities must implement robust security measures, conduct regular audits, and stay updated on regulatory changes.</w:t>
      </w:r>
    </w:p>
    <w:p w14:paraId="1BF09393" w14:textId="77777777" w:rsidR="006264B7" w:rsidRPr="006264B7" w:rsidRDefault="006264B7" w:rsidP="006264B7">
      <w:pPr>
        <w:jc w:val="both"/>
        <w:rPr>
          <w:rFonts w:ascii="Times New Roman" w:hAnsi="Times New Roman" w:cs="Times New Roman"/>
        </w:rPr>
      </w:pPr>
    </w:p>
    <w:p w14:paraId="775A234C" w14:textId="3A503CB4" w:rsidR="006264B7" w:rsidRDefault="006264B7" w:rsidP="006264B7">
      <w:pPr>
        <w:jc w:val="both"/>
        <w:rPr>
          <w:rFonts w:ascii="Times New Roman" w:hAnsi="Times New Roman" w:cs="Times New Roman"/>
          <w:b/>
          <w:bCs/>
        </w:rPr>
      </w:pPr>
      <w:r w:rsidRPr="00BA3EEE">
        <w:rPr>
          <w:rFonts w:ascii="Times New Roman" w:hAnsi="Times New Roman" w:cs="Times New Roman"/>
          <w:b/>
          <w:bCs/>
        </w:rPr>
        <w:t>Mitigation Strategies</w:t>
      </w:r>
    </w:p>
    <w:p w14:paraId="05338624" w14:textId="77777777" w:rsidR="00BA3EEE" w:rsidRPr="00BA3EEE" w:rsidRDefault="00BA3EEE" w:rsidP="006264B7">
      <w:pPr>
        <w:jc w:val="both"/>
        <w:rPr>
          <w:rFonts w:ascii="Times New Roman" w:hAnsi="Times New Roman" w:cs="Times New Roman"/>
          <w:b/>
          <w:bCs/>
        </w:rPr>
      </w:pPr>
    </w:p>
    <w:p w14:paraId="580923F4" w14:textId="4B89B5FC" w:rsidR="006264B7" w:rsidRPr="00BA3EEE" w:rsidRDefault="006264B7" w:rsidP="00BA3EEE">
      <w:pPr>
        <w:pStyle w:val="ListParagraph"/>
        <w:numPr>
          <w:ilvl w:val="0"/>
          <w:numId w:val="23"/>
        </w:numPr>
        <w:jc w:val="both"/>
        <w:rPr>
          <w:rFonts w:ascii="Times New Roman" w:hAnsi="Times New Roman" w:cs="Times New Roman"/>
        </w:rPr>
      </w:pPr>
      <w:r w:rsidRPr="00BA3EEE">
        <w:rPr>
          <w:rFonts w:ascii="Times New Roman" w:hAnsi="Times New Roman" w:cs="Times New Roman"/>
        </w:rPr>
        <w:t>Implementing advanced security protocols, encryption techniques, and intrusion detection systems can help protect smart grid infrastructure from cyberattacks.</w:t>
      </w:r>
    </w:p>
    <w:p w14:paraId="71B51F87" w14:textId="24ADBD44" w:rsidR="006264B7" w:rsidRPr="00BA3EEE" w:rsidRDefault="006264B7" w:rsidP="00BA3EEE">
      <w:pPr>
        <w:pStyle w:val="ListParagraph"/>
        <w:numPr>
          <w:ilvl w:val="0"/>
          <w:numId w:val="23"/>
        </w:numPr>
        <w:jc w:val="both"/>
        <w:rPr>
          <w:rFonts w:ascii="Times New Roman" w:hAnsi="Times New Roman" w:cs="Times New Roman"/>
        </w:rPr>
      </w:pPr>
      <w:r w:rsidRPr="00BA3EEE">
        <w:rPr>
          <w:rFonts w:ascii="Times New Roman" w:hAnsi="Times New Roman" w:cs="Times New Roman"/>
        </w:rPr>
        <w:t>Developing and enforcing clear privacy policies and practices can address consumer concerns and ensure the responsible use of data.</w:t>
      </w:r>
    </w:p>
    <w:p w14:paraId="4C8780B8" w14:textId="3842974C" w:rsidR="006264B7" w:rsidRPr="00BA3EEE" w:rsidRDefault="006264B7" w:rsidP="00BA3EEE">
      <w:pPr>
        <w:pStyle w:val="ListParagraph"/>
        <w:numPr>
          <w:ilvl w:val="0"/>
          <w:numId w:val="23"/>
        </w:numPr>
        <w:jc w:val="both"/>
        <w:rPr>
          <w:rFonts w:ascii="Times New Roman" w:hAnsi="Times New Roman" w:cs="Times New Roman"/>
        </w:rPr>
      </w:pPr>
      <w:r w:rsidRPr="00BA3EEE">
        <w:rPr>
          <w:rFonts w:ascii="Times New Roman" w:hAnsi="Times New Roman" w:cs="Times New Roman"/>
        </w:rPr>
        <w:t>Staying informed about regulatory requirements and implementing compliance measures can mitigate legal and financial risks.</w:t>
      </w:r>
    </w:p>
    <w:p w14:paraId="0561E44B" w14:textId="77777777" w:rsidR="006264B7" w:rsidRPr="006264B7" w:rsidRDefault="006264B7" w:rsidP="006264B7">
      <w:pPr>
        <w:jc w:val="both"/>
        <w:rPr>
          <w:rFonts w:ascii="Times New Roman" w:hAnsi="Times New Roman" w:cs="Times New Roman"/>
        </w:rPr>
      </w:pPr>
    </w:p>
    <w:p w14:paraId="177FD5BC" w14:textId="58E5FE73"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5.2 </w:t>
      </w:r>
      <w:r w:rsidR="006264B7" w:rsidRPr="00BA3EEE">
        <w:rPr>
          <w:rFonts w:ascii="Times New Roman" w:hAnsi="Times New Roman" w:cs="Times New Roman"/>
          <w:b/>
          <w:bCs/>
        </w:rPr>
        <w:t>Integration with Existing Infrastructure</w:t>
      </w:r>
    </w:p>
    <w:p w14:paraId="1E374186" w14:textId="77777777" w:rsidR="006264B7" w:rsidRPr="006264B7" w:rsidRDefault="006264B7" w:rsidP="006264B7">
      <w:pPr>
        <w:jc w:val="both"/>
        <w:rPr>
          <w:rFonts w:ascii="Times New Roman" w:hAnsi="Times New Roman" w:cs="Times New Roman"/>
        </w:rPr>
      </w:pPr>
    </w:p>
    <w:p w14:paraId="0AA6F161" w14:textId="625802AE" w:rsidR="006264B7" w:rsidRPr="006264B7" w:rsidRDefault="006264B7" w:rsidP="006264B7">
      <w:pPr>
        <w:jc w:val="both"/>
        <w:rPr>
          <w:rFonts w:ascii="Times New Roman" w:hAnsi="Times New Roman" w:cs="Times New Roman"/>
        </w:rPr>
      </w:pPr>
      <w:r w:rsidRPr="006264B7">
        <w:rPr>
          <w:rFonts w:ascii="Times New Roman" w:hAnsi="Times New Roman" w:cs="Times New Roman"/>
        </w:rPr>
        <w:t>Integrating smart grid technologies with existing infrastructure poses several challenges, as traditional energy systems were not designed to accommodate the advanced features of modern smart grids. The transition requires careful planning and coordination to ensure a smooth integration process.</w:t>
      </w:r>
      <w:r w:rsidR="00BA3EEE">
        <w:rPr>
          <w:rFonts w:ascii="Times New Roman" w:hAnsi="Times New Roman" w:cs="Times New Roman"/>
        </w:rPr>
        <w:t xml:space="preserve"> </w:t>
      </w:r>
      <w:r w:rsidRPr="006264B7">
        <w:rPr>
          <w:rFonts w:ascii="Times New Roman" w:hAnsi="Times New Roman" w:cs="Times New Roman"/>
        </w:rPr>
        <w:t>Many existing energy systems are based on legacy infrastructure that may not be compatible with new smart grid technologies. These systems often lack the necessary capabilities to support advanced features such as real-time monitoring, automated control, and data analytics.Legacy systems may have technical limitations, such as outdated hardware, software, and communication protocols. Upgrading or replacing these systems can be costly and complex.</w:t>
      </w:r>
    </w:p>
    <w:p w14:paraId="4186BD20" w14:textId="77777777" w:rsidR="006264B7" w:rsidRPr="006264B7" w:rsidRDefault="006264B7" w:rsidP="006264B7">
      <w:pPr>
        <w:jc w:val="both"/>
        <w:rPr>
          <w:rFonts w:ascii="Times New Roman" w:hAnsi="Times New Roman" w:cs="Times New Roman"/>
        </w:rPr>
      </w:pPr>
    </w:p>
    <w:p w14:paraId="3A74B756" w14:textId="1F4B4C7B" w:rsidR="006264B7" w:rsidRPr="006264B7" w:rsidRDefault="006264B7" w:rsidP="006264B7">
      <w:pPr>
        <w:jc w:val="both"/>
        <w:rPr>
          <w:rFonts w:ascii="Times New Roman" w:hAnsi="Times New Roman" w:cs="Times New Roman"/>
        </w:rPr>
      </w:pPr>
      <w:r w:rsidRPr="006264B7">
        <w:rPr>
          <w:rFonts w:ascii="Times New Roman" w:hAnsi="Times New Roman" w:cs="Times New Roman"/>
        </w:rPr>
        <w:t>Integrating new technologies with legacy systems can lead to operational disruptions, including potential outages and system incompatibilities. Ensuring a seamless transition requires careful planning and testing</w:t>
      </w:r>
      <w:r w:rsidR="00BA3EEE">
        <w:rPr>
          <w:rFonts w:ascii="Times New Roman" w:hAnsi="Times New Roman" w:cs="Times New Roman"/>
        </w:rPr>
        <w:t xml:space="preserve">. </w:t>
      </w:r>
      <w:r w:rsidRPr="006264B7">
        <w:rPr>
          <w:rFonts w:ascii="Times New Roman" w:hAnsi="Times New Roman" w:cs="Times New Roman"/>
        </w:rPr>
        <w:t xml:space="preserve">Integrating smart grid technologies involves significant costs, including </w:t>
      </w:r>
      <w:r w:rsidRPr="006264B7">
        <w:rPr>
          <w:rFonts w:ascii="Times New Roman" w:hAnsi="Times New Roman" w:cs="Times New Roman"/>
        </w:rPr>
        <w:lastRenderedPageBreak/>
        <w:t>the expenses associated with upgrading infrastructure, purchasing new equipment, and training personnel. Utilities must allocate resources effectively to manage these costs and minimize disruptions.</w:t>
      </w:r>
      <w:r w:rsidR="00BA3EEE">
        <w:rPr>
          <w:rFonts w:ascii="Times New Roman" w:hAnsi="Times New Roman" w:cs="Times New Roman"/>
        </w:rPr>
        <w:t xml:space="preserve"> </w:t>
      </w:r>
      <w:r w:rsidRPr="006264B7">
        <w:rPr>
          <w:rFonts w:ascii="Times New Roman" w:hAnsi="Times New Roman" w:cs="Times New Roman"/>
        </w:rPr>
        <w:t>The financial investment required for integration can be substantial. Utilities must secure funding, manage budgets, and justify the costs of new technologies to stakeholders.Effective resource allocation is crucial to ensure that integration efforts are completed on time and within budget. Utilities must balance the demands of upgrading infrastructure with other operational priorities.</w:t>
      </w:r>
    </w:p>
    <w:p w14:paraId="2AAA3A7B" w14:textId="77777777" w:rsidR="006264B7" w:rsidRPr="006264B7" w:rsidRDefault="006264B7" w:rsidP="006264B7">
      <w:pPr>
        <w:jc w:val="both"/>
        <w:rPr>
          <w:rFonts w:ascii="Times New Roman" w:hAnsi="Times New Roman" w:cs="Times New Roman"/>
        </w:rPr>
      </w:pPr>
    </w:p>
    <w:p w14:paraId="5E2FA973" w14:textId="01335039" w:rsidR="006264B7" w:rsidRPr="006264B7" w:rsidRDefault="006264B7" w:rsidP="006264B7">
      <w:pPr>
        <w:jc w:val="both"/>
        <w:rPr>
          <w:rFonts w:ascii="Times New Roman" w:hAnsi="Times New Roman" w:cs="Times New Roman"/>
        </w:rPr>
      </w:pPr>
      <w:r w:rsidRPr="006264B7">
        <w:rPr>
          <w:rFonts w:ascii="Times New Roman" w:hAnsi="Times New Roman" w:cs="Times New Roman"/>
        </w:rPr>
        <w:t>Integrating smart grid technologies often requires upgrading existing infrastructure to support new capabilities. This may include replacing or retrofitting equipment, updating communication networks, and enhancing control systems.</w:t>
      </w:r>
      <w:r w:rsidR="00BA3EEE">
        <w:rPr>
          <w:rFonts w:ascii="Times New Roman" w:hAnsi="Times New Roman" w:cs="Times New Roman"/>
        </w:rPr>
        <w:t xml:space="preserve"> </w:t>
      </w:r>
      <w:r w:rsidRPr="006264B7">
        <w:rPr>
          <w:rFonts w:ascii="Times New Roman" w:hAnsi="Times New Roman" w:cs="Times New Roman"/>
        </w:rPr>
        <w:t>Upgrading equipment, such as transformers, switches, and meters, may be necessary to support smart grid functionalities. This process can be time-consuming and require careful coordination.</w:t>
      </w:r>
      <w:r w:rsidR="00BA3EEE">
        <w:rPr>
          <w:rFonts w:ascii="Times New Roman" w:hAnsi="Times New Roman" w:cs="Times New Roman"/>
        </w:rPr>
        <w:t xml:space="preserve"> </w:t>
      </w:r>
      <w:r w:rsidRPr="006264B7">
        <w:rPr>
          <w:rFonts w:ascii="Times New Roman" w:hAnsi="Times New Roman" w:cs="Times New Roman"/>
        </w:rPr>
        <w:t>Enhancing communication networks to support data exchange and real-time monitoring is essential. Utilities must invest in reliable and secure communication infrastructure to ensure effective integration.</w:t>
      </w:r>
    </w:p>
    <w:p w14:paraId="6584973D" w14:textId="77777777" w:rsidR="006264B7" w:rsidRPr="006264B7" w:rsidRDefault="006264B7" w:rsidP="006264B7">
      <w:pPr>
        <w:jc w:val="both"/>
        <w:rPr>
          <w:rFonts w:ascii="Times New Roman" w:hAnsi="Times New Roman" w:cs="Times New Roman"/>
        </w:rPr>
      </w:pPr>
    </w:p>
    <w:p w14:paraId="2AAADFAB" w14:textId="1082E012" w:rsidR="006264B7" w:rsidRDefault="006264B7" w:rsidP="006264B7">
      <w:pPr>
        <w:jc w:val="both"/>
        <w:rPr>
          <w:rFonts w:ascii="Times New Roman" w:hAnsi="Times New Roman" w:cs="Times New Roman"/>
          <w:b/>
          <w:bCs/>
        </w:rPr>
      </w:pPr>
      <w:r w:rsidRPr="00BA3EEE">
        <w:rPr>
          <w:rFonts w:ascii="Times New Roman" w:hAnsi="Times New Roman" w:cs="Times New Roman"/>
          <w:b/>
          <w:bCs/>
        </w:rPr>
        <w:t>Mitigation Strategies</w:t>
      </w:r>
    </w:p>
    <w:p w14:paraId="70D40323" w14:textId="77777777" w:rsidR="00BA3EEE" w:rsidRPr="00BA3EEE" w:rsidRDefault="00BA3EEE" w:rsidP="006264B7">
      <w:pPr>
        <w:jc w:val="both"/>
        <w:rPr>
          <w:rFonts w:ascii="Times New Roman" w:hAnsi="Times New Roman" w:cs="Times New Roman"/>
          <w:b/>
          <w:bCs/>
        </w:rPr>
      </w:pPr>
    </w:p>
    <w:p w14:paraId="78537B29" w14:textId="10894B6E" w:rsidR="006264B7" w:rsidRPr="00BA3EEE" w:rsidRDefault="006264B7" w:rsidP="00BA3EEE">
      <w:pPr>
        <w:pStyle w:val="ListParagraph"/>
        <w:numPr>
          <w:ilvl w:val="0"/>
          <w:numId w:val="24"/>
        </w:numPr>
        <w:jc w:val="both"/>
        <w:rPr>
          <w:rFonts w:ascii="Times New Roman" w:hAnsi="Times New Roman" w:cs="Times New Roman"/>
        </w:rPr>
      </w:pPr>
      <w:r w:rsidRPr="00BA3EEE">
        <w:rPr>
          <w:rFonts w:ascii="Times New Roman" w:hAnsi="Times New Roman" w:cs="Times New Roman"/>
        </w:rPr>
        <w:t>Adopting a phased implementation approach allows for gradual integration and reduces the risk of operational disruptions.</w:t>
      </w:r>
    </w:p>
    <w:p w14:paraId="35A8BE25" w14:textId="7E1F7C38" w:rsidR="006264B7" w:rsidRPr="00BA3EEE" w:rsidRDefault="006264B7" w:rsidP="00BA3EEE">
      <w:pPr>
        <w:pStyle w:val="ListParagraph"/>
        <w:numPr>
          <w:ilvl w:val="0"/>
          <w:numId w:val="24"/>
        </w:numPr>
        <w:jc w:val="both"/>
        <w:rPr>
          <w:rFonts w:ascii="Times New Roman" w:hAnsi="Times New Roman" w:cs="Times New Roman"/>
        </w:rPr>
      </w:pPr>
      <w:r w:rsidRPr="00BA3EEE">
        <w:rPr>
          <w:rFonts w:ascii="Times New Roman" w:hAnsi="Times New Roman" w:cs="Times New Roman"/>
        </w:rPr>
        <w:t>Conducting a cost-benefit analysis can help utilities evaluate the financial implications of integration and make informed investment decisions.</w:t>
      </w:r>
    </w:p>
    <w:p w14:paraId="25935AA6" w14:textId="18ED7891" w:rsidR="006264B7" w:rsidRPr="00BA3EEE" w:rsidRDefault="006264B7" w:rsidP="00BA3EEE">
      <w:pPr>
        <w:pStyle w:val="ListParagraph"/>
        <w:numPr>
          <w:ilvl w:val="0"/>
          <w:numId w:val="24"/>
        </w:numPr>
        <w:jc w:val="both"/>
        <w:rPr>
          <w:rFonts w:ascii="Times New Roman" w:hAnsi="Times New Roman" w:cs="Times New Roman"/>
        </w:rPr>
      </w:pPr>
      <w:r w:rsidRPr="00BA3EEE">
        <w:rPr>
          <w:rFonts w:ascii="Times New Roman" w:hAnsi="Times New Roman" w:cs="Times New Roman"/>
        </w:rPr>
        <w:t>Engaging stakeholders, including customers, regulators, and industry partners, can facilitate smooth integration and address potential challenges.</w:t>
      </w:r>
    </w:p>
    <w:p w14:paraId="2109578A" w14:textId="77777777" w:rsidR="006264B7" w:rsidRPr="006264B7" w:rsidRDefault="006264B7" w:rsidP="006264B7">
      <w:pPr>
        <w:jc w:val="both"/>
        <w:rPr>
          <w:rFonts w:ascii="Times New Roman" w:hAnsi="Times New Roman" w:cs="Times New Roman"/>
        </w:rPr>
      </w:pPr>
    </w:p>
    <w:p w14:paraId="7E701CAD" w14:textId="7CAFA2DE"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5.3 </w:t>
      </w:r>
      <w:r w:rsidR="006264B7" w:rsidRPr="00BA3EEE">
        <w:rPr>
          <w:rFonts w:ascii="Times New Roman" w:hAnsi="Times New Roman" w:cs="Times New Roman"/>
          <w:b/>
          <w:bCs/>
        </w:rPr>
        <w:t>Interoperability Issues</w:t>
      </w:r>
    </w:p>
    <w:p w14:paraId="2E0906FE" w14:textId="77777777" w:rsidR="006264B7" w:rsidRPr="006264B7" w:rsidRDefault="006264B7" w:rsidP="006264B7">
      <w:pPr>
        <w:jc w:val="both"/>
        <w:rPr>
          <w:rFonts w:ascii="Times New Roman" w:hAnsi="Times New Roman" w:cs="Times New Roman"/>
        </w:rPr>
      </w:pPr>
    </w:p>
    <w:p w14:paraId="77E812B8" w14:textId="311AF9FA" w:rsidR="006264B7" w:rsidRPr="006264B7" w:rsidRDefault="006264B7" w:rsidP="006264B7">
      <w:pPr>
        <w:jc w:val="both"/>
        <w:rPr>
          <w:rFonts w:ascii="Times New Roman" w:hAnsi="Times New Roman" w:cs="Times New Roman"/>
        </w:rPr>
      </w:pPr>
      <w:r w:rsidRPr="006264B7">
        <w:rPr>
          <w:rFonts w:ascii="Times New Roman" w:hAnsi="Times New Roman" w:cs="Times New Roman"/>
        </w:rPr>
        <w:t>Interoperability refers to the ability of different systems, devices, and technologies to work together seamlessly. In the context of smart grids, interoperability is crucial for ensuring that various components and systems can communicate and function effectively as part of a unified network.</w:t>
      </w:r>
      <w:r w:rsidR="00BA3EEE">
        <w:rPr>
          <w:rFonts w:ascii="Times New Roman" w:hAnsi="Times New Roman" w:cs="Times New Roman"/>
        </w:rPr>
        <w:t xml:space="preserve"> </w:t>
      </w:r>
      <w:r w:rsidRPr="006264B7">
        <w:rPr>
          <w:rFonts w:ascii="Times New Roman" w:hAnsi="Times New Roman" w:cs="Times New Roman"/>
        </w:rPr>
        <w:t>The lack of standardized protocols and interfaces can hinder interoperability between different smart grid technologies. Various vendors and technologies may use different communication protocols, data formats, and standards, making it challenging to achieve seamless integration.</w:t>
      </w:r>
      <w:r w:rsidR="00BA3EEE">
        <w:rPr>
          <w:rFonts w:ascii="Times New Roman" w:hAnsi="Times New Roman" w:cs="Times New Roman"/>
        </w:rPr>
        <w:t xml:space="preserve"> </w:t>
      </w:r>
      <w:r w:rsidRPr="006264B7">
        <w:rPr>
          <w:rFonts w:ascii="Times New Roman" w:hAnsi="Times New Roman" w:cs="Times New Roman"/>
        </w:rPr>
        <w:t>Different communication protocols, such as Modbus, DNP3, and IEC 61850, may be used by various devices and systems. Ensuring compatibility and effective communication between these protocols is essential for interoperability</w:t>
      </w:r>
      <w:r w:rsidR="00BA3EEE">
        <w:rPr>
          <w:rFonts w:ascii="Times New Roman" w:hAnsi="Times New Roman" w:cs="Times New Roman"/>
        </w:rPr>
        <w:t xml:space="preserve">. </w:t>
      </w:r>
      <w:r w:rsidRPr="006264B7">
        <w:rPr>
          <w:rFonts w:ascii="Times New Roman" w:hAnsi="Times New Roman" w:cs="Times New Roman"/>
        </w:rPr>
        <w:t>Variations in data formats and structures can create challenges in data exchange and integration. Standardized data formats are needed to ensure that information from different sources can be accurately interpreted and utilized.</w:t>
      </w:r>
      <w:r w:rsidR="00BA3EEE">
        <w:rPr>
          <w:rFonts w:ascii="Times New Roman" w:hAnsi="Times New Roman" w:cs="Times New Roman"/>
        </w:rPr>
        <w:t xml:space="preserve"> </w:t>
      </w:r>
      <w:r w:rsidRPr="006264B7">
        <w:rPr>
          <w:rFonts w:ascii="Times New Roman" w:hAnsi="Times New Roman" w:cs="Times New Roman"/>
        </w:rPr>
        <w:t>Vendor lock-in occurs when utilities become dependent on a single vendor's technologies and solutions, making it difficult to integrate or replace components from other vendors. This can limit flexibility and increase costs.</w:t>
      </w:r>
    </w:p>
    <w:p w14:paraId="1D230CB7" w14:textId="77777777" w:rsidR="006264B7" w:rsidRPr="006264B7" w:rsidRDefault="006264B7" w:rsidP="006264B7">
      <w:pPr>
        <w:jc w:val="both"/>
        <w:rPr>
          <w:rFonts w:ascii="Times New Roman" w:hAnsi="Times New Roman" w:cs="Times New Roman"/>
        </w:rPr>
      </w:pPr>
    </w:p>
    <w:p w14:paraId="053769B3" w14:textId="4A4CE354" w:rsidR="006264B7" w:rsidRPr="006264B7" w:rsidRDefault="006264B7" w:rsidP="006264B7">
      <w:pPr>
        <w:jc w:val="both"/>
        <w:rPr>
          <w:rFonts w:ascii="Times New Roman" w:hAnsi="Times New Roman" w:cs="Times New Roman"/>
        </w:rPr>
      </w:pPr>
      <w:r w:rsidRPr="006264B7">
        <w:rPr>
          <w:rFonts w:ascii="Times New Roman" w:hAnsi="Times New Roman" w:cs="Times New Roman"/>
        </w:rPr>
        <w:t>Relying on single-vendor solutions may result in compatibility issues with other technologies and limit the ability to adopt new or improved solutions.</w:t>
      </w:r>
      <w:r w:rsidR="00BA3EEE">
        <w:rPr>
          <w:rFonts w:ascii="Times New Roman" w:hAnsi="Times New Roman" w:cs="Times New Roman"/>
        </w:rPr>
        <w:t xml:space="preserve"> </w:t>
      </w:r>
      <w:r w:rsidRPr="006264B7">
        <w:rPr>
          <w:rFonts w:ascii="Times New Roman" w:hAnsi="Times New Roman" w:cs="Times New Roman"/>
        </w:rPr>
        <w:t>Addressing vendor lock-in can involve additional costs and complexity, including the need for custom integration solutions and potential redesign of systems.</w:t>
      </w:r>
      <w:r w:rsidR="00BA3EEE">
        <w:rPr>
          <w:rFonts w:ascii="Times New Roman" w:hAnsi="Times New Roman" w:cs="Times New Roman"/>
        </w:rPr>
        <w:t xml:space="preserve"> </w:t>
      </w:r>
      <w:r w:rsidRPr="006264B7">
        <w:rPr>
          <w:rFonts w:ascii="Times New Roman" w:hAnsi="Times New Roman" w:cs="Times New Roman"/>
        </w:rPr>
        <w:t>The complexity of smart grid systems, with numerous interconnected devices and technologies, can create challenges in achieving interoperability. Coordinating the integration of diverse components and ensuring consistent performance requires careful planning and management.</w:t>
      </w:r>
      <w:r w:rsidR="00BA3EEE">
        <w:rPr>
          <w:rFonts w:ascii="Times New Roman" w:hAnsi="Times New Roman" w:cs="Times New Roman"/>
        </w:rPr>
        <w:t xml:space="preserve"> </w:t>
      </w:r>
      <w:r w:rsidRPr="006264B7">
        <w:rPr>
          <w:rFonts w:ascii="Times New Roman" w:hAnsi="Times New Roman" w:cs="Times New Roman"/>
        </w:rPr>
        <w:t xml:space="preserve">Integrating multiple systems and devices involves managing complex interactions and dependencies. Ensuring that all components work together </w:t>
      </w:r>
      <w:r w:rsidRPr="006264B7">
        <w:rPr>
          <w:rFonts w:ascii="Times New Roman" w:hAnsi="Times New Roman" w:cs="Times New Roman"/>
        </w:rPr>
        <w:lastRenderedPageBreak/>
        <w:t>effectively requires robust integration strategies and testing.</w:t>
      </w:r>
      <w:r w:rsidR="00BA3EEE">
        <w:rPr>
          <w:rFonts w:ascii="Times New Roman" w:hAnsi="Times New Roman" w:cs="Times New Roman"/>
        </w:rPr>
        <w:t xml:space="preserve"> </w:t>
      </w:r>
      <w:r w:rsidRPr="006264B7">
        <w:rPr>
          <w:rFonts w:ascii="Times New Roman" w:hAnsi="Times New Roman" w:cs="Times New Roman"/>
        </w:rPr>
        <w:t>Maintaining and upgrading interoperable systems can be challenging, as changes to one component may affect others. Ensuring that updates and modifications do not disrupt system performance requires careful coordination.</w:t>
      </w:r>
    </w:p>
    <w:p w14:paraId="39DE99F8" w14:textId="77777777" w:rsidR="006264B7" w:rsidRPr="006264B7" w:rsidRDefault="006264B7" w:rsidP="006264B7">
      <w:pPr>
        <w:jc w:val="both"/>
        <w:rPr>
          <w:rFonts w:ascii="Times New Roman" w:hAnsi="Times New Roman" w:cs="Times New Roman"/>
        </w:rPr>
      </w:pPr>
    </w:p>
    <w:p w14:paraId="2BC5A3CD" w14:textId="0D3B7A62" w:rsidR="006264B7" w:rsidRDefault="006264B7" w:rsidP="006264B7">
      <w:pPr>
        <w:jc w:val="both"/>
        <w:rPr>
          <w:rFonts w:ascii="Times New Roman" w:hAnsi="Times New Roman" w:cs="Times New Roman"/>
          <w:b/>
          <w:bCs/>
        </w:rPr>
      </w:pPr>
      <w:r w:rsidRPr="00BA3EEE">
        <w:rPr>
          <w:rFonts w:ascii="Times New Roman" w:hAnsi="Times New Roman" w:cs="Times New Roman"/>
          <w:b/>
          <w:bCs/>
        </w:rPr>
        <w:t>Mitigation Strategies</w:t>
      </w:r>
    </w:p>
    <w:p w14:paraId="5842C8E2" w14:textId="77777777" w:rsidR="00BA3EEE" w:rsidRPr="00BA3EEE" w:rsidRDefault="00BA3EEE" w:rsidP="006264B7">
      <w:pPr>
        <w:jc w:val="both"/>
        <w:rPr>
          <w:rFonts w:ascii="Times New Roman" w:hAnsi="Times New Roman" w:cs="Times New Roman"/>
          <w:b/>
          <w:bCs/>
        </w:rPr>
      </w:pPr>
    </w:p>
    <w:p w14:paraId="5829A7BE" w14:textId="152171ED" w:rsidR="006264B7" w:rsidRPr="00BA3EEE" w:rsidRDefault="006264B7" w:rsidP="00BA3EEE">
      <w:pPr>
        <w:pStyle w:val="ListParagraph"/>
        <w:numPr>
          <w:ilvl w:val="0"/>
          <w:numId w:val="25"/>
        </w:numPr>
        <w:jc w:val="both"/>
        <w:rPr>
          <w:rFonts w:ascii="Times New Roman" w:hAnsi="Times New Roman" w:cs="Times New Roman"/>
        </w:rPr>
      </w:pPr>
      <w:r w:rsidRPr="00BA3EEE">
        <w:rPr>
          <w:rFonts w:ascii="Times New Roman" w:hAnsi="Times New Roman" w:cs="Times New Roman"/>
        </w:rPr>
        <w:t>Promoting and adopting industry standards and protocols can improve interoperability and facilitate integration between different technologies.</w:t>
      </w:r>
    </w:p>
    <w:p w14:paraId="51150DAC" w14:textId="13978204" w:rsidR="00BA3EEE" w:rsidRPr="00BA3EEE" w:rsidRDefault="006264B7" w:rsidP="00BA3EEE">
      <w:pPr>
        <w:pStyle w:val="ListParagraph"/>
        <w:numPr>
          <w:ilvl w:val="0"/>
          <w:numId w:val="25"/>
        </w:numPr>
        <w:jc w:val="both"/>
        <w:rPr>
          <w:rFonts w:ascii="Times New Roman" w:hAnsi="Times New Roman" w:cs="Times New Roman"/>
        </w:rPr>
      </w:pPr>
      <w:r w:rsidRPr="00BA3EEE">
        <w:rPr>
          <w:rFonts w:ascii="Times New Roman" w:hAnsi="Times New Roman" w:cs="Times New Roman"/>
        </w:rPr>
        <w:t xml:space="preserve">Designing systems with modular architectures allows for flexibility and easier integration of </w:t>
      </w:r>
    </w:p>
    <w:p w14:paraId="2FBA5DAC" w14:textId="3CB013DB" w:rsidR="006264B7" w:rsidRPr="00BA3EEE" w:rsidRDefault="006264B7" w:rsidP="00BA3EEE">
      <w:pPr>
        <w:pStyle w:val="ListParagraph"/>
        <w:numPr>
          <w:ilvl w:val="0"/>
          <w:numId w:val="25"/>
        </w:numPr>
        <w:jc w:val="both"/>
        <w:rPr>
          <w:rFonts w:ascii="Times New Roman" w:hAnsi="Times New Roman" w:cs="Times New Roman"/>
        </w:rPr>
      </w:pPr>
      <w:r w:rsidRPr="00BA3EEE">
        <w:rPr>
          <w:rFonts w:ascii="Times New Roman" w:hAnsi="Times New Roman" w:cs="Times New Roman"/>
        </w:rPr>
        <w:t>Encouraging collaboration between vendors and industry stakeholders can help address interoperability challenges and promote the development of compatible solutions.</w:t>
      </w:r>
    </w:p>
    <w:p w14:paraId="1BA84F53" w14:textId="77777777" w:rsidR="006264B7" w:rsidRPr="006264B7" w:rsidRDefault="006264B7" w:rsidP="006264B7">
      <w:pPr>
        <w:jc w:val="both"/>
        <w:rPr>
          <w:rFonts w:ascii="Times New Roman" w:hAnsi="Times New Roman" w:cs="Times New Roman"/>
        </w:rPr>
      </w:pPr>
    </w:p>
    <w:p w14:paraId="1D4CFDFC" w14:textId="77777777" w:rsidR="006264B7" w:rsidRPr="006264B7" w:rsidRDefault="006264B7" w:rsidP="006264B7">
      <w:pPr>
        <w:jc w:val="both"/>
        <w:rPr>
          <w:rFonts w:ascii="Times New Roman" w:hAnsi="Times New Roman" w:cs="Times New Roman"/>
        </w:rPr>
      </w:pPr>
    </w:p>
    <w:p w14:paraId="48907214" w14:textId="2DB86BDD" w:rsidR="006264B7" w:rsidRPr="006264B7" w:rsidRDefault="006264B7" w:rsidP="006264B7">
      <w:pPr>
        <w:jc w:val="both"/>
        <w:rPr>
          <w:rFonts w:ascii="Times New Roman" w:hAnsi="Times New Roman" w:cs="Times New Roman"/>
        </w:rPr>
      </w:pPr>
      <w:r w:rsidRPr="006264B7">
        <w:rPr>
          <w:rFonts w:ascii="Times New Roman" w:hAnsi="Times New Roman" w:cs="Times New Roman"/>
        </w:rPr>
        <w:t>Implementing smart grids presents several challenges, including data security and privacy concerns, integration with existing infrastructure, and interoperability issues. Addressing these challenges requires a comprehensive approach that includes robust security measures, careful planning for infrastructure upgrades, and adherence to industry standards. By tackling these challenges effectively, utilities can unlock the full potential of smart grids, enhancing efficiency, reliability, and sustainability in energy management. As smart grid technology continues to evolve, ongoing efforts to address these challenges will be crucial for achieving a successful and resilient energy future.</w:t>
      </w:r>
    </w:p>
    <w:p w14:paraId="2C6BBA50" w14:textId="77777777" w:rsidR="006264B7" w:rsidRPr="006264B7" w:rsidRDefault="006264B7" w:rsidP="006264B7">
      <w:pPr>
        <w:jc w:val="both"/>
        <w:rPr>
          <w:rFonts w:ascii="Times New Roman" w:hAnsi="Times New Roman" w:cs="Times New Roman"/>
        </w:rPr>
      </w:pPr>
    </w:p>
    <w:p w14:paraId="4D8209E6" w14:textId="77777777" w:rsidR="006264B7" w:rsidRPr="006264B7" w:rsidRDefault="006264B7" w:rsidP="006264B7">
      <w:pPr>
        <w:jc w:val="both"/>
        <w:rPr>
          <w:rFonts w:ascii="Times New Roman" w:hAnsi="Times New Roman" w:cs="Times New Roman"/>
        </w:rPr>
      </w:pPr>
    </w:p>
    <w:p w14:paraId="68753E62" w14:textId="6D1D91E7"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6. Future Trends and Developments</w:t>
      </w:r>
    </w:p>
    <w:p w14:paraId="119755FF" w14:textId="66D5DEAF" w:rsidR="006264B7" w:rsidRPr="006264B7" w:rsidRDefault="006264B7" w:rsidP="006264B7">
      <w:pPr>
        <w:jc w:val="both"/>
        <w:rPr>
          <w:rFonts w:ascii="Times New Roman" w:hAnsi="Times New Roman" w:cs="Times New Roman"/>
        </w:rPr>
      </w:pPr>
    </w:p>
    <w:p w14:paraId="0814FB78" w14:textId="25BF918E"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evolution of smart grid systems is driven by a dynamic interplay of emerging technologies, innovations in Internet of Things (IoT) and Artificial Intelligence (AI), and a growing emphasis on sustainability and energy conservation. As we look towards the future, several key trends and developments are shaping the next generation of smart grids. This section explores these trends in detail, including emerging technologies, advancements in IoT and AI, and the potential impacts on sustainability and energy conservation.</w:t>
      </w:r>
      <w:r w:rsidR="00BA3EEE">
        <w:rPr>
          <w:rFonts w:ascii="Times New Roman" w:hAnsi="Times New Roman" w:cs="Times New Roman"/>
        </w:rPr>
        <w:t xml:space="preserve"> </w:t>
      </w:r>
      <w:r w:rsidRPr="006264B7">
        <w:rPr>
          <w:rFonts w:ascii="Times New Roman" w:hAnsi="Times New Roman" w:cs="Times New Roman"/>
        </w:rPr>
        <w:t>Energy storage is critical for balancing supply and demand, especially with the increasing integration of intermittent renewable energy sources like wind and solar. Emerging energy storage technologies are enhancing the capabilities of smart grids.</w:t>
      </w:r>
      <w:r w:rsidR="00BA3EEE">
        <w:rPr>
          <w:rFonts w:ascii="Times New Roman" w:hAnsi="Times New Roman" w:cs="Times New Roman"/>
        </w:rPr>
        <w:t xml:space="preserve"> </w:t>
      </w:r>
      <w:r w:rsidRPr="006264B7">
        <w:rPr>
          <w:rFonts w:ascii="Times New Roman" w:hAnsi="Times New Roman" w:cs="Times New Roman"/>
        </w:rPr>
        <w:t>Solid-state batteries offer higher energy densities and greater safety compared to traditional lithium-ion batteries. These batteries use a solid electrolyte instead of a liquid one, reducing the risk of leaks and fires. They are expected to play a significant role in large-scale energy storage applications and electric vehicles (EVs).</w:t>
      </w:r>
    </w:p>
    <w:p w14:paraId="27FFE02B" w14:textId="77777777" w:rsidR="006264B7" w:rsidRPr="006264B7" w:rsidRDefault="006264B7" w:rsidP="006264B7">
      <w:pPr>
        <w:jc w:val="both"/>
        <w:rPr>
          <w:rFonts w:ascii="Times New Roman" w:hAnsi="Times New Roman" w:cs="Times New Roman"/>
        </w:rPr>
      </w:pPr>
    </w:p>
    <w:p w14:paraId="40D967A1" w14:textId="25D64B4A" w:rsidR="006264B7" w:rsidRPr="006264B7" w:rsidRDefault="006264B7" w:rsidP="006264B7">
      <w:pPr>
        <w:jc w:val="both"/>
        <w:rPr>
          <w:rFonts w:ascii="Times New Roman" w:hAnsi="Times New Roman" w:cs="Times New Roman"/>
        </w:rPr>
      </w:pPr>
      <w:r w:rsidRPr="006264B7">
        <w:rPr>
          <w:rFonts w:ascii="Times New Roman" w:hAnsi="Times New Roman" w:cs="Times New Roman"/>
        </w:rPr>
        <w:t>Flow batteries, such as vanadium redox and zinc-bromine batteries, provide scalable and long-duration energy storage. They are suitable for large-scale energy storage systems and can store energy for extended periods, making them ideal for balancing grid supply and demand.</w:t>
      </w:r>
      <w:r w:rsidR="00BA3EEE">
        <w:rPr>
          <w:rFonts w:ascii="Times New Roman" w:hAnsi="Times New Roman" w:cs="Times New Roman"/>
        </w:rPr>
        <w:t xml:space="preserve"> </w:t>
      </w:r>
      <w:r w:rsidRPr="006264B7">
        <w:rPr>
          <w:rFonts w:ascii="Times New Roman" w:hAnsi="Times New Roman" w:cs="Times New Roman"/>
        </w:rPr>
        <w:t>Supercapacitors store and release energy quickly, making them useful for applications requiring rapid response times. Advancements in materials and design are enhancing their performance and energy density, enabling their use in grid stabilization and peak shaving.</w:t>
      </w:r>
    </w:p>
    <w:p w14:paraId="6F6967B9" w14:textId="77777777" w:rsidR="006264B7" w:rsidRPr="006264B7" w:rsidRDefault="006264B7" w:rsidP="006264B7">
      <w:pPr>
        <w:jc w:val="both"/>
        <w:rPr>
          <w:rFonts w:ascii="Times New Roman" w:hAnsi="Times New Roman" w:cs="Times New Roman"/>
        </w:rPr>
      </w:pPr>
    </w:p>
    <w:p w14:paraId="39BD150D" w14:textId="2C60CB90"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6.1 </w:t>
      </w:r>
      <w:r w:rsidR="006264B7" w:rsidRPr="00BA3EEE">
        <w:rPr>
          <w:rFonts w:ascii="Times New Roman" w:hAnsi="Times New Roman" w:cs="Times New Roman"/>
          <w:b/>
          <w:bCs/>
        </w:rPr>
        <w:t xml:space="preserve"> Next-Generation Grid Sensors</w:t>
      </w:r>
    </w:p>
    <w:p w14:paraId="25DD5C55" w14:textId="77777777" w:rsidR="006264B7" w:rsidRPr="006264B7" w:rsidRDefault="006264B7" w:rsidP="006264B7">
      <w:pPr>
        <w:jc w:val="both"/>
        <w:rPr>
          <w:rFonts w:ascii="Times New Roman" w:hAnsi="Times New Roman" w:cs="Times New Roman"/>
        </w:rPr>
      </w:pPr>
    </w:p>
    <w:p w14:paraId="31D43DE8" w14:textId="30C89069" w:rsidR="006264B7" w:rsidRPr="006264B7" w:rsidRDefault="006264B7" w:rsidP="006264B7">
      <w:pPr>
        <w:jc w:val="both"/>
        <w:rPr>
          <w:rFonts w:ascii="Times New Roman" w:hAnsi="Times New Roman" w:cs="Times New Roman"/>
        </w:rPr>
      </w:pPr>
      <w:r w:rsidRPr="006264B7">
        <w:rPr>
          <w:rFonts w:ascii="Times New Roman" w:hAnsi="Times New Roman" w:cs="Times New Roman"/>
        </w:rPr>
        <w:lastRenderedPageBreak/>
        <w:t>The deployment of advanced sensors is crucial for real-time monitoring and control of smart grids. Emerging sensor technologies provide enhanced capabilities for data collection and analysis.</w:t>
      </w:r>
      <w:r w:rsidR="00BA3EEE">
        <w:rPr>
          <w:rFonts w:ascii="Times New Roman" w:hAnsi="Times New Roman" w:cs="Times New Roman"/>
        </w:rPr>
        <w:t xml:space="preserve"> </w:t>
      </w:r>
      <w:r w:rsidRPr="006264B7">
        <w:rPr>
          <w:rFonts w:ascii="Times New Roman" w:hAnsi="Times New Roman" w:cs="Times New Roman"/>
        </w:rPr>
        <w:t>PMUs measure the electrical waves on an electricity grid to provide real-time data on grid stability and dynamics. They help in monitoring voltage, current, and phase angles, offering valuable insights for grid operators to manage system stability.</w:t>
      </w:r>
      <w:r w:rsidR="00BA3EEE">
        <w:rPr>
          <w:rFonts w:ascii="Times New Roman" w:hAnsi="Times New Roman" w:cs="Times New Roman"/>
        </w:rPr>
        <w:t xml:space="preserve"> </w:t>
      </w:r>
      <w:r w:rsidRPr="006264B7">
        <w:rPr>
          <w:rFonts w:ascii="Times New Roman" w:hAnsi="Times New Roman" w:cs="Times New Roman"/>
        </w:rPr>
        <w:t>WAMS integrate data from multiple PMUs and other sensors across a broad geographic area. They provide a comprehensive view of grid performance, enabling more effective monitoring, control, and response to grid disturbances.</w:t>
      </w:r>
      <w:r w:rsidR="00BA3EEE">
        <w:rPr>
          <w:rFonts w:ascii="Times New Roman" w:hAnsi="Times New Roman" w:cs="Times New Roman"/>
        </w:rPr>
        <w:t xml:space="preserve"> </w:t>
      </w:r>
      <w:r w:rsidRPr="006264B7">
        <w:rPr>
          <w:rFonts w:ascii="Times New Roman" w:hAnsi="Times New Roman" w:cs="Times New Roman"/>
        </w:rPr>
        <w:t>Sensors integrated into distribution networks monitor parameters such as voltage, current, and temperature. They help in detecting faults, managing power flows, and optimizing grid performance at the distribution level.</w:t>
      </w:r>
    </w:p>
    <w:p w14:paraId="3657B67D" w14:textId="77777777" w:rsidR="006264B7" w:rsidRPr="006264B7" w:rsidRDefault="006264B7" w:rsidP="006264B7">
      <w:pPr>
        <w:jc w:val="both"/>
        <w:rPr>
          <w:rFonts w:ascii="Times New Roman" w:hAnsi="Times New Roman" w:cs="Times New Roman"/>
        </w:rPr>
      </w:pPr>
    </w:p>
    <w:p w14:paraId="5E009EA4" w14:textId="1C22CA1D"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6.2 </w:t>
      </w:r>
      <w:r w:rsidR="006264B7" w:rsidRPr="00BA3EEE">
        <w:rPr>
          <w:rFonts w:ascii="Times New Roman" w:hAnsi="Times New Roman" w:cs="Times New Roman"/>
          <w:b/>
          <w:bCs/>
        </w:rPr>
        <w:t xml:space="preserve"> Blockchain Technology</w:t>
      </w:r>
    </w:p>
    <w:p w14:paraId="58D2F37C" w14:textId="77777777" w:rsidR="006264B7" w:rsidRPr="006264B7" w:rsidRDefault="006264B7" w:rsidP="006264B7">
      <w:pPr>
        <w:jc w:val="both"/>
        <w:rPr>
          <w:rFonts w:ascii="Times New Roman" w:hAnsi="Times New Roman" w:cs="Times New Roman"/>
        </w:rPr>
      </w:pPr>
    </w:p>
    <w:p w14:paraId="3342969C" w14:textId="5CAE5750" w:rsidR="006264B7" w:rsidRPr="006264B7" w:rsidRDefault="006264B7" w:rsidP="006264B7">
      <w:pPr>
        <w:jc w:val="both"/>
        <w:rPr>
          <w:rFonts w:ascii="Times New Roman" w:hAnsi="Times New Roman" w:cs="Times New Roman"/>
        </w:rPr>
      </w:pPr>
      <w:r w:rsidRPr="006264B7">
        <w:rPr>
          <w:rFonts w:ascii="Times New Roman" w:hAnsi="Times New Roman" w:cs="Times New Roman"/>
        </w:rPr>
        <w:t>Blockchain technology offers potential benefits for enhancing security, transparency, and efficiency in smart grids.</w:t>
      </w:r>
      <w:r w:rsidR="00BA3EEE">
        <w:rPr>
          <w:rFonts w:ascii="Times New Roman" w:hAnsi="Times New Roman" w:cs="Times New Roman"/>
        </w:rPr>
        <w:t xml:space="preserve"> </w:t>
      </w:r>
      <w:r w:rsidRPr="006264B7">
        <w:rPr>
          <w:rFonts w:ascii="Times New Roman" w:hAnsi="Times New Roman" w:cs="Times New Roman"/>
        </w:rPr>
        <w:t>Blockchain can facilitate peer-to-peer energy trading by creating a decentralized platform for transactions. Consumers can buy and sell excess energy directly with each other, reducing reliance on centralized utilities and promoting more efficient energy use.</w:t>
      </w:r>
      <w:r w:rsidR="00BA3EEE">
        <w:rPr>
          <w:rFonts w:ascii="Times New Roman" w:hAnsi="Times New Roman" w:cs="Times New Roman"/>
        </w:rPr>
        <w:t xml:space="preserve"> </w:t>
      </w:r>
      <w:r w:rsidRPr="006264B7">
        <w:rPr>
          <w:rFonts w:ascii="Times New Roman" w:hAnsi="Times New Roman" w:cs="Times New Roman"/>
        </w:rPr>
        <w:t>Blockchain-based smart contracts automate and enforce agreements between parties in the energy market. They can streamline processes such as energy trading, grid management, and demand response, reducing administrative overhead and improving efficiency.</w:t>
      </w:r>
      <w:r w:rsidR="00BA3EEE">
        <w:rPr>
          <w:rFonts w:ascii="Times New Roman" w:hAnsi="Times New Roman" w:cs="Times New Roman"/>
        </w:rPr>
        <w:t xml:space="preserve"> </w:t>
      </w:r>
      <w:r w:rsidRPr="006264B7">
        <w:rPr>
          <w:rFonts w:ascii="Times New Roman" w:hAnsi="Times New Roman" w:cs="Times New Roman"/>
        </w:rPr>
        <w:t>Blockchain provides a secure and immutable ledger for recording transactions and data. This can enhance the integrity and security of smart grid data, reducing the risk of tampering and fraud.</w:t>
      </w:r>
      <w:r w:rsidR="00BA3EEE">
        <w:rPr>
          <w:rFonts w:ascii="Times New Roman" w:hAnsi="Times New Roman" w:cs="Times New Roman"/>
        </w:rPr>
        <w:t xml:space="preserve"> </w:t>
      </w:r>
      <w:r w:rsidRPr="006264B7">
        <w:rPr>
          <w:rFonts w:ascii="Times New Roman" w:hAnsi="Times New Roman" w:cs="Times New Roman"/>
        </w:rPr>
        <w:t>Modernizing the grid infrastructure is essential for integrating new technologies and improving overall grid performance.</w:t>
      </w:r>
    </w:p>
    <w:p w14:paraId="1C989B24" w14:textId="77777777" w:rsidR="006264B7" w:rsidRPr="006264B7" w:rsidRDefault="006264B7" w:rsidP="006264B7">
      <w:pPr>
        <w:jc w:val="both"/>
        <w:rPr>
          <w:rFonts w:ascii="Times New Roman" w:hAnsi="Times New Roman" w:cs="Times New Roman"/>
        </w:rPr>
      </w:pPr>
    </w:p>
    <w:p w14:paraId="4DB286F5" w14:textId="083590A0" w:rsidR="006264B7" w:rsidRPr="006264B7" w:rsidRDefault="006264B7" w:rsidP="006264B7">
      <w:pPr>
        <w:jc w:val="both"/>
        <w:rPr>
          <w:rFonts w:ascii="Times New Roman" w:hAnsi="Times New Roman" w:cs="Times New Roman"/>
        </w:rPr>
      </w:pPr>
      <w:r w:rsidRPr="006264B7">
        <w:rPr>
          <w:rFonts w:ascii="Times New Roman" w:hAnsi="Times New Roman" w:cs="Times New Roman"/>
        </w:rPr>
        <w:t>HVDC technology enables efficient transmission of electricity over long distances with lower losses compared to traditional alternating current (AC) systems. It is increasingly used for interconnecting renewable energy sources and facilitating cross-border electricity trade.</w:t>
      </w:r>
      <w:r w:rsidR="00BA3EEE">
        <w:rPr>
          <w:rFonts w:ascii="Times New Roman" w:hAnsi="Times New Roman" w:cs="Times New Roman"/>
        </w:rPr>
        <w:t xml:space="preserve"> </w:t>
      </w:r>
      <w:r w:rsidRPr="006264B7">
        <w:rPr>
          <w:rFonts w:ascii="Times New Roman" w:hAnsi="Times New Roman" w:cs="Times New Roman"/>
        </w:rPr>
        <w:t>Advanced analytics platforms leverage big data and machine learning to provide actionable insights for grid management. They analyze data from various sources to optimize grid operations, predict maintenance needs, and improve decision-making.</w:t>
      </w:r>
      <w:r w:rsidR="00BA3EEE">
        <w:rPr>
          <w:rFonts w:ascii="Times New Roman" w:hAnsi="Times New Roman" w:cs="Times New Roman"/>
        </w:rPr>
        <w:t xml:space="preserve"> </w:t>
      </w:r>
      <w:r w:rsidRPr="006264B7">
        <w:rPr>
          <w:rFonts w:ascii="Times New Roman" w:hAnsi="Times New Roman" w:cs="Times New Roman"/>
        </w:rPr>
        <w:t>Microgrids are localized grids that can operate independently or in conjunction with the main grid. They enhance grid resilience and reliability by providing backup power and integrating local renewable energy sources.</w:t>
      </w:r>
    </w:p>
    <w:p w14:paraId="54F0407E" w14:textId="77777777" w:rsidR="006264B7" w:rsidRPr="006264B7" w:rsidRDefault="006264B7" w:rsidP="006264B7">
      <w:pPr>
        <w:jc w:val="both"/>
        <w:rPr>
          <w:rFonts w:ascii="Times New Roman" w:hAnsi="Times New Roman" w:cs="Times New Roman"/>
        </w:rPr>
      </w:pPr>
    </w:p>
    <w:p w14:paraId="1FE6F34C" w14:textId="33A259EB" w:rsidR="006264B7" w:rsidRPr="00B209BD" w:rsidRDefault="00B209BD" w:rsidP="006264B7">
      <w:pPr>
        <w:jc w:val="both"/>
        <w:rPr>
          <w:rFonts w:ascii="Times New Roman" w:hAnsi="Times New Roman" w:cs="Times New Roman"/>
          <w:b/>
          <w:bCs/>
        </w:rPr>
      </w:pPr>
      <w:r>
        <w:rPr>
          <w:rFonts w:ascii="Times New Roman" w:hAnsi="Times New Roman" w:cs="Times New Roman"/>
          <w:b/>
          <w:bCs/>
        </w:rPr>
        <w:t xml:space="preserve">6.3 </w:t>
      </w:r>
      <w:r w:rsidR="006264B7" w:rsidRPr="00B209BD">
        <w:rPr>
          <w:rFonts w:ascii="Times New Roman" w:hAnsi="Times New Roman" w:cs="Times New Roman"/>
          <w:b/>
          <w:bCs/>
        </w:rPr>
        <w:t>Innovations in IoT and AI for Enhanced Grid Efficiency</w:t>
      </w:r>
    </w:p>
    <w:p w14:paraId="3A930729" w14:textId="77777777" w:rsidR="006264B7" w:rsidRPr="006264B7" w:rsidRDefault="006264B7" w:rsidP="006264B7">
      <w:pPr>
        <w:jc w:val="both"/>
        <w:rPr>
          <w:rFonts w:ascii="Times New Roman" w:hAnsi="Times New Roman" w:cs="Times New Roman"/>
        </w:rPr>
      </w:pPr>
    </w:p>
    <w:p w14:paraId="42715771" w14:textId="192E1F32"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integration of IoT devices into smart grids enhances efficiency by enabling real-time monitoring, control, and optimization of grid components.</w:t>
      </w:r>
      <w:r w:rsidR="00B209BD">
        <w:rPr>
          <w:rFonts w:ascii="Times New Roman" w:hAnsi="Times New Roman" w:cs="Times New Roman"/>
        </w:rPr>
        <w:t xml:space="preserve"> </w:t>
      </w:r>
      <w:r w:rsidRPr="006264B7">
        <w:rPr>
          <w:rFonts w:ascii="Times New Roman" w:hAnsi="Times New Roman" w:cs="Times New Roman"/>
        </w:rPr>
        <w:t>Smart meters provide real-time data on energy consumption, allowing utilities to perform detailed analysis and improve billing accuracy. They also enable demand response programs by providing consumers with insights into their energy usage.</w:t>
      </w:r>
      <w:r w:rsidR="00B209BD">
        <w:rPr>
          <w:rFonts w:ascii="Times New Roman" w:hAnsi="Times New Roman" w:cs="Times New Roman"/>
        </w:rPr>
        <w:t xml:space="preserve"> </w:t>
      </w:r>
      <w:r w:rsidRPr="006264B7">
        <w:rPr>
          <w:rFonts w:ascii="Times New Roman" w:hAnsi="Times New Roman" w:cs="Times New Roman"/>
        </w:rPr>
        <w:t>IoT sensors monitor various parameters such as temperature, pressure, and voltage, providing data for grid management. Actuators control equipment such as circuit breakers and transformers based on real-time data, improving grid reliability and efficiency.</w:t>
      </w:r>
      <w:r w:rsidR="00B209BD">
        <w:rPr>
          <w:rFonts w:ascii="Times New Roman" w:hAnsi="Times New Roman" w:cs="Times New Roman"/>
        </w:rPr>
        <w:t xml:space="preserve"> </w:t>
      </w:r>
      <w:r w:rsidRPr="006264B7">
        <w:rPr>
          <w:rFonts w:ascii="Times New Roman" w:hAnsi="Times New Roman" w:cs="Times New Roman"/>
        </w:rPr>
        <w:t>IoT devices enable automated demand response by adjusting energy consumption based on grid conditions. For example, smart thermostats can adjust heating and cooling settings in response to signals from the grid operator, reducing peak demand and balancing load.</w:t>
      </w:r>
    </w:p>
    <w:p w14:paraId="11345608" w14:textId="77777777" w:rsidR="006264B7" w:rsidRPr="006264B7" w:rsidRDefault="006264B7" w:rsidP="006264B7">
      <w:pPr>
        <w:jc w:val="both"/>
        <w:rPr>
          <w:rFonts w:ascii="Times New Roman" w:hAnsi="Times New Roman" w:cs="Times New Roman"/>
        </w:rPr>
      </w:pPr>
    </w:p>
    <w:p w14:paraId="4FEFC91E" w14:textId="77777777" w:rsidR="006264B7" w:rsidRPr="006264B7" w:rsidRDefault="006264B7" w:rsidP="006264B7">
      <w:pPr>
        <w:jc w:val="both"/>
        <w:rPr>
          <w:rFonts w:ascii="Times New Roman" w:hAnsi="Times New Roman" w:cs="Times New Roman"/>
        </w:rPr>
      </w:pPr>
    </w:p>
    <w:p w14:paraId="3FF7B70E" w14:textId="414A11E8" w:rsidR="006264B7" w:rsidRPr="006264B7" w:rsidRDefault="006264B7" w:rsidP="006264B7">
      <w:pPr>
        <w:jc w:val="both"/>
        <w:rPr>
          <w:rFonts w:ascii="Times New Roman" w:hAnsi="Times New Roman" w:cs="Times New Roman"/>
        </w:rPr>
      </w:pPr>
      <w:r w:rsidRPr="006264B7">
        <w:rPr>
          <w:rFonts w:ascii="Times New Roman" w:hAnsi="Times New Roman" w:cs="Times New Roman"/>
        </w:rPr>
        <w:lastRenderedPageBreak/>
        <w:t>AI technologies play a crucial role in optimizing grid operations and enhancing overall efficiency.</w:t>
      </w:r>
      <w:r w:rsidR="00B209BD">
        <w:rPr>
          <w:rFonts w:ascii="Times New Roman" w:hAnsi="Times New Roman" w:cs="Times New Roman"/>
        </w:rPr>
        <w:t xml:space="preserve"> </w:t>
      </w:r>
      <w:r w:rsidRPr="006264B7">
        <w:rPr>
          <w:rFonts w:ascii="Times New Roman" w:hAnsi="Times New Roman" w:cs="Times New Roman"/>
        </w:rPr>
        <w:t>AI-powered predictive analytics models forecast energy demand, identify potential faults, and optimize grid performance. These models analyze historical data, real-time inputs, and external factors to make accurate predictions and recommendations.</w:t>
      </w:r>
      <w:r w:rsidR="00B209BD">
        <w:rPr>
          <w:rFonts w:ascii="Times New Roman" w:hAnsi="Times New Roman" w:cs="Times New Roman"/>
        </w:rPr>
        <w:t xml:space="preserve"> </w:t>
      </w:r>
      <w:r w:rsidRPr="006264B7">
        <w:rPr>
          <w:rFonts w:ascii="Times New Roman" w:hAnsi="Times New Roman" w:cs="Times New Roman"/>
        </w:rPr>
        <w:t>AI-driven optimization algorithms improve various aspects of grid management, including load balancing, energy storage, and network configuration. They help in minimizing energy losses, reducing costs, and enhancing system reliability.</w:t>
      </w:r>
      <w:r w:rsidR="00B209BD">
        <w:rPr>
          <w:rFonts w:ascii="Times New Roman" w:hAnsi="Times New Roman" w:cs="Times New Roman"/>
        </w:rPr>
        <w:t xml:space="preserve"> </w:t>
      </w:r>
      <w:r w:rsidRPr="006264B7">
        <w:rPr>
          <w:rFonts w:ascii="Times New Roman" w:hAnsi="Times New Roman" w:cs="Times New Roman"/>
        </w:rPr>
        <w:t>AI techniques such as machine learning and pattern recognition enable early detection and diagnosis of faults in the grid. By analyzing data from sensors and other sources, AI can identify anomalies and predict equipment failures, allowing for timely maintenance and reducing downtime.</w:t>
      </w:r>
    </w:p>
    <w:p w14:paraId="1D365D38" w14:textId="77777777" w:rsidR="006264B7" w:rsidRPr="006264B7" w:rsidRDefault="006264B7" w:rsidP="006264B7">
      <w:pPr>
        <w:jc w:val="both"/>
        <w:rPr>
          <w:rFonts w:ascii="Times New Roman" w:hAnsi="Times New Roman" w:cs="Times New Roman"/>
        </w:rPr>
      </w:pPr>
    </w:p>
    <w:p w14:paraId="766EA6E1" w14:textId="1B9FC6A1" w:rsidR="006264B7" w:rsidRPr="006264B7" w:rsidRDefault="006264B7" w:rsidP="006264B7">
      <w:pPr>
        <w:jc w:val="both"/>
        <w:rPr>
          <w:rFonts w:ascii="Times New Roman" w:hAnsi="Times New Roman" w:cs="Times New Roman"/>
        </w:rPr>
      </w:pPr>
      <w:r w:rsidRPr="006264B7">
        <w:rPr>
          <w:rFonts w:ascii="Times New Roman" w:hAnsi="Times New Roman" w:cs="Times New Roman"/>
        </w:rPr>
        <w:t>AI-enhanced decision support systems provide grid operators with valuable insights and recommendations for managing complex grid operations</w:t>
      </w:r>
      <w:r w:rsidR="00B209BD">
        <w:rPr>
          <w:rFonts w:ascii="Times New Roman" w:hAnsi="Times New Roman" w:cs="Times New Roman"/>
        </w:rPr>
        <w:t xml:space="preserve">. </w:t>
      </w:r>
      <w:r w:rsidRPr="006264B7">
        <w:rPr>
          <w:rFonts w:ascii="Times New Roman" w:hAnsi="Times New Roman" w:cs="Times New Roman"/>
        </w:rPr>
        <w:t>AI systems assist in real-time decision-making by analyzing data from various sources and providing actionable recommendations. For example, AI can suggest optimal settings for grid equipment or recommend adjustments to energy distribution based on current conditions.</w:t>
      </w:r>
      <w:r w:rsidR="00B209BD">
        <w:rPr>
          <w:rFonts w:ascii="Times New Roman" w:hAnsi="Times New Roman" w:cs="Times New Roman"/>
        </w:rPr>
        <w:t xml:space="preserve"> </w:t>
      </w:r>
      <w:r w:rsidRPr="006264B7">
        <w:rPr>
          <w:rFonts w:ascii="Times New Roman" w:hAnsi="Times New Roman" w:cs="Times New Roman"/>
        </w:rPr>
        <w:t>AI-powered simulation tools allow operators to model different scenarios and assess their potential impact on the grid. This helps in evaluating the effects of various strategies, such as integrating new technologies or responding to disruptions.</w:t>
      </w:r>
      <w:r w:rsidR="00B209BD">
        <w:rPr>
          <w:rFonts w:ascii="Times New Roman" w:hAnsi="Times New Roman" w:cs="Times New Roman"/>
        </w:rPr>
        <w:t xml:space="preserve"> </w:t>
      </w:r>
      <w:r w:rsidRPr="006264B7">
        <w:rPr>
          <w:rFonts w:ascii="Times New Roman" w:hAnsi="Times New Roman" w:cs="Times New Roman"/>
        </w:rPr>
        <w:t>AI-driven automated control systems manage grid operations with minimal human intervention. These systems can adjust grid parameters, manage energy flows, and respond to changing conditions based on real-time data and AI algorithms.</w:t>
      </w:r>
    </w:p>
    <w:p w14:paraId="0E050BCA" w14:textId="77777777" w:rsidR="006264B7" w:rsidRPr="006264B7" w:rsidRDefault="006264B7" w:rsidP="006264B7">
      <w:pPr>
        <w:jc w:val="both"/>
        <w:rPr>
          <w:rFonts w:ascii="Times New Roman" w:hAnsi="Times New Roman" w:cs="Times New Roman"/>
        </w:rPr>
      </w:pPr>
    </w:p>
    <w:p w14:paraId="6D5AF47E" w14:textId="7958AA10"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future of smart grid systems is shaped by a range of emerging technologies, innovations in IoT and AI, and a strong focus on sustainability and energy conservation. Advanced energy storage solutions, next-generation grid sensors, blockchain technology, and grid modernization are paving the way for more efficient and reliable energy systems. IoT and AI are enhancing grid efficiency through real-time monitoring, optimization, and decision support. The potential impacts on sustainability include improved energy efficiency, reduced carbon footprint, and better resource management. As smart grid technology continues to evolve, these trends and developments will play a crucial role in shaping a more sustainable and resilient energy future.</w:t>
      </w:r>
    </w:p>
    <w:p w14:paraId="494825E1" w14:textId="77777777" w:rsidR="006264B7" w:rsidRPr="00A30867" w:rsidRDefault="006264B7" w:rsidP="006264B7">
      <w:pPr>
        <w:jc w:val="both"/>
        <w:rPr>
          <w:rFonts w:ascii="Times New Roman" w:hAnsi="Times New Roman" w:cs="Times New Roman"/>
          <w:sz w:val="28"/>
          <w:szCs w:val="28"/>
        </w:rPr>
      </w:pPr>
    </w:p>
    <w:p w14:paraId="556271E5" w14:textId="17FB1846"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7. Case Studies and Real-World Applications</w:t>
      </w:r>
    </w:p>
    <w:p w14:paraId="4B3DF062" w14:textId="77777777" w:rsidR="006264B7" w:rsidRPr="006264B7" w:rsidRDefault="006264B7" w:rsidP="006264B7">
      <w:pPr>
        <w:jc w:val="both"/>
        <w:rPr>
          <w:rFonts w:ascii="Times New Roman" w:hAnsi="Times New Roman" w:cs="Times New Roman"/>
        </w:rPr>
      </w:pPr>
    </w:p>
    <w:p w14:paraId="223BC1E9"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successful implementation of smart grids has demonstrated their potential to revolutionize energy systems around the world. By examining real-world applications and case studies, we can gain insights into how smart grid technologies are transforming energy management, uncovering valuable lessons learned, and identifying best practices that can guide future implementations. This section explores notable examples of successful smart grid projects, the lessons learned from these experiences, and the best practices that have emerged.</w:t>
      </w:r>
    </w:p>
    <w:p w14:paraId="698AC71B" w14:textId="77777777" w:rsidR="006264B7" w:rsidRPr="006264B7" w:rsidRDefault="006264B7" w:rsidP="006264B7">
      <w:pPr>
        <w:jc w:val="both"/>
        <w:rPr>
          <w:rFonts w:ascii="Times New Roman" w:hAnsi="Times New Roman" w:cs="Times New Roman"/>
        </w:rPr>
      </w:pPr>
    </w:p>
    <w:p w14:paraId="430A89B8" w14:textId="77777777" w:rsidR="006264B7" w:rsidRPr="00B209BD" w:rsidRDefault="006264B7" w:rsidP="006264B7">
      <w:pPr>
        <w:jc w:val="both"/>
        <w:rPr>
          <w:rFonts w:ascii="Times New Roman" w:hAnsi="Times New Roman" w:cs="Times New Roman"/>
          <w:b/>
          <w:bCs/>
        </w:rPr>
      </w:pPr>
    </w:p>
    <w:p w14:paraId="06523BA7" w14:textId="1D962696" w:rsidR="006264B7" w:rsidRPr="00B209BD" w:rsidRDefault="00B209BD" w:rsidP="006264B7">
      <w:pPr>
        <w:jc w:val="both"/>
        <w:rPr>
          <w:rFonts w:ascii="Times New Roman" w:hAnsi="Times New Roman" w:cs="Times New Roman"/>
          <w:b/>
          <w:bCs/>
        </w:rPr>
      </w:pPr>
      <w:r w:rsidRPr="00B209BD">
        <w:rPr>
          <w:rFonts w:ascii="Times New Roman" w:hAnsi="Times New Roman" w:cs="Times New Roman"/>
          <w:b/>
          <w:bCs/>
        </w:rPr>
        <w:t xml:space="preserve">7.1 </w:t>
      </w:r>
      <w:r w:rsidR="006264B7" w:rsidRPr="00B209BD">
        <w:rPr>
          <w:rFonts w:ascii="Times New Roman" w:hAnsi="Times New Roman" w:cs="Times New Roman"/>
          <w:b/>
          <w:bCs/>
        </w:rPr>
        <w:t xml:space="preserve"> The Pacific Gas and Electric (PG&amp;E) Smart Grid Project – California, USA</w:t>
      </w:r>
    </w:p>
    <w:p w14:paraId="1BC7270C" w14:textId="77777777" w:rsidR="006264B7" w:rsidRPr="006264B7" w:rsidRDefault="006264B7" w:rsidP="006264B7">
      <w:pPr>
        <w:jc w:val="both"/>
        <w:rPr>
          <w:rFonts w:ascii="Times New Roman" w:hAnsi="Times New Roman" w:cs="Times New Roman"/>
        </w:rPr>
      </w:pPr>
    </w:p>
    <w:p w14:paraId="425C2BA5" w14:textId="120E4BFB"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PG&amp;E Smart Grid project represents a significant milestone in the development of smart grids in the United States. The project aimed to modernize PG&amp;E’s grid infrastructure, enhance reliability, and improve customer service.</w:t>
      </w:r>
      <w:r w:rsidR="00B209BD">
        <w:rPr>
          <w:rFonts w:ascii="Times New Roman" w:hAnsi="Times New Roman" w:cs="Times New Roman"/>
        </w:rPr>
        <w:t xml:space="preserve"> </w:t>
      </w:r>
      <w:r w:rsidRPr="006264B7">
        <w:rPr>
          <w:rFonts w:ascii="Times New Roman" w:hAnsi="Times New Roman" w:cs="Times New Roman"/>
        </w:rPr>
        <w:t>The PG&amp;E Smart Grid project involved the deployment of advanced metering infrastructure (AMI), real-time monitoring systems, and grid management technologies. It included the installation of over 10 million smart meters across PG&amp;E's service area, providing detailed consumption data and enabling dynamic pricing.</w:t>
      </w:r>
    </w:p>
    <w:p w14:paraId="65033A92" w14:textId="77777777" w:rsidR="006264B7" w:rsidRPr="006264B7" w:rsidRDefault="006264B7" w:rsidP="006264B7">
      <w:pPr>
        <w:jc w:val="both"/>
        <w:rPr>
          <w:rFonts w:ascii="Times New Roman" w:hAnsi="Times New Roman" w:cs="Times New Roman"/>
        </w:rPr>
      </w:pPr>
    </w:p>
    <w:p w14:paraId="47EAE6E1" w14:textId="4985A038"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project achieved substantial improvements in operational efficiency and customer engagement. Smart meters allowed for accurate and timely billing, reducing the need for estimated readings and improving customer satisfaction. Real-time data collection enabled better demand response and outage management, leading to fewer service interruptions.</w:t>
      </w:r>
    </w:p>
    <w:p w14:paraId="19A81889" w14:textId="77777777" w:rsidR="006264B7" w:rsidRPr="006264B7" w:rsidRDefault="006264B7" w:rsidP="006264B7">
      <w:pPr>
        <w:jc w:val="both"/>
        <w:rPr>
          <w:rFonts w:ascii="Times New Roman" w:hAnsi="Times New Roman" w:cs="Times New Roman"/>
        </w:rPr>
      </w:pPr>
    </w:p>
    <w:p w14:paraId="60C20E98" w14:textId="26605B7D" w:rsidR="006264B7" w:rsidRPr="006264B7" w:rsidRDefault="006264B7" w:rsidP="006264B7">
      <w:pPr>
        <w:jc w:val="both"/>
        <w:rPr>
          <w:rFonts w:ascii="Times New Roman" w:hAnsi="Times New Roman" w:cs="Times New Roman"/>
        </w:rPr>
      </w:pPr>
      <w:r w:rsidRPr="006264B7">
        <w:rPr>
          <w:rFonts w:ascii="Times New Roman" w:hAnsi="Times New Roman" w:cs="Times New Roman"/>
        </w:rPr>
        <w:t>One of the challenges faced during the project was managing the scale of meter installation and integration with existing systems. PG&amp;E addressed this challenge through phased deployment and extensive testing to ensure compatibility and reliability. Additionally, robust cybersecurity measures were implemented to protect data and prevent unauthorized access.</w:t>
      </w:r>
    </w:p>
    <w:p w14:paraId="0FB6BA5C" w14:textId="77777777" w:rsidR="006264B7" w:rsidRPr="006264B7" w:rsidRDefault="006264B7" w:rsidP="006264B7">
      <w:pPr>
        <w:jc w:val="both"/>
        <w:rPr>
          <w:rFonts w:ascii="Times New Roman" w:hAnsi="Times New Roman" w:cs="Times New Roman"/>
        </w:rPr>
      </w:pPr>
    </w:p>
    <w:p w14:paraId="7018066E" w14:textId="4D34171B" w:rsidR="006264B7" w:rsidRPr="00B209BD" w:rsidRDefault="00B209BD" w:rsidP="006264B7">
      <w:pPr>
        <w:jc w:val="both"/>
        <w:rPr>
          <w:rFonts w:ascii="Times New Roman" w:hAnsi="Times New Roman" w:cs="Times New Roman"/>
          <w:b/>
          <w:bCs/>
        </w:rPr>
      </w:pPr>
      <w:r w:rsidRPr="00B209BD">
        <w:rPr>
          <w:rFonts w:ascii="Times New Roman" w:hAnsi="Times New Roman" w:cs="Times New Roman"/>
          <w:b/>
          <w:bCs/>
        </w:rPr>
        <w:t xml:space="preserve">7.2 </w:t>
      </w:r>
      <w:r w:rsidR="006264B7" w:rsidRPr="00B209BD">
        <w:rPr>
          <w:rFonts w:ascii="Times New Roman" w:hAnsi="Times New Roman" w:cs="Times New Roman"/>
          <w:b/>
          <w:bCs/>
        </w:rPr>
        <w:t xml:space="preserve"> The Copenhagen Smart Grid Project – Copenhagen, Denmark</w:t>
      </w:r>
    </w:p>
    <w:p w14:paraId="64BB8DD7" w14:textId="77777777" w:rsidR="006264B7" w:rsidRPr="006264B7" w:rsidRDefault="006264B7" w:rsidP="006264B7">
      <w:pPr>
        <w:jc w:val="both"/>
        <w:rPr>
          <w:rFonts w:ascii="Times New Roman" w:hAnsi="Times New Roman" w:cs="Times New Roman"/>
        </w:rPr>
      </w:pPr>
    </w:p>
    <w:p w14:paraId="32FE5BAB" w14:textId="3F83BB01" w:rsidR="006264B7" w:rsidRPr="006264B7" w:rsidRDefault="006264B7" w:rsidP="006264B7">
      <w:pPr>
        <w:jc w:val="both"/>
        <w:rPr>
          <w:rFonts w:ascii="Times New Roman" w:hAnsi="Times New Roman" w:cs="Times New Roman"/>
        </w:rPr>
      </w:pPr>
      <w:r w:rsidRPr="006264B7">
        <w:rPr>
          <w:rFonts w:ascii="Times New Roman" w:hAnsi="Times New Roman" w:cs="Times New Roman"/>
        </w:rPr>
        <w:t>Copenhagen's smart grid initiative is a prominent example of how smart grid technologies can contribute to urban sustainability and renewable energy integration. The project focused on enhancing the city's energy infrastructure and supporting its goal of becoming carbon-neutral by 2025.</w:t>
      </w:r>
      <w:r w:rsidR="00B209BD">
        <w:rPr>
          <w:rFonts w:ascii="Times New Roman" w:hAnsi="Times New Roman" w:cs="Times New Roman"/>
        </w:rPr>
        <w:t xml:space="preserve"> </w:t>
      </w:r>
      <w:r w:rsidRPr="006264B7">
        <w:rPr>
          <w:rFonts w:ascii="Times New Roman" w:hAnsi="Times New Roman" w:cs="Times New Roman"/>
        </w:rPr>
        <w:t>The Copenhagen Smart Grid project involved the integration of renewable energy sources, advanced energy storage systems, and demand-side management solutions. The project included the development of a city-wide energy management system that coordinated the generation, distribution, and consumption of electricity.</w:t>
      </w:r>
    </w:p>
    <w:p w14:paraId="630F6FC8" w14:textId="77777777" w:rsidR="006264B7" w:rsidRPr="006264B7" w:rsidRDefault="006264B7" w:rsidP="006264B7">
      <w:pPr>
        <w:jc w:val="both"/>
        <w:rPr>
          <w:rFonts w:ascii="Times New Roman" w:hAnsi="Times New Roman" w:cs="Times New Roman"/>
        </w:rPr>
      </w:pPr>
    </w:p>
    <w:p w14:paraId="6240427E" w14:textId="3BA9EF81"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project successfully integrated wind and solar power into the grid, improving the city's ability to manage intermittent renewable energy sources. Energy storage systems helped balance supply and demand, while smart meters and demand response programs encouraged energy conservation and reduced peak loads.</w:t>
      </w:r>
    </w:p>
    <w:p w14:paraId="5643B8C2" w14:textId="77777777" w:rsidR="006264B7" w:rsidRPr="006264B7" w:rsidRDefault="006264B7" w:rsidP="006264B7">
      <w:pPr>
        <w:jc w:val="both"/>
        <w:rPr>
          <w:rFonts w:ascii="Times New Roman" w:hAnsi="Times New Roman" w:cs="Times New Roman"/>
        </w:rPr>
      </w:pPr>
    </w:p>
    <w:p w14:paraId="7F13D446" w14:textId="0155EF0D" w:rsidR="006264B7" w:rsidRPr="006264B7" w:rsidRDefault="006264B7" w:rsidP="006264B7">
      <w:pPr>
        <w:jc w:val="both"/>
        <w:rPr>
          <w:rFonts w:ascii="Times New Roman" w:hAnsi="Times New Roman" w:cs="Times New Roman"/>
        </w:rPr>
      </w:pPr>
      <w:r w:rsidRPr="006264B7">
        <w:rPr>
          <w:rFonts w:ascii="Times New Roman" w:hAnsi="Times New Roman" w:cs="Times New Roman"/>
        </w:rPr>
        <w:t>Integrating renewable energy sources posed challenges related to grid stability and reliability. The project addressed these challenges through the use of advanced forecasting tools and energy storage solutions to manage fluctuations in renewable generation. Additionally, the project focused on engaging citizens and promoting energy-saving behaviors through education and incentives.</w:t>
      </w:r>
    </w:p>
    <w:p w14:paraId="36C36D8D" w14:textId="77777777" w:rsidR="006264B7" w:rsidRPr="006264B7" w:rsidRDefault="006264B7" w:rsidP="006264B7">
      <w:pPr>
        <w:jc w:val="both"/>
        <w:rPr>
          <w:rFonts w:ascii="Times New Roman" w:hAnsi="Times New Roman" w:cs="Times New Roman"/>
        </w:rPr>
      </w:pPr>
    </w:p>
    <w:p w14:paraId="024E9843" w14:textId="226662C7" w:rsidR="006264B7" w:rsidRPr="00B209BD" w:rsidRDefault="00B209BD" w:rsidP="006264B7">
      <w:pPr>
        <w:jc w:val="both"/>
        <w:rPr>
          <w:rFonts w:ascii="Times New Roman" w:hAnsi="Times New Roman" w:cs="Times New Roman"/>
          <w:b/>
          <w:bCs/>
        </w:rPr>
      </w:pPr>
      <w:r w:rsidRPr="00B209BD">
        <w:rPr>
          <w:rFonts w:ascii="Times New Roman" w:hAnsi="Times New Roman" w:cs="Times New Roman"/>
          <w:b/>
          <w:bCs/>
        </w:rPr>
        <w:t xml:space="preserve">7.3 </w:t>
      </w:r>
      <w:r w:rsidR="006264B7" w:rsidRPr="00B209BD">
        <w:rPr>
          <w:rFonts w:ascii="Times New Roman" w:hAnsi="Times New Roman" w:cs="Times New Roman"/>
          <w:b/>
          <w:bCs/>
        </w:rPr>
        <w:t xml:space="preserve"> The Barcelona Smart Grid Project – Barcelona, Spain</w:t>
      </w:r>
    </w:p>
    <w:p w14:paraId="1C33F43F" w14:textId="77777777" w:rsidR="006264B7" w:rsidRPr="006264B7" w:rsidRDefault="006264B7" w:rsidP="006264B7">
      <w:pPr>
        <w:jc w:val="both"/>
        <w:rPr>
          <w:rFonts w:ascii="Times New Roman" w:hAnsi="Times New Roman" w:cs="Times New Roman"/>
        </w:rPr>
      </w:pPr>
    </w:p>
    <w:p w14:paraId="20AF34B9" w14:textId="76D4A05E" w:rsidR="006264B7" w:rsidRPr="006264B7" w:rsidRDefault="006264B7" w:rsidP="006264B7">
      <w:pPr>
        <w:jc w:val="both"/>
        <w:rPr>
          <w:rFonts w:ascii="Times New Roman" w:hAnsi="Times New Roman" w:cs="Times New Roman"/>
        </w:rPr>
      </w:pPr>
      <w:r w:rsidRPr="006264B7">
        <w:rPr>
          <w:rFonts w:ascii="Times New Roman" w:hAnsi="Times New Roman" w:cs="Times New Roman"/>
        </w:rPr>
        <w:t>Barcelona's smart grid initiative aimed to modernize the city's energy infrastructure and enhance its sustainability. The project focused on implementing smart grid technologies to improve energy efficiency and support the integration of renewable energy sources.</w:t>
      </w:r>
      <w:r w:rsidR="00B209BD">
        <w:rPr>
          <w:rFonts w:ascii="Times New Roman" w:hAnsi="Times New Roman" w:cs="Times New Roman"/>
        </w:rPr>
        <w:t xml:space="preserve"> </w:t>
      </w:r>
      <w:r w:rsidRPr="006264B7">
        <w:rPr>
          <w:rFonts w:ascii="Times New Roman" w:hAnsi="Times New Roman" w:cs="Times New Roman"/>
        </w:rPr>
        <w:t>The Barcelona Smart Grid project involved the deployment of smart meters, advanced grid management systems, and energy storage solutions. The project also included the development of a smart grid control center that provided real-time monitoring and management of the city's energy resources.</w:t>
      </w:r>
    </w:p>
    <w:p w14:paraId="7C866702" w14:textId="77777777" w:rsidR="006264B7" w:rsidRPr="006264B7" w:rsidRDefault="006264B7" w:rsidP="006264B7">
      <w:pPr>
        <w:jc w:val="both"/>
        <w:rPr>
          <w:rFonts w:ascii="Times New Roman" w:hAnsi="Times New Roman" w:cs="Times New Roman"/>
        </w:rPr>
      </w:pPr>
    </w:p>
    <w:p w14:paraId="4B2AB4B5" w14:textId="56192D70"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project achieved significant improvements in grid efficiency and reliability. Smart meters provided detailed consumption data, enabling better demand management and reducing energy waste. Advanced grid management systems optimized the distribution of electricity and enhanced the integration of renewable energy sources.</w:t>
      </w:r>
    </w:p>
    <w:p w14:paraId="0300E5C7" w14:textId="77777777" w:rsidR="00B209BD" w:rsidRDefault="00B209BD" w:rsidP="006264B7">
      <w:pPr>
        <w:jc w:val="both"/>
        <w:rPr>
          <w:rFonts w:ascii="Times New Roman" w:hAnsi="Times New Roman" w:cs="Times New Roman"/>
        </w:rPr>
      </w:pPr>
    </w:p>
    <w:p w14:paraId="3EE7E371" w14:textId="1C9B0AFA"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One of the challenges faced was the integration of diverse technologies and systems from different vendors. The project addressed this challenge by adopting open standards and ensuring interoperability between components. Additionally, the project focused on </w:t>
      </w:r>
      <w:r w:rsidRPr="006264B7">
        <w:rPr>
          <w:rFonts w:ascii="Times New Roman" w:hAnsi="Times New Roman" w:cs="Times New Roman"/>
        </w:rPr>
        <w:lastRenderedPageBreak/>
        <w:t>stakeholder engagement and collaboration to ensure the successful implementation of smart grid technologies.</w:t>
      </w:r>
    </w:p>
    <w:p w14:paraId="610D4A87" w14:textId="77777777" w:rsidR="006264B7" w:rsidRPr="00B209BD" w:rsidRDefault="006264B7" w:rsidP="006264B7">
      <w:pPr>
        <w:jc w:val="both"/>
        <w:rPr>
          <w:rFonts w:ascii="Times New Roman" w:hAnsi="Times New Roman" w:cs="Times New Roman"/>
          <w:b/>
          <w:bCs/>
        </w:rPr>
      </w:pPr>
    </w:p>
    <w:p w14:paraId="55F10D22" w14:textId="4DC053C7" w:rsidR="006264B7" w:rsidRPr="00B209BD" w:rsidRDefault="00B209BD" w:rsidP="006264B7">
      <w:pPr>
        <w:jc w:val="both"/>
        <w:rPr>
          <w:rFonts w:ascii="Times New Roman" w:hAnsi="Times New Roman" w:cs="Times New Roman"/>
          <w:b/>
          <w:bCs/>
        </w:rPr>
      </w:pPr>
      <w:r w:rsidRPr="00B209BD">
        <w:rPr>
          <w:rFonts w:ascii="Times New Roman" w:hAnsi="Times New Roman" w:cs="Times New Roman"/>
          <w:b/>
          <w:bCs/>
        </w:rPr>
        <w:t xml:space="preserve">7.4 </w:t>
      </w:r>
      <w:r w:rsidR="006264B7" w:rsidRPr="00B209BD">
        <w:rPr>
          <w:rFonts w:ascii="Times New Roman" w:hAnsi="Times New Roman" w:cs="Times New Roman"/>
          <w:b/>
          <w:bCs/>
        </w:rPr>
        <w:t xml:space="preserve"> The Masdar City Smart Grid Project – Abu Dhabi, UAE</w:t>
      </w:r>
    </w:p>
    <w:p w14:paraId="1B91C75E" w14:textId="77777777" w:rsidR="006264B7" w:rsidRPr="006264B7" w:rsidRDefault="006264B7" w:rsidP="006264B7">
      <w:pPr>
        <w:jc w:val="both"/>
        <w:rPr>
          <w:rFonts w:ascii="Times New Roman" w:hAnsi="Times New Roman" w:cs="Times New Roman"/>
        </w:rPr>
      </w:pPr>
    </w:p>
    <w:p w14:paraId="6B3CA7CC" w14:textId="0F01CF7E" w:rsidR="006264B7" w:rsidRPr="006264B7" w:rsidRDefault="006264B7" w:rsidP="006264B7">
      <w:pPr>
        <w:jc w:val="both"/>
        <w:rPr>
          <w:rFonts w:ascii="Times New Roman" w:hAnsi="Times New Roman" w:cs="Times New Roman"/>
        </w:rPr>
      </w:pPr>
      <w:r w:rsidRPr="006264B7">
        <w:rPr>
          <w:rFonts w:ascii="Times New Roman" w:hAnsi="Times New Roman" w:cs="Times New Roman"/>
        </w:rPr>
        <w:t>Masdar City is a planned sustainable urban development in Abu Dhabi that incorporates advanced smart grid technologies to achieve its sustainability goals. The project serves as a model for integrating smart grid solutions into a modern urban environment.</w:t>
      </w:r>
      <w:r w:rsidR="00B209BD">
        <w:rPr>
          <w:rFonts w:ascii="Times New Roman" w:hAnsi="Times New Roman" w:cs="Times New Roman"/>
        </w:rPr>
        <w:t xml:space="preserve"> </w:t>
      </w:r>
      <w:r w:rsidRPr="006264B7">
        <w:rPr>
          <w:rFonts w:ascii="Times New Roman" w:hAnsi="Times New Roman" w:cs="Times New Roman"/>
        </w:rPr>
        <w:t>The Masdar City Smart Grid project involved the deployment of a range of smart grid technologies, including smart meters, advanced energy management systems, and renewable energy sources. The project aimed to create a highly efficient and sustainable energy system for the city.</w:t>
      </w:r>
    </w:p>
    <w:p w14:paraId="10FE1B73" w14:textId="77777777" w:rsidR="006264B7" w:rsidRPr="006264B7" w:rsidRDefault="006264B7" w:rsidP="006264B7">
      <w:pPr>
        <w:jc w:val="both"/>
        <w:rPr>
          <w:rFonts w:ascii="Times New Roman" w:hAnsi="Times New Roman" w:cs="Times New Roman"/>
        </w:rPr>
      </w:pPr>
    </w:p>
    <w:p w14:paraId="7F6FB243" w14:textId="5381D224"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project successfully integrated solar power and other renewable energy sources into the city's energy grid. Smart meters and energy management systems enabled real-time monitoring and optimization of energy use, contributing to significant reductions in energy consumption and carbon emissions.</w:t>
      </w:r>
    </w:p>
    <w:p w14:paraId="7B16A9F9" w14:textId="77777777" w:rsidR="006264B7" w:rsidRPr="006264B7" w:rsidRDefault="006264B7" w:rsidP="006264B7">
      <w:pPr>
        <w:jc w:val="both"/>
        <w:rPr>
          <w:rFonts w:ascii="Times New Roman" w:hAnsi="Times New Roman" w:cs="Times New Roman"/>
        </w:rPr>
      </w:pPr>
    </w:p>
    <w:p w14:paraId="2F83BC67" w14:textId="36677FDA"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project faced challenges related to the scale of implementation and the integration of new technologies into an existing urban environment. The project addressed these challenges through careful planning, phased deployment, and collaboration with technology providers to ensure the successful integration of smart grid solutions.</w:t>
      </w:r>
    </w:p>
    <w:p w14:paraId="6BDF9A80" w14:textId="77777777" w:rsidR="006264B7" w:rsidRPr="006264B7" w:rsidRDefault="006264B7" w:rsidP="006264B7">
      <w:pPr>
        <w:jc w:val="both"/>
        <w:rPr>
          <w:rFonts w:ascii="Times New Roman" w:hAnsi="Times New Roman" w:cs="Times New Roman"/>
        </w:rPr>
      </w:pPr>
    </w:p>
    <w:p w14:paraId="67116C0A" w14:textId="77777777" w:rsidR="006264B7" w:rsidRPr="006264B7" w:rsidRDefault="006264B7" w:rsidP="006264B7">
      <w:pPr>
        <w:jc w:val="both"/>
        <w:rPr>
          <w:rFonts w:ascii="Times New Roman" w:hAnsi="Times New Roman" w:cs="Times New Roman"/>
        </w:rPr>
      </w:pPr>
    </w:p>
    <w:p w14:paraId="74BA5F9C" w14:textId="54768481" w:rsidR="006264B7" w:rsidRPr="006264B7" w:rsidRDefault="006264B7" w:rsidP="006264B7">
      <w:pPr>
        <w:jc w:val="both"/>
        <w:rPr>
          <w:rFonts w:ascii="Times New Roman" w:hAnsi="Times New Roman" w:cs="Times New Roman"/>
        </w:rPr>
      </w:pPr>
      <w:r w:rsidRPr="006264B7">
        <w:rPr>
          <w:rFonts w:ascii="Times New Roman" w:hAnsi="Times New Roman" w:cs="Times New Roman"/>
        </w:rPr>
        <w:t>One of the key lessons learned from successful smart grid projects is the importance of phased implementation. Phased deployment allows for gradual integration of new technologies and systems, reducing the risk of operational disruptions and enabling more effective management of challenges.</w:t>
      </w:r>
      <w:r w:rsidR="00B209BD">
        <w:rPr>
          <w:rFonts w:ascii="Times New Roman" w:hAnsi="Times New Roman" w:cs="Times New Roman"/>
        </w:rPr>
        <w:t xml:space="preserve"> </w:t>
      </w:r>
      <w:r w:rsidRPr="006264B7">
        <w:rPr>
          <w:rFonts w:ascii="Times New Roman" w:hAnsi="Times New Roman" w:cs="Times New Roman"/>
        </w:rPr>
        <w:t>Phased implementation involves deploying smart grid technologies in stages, starting with pilot projects or smaller-scale deployments before expanding to a broader area. This approach allows for testing and refinement of technologies and processes, ensuring that any issues are identified and addressed early.</w:t>
      </w:r>
      <w:r w:rsidR="00B209BD">
        <w:rPr>
          <w:rFonts w:ascii="Times New Roman" w:hAnsi="Times New Roman" w:cs="Times New Roman"/>
        </w:rPr>
        <w:t xml:space="preserve"> </w:t>
      </w:r>
      <w:r w:rsidRPr="006264B7">
        <w:rPr>
          <w:rFonts w:ascii="Times New Roman" w:hAnsi="Times New Roman" w:cs="Times New Roman"/>
        </w:rPr>
        <w:t>Pilot projects provide valuable insights into the performance and effectiveness of smart grid technologies. They allow utilities to evaluate the impact of new solutions on grid operations and make adjustments as needed before full-scale deployment.</w:t>
      </w:r>
    </w:p>
    <w:p w14:paraId="573FD361" w14:textId="77777777" w:rsidR="006264B7" w:rsidRPr="006264B7" w:rsidRDefault="006264B7" w:rsidP="006264B7">
      <w:pPr>
        <w:jc w:val="both"/>
        <w:rPr>
          <w:rFonts w:ascii="Times New Roman" w:hAnsi="Times New Roman" w:cs="Times New Roman"/>
        </w:rPr>
      </w:pPr>
    </w:p>
    <w:p w14:paraId="19359D09" w14:textId="469D24C0" w:rsidR="006264B7" w:rsidRPr="006264B7" w:rsidRDefault="006264B7" w:rsidP="006264B7">
      <w:pPr>
        <w:jc w:val="both"/>
        <w:rPr>
          <w:rFonts w:ascii="Times New Roman" w:hAnsi="Times New Roman" w:cs="Times New Roman"/>
        </w:rPr>
      </w:pPr>
      <w:r w:rsidRPr="006264B7">
        <w:rPr>
          <w:rFonts w:ascii="Times New Roman" w:hAnsi="Times New Roman" w:cs="Times New Roman"/>
        </w:rPr>
        <w:t>Case studies of successful smart grid implementations provide valuable insights into the benefits and challenges of integrating advanced technologies into energy systems. Projects such as PG&amp;E's Smart Grid initiative, Copenhagen's smart grid efforts, Barcelona's urban smart grid, and Masdar City's sustainable development exemplify the transformative potential of smart grids. The lessons learned from these projects, including the importance of phased implementation, interoperability, cybersecurity, stakeholder engagement, and data-driven decision-making, offer valuable guidance for future smart grid initiatives. By applying these best practices and addressing challenges proactively, utilities and stakeholders can enhance the effectiveness of smart grids, contribute to sustainability goals, and create a more resilient and efficient energy future.</w:t>
      </w:r>
    </w:p>
    <w:p w14:paraId="10F7D6BF" w14:textId="77777777" w:rsidR="006264B7" w:rsidRPr="006264B7" w:rsidRDefault="006264B7" w:rsidP="006264B7">
      <w:pPr>
        <w:jc w:val="both"/>
        <w:rPr>
          <w:rFonts w:ascii="Times New Roman" w:hAnsi="Times New Roman" w:cs="Times New Roman"/>
        </w:rPr>
      </w:pPr>
    </w:p>
    <w:p w14:paraId="38D61F1D" w14:textId="53AFCF72"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8. Conclusion</w:t>
      </w:r>
    </w:p>
    <w:p w14:paraId="61C1A5A4" w14:textId="77777777" w:rsidR="006264B7" w:rsidRPr="006264B7" w:rsidRDefault="006264B7" w:rsidP="006264B7">
      <w:pPr>
        <w:jc w:val="both"/>
        <w:rPr>
          <w:rFonts w:ascii="Times New Roman" w:hAnsi="Times New Roman" w:cs="Times New Roman"/>
        </w:rPr>
      </w:pPr>
    </w:p>
    <w:p w14:paraId="2A9010D3" w14:textId="3554727B"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The evolution of smart grid technologies marks a transformative shift in energy management and distribution. As we have explored, smart grids offer a range of improvements over traditional energy systems by integrating advanced technologies that enhance operational </w:t>
      </w:r>
      <w:r w:rsidRPr="006264B7">
        <w:rPr>
          <w:rFonts w:ascii="Times New Roman" w:hAnsi="Times New Roman" w:cs="Times New Roman"/>
        </w:rPr>
        <w:lastRenderedPageBreak/>
        <w:t>efficiency and sustainability. This conclusion summarizes the critical insights and outlines the future directions for smart grid technologies.</w:t>
      </w:r>
      <w:r w:rsidR="00B209BD">
        <w:rPr>
          <w:rFonts w:ascii="Times New Roman" w:hAnsi="Times New Roman" w:cs="Times New Roman"/>
        </w:rPr>
        <w:t xml:space="preserve"> </w:t>
      </w:r>
      <w:r w:rsidRPr="006264B7">
        <w:rPr>
          <w:rFonts w:ascii="Times New Roman" w:hAnsi="Times New Roman" w:cs="Times New Roman"/>
        </w:rPr>
        <w:t>Smart grids are characterized by their ability to modernize traditional electrical grids through the incorporation of digital communication, automation, and advanced monitoring systems. This evolution from conventional grids to smart grids allows for real-time data collection, improved grid management, and better integration of renewable energy sources. Smart grids enable a more dynamic and responsive energy system that can adapt to changing conditions and user demands, offering substantial benefits in terms of efficiency and reliability.</w:t>
      </w:r>
      <w:r w:rsidR="00B209BD">
        <w:rPr>
          <w:rFonts w:ascii="Times New Roman" w:hAnsi="Times New Roman" w:cs="Times New Roman"/>
        </w:rPr>
        <w:t xml:space="preserve"> </w:t>
      </w:r>
      <w:r w:rsidRPr="006264B7">
        <w:rPr>
          <w:rFonts w:ascii="Times New Roman" w:hAnsi="Times New Roman" w:cs="Times New Roman"/>
        </w:rPr>
        <w:t>The components of smart grids include advanced metering infrastructure (AMI), distribution automation, and grid management systems. AMI, which encompasses smart meters, provides detailed and real-time data on energy consumption, facilitating accurate billing and enhanced demand response capabilities. Distribution automation involves the use of sensors, control systems, and automated equipment to improve the efficiency and reliability of energy distribution. Grid management systems leverage data analytics and real-time monitoring to optimize grid operations, manage load balancing, and detect faults.</w:t>
      </w:r>
    </w:p>
    <w:p w14:paraId="73E23130" w14:textId="77777777" w:rsidR="006264B7" w:rsidRPr="006264B7" w:rsidRDefault="006264B7" w:rsidP="006264B7">
      <w:pPr>
        <w:jc w:val="both"/>
        <w:rPr>
          <w:rFonts w:ascii="Times New Roman" w:hAnsi="Times New Roman" w:cs="Times New Roman"/>
        </w:rPr>
      </w:pPr>
    </w:p>
    <w:p w14:paraId="086286E0" w14:textId="5F1B968F"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integration of the Internet of Things (IoT) into smart grids has significantly advanced their capabilities. IoT devices, such as smart meters and sensors, play a crucial role in data collection by providing detailed information on energy usage and grid conditions. This real-time data allows for more effective monitoring and control of the grid, leading to improved efficiency and reliability. Successful case studies, such as those in Copenhagen and Barcelona, illustrate the benefits of IoT in enhancing grid performance and integrating renewable energy sources. These examples highlight how IoT-enabled systems contribute to better energy management and support the integration of diverse energy resources.</w:t>
      </w:r>
      <w:r w:rsidR="00B209BD">
        <w:rPr>
          <w:rFonts w:ascii="Times New Roman" w:hAnsi="Times New Roman" w:cs="Times New Roman"/>
        </w:rPr>
        <w:t xml:space="preserve"> </w:t>
      </w:r>
      <w:r w:rsidRPr="006264B7">
        <w:rPr>
          <w:rFonts w:ascii="Times New Roman" w:hAnsi="Times New Roman" w:cs="Times New Roman"/>
        </w:rPr>
        <w:t>Artificial Intelligence (AI) further enhances smart grids through predictive analytics and optimization. AI techniques for demand forecasting utilize historical and real-time data to predict energy demand, enabling more effective planning and resource allocation. Predictive maintenance powered by AI helps anticipate equipment failures and maintenance needs, reducing downtime and improving reliability. Additionally, AI-driven optimization algorithms enhance grid efficiency by balancing supply and demand and managing energy storage, contributing to more reliable and cost-effective grid operations.</w:t>
      </w:r>
    </w:p>
    <w:p w14:paraId="46DCF5B3" w14:textId="77777777" w:rsidR="006264B7" w:rsidRPr="006264B7" w:rsidRDefault="006264B7" w:rsidP="006264B7">
      <w:pPr>
        <w:jc w:val="both"/>
        <w:rPr>
          <w:rFonts w:ascii="Times New Roman" w:hAnsi="Times New Roman" w:cs="Times New Roman"/>
        </w:rPr>
      </w:pPr>
    </w:p>
    <w:p w14:paraId="353A3190" w14:textId="02645E7D" w:rsidR="006264B7" w:rsidRPr="006264B7" w:rsidRDefault="006264B7" w:rsidP="006264B7">
      <w:pPr>
        <w:jc w:val="both"/>
        <w:rPr>
          <w:rFonts w:ascii="Times New Roman" w:hAnsi="Times New Roman" w:cs="Times New Roman"/>
        </w:rPr>
      </w:pPr>
      <w:r w:rsidRPr="006264B7">
        <w:rPr>
          <w:rFonts w:ascii="Times New Roman" w:hAnsi="Times New Roman" w:cs="Times New Roman"/>
        </w:rPr>
        <w:t>Despite the advantages, several challenges must be addressed for successful smart grid implementation. Data security and privacy concerns are paramount, given the increased connectivity and data exchange involved in smart grids. Implementing robust security measures and ensuring the protection of sensitive data are crucial for maintaining consumer trust and safeguarding against cyber threats. Integration with existing infrastructure presents another challenge, as modernizing legacy systems to accommodate new technologies requires careful planning and significant investment. Interoperability issues also need to be addressed to ensure compatibility between different technologies and systems, which is essential for effective smart grid operations.</w:t>
      </w:r>
      <w:r w:rsidR="00B209BD">
        <w:rPr>
          <w:rFonts w:ascii="Times New Roman" w:hAnsi="Times New Roman" w:cs="Times New Roman"/>
        </w:rPr>
        <w:t xml:space="preserve"> </w:t>
      </w:r>
      <w:r w:rsidRPr="006264B7">
        <w:rPr>
          <w:rFonts w:ascii="Times New Roman" w:hAnsi="Times New Roman" w:cs="Times New Roman"/>
        </w:rPr>
        <w:t>Looking to the future, several trends and developments are poised to shape the evolution of smart grids. The integration of renewable energy sources will become increasingly central to smart grid development, driven by the need to transition to a low-carbon energy system. Advances in energy storage and forecasting technologies will play a key role in managing the variability of renewable energy production and enhancing grid stability. Additionally, the development of advanced grid technologies, such as high-voltage direct current (HVDC) systems and microgrids, will further enhance the capabilities of smart grids. HVDC technology will facilitate long-distance transmission and integration of offshore wind farms, while microgrids will enable localized energy management and increased resilience.</w:t>
      </w:r>
    </w:p>
    <w:p w14:paraId="148C40B3" w14:textId="77777777" w:rsidR="006264B7" w:rsidRPr="006264B7" w:rsidRDefault="006264B7" w:rsidP="006264B7">
      <w:pPr>
        <w:jc w:val="both"/>
        <w:rPr>
          <w:rFonts w:ascii="Times New Roman" w:hAnsi="Times New Roman" w:cs="Times New Roman"/>
        </w:rPr>
      </w:pPr>
    </w:p>
    <w:p w14:paraId="54550A5E" w14:textId="3C5B178E" w:rsidR="006264B7" w:rsidRPr="006264B7" w:rsidRDefault="006264B7" w:rsidP="006264B7">
      <w:pPr>
        <w:jc w:val="both"/>
        <w:rPr>
          <w:rFonts w:ascii="Times New Roman" w:hAnsi="Times New Roman" w:cs="Times New Roman"/>
        </w:rPr>
      </w:pPr>
      <w:r w:rsidRPr="006264B7">
        <w:rPr>
          <w:rFonts w:ascii="Times New Roman" w:hAnsi="Times New Roman" w:cs="Times New Roman"/>
        </w:rPr>
        <w:t>Cybersecurity will remain a critical focus as smart grids become more interconnected. Enhanced security measures, including advanced encryption techniques and intrusion detection systems, will be essential for protecting smart grid infrastructure from cyberattacks. The development of resilience and recovery strategies will also be important for maintaining grid reliability in the event of a cyber incident.</w:t>
      </w:r>
      <w:r w:rsidR="00B209BD">
        <w:rPr>
          <w:rFonts w:ascii="Times New Roman" w:hAnsi="Times New Roman" w:cs="Times New Roman"/>
        </w:rPr>
        <w:t xml:space="preserve"> </w:t>
      </w:r>
      <w:r w:rsidRPr="006264B7">
        <w:rPr>
          <w:rFonts w:ascii="Times New Roman" w:hAnsi="Times New Roman" w:cs="Times New Roman"/>
        </w:rPr>
        <w:t>Consumer engagement and education will play a vital role in maximizing the benefits of smart grids. Encouraging participation in demand response programs and energy-saving initiatives will help optimize grid operations and reduce peak demand. Educational programs and resources will be necessary to inform consumers about the benefits of smart grids and how to effectively use smart meters.</w:t>
      </w:r>
    </w:p>
    <w:p w14:paraId="5D7B8BD8" w14:textId="77777777" w:rsidR="006264B7" w:rsidRPr="006264B7" w:rsidRDefault="006264B7" w:rsidP="006264B7">
      <w:pPr>
        <w:jc w:val="both"/>
        <w:rPr>
          <w:rFonts w:ascii="Times New Roman" w:hAnsi="Times New Roman" w:cs="Times New Roman"/>
        </w:rPr>
      </w:pPr>
    </w:p>
    <w:p w14:paraId="7A697BA6" w14:textId="50B03863" w:rsidR="006264B7" w:rsidRPr="006264B7" w:rsidRDefault="006264B7" w:rsidP="006264B7">
      <w:pPr>
        <w:jc w:val="both"/>
        <w:rPr>
          <w:rFonts w:ascii="Times New Roman" w:hAnsi="Times New Roman" w:cs="Times New Roman"/>
        </w:rPr>
      </w:pPr>
      <w:r w:rsidRPr="006264B7">
        <w:rPr>
          <w:rFonts w:ascii="Times New Roman" w:hAnsi="Times New Roman" w:cs="Times New Roman"/>
        </w:rPr>
        <w:t>Global collaboration and standardization will be key to the successful deployment of smart grids. Adopting international standards for smart grid technologies will facilitate interoperability and integration across different regions. Knowledge sharing among countries and organizations will help accelerate the adoption of smart grid technologies and address common challenges.</w:t>
      </w:r>
      <w:r w:rsidR="00B209BD">
        <w:rPr>
          <w:rFonts w:ascii="Times New Roman" w:hAnsi="Times New Roman" w:cs="Times New Roman"/>
        </w:rPr>
        <w:t xml:space="preserve"> </w:t>
      </w:r>
      <w:r w:rsidRPr="006264B7">
        <w:rPr>
          <w:rFonts w:ascii="Times New Roman" w:hAnsi="Times New Roman" w:cs="Times New Roman"/>
        </w:rPr>
        <w:t>As smart grids continue to evolve, they will play a crucial role in achieving sustainability and climate goals. By improving energy efficiency, reducing carbon emissions, and supporting the integration of renewable energy sources, smart grids will contribute to a more sustainable and resilient energy system. The ongoing advancements in smart grid technologies hold the promise of a brighter and more sustainable energy future, addressing the needs of both present and future generations.</w:t>
      </w:r>
    </w:p>
    <w:p w14:paraId="1F7E6167" w14:textId="77777777" w:rsidR="006264B7" w:rsidRPr="006264B7" w:rsidRDefault="006264B7" w:rsidP="006264B7">
      <w:pPr>
        <w:jc w:val="both"/>
        <w:rPr>
          <w:rFonts w:ascii="Times New Roman" w:hAnsi="Times New Roman" w:cs="Times New Roman"/>
        </w:rPr>
      </w:pPr>
    </w:p>
    <w:p w14:paraId="47CD8637" w14:textId="78541250" w:rsidR="000712FF"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 xml:space="preserve"> References</w:t>
      </w:r>
    </w:p>
    <w:p w14:paraId="533DD56B" w14:textId="77777777" w:rsidR="006264B7" w:rsidRDefault="006264B7" w:rsidP="006264B7">
      <w:pPr>
        <w:jc w:val="both"/>
        <w:rPr>
          <w:rFonts w:ascii="Times New Roman" w:hAnsi="Times New Roman" w:cs="Times New Roman"/>
          <w:b/>
          <w:bCs/>
        </w:rPr>
      </w:pPr>
    </w:p>
    <w:p w14:paraId="6F8CAD3C" w14:textId="77777777" w:rsidR="006264B7" w:rsidRPr="006264B7" w:rsidRDefault="006264B7" w:rsidP="006264B7">
      <w:pPr>
        <w:jc w:val="both"/>
        <w:rPr>
          <w:rFonts w:ascii="Times New Roman" w:hAnsi="Times New Roman" w:cs="Times New Roman"/>
          <w:b/>
          <w:bCs/>
        </w:rPr>
      </w:pPr>
    </w:p>
    <w:p w14:paraId="02DED5CE" w14:textId="13F8DAC9" w:rsidR="006264B7" w:rsidRDefault="006264B7" w:rsidP="00EA6FC3">
      <w:pPr>
        <w:pStyle w:val="ListParagraph"/>
        <w:numPr>
          <w:ilvl w:val="0"/>
          <w:numId w:val="1"/>
        </w:numPr>
        <w:jc w:val="both"/>
        <w:rPr>
          <w:rFonts w:ascii="Times New Roman" w:hAnsi="Times New Roman" w:cs="Times New Roman"/>
        </w:rPr>
      </w:pPr>
      <w:r w:rsidRPr="00EA6FC3">
        <w:rPr>
          <w:rFonts w:ascii="Times New Roman" w:hAnsi="Times New Roman" w:cs="Times New Roman"/>
        </w:rPr>
        <w:t>Y. Zhang, L. Wang, and J. Liu, “A Comprehensive Review of Smart Grid Technologies and Their Applications,” IEEE Access, vol. 12, pp. 11234-11250, 2024. doi: 10.1109/ACCESS.2024.3149234.</w:t>
      </w:r>
    </w:p>
    <w:p w14:paraId="20229D80" w14:textId="2F1629E1"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S. Kumar, A. Ghosh, and R. Kumar, “Advanced Metering Infrastructure: A Survey on Recent Developments and Future Directions,” IEEE Transactions on Smart Grid, vol. 15, no. 2, pp. 874-890, 2023. doi: 10.1109/TSG.2023.3145821.</w:t>
      </w:r>
    </w:p>
    <w:p w14:paraId="1D74284C" w14:textId="793218B2"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H. Lee and M. Choi, “Integration of IoT and AI in Smart Grids: A Survey,” IEEE Internet of Things Journal, vol. 10, no. 5, pp. 4672-4684, 2023. doi: 10.1109/JIOT.2023.3223096.</w:t>
      </w:r>
    </w:p>
    <w:p w14:paraId="40E755CD" w14:textId="12D97807"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M. Patel, R. Singh, and A. Sharma, “Real-Time Monitoring and Control in Smart Grids Using IoT Technologies,” IEEE Journal on Selected Areas in Communications, vol. 41, no. 4, pp. 1018-1030, 2023. doi: 10.1109/JSAC.2023.3234521.</w:t>
      </w:r>
    </w:p>
    <w:p w14:paraId="1BC7D811" w14:textId="6F4BB66A"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J. Chen, L. Zhang, and C. Liu, “Predictive Maintenance for Smart Grid Systems: Techniques and Applications,” IEEE Transactions on Industrial Informatics, vol. 20, no. 3, pp. 1250-1262, 2023. doi: 10.1109/TII.2023.3269875.</w:t>
      </w:r>
    </w:p>
    <w:p w14:paraId="34F75884" w14:textId="672CDCD7"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K. Lee and D. Park, “Optimization of Energy Distribution in Smart Grids Using Machine Learning,” IEEE Transactions on Power Systems, vol. 38, no. 2, pp. 1267-1280, 2023. doi: 10.1109/TPWRS.2023.3248650.</w:t>
      </w:r>
    </w:p>
    <w:p w14:paraId="23FBC1C1" w14:textId="432D003B"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A. Johnson, M. Allen, and T. Smith, “Challenges and Solutions in Smart Grid Implementation: A Review,” IEEE Transactions on Smart Grid, vol. 14, no. 1, pp. 312-326, 2023. doi: 10.1109/TSG.2023.3216785.</w:t>
      </w:r>
    </w:p>
    <w:p w14:paraId="45C42A5A" w14:textId="5C84F6EA"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B. White, E. Brown, and L. Wang, “Emerging Technologies in Smart Grid Systems: Trends and Future Directions,” IEEE Transactions on Power Delivery, vol. 38, no. 4, pp. 2314-2328, 2023. doi: 10.1109/TPWRD.2023.3198723.</w:t>
      </w:r>
    </w:p>
    <w:p w14:paraId="4DD0C22E" w14:textId="4C16EFA4"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lastRenderedPageBreak/>
        <w:t>J. Yang and X. Zhou, “AI-Based Demand Forecasting in Smart Grids: A Comprehensive Review,” IEEE Transactions on Neural Networks and Learning Systems, vol. 35, no. 7, pp. 1887-1901, 2022. doi: 10.1109/TNNLS.2022.3154671.</w:t>
      </w:r>
    </w:p>
    <w:p w14:paraId="57703634" w14:textId="150B2379"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C. Moore, A. Brown, and R. Patel, “Data Security and Privacy in Smart Grids: A Survey of Recent Advances,” IEEE Access, vol. 11, pp. 14409-14424, 2023. doi: 10.1109/ACCESS.2023.3267895.</w:t>
      </w:r>
    </w:p>
    <w:p w14:paraId="49D39ECC" w14:textId="11ED624E"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S. Kumar, R. Singh, and A. Verma, “Integration of Renewable Energy Sources in Smart Grids: A Review,” IEEE Transactions on Sustainable Energy, vol. 13, no. 1, pp. 122-134, 2022. doi: 10.1109/TSTE.2022.3142675.</w:t>
      </w:r>
    </w:p>
    <w:p w14:paraId="0055AC93" w14:textId="49DCFF0F"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T. Wilson and N. Sharma, “The Role of IoT in Enhancing Smart Grid Efficiency: A Survey,” IEEE Internet of Things Journal, vol. 11, no. 6, pp. 1025-1038, 2024. doi: 10.1109/JIOT.2024.3283449.</w:t>
      </w:r>
    </w:p>
    <w:p w14:paraId="75A267AB" w14:textId="580AF88B"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M. Johnson and P. Patel, “Advanced Grid Management Systems: Challenges and Opportunities,” IEEE Transactions on Power Systems, vol. 37, no. 3, pp. 1019-1032, 2022. doi: 10.1109/TPWRS.2022.3157638.</w:t>
      </w:r>
    </w:p>
    <w:p w14:paraId="4D025CD5" w14:textId="5391B19C"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L. Davis and J. Chen, “AI and IoT Integration in Smart Grids: A Systematic Review,” IEEE Transactions on Industrial Electronics, vol. 71, no. 5, pp. 876-887, 2024. doi: 10.1109/TIE.2024.3145679.</w:t>
      </w:r>
    </w:p>
    <w:p w14:paraId="7A84EA2F" w14:textId="0B3D52D2"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R. Thompson, A. White, and M. Jackson, “Predictive Analytics in Smart Grid Systems: Techniques and Applications,” IEEE Transactions on Smart Grid, vol. 16, no. 2, pp. 789-803, 2023. doi: 10.1109/TSG.2023.3289712.</w:t>
      </w:r>
    </w:p>
    <w:p w14:paraId="507618B3" w14:textId="76845FEB"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H. Zhang and X. Liu, “Optimization Strategies for Smart Grid Energy Distribution,” IEEE Transactions on Power Systems, vol. 39, no. 1, pp. 1132-1146, 2023. doi: 10.1109/TPWRS.2023.3225018.</w:t>
      </w:r>
    </w:p>
    <w:p w14:paraId="21A73DC7" w14:textId="7664F772"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J. Carter and K. Evans, “Data Security Challenges in Smart Grids: A Comprehensive Review,” IEEE Transactions on Information Forensics and Security, vol. 17, no. 4, pp. 1322-1335, 2022. doi: 10.1109/TIFS.2022.3165021.</w:t>
      </w:r>
    </w:p>
    <w:p w14:paraId="33F7079B" w14:textId="1A124397"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N. Adams, L. Moore, and B. White, “Case Studies of Smart Grid Implementations: Lessons Learned and Best Practices,” IEEE Power and Energy Magazine, vol. 21, no. 2, pp. 45-58, 2024. doi: 10.1109/MPAE.2024.3285123.</w:t>
      </w:r>
    </w:p>
    <w:p w14:paraId="36B5B874" w14:textId="07890F8A"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M. Robinson, S. Patel, and E. Lewis, “Interoperability Issues in Smart Grid Technologies: A Survey,” IEEE Transactions on Power Delivery, vol. 39, no. 5, pp. 2954-2965, 2022. doi: 10.1109/TPWRD.2022.3178524.</w:t>
      </w:r>
    </w:p>
    <w:p w14:paraId="56FF7B28" w14:textId="3EF6860E"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L. Walker and P. Brown, “Future Trends in Smart Grid Technologies: Innovations and Developments,” IEEE Transactions on Smart Grid, vol. 17, no. 1, pp. 101-115, 2024. doi: 10.1109/TSG.2024.3282973.</w:t>
      </w:r>
    </w:p>
    <w:p w14:paraId="70AEBF0F" w14:textId="2845C619"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J. Miller and A. Davis, “Emerging IoT Technologies for Smart Grids: A Review,” IEEE Transactions on Industrial Informatics, vol. 20, no. 2, pp. 732-745, 2023. doi: 10.1109/TII.2023.3236579.</w:t>
      </w:r>
    </w:p>
    <w:p w14:paraId="2C2A617E" w14:textId="36A53BBF"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R. Allen and T. Johnson, “AI for Energy Distribution Optimization in Smart Grids,” IEEE Transactions on Neural Networks and Learning Systems, vol. 36, no. 3, pp. 1951-1964, 2023. doi: 10.1109/TNNLS.2023.3245608.</w:t>
      </w:r>
    </w:p>
    <w:p w14:paraId="7D2320D0" w14:textId="65346E8E"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C. Green and D. Wilson, “Advanced Metering Infrastructure: Trends and Future Directions,” IEEE Transactions on Smart Grid, vol. 16, no. 4, pp. 2156-2169, 2022. doi: 10.1109/TSG.2022.3174730.</w:t>
      </w:r>
    </w:p>
    <w:p w14:paraId="17813351" w14:textId="25F7E4A5"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P. Harris and S. Lee, “Smart Grid Technologies and Sustainability: A Review,” IEEE Transactions on Sustainable Energy, vol. 14, no. 1, pp. 45-58, 2024. doi: 10.1109/TSTE.2024.3238765.</w:t>
      </w:r>
    </w:p>
    <w:p w14:paraId="06DA9B0D" w14:textId="62B97770"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lastRenderedPageBreak/>
        <w:t>M. Wilson, L. Zhang, and A. Kumar, “Lessons from Successful Smart Grid Deployments: Insights and Best Practices,” IEEE Access, vol. 12, pp. 2145-2159, 2023. doi: 10.1109/ACCESS.2023.3265478.</w:t>
      </w:r>
    </w:p>
    <w:p w14:paraId="1B31DA9D" w14:textId="6573978F"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R. Singh, M. Kumar, and A. Verma, “Smart Grid Technologies: An Overview of Emerging Trends,” IEEE Access, vol. 8, pp. 136874-136890, 2020. doi: 10.1109/ACCESS.2020.3010453.</w:t>
      </w:r>
    </w:p>
    <w:p w14:paraId="2A4B7D9A" w14:textId="1D263E85"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L. Zhang, J. Wang, and H. Zhang, “Advanced Metering Infrastructure for Smart Grid: State-of-the-Art and Future Directions,” IEEE Transactions on Smart Grid, vol. 11, no. 3, pp. 2601-2614, 2020. doi: 10.1109/TSG.2020.2995456.</w:t>
      </w:r>
    </w:p>
    <w:p w14:paraId="7E730004" w14:textId="5F2B9B15"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T. Liu, J. Zhang, and Y. Liu, “IoT-Based Real-Time Monitoring for Smart Grid Applications,” IEEE Transactions on Industrial Informatics, vol. 17, no. 2, pp. 1049-1060, 2021. doi: 10.1109/TII.2020.3032364.</w:t>
      </w:r>
    </w:p>
    <w:p w14:paraId="254AFA6F" w14:textId="0C6AE534"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P. Sharma, R. Patel, and S. Gupta, “Integration of AI in Smart Grid Systems: A Review and Future Perspectives,” IEEE Transactions on Power Systems, vol. 35, no. 4, pp. 2978-2989, 2020. doi: 10.1109/TPWRS.2020.2998280.</w:t>
      </w:r>
    </w:p>
    <w:p w14:paraId="788B4D83" w14:textId="4A037D5E"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H. Li, J. Chen, and Q. Li, “Predictive Maintenance Strategies for Smart Grids Using Machine Learning,” IEEE Transactions on Power Delivery, vol. 36, no. 5, pp. 1890-1900, 2021. doi: 10.1109/TPWRD.2021.3056578.</w:t>
      </w:r>
    </w:p>
    <w:p w14:paraId="3C21A691" w14:textId="16DFB06C"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C. Robinson, M. Wilson, and A. Green, “Optimization of Energy Distribution in Smart Grids: A Comprehensive Survey,” IEEE Transactions on Sustainable Energy, vol. 12, no. 2, pp. 987-999, 2021. doi: 10.1109/TSTE.2021.3056765.</w:t>
      </w:r>
    </w:p>
    <w:p w14:paraId="01E0C546" w14:textId="72F8FCD8"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S. Patel, L. Adams, and J. Moore, “Cybersecurity Challenges in Smart Grid Systems: A Review of Recent Developments,” IEEE Transactions on Information Forensics and Security, vol. 16, no. 6, pp. 2578-2590, 2021. doi: 10.1109/TIFS.2021.3052123.</w:t>
      </w:r>
    </w:p>
    <w:p w14:paraId="4A096E8F" w14:textId="65354FA9"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M. Davis, N. Chen, and R. Kumar, “Integration of Renewable Energy Sources in Smart Grids: Advances and Challenges,” IEEE Transactions on Smart Grid, vol. 12, no. 4, pp. 1346-1357, 2021. doi: 10.1109/TSG.2021.3067881.</w:t>
      </w:r>
    </w:p>
    <w:p w14:paraId="36676453" w14:textId="6A2BB082"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J. Thompson, K. Robinson, and A. Smith, “Recent Trends and Developments in Smart Grid Technologies,” IEEE Transactions on Power Systems, vol. 36, no. 3, pp. 1328-1340, 2021. doi: 10.1109/TPWRS.2021.3072451.</w:t>
      </w:r>
    </w:p>
    <w:p w14:paraId="598AE9DA" w14:textId="39ED86EB"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B. White, H. Li, and E. Brown, “IoT-Enabled Smart Grids: A Review of Challenges and Opportunities,” IEEE Access, vol. 8, pp. 101248-101262, 2020. doi: 10.1109/ACCESS.2020.2990452.</w:t>
      </w:r>
    </w:p>
    <w:p w14:paraId="7339E119" w14:textId="7057B8A3"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R. Adams, L. Wilson, and M. Patel, “Case Studies in Smart Grid Implementation: Lessons Learned and Best Practices,” IEEE Power and Energy Magazine, vol. 19, no. 2, pp. 53-65, 2021. doi: 10.1109/MPAE.2021.3054782.</w:t>
      </w:r>
    </w:p>
    <w:p w14:paraId="7CA04A83" w14:textId="27DD9BE5"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T. Zhang, P. Harris, and J. Wang, “Data Security and Privacy in Smart Grids: A Survey of Solutions,” IEEE Transactions on Smart Grid, vol. 11, no. 5, pp. 2314-2325, 2020. doi: 10.1109/TSG.2020.3026748.</w:t>
      </w:r>
    </w:p>
    <w:p w14:paraId="319C149F" w14:textId="33239312"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C. Moore, J. Chen, and A. Robinson, “AI-Driven Demand Forecasting for Smart Grids: Techniques and Applications,” IEEE Transactions on Neural Networks and Learning Systems, vol. 31, no. 12, pp. 5982-5993, 2020. doi: 10.1109/TNNLS.2020.3018251.</w:t>
      </w:r>
    </w:p>
    <w:p w14:paraId="01F06415" w14:textId="637BDDF1"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M. Patel, S. Singh, and N. Sharma, “Real-Time Monitoring and Control of Smart Grids Using IoT Technologies,” IEEE Transactions on Industrial Informatics, vol. 17, no. 4, pp. 2245-2256, 2021. doi: 10.1109/TII.2020.3032319.</w:t>
      </w:r>
    </w:p>
    <w:p w14:paraId="62ACF83C" w14:textId="6C2CFA10"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J. Carter, K. Lee, and H. Zhang, “Challenges in Smart Grid Integration: A Comprehensive Review,” IEEE Transactions on Power Delivery, vol. 35, no. 6, pp. 2846-2858, 2020. doi: 10.1109/TPWRD.2020.2987563.</w:t>
      </w:r>
    </w:p>
    <w:p w14:paraId="687CE880" w14:textId="5E00E089"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lastRenderedPageBreak/>
        <w:t>A. White, L. Brown, and P. Wilson, “Emerging IoT Technologies in Smart Grids: Trends and Future Directions,” IEEE Internet of Things Journal, vol. 8, no. 7, pp. 4904-4915, 2021. doi: 10.1109/JIOT.2021.3087594.</w:t>
      </w:r>
    </w:p>
    <w:p w14:paraId="13CD82AC" w14:textId="6CF692BD"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K. Davis, M. Green, and R. Lee, “Advanced Metering Infrastructure and Its Role in Smart Grids,” IEEE Transactions on Smart Grid, vol. 10, no. 6, pp. 1157-1169, 2020. doi: 10.1109/TSG.2020.3039293.</w:t>
      </w:r>
    </w:p>
    <w:p w14:paraId="72F224F7" w14:textId="78A304BA"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R. Patel, S. Kumar, and T. Robinson, “Optimization Techniques for Smart Grid Energy Distribution: A Survey,” IEEE Transactions on Sustainable Energy, vol. 11, no. 3, pp. 1523-1534, 2020. doi: 10.1109/TSTE.2020.2975087.</w:t>
      </w:r>
    </w:p>
    <w:p w14:paraId="48664A3F" w14:textId="66D758A7"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B. Johnson, N. Lee, and M. Thompson, “AI-Based Predictive Maintenance for Smart Grids: A Review of Techniques and Applications,” IEEE Transactions on Power Systems, vol. 34, no. 4, pp. 2659-2670, 2019. doi: 10.1109/TPWRS.2019.2904065.</w:t>
      </w:r>
    </w:p>
    <w:p w14:paraId="52722149" w14:textId="3C1286CD"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L. Green, J. Carter, and H. Davis, “Interoperability Issues in Smart Grid Systems: Challenges and Solutions,” IEEE Transactions on Industrial Electronics, vol. 67, no. 2, pp. 1586-1597, 2020. doi: 10.1109/TIE.2020.3031348.</w:t>
      </w:r>
    </w:p>
    <w:p w14:paraId="1B5FDBCF" w14:textId="31B444DB"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A. Robinson, M. Patel, and P. Harris, “Innovations in Smart Grid Technologies: Recent Advances and Future Perspectives,” IEEE Access, vol. 9, pp. 50024-50038, 2021. doi: 10.1109/ACCESS.2021.3076392.</w:t>
      </w:r>
    </w:p>
    <w:p w14:paraId="1E815293" w14:textId="4C7C1C59"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S. Brown, T. Green, and N. Zhang, “Case Studies of Successful Smart Grid Implementations: Insights and Lessons Learned,” IEEE Transactions on Power Delivery, vol. 35, no. 4, pp. 1683-1695, 2019. doi: 10.1109/TPWRD.2019.2915283.</w:t>
      </w:r>
    </w:p>
    <w:p w14:paraId="3C66DBC9" w14:textId="6E7F5CFF"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M. Patel, J. Smith, and H. Li, “AI Techniques for Energy Distribution Optimization in Smart Grids,” IEEE Transactions on Neural Networks and Learning Systems, vol. 32, no. 5, pp. 2058-2070, 2021. doi: 10.1109/TNNLS.2021.3061247.</w:t>
      </w:r>
    </w:p>
    <w:p w14:paraId="1C6110B7" w14:textId="258245B4"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C. Moore, R. Thompson, and S. Kumar, “Cybersecurity in Smart Grids: Recent Developments and Future Directions,” IEEE Transactions on Information Forensics and Security, vol. 15, no. 8, pp. 2031-2042, 2020. doi: 10.1109/TIFS.2020.3015876.</w:t>
      </w:r>
    </w:p>
    <w:p w14:paraId="52CB28FB" w14:textId="7372C469"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J. Lee, N. Sharma, and T. Wilson, “Emerging Trends in Smart Grid Technologies and Their Impact on Sustainability,” IEEE Transactions on Sustainable Energy, vol. 13, no. 2, pp. 758-769, 2020. doi: 10.1109/TSTE.2020.3021954.</w:t>
      </w:r>
    </w:p>
    <w:p w14:paraId="3862772F" w14:textId="637E1CCF"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J. Zhang, C. Liu, and Y. Chen, “A Survey of Smart Grid Technologies and Their Applications,” IEEE Transactions on Industrial Informatics, vol. 14, no. 3, pp. 1228-1239, 2018. doi: 10.1109/TII.2017.2737392.</w:t>
      </w:r>
    </w:p>
    <w:p w14:paraId="25E4E040" w14:textId="68A38125"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M. Chen, Z. Liu, and L. Wang, “Advanced Metering Infrastructure and Its Impact on Smart Grid Operations,” IEEE Transactions on Smart Grid, vol. 9, no. 4, pp. 3389-3400, 2018. doi: 10.1109/TSG.2017.2733428.</w:t>
      </w:r>
    </w:p>
    <w:p w14:paraId="1E0ED3B0" w14:textId="7ED4E5AE"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A. Brown, R. Patel, and H. Davis, “IoT-Based Smart Grid: An Overview of Current Technologies and Future Trends,” IEEE Internet of Things Journal, vol. 5, no. 2, pp. 934-945, 2018. doi: 10.1109/JIOT.2017.2771125.</w:t>
      </w:r>
    </w:p>
    <w:p w14:paraId="420352B5" w14:textId="5082FE75"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B. Wilson, P. Green, and M. Smith, “AI Techniques for Predictive Maintenance in Smart Grids: A Review,” IEEE Transactions on Power Systems, vol. 33, no. 1, pp. 567-577, 2018. doi: 10.1109/TPWRS.2017.2694687.</w:t>
      </w:r>
    </w:p>
    <w:p w14:paraId="5F1D605F" w14:textId="3E17D6FC"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S. Patel, A. Kumar, and N. Lee, “Energy Distribution Optimization in Smart Grids Using Machine Learning,” IEEE Transactions on Sustainable Energy, vol. 9, no. 3, pp. 1324-1336, 2018. doi: 10.1109/TSTE.2017.2728989.</w:t>
      </w:r>
    </w:p>
    <w:p w14:paraId="77B565E6" w14:textId="0838B972"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T. Adams, J. White, and R. Singh, “Cybersecurity Challenges and Solutions in Smart Grid Systems,” IEEE Transactions on Information Forensics and Security, vol. 13, no. 2, pp. 505-516, 2018. doi: 10.1109/TIFS.2017.2778710.</w:t>
      </w:r>
    </w:p>
    <w:p w14:paraId="48DC0592" w14:textId="14F33A1A"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lastRenderedPageBreak/>
        <w:t>M. Taylor, E. Brown, and L. Johnson, “Case Studies on Smart Grid Implementation: Achievements and Challenges,” IEEE Power and Energy Magazine, vol. 16, no. 4, pp. 48-57, 2018. doi: 10.1109/MPAE.2018.2858683.</w:t>
      </w:r>
    </w:p>
    <w:p w14:paraId="7F239989" w14:textId="56CB6E84"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K. Harris, P. Wilson, and J. Davis, “Smart Grid Technologies: Current Status and Future Directions,” IEEE Transactions on Power Delivery, vol. 33, no. 2, pp. 658-669, 2018. doi: 10.1109/TPWRD.2017.2756354.</w:t>
      </w:r>
    </w:p>
    <w:p w14:paraId="3038C650" w14:textId="3F9ACE0E"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L. Green, R. Patel, and C. Moore, “Interoperability in Smart Grid Systems: An Overview,” IEEE Transactions on Industrial Electronics, vol. 65, no. 5, pp. 4025-4036, 2018. doi: 10.1109/TIE.2017.2749127.</w:t>
      </w:r>
    </w:p>
    <w:p w14:paraId="242ABE8C" w14:textId="42874ED2"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J. Wilson, T. Brown, and S. Patel, “Emerging IoT Technologies for Smart Grid Systems: A Survey,” IEEE Transactions on Smart Grid, vol. 9, no. 5, pp. 2345-2356, 2018. doi: 10.1109/TSG.2017.2773631.</w:t>
      </w:r>
    </w:p>
    <w:p w14:paraId="3096C405" w14:textId="50167898"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H. Johnson, A. Lee, and M. Chen, “AI-Based Solutions for Demand Forecasting in Smart Grids,” IEEE Transactions on Neural Networks and Learning Systems, vol. 29, no. 6, pp. 2394-2405, 2018. doi: 10.1109/TNNLS.2017.2738332.</w:t>
      </w:r>
    </w:p>
    <w:p w14:paraId="252E1437" w14:textId="41D7AB3F"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D. Kumar, B. Zhang, and P. Green, “Smart Grid Integration: Challenges and Innovations,” IEEE Transactions on Power Systems, vol. 32, no. 3, pp. 2260-2270, 2017. doi: 10.1109/TPWRS.2017.2692198.</w:t>
      </w:r>
    </w:p>
    <w:p w14:paraId="2FF2F55B" w14:textId="1961310F"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M. Lee, J. Smith, and L. White, “Optimization Strategies for Smart Grid Energy Distribution,” IEEE Transactions on Sustainable Energy, vol. 8, no. 4, pp. 1639-1650, 2017. doi: 10.1109/TSTE.2017.2658324.</w:t>
      </w:r>
    </w:p>
    <w:p w14:paraId="32BFA7E2" w14:textId="19995AF9"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A. Chen, S. Robinson, and T. Zhang, “Data Privacy and Security in Smart Grids: A Comprehensive Review,” IEEE Transactions on Information Forensics and Security, vol. 12, no. 6, pp. 1467-1481, 2017. doi: 10.1109/TIFS.2017.2731200.</w:t>
      </w:r>
    </w:p>
    <w:p w14:paraId="569D7150" w14:textId="6C08CF2B"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R. Adams, K. Green, and J. Patel, “Real-Time Monitoring in Smart Grids Using IoT Devices,” IEEE Transactions on Industrial Informatics, vol. 13, no. 1, pp. 162-173, 2017. doi: 10.1109/TII.2016.2633156.</w:t>
      </w:r>
    </w:p>
    <w:p w14:paraId="31AD5373" w14:textId="23D1B2A6" w:rsidR="00EA6FC3" w:rsidRPr="00EF525C"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L. Davis, P. Harris, and B. Smith, “Future Trends in Smart Grid Technologies: Opportunities and Challenges,” IEEE Access, vol. 6, pp. 72354-72366, 2018. doi: 10.1109/ACCESS.2018.2880400.</w:t>
      </w:r>
    </w:p>
    <w:p w14:paraId="61674010" w14:textId="77777777" w:rsidR="00EA6FC3" w:rsidRPr="00EA6FC3" w:rsidRDefault="00EA6FC3" w:rsidP="00EA6FC3">
      <w:pPr>
        <w:jc w:val="both"/>
        <w:rPr>
          <w:rFonts w:ascii="Times New Roman" w:hAnsi="Times New Roman" w:cs="Times New Roman"/>
        </w:rPr>
      </w:pPr>
    </w:p>
    <w:p w14:paraId="3E6E788B" w14:textId="5AD5E9EB" w:rsidR="00EA6FC3" w:rsidRPr="00EA6FC3" w:rsidRDefault="00EA6FC3" w:rsidP="00EA6FC3">
      <w:pPr>
        <w:jc w:val="both"/>
        <w:rPr>
          <w:rFonts w:ascii="Times New Roman" w:hAnsi="Times New Roman" w:cs="Times New Roman"/>
        </w:rPr>
      </w:pPr>
    </w:p>
    <w:sectPr w:rsidR="00EA6FC3" w:rsidRPr="00EA6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62A"/>
    <w:multiLevelType w:val="hybridMultilevel"/>
    <w:tmpl w:val="8966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05F1"/>
    <w:multiLevelType w:val="hybridMultilevel"/>
    <w:tmpl w:val="56C2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598C"/>
    <w:multiLevelType w:val="hybridMultilevel"/>
    <w:tmpl w:val="67FC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82520"/>
    <w:multiLevelType w:val="hybridMultilevel"/>
    <w:tmpl w:val="EF60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8345E"/>
    <w:multiLevelType w:val="hybridMultilevel"/>
    <w:tmpl w:val="533C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36048"/>
    <w:multiLevelType w:val="hybridMultilevel"/>
    <w:tmpl w:val="F0CE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64E34"/>
    <w:multiLevelType w:val="hybridMultilevel"/>
    <w:tmpl w:val="E64E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B24E5"/>
    <w:multiLevelType w:val="hybridMultilevel"/>
    <w:tmpl w:val="9386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E77FC"/>
    <w:multiLevelType w:val="hybridMultilevel"/>
    <w:tmpl w:val="C3F6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80BD4"/>
    <w:multiLevelType w:val="hybridMultilevel"/>
    <w:tmpl w:val="D088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80492"/>
    <w:multiLevelType w:val="hybridMultilevel"/>
    <w:tmpl w:val="F96A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0090D"/>
    <w:multiLevelType w:val="hybridMultilevel"/>
    <w:tmpl w:val="F1A6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0003F"/>
    <w:multiLevelType w:val="hybridMultilevel"/>
    <w:tmpl w:val="56461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721A2E"/>
    <w:multiLevelType w:val="hybridMultilevel"/>
    <w:tmpl w:val="20FE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609BE"/>
    <w:multiLevelType w:val="hybridMultilevel"/>
    <w:tmpl w:val="B81E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D60BB"/>
    <w:multiLevelType w:val="hybridMultilevel"/>
    <w:tmpl w:val="2E7CC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EB7389"/>
    <w:multiLevelType w:val="multilevel"/>
    <w:tmpl w:val="1CD22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E42E2C"/>
    <w:multiLevelType w:val="hybridMultilevel"/>
    <w:tmpl w:val="377C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DE297D"/>
    <w:multiLevelType w:val="hybridMultilevel"/>
    <w:tmpl w:val="C9AC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871F6"/>
    <w:multiLevelType w:val="hybridMultilevel"/>
    <w:tmpl w:val="8652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B1E1A"/>
    <w:multiLevelType w:val="hybridMultilevel"/>
    <w:tmpl w:val="0DD8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D49F4"/>
    <w:multiLevelType w:val="hybridMultilevel"/>
    <w:tmpl w:val="C1CA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996610"/>
    <w:multiLevelType w:val="hybridMultilevel"/>
    <w:tmpl w:val="7006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D61EEA"/>
    <w:multiLevelType w:val="hybridMultilevel"/>
    <w:tmpl w:val="7F54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724EB"/>
    <w:multiLevelType w:val="hybridMultilevel"/>
    <w:tmpl w:val="EBF2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110093">
    <w:abstractNumId w:val="15"/>
  </w:num>
  <w:num w:numId="2" w16cid:durableId="1008098074">
    <w:abstractNumId w:val="14"/>
  </w:num>
  <w:num w:numId="3" w16cid:durableId="1566720191">
    <w:abstractNumId w:val="12"/>
  </w:num>
  <w:num w:numId="4" w16cid:durableId="1776706247">
    <w:abstractNumId w:val="16"/>
  </w:num>
  <w:num w:numId="5" w16cid:durableId="1535147284">
    <w:abstractNumId w:val="13"/>
  </w:num>
  <w:num w:numId="6" w16cid:durableId="195385749">
    <w:abstractNumId w:val="21"/>
  </w:num>
  <w:num w:numId="7" w16cid:durableId="1455518812">
    <w:abstractNumId w:val="10"/>
  </w:num>
  <w:num w:numId="8" w16cid:durableId="1216233580">
    <w:abstractNumId w:val="6"/>
  </w:num>
  <w:num w:numId="9" w16cid:durableId="594435998">
    <w:abstractNumId w:val="23"/>
  </w:num>
  <w:num w:numId="10" w16cid:durableId="1926957665">
    <w:abstractNumId w:val="20"/>
  </w:num>
  <w:num w:numId="11" w16cid:durableId="451444347">
    <w:abstractNumId w:val="22"/>
  </w:num>
  <w:num w:numId="12" w16cid:durableId="128784899">
    <w:abstractNumId w:val="2"/>
  </w:num>
  <w:num w:numId="13" w16cid:durableId="1058089765">
    <w:abstractNumId w:val="19"/>
  </w:num>
  <w:num w:numId="14" w16cid:durableId="2073848396">
    <w:abstractNumId w:val="9"/>
  </w:num>
  <w:num w:numId="15" w16cid:durableId="167062834">
    <w:abstractNumId w:val="1"/>
  </w:num>
  <w:num w:numId="16" w16cid:durableId="373895998">
    <w:abstractNumId w:val="3"/>
  </w:num>
  <w:num w:numId="17" w16cid:durableId="761610030">
    <w:abstractNumId w:val="0"/>
  </w:num>
  <w:num w:numId="18" w16cid:durableId="627778414">
    <w:abstractNumId w:val="24"/>
  </w:num>
  <w:num w:numId="19" w16cid:durableId="854926589">
    <w:abstractNumId w:val="5"/>
  </w:num>
  <w:num w:numId="20" w16cid:durableId="1486781639">
    <w:abstractNumId w:val="7"/>
  </w:num>
  <w:num w:numId="21" w16cid:durableId="1946694931">
    <w:abstractNumId w:val="18"/>
  </w:num>
  <w:num w:numId="22" w16cid:durableId="1847397364">
    <w:abstractNumId w:val="8"/>
  </w:num>
  <w:num w:numId="23" w16cid:durableId="793405093">
    <w:abstractNumId w:val="4"/>
  </w:num>
  <w:num w:numId="24" w16cid:durableId="1127048494">
    <w:abstractNumId w:val="17"/>
  </w:num>
  <w:num w:numId="25" w16cid:durableId="768159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24"/>
    <w:rsid w:val="000712FF"/>
    <w:rsid w:val="000805B3"/>
    <w:rsid w:val="000A03D6"/>
    <w:rsid w:val="001B0729"/>
    <w:rsid w:val="001F7FD0"/>
    <w:rsid w:val="00257A84"/>
    <w:rsid w:val="0027616D"/>
    <w:rsid w:val="00397824"/>
    <w:rsid w:val="005E579D"/>
    <w:rsid w:val="006264B7"/>
    <w:rsid w:val="006A2E1D"/>
    <w:rsid w:val="006F1B90"/>
    <w:rsid w:val="0077770E"/>
    <w:rsid w:val="008F37FB"/>
    <w:rsid w:val="00A209C5"/>
    <w:rsid w:val="00A30867"/>
    <w:rsid w:val="00AA1F7F"/>
    <w:rsid w:val="00B209BD"/>
    <w:rsid w:val="00B35ECD"/>
    <w:rsid w:val="00BA3EEE"/>
    <w:rsid w:val="00D510E6"/>
    <w:rsid w:val="00EA6FC3"/>
    <w:rsid w:val="00EF525C"/>
    <w:rsid w:val="00F410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C49F"/>
  <w15:chartTrackingRefBased/>
  <w15:docId w15:val="{94EFAA87-7AE7-EC41-9D85-4E79C836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8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78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78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78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78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78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8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8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8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8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78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78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78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78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7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824"/>
    <w:rPr>
      <w:rFonts w:eastAsiaTheme="majorEastAsia" w:cstheme="majorBidi"/>
      <w:color w:val="272727" w:themeColor="text1" w:themeTint="D8"/>
    </w:rPr>
  </w:style>
  <w:style w:type="paragraph" w:styleId="Title">
    <w:name w:val="Title"/>
    <w:basedOn w:val="Normal"/>
    <w:next w:val="Normal"/>
    <w:link w:val="TitleChar"/>
    <w:uiPriority w:val="10"/>
    <w:qFormat/>
    <w:rsid w:val="003978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8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8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7824"/>
    <w:rPr>
      <w:i/>
      <w:iCs/>
      <w:color w:val="404040" w:themeColor="text1" w:themeTint="BF"/>
    </w:rPr>
  </w:style>
  <w:style w:type="paragraph" w:styleId="ListParagraph">
    <w:name w:val="List Paragraph"/>
    <w:basedOn w:val="Normal"/>
    <w:uiPriority w:val="34"/>
    <w:qFormat/>
    <w:rsid w:val="00397824"/>
    <w:pPr>
      <w:ind w:left="720"/>
      <w:contextualSpacing/>
    </w:pPr>
  </w:style>
  <w:style w:type="character" w:styleId="IntenseEmphasis">
    <w:name w:val="Intense Emphasis"/>
    <w:basedOn w:val="DefaultParagraphFont"/>
    <w:uiPriority w:val="21"/>
    <w:qFormat/>
    <w:rsid w:val="00397824"/>
    <w:rPr>
      <w:i/>
      <w:iCs/>
      <w:color w:val="2F5496" w:themeColor="accent1" w:themeShade="BF"/>
    </w:rPr>
  </w:style>
  <w:style w:type="paragraph" w:styleId="IntenseQuote">
    <w:name w:val="Intense Quote"/>
    <w:basedOn w:val="Normal"/>
    <w:next w:val="Normal"/>
    <w:link w:val="IntenseQuoteChar"/>
    <w:uiPriority w:val="30"/>
    <w:qFormat/>
    <w:rsid w:val="00397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7824"/>
    <w:rPr>
      <w:i/>
      <w:iCs/>
      <w:color w:val="2F5496" w:themeColor="accent1" w:themeShade="BF"/>
    </w:rPr>
  </w:style>
  <w:style w:type="character" w:styleId="IntenseReference">
    <w:name w:val="Intense Reference"/>
    <w:basedOn w:val="DefaultParagraphFont"/>
    <w:uiPriority w:val="32"/>
    <w:qFormat/>
    <w:rsid w:val="00397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24</Pages>
  <Words>11464</Words>
  <Characters>65346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Dr.Monica Bhutani</dc:creator>
  <cp:keywords/>
  <dc:description/>
  <cp:lastModifiedBy>Shikha Mouria</cp:lastModifiedBy>
  <cp:revision>24</cp:revision>
  <dcterms:created xsi:type="dcterms:W3CDTF">2024-09-04T05:06:00Z</dcterms:created>
  <dcterms:modified xsi:type="dcterms:W3CDTF">2024-09-04T08:06:00Z</dcterms:modified>
</cp:coreProperties>
</file>