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D1" w:rsidRDefault="00A81519" w:rsidP="00860557">
      <w:pPr>
        <w:spacing w:before="240" w:after="60" w:line="276" w:lineRule="auto"/>
        <w:jc w:val="center"/>
        <w:outlineLvl w:val="0"/>
        <w:rPr>
          <w:rFonts w:ascii="Times New Roman" w:eastAsia="Times New Roman" w:hAnsi="Times New Roman" w:cs="Times New Roman"/>
          <w:b/>
          <w:bCs/>
          <w:kern w:val="28"/>
          <w:sz w:val="24"/>
          <w:szCs w:val="24"/>
        </w:rPr>
      </w:pPr>
      <w:r w:rsidRPr="00A81519">
        <w:rPr>
          <w:rFonts w:ascii="Times New Roman" w:hAnsi="Times New Roman" w:cs="Times New Roman"/>
          <w:b/>
          <w:sz w:val="28"/>
          <w:szCs w:val="28"/>
        </w:rPr>
        <w:t xml:space="preserve">Analysis of Optical Band </w:t>
      </w:r>
      <w:r w:rsidR="00A166D1" w:rsidRPr="00A81519">
        <w:rPr>
          <w:rFonts w:ascii="Times New Roman" w:hAnsi="Times New Roman" w:cs="Times New Roman"/>
          <w:b/>
          <w:sz w:val="28"/>
          <w:szCs w:val="28"/>
        </w:rPr>
        <w:t>Gap</w:t>
      </w:r>
      <w:r w:rsidR="00A166D1" w:rsidRPr="00A166D1">
        <w:t>,</w:t>
      </w:r>
      <w:r w:rsidR="00A166D1">
        <w:t xml:space="preserve"> </w:t>
      </w:r>
      <w:r w:rsidR="00A166D1" w:rsidRPr="00A166D1">
        <w:rPr>
          <w:rFonts w:ascii="Times New Roman" w:hAnsi="Times New Roman" w:cs="Times New Roman"/>
          <w:b/>
          <w:sz w:val="28"/>
          <w:szCs w:val="28"/>
        </w:rPr>
        <w:t>DC Conductivity</w:t>
      </w:r>
      <w:r w:rsidR="00A166D1">
        <w:rPr>
          <w:rFonts w:ascii="Times New Roman" w:hAnsi="Times New Roman" w:cs="Times New Roman"/>
          <w:b/>
          <w:sz w:val="28"/>
          <w:szCs w:val="28"/>
        </w:rPr>
        <w:t xml:space="preserve"> </w:t>
      </w:r>
      <w:r w:rsidR="00A166D1" w:rsidRPr="00A166D1">
        <w:rPr>
          <w:rFonts w:ascii="Times New Roman" w:hAnsi="Times New Roman" w:cs="Times New Roman"/>
          <w:b/>
          <w:sz w:val="28"/>
          <w:szCs w:val="28"/>
        </w:rPr>
        <w:t>and</w:t>
      </w:r>
      <w:r w:rsidR="00A166D1">
        <w:rPr>
          <w:rFonts w:ascii="Times New Roman" w:hAnsi="Times New Roman" w:cs="Times New Roman"/>
          <w:b/>
          <w:sz w:val="28"/>
          <w:szCs w:val="28"/>
        </w:rPr>
        <w:t xml:space="preserve"> Activation energy</w:t>
      </w:r>
      <w:r w:rsidRPr="00A166D1">
        <w:rPr>
          <w:rFonts w:ascii="Times New Roman" w:hAnsi="Times New Roman" w:cs="Times New Roman"/>
          <w:b/>
          <w:sz w:val="28"/>
          <w:szCs w:val="28"/>
        </w:rPr>
        <w:t xml:space="preserve"> </w:t>
      </w:r>
      <w:r w:rsidRPr="00A81519">
        <w:rPr>
          <w:rFonts w:ascii="Times New Roman" w:hAnsi="Times New Roman" w:cs="Times New Roman"/>
          <w:b/>
          <w:sz w:val="28"/>
          <w:szCs w:val="28"/>
        </w:rPr>
        <w:t>in Barium-Doped Lanthanum Manganite N</w:t>
      </w:r>
      <w:r w:rsidR="000B2464">
        <w:rPr>
          <w:rFonts w:ascii="Times New Roman" w:hAnsi="Times New Roman" w:cs="Times New Roman"/>
          <w:b/>
          <w:sz w:val="28"/>
          <w:szCs w:val="28"/>
        </w:rPr>
        <w:t xml:space="preserve">anoparticles tailored with </w:t>
      </w:r>
      <w:proofErr w:type="spellStart"/>
      <w:r w:rsidR="000B2464">
        <w:rPr>
          <w:rFonts w:ascii="Times New Roman" w:hAnsi="Times New Roman" w:cs="Times New Roman"/>
          <w:b/>
          <w:sz w:val="28"/>
          <w:szCs w:val="28"/>
        </w:rPr>
        <w:t>PolyP</w:t>
      </w:r>
      <w:r w:rsidRPr="00A81519">
        <w:rPr>
          <w:rFonts w:ascii="Times New Roman" w:hAnsi="Times New Roman" w:cs="Times New Roman"/>
          <w:b/>
          <w:sz w:val="28"/>
          <w:szCs w:val="28"/>
        </w:rPr>
        <w:t>yrrole</w:t>
      </w:r>
      <w:proofErr w:type="spellEnd"/>
      <w:r w:rsidR="00FF663A" w:rsidRPr="00A81519">
        <w:rPr>
          <w:rFonts w:ascii="Times New Roman" w:eastAsia="Times New Roman" w:hAnsi="Times New Roman" w:cs="Times New Roman"/>
          <w:b/>
          <w:bCs/>
          <w:kern w:val="28"/>
          <w:sz w:val="28"/>
          <w:szCs w:val="28"/>
        </w:rPr>
        <w:t>   </w:t>
      </w:r>
      <w:r w:rsidR="00FF663A" w:rsidRPr="00FF663A">
        <w:rPr>
          <w:rFonts w:ascii="Times New Roman" w:eastAsia="Times New Roman" w:hAnsi="Times New Roman" w:cs="Times New Roman"/>
          <w:b/>
          <w:bCs/>
          <w:kern w:val="28"/>
          <w:sz w:val="24"/>
          <w:szCs w:val="24"/>
        </w:rPr>
        <w:t>     </w:t>
      </w:r>
      <w:r w:rsidR="00860557">
        <w:rPr>
          <w:rFonts w:ascii="Times New Roman" w:eastAsia="Times New Roman" w:hAnsi="Times New Roman" w:cs="Times New Roman"/>
          <w:b/>
          <w:bCs/>
          <w:kern w:val="28"/>
          <w:sz w:val="24"/>
          <w:szCs w:val="24"/>
        </w:rPr>
        <w:tab/>
      </w:r>
      <w:r>
        <w:rPr>
          <w:rFonts w:ascii="Times New Roman" w:eastAsia="Times New Roman" w:hAnsi="Times New Roman" w:cs="Times New Roman"/>
          <w:b/>
          <w:bCs/>
          <w:kern w:val="28"/>
          <w:sz w:val="24"/>
          <w:szCs w:val="24"/>
        </w:rPr>
        <w:t xml:space="preserve">              </w:t>
      </w:r>
    </w:p>
    <w:p w:rsidR="00FF663A" w:rsidRPr="00FA0617" w:rsidRDefault="00FF663A" w:rsidP="00860557">
      <w:pPr>
        <w:spacing w:before="240" w:after="60" w:line="276" w:lineRule="auto"/>
        <w:jc w:val="center"/>
        <w:outlineLvl w:val="0"/>
        <w:rPr>
          <w:rFonts w:ascii="Times New Roman" w:eastAsia="Times New Roman" w:hAnsi="Times New Roman" w:cs="Times New Roman"/>
          <w:bCs/>
          <w:i/>
          <w:kern w:val="28"/>
          <w:sz w:val="32"/>
          <w:szCs w:val="32"/>
        </w:rPr>
      </w:pPr>
      <w:proofErr w:type="spellStart"/>
      <w:r w:rsidRPr="00FA0617">
        <w:rPr>
          <w:rFonts w:ascii="Times New Roman" w:eastAsia="Times New Roman" w:hAnsi="Times New Roman" w:cs="Times New Roman"/>
          <w:bCs/>
          <w:i/>
          <w:kern w:val="28"/>
          <w:sz w:val="28"/>
          <w:szCs w:val="28"/>
        </w:rPr>
        <w:t>Smitha</w:t>
      </w:r>
      <w:proofErr w:type="spellEnd"/>
      <w:r w:rsidRPr="00FA0617">
        <w:rPr>
          <w:rFonts w:ascii="Times New Roman" w:eastAsia="Times New Roman" w:hAnsi="Times New Roman" w:cs="Times New Roman"/>
          <w:bCs/>
          <w:i/>
          <w:kern w:val="28"/>
          <w:sz w:val="28"/>
          <w:szCs w:val="28"/>
        </w:rPr>
        <w:t xml:space="preserve"> M G</w:t>
      </w:r>
      <w:r w:rsidR="00701BDB" w:rsidRPr="00701BDB">
        <w:rPr>
          <w:rFonts w:ascii="Times New Roman" w:eastAsia="Times New Roman" w:hAnsi="Times New Roman" w:cs="Times New Roman"/>
          <w:bCs/>
          <w:i/>
          <w:kern w:val="28"/>
          <w:sz w:val="28"/>
          <w:szCs w:val="28"/>
          <w:vertAlign w:val="superscript"/>
        </w:rPr>
        <w:t>1</w:t>
      </w:r>
      <w:r w:rsidR="00FA0617" w:rsidRPr="00FA0617">
        <w:rPr>
          <w:rFonts w:ascii="Times New Roman" w:eastAsia="Times New Roman" w:hAnsi="Times New Roman" w:cs="Times New Roman"/>
          <w:bCs/>
          <w:i/>
          <w:kern w:val="28"/>
          <w:sz w:val="28"/>
          <w:szCs w:val="28"/>
        </w:rPr>
        <w:t xml:space="preserve">, </w:t>
      </w:r>
      <w:proofErr w:type="spellStart"/>
      <w:r w:rsidR="00FA0617" w:rsidRPr="00FA0617">
        <w:rPr>
          <w:rFonts w:ascii="Times New Roman" w:eastAsia="Times New Roman" w:hAnsi="Times New Roman" w:cs="Times New Roman"/>
          <w:bCs/>
          <w:i/>
          <w:kern w:val="28"/>
          <w:sz w:val="28"/>
          <w:szCs w:val="28"/>
        </w:rPr>
        <w:t>Murugendra</w:t>
      </w:r>
      <w:bookmarkStart w:id="0" w:name="_GoBack"/>
      <w:bookmarkEnd w:id="0"/>
      <w:r w:rsidR="00FA0617" w:rsidRPr="00FA0617">
        <w:rPr>
          <w:rFonts w:ascii="Times New Roman" w:eastAsia="Times New Roman" w:hAnsi="Times New Roman" w:cs="Times New Roman"/>
          <w:bCs/>
          <w:i/>
          <w:kern w:val="28"/>
          <w:sz w:val="28"/>
          <w:szCs w:val="28"/>
        </w:rPr>
        <w:t>ppa</w:t>
      </w:r>
      <w:proofErr w:type="spellEnd"/>
      <w:r w:rsidR="00FA0617" w:rsidRPr="00FA0617">
        <w:rPr>
          <w:rFonts w:ascii="Times New Roman" w:eastAsia="Times New Roman" w:hAnsi="Times New Roman" w:cs="Times New Roman"/>
          <w:bCs/>
          <w:i/>
          <w:kern w:val="28"/>
          <w:sz w:val="28"/>
          <w:szCs w:val="28"/>
        </w:rPr>
        <w:t xml:space="preserve"> M V</w:t>
      </w:r>
      <w:r w:rsidR="00FA0617" w:rsidRPr="00FA0617">
        <w:rPr>
          <w:rFonts w:ascii="Times New Roman" w:eastAsia="Times New Roman" w:hAnsi="Times New Roman" w:cs="Times New Roman"/>
          <w:bCs/>
          <w:i/>
          <w:kern w:val="28"/>
          <w:sz w:val="28"/>
          <w:szCs w:val="28"/>
          <w:vertAlign w:val="superscript"/>
        </w:rPr>
        <w:t>2</w:t>
      </w:r>
    </w:p>
    <w:p w:rsidR="00FF663A" w:rsidRDefault="00FF663A" w:rsidP="00FF663A">
      <w:pPr>
        <w:spacing w:after="0" w:line="240" w:lineRule="auto"/>
        <w:ind w:left="-567" w:hanging="142"/>
        <w:jc w:val="center"/>
        <w:rPr>
          <w:rFonts w:ascii="Times New Roman" w:eastAsia="Times New Roman" w:hAnsi="Times New Roman" w:cs="Times New Roman"/>
          <w:i/>
          <w:color w:val="000000"/>
          <w:sz w:val="20"/>
          <w:szCs w:val="20"/>
          <w:lang w:val="it-IT" w:eastAsia="it-IT"/>
        </w:rPr>
      </w:pPr>
      <w:r w:rsidRPr="00FF663A">
        <w:rPr>
          <w:rFonts w:ascii="Times New Roman" w:eastAsia="Calibri" w:hAnsi="Times New Roman" w:cs="Times New Roman"/>
          <w:i/>
          <w:color w:val="000000"/>
          <w:sz w:val="20"/>
          <w:szCs w:val="20"/>
          <w:vertAlign w:val="superscript"/>
        </w:rPr>
        <w:t xml:space="preserve"> </w:t>
      </w:r>
      <w:r w:rsidRPr="00FF663A">
        <w:rPr>
          <w:rFonts w:ascii="Times New Roman" w:eastAsia="Times New Roman" w:hAnsi="Times New Roman" w:cs="Times New Roman"/>
          <w:i/>
          <w:color w:val="000000"/>
          <w:sz w:val="20"/>
          <w:szCs w:val="20"/>
          <w:lang w:val="it-IT" w:eastAsia="it-IT"/>
        </w:rPr>
        <w:t>Department of Physics, RNS In</w:t>
      </w:r>
      <w:r w:rsidR="00FA0617">
        <w:rPr>
          <w:rFonts w:ascii="Times New Roman" w:eastAsia="Times New Roman" w:hAnsi="Times New Roman" w:cs="Times New Roman"/>
          <w:i/>
          <w:color w:val="000000"/>
          <w:sz w:val="20"/>
          <w:szCs w:val="20"/>
          <w:lang w:val="it-IT" w:eastAsia="it-IT"/>
        </w:rPr>
        <w:t>stitute of Technology, Bangalore</w:t>
      </w:r>
      <w:r w:rsidRPr="00FF663A">
        <w:rPr>
          <w:rFonts w:ascii="Times New Roman" w:eastAsia="Times New Roman" w:hAnsi="Times New Roman" w:cs="Times New Roman"/>
          <w:i/>
          <w:color w:val="000000"/>
          <w:sz w:val="20"/>
          <w:szCs w:val="20"/>
          <w:lang w:val="it-IT" w:eastAsia="it-IT"/>
        </w:rPr>
        <w:t xml:space="preserve"> -560 098, Karnataka, India.</w:t>
      </w:r>
    </w:p>
    <w:p w:rsidR="00FA0617" w:rsidRDefault="00FD710F" w:rsidP="00FD710F">
      <w:pPr>
        <w:spacing w:after="0" w:line="240" w:lineRule="auto"/>
        <w:ind w:left="153"/>
        <w:rPr>
          <w:rFonts w:ascii="Times New Roman" w:eastAsia="Times New Roman" w:hAnsi="Times New Roman" w:cs="Times New Roman"/>
          <w:i/>
          <w:color w:val="000000"/>
          <w:sz w:val="20"/>
          <w:szCs w:val="20"/>
          <w:lang w:val="it-IT" w:eastAsia="it-IT"/>
        </w:rPr>
      </w:pPr>
      <w:r>
        <w:rPr>
          <w:rFonts w:ascii="Times New Roman" w:eastAsia="Times New Roman" w:hAnsi="Times New Roman" w:cs="Times New Roman"/>
          <w:i/>
          <w:color w:val="000000"/>
          <w:sz w:val="20"/>
          <w:szCs w:val="20"/>
          <w:lang w:val="it-IT" w:eastAsia="it-IT"/>
        </w:rPr>
        <w:t xml:space="preserve">         </w:t>
      </w:r>
      <w:r w:rsidR="00FA0617">
        <w:rPr>
          <w:rFonts w:ascii="Times New Roman" w:eastAsia="Times New Roman" w:hAnsi="Times New Roman" w:cs="Times New Roman"/>
          <w:i/>
          <w:color w:val="000000"/>
          <w:sz w:val="20"/>
          <w:szCs w:val="20"/>
          <w:lang w:val="it-IT" w:eastAsia="it-IT"/>
        </w:rPr>
        <w:t>Department of Physics, BMS C</w:t>
      </w:r>
      <w:r>
        <w:rPr>
          <w:rFonts w:ascii="Times New Roman" w:eastAsia="Times New Roman" w:hAnsi="Times New Roman" w:cs="Times New Roman"/>
          <w:i/>
          <w:color w:val="000000"/>
          <w:sz w:val="20"/>
          <w:szCs w:val="20"/>
          <w:lang w:val="it-IT" w:eastAsia="it-IT"/>
        </w:rPr>
        <w:t>ollege of Engineering, Ba</w:t>
      </w:r>
      <w:r w:rsidR="00FA0617">
        <w:rPr>
          <w:rFonts w:ascii="Times New Roman" w:eastAsia="Times New Roman" w:hAnsi="Times New Roman" w:cs="Times New Roman"/>
          <w:i/>
          <w:color w:val="000000"/>
          <w:sz w:val="20"/>
          <w:szCs w:val="20"/>
          <w:lang w:val="it-IT" w:eastAsia="it-IT"/>
        </w:rPr>
        <w:t>ngalore-560019, Karnataka , India</w:t>
      </w:r>
    </w:p>
    <w:p w:rsidR="005C18FD" w:rsidRPr="00FF663A" w:rsidRDefault="005C18FD" w:rsidP="00FF663A">
      <w:pPr>
        <w:spacing w:after="0" w:line="240" w:lineRule="auto"/>
        <w:ind w:left="-567" w:hanging="142"/>
        <w:jc w:val="center"/>
        <w:rPr>
          <w:rFonts w:ascii="Times New Roman" w:eastAsia="Times New Roman" w:hAnsi="Times New Roman" w:cs="Times New Roman"/>
          <w:i/>
          <w:color w:val="000000"/>
          <w:sz w:val="20"/>
          <w:szCs w:val="20"/>
          <w:lang w:val="it-IT" w:eastAsia="it-IT"/>
        </w:rPr>
      </w:pPr>
    </w:p>
    <w:p w:rsidR="00FF663A" w:rsidRDefault="00FF663A" w:rsidP="00FF663A">
      <w:pPr>
        <w:spacing w:after="0" w:line="240" w:lineRule="auto"/>
        <w:ind w:left="-629"/>
        <w:jc w:val="center"/>
        <w:rPr>
          <w:rFonts w:ascii="Times New Roman" w:eastAsia="Times New Roman" w:hAnsi="Times New Roman" w:cs="Times New Roman"/>
          <w:i/>
          <w:color w:val="000000"/>
          <w:sz w:val="20"/>
          <w:szCs w:val="20"/>
        </w:rPr>
      </w:pPr>
      <w:r w:rsidRPr="00FF663A">
        <w:rPr>
          <w:rFonts w:ascii="Times New Roman" w:eastAsia="Times New Roman" w:hAnsi="Times New Roman" w:cs="Times New Roman"/>
          <w:i/>
          <w:color w:val="000000"/>
          <w:sz w:val="20"/>
          <w:szCs w:val="20"/>
        </w:rPr>
        <w:t>Corresponding Author</w:t>
      </w:r>
      <w:r w:rsidR="00FA0617" w:rsidRPr="00FA0617">
        <w:t xml:space="preserve"> </w:t>
      </w:r>
      <w:r w:rsidR="00FA0617" w:rsidRPr="00FA0617">
        <w:rPr>
          <w:rFonts w:ascii="Times New Roman" w:eastAsia="Times New Roman" w:hAnsi="Times New Roman" w:cs="Times New Roman"/>
          <w:i/>
          <w:color w:val="000000"/>
          <w:sz w:val="20"/>
          <w:szCs w:val="20"/>
        </w:rPr>
        <w:t xml:space="preserve">Email id: </w:t>
      </w:r>
      <w:hyperlink r:id="rId5" w:history="1">
        <w:r w:rsidR="00FA0617" w:rsidRPr="002654D5">
          <w:rPr>
            <w:rStyle w:val="Hyperlink"/>
            <w:rFonts w:ascii="Times New Roman" w:eastAsia="Times New Roman" w:hAnsi="Times New Roman" w:cs="Times New Roman"/>
            <w:i/>
            <w:sz w:val="20"/>
            <w:szCs w:val="20"/>
          </w:rPr>
          <w:t>smithamgrao@gmail.com</w:t>
        </w:r>
      </w:hyperlink>
    </w:p>
    <w:p w:rsidR="00FA0617" w:rsidRDefault="00FA0617" w:rsidP="00FF663A">
      <w:pPr>
        <w:spacing w:after="0" w:line="240" w:lineRule="auto"/>
        <w:ind w:left="-629"/>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125506</wp:posOffset>
                </wp:positionH>
                <wp:positionV relativeFrom="paragraph">
                  <wp:posOffset>111050</wp:posOffset>
                </wp:positionV>
                <wp:extent cx="5795682" cy="8965"/>
                <wp:effectExtent l="0" t="0" r="33655" b="29210"/>
                <wp:wrapNone/>
                <wp:docPr id="2" name="Straight Connector 2"/>
                <wp:cNvGraphicFramePr/>
                <a:graphic xmlns:a="http://schemas.openxmlformats.org/drawingml/2006/main">
                  <a:graphicData uri="http://schemas.microsoft.com/office/word/2010/wordprocessingShape">
                    <wps:wsp>
                      <wps:cNvCnPr/>
                      <wps:spPr>
                        <a:xfrm flipV="1">
                          <a:off x="0" y="0"/>
                          <a:ext cx="5795682" cy="89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1287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9pt,8.75pt" to="466.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" strokecolor="black [3200]" strokeweight="1.5pt">
                <v:stroke joinstyle="miter"/>
              </v:line>
            </w:pict>
          </mc:Fallback>
        </mc:AlternateContent>
      </w:r>
    </w:p>
    <w:p w:rsidR="00FF663A" w:rsidRPr="00FF663A" w:rsidRDefault="00FF663A" w:rsidP="00FF663A">
      <w:pPr>
        <w:spacing w:after="0" w:line="240" w:lineRule="auto"/>
        <w:ind w:left="-629"/>
        <w:jc w:val="center"/>
        <w:rPr>
          <w:rFonts w:ascii="Times New Roman" w:eastAsia="Times New Roman" w:hAnsi="Times New Roman" w:cs="Times New Roman"/>
          <w:color w:val="000000"/>
          <w:sz w:val="20"/>
          <w:szCs w:val="20"/>
        </w:rPr>
      </w:pPr>
    </w:p>
    <w:p w:rsidR="009977F6" w:rsidRDefault="00FF663A" w:rsidP="00A81519">
      <w:pPr>
        <w:spacing w:line="240" w:lineRule="auto"/>
        <w:jc w:val="both"/>
        <w:rPr>
          <w:rFonts w:ascii="Times New Roman" w:hAnsi="Times New Roman" w:cs="Times New Roman"/>
          <w:sz w:val="24"/>
          <w:szCs w:val="24"/>
        </w:rPr>
      </w:pPr>
      <w:r w:rsidRPr="00FF663A">
        <w:rPr>
          <w:rStyle w:val="Strong"/>
          <w:rFonts w:ascii="Times New Roman" w:hAnsi="Times New Roman" w:cs="Times New Roman"/>
          <w:sz w:val="24"/>
          <w:szCs w:val="24"/>
        </w:rPr>
        <w:t>Abstract:</w:t>
      </w:r>
      <w:r>
        <w:t xml:space="preserve"> </w:t>
      </w:r>
      <w:r w:rsidRPr="00FF663A">
        <w:rPr>
          <w:rFonts w:ascii="Times New Roman" w:hAnsi="Times New Roman" w:cs="Times New Roman"/>
          <w:sz w:val="24"/>
          <w:szCs w:val="24"/>
        </w:rPr>
        <w:t>This paper i</w:t>
      </w:r>
      <w:r>
        <w:rPr>
          <w:rFonts w:ascii="Times New Roman" w:hAnsi="Times New Roman" w:cs="Times New Roman"/>
          <w:sz w:val="24"/>
          <w:szCs w:val="24"/>
        </w:rPr>
        <w:t xml:space="preserve">nvestigates the impact of </w:t>
      </w:r>
      <w:r w:rsidR="00130858">
        <w:rPr>
          <w:rFonts w:ascii="Times New Roman" w:hAnsi="Times New Roman" w:cs="Times New Roman"/>
          <w:sz w:val="24"/>
          <w:szCs w:val="24"/>
        </w:rPr>
        <w:t xml:space="preserve">incorporating </w:t>
      </w:r>
      <w:r>
        <w:rPr>
          <w:rFonts w:ascii="Times New Roman" w:hAnsi="Times New Roman" w:cs="Times New Roman"/>
          <w:sz w:val="24"/>
          <w:szCs w:val="24"/>
        </w:rPr>
        <w:t>La</w:t>
      </w:r>
      <w:r w:rsidRPr="004A3692">
        <w:rPr>
          <w:rFonts w:ascii="Times New Roman" w:hAnsi="Times New Roman" w:cs="Times New Roman"/>
          <w:sz w:val="24"/>
          <w:szCs w:val="24"/>
          <w:vertAlign w:val="subscript"/>
        </w:rPr>
        <w:t>0.7</w:t>
      </w:r>
      <w:r>
        <w:rPr>
          <w:rFonts w:ascii="Times New Roman" w:hAnsi="Times New Roman" w:cs="Times New Roman"/>
          <w:sz w:val="24"/>
          <w:szCs w:val="24"/>
        </w:rPr>
        <w:t>B</w:t>
      </w:r>
      <w:r w:rsidRPr="00FF663A">
        <w:rPr>
          <w:rFonts w:ascii="Times New Roman" w:hAnsi="Times New Roman" w:cs="Times New Roman"/>
          <w:sz w:val="24"/>
          <w:szCs w:val="24"/>
        </w:rPr>
        <w:t>a</w:t>
      </w:r>
      <w:r w:rsidRPr="004A3692">
        <w:rPr>
          <w:rFonts w:ascii="Times New Roman" w:hAnsi="Times New Roman" w:cs="Times New Roman"/>
          <w:sz w:val="24"/>
          <w:szCs w:val="24"/>
          <w:vertAlign w:val="subscript"/>
        </w:rPr>
        <w:t>0.3</w:t>
      </w:r>
      <w:r w:rsidRPr="00FF663A">
        <w:rPr>
          <w:rFonts w:ascii="Times New Roman" w:hAnsi="Times New Roman" w:cs="Times New Roman"/>
          <w:sz w:val="24"/>
          <w:szCs w:val="24"/>
        </w:rPr>
        <w:t>MnO</w:t>
      </w:r>
      <w:r w:rsidRPr="004A3692">
        <w:rPr>
          <w:rFonts w:ascii="Times New Roman" w:hAnsi="Times New Roman" w:cs="Times New Roman"/>
          <w:sz w:val="24"/>
          <w:szCs w:val="24"/>
          <w:vertAlign w:val="subscript"/>
        </w:rPr>
        <w:t>3</w:t>
      </w:r>
      <w:r w:rsidR="004A3692">
        <w:rPr>
          <w:rFonts w:ascii="Times New Roman" w:hAnsi="Times New Roman" w:cs="Times New Roman"/>
          <w:sz w:val="24"/>
          <w:szCs w:val="24"/>
        </w:rPr>
        <w:t xml:space="preserve"> (LB</w:t>
      </w:r>
      <w:r w:rsidRPr="00FF663A">
        <w:rPr>
          <w:rFonts w:ascii="Times New Roman" w:hAnsi="Times New Roman" w:cs="Times New Roman"/>
          <w:sz w:val="24"/>
          <w:szCs w:val="24"/>
        </w:rPr>
        <w:t>M) perovskite nanoparticles</w:t>
      </w:r>
      <w:r w:rsidR="00130858">
        <w:rPr>
          <w:rFonts w:ascii="Times New Roman" w:hAnsi="Times New Roman" w:cs="Times New Roman"/>
          <w:sz w:val="24"/>
          <w:szCs w:val="24"/>
        </w:rPr>
        <w:t xml:space="preserve"> at different weight percent ratios</w:t>
      </w:r>
      <w:r w:rsidR="007A3C1E">
        <w:rPr>
          <w:rFonts w:ascii="Times New Roman" w:hAnsi="Times New Roman" w:cs="Times New Roman"/>
          <w:sz w:val="24"/>
          <w:szCs w:val="24"/>
        </w:rPr>
        <w:t xml:space="preserve"> (10%,20%,30%,40%,50%)</w:t>
      </w:r>
      <w:r w:rsidRPr="00FF663A">
        <w:rPr>
          <w:rFonts w:ascii="Times New Roman" w:hAnsi="Times New Roman" w:cs="Times New Roman"/>
          <w:sz w:val="24"/>
          <w:szCs w:val="24"/>
        </w:rPr>
        <w:t xml:space="preserve"> on </w:t>
      </w:r>
      <w:r w:rsidR="004A3692">
        <w:rPr>
          <w:rFonts w:ascii="Times New Roman" w:hAnsi="Times New Roman" w:cs="Times New Roman"/>
          <w:sz w:val="24"/>
          <w:szCs w:val="24"/>
        </w:rPr>
        <w:t xml:space="preserve">DC conductivity and </w:t>
      </w:r>
      <w:r w:rsidRPr="00FF663A">
        <w:rPr>
          <w:rFonts w:ascii="Times New Roman" w:hAnsi="Times New Roman" w:cs="Times New Roman"/>
          <w:sz w:val="24"/>
          <w:szCs w:val="24"/>
        </w:rPr>
        <w:t xml:space="preserve">the optical band gap of conducting </w:t>
      </w:r>
      <w:proofErr w:type="spellStart"/>
      <w:r w:rsidRPr="00FF663A">
        <w:rPr>
          <w:rFonts w:ascii="Times New Roman" w:hAnsi="Times New Roman" w:cs="Times New Roman"/>
          <w:sz w:val="24"/>
          <w:szCs w:val="24"/>
        </w:rPr>
        <w:t>polypyrrole</w:t>
      </w:r>
      <w:proofErr w:type="spellEnd"/>
      <w:r w:rsidRPr="00FF663A">
        <w:rPr>
          <w:rFonts w:ascii="Times New Roman" w:hAnsi="Times New Roman" w:cs="Times New Roman"/>
          <w:sz w:val="24"/>
          <w:szCs w:val="24"/>
        </w:rPr>
        <w:t xml:space="preserve"> (</w:t>
      </w:r>
      <w:proofErr w:type="spellStart"/>
      <w:r w:rsidRPr="00FF663A">
        <w:rPr>
          <w:rFonts w:ascii="Times New Roman" w:hAnsi="Times New Roman" w:cs="Times New Roman"/>
          <w:sz w:val="24"/>
          <w:szCs w:val="24"/>
        </w:rPr>
        <w:t>PPy</w:t>
      </w:r>
      <w:proofErr w:type="spellEnd"/>
      <w:r w:rsidRPr="00FF663A">
        <w:rPr>
          <w:rFonts w:ascii="Times New Roman" w:hAnsi="Times New Roman" w:cs="Times New Roman"/>
          <w:sz w:val="24"/>
          <w:szCs w:val="24"/>
        </w:rPr>
        <w:t>), synthesized via a chemical oxidation method. The morphology and crystalline structure were characterized using scanning electron microscopy (SEM), transmission electron microscopy (TEM), and X-ray diffraction (XRD). Optical band gap measurements were conducted with a UV-Vis spectrometer over the range of 200 nm t</w:t>
      </w:r>
      <w:r w:rsidR="0067057E">
        <w:rPr>
          <w:rFonts w:ascii="Times New Roman" w:hAnsi="Times New Roman" w:cs="Times New Roman"/>
          <w:sz w:val="24"/>
          <w:szCs w:val="24"/>
        </w:rPr>
        <w:t xml:space="preserve">o 600 nm for pure </w:t>
      </w:r>
      <w:proofErr w:type="spellStart"/>
      <w:r w:rsidR="0067057E">
        <w:rPr>
          <w:rFonts w:ascii="Times New Roman" w:hAnsi="Times New Roman" w:cs="Times New Roman"/>
          <w:sz w:val="24"/>
          <w:szCs w:val="24"/>
        </w:rPr>
        <w:t>PPy</w:t>
      </w:r>
      <w:proofErr w:type="spellEnd"/>
      <w:r w:rsidR="0067057E">
        <w:rPr>
          <w:rFonts w:ascii="Times New Roman" w:hAnsi="Times New Roman" w:cs="Times New Roman"/>
          <w:sz w:val="24"/>
          <w:szCs w:val="24"/>
        </w:rPr>
        <w:t xml:space="preserve"> and </w:t>
      </w:r>
      <w:proofErr w:type="spellStart"/>
      <w:r w:rsidR="0067057E">
        <w:rPr>
          <w:rFonts w:ascii="Times New Roman" w:hAnsi="Times New Roman" w:cs="Times New Roman"/>
          <w:sz w:val="24"/>
          <w:szCs w:val="24"/>
        </w:rPr>
        <w:t>PPy</w:t>
      </w:r>
      <w:proofErr w:type="spellEnd"/>
      <w:r w:rsidR="0067057E">
        <w:rPr>
          <w:rFonts w:ascii="Times New Roman" w:hAnsi="Times New Roman" w:cs="Times New Roman"/>
          <w:sz w:val="24"/>
          <w:szCs w:val="24"/>
        </w:rPr>
        <w:t>/LB</w:t>
      </w:r>
      <w:r w:rsidRPr="00FF663A">
        <w:rPr>
          <w:rFonts w:ascii="Times New Roman" w:hAnsi="Times New Roman" w:cs="Times New Roman"/>
          <w:sz w:val="24"/>
          <w:szCs w:val="24"/>
        </w:rPr>
        <w:t xml:space="preserve">M composites. </w:t>
      </w:r>
      <w:r w:rsidR="007A3C1E">
        <w:rPr>
          <w:rFonts w:ascii="Times New Roman" w:hAnsi="Times New Roman" w:cs="Times New Roman"/>
          <w:sz w:val="24"/>
          <w:szCs w:val="24"/>
        </w:rPr>
        <w:t>UV-Vis spectrum shows a</w:t>
      </w:r>
      <w:r w:rsidRPr="00FF663A">
        <w:rPr>
          <w:rFonts w:ascii="Times New Roman" w:hAnsi="Times New Roman" w:cs="Times New Roman"/>
          <w:sz w:val="24"/>
          <w:szCs w:val="24"/>
        </w:rPr>
        <w:t xml:space="preserve"> distinct peak around 31</w:t>
      </w:r>
      <w:r w:rsidR="0090690D">
        <w:rPr>
          <w:rFonts w:ascii="Times New Roman" w:hAnsi="Times New Roman" w:cs="Times New Roman"/>
          <w:sz w:val="24"/>
          <w:szCs w:val="24"/>
        </w:rPr>
        <w:t xml:space="preserve">5 nm for pure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 xml:space="preserve"> and the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/LBM composites with 10% and 20% LBM. However, as the LB</w:t>
      </w:r>
      <w:r w:rsidRPr="00FF663A">
        <w:rPr>
          <w:rFonts w:ascii="Times New Roman" w:hAnsi="Times New Roman" w:cs="Times New Roman"/>
          <w:sz w:val="24"/>
          <w:szCs w:val="24"/>
        </w:rPr>
        <w:t>M weight percentage increased to 30%, 40%, and 50%, the peak shifted to longer wavelengths, at 320 nm, 325 nm, and 335 nm, respectively. The optical band ga</w:t>
      </w:r>
      <w:r w:rsidR="0090690D">
        <w:rPr>
          <w:rFonts w:ascii="Times New Roman" w:hAnsi="Times New Roman" w:cs="Times New Roman"/>
          <w:sz w:val="24"/>
          <w:szCs w:val="24"/>
        </w:rPr>
        <w:t xml:space="preserve">p increased for pure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 xml:space="preserve">,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 xml:space="preserve">/LBM10, and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/LB</w:t>
      </w:r>
      <w:r w:rsidRPr="00FF663A">
        <w:rPr>
          <w:rFonts w:ascii="Times New Roman" w:hAnsi="Times New Roman" w:cs="Times New Roman"/>
          <w:sz w:val="24"/>
          <w:szCs w:val="24"/>
        </w:rPr>
        <w:t>M20, while it gradu</w:t>
      </w:r>
      <w:r w:rsidR="0090690D">
        <w:rPr>
          <w:rFonts w:ascii="Times New Roman" w:hAnsi="Times New Roman" w:cs="Times New Roman"/>
          <w:sz w:val="24"/>
          <w:szCs w:val="24"/>
        </w:rPr>
        <w:t>ally decreased for the higher LBM compositions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/LB</w:t>
      </w:r>
      <w:r w:rsidRPr="00FF663A">
        <w:rPr>
          <w:rFonts w:ascii="Times New Roman" w:hAnsi="Times New Roman" w:cs="Times New Roman"/>
          <w:sz w:val="24"/>
          <w:szCs w:val="24"/>
        </w:rPr>
        <w:t>M</w:t>
      </w:r>
      <w:r w:rsidR="0090690D">
        <w:rPr>
          <w:rFonts w:ascii="Times New Roman" w:hAnsi="Times New Roman" w:cs="Times New Roman"/>
          <w:sz w:val="24"/>
          <w:szCs w:val="24"/>
        </w:rPr>
        <w:t xml:space="preserve">30,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 xml:space="preserve">/LBM40, and </w:t>
      </w:r>
      <w:proofErr w:type="spellStart"/>
      <w:r w:rsidR="0090690D">
        <w:rPr>
          <w:rFonts w:ascii="Times New Roman" w:hAnsi="Times New Roman" w:cs="Times New Roman"/>
          <w:sz w:val="24"/>
          <w:szCs w:val="24"/>
        </w:rPr>
        <w:t>PPy</w:t>
      </w:r>
      <w:proofErr w:type="spellEnd"/>
      <w:r w:rsidR="0090690D">
        <w:rPr>
          <w:rFonts w:ascii="Times New Roman" w:hAnsi="Times New Roman" w:cs="Times New Roman"/>
          <w:sz w:val="24"/>
          <w:szCs w:val="24"/>
        </w:rPr>
        <w:t>/LB</w:t>
      </w:r>
      <w:r w:rsidRPr="00FF663A">
        <w:rPr>
          <w:rFonts w:ascii="Times New Roman" w:hAnsi="Times New Roman" w:cs="Times New Roman"/>
          <w:sz w:val="24"/>
          <w:szCs w:val="24"/>
        </w:rPr>
        <w:t xml:space="preserve">M50). </w:t>
      </w:r>
      <w:r w:rsidR="0090690D">
        <w:rPr>
          <w:rFonts w:ascii="Times New Roman" w:hAnsi="Times New Roman" w:cs="Times New Roman"/>
          <w:sz w:val="24"/>
          <w:szCs w:val="24"/>
        </w:rPr>
        <w:t xml:space="preserve">While DC conductivity show semiconductor behavior of the composites. </w:t>
      </w:r>
      <w:r w:rsidRPr="00FF663A">
        <w:rPr>
          <w:rFonts w:ascii="Times New Roman" w:hAnsi="Times New Roman" w:cs="Times New Roman"/>
          <w:sz w:val="24"/>
          <w:szCs w:val="24"/>
        </w:rPr>
        <w:t xml:space="preserve">These findings </w:t>
      </w:r>
      <w:r w:rsidR="00976C46">
        <w:rPr>
          <w:rFonts w:ascii="Times New Roman" w:hAnsi="Times New Roman" w:cs="Times New Roman"/>
          <w:sz w:val="24"/>
          <w:szCs w:val="24"/>
        </w:rPr>
        <w:t>suggest that the inclusion of LB</w:t>
      </w:r>
      <w:r w:rsidRPr="00FF663A">
        <w:rPr>
          <w:rFonts w:ascii="Times New Roman" w:hAnsi="Times New Roman" w:cs="Times New Roman"/>
          <w:sz w:val="24"/>
          <w:szCs w:val="24"/>
        </w:rPr>
        <w:t xml:space="preserve">M modifies the optical properties and band gap of </w:t>
      </w:r>
      <w:proofErr w:type="spellStart"/>
      <w:r w:rsidRPr="00FF663A">
        <w:rPr>
          <w:rFonts w:ascii="Times New Roman" w:hAnsi="Times New Roman" w:cs="Times New Roman"/>
          <w:sz w:val="24"/>
          <w:szCs w:val="24"/>
        </w:rPr>
        <w:t>PPy</w:t>
      </w:r>
      <w:proofErr w:type="spellEnd"/>
      <w:r w:rsidRPr="00FF663A">
        <w:rPr>
          <w:rFonts w:ascii="Times New Roman" w:hAnsi="Times New Roman" w:cs="Times New Roman"/>
          <w:sz w:val="24"/>
          <w:szCs w:val="24"/>
        </w:rPr>
        <w:t>, which could have potential applications in organic devices operating at high frequencies and voltages.</w:t>
      </w:r>
    </w:p>
    <w:p w:rsidR="00150754" w:rsidRDefault="00150754" w:rsidP="00FF663A">
      <w:pPr>
        <w:spacing w:after="200" w:line="276" w:lineRule="auto"/>
        <w:jc w:val="both"/>
        <w:rPr>
          <w:rFonts w:ascii="Times New Roman" w:eastAsia="Times New Roman" w:hAnsi="Times New Roman" w:cs="Times New Roman"/>
          <w:color w:val="000000" w:themeColor="text1"/>
          <w:sz w:val="24"/>
          <w:szCs w:val="24"/>
        </w:rPr>
      </w:pPr>
      <w:r w:rsidRPr="00150754">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3709F822" wp14:editId="1480FD4E">
                <wp:simplePos x="0" y="0"/>
                <wp:positionH relativeFrom="column">
                  <wp:posOffset>-15240</wp:posOffset>
                </wp:positionH>
                <wp:positionV relativeFrom="paragraph">
                  <wp:posOffset>344170</wp:posOffset>
                </wp:positionV>
                <wp:extent cx="5958840" cy="0"/>
                <wp:effectExtent l="0" t="0" r="22860" b="19050"/>
                <wp:wrapNone/>
                <wp:docPr id="26" name="Straight Connector 26"/>
                <wp:cNvGraphicFramePr/>
                <a:graphic xmlns:a="http://schemas.openxmlformats.org/drawingml/2006/main">
                  <a:graphicData uri="http://schemas.microsoft.com/office/word/2010/wordprocessingShape">
                    <wps:wsp>
                      <wps:cNvCnPr/>
                      <wps:spPr>
                        <a:xfrm flipV="1">
                          <a:off x="0" y="0"/>
                          <a:ext cx="595884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92301" id="Straight Connector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7.1pt" to="46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" strokecolor="black [3213]" strokeweight="1.5pt">
                <v:stroke dashstyle="3 1" joinstyle="miter"/>
              </v:line>
            </w:pict>
          </mc:Fallback>
        </mc:AlternateContent>
      </w:r>
      <w:r w:rsidR="00FF663A" w:rsidRPr="00150754">
        <w:rPr>
          <w:rFonts w:ascii="Times New Roman" w:eastAsia="Times New Roman" w:hAnsi="Times New Roman" w:cs="Times New Roman"/>
          <w:b/>
          <w:color w:val="000000" w:themeColor="text1"/>
          <w:sz w:val="24"/>
          <w:szCs w:val="24"/>
        </w:rPr>
        <w:t xml:space="preserve">Keywords: </w:t>
      </w:r>
      <w:r w:rsidR="00FF663A" w:rsidRPr="00150754">
        <w:rPr>
          <w:rFonts w:ascii="Times New Roman" w:eastAsia="Times New Roman" w:hAnsi="Times New Roman" w:cs="Times New Roman"/>
          <w:color w:val="000000" w:themeColor="text1"/>
          <w:sz w:val="24"/>
          <w:szCs w:val="24"/>
        </w:rPr>
        <w:t xml:space="preserve">perovskite, </w:t>
      </w:r>
      <w:proofErr w:type="spellStart"/>
      <w:r w:rsidR="00FF663A" w:rsidRPr="00150754">
        <w:rPr>
          <w:rFonts w:ascii="Times New Roman" w:eastAsia="Times New Roman" w:hAnsi="Times New Roman" w:cs="Times New Roman"/>
          <w:color w:val="000000" w:themeColor="text1"/>
          <w:sz w:val="24"/>
          <w:szCs w:val="24"/>
        </w:rPr>
        <w:t>Polypyrrole</w:t>
      </w:r>
      <w:proofErr w:type="spellEnd"/>
      <w:r w:rsidR="00FF663A" w:rsidRPr="00150754">
        <w:rPr>
          <w:rFonts w:ascii="Times New Roman" w:eastAsia="Times New Roman" w:hAnsi="Times New Roman" w:cs="Times New Roman"/>
          <w:color w:val="000000" w:themeColor="text1"/>
          <w:sz w:val="24"/>
          <w:szCs w:val="24"/>
        </w:rPr>
        <w:t>, chemical oxidation, optical band gap</w:t>
      </w:r>
      <w:r>
        <w:rPr>
          <w:rFonts w:ascii="Times New Roman" w:eastAsia="Times New Roman" w:hAnsi="Times New Roman" w:cs="Times New Roman"/>
          <w:i/>
          <w:color w:val="000000" w:themeColor="text1"/>
          <w:sz w:val="24"/>
          <w:szCs w:val="24"/>
        </w:rPr>
        <w:t xml:space="preserve">, </w:t>
      </w:r>
      <w:r w:rsidRPr="00150754">
        <w:rPr>
          <w:rFonts w:ascii="Times New Roman" w:eastAsia="Times New Roman" w:hAnsi="Times New Roman" w:cs="Times New Roman"/>
          <w:color w:val="000000" w:themeColor="text1"/>
          <w:sz w:val="24"/>
          <w:szCs w:val="24"/>
        </w:rPr>
        <w:t>DC conductivity</w:t>
      </w:r>
    </w:p>
    <w:p w:rsidR="0073764E" w:rsidRPr="00150754" w:rsidRDefault="0073764E" w:rsidP="00FF663A">
      <w:pPr>
        <w:spacing w:after="200" w:line="276" w:lineRule="auto"/>
        <w:jc w:val="both"/>
        <w:rPr>
          <w:rFonts w:ascii="Times New Roman" w:eastAsia="Times New Roman" w:hAnsi="Times New Roman" w:cs="Times New Roman"/>
          <w:color w:val="000000" w:themeColor="text1"/>
          <w:sz w:val="24"/>
          <w:szCs w:val="24"/>
        </w:rPr>
      </w:pPr>
    </w:p>
    <w:p w:rsidR="00FF663A" w:rsidRPr="0073764E" w:rsidRDefault="00FF663A" w:rsidP="0073764E">
      <w:pPr>
        <w:pStyle w:val="ListParagraph"/>
        <w:numPr>
          <w:ilvl w:val="0"/>
          <w:numId w:val="3"/>
        </w:numPr>
        <w:jc w:val="both"/>
        <w:rPr>
          <w:b/>
          <w:sz w:val="24"/>
          <w:szCs w:val="24"/>
        </w:rPr>
      </w:pPr>
      <w:r w:rsidRPr="0073764E">
        <w:rPr>
          <w:b/>
          <w:sz w:val="24"/>
          <w:szCs w:val="24"/>
        </w:rPr>
        <w:t>Introduction</w:t>
      </w:r>
    </w:p>
    <w:p w:rsidR="00C73814" w:rsidRDefault="00C73814" w:rsidP="00C73814">
      <w:pPr>
        <w:pStyle w:val="NormalWeb"/>
        <w:jc w:val="both"/>
      </w:pPr>
      <w:r>
        <w:t xml:space="preserve">Research on nanocomposites is advancing rapidly due to their wide range of applications. Among these, </w:t>
      </w:r>
      <w:r w:rsidR="00417E2C">
        <w:t>studies related to optical band gap</w:t>
      </w:r>
      <w:r>
        <w:t xml:space="preserve"> have gained particular attention for their potential use in LEDs, optoelectronic devices, and energy storage systems. Wide bandgap semiconductors are especially important as they can operate efficiently at high temperatures, frequencies, and voltages. These materials typically have energy gaps between 2 eV and 4 eV, in contrast to conventional semiconductors, which possess bandgaps ranging from 0.7 eV to 1.1 eV. Doped semiconductors in this broader range are considered ideal for various applications </w:t>
      </w:r>
      <w:r w:rsidRPr="00C73814">
        <w:rPr>
          <w:b/>
        </w:rPr>
        <w:t>[1-2].</w:t>
      </w:r>
    </w:p>
    <w:p w:rsidR="00C73814" w:rsidRDefault="00C73814" w:rsidP="00C73814">
      <w:pPr>
        <w:pStyle w:val="NormalWeb"/>
        <w:jc w:val="both"/>
      </w:pPr>
      <w:r>
        <w:t xml:space="preserve">In our research, we focus on </w:t>
      </w:r>
      <w:proofErr w:type="spellStart"/>
      <w:r>
        <w:t>polypyrrole</w:t>
      </w:r>
      <w:proofErr w:type="spellEnd"/>
      <w:r>
        <w:t xml:space="preserve"> (</w:t>
      </w:r>
      <w:proofErr w:type="spellStart"/>
      <w:r>
        <w:t>PPy</w:t>
      </w:r>
      <w:proofErr w:type="spellEnd"/>
      <w:r>
        <w:t xml:space="preserve">), an intrinsically conducting polymer valued for its environmental stability, conductivity, mechanical strength, and optical and magnetic properties. The </w:t>
      </w:r>
      <w:r w:rsidR="00417E2C">
        <w:t xml:space="preserve">process involved in </w:t>
      </w:r>
      <w:r>
        <w:t xml:space="preserve">polymerization </w:t>
      </w:r>
      <w:proofErr w:type="spellStart"/>
      <w:r>
        <w:t>PPy</w:t>
      </w:r>
      <w:proofErr w:type="spellEnd"/>
      <w:r>
        <w:t xml:space="preserve"> is highly influenced by factors such as solvent choice, electrochemical conditions, concentration, doping level, and synthesis temperature, all of which affect its conductivity and optical characteristics </w:t>
      </w:r>
      <w:r w:rsidRPr="00C73814">
        <w:rPr>
          <w:b/>
        </w:rPr>
        <w:t>[3-5].</w:t>
      </w:r>
    </w:p>
    <w:p w:rsidR="00C73814" w:rsidRDefault="00C73814" w:rsidP="00C73814">
      <w:pPr>
        <w:pStyle w:val="NormalWeb"/>
        <w:jc w:val="both"/>
      </w:pPr>
    </w:p>
    <w:p w:rsidR="00C73814" w:rsidRDefault="00C73814" w:rsidP="00C73814">
      <w:pPr>
        <w:pStyle w:val="NormalWeb"/>
        <w:jc w:val="both"/>
      </w:pPr>
      <w:r>
        <w:t xml:space="preserve">Ceramic materials with the general formula ABO3 are also gaining attention in industrial applications, including electronics, </w:t>
      </w:r>
      <w:proofErr w:type="spellStart"/>
      <w:r>
        <w:t>spintronics</w:t>
      </w:r>
      <w:proofErr w:type="spellEnd"/>
      <w:r>
        <w:t xml:space="preserve">, magnetic sensors, and energy storage. Given the broad potential of perovskite materials, we selected Barium-doped lanthanum manganite (La0.7Ca0.3MnO3) for this study. The optical bandgap of these materials is a key property influenced by their crystallinity and stoichiometry. La0.7Ca0.3MnO3 has a bandgap of 3.89 eV and an orthorhombic crystal structure </w:t>
      </w:r>
      <w:r w:rsidRPr="00C73814">
        <w:rPr>
          <w:b/>
        </w:rPr>
        <w:t>[6-7].</w:t>
      </w:r>
      <w:r>
        <w:t xml:space="preserve"> Leveraging the well-defined crystalline structure of this manganite, we aimed to explore its combination with </w:t>
      </w:r>
      <w:proofErr w:type="spellStart"/>
      <w:r>
        <w:t>polypyrrole</w:t>
      </w:r>
      <w:proofErr w:type="spellEnd"/>
      <w:r>
        <w:t xml:space="preserve"> and investigate the resulting optical transitions in the composites.</w:t>
      </w:r>
    </w:p>
    <w:p w:rsidR="00C73814" w:rsidRDefault="00C73814" w:rsidP="00C73814">
      <w:pPr>
        <w:pStyle w:val="NormalWeb"/>
        <w:jc w:val="both"/>
      </w:pPr>
      <w:r>
        <w:t xml:space="preserve">Research on </w:t>
      </w:r>
      <w:proofErr w:type="spellStart"/>
      <w:r>
        <w:t>PPy</w:t>
      </w:r>
      <w:proofErr w:type="spellEnd"/>
      <w:r>
        <w:t xml:space="preserve">/LBM nanocomposites is still limited, and our study seeks to explore their optical properties. The findings could have significant implications for optoelectronics, particularly in the development of organic-based transistors, </w:t>
      </w:r>
      <w:proofErr w:type="spellStart"/>
      <w:r>
        <w:t>photoresistors</w:t>
      </w:r>
      <w:proofErr w:type="spellEnd"/>
      <w:r>
        <w:t>, and organic solar cells that must perform at high voltages</w:t>
      </w:r>
      <w:r w:rsidRPr="00C73814">
        <w:rPr>
          <w:b/>
        </w:rPr>
        <w:t xml:space="preserve"> [8-9].</w:t>
      </w:r>
    </w:p>
    <w:p w:rsidR="00642B90" w:rsidRPr="00642B90" w:rsidRDefault="00B17E1E" w:rsidP="00B17E1E">
      <w:pPr>
        <w:pStyle w:val="NormalWeb"/>
        <w:jc w:val="both"/>
        <w:rPr>
          <w:b/>
        </w:rPr>
      </w:pPr>
      <w:r w:rsidRPr="00642B90">
        <w:rPr>
          <w:b/>
        </w:rPr>
        <w:t>Material and methods</w:t>
      </w:r>
    </w:p>
    <w:p w:rsidR="00B17E1E" w:rsidRDefault="00642B90" w:rsidP="00B17E1E">
      <w:pPr>
        <w:pStyle w:val="NormalWeb"/>
        <w:jc w:val="both"/>
      </w:pPr>
      <w:r>
        <w:t>Material used for the compound preparation, its</w:t>
      </w:r>
      <w:r w:rsidR="00B17E1E">
        <w:t xml:space="preserve"> Synthesis </w:t>
      </w:r>
      <w:r>
        <w:t>procedure, the characteristics studies like</w:t>
      </w:r>
      <w:r w:rsidR="00B17E1E" w:rsidRPr="00B17E1E">
        <w:t xml:space="preserve"> S</w:t>
      </w:r>
      <w:r>
        <w:t>canning Electron Microscopy [SEM],</w:t>
      </w:r>
      <w:r w:rsidR="00B17E1E" w:rsidRPr="00B17E1E">
        <w:t xml:space="preserve"> T</w:t>
      </w:r>
      <w:r>
        <w:t xml:space="preserve">ransmission </w:t>
      </w:r>
      <w:r w:rsidRPr="00B17E1E">
        <w:t>E</w:t>
      </w:r>
      <w:r>
        <w:t xml:space="preserve">lectron </w:t>
      </w:r>
      <w:r w:rsidR="00B17E1E" w:rsidRPr="00B17E1E">
        <w:t>M</w:t>
      </w:r>
      <w:r>
        <w:t>icroscopy [TEM]</w:t>
      </w:r>
      <w:r w:rsidR="00B17E1E" w:rsidRPr="00B17E1E">
        <w:t xml:space="preserve"> and X</w:t>
      </w:r>
      <w:r>
        <w:t xml:space="preserve">-ray </w:t>
      </w:r>
      <w:r w:rsidR="00B17E1E" w:rsidRPr="00B17E1E">
        <w:t>D</w:t>
      </w:r>
      <w:r>
        <w:t>iffraction [XRD]</w:t>
      </w:r>
      <w:r w:rsidR="00B31A17">
        <w:t>,</w:t>
      </w:r>
      <w:r w:rsidR="004F52C3">
        <w:t xml:space="preserve"> </w:t>
      </w:r>
      <w:r w:rsidR="00B31A17">
        <w:t>Fourier transform Infrared spectroscopy{FTIR]</w:t>
      </w:r>
      <w:r>
        <w:t xml:space="preserve"> studies are discussed in detail in our previous published </w:t>
      </w:r>
      <w:r w:rsidR="00B31A17">
        <w:t xml:space="preserve">journal article and </w:t>
      </w:r>
      <w:r>
        <w:t>chapter</w:t>
      </w:r>
      <w:r w:rsidR="00B17E1E" w:rsidRPr="00B17E1E">
        <w:t xml:space="preserve"> </w:t>
      </w:r>
      <w:r w:rsidR="007E4FC8" w:rsidRPr="007E4FC8">
        <w:rPr>
          <w:b/>
          <w:color w:val="000000" w:themeColor="text1"/>
        </w:rPr>
        <w:t>[10-11]</w:t>
      </w:r>
    </w:p>
    <w:p w:rsidR="00642B90" w:rsidRPr="00642B90" w:rsidRDefault="00642B90" w:rsidP="00B17E1E">
      <w:pPr>
        <w:pStyle w:val="NormalWeb"/>
        <w:jc w:val="both"/>
        <w:rPr>
          <w:b/>
        </w:rPr>
      </w:pPr>
      <w:r w:rsidRPr="00642B90">
        <w:rPr>
          <w:b/>
        </w:rPr>
        <w:t>Results and Discussion</w:t>
      </w:r>
    </w:p>
    <w:p w:rsidR="00EA5555" w:rsidRPr="00642B90" w:rsidRDefault="00EA5555" w:rsidP="00642B90">
      <w:pPr>
        <w:pStyle w:val="ListParagraph"/>
        <w:numPr>
          <w:ilvl w:val="1"/>
          <w:numId w:val="3"/>
        </w:numPr>
        <w:spacing w:line="360" w:lineRule="auto"/>
        <w:jc w:val="both"/>
        <w:rPr>
          <w:b/>
          <w:sz w:val="24"/>
          <w:szCs w:val="24"/>
        </w:rPr>
      </w:pPr>
      <w:r w:rsidRPr="00642B90">
        <w:rPr>
          <w:b/>
          <w:sz w:val="24"/>
          <w:szCs w:val="24"/>
        </w:rPr>
        <w:t xml:space="preserve">Optical absorption of </w:t>
      </w:r>
      <w:proofErr w:type="spellStart"/>
      <w:r w:rsidRPr="00642B90">
        <w:rPr>
          <w:b/>
          <w:sz w:val="24"/>
          <w:szCs w:val="24"/>
        </w:rPr>
        <w:t>PPy</w:t>
      </w:r>
      <w:proofErr w:type="spellEnd"/>
      <w:r w:rsidRPr="00642B90">
        <w:rPr>
          <w:b/>
          <w:sz w:val="24"/>
          <w:szCs w:val="24"/>
        </w:rPr>
        <w:t xml:space="preserve">/LBM </w:t>
      </w:r>
      <w:proofErr w:type="spellStart"/>
      <w:r w:rsidRPr="00642B90">
        <w:rPr>
          <w:b/>
          <w:sz w:val="24"/>
          <w:szCs w:val="24"/>
        </w:rPr>
        <w:t>nano</w:t>
      </w:r>
      <w:proofErr w:type="spellEnd"/>
      <w:r w:rsidRPr="00642B90">
        <w:rPr>
          <w:b/>
          <w:sz w:val="24"/>
          <w:szCs w:val="24"/>
        </w:rPr>
        <w:t xml:space="preserve"> compound</w:t>
      </w:r>
    </w:p>
    <w:p w:rsidR="00C73814" w:rsidRP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r w:rsidRPr="00C73814">
        <w:rPr>
          <w:rFonts w:ascii="Times New Roman" w:eastAsia="Times New Roman" w:hAnsi="Times New Roman" w:cs="Times New Roman"/>
          <w:sz w:val="24"/>
          <w:szCs w:val="24"/>
          <w:lang w:bidi="en-US"/>
        </w:rPr>
        <w:t>To investigate the optical properties of the prepared composites, UV-Visible absorption measurements were conducted using a Cary 5000 instrument, recording data wi</w:t>
      </w:r>
      <w:r w:rsidR="00417E2C">
        <w:rPr>
          <w:rFonts w:ascii="Times New Roman" w:eastAsia="Times New Roman" w:hAnsi="Times New Roman" w:cs="Times New Roman"/>
          <w:sz w:val="24"/>
          <w:szCs w:val="24"/>
          <w:lang w:bidi="en-US"/>
        </w:rPr>
        <w:t xml:space="preserve">thin the range of 200 nm to 1000 </w:t>
      </w:r>
      <w:r w:rsidRPr="00C73814">
        <w:rPr>
          <w:rFonts w:ascii="Times New Roman" w:eastAsia="Times New Roman" w:hAnsi="Times New Roman" w:cs="Times New Roman"/>
          <w:sz w:val="24"/>
          <w:szCs w:val="24"/>
          <w:lang w:bidi="en-US"/>
        </w:rPr>
        <w:t xml:space="preserve">nm. This </w:t>
      </w:r>
      <w:r w:rsidR="00417E2C">
        <w:rPr>
          <w:rFonts w:ascii="Times New Roman" w:eastAsia="Times New Roman" w:hAnsi="Times New Roman" w:cs="Times New Roman"/>
          <w:sz w:val="24"/>
          <w:szCs w:val="24"/>
          <w:lang w:bidi="en-US"/>
        </w:rPr>
        <w:t xml:space="preserve">study has </w:t>
      </w:r>
      <w:r w:rsidRPr="00C73814">
        <w:rPr>
          <w:rFonts w:ascii="Times New Roman" w:eastAsia="Times New Roman" w:hAnsi="Times New Roman" w:cs="Times New Roman"/>
          <w:sz w:val="24"/>
          <w:szCs w:val="24"/>
          <w:lang w:bidi="en-US"/>
        </w:rPr>
        <w:t xml:space="preserve">valuable insights into the interatomic transitions within the nanocomposite containing </w:t>
      </w:r>
      <w:proofErr w:type="spellStart"/>
      <w:r w:rsidRPr="00C73814">
        <w:rPr>
          <w:rFonts w:ascii="Times New Roman" w:eastAsia="Times New Roman" w:hAnsi="Times New Roman" w:cs="Times New Roman"/>
          <w:sz w:val="24"/>
          <w:szCs w:val="24"/>
          <w:lang w:bidi="en-US"/>
        </w:rPr>
        <w:t>polypyrrole</w:t>
      </w:r>
      <w:proofErr w:type="spellEnd"/>
      <w:r w:rsidRPr="00C73814">
        <w:rPr>
          <w:rFonts w:ascii="Times New Roman" w:eastAsia="Times New Roman" w:hAnsi="Times New Roman" w:cs="Times New Roman"/>
          <w:sz w:val="24"/>
          <w:szCs w:val="24"/>
          <w:lang w:bidi="en-US"/>
        </w:rPr>
        <w:t xml:space="preserve"> at room temperature.</w:t>
      </w: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r w:rsidRPr="00C73814">
        <w:rPr>
          <w:rFonts w:ascii="Times New Roman" w:eastAsia="Times New Roman" w:hAnsi="Times New Roman" w:cs="Times New Roman"/>
          <w:sz w:val="24"/>
          <w:szCs w:val="24"/>
          <w:lang w:bidi="en-US"/>
        </w:rPr>
        <w:t xml:space="preserve">UV-Visible-NIR spectroscopy was employed to examine </w:t>
      </w:r>
      <w:r w:rsidR="00417E2C">
        <w:rPr>
          <w:rFonts w:ascii="Times New Roman" w:eastAsia="Times New Roman" w:hAnsi="Times New Roman" w:cs="Times New Roman"/>
          <w:sz w:val="24"/>
          <w:szCs w:val="24"/>
          <w:lang w:bidi="en-US"/>
        </w:rPr>
        <w:t xml:space="preserve">the spectral </w:t>
      </w:r>
      <w:proofErr w:type="spellStart"/>
      <w:r w:rsidR="00417E2C">
        <w:rPr>
          <w:rFonts w:ascii="Times New Roman" w:eastAsia="Times New Roman" w:hAnsi="Times New Roman" w:cs="Times New Roman"/>
          <w:sz w:val="24"/>
          <w:szCs w:val="24"/>
          <w:lang w:bidi="en-US"/>
        </w:rPr>
        <w:t>absoption</w:t>
      </w:r>
      <w:proofErr w:type="spellEnd"/>
      <w:r w:rsidR="00417E2C">
        <w:rPr>
          <w:rFonts w:ascii="Times New Roman" w:eastAsia="Times New Roman" w:hAnsi="Times New Roman" w:cs="Times New Roman"/>
          <w:sz w:val="24"/>
          <w:szCs w:val="24"/>
          <w:lang w:bidi="en-US"/>
        </w:rPr>
        <w:t xml:space="preserve"> of </w:t>
      </w:r>
      <w:proofErr w:type="spellStart"/>
      <w:r w:rsidRPr="00C73814">
        <w:rPr>
          <w:rFonts w:ascii="Times New Roman" w:eastAsia="Times New Roman" w:hAnsi="Times New Roman" w:cs="Times New Roman"/>
          <w:sz w:val="24"/>
          <w:szCs w:val="24"/>
          <w:lang w:bidi="en-US"/>
        </w:rPr>
        <w:t>PPy</w:t>
      </w:r>
      <w:proofErr w:type="spellEnd"/>
      <w:r w:rsidRPr="00C73814">
        <w:rPr>
          <w:rFonts w:ascii="Times New Roman" w:eastAsia="Times New Roman" w:hAnsi="Times New Roman" w:cs="Times New Roman"/>
          <w:sz w:val="24"/>
          <w:szCs w:val="24"/>
          <w:lang w:bidi="en-US"/>
        </w:rPr>
        <w:t xml:space="preserve">, pure </w:t>
      </w:r>
      <w:r w:rsidR="00417E2C">
        <w:rPr>
          <w:rFonts w:ascii="Times New Roman" w:eastAsia="Times New Roman" w:hAnsi="Times New Roman" w:cs="Times New Roman"/>
          <w:sz w:val="24"/>
          <w:szCs w:val="24"/>
          <w:lang w:bidi="en-US"/>
        </w:rPr>
        <w:t xml:space="preserve">LBM, and </w:t>
      </w:r>
      <w:proofErr w:type="spellStart"/>
      <w:r w:rsidR="00417E2C">
        <w:rPr>
          <w:rFonts w:ascii="Times New Roman" w:eastAsia="Times New Roman" w:hAnsi="Times New Roman" w:cs="Times New Roman"/>
          <w:sz w:val="24"/>
          <w:szCs w:val="24"/>
          <w:lang w:bidi="en-US"/>
        </w:rPr>
        <w:t>PPy</w:t>
      </w:r>
      <w:proofErr w:type="spellEnd"/>
      <w:r w:rsidR="00417E2C">
        <w:rPr>
          <w:rFonts w:ascii="Times New Roman" w:eastAsia="Times New Roman" w:hAnsi="Times New Roman" w:cs="Times New Roman"/>
          <w:sz w:val="24"/>
          <w:szCs w:val="24"/>
          <w:lang w:bidi="en-US"/>
        </w:rPr>
        <w:t>/LBM nanocomposites. The data was</w:t>
      </w:r>
      <w:r w:rsidR="000F0D8C">
        <w:rPr>
          <w:rFonts w:ascii="Times New Roman" w:eastAsia="Times New Roman" w:hAnsi="Times New Roman" w:cs="Times New Roman"/>
          <w:sz w:val="24"/>
          <w:szCs w:val="24"/>
          <w:lang w:bidi="en-US"/>
        </w:rPr>
        <w:t xml:space="preserve"> taken</w:t>
      </w:r>
      <w:r w:rsidR="00417E2C">
        <w:rPr>
          <w:rFonts w:ascii="Times New Roman" w:eastAsia="Times New Roman" w:hAnsi="Times New Roman" w:cs="Times New Roman"/>
          <w:sz w:val="24"/>
          <w:szCs w:val="24"/>
          <w:lang w:bidi="en-US"/>
        </w:rPr>
        <w:t xml:space="preserve"> </w:t>
      </w:r>
      <w:r w:rsidR="000F0D8C">
        <w:rPr>
          <w:rFonts w:ascii="Times New Roman" w:eastAsia="Times New Roman" w:hAnsi="Times New Roman" w:cs="Times New Roman"/>
          <w:sz w:val="24"/>
          <w:szCs w:val="24"/>
          <w:lang w:bidi="en-US"/>
        </w:rPr>
        <w:t xml:space="preserve">in </w:t>
      </w:r>
      <w:r w:rsidR="000F0D8C" w:rsidRPr="00C73814">
        <w:rPr>
          <w:rFonts w:ascii="Times New Roman" w:eastAsia="Times New Roman" w:hAnsi="Times New Roman" w:cs="Times New Roman"/>
          <w:sz w:val="24"/>
          <w:szCs w:val="24"/>
          <w:lang w:bidi="en-US"/>
        </w:rPr>
        <w:t>absorption</w:t>
      </w:r>
      <w:r w:rsidRPr="00C73814">
        <w:rPr>
          <w:rFonts w:ascii="Times New Roman" w:eastAsia="Times New Roman" w:hAnsi="Times New Roman" w:cs="Times New Roman"/>
          <w:sz w:val="24"/>
          <w:szCs w:val="24"/>
          <w:lang w:bidi="en-US"/>
        </w:rPr>
        <w:t xml:space="preserve"> and</w:t>
      </w:r>
      <w:r w:rsidR="000F0D8C">
        <w:rPr>
          <w:rFonts w:ascii="Times New Roman" w:eastAsia="Times New Roman" w:hAnsi="Times New Roman" w:cs="Times New Roman"/>
          <w:sz w:val="24"/>
          <w:szCs w:val="24"/>
          <w:lang w:bidi="en-US"/>
        </w:rPr>
        <w:t xml:space="preserve"> also in</w:t>
      </w:r>
      <w:r w:rsidRPr="00C73814">
        <w:rPr>
          <w:rFonts w:ascii="Times New Roman" w:eastAsia="Times New Roman" w:hAnsi="Times New Roman" w:cs="Times New Roman"/>
          <w:sz w:val="24"/>
          <w:szCs w:val="24"/>
          <w:lang w:bidi="en-US"/>
        </w:rPr>
        <w:t xml:space="preserve"> reflectio</w:t>
      </w:r>
      <w:r w:rsidR="00417E2C">
        <w:rPr>
          <w:rFonts w:ascii="Times New Roman" w:eastAsia="Times New Roman" w:hAnsi="Times New Roman" w:cs="Times New Roman"/>
          <w:sz w:val="24"/>
          <w:szCs w:val="24"/>
          <w:lang w:bidi="en-US"/>
        </w:rPr>
        <w:t>n modes across the 200 nm to 1000</w:t>
      </w:r>
      <w:r w:rsidRPr="00C73814">
        <w:rPr>
          <w:rFonts w:ascii="Times New Roman" w:eastAsia="Times New Roman" w:hAnsi="Times New Roman" w:cs="Times New Roman"/>
          <w:sz w:val="24"/>
          <w:szCs w:val="24"/>
          <w:lang w:bidi="en-US"/>
        </w:rPr>
        <w:t xml:space="preserve"> nm range. </w:t>
      </w:r>
      <w:r w:rsidR="008B7A21">
        <w:rPr>
          <w:rFonts w:ascii="Times New Roman" w:eastAsia="Times New Roman" w:hAnsi="Times New Roman" w:cs="Times New Roman"/>
          <w:sz w:val="24"/>
          <w:szCs w:val="24"/>
          <w:lang w:bidi="en-US"/>
        </w:rPr>
        <w:t>Figure shows t</w:t>
      </w:r>
      <w:r w:rsidRPr="00C73814">
        <w:rPr>
          <w:rFonts w:ascii="Times New Roman" w:eastAsia="Times New Roman" w:hAnsi="Times New Roman" w:cs="Times New Roman"/>
          <w:sz w:val="24"/>
          <w:szCs w:val="24"/>
          <w:lang w:bidi="en-US"/>
        </w:rPr>
        <w:t xml:space="preserve">he absorption wavelengths for pure LBM and </w:t>
      </w:r>
      <w:proofErr w:type="spellStart"/>
      <w:r w:rsidRPr="00C73814">
        <w:rPr>
          <w:rFonts w:ascii="Times New Roman" w:eastAsia="Times New Roman" w:hAnsi="Times New Roman" w:cs="Times New Roman"/>
          <w:sz w:val="24"/>
          <w:szCs w:val="24"/>
          <w:lang w:bidi="en-US"/>
        </w:rPr>
        <w:t>PPy</w:t>
      </w:r>
      <w:proofErr w:type="spellEnd"/>
      <w:r w:rsidRPr="00C73814">
        <w:rPr>
          <w:rFonts w:ascii="Times New Roman" w:eastAsia="Times New Roman" w:hAnsi="Times New Roman" w:cs="Times New Roman"/>
          <w:sz w:val="24"/>
          <w:szCs w:val="24"/>
          <w:lang w:bidi="en-US"/>
        </w:rPr>
        <w:t xml:space="preserve">/LBM </w:t>
      </w:r>
      <w:r w:rsidR="008B7A21">
        <w:rPr>
          <w:rFonts w:ascii="Times New Roman" w:eastAsia="Times New Roman" w:hAnsi="Times New Roman" w:cs="Times New Roman"/>
          <w:sz w:val="24"/>
          <w:szCs w:val="24"/>
          <w:lang w:bidi="en-US"/>
        </w:rPr>
        <w:t>compounds</w:t>
      </w:r>
      <w:r w:rsidRPr="00C73814">
        <w:rPr>
          <w:rFonts w:ascii="Times New Roman" w:eastAsia="Times New Roman" w:hAnsi="Times New Roman" w:cs="Times New Roman"/>
          <w:sz w:val="24"/>
          <w:szCs w:val="24"/>
          <w:lang w:bidi="en-US"/>
        </w:rPr>
        <w:t>. The abso</w:t>
      </w:r>
      <w:r w:rsidR="000F0D8C">
        <w:rPr>
          <w:rFonts w:ascii="Times New Roman" w:eastAsia="Times New Roman" w:hAnsi="Times New Roman" w:cs="Times New Roman"/>
          <w:sz w:val="24"/>
          <w:szCs w:val="24"/>
          <w:lang w:bidi="en-US"/>
        </w:rPr>
        <w:t>rbance</w:t>
      </w:r>
      <w:r w:rsidRPr="00C73814">
        <w:rPr>
          <w:rFonts w:ascii="Times New Roman" w:eastAsia="Times New Roman" w:hAnsi="Times New Roman" w:cs="Times New Roman"/>
          <w:sz w:val="24"/>
          <w:szCs w:val="24"/>
          <w:lang w:bidi="en-US"/>
        </w:rPr>
        <w:t xml:space="preserve"> peak</w:t>
      </w:r>
      <w:r w:rsidR="000F0D8C">
        <w:rPr>
          <w:rFonts w:ascii="Times New Roman" w:eastAsia="Times New Roman" w:hAnsi="Times New Roman" w:cs="Times New Roman"/>
          <w:sz w:val="24"/>
          <w:szCs w:val="24"/>
          <w:lang w:bidi="en-US"/>
        </w:rPr>
        <w:t xml:space="preserve"> observed </w:t>
      </w:r>
      <w:r w:rsidR="000F0D8C" w:rsidRPr="00C73814">
        <w:rPr>
          <w:rFonts w:ascii="Times New Roman" w:eastAsia="Times New Roman" w:hAnsi="Times New Roman" w:cs="Times New Roman"/>
          <w:sz w:val="24"/>
          <w:szCs w:val="24"/>
          <w:lang w:bidi="en-US"/>
        </w:rPr>
        <w:t>at</w:t>
      </w:r>
      <w:r w:rsidRPr="00C73814">
        <w:rPr>
          <w:rFonts w:ascii="Times New Roman" w:eastAsia="Times New Roman" w:hAnsi="Times New Roman" w:cs="Times New Roman"/>
          <w:sz w:val="24"/>
          <w:szCs w:val="24"/>
          <w:lang w:bidi="en-US"/>
        </w:rPr>
        <w:t xml:space="preserve"> 210 nm is </w:t>
      </w:r>
      <w:r w:rsidR="006C2603">
        <w:rPr>
          <w:rFonts w:ascii="Times New Roman" w:eastAsia="Times New Roman" w:hAnsi="Times New Roman" w:cs="Times New Roman"/>
          <w:sz w:val="24"/>
          <w:szCs w:val="24"/>
          <w:lang w:bidi="en-US"/>
        </w:rPr>
        <w:t>ascribe</w:t>
      </w:r>
      <w:r w:rsidR="008B7A21">
        <w:rPr>
          <w:rFonts w:ascii="Times New Roman" w:eastAsia="Times New Roman" w:hAnsi="Times New Roman" w:cs="Times New Roman"/>
          <w:sz w:val="24"/>
          <w:szCs w:val="24"/>
          <w:lang w:bidi="en-US"/>
        </w:rPr>
        <w:t xml:space="preserve">d as the </w:t>
      </w:r>
      <w:r w:rsidRPr="00C73814">
        <w:rPr>
          <w:rFonts w:ascii="Times New Roman" w:eastAsia="Times New Roman" w:hAnsi="Times New Roman" w:cs="Times New Roman"/>
          <w:sz w:val="24"/>
          <w:szCs w:val="24"/>
          <w:lang w:bidi="en-US"/>
        </w:rPr>
        <w:t>O-H molecule absorption,</w:t>
      </w:r>
      <w:r>
        <w:rPr>
          <w:rFonts w:ascii="Times New Roman" w:eastAsia="Times New Roman" w:hAnsi="Times New Roman" w:cs="Times New Roman"/>
          <w:sz w:val="24"/>
          <w:szCs w:val="24"/>
          <w:lang w:bidi="en-US"/>
        </w:rPr>
        <w:t xml:space="preserve"> </w:t>
      </w:r>
      <w:r w:rsidRPr="00C73814">
        <w:rPr>
          <w:rFonts w:ascii="Times New Roman" w:eastAsia="Times New Roman" w:hAnsi="Times New Roman" w:cs="Times New Roman"/>
          <w:sz w:val="24"/>
          <w:szCs w:val="24"/>
          <w:lang w:bidi="en-US"/>
        </w:rPr>
        <w:t xml:space="preserve">while the peaks at 370 nm and 390 nm correspond to π-π* transitions </w:t>
      </w:r>
      <w:r w:rsidR="006C2603">
        <w:rPr>
          <w:rFonts w:ascii="Times New Roman" w:eastAsia="Times New Roman" w:hAnsi="Times New Roman" w:cs="Times New Roman"/>
          <w:sz w:val="24"/>
          <w:szCs w:val="24"/>
          <w:lang w:bidi="en-US"/>
        </w:rPr>
        <w:t>happening inside the</w:t>
      </w:r>
      <w:r w:rsidRPr="00C73814">
        <w:rPr>
          <w:rFonts w:ascii="Times New Roman" w:eastAsia="Times New Roman" w:hAnsi="Times New Roman" w:cs="Times New Roman"/>
          <w:sz w:val="24"/>
          <w:szCs w:val="24"/>
          <w:lang w:bidi="en-US"/>
        </w:rPr>
        <w:t xml:space="preserve"> benzoid ring </w:t>
      </w:r>
      <w:r w:rsidRPr="00C73814">
        <w:rPr>
          <w:rFonts w:ascii="Times New Roman" w:eastAsia="Times New Roman" w:hAnsi="Times New Roman" w:cs="Times New Roman"/>
          <w:b/>
          <w:sz w:val="24"/>
          <w:szCs w:val="24"/>
          <w:lang w:bidi="en-US"/>
        </w:rPr>
        <w:t>[12].</w:t>
      </w: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p>
    <w:p w:rsidR="00C73814" w:rsidRDefault="00C73814" w:rsidP="00C73814">
      <w:pPr>
        <w:spacing w:before="100" w:beforeAutospacing="1" w:after="100" w:afterAutospacing="1"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w:lastRenderedPageBreak/>
        <w:drawing>
          <wp:inline distT="0" distB="0" distL="0" distR="0">
            <wp:extent cx="2383790" cy="2042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790" cy="2042160"/>
                    </a:xfrm>
                    <a:prstGeom prst="rect">
                      <a:avLst/>
                    </a:prstGeom>
                    <a:noFill/>
                  </pic:spPr>
                </pic:pic>
              </a:graphicData>
            </a:graphic>
          </wp:inline>
        </w:drawing>
      </w:r>
    </w:p>
    <w:p w:rsidR="00A3378F" w:rsidRDefault="00A3378F" w:rsidP="00A3378F">
      <w:pPr>
        <w:spacing w:before="100" w:beforeAutospacing="1" w:after="100" w:afterAutospacing="1"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sidR="009F1562">
        <w:rPr>
          <w:rFonts w:ascii="Times New Roman" w:eastAsia="Times New Roman" w:hAnsi="Times New Roman" w:cs="Times New Roman"/>
          <w:sz w:val="24"/>
          <w:szCs w:val="24"/>
          <w:lang w:bidi="en-US"/>
        </w:rPr>
        <w:t>Figure 1</w:t>
      </w:r>
      <w:r>
        <w:rPr>
          <w:rFonts w:ascii="Times New Roman" w:eastAsia="Times New Roman" w:hAnsi="Times New Roman" w:cs="Times New Roman"/>
          <w:sz w:val="24"/>
          <w:szCs w:val="24"/>
          <w:lang w:bidi="en-US"/>
        </w:rPr>
        <w:t xml:space="preserve">. </w:t>
      </w:r>
      <w:r w:rsidRPr="00A3378F">
        <w:rPr>
          <w:rFonts w:ascii="Times New Roman" w:eastAsia="Times New Roman" w:hAnsi="Times New Roman" w:cs="Times New Roman"/>
          <w:sz w:val="24"/>
          <w:szCs w:val="24"/>
          <w:lang w:bidi="en-US"/>
        </w:rPr>
        <w:t>Spectral absorbance</w:t>
      </w:r>
      <w:r>
        <w:rPr>
          <w:rFonts w:ascii="Times New Roman" w:eastAsia="Times New Roman" w:hAnsi="Times New Roman" w:cs="Times New Roman"/>
          <w:sz w:val="24"/>
          <w:szCs w:val="24"/>
          <w:lang w:bidi="en-US"/>
        </w:rPr>
        <w:t xml:space="preserve"> </w:t>
      </w:r>
      <w:proofErr w:type="spellStart"/>
      <w:r w:rsidRPr="00A3378F">
        <w:rPr>
          <w:rFonts w:ascii="Times New Roman" w:eastAsia="Times New Roman" w:hAnsi="Times New Roman" w:cs="Times New Roman"/>
          <w:sz w:val="24"/>
          <w:szCs w:val="24"/>
          <w:lang w:bidi="en-US"/>
        </w:rPr>
        <w:t>PPy</w:t>
      </w:r>
      <w:proofErr w:type="spellEnd"/>
      <w:r w:rsidRPr="00A3378F">
        <w:rPr>
          <w:rFonts w:ascii="Times New Roman" w:eastAsia="Times New Roman" w:hAnsi="Times New Roman" w:cs="Times New Roman"/>
          <w:sz w:val="24"/>
          <w:szCs w:val="24"/>
          <w:lang w:bidi="en-US"/>
        </w:rPr>
        <w:t>/LBM composites</w:t>
      </w:r>
    </w:p>
    <w:p w:rsidR="00A3378F" w:rsidRPr="00642B90" w:rsidRDefault="000B1725" w:rsidP="00A3378F">
      <w:pPr>
        <w:spacing w:before="100" w:beforeAutospacing="1" w:after="100" w:afterAutospacing="1" w:line="240"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w:t>
      </w:r>
      <w:r w:rsidR="00A3378F" w:rsidRPr="00642B90">
        <w:rPr>
          <w:rFonts w:ascii="Times New Roman" w:eastAsia="Times New Roman" w:hAnsi="Times New Roman" w:cs="Times New Roman"/>
          <w:b/>
          <w:sz w:val="24"/>
          <w:szCs w:val="24"/>
          <w:lang w:bidi="en-US"/>
        </w:rPr>
        <w:t xml:space="preserve"> Optical band gap measurements</w:t>
      </w:r>
    </w:p>
    <w:p w:rsidR="00CA36B5" w:rsidRDefault="00CA36B5" w:rsidP="00CA36B5">
      <w:pPr>
        <w:spacing w:before="100" w:beforeAutospacing="1" w:after="100" w:afterAutospacing="1" w:line="240" w:lineRule="auto"/>
        <w:jc w:val="both"/>
        <w:rPr>
          <w:rFonts w:ascii="Times New Roman" w:eastAsia="Times New Roman" w:hAnsi="Times New Roman" w:cs="Times New Roman"/>
          <w:sz w:val="24"/>
          <w:szCs w:val="24"/>
          <w:lang w:bidi="en-US"/>
        </w:rPr>
      </w:pPr>
      <w:r w:rsidRPr="00CA36B5">
        <w:rPr>
          <w:rFonts w:ascii="Times New Roman" w:eastAsia="Times New Roman" w:hAnsi="Times New Roman" w:cs="Times New Roman"/>
          <w:sz w:val="24"/>
          <w:szCs w:val="24"/>
          <w:lang w:bidi="en-US"/>
        </w:rPr>
        <w:t xml:space="preserve">Figure 2.a displays the absorbance spectra for LBM,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/LBM10,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/LBM30, and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/LBM50. A peak at 278 nm, commonly observed across the composites, is attributed to the absorption of spectral energy by water molecules that may be present. The main absorption peak for pure LBM occurs around 326 nm, while pure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 exhibits a characteristic peak at 338 nm. For the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/LBM10 composite, a peak at 339 nm is associated with weaker π-π* transitions within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 likely due to the formation of </w:t>
      </w:r>
      <w:proofErr w:type="spellStart"/>
      <w:r w:rsidRPr="00CA36B5">
        <w:rPr>
          <w:rFonts w:ascii="Times New Roman" w:eastAsia="Times New Roman" w:hAnsi="Times New Roman" w:cs="Times New Roman"/>
          <w:sz w:val="24"/>
          <w:szCs w:val="24"/>
          <w:lang w:bidi="en-US"/>
        </w:rPr>
        <w:t>polarons</w:t>
      </w:r>
      <w:proofErr w:type="spellEnd"/>
      <w:r w:rsidRPr="00CA36B5">
        <w:rPr>
          <w:rFonts w:ascii="Times New Roman" w:eastAsia="Times New Roman" w:hAnsi="Times New Roman" w:cs="Times New Roman"/>
          <w:sz w:val="24"/>
          <w:szCs w:val="24"/>
          <w:lang w:bidi="en-US"/>
        </w:rPr>
        <w:t xml:space="preserve"> </w:t>
      </w:r>
      <w:r w:rsidRPr="00417E2C">
        <w:rPr>
          <w:rFonts w:ascii="Times New Roman" w:eastAsia="Times New Roman" w:hAnsi="Times New Roman" w:cs="Times New Roman"/>
          <w:b/>
          <w:sz w:val="24"/>
          <w:szCs w:val="24"/>
          <w:lang w:bidi="en-US"/>
        </w:rPr>
        <w:t>[13-14].</w:t>
      </w:r>
      <w:r>
        <w:rPr>
          <w:rFonts w:ascii="Times New Roman" w:eastAsia="Times New Roman" w:hAnsi="Times New Roman" w:cs="Times New Roman"/>
          <w:sz w:val="24"/>
          <w:szCs w:val="24"/>
          <w:lang w:bidi="en-US"/>
        </w:rPr>
        <w:t xml:space="preserve"> </w:t>
      </w:r>
      <w:r w:rsidRPr="00CA36B5">
        <w:rPr>
          <w:rFonts w:ascii="Times New Roman" w:eastAsia="Times New Roman" w:hAnsi="Times New Roman" w:cs="Times New Roman"/>
          <w:sz w:val="24"/>
          <w:szCs w:val="24"/>
          <w:lang w:bidi="en-US"/>
        </w:rPr>
        <w:t xml:space="preserve">The band gaps of the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 xml:space="preserve">/LBM nanocomposites were determined using the K-M plot based on the reflectance data. The energy band gaps for the </w:t>
      </w:r>
      <w:proofErr w:type="spellStart"/>
      <w:r w:rsidRPr="00CA36B5">
        <w:rPr>
          <w:rFonts w:ascii="Times New Roman" w:eastAsia="Times New Roman" w:hAnsi="Times New Roman" w:cs="Times New Roman"/>
          <w:sz w:val="24"/>
          <w:szCs w:val="24"/>
          <w:lang w:bidi="en-US"/>
        </w:rPr>
        <w:t>PPy</w:t>
      </w:r>
      <w:proofErr w:type="spellEnd"/>
      <w:r w:rsidRPr="00CA36B5">
        <w:rPr>
          <w:rFonts w:ascii="Times New Roman" w:eastAsia="Times New Roman" w:hAnsi="Times New Roman" w:cs="Times New Roman"/>
          <w:sz w:val="24"/>
          <w:szCs w:val="24"/>
          <w:lang w:bidi="en-US"/>
        </w:rPr>
        <w:t>/LBM nanocomp</w:t>
      </w:r>
      <w:r>
        <w:rPr>
          <w:rFonts w:ascii="Times New Roman" w:eastAsia="Times New Roman" w:hAnsi="Times New Roman" w:cs="Times New Roman"/>
          <w:sz w:val="24"/>
          <w:szCs w:val="24"/>
          <w:lang w:bidi="en-US"/>
        </w:rPr>
        <w:t>osites are presented in Figure 2</w:t>
      </w:r>
      <w:r w:rsidRPr="00CA36B5">
        <w:rPr>
          <w:rFonts w:ascii="Times New Roman" w:eastAsia="Times New Roman" w:hAnsi="Times New Roman" w:cs="Times New Roman"/>
          <w:sz w:val="24"/>
          <w:szCs w:val="24"/>
          <w:lang w:bidi="en-US"/>
        </w:rPr>
        <w:t xml:space="preserve"> (a-e).</w:t>
      </w:r>
    </w:p>
    <w:p w:rsidR="00CA36B5" w:rsidRDefault="00CA36B5" w:rsidP="00CA36B5">
      <w:pPr>
        <w:spacing w:before="100" w:beforeAutospacing="1" w:after="100" w:afterAutospacing="1" w:line="240" w:lineRule="auto"/>
        <w:jc w:val="both"/>
        <w:rPr>
          <w:rFonts w:ascii="Times New Roman" w:eastAsia="Times New Roman" w:hAnsi="Times New Roman" w:cs="Times New Roman"/>
          <w:sz w:val="24"/>
          <w:szCs w:val="24"/>
          <w:lang w:bidi="en-US"/>
        </w:rPr>
      </w:pPr>
    </w:p>
    <w:p w:rsidR="00CB77BA" w:rsidRDefault="00EA5555" w:rsidP="00CA36B5">
      <w:pPr>
        <w:spacing w:before="100" w:beforeAutospacing="1" w:after="100" w:afterAutospacing="1" w:line="240" w:lineRule="auto"/>
        <w:jc w:val="center"/>
        <w:rPr>
          <w:rFonts w:ascii="Times New Roman" w:eastAsia="Times New Roman" w:hAnsi="Times New Roman" w:cs="Times New Roman"/>
          <w:sz w:val="24"/>
          <w:szCs w:val="24"/>
          <w:lang w:bidi="en-US"/>
        </w:rPr>
      </w:pPr>
      <w:r w:rsidRPr="000663E0">
        <w:rPr>
          <w:noProof/>
        </w:rPr>
        <w:drawing>
          <wp:inline distT="0" distB="0" distL="0" distR="0">
            <wp:extent cx="2345690" cy="2080260"/>
            <wp:effectExtent l="19050" t="19050" r="16510" b="1524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5977" t="7623" r="11617" b="3812"/>
                    <a:stretch>
                      <a:fillRect/>
                    </a:stretch>
                  </pic:blipFill>
                  <pic:spPr bwMode="auto">
                    <a:xfrm>
                      <a:off x="0" y="0"/>
                      <a:ext cx="2361817" cy="2094562"/>
                    </a:xfrm>
                    <a:prstGeom prst="rect">
                      <a:avLst/>
                    </a:prstGeom>
                    <a:noFill/>
                    <a:ln w="19050" cmpd="sng">
                      <a:solidFill>
                        <a:srgbClr val="000000"/>
                      </a:solidFill>
                      <a:miter lim="800000"/>
                      <a:headEnd/>
                      <a:tailEnd/>
                    </a:ln>
                    <a:effectLst/>
                  </pic:spPr>
                </pic:pic>
              </a:graphicData>
            </a:graphic>
          </wp:inline>
        </w:drawing>
      </w:r>
      <w:r w:rsidR="00CA36B5">
        <w:rPr>
          <w:noProof/>
        </w:rPr>
        <w:t xml:space="preserve">             </w:t>
      </w:r>
      <w:r w:rsidRPr="00A26A71">
        <w:rPr>
          <w:noProof/>
        </w:rPr>
        <w:drawing>
          <wp:inline distT="0" distB="0" distL="0" distR="0">
            <wp:extent cx="2345690" cy="2049780"/>
            <wp:effectExtent l="19050" t="19050" r="16510" b="2667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7828" t="7861" r="11617" b="4050"/>
                    <a:stretch>
                      <a:fillRect/>
                    </a:stretch>
                  </pic:blipFill>
                  <pic:spPr bwMode="auto">
                    <a:xfrm>
                      <a:off x="0" y="0"/>
                      <a:ext cx="2361205" cy="2063338"/>
                    </a:xfrm>
                    <a:prstGeom prst="rect">
                      <a:avLst/>
                    </a:prstGeom>
                    <a:noFill/>
                    <a:ln w="19050" cmpd="sng">
                      <a:solidFill>
                        <a:srgbClr val="000000"/>
                      </a:solidFill>
                      <a:miter lim="800000"/>
                      <a:headEnd/>
                      <a:tailEnd/>
                    </a:ln>
                    <a:effectLst/>
                  </pic:spPr>
                </pic:pic>
              </a:graphicData>
            </a:graphic>
          </wp:inline>
        </w:drawing>
      </w:r>
    </w:p>
    <w:p w:rsidR="00EA5555" w:rsidRDefault="00CB77BA" w:rsidP="0092300E">
      <w:pPr>
        <w:spacing w:before="100" w:beforeAutospacing="1" w:after="100" w:afterAutospacing="1" w:line="240" w:lineRule="auto"/>
        <w:jc w:val="both"/>
        <w:rPr>
          <w:noProof/>
        </w:rPr>
      </w:pPr>
      <w:r>
        <w:rPr>
          <w:noProof/>
        </w:rPr>
        <w:lastRenderedPageBreak/>
        <w:t xml:space="preserve"> </w:t>
      </w:r>
      <w:r w:rsidR="006A4622">
        <w:rPr>
          <w:noProof/>
        </w:rPr>
        <w:t xml:space="preserve">         </w:t>
      </w:r>
      <w:r>
        <w:rPr>
          <w:noProof/>
        </w:rPr>
        <w:t xml:space="preserve">      </w:t>
      </w:r>
      <w:r w:rsidR="00EA5555" w:rsidRPr="006A4310">
        <w:rPr>
          <w:noProof/>
        </w:rPr>
        <w:drawing>
          <wp:inline distT="0" distB="0" distL="0" distR="0">
            <wp:extent cx="2339340" cy="1958340"/>
            <wp:effectExtent l="19050" t="19050" r="22860" b="2286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5615" t="7857" r="11414"/>
                    <a:stretch>
                      <a:fillRect/>
                    </a:stretch>
                  </pic:blipFill>
                  <pic:spPr bwMode="auto">
                    <a:xfrm>
                      <a:off x="0" y="0"/>
                      <a:ext cx="2339340" cy="1958340"/>
                    </a:xfrm>
                    <a:prstGeom prst="rect">
                      <a:avLst/>
                    </a:prstGeom>
                    <a:noFill/>
                    <a:ln w="19050" cmpd="sng">
                      <a:solidFill>
                        <a:srgbClr val="000000"/>
                      </a:solidFill>
                      <a:miter lim="800000"/>
                      <a:headEnd/>
                      <a:tailEnd/>
                    </a:ln>
                    <a:effectLst/>
                  </pic:spPr>
                </pic:pic>
              </a:graphicData>
            </a:graphic>
          </wp:inline>
        </w:drawing>
      </w:r>
      <w:r>
        <w:rPr>
          <w:noProof/>
        </w:rPr>
        <w:t xml:space="preserve">      </w:t>
      </w:r>
      <w:r w:rsidR="00EA5555" w:rsidRPr="006A4310">
        <w:rPr>
          <w:noProof/>
        </w:rPr>
        <w:drawing>
          <wp:inline distT="0" distB="0" distL="0" distR="0">
            <wp:extent cx="2346960" cy="1981200"/>
            <wp:effectExtent l="19050" t="19050" r="15240" b="1905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l="7828" t="7861" r="10942" b="3455"/>
                    <a:stretch>
                      <a:fillRect/>
                    </a:stretch>
                  </pic:blipFill>
                  <pic:spPr bwMode="auto">
                    <a:xfrm>
                      <a:off x="0" y="0"/>
                      <a:ext cx="2346960" cy="1981200"/>
                    </a:xfrm>
                    <a:prstGeom prst="rect">
                      <a:avLst/>
                    </a:prstGeom>
                    <a:noFill/>
                    <a:ln w="19050" cmpd="sng">
                      <a:solidFill>
                        <a:srgbClr val="000000"/>
                      </a:solidFill>
                      <a:miter lim="800000"/>
                      <a:headEnd/>
                      <a:tailEnd/>
                    </a:ln>
                    <a:effectLst/>
                  </pic:spPr>
                </pic:pic>
              </a:graphicData>
            </a:graphic>
          </wp:inline>
        </w:drawing>
      </w:r>
    </w:p>
    <w:p w:rsidR="0070496F" w:rsidRDefault="0070496F" w:rsidP="0092300E">
      <w:pPr>
        <w:spacing w:before="100" w:beforeAutospacing="1" w:after="100" w:afterAutospacing="1" w:line="240" w:lineRule="auto"/>
        <w:jc w:val="both"/>
        <w:rPr>
          <w:rFonts w:ascii="Times New Roman" w:eastAsia="Times New Roman" w:hAnsi="Times New Roman" w:cs="Times New Roman"/>
          <w:sz w:val="24"/>
          <w:szCs w:val="24"/>
        </w:rPr>
      </w:pPr>
    </w:p>
    <w:p w:rsidR="00EA5555" w:rsidRDefault="00EA5555" w:rsidP="00CB77BA">
      <w:pPr>
        <w:spacing w:before="100" w:beforeAutospacing="1" w:after="100" w:afterAutospacing="1" w:line="240" w:lineRule="auto"/>
        <w:jc w:val="center"/>
        <w:rPr>
          <w:rFonts w:ascii="Times New Roman" w:eastAsia="Times New Roman" w:hAnsi="Times New Roman" w:cs="Times New Roman"/>
          <w:sz w:val="24"/>
          <w:szCs w:val="24"/>
        </w:rPr>
      </w:pPr>
      <w:r w:rsidRPr="000032DE">
        <w:rPr>
          <w:noProof/>
          <w:szCs w:val="20"/>
        </w:rPr>
        <w:drawing>
          <wp:inline distT="0" distB="0" distL="0" distR="0">
            <wp:extent cx="2346960" cy="2202180"/>
            <wp:effectExtent l="19050" t="19050" r="15240" b="2667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l="5977" t="7861" r="10942" b="4050"/>
                    <a:stretch>
                      <a:fillRect/>
                    </a:stretch>
                  </pic:blipFill>
                  <pic:spPr bwMode="auto">
                    <a:xfrm>
                      <a:off x="0" y="0"/>
                      <a:ext cx="2346960" cy="2202180"/>
                    </a:xfrm>
                    <a:prstGeom prst="rect">
                      <a:avLst/>
                    </a:prstGeom>
                    <a:noFill/>
                    <a:ln w="19050" cmpd="sng">
                      <a:solidFill>
                        <a:srgbClr val="000000"/>
                      </a:solidFill>
                      <a:miter lim="800000"/>
                      <a:headEnd/>
                      <a:tailEnd/>
                    </a:ln>
                    <a:effectLst/>
                  </pic:spPr>
                </pic:pic>
              </a:graphicData>
            </a:graphic>
          </wp:inline>
        </w:drawing>
      </w:r>
    </w:p>
    <w:p w:rsidR="00B31A17" w:rsidRDefault="009F1562" w:rsidP="00B31A1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w:t>
      </w:r>
      <w:r w:rsidR="00B31A17" w:rsidRPr="00B31A17">
        <w:rPr>
          <w:rFonts w:ascii="Times New Roman" w:eastAsia="Times New Roman" w:hAnsi="Times New Roman" w:cs="Times New Roman"/>
          <w:sz w:val="24"/>
          <w:szCs w:val="24"/>
        </w:rPr>
        <w:t xml:space="preserve">: Optical band gap: a. </w:t>
      </w:r>
      <w:proofErr w:type="spellStart"/>
      <w:r w:rsidR="00B31A17" w:rsidRPr="00B31A17">
        <w:rPr>
          <w:rFonts w:ascii="Times New Roman" w:eastAsia="Times New Roman" w:hAnsi="Times New Roman" w:cs="Times New Roman"/>
          <w:sz w:val="24"/>
          <w:szCs w:val="24"/>
        </w:rPr>
        <w:t>PPy</w:t>
      </w:r>
      <w:proofErr w:type="spellEnd"/>
      <w:r w:rsidR="00B31A17" w:rsidRPr="00B31A17">
        <w:rPr>
          <w:rFonts w:ascii="Times New Roman" w:eastAsia="Times New Roman" w:hAnsi="Times New Roman" w:cs="Times New Roman"/>
          <w:sz w:val="24"/>
          <w:szCs w:val="24"/>
        </w:rPr>
        <w:t xml:space="preserve">/LBM10, b. </w:t>
      </w:r>
      <w:proofErr w:type="spellStart"/>
      <w:r w:rsidR="00B31A17" w:rsidRPr="00B31A17">
        <w:rPr>
          <w:rFonts w:ascii="Times New Roman" w:eastAsia="Times New Roman" w:hAnsi="Times New Roman" w:cs="Times New Roman"/>
          <w:sz w:val="24"/>
          <w:szCs w:val="24"/>
        </w:rPr>
        <w:t>PPy</w:t>
      </w:r>
      <w:proofErr w:type="spellEnd"/>
      <w:r w:rsidR="00B31A17" w:rsidRPr="00B31A17">
        <w:rPr>
          <w:rFonts w:ascii="Times New Roman" w:eastAsia="Times New Roman" w:hAnsi="Times New Roman" w:cs="Times New Roman"/>
          <w:sz w:val="24"/>
          <w:szCs w:val="24"/>
        </w:rPr>
        <w:t xml:space="preserve">/LBM20, c. </w:t>
      </w:r>
      <w:proofErr w:type="spellStart"/>
      <w:r w:rsidR="00B31A17" w:rsidRPr="00B31A17">
        <w:rPr>
          <w:rFonts w:ascii="Times New Roman" w:eastAsia="Times New Roman" w:hAnsi="Times New Roman" w:cs="Times New Roman"/>
          <w:sz w:val="24"/>
          <w:szCs w:val="24"/>
        </w:rPr>
        <w:t>PPy</w:t>
      </w:r>
      <w:proofErr w:type="spellEnd"/>
      <w:r w:rsidR="00B31A17" w:rsidRPr="00B31A17">
        <w:rPr>
          <w:rFonts w:ascii="Times New Roman" w:eastAsia="Times New Roman" w:hAnsi="Times New Roman" w:cs="Times New Roman"/>
          <w:sz w:val="24"/>
          <w:szCs w:val="24"/>
        </w:rPr>
        <w:t xml:space="preserve">/LBM30    </w:t>
      </w:r>
    </w:p>
    <w:p w:rsidR="00EA5555" w:rsidRDefault="00B31A17" w:rsidP="00B31A1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1A17">
        <w:rPr>
          <w:rFonts w:ascii="Times New Roman" w:eastAsia="Times New Roman" w:hAnsi="Times New Roman" w:cs="Times New Roman"/>
          <w:sz w:val="24"/>
          <w:szCs w:val="24"/>
        </w:rPr>
        <w:t xml:space="preserve"> d. </w:t>
      </w:r>
      <w:proofErr w:type="spellStart"/>
      <w:r w:rsidRPr="00B31A17">
        <w:rPr>
          <w:rFonts w:ascii="Times New Roman" w:eastAsia="Times New Roman" w:hAnsi="Times New Roman" w:cs="Times New Roman"/>
          <w:sz w:val="24"/>
          <w:szCs w:val="24"/>
        </w:rPr>
        <w:t>PPy</w:t>
      </w:r>
      <w:proofErr w:type="spellEnd"/>
      <w:r w:rsidRPr="00B31A17">
        <w:rPr>
          <w:rFonts w:ascii="Times New Roman" w:eastAsia="Times New Roman" w:hAnsi="Times New Roman" w:cs="Times New Roman"/>
          <w:sz w:val="24"/>
          <w:szCs w:val="24"/>
        </w:rPr>
        <w:t xml:space="preserve">/LBM40, e. </w:t>
      </w:r>
      <w:proofErr w:type="spellStart"/>
      <w:r w:rsidRPr="00B31A17">
        <w:rPr>
          <w:rFonts w:ascii="Times New Roman" w:eastAsia="Times New Roman" w:hAnsi="Times New Roman" w:cs="Times New Roman"/>
          <w:sz w:val="24"/>
          <w:szCs w:val="24"/>
        </w:rPr>
        <w:t>PPy</w:t>
      </w:r>
      <w:proofErr w:type="spellEnd"/>
      <w:r w:rsidRPr="00B31A17">
        <w:rPr>
          <w:rFonts w:ascii="Times New Roman" w:eastAsia="Times New Roman" w:hAnsi="Times New Roman" w:cs="Times New Roman"/>
          <w:sz w:val="24"/>
          <w:szCs w:val="24"/>
        </w:rPr>
        <w:t>/LBM50</w:t>
      </w:r>
      <w:r w:rsidR="00CB77BA">
        <w:rPr>
          <w:rFonts w:ascii="Times New Roman" w:eastAsia="Times New Roman" w:hAnsi="Times New Roman" w:cs="Times New Roman"/>
          <w:sz w:val="24"/>
          <w:szCs w:val="24"/>
        </w:rPr>
        <w:t xml:space="preserve">  </w:t>
      </w:r>
    </w:p>
    <w:p w:rsidR="00481A7B" w:rsidRPr="00481A7B" w:rsidRDefault="00481A7B" w:rsidP="0092300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81A7B">
        <w:rPr>
          <w:rFonts w:ascii="Times New Roman" w:eastAsia="Times New Roman" w:hAnsi="Times New Roman" w:cs="Times New Roman"/>
          <w:sz w:val="24"/>
          <w:szCs w:val="24"/>
        </w:rPr>
        <w:t>PPy</w:t>
      </w:r>
      <w:proofErr w:type="spellEnd"/>
      <w:r w:rsidR="00D4702B">
        <w:rPr>
          <w:rFonts w:ascii="Times New Roman" w:eastAsia="Times New Roman" w:hAnsi="Times New Roman" w:cs="Times New Roman"/>
          <w:sz w:val="24"/>
          <w:szCs w:val="24"/>
        </w:rPr>
        <w:t>/LB</w:t>
      </w:r>
      <w:r w:rsidRPr="00481A7B">
        <w:rPr>
          <w:rFonts w:ascii="Times New Roman" w:eastAsia="Times New Roman" w:hAnsi="Times New Roman" w:cs="Times New Roman"/>
          <w:sz w:val="24"/>
          <w:szCs w:val="24"/>
        </w:rPr>
        <w:t xml:space="preserve">M50, two absorption peaks are noted at 327 nm and 340 nm, where the former corresponds to weak </w:t>
      </w:r>
      <w:proofErr w:type="spellStart"/>
      <w:r w:rsidRPr="00481A7B">
        <w:rPr>
          <w:rFonts w:ascii="Times New Roman" w:eastAsia="Times New Roman" w:hAnsi="Times New Roman" w:cs="Times New Roman"/>
          <w:sz w:val="24"/>
          <w:szCs w:val="24"/>
        </w:rPr>
        <w:t>polaron</w:t>
      </w:r>
      <w:proofErr w:type="spellEnd"/>
      <w:r w:rsidRPr="00481A7B">
        <w:rPr>
          <w:rFonts w:ascii="Times New Roman" w:eastAsia="Times New Roman" w:hAnsi="Times New Roman" w:cs="Times New Roman"/>
          <w:sz w:val="24"/>
          <w:szCs w:val="24"/>
        </w:rPr>
        <w:t xml:space="preserve"> transitions and the latter to </w:t>
      </w:r>
      <w:proofErr w:type="spellStart"/>
      <w:r w:rsidRPr="00481A7B">
        <w:rPr>
          <w:rFonts w:ascii="Times New Roman" w:eastAsia="Times New Roman" w:hAnsi="Times New Roman" w:cs="Times New Roman"/>
          <w:sz w:val="24"/>
          <w:szCs w:val="24"/>
        </w:rPr>
        <w:t>bipolaron</w:t>
      </w:r>
      <w:proofErr w:type="spellEnd"/>
      <w:r w:rsidRPr="00481A7B">
        <w:rPr>
          <w:rFonts w:ascii="Times New Roman" w:eastAsia="Times New Roman" w:hAnsi="Times New Roman" w:cs="Times New Roman"/>
          <w:sz w:val="24"/>
          <w:szCs w:val="24"/>
        </w:rPr>
        <w:t xml:space="preserve"> transitions, which arise from th</w:t>
      </w:r>
      <w:r w:rsidR="00D4702B">
        <w:rPr>
          <w:rFonts w:ascii="Times New Roman" w:eastAsia="Times New Roman" w:hAnsi="Times New Roman" w:cs="Times New Roman"/>
          <w:sz w:val="24"/>
          <w:szCs w:val="24"/>
        </w:rPr>
        <w:t>e increased filler content of LB</w:t>
      </w:r>
      <w:r w:rsidRPr="00481A7B">
        <w:rPr>
          <w:rFonts w:ascii="Times New Roman" w:eastAsia="Times New Roman" w:hAnsi="Times New Roman" w:cs="Times New Roman"/>
          <w:sz w:val="24"/>
          <w:szCs w:val="24"/>
        </w:rPr>
        <w:t xml:space="preserve">M. This suggests a strong interaction </w:t>
      </w:r>
      <w:r w:rsidR="006C2603">
        <w:rPr>
          <w:rFonts w:ascii="Times New Roman" w:eastAsia="Times New Roman" w:hAnsi="Times New Roman" w:cs="Times New Roman"/>
          <w:sz w:val="24"/>
          <w:szCs w:val="24"/>
        </w:rPr>
        <w:t xml:space="preserve">allying </w:t>
      </w:r>
      <w:proofErr w:type="spellStart"/>
      <w:r w:rsidR="00D4702B">
        <w:rPr>
          <w:rFonts w:ascii="Times New Roman" w:eastAsia="Times New Roman" w:hAnsi="Times New Roman" w:cs="Times New Roman"/>
          <w:sz w:val="24"/>
          <w:szCs w:val="24"/>
        </w:rPr>
        <w:t>PPy</w:t>
      </w:r>
      <w:proofErr w:type="spellEnd"/>
      <w:r w:rsidR="00D4702B">
        <w:rPr>
          <w:rFonts w:ascii="Times New Roman" w:eastAsia="Times New Roman" w:hAnsi="Times New Roman" w:cs="Times New Roman"/>
          <w:sz w:val="24"/>
          <w:szCs w:val="24"/>
        </w:rPr>
        <w:t xml:space="preserve"> and the LB</w:t>
      </w:r>
      <w:r w:rsidRPr="00481A7B">
        <w:rPr>
          <w:rFonts w:ascii="Times New Roman" w:eastAsia="Times New Roman" w:hAnsi="Times New Roman" w:cs="Times New Roman"/>
          <w:sz w:val="24"/>
          <w:szCs w:val="24"/>
        </w:rPr>
        <w:t>M nanoparticles, enhancing the polymer</w:t>
      </w:r>
      <w:r w:rsidR="006C2603">
        <w:rPr>
          <w:rFonts w:ascii="Times New Roman" w:eastAsia="Times New Roman" w:hAnsi="Times New Roman" w:cs="Times New Roman"/>
          <w:sz w:val="24"/>
          <w:szCs w:val="24"/>
        </w:rPr>
        <w:t xml:space="preserve"> </w:t>
      </w:r>
      <w:r w:rsidRPr="00481A7B">
        <w:rPr>
          <w:rFonts w:ascii="Times New Roman" w:eastAsia="Times New Roman" w:hAnsi="Times New Roman" w:cs="Times New Roman"/>
          <w:sz w:val="24"/>
          <w:szCs w:val="24"/>
        </w:rPr>
        <w:t>chain formation through effective monomer linking.</w:t>
      </w:r>
    </w:p>
    <w:p w:rsidR="00481A7B" w:rsidRDefault="00D4702B" w:rsidP="0092300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proofErr w:type="spellStart"/>
      <w:r>
        <w:rPr>
          <w:rFonts w:ascii="Times New Roman" w:eastAsia="Times New Roman" w:hAnsi="Times New Roman" w:cs="Times New Roman"/>
          <w:sz w:val="24"/>
          <w:szCs w:val="24"/>
        </w:rPr>
        <w:t>PPy</w:t>
      </w:r>
      <w:proofErr w:type="spellEnd"/>
      <w:r>
        <w:rPr>
          <w:rFonts w:ascii="Times New Roman" w:eastAsia="Times New Roman" w:hAnsi="Times New Roman" w:cs="Times New Roman"/>
          <w:sz w:val="24"/>
          <w:szCs w:val="24"/>
        </w:rPr>
        <w:t>/LB</w:t>
      </w:r>
      <w:r w:rsidR="00481A7B" w:rsidRPr="00481A7B">
        <w:rPr>
          <w:rFonts w:ascii="Times New Roman" w:eastAsia="Times New Roman" w:hAnsi="Times New Roman" w:cs="Times New Roman"/>
          <w:sz w:val="24"/>
          <w:szCs w:val="24"/>
        </w:rPr>
        <w:t>M composites (10% and 50% by weight) show slight shifts in pe</w:t>
      </w:r>
      <w:r>
        <w:rPr>
          <w:rFonts w:ascii="Times New Roman" w:eastAsia="Times New Roman" w:hAnsi="Times New Roman" w:cs="Times New Roman"/>
          <w:sz w:val="24"/>
          <w:szCs w:val="24"/>
        </w:rPr>
        <w:t>ak positions, indicating that LB</w:t>
      </w:r>
      <w:r w:rsidR="00481A7B" w:rsidRPr="00481A7B">
        <w:rPr>
          <w:rFonts w:ascii="Times New Roman" w:eastAsia="Times New Roman" w:hAnsi="Times New Roman" w:cs="Times New Roman"/>
          <w:sz w:val="24"/>
          <w:szCs w:val="24"/>
        </w:rPr>
        <w:t xml:space="preserve">M nanoparticles </w:t>
      </w:r>
      <w:r w:rsidR="00460A2A">
        <w:rPr>
          <w:rFonts w:ascii="Times New Roman" w:eastAsia="Times New Roman" w:hAnsi="Times New Roman" w:cs="Times New Roman"/>
          <w:sz w:val="24"/>
          <w:szCs w:val="24"/>
        </w:rPr>
        <w:t xml:space="preserve">has significant effect on the </w:t>
      </w:r>
      <w:r w:rsidR="00481A7B" w:rsidRPr="00481A7B">
        <w:rPr>
          <w:rFonts w:ascii="Times New Roman" w:eastAsia="Times New Roman" w:hAnsi="Times New Roman" w:cs="Times New Roman"/>
          <w:sz w:val="24"/>
          <w:szCs w:val="24"/>
        </w:rPr>
        <w:t xml:space="preserve">optical </w:t>
      </w:r>
      <w:r w:rsidR="00460A2A">
        <w:rPr>
          <w:rFonts w:ascii="Times New Roman" w:eastAsia="Times New Roman" w:hAnsi="Times New Roman" w:cs="Times New Roman"/>
          <w:sz w:val="24"/>
          <w:szCs w:val="24"/>
        </w:rPr>
        <w:t xml:space="preserve">spectral </w:t>
      </w:r>
      <w:r w:rsidR="00481A7B" w:rsidRPr="00481A7B">
        <w:rPr>
          <w:rFonts w:ascii="Times New Roman" w:eastAsia="Times New Roman" w:hAnsi="Times New Roman" w:cs="Times New Roman"/>
          <w:sz w:val="24"/>
          <w:szCs w:val="24"/>
        </w:rPr>
        <w:t>abso</w:t>
      </w:r>
      <w:r w:rsidR="00460A2A">
        <w:rPr>
          <w:rFonts w:ascii="Times New Roman" w:eastAsia="Times New Roman" w:hAnsi="Times New Roman" w:cs="Times New Roman"/>
          <w:sz w:val="24"/>
          <w:szCs w:val="24"/>
        </w:rPr>
        <w:t xml:space="preserve">rption wavelengths of the </w:t>
      </w:r>
      <w:proofErr w:type="spellStart"/>
      <w:r w:rsidR="00460A2A">
        <w:rPr>
          <w:rFonts w:ascii="Times New Roman" w:eastAsia="Times New Roman" w:hAnsi="Times New Roman" w:cs="Times New Roman"/>
          <w:sz w:val="24"/>
          <w:szCs w:val="24"/>
        </w:rPr>
        <w:t>PPy</w:t>
      </w:r>
      <w:proofErr w:type="spellEnd"/>
      <w:r w:rsidR="00481A7B" w:rsidRPr="00481A7B">
        <w:rPr>
          <w:rFonts w:ascii="Times New Roman" w:eastAsia="Times New Roman" w:hAnsi="Times New Roman" w:cs="Times New Roman"/>
          <w:sz w:val="24"/>
          <w:szCs w:val="24"/>
        </w:rPr>
        <w:t xml:space="preserve"> chain. A long t</w:t>
      </w:r>
      <w:r w:rsidR="006C2603">
        <w:rPr>
          <w:rFonts w:ascii="Times New Roman" w:eastAsia="Times New Roman" w:hAnsi="Times New Roman" w:cs="Times New Roman"/>
          <w:sz w:val="24"/>
          <w:szCs w:val="24"/>
        </w:rPr>
        <w:t xml:space="preserve">ail extending </w:t>
      </w:r>
      <w:r w:rsidR="00460A2A">
        <w:rPr>
          <w:rFonts w:ascii="Times New Roman" w:eastAsia="Times New Roman" w:hAnsi="Times New Roman" w:cs="Times New Roman"/>
          <w:sz w:val="24"/>
          <w:szCs w:val="24"/>
        </w:rPr>
        <w:t>on the outside of 400</w:t>
      </w:r>
      <w:r w:rsidR="006C2603">
        <w:rPr>
          <w:rFonts w:ascii="Times New Roman" w:eastAsia="Times New Roman" w:hAnsi="Times New Roman" w:cs="Times New Roman"/>
          <w:sz w:val="24"/>
          <w:szCs w:val="24"/>
        </w:rPr>
        <w:t xml:space="preserve"> nm to 1000</w:t>
      </w:r>
      <w:r w:rsidR="00481A7B" w:rsidRPr="00481A7B">
        <w:rPr>
          <w:rFonts w:ascii="Times New Roman" w:eastAsia="Times New Roman" w:hAnsi="Times New Roman" w:cs="Times New Roman"/>
          <w:sz w:val="24"/>
          <w:szCs w:val="24"/>
        </w:rPr>
        <w:t xml:space="preserve"> nm is also observed in all composites, likely due to defects or impurities present during synthesis. Overall, the peaks </w:t>
      </w:r>
      <w:r w:rsidR="00460A2A">
        <w:rPr>
          <w:rFonts w:ascii="Times New Roman" w:eastAsia="Times New Roman" w:hAnsi="Times New Roman" w:cs="Times New Roman"/>
          <w:sz w:val="24"/>
          <w:szCs w:val="24"/>
        </w:rPr>
        <w:t>noticed in the absorbance</w:t>
      </w:r>
      <w:r w:rsidR="006C2603">
        <w:rPr>
          <w:rFonts w:ascii="Times New Roman" w:eastAsia="Times New Roman" w:hAnsi="Times New Roman" w:cs="Times New Roman"/>
          <w:sz w:val="24"/>
          <w:szCs w:val="24"/>
        </w:rPr>
        <w:t xml:space="preserve"> spectra </w:t>
      </w:r>
      <w:r w:rsidR="00481A7B" w:rsidRPr="00481A7B">
        <w:rPr>
          <w:rFonts w:ascii="Times New Roman" w:eastAsia="Times New Roman" w:hAnsi="Times New Roman" w:cs="Times New Roman"/>
          <w:sz w:val="24"/>
          <w:szCs w:val="24"/>
        </w:rPr>
        <w:t xml:space="preserve">confirm that the composites exhibit good optical absorption </w:t>
      </w:r>
      <w:r w:rsidR="00460A2A">
        <w:rPr>
          <w:rFonts w:ascii="Times New Roman" w:eastAsia="Times New Roman" w:hAnsi="Times New Roman" w:cs="Times New Roman"/>
          <w:sz w:val="24"/>
          <w:szCs w:val="24"/>
        </w:rPr>
        <w:t xml:space="preserve">in the range of </w:t>
      </w:r>
      <w:r w:rsidR="00481A7B" w:rsidRPr="00481A7B">
        <w:rPr>
          <w:rFonts w:ascii="Times New Roman" w:eastAsia="Times New Roman" w:hAnsi="Times New Roman" w:cs="Times New Roman"/>
          <w:sz w:val="24"/>
          <w:szCs w:val="24"/>
        </w:rPr>
        <w:t>250 nm to 350 nm</w:t>
      </w:r>
      <w:r w:rsidR="00AA79D0">
        <w:rPr>
          <w:rFonts w:ascii="Times New Roman" w:eastAsia="Times New Roman" w:hAnsi="Times New Roman" w:cs="Times New Roman"/>
          <w:sz w:val="24"/>
          <w:szCs w:val="24"/>
        </w:rPr>
        <w:t xml:space="preserve"> </w:t>
      </w:r>
      <w:r w:rsidR="007E0C77">
        <w:rPr>
          <w:rFonts w:ascii="Times New Roman" w:eastAsia="Times New Roman" w:hAnsi="Times New Roman" w:cs="Times New Roman"/>
          <w:b/>
          <w:sz w:val="24"/>
          <w:szCs w:val="24"/>
        </w:rPr>
        <w:t>[15</w:t>
      </w:r>
      <w:r w:rsidR="00AA79D0" w:rsidRPr="00AA79D0">
        <w:rPr>
          <w:rFonts w:ascii="Times New Roman" w:eastAsia="Times New Roman" w:hAnsi="Times New Roman" w:cs="Times New Roman"/>
          <w:b/>
          <w:sz w:val="24"/>
          <w:szCs w:val="24"/>
        </w:rPr>
        <w:t>]</w:t>
      </w:r>
      <w:r w:rsidR="00481A7B" w:rsidRPr="00481A7B">
        <w:rPr>
          <w:rFonts w:ascii="Times New Roman" w:eastAsia="Times New Roman" w:hAnsi="Times New Roman" w:cs="Times New Roman"/>
          <w:sz w:val="24"/>
          <w:szCs w:val="24"/>
        </w:rPr>
        <w:t xml:space="preserve">, which may be advantageous for applications in </w:t>
      </w:r>
      <w:r w:rsidR="00460A2A">
        <w:rPr>
          <w:rFonts w:ascii="Times New Roman" w:eastAsia="Times New Roman" w:hAnsi="Times New Roman" w:cs="Times New Roman"/>
          <w:sz w:val="24"/>
          <w:szCs w:val="24"/>
        </w:rPr>
        <w:t>n</w:t>
      </w:r>
      <w:r w:rsidR="00460A2A" w:rsidRPr="00460A2A">
        <w:rPr>
          <w:rFonts w:ascii="Times New Roman" w:eastAsia="Times New Roman" w:hAnsi="Times New Roman" w:cs="Times New Roman"/>
          <w:sz w:val="24"/>
          <w:szCs w:val="24"/>
        </w:rPr>
        <w:t>onlinear frequency conversion</w:t>
      </w:r>
      <w:r w:rsidR="00481A7B" w:rsidRPr="00481A7B">
        <w:rPr>
          <w:rFonts w:ascii="Times New Roman" w:eastAsia="Times New Roman" w:hAnsi="Times New Roman" w:cs="Times New Roman"/>
          <w:sz w:val="24"/>
          <w:szCs w:val="24"/>
        </w:rPr>
        <w:t>.</w:t>
      </w:r>
    </w:p>
    <w:p w:rsidR="0070496F" w:rsidRDefault="0070496F" w:rsidP="0092300E">
      <w:pPr>
        <w:spacing w:before="100" w:beforeAutospacing="1" w:after="100" w:afterAutospacing="1" w:line="240" w:lineRule="auto"/>
        <w:jc w:val="both"/>
        <w:rPr>
          <w:rFonts w:ascii="Times New Roman" w:eastAsia="Times New Roman" w:hAnsi="Times New Roman" w:cs="Times New Roman"/>
          <w:sz w:val="24"/>
          <w:szCs w:val="24"/>
        </w:rPr>
      </w:pPr>
    </w:p>
    <w:p w:rsidR="0070496F" w:rsidRPr="00481A7B" w:rsidRDefault="0070496F" w:rsidP="0092300E">
      <w:pPr>
        <w:spacing w:before="100" w:beforeAutospacing="1" w:after="100" w:afterAutospacing="1" w:line="240" w:lineRule="auto"/>
        <w:jc w:val="both"/>
        <w:rPr>
          <w:rFonts w:ascii="Times New Roman" w:eastAsia="Times New Roman" w:hAnsi="Times New Roman" w:cs="Times New Roman"/>
          <w:sz w:val="24"/>
          <w:szCs w:val="24"/>
        </w:rPr>
      </w:pPr>
    </w:p>
    <w:p w:rsidR="00481A7B" w:rsidRPr="000B1725" w:rsidRDefault="000B1725" w:rsidP="000B1725">
      <w:pPr>
        <w:spacing w:before="100" w:beforeAutospacing="1" w:after="100" w:afterAutospacing="1"/>
        <w:outlineLvl w:val="2"/>
        <w:rPr>
          <w:rFonts w:ascii="Times New Roman" w:hAnsi="Times New Roman" w:cs="Times New Roman"/>
          <w:b/>
          <w:bCs/>
          <w:sz w:val="24"/>
          <w:szCs w:val="24"/>
        </w:rPr>
      </w:pPr>
      <w:r w:rsidRPr="000B1725">
        <w:rPr>
          <w:rFonts w:ascii="Times New Roman" w:hAnsi="Times New Roman" w:cs="Times New Roman"/>
          <w:b/>
          <w:bCs/>
          <w:sz w:val="24"/>
          <w:szCs w:val="24"/>
        </w:rPr>
        <w:t>1.3.</w:t>
      </w:r>
      <w:r w:rsidR="00D4702B" w:rsidRPr="000B1725">
        <w:rPr>
          <w:rFonts w:ascii="Times New Roman" w:hAnsi="Times New Roman" w:cs="Times New Roman"/>
          <w:b/>
          <w:bCs/>
          <w:sz w:val="24"/>
          <w:szCs w:val="24"/>
        </w:rPr>
        <w:t xml:space="preserve"> </w:t>
      </w:r>
      <w:r w:rsidR="00481A7B" w:rsidRPr="000B1725">
        <w:rPr>
          <w:rFonts w:ascii="Times New Roman" w:hAnsi="Times New Roman" w:cs="Times New Roman"/>
          <w:b/>
          <w:bCs/>
          <w:sz w:val="24"/>
          <w:szCs w:val="24"/>
        </w:rPr>
        <w:t>Energy Gap Calculation</w:t>
      </w:r>
    </w:p>
    <w:p w:rsidR="002E7910" w:rsidRDefault="002E7910" w:rsidP="00D4702B">
      <w:pPr>
        <w:spacing w:before="100" w:beforeAutospacing="1" w:after="100" w:afterAutospacing="1" w:line="240" w:lineRule="auto"/>
        <w:jc w:val="both"/>
        <w:rPr>
          <w:rFonts w:ascii="Times New Roman" w:eastAsia="Times New Roman" w:hAnsi="Times New Roman" w:cs="Times New Roman"/>
          <w:sz w:val="24"/>
          <w:szCs w:val="24"/>
        </w:rPr>
      </w:pPr>
      <w:r w:rsidRPr="002E7910">
        <w:rPr>
          <w:rFonts w:ascii="Times New Roman" w:eastAsia="Times New Roman" w:hAnsi="Times New Roman" w:cs="Times New Roman"/>
          <w:sz w:val="24"/>
          <w:szCs w:val="24"/>
        </w:rPr>
        <w:t xml:space="preserve">The </w:t>
      </w:r>
      <w:r w:rsidR="009241C8">
        <w:rPr>
          <w:rFonts w:ascii="Times New Roman" w:eastAsia="Times New Roman" w:hAnsi="Times New Roman" w:cs="Times New Roman"/>
          <w:sz w:val="24"/>
          <w:szCs w:val="24"/>
        </w:rPr>
        <w:t xml:space="preserve">essence </w:t>
      </w:r>
      <w:r w:rsidRPr="002E7910">
        <w:rPr>
          <w:rFonts w:ascii="Times New Roman" w:eastAsia="Times New Roman" w:hAnsi="Times New Roman" w:cs="Times New Roman"/>
          <w:sz w:val="24"/>
          <w:szCs w:val="24"/>
        </w:rPr>
        <w:t xml:space="preserve">of a semiconductor's band gap, whether direct or indirect, can be deduced from the shapes of the Highest Occupied Molecular Orbital (HOMO) and the Lowest Unoccupied Molecular Orbital (LUMO) of the constituent conjugated monomers. Since </w:t>
      </w:r>
      <w:proofErr w:type="spellStart"/>
      <w:r w:rsidRPr="002E7910">
        <w:rPr>
          <w:rFonts w:ascii="Times New Roman" w:eastAsia="Times New Roman" w:hAnsi="Times New Roman" w:cs="Times New Roman"/>
          <w:sz w:val="24"/>
          <w:szCs w:val="24"/>
        </w:rPr>
        <w:t>polypyrrole</w:t>
      </w:r>
      <w:proofErr w:type="spellEnd"/>
      <w:r w:rsidRPr="002E7910">
        <w:rPr>
          <w:rFonts w:ascii="Times New Roman" w:eastAsia="Times New Roman" w:hAnsi="Times New Roman" w:cs="Times New Roman"/>
          <w:sz w:val="24"/>
          <w:szCs w:val="24"/>
        </w:rPr>
        <w:t xml:space="preserve"> (</w:t>
      </w:r>
      <w:proofErr w:type="spellStart"/>
      <w:r w:rsidRPr="002E7910">
        <w:rPr>
          <w:rFonts w:ascii="Times New Roman" w:eastAsia="Times New Roman" w:hAnsi="Times New Roman" w:cs="Times New Roman"/>
          <w:sz w:val="24"/>
          <w:szCs w:val="24"/>
        </w:rPr>
        <w:t>PPy</w:t>
      </w:r>
      <w:proofErr w:type="spellEnd"/>
      <w:r w:rsidRPr="002E7910">
        <w:rPr>
          <w:rFonts w:ascii="Times New Roman" w:eastAsia="Times New Roman" w:hAnsi="Times New Roman" w:cs="Times New Roman"/>
          <w:sz w:val="24"/>
          <w:szCs w:val="24"/>
        </w:rPr>
        <w:t xml:space="preserve">) has conjugated double bonds and a non-degenerate ground state, its transitions are classified as indirect band gap transitions. Consequently, determining the optical band gap of any composite is essential, as the energy gap offers valuable insights into the material's optical properties. These </w:t>
      </w:r>
      <w:r w:rsidR="009241C8">
        <w:rPr>
          <w:rFonts w:ascii="Times New Roman" w:eastAsia="Times New Roman" w:hAnsi="Times New Roman" w:cs="Times New Roman"/>
          <w:sz w:val="24"/>
          <w:szCs w:val="24"/>
        </w:rPr>
        <w:t>features</w:t>
      </w:r>
      <w:r w:rsidRPr="002E7910">
        <w:rPr>
          <w:rFonts w:ascii="Times New Roman" w:eastAsia="Times New Roman" w:hAnsi="Times New Roman" w:cs="Times New Roman"/>
          <w:sz w:val="24"/>
          <w:szCs w:val="24"/>
        </w:rPr>
        <w:t xml:space="preserve"> are </w:t>
      </w:r>
      <w:r w:rsidR="009241C8">
        <w:rPr>
          <w:rFonts w:ascii="Times New Roman" w:eastAsia="Times New Roman" w:hAnsi="Times New Roman" w:cs="Times New Roman"/>
          <w:sz w:val="24"/>
          <w:szCs w:val="24"/>
        </w:rPr>
        <w:t>reproving</w:t>
      </w:r>
      <w:r w:rsidRPr="002E7910">
        <w:rPr>
          <w:rFonts w:ascii="Times New Roman" w:eastAsia="Times New Roman" w:hAnsi="Times New Roman" w:cs="Times New Roman"/>
          <w:sz w:val="24"/>
          <w:szCs w:val="24"/>
        </w:rPr>
        <w:t xml:space="preserve"> for understanding the optical conductivity of the samples </w:t>
      </w:r>
      <w:r w:rsidRPr="009241C8">
        <w:rPr>
          <w:rFonts w:ascii="Times New Roman" w:eastAsia="Times New Roman" w:hAnsi="Times New Roman" w:cs="Times New Roman"/>
          <w:b/>
          <w:sz w:val="24"/>
          <w:szCs w:val="24"/>
        </w:rPr>
        <w:t>[16-17].</w:t>
      </w:r>
      <w:r w:rsidRPr="002E7910">
        <w:rPr>
          <w:rFonts w:ascii="Times New Roman" w:eastAsia="Times New Roman" w:hAnsi="Times New Roman" w:cs="Times New Roman"/>
          <w:sz w:val="24"/>
          <w:szCs w:val="24"/>
        </w:rPr>
        <w:t xml:space="preserve"> The optical band gap is commonly analyzed using </w:t>
      </w:r>
      <w:proofErr w:type="spellStart"/>
      <w:r w:rsidRPr="002E7910">
        <w:rPr>
          <w:rFonts w:ascii="Times New Roman" w:eastAsia="Times New Roman" w:hAnsi="Times New Roman" w:cs="Times New Roman"/>
          <w:sz w:val="24"/>
          <w:szCs w:val="24"/>
        </w:rPr>
        <w:t>Tauc's</w:t>
      </w:r>
      <w:proofErr w:type="spellEnd"/>
      <w:r w:rsidRPr="002E7910">
        <w:rPr>
          <w:rFonts w:ascii="Times New Roman" w:eastAsia="Times New Roman" w:hAnsi="Times New Roman" w:cs="Times New Roman"/>
          <w:sz w:val="24"/>
          <w:szCs w:val="24"/>
        </w:rPr>
        <w:t xml:space="preserve"> plot, which correlates the </w:t>
      </w:r>
      <w:r w:rsidR="00260852">
        <w:rPr>
          <w:rFonts w:ascii="Times New Roman" w:eastAsia="Times New Roman" w:hAnsi="Times New Roman" w:cs="Times New Roman"/>
          <w:sz w:val="24"/>
          <w:szCs w:val="24"/>
        </w:rPr>
        <w:t>p</w:t>
      </w:r>
      <w:r w:rsidR="00260852" w:rsidRPr="00260852">
        <w:rPr>
          <w:rFonts w:ascii="Times New Roman" w:eastAsia="Times New Roman" w:hAnsi="Times New Roman" w:cs="Times New Roman"/>
          <w:sz w:val="24"/>
          <w:szCs w:val="24"/>
        </w:rPr>
        <w:t>hoton energy absorption coefficient</w:t>
      </w:r>
      <w:r w:rsidRPr="002E7910">
        <w:rPr>
          <w:rFonts w:ascii="Times New Roman" w:eastAsia="Times New Roman" w:hAnsi="Times New Roman" w:cs="Times New Roman"/>
          <w:sz w:val="24"/>
          <w:szCs w:val="24"/>
        </w:rPr>
        <w:t xml:space="preserve"> through the following equation:</w:t>
      </w:r>
      <w:r w:rsidR="00DB25CE" w:rsidRPr="00DB25CE">
        <w:rPr>
          <w:rFonts w:ascii="Times New Roman" w:eastAsia="Times New Roman" w:hAnsi="Times New Roman" w:cs="Times New Roman"/>
          <w:sz w:val="24"/>
          <w:szCs w:val="24"/>
        </w:rPr>
        <w:t xml:space="preserve">    </w:t>
      </w:r>
      <w:r w:rsidR="00DB25CE">
        <w:rPr>
          <w:rFonts w:ascii="Times New Roman" w:eastAsia="Times New Roman" w:hAnsi="Times New Roman" w:cs="Times New Roman"/>
          <w:sz w:val="24"/>
          <w:szCs w:val="24"/>
        </w:rPr>
        <w:tab/>
      </w:r>
      <w:r w:rsidR="00DB25CE">
        <w:rPr>
          <w:rFonts w:ascii="Times New Roman" w:eastAsia="Times New Roman" w:hAnsi="Times New Roman" w:cs="Times New Roman"/>
          <w:sz w:val="24"/>
          <w:szCs w:val="24"/>
        </w:rPr>
        <w:tab/>
      </w:r>
      <w:r w:rsidR="00DB25CE">
        <w:rPr>
          <w:rFonts w:ascii="Times New Roman" w:eastAsia="Times New Roman" w:hAnsi="Times New Roman" w:cs="Times New Roman"/>
          <w:sz w:val="24"/>
          <w:szCs w:val="24"/>
        </w:rPr>
        <w:tab/>
      </w:r>
    </w:p>
    <w:p w:rsidR="00DB25CE" w:rsidRDefault="002E7910" w:rsidP="00D4702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B25CE">
        <w:rPr>
          <w:rFonts w:ascii="Times New Roman" w:eastAsia="Times New Roman" w:hAnsi="Times New Roman" w:cs="Times New Roman"/>
          <w:sz w:val="24"/>
          <w:szCs w:val="24"/>
        </w:rPr>
        <w:tab/>
      </w:r>
      <w:r w:rsidR="00DB25CE" w:rsidRPr="00DB25CE">
        <w:rPr>
          <w:rFonts w:ascii="Times New Roman" w:eastAsia="Times New Roman" w:hAnsi="Times New Roman" w:cs="Times New Roman"/>
          <w:sz w:val="24"/>
          <w:szCs w:val="24"/>
        </w:rPr>
        <w:t xml:space="preserve">(α h υ) </w:t>
      </w:r>
      <w:r w:rsidR="00DB25CE" w:rsidRPr="00DB25CE">
        <w:rPr>
          <w:rFonts w:ascii="Times New Roman" w:eastAsia="Times New Roman" w:hAnsi="Times New Roman" w:cs="Times New Roman"/>
          <w:sz w:val="24"/>
          <w:szCs w:val="24"/>
          <w:vertAlign w:val="superscript"/>
        </w:rPr>
        <w:t>2</w:t>
      </w:r>
      <w:r w:rsidR="00DB25CE" w:rsidRPr="00DB25CE">
        <w:rPr>
          <w:rFonts w:ascii="Times New Roman" w:eastAsia="Times New Roman" w:hAnsi="Times New Roman" w:cs="Times New Roman"/>
          <w:sz w:val="24"/>
          <w:szCs w:val="24"/>
        </w:rPr>
        <w:t xml:space="preserve"> α (h υ -</w:t>
      </w:r>
      <w:proofErr w:type="spellStart"/>
      <w:r w:rsidR="00DB25CE" w:rsidRPr="00DB25CE">
        <w:rPr>
          <w:rFonts w:ascii="Times New Roman" w:eastAsia="Times New Roman" w:hAnsi="Times New Roman" w:cs="Times New Roman"/>
          <w:sz w:val="24"/>
          <w:szCs w:val="24"/>
        </w:rPr>
        <w:t>E</w:t>
      </w:r>
      <w:r w:rsidR="00DB25CE" w:rsidRPr="00DB25CE">
        <w:rPr>
          <w:rFonts w:ascii="Times New Roman" w:eastAsia="Times New Roman" w:hAnsi="Times New Roman" w:cs="Times New Roman"/>
          <w:sz w:val="24"/>
          <w:szCs w:val="24"/>
          <w:vertAlign w:val="subscript"/>
        </w:rPr>
        <w:t>g</w:t>
      </w:r>
      <w:proofErr w:type="spellEnd"/>
      <w:r w:rsidR="00DB25CE" w:rsidRPr="00DB25CE">
        <w:rPr>
          <w:rFonts w:ascii="Times New Roman" w:eastAsia="Times New Roman" w:hAnsi="Times New Roman" w:cs="Times New Roman"/>
          <w:sz w:val="24"/>
          <w:szCs w:val="24"/>
        </w:rPr>
        <w:t xml:space="preserve">) </w:t>
      </w:r>
      <w:r w:rsidR="00DB25CE" w:rsidRPr="00DB25CE">
        <w:rPr>
          <w:rFonts w:ascii="Times New Roman" w:eastAsia="Times New Roman" w:hAnsi="Times New Roman" w:cs="Times New Roman"/>
          <w:sz w:val="24"/>
          <w:szCs w:val="24"/>
        </w:rPr>
        <w:tab/>
      </w:r>
      <w:r w:rsidR="007B4CD0">
        <w:rPr>
          <w:rFonts w:ascii="Times New Roman" w:eastAsia="Times New Roman" w:hAnsi="Times New Roman" w:cs="Times New Roman"/>
          <w:sz w:val="24"/>
          <w:szCs w:val="24"/>
        </w:rPr>
        <w:tab/>
      </w:r>
      <w:r w:rsidR="007B4CD0">
        <w:rPr>
          <w:rFonts w:ascii="Times New Roman" w:eastAsia="Times New Roman" w:hAnsi="Times New Roman" w:cs="Times New Roman"/>
          <w:sz w:val="24"/>
          <w:szCs w:val="24"/>
        </w:rPr>
        <w:tab/>
      </w:r>
      <w:r w:rsidR="007B4CD0">
        <w:rPr>
          <w:rFonts w:ascii="Times New Roman" w:eastAsia="Times New Roman" w:hAnsi="Times New Roman" w:cs="Times New Roman"/>
          <w:sz w:val="24"/>
          <w:szCs w:val="24"/>
        </w:rPr>
        <w:tab/>
        <w:t>………… (1)</w:t>
      </w:r>
    </w:p>
    <w:p w:rsidR="00DB25CE" w:rsidRPr="00DB25CE" w:rsidRDefault="00DB25CE" w:rsidP="00DB25CE">
      <w:pPr>
        <w:spacing w:before="100" w:beforeAutospacing="1" w:after="100" w:afterAutospacing="1" w:line="240" w:lineRule="auto"/>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t xml:space="preserve">Where α and </w:t>
      </w:r>
      <w:proofErr w:type="spellStart"/>
      <w:r w:rsidRPr="00DB25CE">
        <w:rPr>
          <w:rFonts w:ascii="Times New Roman" w:eastAsia="Times New Roman" w:hAnsi="Times New Roman" w:cs="Times New Roman"/>
          <w:sz w:val="24"/>
          <w:szCs w:val="24"/>
        </w:rPr>
        <w:t>Eg</w:t>
      </w:r>
      <w:proofErr w:type="spellEnd"/>
      <w:r w:rsidRPr="00DB25CE">
        <w:rPr>
          <w:rFonts w:ascii="Times New Roman" w:eastAsia="Times New Roman" w:hAnsi="Times New Roman" w:cs="Times New Roman"/>
          <w:sz w:val="24"/>
          <w:szCs w:val="24"/>
        </w:rPr>
        <w:t xml:space="preserve"> are absorption coefficient and energy gap (eV), h and υ represents Planck’s constant and frequency of radiation respectively.</w:t>
      </w:r>
    </w:p>
    <w:p w:rsidR="00DB25CE" w:rsidRDefault="00DB25CE" w:rsidP="00DB25CE">
      <w:pPr>
        <w:spacing w:before="100" w:beforeAutospacing="1" w:after="100" w:afterAutospacing="1" w:line="240" w:lineRule="auto"/>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t xml:space="preserve"> The power in the equation is considered as 2, by considering the semiconductor as indirect semiconductor. Using the reflectance data recorded in the said wavelength energy gap </w:t>
      </w:r>
      <w:proofErr w:type="spellStart"/>
      <w:r w:rsidRPr="00DB25CE">
        <w:rPr>
          <w:rFonts w:ascii="Times New Roman" w:eastAsia="Times New Roman" w:hAnsi="Times New Roman" w:cs="Times New Roman"/>
          <w:sz w:val="24"/>
          <w:szCs w:val="24"/>
        </w:rPr>
        <w:t>Eg</w:t>
      </w:r>
      <w:proofErr w:type="spellEnd"/>
      <w:r w:rsidRPr="00DB25CE">
        <w:rPr>
          <w:rFonts w:ascii="Times New Roman" w:eastAsia="Times New Roman" w:hAnsi="Times New Roman" w:cs="Times New Roman"/>
          <w:sz w:val="24"/>
          <w:szCs w:val="24"/>
        </w:rPr>
        <w:t xml:space="preserve"> is determined by using the </w:t>
      </w:r>
      <w:proofErr w:type="spellStart"/>
      <w:r w:rsidRPr="00DB25CE">
        <w:rPr>
          <w:rFonts w:ascii="Times New Roman" w:eastAsia="Times New Roman" w:hAnsi="Times New Roman" w:cs="Times New Roman"/>
          <w:sz w:val="24"/>
          <w:szCs w:val="24"/>
        </w:rPr>
        <w:t>Kubelka</w:t>
      </w:r>
      <w:proofErr w:type="spellEnd"/>
      <w:r w:rsidRPr="00DB25CE">
        <w:rPr>
          <w:rFonts w:ascii="Times New Roman" w:eastAsia="Times New Roman" w:hAnsi="Times New Roman" w:cs="Times New Roman"/>
          <w:sz w:val="24"/>
          <w:szCs w:val="24"/>
        </w:rPr>
        <w:t xml:space="preserve"> – </w:t>
      </w:r>
      <w:proofErr w:type="spellStart"/>
      <w:r w:rsidRPr="00DB25CE">
        <w:rPr>
          <w:rFonts w:ascii="Times New Roman" w:eastAsia="Times New Roman" w:hAnsi="Times New Roman" w:cs="Times New Roman"/>
          <w:sz w:val="24"/>
          <w:szCs w:val="24"/>
        </w:rPr>
        <w:t>Munk</w:t>
      </w:r>
      <w:proofErr w:type="spellEnd"/>
      <w:r w:rsidRPr="00DB25CE">
        <w:rPr>
          <w:rFonts w:ascii="Times New Roman" w:eastAsia="Times New Roman" w:hAnsi="Times New Roman" w:cs="Times New Roman"/>
          <w:sz w:val="24"/>
          <w:szCs w:val="24"/>
        </w:rPr>
        <w:t xml:space="preserve"> (K–M) method having the expression</w:t>
      </w:r>
    </w:p>
    <w:p w:rsidR="00DB25CE" w:rsidRDefault="00DB25CE" w:rsidP="00DB25CE">
      <w:pPr>
        <w:spacing w:before="100" w:beforeAutospacing="1" w:after="100" w:afterAutospacing="1" w:line="240" w:lineRule="auto"/>
        <w:ind w:left="2160" w:firstLine="720"/>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lang w:bidi="en-US"/>
        </w:rPr>
        <w:object w:dxaOrig="1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28.8pt" o:ole="">
            <v:imagedata r:id="rId12" o:title=""/>
          </v:shape>
          <o:OLEObject Type="Embed" ProgID="Equation.3" ShapeID="_x0000_i1025" DrawAspect="Content" ObjectID="_1795604041" r:id="rId13"/>
        </w:object>
      </w:r>
      <w:r w:rsidR="007B4CD0">
        <w:rPr>
          <w:rFonts w:ascii="Times New Roman" w:eastAsia="Times New Roman" w:hAnsi="Times New Roman" w:cs="Times New Roman"/>
          <w:sz w:val="24"/>
          <w:szCs w:val="24"/>
          <w:lang w:bidi="en-US"/>
        </w:rPr>
        <w:tab/>
      </w:r>
      <w:r w:rsidR="007B4CD0">
        <w:rPr>
          <w:rFonts w:ascii="Times New Roman" w:eastAsia="Times New Roman" w:hAnsi="Times New Roman" w:cs="Times New Roman"/>
          <w:sz w:val="24"/>
          <w:szCs w:val="24"/>
          <w:lang w:bidi="en-US"/>
        </w:rPr>
        <w:tab/>
      </w:r>
      <w:r w:rsidR="007B4CD0">
        <w:rPr>
          <w:rFonts w:ascii="Times New Roman" w:eastAsia="Times New Roman" w:hAnsi="Times New Roman" w:cs="Times New Roman"/>
          <w:sz w:val="24"/>
          <w:szCs w:val="24"/>
          <w:lang w:bidi="en-US"/>
        </w:rPr>
        <w:tab/>
      </w:r>
      <w:r w:rsidR="007B4CD0">
        <w:rPr>
          <w:rFonts w:ascii="Times New Roman" w:eastAsia="Times New Roman" w:hAnsi="Times New Roman" w:cs="Times New Roman"/>
          <w:sz w:val="24"/>
          <w:szCs w:val="24"/>
          <w:lang w:bidi="en-US"/>
        </w:rPr>
        <w:tab/>
        <w:t xml:space="preserve">      </w:t>
      </w:r>
      <w:r w:rsidR="007B4CD0">
        <w:rPr>
          <w:rFonts w:ascii="Times New Roman" w:eastAsia="Times New Roman" w:hAnsi="Times New Roman" w:cs="Times New Roman"/>
          <w:sz w:val="24"/>
          <w:szCs w:val="24"/>
          <w:lang w:bidi="en-US"/>
        </w:rPr>
        <w:tab/>
        <w:t>………</w:t>
      </w:r>
      <w:proofErr w:type="gramStart"/>
      <w:r w:rsidR="007B4CD0">
        <w:rPr>
          <w:rFonts w:ascii="Times New Roman" w:eastAsia="Times New Roman" w:hAnsi="Times New Roman" w:cs="Times New Roman"/>
          <w:sz w:val="24"/>
          <w:szCs w:val="24"/>
          <w:lang w:bidi="en-US"/>
        </w:rPr>
        <w:t>…..</w:t>
      </w:r>
      <w:proofErr w:type="gramEnd"/>
      <w:r w:rsidR="007B4CD0">
        <w:rPr>
          <w:rFonts w:ascii="Times New Roman" w:eastAsia="Times New Roman" w:hAnsi="Times New Roman" w:cs="Times New Roman"/>
          <w:sz w:val="24"/>
          <w:szCs w:val="24"/>
          <w:lang w:bidi="en-US"/>
        </w:rPr>
        <w:t>(2)</w:t>
      </w:r>
    </w:p>
    <w:p w:rsidR="00DB25CE" w:rsidRDefault="00DB25CE" w:rsidP="00DB25CE">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t>Where α and R are the absorption coefficient and reflectance respectively</w:t>
      </w:r>
    </w:p>
    <w:p w:rsidR="00455918" w:rsidRPr="00455918" w:rsidRDefault="00455918" w:rsidP="00455918">
      <w:pPr>
        <w:spacing w:before="100" w:beforeAutospacing="1" w:after="100" w:afterAutospacing="1" w:line="240" w:lineRule="auto"/>
        <w:jc w:val="both"/>
        <w:rPr>
          <w:rFonts w:ascii="Times New Roman" w:eastAsia="Times New Roman" w:hAnsi="Times New Roman" w:cs="Times New Roman"/>
          <w:sz w:val="24"/>
          <w:szCs w:val="24"/>
        </w:rPr>
      </w:pPr>
      <w:r w:rsidRPr="00455918">
        <w:rPr>
          <w:rFonts w:ascii="Times New Roman" w:eastAsia="Times New Roman" w:hAnsi="Times New Roman" w:cs="Times New Roman"/>
          <w:sz w:val="24"/>
          <w:szCs w:val="24"/>
        </w:rPr>
        <w:t xml:space="preserve">One key observation is that the optical band gap of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 is larger than that of the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/LBM nanocomposites. However, the incorporation of LBM nanoparticles into the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 chain results in a slight variation in the band gap. Table 1 illustrates the variation in the band gap with different percentages of LBM in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This change in band gap is attributed to the quantum mechanical effect known as quantum confinement. The transition occurs between the Highest Occupied Molecular Orbital (HOMO) and the Lowest Unoccupied Molecular Orbital (LUMO) of the constituent conjugated polymer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 and the dopant (LBM nanoparticles). The observed change in the band gap compared to pure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 indicates an interaction between </w:t>
      </w:r>
      <w:proofErr w:type="spellStart"/>
      <w:r w:rsidRPr="00455918">
        <w:rPr>
          <w:rFonts w:ascii="Times New Roman" w:eastAsia="Times New Roman" w:hAnsi="Times New Roman" w:cs="Times New Roman"/>
          <w:sz w:val="24"/>
          <w:szCs w:val="24"/>
        </w:rPr>
        <w:t>PPy</w:t>
      </w:r>
      <w:proofErr w:type="spellEnd"/>
      <w:r w:rsidRPr="00455918">
        <w:rPr>
          <w:rFonts w:ascii="Times New Roman" w:eastAsia="Times New Roman" w:hAnsi="Times New Roman" w:cs="Times New Roman"/>
          <w:sz w:val="24"/>
          <w:szCs w:val="24"/>
        </w:rPr>
        <w:t xml:space="preserve"> and the LBM nanoparticles.</w:t>
      </w:r>
    </w:p>
    <w:p w:rsidR="00C8605D" w:rsidRDefault="00C458C1" w:rsidP="00C8605D">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2B90">
        <w:rPr>
          <w:rFonts w:ascii="Times New Roman" w:eastAsia="Times New Roman" w:hAnsi="Times New Roman" w:cs="Times New Roman"/>
          <w:sz w:val="24"/>
          <w:szCs w:val="24"/>
        </w:rPr>
        <w:t>Table 1.</w:t>
      </w:r>
      <w:r w:rsidR="007B4CD0">
        <w:rPr>
          <w:rFonts w:ascii="Times New Roman" w:eastAsia="Times New Roman" w:hAnsi="Times New Roman" w:cs="Times New Roman"/>
          <w:sz w:val="24"/>
          <w:szCs w:val="24"/>
        </w:rPr>
        <w:t xml:space="preserve"> </w:t>
      </w:r>
      <w:r w:rsidR="00C8605D">
        <w:rPr>
          <w:rFonts w:ascii="Times New Roman" w:eastAsia="Times New Roman" w:hAnsi="Times New Roman" w:cs="Times New Roman"/>
          <w:sz w:val="24"/>
          <w:szCs w:val="24"/>
        </w:rPr>
        <w:t xml:space="preserve">Optical Band gap of </w:t>
      </w:r>
      <w:proofErr w:type="spellStart"/>
      <w:r w:rsidR="00C8605D">
        <w:rPr>
          <w:rFonts w:ascii="Times New Roman" w:eastAsia="Times New Roman" w:hAnsi="Times New Roman" w:cs="Times New Roman"/>
          <w:sz w:val="24"/>
          <w:szCs w:val="24"/>
        </w:rPr>
        <w:t>PPy</w:t>
      </w:r>
      <w:proofErr w:type="spellEnd"/>
      <w:r w:rsidR="00C8605D">
        <w:rPr>
          <w:rFonts w:ascii="Times New Roman" w:eastAsia="Times New Roman" w:hAnsi="Times New Roman" w:cs="Times New Roman"/>
          <w:sz w:val="24"/>
          <w:szCs w:val="24"/>
        </w:rPr>
        <w:t>/LBM</w:t>
      </w:r>
    </w:p>
    <w:p w:rsidR="00642B90" w:rsidRPr="00C36DFB" w:rsidRDefault="00C8605D" w:rsidP="00C8605D">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nano</w:t>
      </w:r>
      <w:proofErr w:type="spellEnd"/>
      <w:r>
        <w:rPr>
          <w:rFonts w:ascii="Times New Roman" w:eastAsia="Times New Roman" w:hAnsi="Times New Roman" w:cs="Times New Roman"/>
          <w:sz w:val="24"/>
          <w:szCs w:val="24"/>
        </w:rPr>
        <w:t xml:space="preserve"> composites</w:t>
      </w:r>
    </w:p>
    <w:tbl>
      <w:tblPr>
        <w:tblW w:w="0" w:type="auto"/>
        <w:tblInd w:w="1978"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842"/>
      </w:tblGrid>
      <w:tr w:rsidR="00C36DFB" w:rsidRPr="00C36DFB" w:rsidTr="00C36DFB">
        <w:tc>
          <w:tcPr>
            <w:tcW w:w="1843" w:type="dxa"/>
            <w:shd w:val="clear" w:color="auto" w:fill="auto"/>
          </w:tcPr>
          <w:p w:rsidR="00C36DFB" w:rsidRPr="00C36DFB" w:rsidRDefault="00C36DFB" w:rsidP="00C36DFB">
            <w:pPr>
              <w:widowControl w:val="0"/>
              <w:autoSpaceDE w:val="0"/>
              <w:autoSpaceDN w:val="0"/>
              <w:spacing w:after="0" w:line="240" w:lineRule="auto"/>
              <w:jc w:val="center"/>
              <w:rPr>
                <w:rFonts w:ascii="Times New Roman" w:eastAsia="Times New Roman" w:hAnsi="Times New Roman" w:cs="Times New Roman"/>
                <w:b/>
                <w:color w:val="000000"/>
                <w:sz w:val="24"/>
                <w:szCs w:val="24"/>
                <w:lang w:bidi="en-US"/>
              </w:rPr>
            </w:pPr>
            <w:r w:rsidRPr="00C36DFB">
              <w:rPr>
                <w:rFonts w:ascii="Times New Roman" w:eastAsia="Times New Roman" w:hAnsi="Times New Roman" w:cs="Times New Roman"/>
                <w:b/>
                <w:color w:val="000000"/>
                <w:sz w:val="24"/>
                <w:szCs w:val="24"/>
                <w:lang w:bidi="en-US"/>
              </w:rPr>
              <w:t>Name of the compound</w:t>
            </w:r>
          </w:p>
        </w:tc>
        <w:tc>
          <w:tcPr>
            <w:tcW w:w="1842" w:type="dxa"/>
            <w:shd w:val="clear" w:color="auto" w:fill="auto"/>
          </w:tcPr>
          <w:p w:rsidR="00C36DFB" w:rsidRPr="00C36DFB" w:rsidRDefault="00C36DFB" w:rsidP="00C36DFB">
            <w:pPr>
              <w:widowControl w:val="0"/>
              <w:autoSpaceDE w:val="0"/>
              <w:autoSpaceDN w:val="0"/>
              <w:spacing w:after="0" w:line="240" w:lineRule="auto"/>
              <w:jc w:val="center"/>
              <w:rPr>
                <w:rFonts w:ascii="Times New Roman" w:eastAsia="Times New Roman" w:hAnsi="Times New Roman" w:cs="Times New Roman"/>
                <w:b/>
                <w:color w:val="000000"/>
                <w:sz w:val="24"/>
                <w:szCs w:val="24"/>
                <w:lang w:bidi="en-US"/>
              </w:rPr>
            </w:pPr>
            <w:r w:rsidRPr="00C36DFB">
              <w:rPr>
                <w:rFonts w:ascii="Times New Roman" w:eastAsia="Times New Roman" w:hAnsi="Times New Roman" w:cs="Times New Roman"/>
                <w:b/>
                <w:color w:val="000000"/>
                <w:sz w:val="24"/>
                <w:szCs w:val="24"/>
                <w:lang w:bidi="en-US"/>
              </w:rPr>
              <w:t>Optical band gap (eV)</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t>PPy</w:t>
            </w:r>
            <w:proofErr w:type="spellEnd"/>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3.11</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t>PPy</w:t>
            </w:r>
            <w:proofErr w:type="spellEnd"/>
            <w:r w:rsidRPr="00C36DFB">
              <w:rPr>
                <w:rFonts w:ascii="Times New Roman" w:eastAsia="Times New Roman" w:hAnsi="Times New Roman" w:cs="Times New Roman"/>
                <w:color w:val="000000"/>
                <w:sz w:val="24"/>
                <w:szCs w:val="24"/>
                <w:lang w:bidi="en-US"/>
              </w:rPr>
              <w:t>/LBM10</w:t>
            </w:r>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3.09</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lastRenderedPageBreak/>
              <w:t>PPy</w:t>
            </w:r>
            <w:proofErr w:type="spellEnd"/>
            <w:r w:rsidRPr="00C36DFB">
              <w:rPr>
                <w:rFonts w:ascii="Times New Roman" w:eastAsia="Times New Roman" w:hAnsi="Times New Roman" w:cs="Times New Roman"/>
                <w:color w:val="000000"/>
                <w:sz w:val="24"/>
                <w:szCs w:val="24"/>
                <w:lang w:bidi="en-US"/>
              </w:rPr>
              <w:t>/LBM20</w:t>
            </w:r>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3.01</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t>PPy</w:t>
            </w:r>
            <w:proofErr w:type="spellEnd"/>
            <w:r w:rsidRPr="00C36DFB">
              <w:rPr>
                <w:rFonts w:ascii="Times New Roman" w:eastAsia="Times New Roman" w:hAnsi="Times New Roman" w:cs="Times New Roman"/>
                <w:color w:val="000000"/>
                <w:sz w:val="24"/>
                <w:szCs w:val="24"/>
                <w:lang w:bidi="en-US"/>
              </w:rPr>
              <w:t>/LBM30</w:t>
            </w:r>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3.14</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t>PPy</w:t>
            </w:r>
            <w:proofErr w:type="spellEnd"/>
            <w:r w:rsidRPr="00C36DFB">
              <w:rPr>
                <w:rFonts w:ascii="Times New Roman" w:eastAsia="Times New Roman" w:hAnsi="Times New Roman" w:cs="Times New Roman"/>
                <w:color w:val="000000"/>
                <w:sz w:val="24"/>
                <w:szCs w:val="24"/>
                <w:lang w:bidi="en-US"/>
              </w:rPr>
              <w:t>/LBM40</w:t>
            </w:r>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3.12</w:t>
            </w:r>
          </w:p>
        </w:tc>
      </w:tr>
      <w:tr w:rsidR="00C36DFB" w:rsidRPr="00C36DFB" w:rsidTr="00C36DFB">
        <w:tc>
          <w:tcPr>
            <w:tcW w:w="1843"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proofErr w:type="spellStart"/>
            <w:r w:rsidRPr="00C36DFB">
              <w:rPr>
                <w:rFonts w:ascii="Times New Roman" w:eastAsia="Times New Roman" w:hAnsi="Times New Roman" w:cs="Times New Roman"/>
                <w:color w:val="000000"/>
                <w:sz w:val="24"/>
                <w:szCs w:val="24"/>
                <w:lang w:bidi="en-US"/>
              </w:rPr>
              <w:t>PPy</w:t>
            </w:r>
            <w:proofErr w:type="spellEnd"/>
            <w:r w:rsidRPr="00C36DFB">
              <w:rPr>
                <w:rFonts w:ascii="Times New Roman" w:eastAsia="Times New Roman" w:hAnsi="Times New Roman" w:cs="Times New Roman"/>
                <w:color w:val="000000"/>
                <w:sz w:val="24"/>
                <w:szCs w:val="24"/>
                <w:lang w:bidi="en-US"/>
              </w:rPr>
              <w:t>/LBM50</w:t>
            </w:r>
          </w:p>
        </w:tc>
        <w:tc>
          <w:tcPr>
            <w:tcW w:w="1842" w:type="dxa"/>
            <w:shd w:val="clear" w:color="auto" w:fill="auto"/>
          </w:tcPr>
          <w:p w:rsidR="00C36DFB" w:rsidRPr="00C36DFB" w:rsidRDefault="00C36DFB" w:rsidP="008A3432">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3.08</w:t>
            </w:r>
          </w:p>
        </w:tc>
      </w:tr>
    </w:tbl>
    <w:p w:rsidR="003828E5" w:rsidRDefault="003828E5" w:rsidP="00281795">
      <w:pPr>
        <w:spacing w:before="100" w:beforeAutospacing="1" w:after="100" w:afterAutospacing="1" w:line="240" w:lineRule="auto"/>
        <w:jc w:val="both"/>
        <w:rPr>
          <w:rFonts w:ascii="Times New Roman" w:hAnsi="Times New Roman" w:cs="Times New Roman"/>
          <w:b/>
          <w:color w:val="000000"/>
          <w:sz w:val="24"/>
          <w:szCs w:val="24"/>
        </w:rPr>
      </w:pPr>
    </w:p>
    <w:p w:rsidR="005E0959" w:rsidRPr="000B1725" w:rsidRDefault="000B1725" w:rsidP="00281795">
      <w:pPr>
        <w:spacing w:before="100" w:beforeAutospacing="1" w:after="100" w:afterAutospacing="1" w:line="240" w:lineRule="auto"/>
        <w:jc w:val="both"/>
        <w:rPr>
          <w:rFonts w:ascii="Times New Roman" w:hAnsi="Times New Roman" w:cs="Times New Roman"/>
          <w:b/>
          <w:color w:val="000000"/>
          <w:sz w:val="24"/>
          <w:szCs w:val="24"/>
        </w:rPr>
      </w:pPr>
      <w:r w:rsidRPr="000B1725">
        <w:rPr>
          <w:rFonts w:ascii="Times New Roman" w:hAnsi="Times New Roman" w:cs="Times New Roman"/>
          <w:b/>
          <w:color w:val="000000"/>
          <w:sz w:val="24"/>
          <w:szCs w:val="24"/>
        </w:rPr>
        <w:t>1.4.</w:t>
      </w:r>
      <w:r w:rsidR="008A3432" w:rsidRPr="000B1725">
        <w:rPr>
          <w:rFonts w:ascii="Times New Roman" w:hAnsi="Times New Roman" w:cs="Times New Roman"/>
          <w:b/>
          <w:color w:val="000000"/>
          <w:sz w:val="24"/>
          <w:szCs w:val="24"/>
        </w:rPr>
        <w:t xml:space="preserve"> </w:t>
      </w:r>
      <w:r w:rsidR="005E0959" w:rsidRPr="000B1725">
        <w:rPr>
          <w:rFonts w:ascii="Times New Roman" w:hAnsi="Times New Roman" w:cs="Times New Roman"/>
          <w:b/>
          <w:color w:val="000000"/>
          <w:sz w:val="24"/>
          <w:szCs w:val="24"/>
        </w:rPr>
        <w:t xml:space="preserve">DC conductivity studies of </w:t>
      </w:r>
      <w:proofErr w:type="spellStart"/>
      <w:r w:rsidR="005E0959" w:rsidRPr="000B1725">
        <w:rPr>
          <w:rFonts w:ascii="Times New Roman" w:hAnsi="Times New Roman" w:cs="Times New Roman"/>
          <w:b/>
          <w:color w:val="000000"/>
          <w:sz w:val="24"/>
          <w:szCs w:val="24"/>
        </w:rPr>
        <w:t>PPy</w:t>
      </w:r>
      <w:proofErr w:type="spellEnd"/>
      <w:r w:rsidR="005E0959" w:rsidRPr="000B1725">
        <w:rPr>
          <w:rFonts w:ascii="Times New Roman" w:hAnsi="Times New Roman" w:cs="Times New Roman"/>
          <w:b/>
          <w:color w:val="000000"/>
          <w:sz w:val="24"/>
          <w:szCs w:val="24"/>
        </w:rPr>
        <w:t xml:space="preserve">, and </w:t>
      </w:r>
      <w:proofErr w:type="spellStart"/>
      <w:r w:rsidR="005E0959" w:rsidRPr="000B1725">
        <w:rPr>
          <w:rFonts w:ascii="Times New Roman" w:hAnsi="Times New Roman" w:cs="Times New Roman"/>
          <w:b/>
          <w:color w:val="000000"/>
          <w:sz w:val="24"/>
          <w:szCs w:val="24"/>
        </w:rPr>
        <w:t>PPy</w:t>
      </w:r>
      <w:proofErr w:type="spellEnd"/>
      <w:r w:rsidR="005E0959" w:rsidRPr="000B1725">
        <w:rPr>
          <w:rFonts w:ascii="Times New Roman" w:hAnsi="Times New Roman" w:cs="Times New Roman"/>
          <w:b/>
          <w:color w:val="000000"/>
          <w:sz w:val="24"/>
          <w:szCs w:val="24"/>
        </w:rPr>
        <w:t xml:space="preserve">/LBM </w:t>
      </w:r>
      <w:proofErr w:type="spellStart"/>
      <w:r w:rsidR="005E0959" w:rsidRPr="000B1725">
        <w:rPr>
          <w:rFonts w:ascii="Times New Roman" w:hAnsi="Times New Roman" w:cs="Times New Roman"/>
          <w:b/>
          <w:color w:val="000000"/>
          <w:sz w:val="24"/>
          <w:szCs w:val="24"/>
        </w:rPr>
        <w:t>nano</w:t>
      </w:r>
      <w:proofErr w:type="spellEnd"/>
      <w:r w:rsidR="005E0959" w:rsidRPr="000B1725">
        <w:rPr>
          <w:rFonts w:ascii="Times New Roman" w:hAnsi="Times New Roman" w:cs="Times New Roman"/>
          <w:b/>
          <w:color w:val="000000"/>
          <w:sz w:val="24"/>
          <w:szCs w:val="24"/>
        </w:rPr>
        <w:t xml:space="preserve"> compounds</w:t>
      </w:r>
    </w:p>
    <w:p w:rsidR="00455918" w:rsidRPr="00455918" w:rsidRDefault="00455918" w:rsidP="00455918">
      <w:pPr>
        <w:spacing w:before="100" w:beforeAutospacing="1" w:after="100" w:afterAutospacing="1" w:line="240" w:lineRule="auto"/>
        <w:jc w:val="both"/>
        <w:rPr>
          <w:rFonts w:ascii="Times New Roman" w:eastAsia="Times New Roman" w:hAnsi="Times New Roman" w:cs="Times New Roman"/>
          <w:sz w:val="24"/>
          <w:szCs w:val="24"/>
        </w:rPr>
      </w:pPr>
      <w:r w:rsidRPr="00455918">
        <w:rPr>
          <w:rFonts w:ascii="Times New Roman" w:eastAsia="Times New Roman" w:hAnsi="Times New Roman" w:cs="Times New Roman"/>
          <w:sz w:val="24"/>
          <w:szCs w:val="24"/>
        </w:rPr>
        <w:t xml:space="preserve">The study of DC conductivity in the composites is essential as it pertains to the movement of charge carriers within the conducting polymer and its dopants. Conduction typically occurs through the hopping of </w:t>
      </w:r>
      <w:proofErr w:type="spellStart"/>
      <w:r w:rsidRPr="00455918">
        <w:rPr>
          <w:rFonts w:ascii="Times New Roman" w:eastAsia="Times New Roman" w:hAnsi="Times New Roman" w:cs="Times New Roman"/>
          <w:sz w:val="24"/>
          <w:szCs w:val="24"/>
        </w:rPr>
        <w:t>polarons</w:t>
      </w:r>
      <w:proofErr w:type="spellEnd"/>
      <w:r w:rsidRPr="00455918">
        <w:rPr>
          <w:rFonts w:ascii="Times New Roman" w:eastAsia="Times New Roman" w:hAnsi="Times New Roman" w:cs="Times New Roman"/>
          <w:sz w:val="24"/>
          <w:szCs w:val="24"/>
        </w:rPr>
        <w:t xml:space="preserve"> and </w:t>
      </w:r>
      <w:proofErr w:type="spellStart"/>
      <w:r w:rsidRPr="00455918">
        <w:rPr>
          <w:rFonts w:ascii="Times New Roman" w:eastAsia="Times New Roman" w:hAnsi="Times New Roman" w:cs="Times New Roman"/>
          <w:sz w:val="24"/>
          <w:szCs w:val="24"/>
        </w:rPr>
        <w:t>bipolarons</w:t>
      </w:r>
      <w:proofErr w:type="spellEnd"/>
      <w:r w:rsidRPr="00455918">
        <w:rPr>
          <w:rFonts w:ascii="Times New Roman" w:eastAsia="Times New Roman" w:hAnsi="Times New Roman" w:cs="Times New Roman"/>
          <w:sz w:val="24"/>
          <w:szCs w:val="24"/>
        </w:rPr>
        <w:t xml:space="preserve"> from occupied to vacant sites, driven by thermal energy.</w:t>
      </w:r>
    </w:p>
    <w:p w:rsidR="00455918" w:rsidRPr="00455918" w:rsidRDefault="00455918" w:rsidP="00455918">
      <w:pPr>
        <w:spacing w:before="100" w:beforeAutospacing="1" w:after="100" w:afterAutospacing="1" w:line="240" w:lineRule="auto"/>
        <w:jc w:val="both"/>
        <w:rPr>
          <w:rFonts w:ascii="Times New Roman" w:eastAsia="Times New Roman" w:hAnsi="Times New Roman" w:cs="Times New Roman"/>
          <w:sz w:val="24"/>
          <w:szCs w:val="24"/>
        </w:rPr>
      </w:pPr>
      <w:r w:rsidRPr="00455918">
        <w:rPr>
          <w:rFonts w:ascii="Times New Roman" w:eastAsia="Times New Roman" w:hAnsi="Times New Roman" w:cs="Times New Roman"/>
          <w:sz w:val="24"/>
          <w:szCs w:val="24"/>
        </w:rPr>
        <w:t>In this work, DC conductivity was measured using a two-probe method. Pelletized samples, with thicknesses ranging f</w:t>
      </w:r>
      <w:r w:rsidR="00260852">
        <w:rPr>
          <w:rFonts w:ascii="Times New Roman" w:eastAsia="Times New Roman" w:hAnsi="Times New Roman" w:cs="Times New Roman"/>
          <w:sz w:val="24"/>
          <w:szCs w:val="24"/>
        </w:rPr>
        <w:t xml:space="preserve">rom 1 mm to 3 mm, were prepared. The </w:t>
      </w:r>
      <w:proofErr w:type="gramStart"/>
      <w:r w:rsidR="00260852">
        <w:rPr>
          <w:rFonts w:ascii="Times New Roman" w:eastAsia="Times New Roman" w:hAnsi="Times New Roman" w:cs="Times New Roman"/>
          <w:sz w:val="24"/>
          <w:szCs w:val="24"/>
        </w:rPr>
        <w:t xml:space="preserve">pellets </w:t>
      </w:r>
      <w:r w:rsidRPr="00455918">
        <w:rPr>
          <w:rFonts w:ascii="Times New Roman" w:eastAsia="Times New Roman" w:hAnsi="Times New Roman" w:cs="Times New Roman"/>
          <w:sz w:val="24"/>
          <w:szCs w:val="24"/>
        </w:rPr>
        <w:t xml:space="preserve"> </w:t>
      </w:r>
      <w:r w:rsidR="00260852">
        <w:rPr>
          <w:rFonts w:ascii="Times New Roman" w:eastAsia="Times New Roman" w:hAnsi="Times New Roman" w:cs="Times New Roman"/>
          <w:sz w:val="24"/>
          <w:szCs w:val="24"/>
        </w:rPr>
        <w:t>were</w:t>
      </w:r>
      <w:proofErr w:type="gramEnd"/>
      <w:r w:rsidR="00260852">
        <w:rPr>
          <w:rFonts w:ascii="Times New Roman" w:eastAsia="Times New Roman" w:hAnsi="Times New Roman" w:cs="Times New Roman"/>
          <w:sz w:val="24"/>
          <w:szCs w:val="24"/>
        </w:rPr>
        <w:t xml:space="preserve"> </w:t>
      </w:r>
      <w:r w:rsidR="00870828">
        <w:rPr>
          <w:rFonts w:ascii="Times New Roman" w:eastAsia="Times New Roman" w:hAnsi="Times New Roman" w:cs="Times New Roman"/>
          <w:sz w:val="24"/>
          <w:szCs w:val="24"/>
        </w:rPr>
        <w:t xml:space="preserve">made as electrodes for the study by </w:t>
      </w:r>
      <w:r w:rsidR="009241C8">
        <w:rPr>
          <w:rFonts w:ascii="Times New Roman" w:eastAsia="Times New Roman" w:hAnsi="Times New Roman" w:cs="Times New Roman"/>
          <w:sz w:val="24"/>
          <w:szCs w:val="24"/>
        </w:rPr>
        <w:t xml:space="preserve">applying </w:t>
      </w:r>
      <w:r w:rsidRPr="00455918">
        <w:rPr>
          <w:rFonts w:ascii="Times New Roman" w:eastAsia="Times New Roman" w:hAnsi="Times New Roman" w:cs="Times New Roman"/>
          <w:sz w:val="24"/>
          <w:szCs w:val="24"/>
        </w:rPr>
        <w:t>silver paste</w:t>
      </w:r>
      <w:r w:rsidR="00870828">
        <w:rPr>
          <w:rFonts w:ascii="Times New Roman" w:eastAsia="Times New Roman" w:hAnsi="Times New Roman" w:cs="Times New Roman"/>
          <w:sz w:val="24"/>
          <w:szCs w:val="24"/>
        </w:rPr>
        <w:t xml:space="preserve"> </w:t>
      </w:r>
      <w:r w:rsidRPr="00455918">
        <w:rPr>
          <w:rFonts w:ascii="Times New Roman" w:eastAsia="Times New Roman" w:hAnsi="Times New Roman" w:cs="Times New Roman"/>
          <w:sz w:val="24"/>
          <w:szCs w:val="24"/>
        </w:rPr>
        <w:t xml:space="preserve">. Measurements were taken at a furnace temperature of 200 °C, with voltage recorded at 5 °C intervals while maintaining a constant current. A </w:t>
      </w:r>
      <w:proofErr w:type="spellStart"/>
      <w:r w:rsidRPr="00455918">
        <w:rPr>
          <w:rFonts w:ascii="Times New Roman" w:eastAsia="Times New Roman" w:hAnsi="Times New Roman" w:cs="Times New Roman"/>
          <w:sz w:val="24"/>
          <w:szCs w:val="24"/>
        </w:rPr>
        <w:t>Keithley</w:t>
      </w:r>
      <w:proofErr w:type="spellEnd"/>
      <w:r w:rsidRPr="00455918">
        <w:rPr>
          <w:rFonts w:ascii="Times New Roman" w:eastAsia="Times New Roman" w:hAnsi="Times New Roman" w:cs="Times New Roman"/>
          <w:sz w:val="24"/>
          <w:szCs w:val="24"/>
        </w:rPr>
        <w:t xml:space="preserve"> apparatus with pico-scale sensitivity was used for the measurements. The general equation for DC conductivity is given by:</w:t>
      </w:r>
    </w:p>
    <w:p w:rsidR="008A3432" w:rsidRDefault="008A3432" w:rsidP="008A3432">
      <w:pPr>
        <w:spacing w:before="100" w:beforeAutospacing="1" w:after="100" w:afterAutospacing="1" w:line="240" w:lineRule="auto"/>
        <w:ind w:left="2160" w:firstLine="720"/>
        <w:jc w:val="both"/>
        <w:rPr>
          <w:color w:val="000000"/>
          <w:sz w:val="24"/>
          <w:szCs w:val="24"/>
        </w:rPr>
      </w:pPr>
      <w:r w:rsidRPr="00F3542A">
        <w:rPr>
          <w:color w:val="000000"/>
          <w:position w:val="-26"/>
          <w:sz w:val="24"/>
          <w:szCs w:val="24"/>
        </w:rPr>
        <w:object w:dxaOrig="1200" w:dyaOrig="700">
          <v:shape id="_x0000_i1026" type="#_x0000_t75" style="width:60pt;height:34.8pt" o:ole="">
            <v:imagedata r:id="rId14" o:title=""/>
          </v:shape>
          <o:OLEObject Type="Embed" ProgID="Equation.3" ShapeID="_x0000_i1026" DrawAspect="Content" ObjectID="_1795604042" r:id="rId15"/>
        </w:object>
      </w:r>
      <w:r w:rsidR="00C458C1">
        <w:rPr>
          <w:color w:val="000000"/>
          <w:sz w:val="24"/>
          <w:szCs w:val="24"/>
        </w:rPr>
        <w:tab/>
      </w:r>
      <w:r w:rsidR="00C458C1">
        <w:rPr>
          <w:color w:val="000000"/>
          <w:sz w:val="24"/>
          <w:szCs w:val="24"/>
        </w:rPr>
        <w:tab/>
      </w:r>
      <w:r w:rsidR="00C458C1">
        <w:rPr>
          <w:color w:val="000000"/>
          <w:sz w:val="24"/>
          <w:szCs w:val="24"/>
        </w:rPr>
        <w:tab/>
      </w:r>
      <w:r w:rsidR="00C458C1">
        <w:rPr>
          <w:color w:val="000000"/>
          <w:sz w:val="24"/>
          <w:szCs w:val="24"/>
        </w:rPr>
        <w:tab/>
      </w:r>
      <w:r w:rsidR="00C458C1">
        <w:rPr>
          <w:color w:val="000000"/>
          <w:sz w:val="24"/>
          <w:szCs w:val="24"/>
        </w:rPr>
        <w:tab/>
      </w:r>
      <w:r w:rsidR="00C458C1" w:rsidRPr="00C458C1">
        <w:rPr>
          <w:rFonts w:ascii="Times New Roman" w:hAnsi="Times New Roman" w:cs="Times New Roman"/>
          <w:color w:val="000000"/>
          <w:sz w:val="24"/>
          <w:szCs w:val="24"/>
        </w:rPr>
        <w:t>…………</w:t>
      </w:r>
      <w:proofErr w:type="gramStart"/>
      <w:r w:rsidR="00C458C1" w:rsidRPr="00C458C1">
        <w:rPr>
          <w:rFonts w:ascii="Times New Roman" w:hAnsi="Times New Roman" w:cs="Times New Roman"/>
          <w:color w:val="000000"/>
          <w:sz w:val="24"/>
          <w:szCs w:val="24"/>
        </w:rPr>
        <w:t>…(</w:t>
      </w:r>
      <w:proofErr w:type="gramEnd"/>
      <w:r w:rsidR="00C458C1" w:rsidRPr="00C458C1">
        <w:rPr>
          <w:rFonts w:ascii="Times New Roman" w:hAnsi="Times New Roman" w:cs="Times New Roman"/>
          <w:color w:val="000000"/>
          <w:sz w:val="24"/>
          <w:szCs w:val="24"/>
        </w:rPr>
        <w:t>3)</w:t>
      </w:r>
    </w:p>
    <w:p w:rsidR="008A3432" w:rsidRPr="008A3432" w:rsidRDefault="008A3432" w:rsidP="008A3432">
      <w:pPr>
        <w:tabs>
          <w:tab w:val="left" w:pos="2160"/>
        </w:tabs>
        <w:spacing w:before="100" w:beforeAutospacing="1" w:after="100" w:afterAutospacing="1" w:line="240" w:lineRule="auto"/>
        <w:jc w:val="both"/>
        <w:rPr>
          <w:rFonts w:ascii="Times New Roman" w:hAnsi="Times New Roman" w:cs="Times New Roman"/>
          <w:color w:val="000000"/>
          <w:sz w:val="24"/>
          <w:szCs w:val="24"/>
        </w:rPr>
      </w:pPr>
      <w:r w:rsidRPr="008A3432">
        <w:rPr>
          <w:rFonts w:ascii="Times New Roman" w:hAnsi="Times New Roman" w:cs="Times New Roman"/>
          <w:sz w:val="24"/>
          <w:szCs w:val="24"/>
        </w:rPr>
        <w:t>Where R, L and A are the resistance (ohm), thickness (cm) and area (cm</w:t>
      </w:r>
      <w:r w:rsidRPr="008A3432">
        <w:rPr>
          <w:rFonts w:ascii="Times New Roman" w:hAnsi="Times New Roman" w:cs="Times New Roman"/>
          <w:sz w:val="24"/>
          <w:szCs w:val="24"/>
          <w:vertAlign w:val="superscript"/>
        </w:rPr>
        <w:t>2</w:t>
      </w:r>
      <w:r w:rsidRPr="008A3432">
        <w:rPr>
          <w:rFonts w:ascii="Times New Roman" w:hAnsi="Times New Roman" w:cs="Times New Roman"/>
          <w:sz w:val="24"/>
          <w:szCs w:val="24"/>
        </w:rPr>
        <w:t>) of the pellet respectively</w:t>
      </w:r>
    </w:p>
    <w:p w:rsidR="005E0959" w:rsidRDefault="009F1562" w:rsidP="0045591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w:t>
      </w:r>
      <w:r w:rsidR="00455918" w:rsidRPr="00455918">
        <w:rPr>
          <w:rFonts w:ascii="Times New Roman" w:eastAsia="Times New Roman" w:hAnsi="Times New Roman" w:cs="Times New Roman"/>
          <w:sz w:val="24"/>
          <w:szCs w:val="24"/>
        </w:rPr>
        <w:t xml:space="preserve">shows the plots of DC conductivity as a function of temperature for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 and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/LBM composites. It is clear from the figure that the </w:t>
      </w:r>
      <w:r w:rsidR="00870828">
        <w:rPr>
          <w:rFonts w:ascii="Times New Roman" w:eastAsia="Times New Roman" w:hAnsi="Times New Roman" w:cs="Times New Roman"/>
          <w:sz w:val="24"/>
          <w:szCs w:val="24"/>
        </w:rPr>
        <w:t>measured</w:t>
      </w:r>
      <w:r w:rsidR="00455918" w:rsidRPr="00455918">
        <w:rPr>
          <w:rFonts w:ascii="Times New Roman" w:eastAsia="Times New Roman" w:hAnsi="Times New Roman" w:cs="Times New Roman"/>
          <w:sz w:val="24"/>
          <w:szCs w:val="24"/>
        </w:rPr>
        <w:t xml:space="preserve"> conductivity remains </w:t>
      </w:r>
      <w:r w:rsidR="0005786E">
        <w:rPr>
          <w:rFonts w:ascii="Times New Roman" w:eastAsia="Times New Roman" w:hAnsi="Times New Roman" w:cs="Times New Roman"/>
          <w:sz w:val="24"/>
          <w:szCs w:val="24"/>
        </w:rPr>
        <w:t>steady</w:t>
      </w:r>
      <w:r w:rsidR="00455918" w:rsidRPr="00455918">
        <w:rPr>
          <w:rFonts w:ascii="Times New Roman" w:eastAsia="Times New Roman" w:hAnsi="Times New Roman" w:cs="Times New Roman"/>
          <w:sz w:val="24"/>
          <w:szCs w:val="24"/>
        </w:rPr>
        <w:t xml:space="preserve"> up to 430 K, after which it increases significantly. This trend suggests DC conductivity and </w:t>
      </w:r>
      <w:r w:rsidR="00870828">
        <w:rPr>
          <w:rFonts w:ascii="Times New Roman" w:eastAsia="Times New Roman" w:hAnsi="Times New Roman" w:cs="Times New Roman"/>
          <w:sz w:val="24"/>
          <w:szCs w:val="24"/>
        </w:rPr>
        <w:t xml:space="preserve">the </w:t>
      </w:r>
      <w:r w:rsidR="00455918" w:rsidRPr="00455918">
        <w:rPr>
          <w:rFonts w:ascii="Times New Roman" w:eastAsia="Times New Roman" w:hAnsi="Times New Roman" w:cs="Times New Roman"/>
          <w:sz w:val="24"/>
          <w:szCs w:val="24"/>
        </w:rPr>
        <w:t>temperature</w:t>
      </w:r>
      <w:r w:rsidR="00870828">
        <w:rPr>
          <w:rFonts w:ascii="Times New Roman" w:eastAsia="Times New Roman" w:hAnsi="Times New Roman" w:cs="Times New Roman"/>
          <w:sz w:val="24"/>
          <w:szCs w:val="24"/>
        </w:rPr>
        <w:t xml:space="preserve"> varied</w:t>
      </w:r>
      <w:r w:rsidR="0005786E">
        <w:rPr>
          <w:rFonts w:ascii="Times New Roman" w:eastAsia="Times New Roman" w:hAnsi="Times New Roman" w:cs="Times New Roman"/>
          <w:sz w:val="24"/>
          <w:szCs w:val="24"/>
        </w:rPr>
        <w:t xml:space="preserve"> has inverse relation</w:t>
      </w:r>
      <w:r w:rsidR="00455918" w:rsidRPr="00455918">
        <w:rPr>
          <w:rFonts w:ascii="Times New Roman" w:eastAsia="Times New Roman" w:hAnsi="Times New Roman" w:cs="Times New Roman"/>
          <w:sz w:val="24"/>
          <w:szCs w:val="24"/>
        </w:rPr>
        <w:t xml:space="preserve">, confirming that both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 and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/LBM nanocomposites exhibit semiconducting behavior. Upon comparison, pure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 demonstrates lower conductivity than the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/LBM composites </w:t>
      </w:r>
      <w:r w:rsidR="00455918" w:rsidRPr="00455918">
        <w:rPr>
          <w:rFonts w:ascii="Times New Roman" w:eastAsia="Times New Roman" w:hAnsi="Times New Roman" w:cs="Times New Roman"/>
          <w:b/>
          <w:sz w:val="24"/>
          <w:szCs w:val="24"/>
        </w:rPr>
        <w:t>[18-20]</w:t>
      </w:r>
      <w:r w:rsidR="00455918" w:rsidRPr="00455918">
        <w:rPr>
          <w:rFonts w:ascii="Times New Roman" w:eastAsia="Times New Roman" w:hAnsi="Times New Roman" w:cs="Times New Roman"/>
          <w:sz w:val="24"/>
          <w:szCs w:val="24"/>
        </w:rPr>
        <w:t xml:space="preserve">. The presence of LBM nanoparticles in these composites enhances electrical conduction, primarily through ionic conduction, which improves with increasing temperature. Notably, the </w:t>
      </w:r>
      <w:proofErr w:type="spellStart"/>
      <w:r w:rsidR="00455918" w:rsidRPr="00455918">
        <w:rPr>
          <w:rFonts w:ascii="Times New Roman" w:eastAsia="Times New Roman" w:hAnsi="Times New Roman" w:cs="Times New Roman"/>
          <w:sz w:val="24"/>
          <w:szCs w:val="24"/>
        </w:rPr>
        <w:t>PPy</w:t>
      </w:r>
      <w:proofErr w:type="spellEnd"/>
      <w:r w:rsidR="00455918" w:rsidRPr="00455918">
        <w:rPr>
          <w:rFonts w:ascii="Times New Roman" w:eastAsia="Times New Roman" w:hAnsi="Times New Roman" w:cs="Times New Roman"/>
          <w:sz w:val="24"/>
          <w:szCs w:val="24"/>
        </w:rPr>
        <w:t xml:space="preserve">/LBM30 nanocomposites show a high DC conductivity value of 0.0936 S cm⁻¹ at room temperature. </w:t>
      </w:r>
    </w:p>
    <w:p w:rsidR="00455918" w:rsidRPr="00455918" w:rsidRDefault="00455918" w:rsidP="00455918">
      <w:pPr>
        <w:spacing w:before="100" w:beforeAutospacing="1" w:after="100" w:afterAutospacing="1" w:line="240" w:lineRule="auto"/>
        <w:jc w:val="center"/>
        <w:rPr>
          <w:rFonts w:ascii="Times New Roman" w:eastAsia="Times New Roman" w:hAnsi="Times New Roman" w:cs="Times New Roman"/>
          <w:sz w:val="24"/>
          <w:szCs w:val="24"/>
        </w:rPr>
      </w:pPr>
      <w:r w:rsidRPr="00455918">
        <w:rPr>
          <w:rFonts w:ascii="Times New Roman" w:eastAsia="Times New Roman" w:hAnsi="Times New Roman" w:cs="Times New Roman"/>
          <w:sz w:val="24"/>
          <w:szCs w:val="24"/>
        </w:rPr>
        <w:object w:dxaOrig="6735" w:dyaOrig="4759">
          <v:shape id="_x0000_i1027" type="#_x0000_t75" style="width:184.8pt;height:173.4pt" o:ole="" o:preferrelative="f" o:bordertopcolor="this" o:borderleftcolor="this" o:borderbottomcolor="this" o:borderrightcolor="this">
            <v:imagedata r:id="rId16" o:title=""/>
            <o:lock v:ext="edit" aspectratio="f"/>
            <w10:bordertop type="single" width="12"/>
            <w10:borderleft type="single" width="12"/>
            <w10:borderbottom type="single" width="12"/>
            <w10:borderright type="single" width="12"/>
          </v:shape>
          <o:OLEObject Type="Embed" ProgID="Origin50.Graph" ShapeID="_x0000_i1027" DrawAspect="Content" ObjectID="_1795604043" r:id="rId17"/>
        </w:object>
      </w:r>
    </w:p>
    <w:p w:rsidR="00FE0D89" w:rsidRDefault="00FE0D89" w:rsidP="00082A15">
      <w:pPr>
        <w:spacing w:before="100" w:beforeAutospacing="1" w:after="100" w:afterAutospacing="1" w:line="240" w:lineRule="auto"/>
        <w:jc w:val="center"/>
        <w:rPr>
          <w:rFonts w:ascii="Times New Roman" w:hAnsi="Times New Roman" w:cs="Times New Roman"/>
        </w:rPr>
      </w:pPr>
      <w:r w:rsidRPr="008A3432">
        <w:rPr>
          <w:rFonts w:ascii="Times New Roman" w:hAnsi="Times New Roman" w:cs="Times New Roman"/>
        </w:rPr>
        <w:t>Fig</w:t>
      </w:r>
      <w:r w:rsidR="009F1562">
        <w:rPr>
          <w:rFonts w:ascii="Times New Roman" w:hAnsi="Times New Roman" w:cs="Times New Roman"/>
        </w:rPr>
        <w:t>ure 3</w:t>
      </w:r>
      <w:r w:rsidRPr="008A3432">
        <w:rPr>
          <w:rFonts w:ascii="Times New Roman" w:hAnsi="Times New Roman" w:cs="Times New Roman"/>
        </w:rPr>
        <w:t xml:space="preserve">: DC conductivity of </w:t>
      </w:r>
      <w:proofErr w:type="spellStart"/>
      <w:r w:rsidRPr="008A3432">
        <w:rPr>
          <w:rFonts w:ascii="Times New Roman" w:hAnsi="Times New Roman" w:cs="Times New Roman"/>
        </w:rPr>
        <w:t>PPy</w:t>
      </w:r>
      <w:proofErr w:type="spellEnd"/>
      <w:r w:rsidRPr="008A3432">
        <w:rPr>
          <w:rFonts w:ascii="Times New Roman" w:hAnsi="Times New Roman" w:cs="Times New Roman"/>
        </w:rPr>
        <w:t xml:space="preserve"> and </w:t>
      </w:r>
      <w:proofErr w:type="spellStart"/>
      <w:r w:rsidRPr="008A3432">
        <w:rPr>
          <w:rFonts w:ascii="Times New Roman" w:hAnsi="Times New Roman" w:cs="Times New Roman"/>
        </w:rPr>
        <w:t>PPy</w:t>
      </w:r>
      <w:proofErr w:type="spellEnd"/>
      <w:r w:rsidRPr="008A3432">
        <w:rPr>
          <w:rFonts w:ascii="Times New Roman" w:hAnsi="Times New Roman" w:cs="Times New Roman"/>
        </w:rPr>
        <w:t xml:space="preserve">/LBM </w:t>
      </w:r>
      <w:proofErr w:type="spellStart"/>
      <w:r w:rsidRPr="008A3432">
        <w:rPr>
          <w:rFonts w:ascii="Times New Roman" w:hAnsi="Times New Roman" w:cs="Times New Roman"/>
        </w:rPr>
        <w:t>nano</w:t>
      </w:r>
      <w:proofErr w:type="spellEnd"/>
      <w:r w:rsidRPr="008A3432">
        <w:rPr>
          <w:rFonts w:ascii="Times New Roman" w:hAnsi="Times New Roman" w:cs="Times New Roman"/>
        </w:rPr>
        <w:t xml:space="preserve"> composites</w:t>
      </w:r>
    </w:p>
    <w:p w:rsidR="00E531D1" w:rsidRPr="000B1725" w:rsidRDefault="000B1725" w:rsidP="00FE0D89">
      <w:pPr>
        <w:widowControl w:val="0"/>
        <w:autoSpaceDE w:val="0"/>
        <w:autoSpaceDN w:val="0"/>
        <w:adjustRightInd w:val="0"/>
        <w:spacing w:after="0" w:line="360" w:lineRule="auto"/>
        <w:ind w:right="6"/>
        <w:rPr>
          <w:rFonts w:ascii="Times New Roman" w:eastAsia="Times New Roman" w:hAnsi="Times New Roman" w:cs="Times New Roman"/>
          <w:b/>
          <w:sz w:val="24"/>
          <w:szCs w:val="24"/>
          <w:lang w:bidi="en-US"/>
        </w:rPr>
      </w:pPr>
      <w:r w:rsidRPr="000B1725">
        <w:rPr>
          <w:rFonts w:ascii="Times New Roman" w:eastAsia="Times New Roman" w:hAnsi="Times New Roman" w:cs="Times New Roman"/>
          <w:b/>
          <w:sz w:val="24"/>
          <w:szCs w:val="24"/>
          <w:lang w:bidi="en-US"/>
        </w:rPr>
        <w:t>1.5.</w:t>
      </w:r>
      <w:r w:rsidR="00A15EE7" w:rsidRPr="000B1725">
        <w:rPr>
          <w:rFonts w:ascii="Times New Roman" w:eastAsia="Times New Roman" w:hAnsi="Times New Roman" w:cs="Times New Roman"/>
          <w:b/>
          <w:sz w:val="24"/>
          <w:szCs w:val="24"/>
          <w:lang w:bidi="en-US"/>
        </w:rPr>
        <w:t xml:space="preserve"> </w:t>
      </w:r>
      <w:r w:rsidR="00E531D1" w:rsidRPr="000B1725">
        <w:rPr>
          <w:rFonts w:ascii="Times New Roman" w:eastAsia="Times New Roman" w:hAnsi="Times New Roman" w:cs="Times New Roman"/>
          <w:b/>
          <w:sz w:val="24"/>
          <w:szCs w:val="24"/>
          <w:lang w:bidi="en-US"/>
        </w:rPr>
        <w:t xml:space="preserve">Activation energy studies of </w:t>
      </w:r>
      <w:proofErr w:type="spellStart"/>
      <w:r w:rsidR="00E531D1" w:rsidRPr="000B1725">
        <w:rPr>
          <w:rFonts w:ascii="Times New Roman" w:eastAsia="Times New Roman" w:hAnsi="Times New Roman" w:cs="Times New Roman"/>
          <w:b/>
          <w:sz w:val="24"/>
          <w:szCs w:val="24"/>
          <w:lang w:bidi="en-US"/>
        </w:rPr>
        <w:t>PP</w:t>
      </w:r>
      <w:r w:rsidR="00FE0D89" w:rsidRPr="000B1725">
        <w:rPr>
          <w:rFonts w:ascii="Times New Roman" w:eastAsia="Times New Roman" w:hAnsi="Times New Roman" w:cs="Times New Roman"/>
          <w:b/>
          <w:sz w:val="24"/>
          <w:szCs w:val="24"/>
          <w:lang w:bidi="en-US"/>
        </w:rPr>
        <w:t>y</w:t>
      </w:r>
      <w:proofErr w:type="spellEnd"/>
      <w:r w:rsidR="00FE0D89" w:rsidRPr="000B1725">
        <w:rPr>
          <w:rFonts w:ascii="Times New Roman" w:eastAsia="Times New Roman" w:hAnsi="Times New Roman" w:cs="Times New Roman"/>
          <w:b/>
          <w:sz w:val="24"/>
          <w:szCs w:val="24"/>
          <w:lang w:bidi="en-US"/>
        </w:rPr>
        <w:t xml:space="preserve">, and </w:t>
      </w:r>
      <w:proofErr w:type="spellStart"/>
      <w:r w:rsidR="00FE0D89" w:rsidRPr="000B1725">
        <w:rPr>
          <w:rFonts w:ascii="Times New Roman" w:eastAsia="Times New Roman" w:hAnsi="Times New Roman" w:cs="Times New Roman"/>
          <w:b/>
          <w:sz w:val="24"/>
          <w:szCs w:val="24"/>
          <w:lang w:bidi="en-US"/>
        </w:rPr>
        <w:t>PPy</w:t>
      </w:r>
      <w:proofErr w:type="spellEnd"/>
      <w:r w:rsidR="00FE0D89" w:rsidRPr="000B1725">
        <w:rPr>
          <w:rFonts w:ascii="Times New Roman" w:eastAsia="Times New Roman" w:hAnsi="Times New Roman" w:cs="Times New Roman"/>
          <w:b/>
          <w:sz w:val="24"/>
          <w:szCs w:val="24"/>
          <w:lang w:bidi="en-US"/>
        </w:rPr>
        <w:t xml:space="preserve">/LBM </w:t>
      </w:r>
      <w:proofErr w:type="spellStart"/>
      <w:r w:rsidR="00E531D1" w:rsidRPr="000B1725">
        <w:rPr>
          <w:rFonts w:ascii="Times New Roman" w:eastAsia="Times New Roman" w:hAnsi="Times New Roman" w:cs="Times New Roman"/>
          <w:b/>
          <w:sz w:val="24"/>
          <w:szCs w:val="24"/>
          <w:lang w:bidi="en-US"/>
        </w:rPr>
        <w:t>nano</w:t>
      </w:r>
      <w:proofErr w:type="spellEnd"/>
      <w:r w:rsidR="00E531D1" w:rsidRPr="000B1725">
        <w:rPr>
          <w:rFonts w:ascii="Times New Roman" w:eastAsia="Times New Roman" w:hAnsi="Times New Roman" w:cs="Times New Roman"/>
          <w:b/>
          <w:sz w:val="24"/>
          <w:szCs w:val="24"/>
          <w:lang w:bidi="en-US"/>
        </w:rPr>
        <w:t> compounds</w:t>
      </w:r>
    </w:p>
    <w:p w:rsidR="00E531D1" w:rsidRPr="00E531D1" w:rsidRDefault="00946C87" w:rsidP="005916C4">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946C87">
        <w:rPr>
          <w:rFonts w:ascii="Times New Roman" w:hAnsi="Times New Roman" w:cs="Times New Roman"/>
          <w:sz w:val="24"/>
          <w:szCs w:val="24"/>
        </w:rPr>
        <w:t xml:space="preserve">Activation energy is a </w:t>
      </w:r>
      <w:r w:rsidR="0005786E">
        <w:rPr>
          <w:rFonts w:ascii="Times New Roman" w:hAnsi="Times New Roman" w:cs="Times New Roman"/>
          <w:sz w:val="24"/>
          <w:szCs w:val="24"/>
        </w:rPr>
        <w:t>pivotal</w:t>
      </w:r>
      <w:r w:rsidRPr="00946C87">
        <w:rPr>
          <w:rFonts w:ascii="Times New Roman" w:hAnsi="Times New Roman" w:cs="Times New Roman"/>
          <w:sz w:val="24"/>
          <w:szCs w:val="24"/>
        </w:rPr>
        <w:t xml:space="preserve"> concept that indicates the </w:t>
      </w:r>
      <w:r w:rsidR="0005786E" w:rsidRPr="0005786E">
        <w:rPr>
          <w:rFonts w:ascii="Times New Roman" w:hAnsi="Times New Roman" w:cs="Times New Roman"/>
          <w:sz w:val="24"/>
          <w:szCs w:val="24"/>
        </w:rPr>
        <w:t>minimum energy nee</w:t>
      </w:r>
      <w:r w:rsidR="0005786E">
        <w:rPr>
          <w:rFonts w:ascii="Times New Roman" w:hAnsi="Times New Roman" w:cs="Times New Roman"/>
          <w:sz w:val="24"/>
          <w:szCs w:val="24"/>
        </w:rPr>
        <w:t>ded for a reaction to take place</w:t>
      </w:r>
      <w:r w:rsidRPr="00946C87">
        <w:rPr>
          <w:rFonts w:ascii="Times New Roman" w:hAnsi="Times New Roman" w:cs="Times New Roman"/>
          <w:sz w:val="24"/>
          <w:szCs w:val="24"/>
        </w:rPr>
        <w:t>. To understand the mechanisms involved in the reaction, we can use the Arrhenius equation, which connects activation energy with the reaction rate.</w:t>
      </w:r>
      <w:r w:rsidRPr="00946C87">
        <w:rPr>
          <w:rFonts w:ascii="Times New Roman" w:eastAsia="Times New Roman" w:hAnsi="Times New Roman" w:cs="Times New Roman"/>
          <w:color w:val="000000"/>
          <w:sz w:val="24"/>
          <w:szCs w:val="24"/>
          <w:shd w:val="clear" w:color="auto" w:fill="FFFFFF"/>
          <w:lang w:bidi="en-US"/>
        </w:rPr>
        <w:t xml:space="preserve"> </w:t>
      </w:r>
      <w:r w:rsidR="00E531D1" w:rsidRPr="00946C87">
        <w:rPr>
          <w:rFonts w:ascii="Times New Roman" w:eastAsia="Times New Roman" w:hAnsi="Times New Roman" w:cs="Times New Roman"/>
          <w:color w:val="000000"/>
          <w:sz w:val="24"/>
          <w:szCs w:val="24"/>
          <w:shd w:val="clear" w:color="auto" w:fill="FFFFFF"/>
          <w:lang w:bidi="en-US"/>
        </w:rPr>
        <w:t>given by</w:t>
      </w:r>
      <w:r w:rsidR="00E531D1" w:rsidRPr="00E531D1">
        <w:rPr>
          <w:rFonts w:ascii="Times New Roman" w:eastAsia="Times New Roman" w:hAnsi="Times New Roman" w:cs="Times New Roman"/>
          <w:color w:val="000000"/>
          <w:sz w:val="24"/>
          <w:szCs w:val="24"/>
          <w:shd w:val="clear" w:color="auto" w:fill="FFFFFF"/>
          <w:lang w:bidi="en-US"/>
        </w:rPr>
        <w:t xml:space="preserve"> </w:t>
      </w:r>
    </w:p>
    <w:p w:rsidR="009F5B02" w:rsidRDefault="009F5B02" w:rsidP="004A17C2">
      <w:pPr>
        <w:widowControl w:val="0"/>
        <w:autoSpaceDE w:val="0"/>
        <w:autoSpaceDN w:val="0"/>
        <w:spacing w:after="0" w:line="360" w:lineRule="auto"/>
        <w:ind w:left="709" w:firstLine="720"/>
        <w:jc w:val="center"/>
        <w:rPr>
          <w:rFonts w:ascii="Times New Roman" w:eastAsia="Times New Roman" w:hAnsi="Times New Roman" w:cs="Times New Roman"/>
          <w:color w:val="000000"/>
          <w:sz w:val="24"/>
          <w:szCs w:val="24"/>
          <w:lang w:bidi="en-US"/>
        </w:rPr>
      </w:pPr>
    </w:p>
    <w:p w:rsidR="00E531D1" w:rsidRPr="00E531D1" w:rsidRDefault="000B1725" w:rsidP="004A17C2">
      <w:pPr>
        <w:widowControl w:val="0"/>
        <w:autoSpaceDE w:val="0"/>
        <w:autoSpaceDN w:val="0"/>
        <w:spacing w:after="0" w:line="360" w:lineRule="auto"/>
        <w:ind w:left="709" w:firstLine="720"/>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00E531D1" w:rsidRPr="00E531D1">
        <w:rPr>
          <w:rFonts w:ascii="Times New Roman" w:eastAsia="Times New Roman" w:hAnsi="Times New Roman" w:cs="Times New Roman"/>
          <w:color w:val="000000"/>
          <w:position w:val="-6"/>
          <w:sz w:val="24"/>
          <w:szCs w:val="24"/>
          <w:lang w:bidi="en-US"/>
        </w:rPr>
        <w:object w:dxaOrig="1540" w:dyaOrig="380">
          <v:shape id="_x0000_i1028" type="#_x0000_t75" style="width:76.8pt;height:19.2pt" o:ole="">
            <v:imagedata r:id="rId18" o:title=""/>
          </v:shape>
          <o:OLEObject Type="Embed" ProgID="Equation.3" ShapeID="_x0000_i1028" DrawAspect="Content" ObjectID="_1795604044" r:id="rId19"/>
        </w:object>
      </w:r>
      <w:r w:rsidR="004A17C2">
        <w:rPr>
          <w:rFonts w:ascii="Times New Roman" w:eastAsia="Times New Roman" w:hAnsi="Times New Roman" w:cs="Times New Roman"/>
          <w:color w:val="000000"/>
          <w:sz w:val="24"/>
          <w:szCs w:val="24"/>
          <w:lang w:bidi="en-US"/>
        </w:rPr>
        <w:tab/>
      </w:r>
      <w:r w:rsidR="004A17C2">
        <w:rPr>
          <w:rFonts w:ascii="Times New Roman" w:eastAsia="Times New Roman" w:hAnsi="Times New Roman" w:cs="Times New Roman"/>
          <w:color w:val="000000"/>
          <w:sz w:val="24"/>
          <w:szCs w:val="24"/>
          <w:lang w:bidi="en-US"/>
        </w:rPr>
        <w:tab/>
      </w:r>
      <w:r w:rsidR="004A17C2">
        <w:rPr>
          <w:rFonts w:ascii="Times New Roman" w:eastAsia="Times New Roman" w:hAnsi="Times New Roman" w:cs="Times New Roman"/>
          <w:color w:val="000000"/>
          <w:sz w:val="24"/>
          <w:szCs w:val="24"/>
          <w:lang w:bidi="en-US"/>
        </w:rPr>
        <w:tab/>
      </w:r>
      <w:r>
        <w:rPr>
          <w:rFonts w:ascii="Times New Roman" w:eastAsia="Times New Roman" w:hAnsi="Times New Roman" w:cs="Times New Roman"/>
          <w:color w:val="000000"/>
          <w:sz w:val="24"/>
          <w:szCs w:val="24"/>
          <w:lang w:bidi="en-US"/>
        </w:rPr>
        <w:tab/>
        <w:t xml:space="preserve">             </w:t>
      </w:r>
      <w:r w:rsidR="00C458C1">
        <w:rPr>
          <w:rFonts w:ascii="Times New Roman" w:eastAsia="Times New Roman" w:hAnsi="Times New Roman" w:cs="Times New Roman"/>
          <w:color w:val="000000"/>
          <w:sz w:val="24"/>
          <w:szCs w:val="24"/>
          <w:lang w:bidi="en-US"/>
        </w:rPr>
        <w:t xml:space="preserve">                ..............(4</w:t>
      </w:r>
      <w:r>
        <w:rPr>
          <w:rFonts w:ascii="Times New Roman" w:eastAsia="Times New Roman" w:hAnsi="Times New Roman" w:cs="Times New Roman"/>
          <w:color w:val="000000"/>
          <w:sz w:val="24"/>
          <w:szCs w:val="24"/>
          <w:lang w:bidi="en-US"/>
        </w:rPr>
        <w:t>)</w:t>
      </w:r>
    </w:p>
    <w:p w:rsidR="00946C87" w:rsidRDefault="00E26188" w:rsidP="005916C4">
      <w:pPr>
        <w:pStyle w:val="NormalWeb"/>
        <w:jc w:val="both"/>
      </w:pPr>
      <w:r>
        <w:t>Where</w:t>
      </w:r>
      <w:r w:rsidR="00946C87">
        <w:t xml:space="preserve">, K, </w:t>
      </w:r>
      <w:proofErr w:type="spellStart"/>
      <w:r w:rsidR="00946C87">
        <w:t>Ea</w:t>
      </w:r>
      <w:proofErr w:type="spellEnd"/>
      <w:r w:rsidR="00946C87">
        <w:t>, R, and T represent the rate constant, activation energy (eV), gas constant (8.3145 J/</w:t>
      </w:r>
      <w:proofErr w:type="spellStart"/>
      <w:r w:rsidR="00946C87">
        <w:t>K·mol</w:t>
      </w:r>
      <w:proofErr w:type="spellEnd"/>
      <w:r w:rsidR="00946C87">
        <w:t xml:space="preserve">), and temperature (K), respectively. The proportionality constant A, known as the frequency factor, is expressed in L·mol⁻¹·s⁻¹. The activation energies for the </w:t>
      </w:r>
      <w:proofErr w:type="spellStart"/>
      <w:r w:rsidR="00C458C1">
        <w:t>PPy</w:t>
      </w:r>
      <w:proofErr w:type="spellEnd"/>
      <w:r w:rsidR="00C458C1">
        <w:t>, and</w:t>
      </w:r>
      <w:r w:rsidR="00946C87">
        <w:t xml:space="preserve"> </w:t>
      </w:r>
      <w:proofErr w:type="spellStart"/>
      <w:r w:rsidR="00946C87">
        <w:t>PPy</w:t>
      </w:r>
      <w:proofErr w:type="spellEnd"/>
      <w:r w:rsidR="00946C87">
        <w:t xml:space="preserve">/LBM </w:t>
      </w:r>
      <w:proofErr w:type="spellStart"/>
      <w:r w:rsidR="00946C87">
        <w:t>nano</w:t>
      </w:r>
      <w:proofErr w:type="spellEnd"/>
      <w:r w:rsidR="00946C87">
        <w:t xml:space="preserve"> compounds were calculated.</w:t>
      </w:r>
    </w:p>
    <w:p w:rsidR="00975A4E" w:rsidRDefault="00975A4E" w:rsidP="00FE0D89">
      <w:pPr>
        <w:pStyle w:val="NormalWeb"/>
        <w:jc w:val="center"/>
      </w:pPr>
      <w:r w:rsidRPr="008D07FD">
        <w:rPr>
          <w:noProof/>
        </w:rPr>
        <w:drawing>
          <wp:inline distT="0" distB="0" distL="0" distR="0">
            <wp:extent cx="2346960" cy="2202180"/>
            <wp:effectExtent l="19050" t="19050" r="15240" b="2667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l="8249" t="8815" r="12962" b="3812"/>
                    <a:stretch>
                      <a:fillRect/>
                    </a:stretch>
                  </pic:blipFill>
                  <pic:spPr bwMode="auto">
                    <a:xfrm>
                      <a:off x="0" y="0"/>
                      <a:ext cx="2346960" cy="2202180"/>
                    </a:xfrm>
                    <a:prstGeom prst="rect">
                      <a:avLst/>
                    </a:prstGeom>
                    <a:noFill/>
                    <a:ln w="19050" cmpd="sng">
                      <a:solidFill>
                        <a:srgbClr val="000000"/>
                      </a:solidFill>
                      <a:miter lim="800000"/>
                      <a:headEnd/>
                      <a:tailEnd/>
                    </a:ln>
                    <a:effectLst/>
                  </pic:spPr>
                </pic:pic>
              </a:graphicData>
            </a:graphic>
          </wp:inline>
        </w:drawing>
      </w:r>
      <w:r w:rsidR="00082A15">
        <w:rPr>
          <w:noProof/>
        </w:rPr>
        <w:t xml:space="preserve">                  </w:t>
      </w:r>
      <w:r w:rsidR="00860557" w:rsidRPr="00C72FC6">
        <w:rPr>
          <w:noProof/>
        </w:rPr>
        <w:drawing>
          <wp:inline distT="0" distB="0" distL="0" distR="0">
            <wp:extent cx="2346960" cy="2202180"/>
            <wp:effectExtent l="19050" t="19050" r="15240" b="2667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l="7828" t="10126" r="12289" b="3812"/>
                    <a:stretch>
                      <a:fillRect/>
                    </a:stretch>
                  </pic:blipFill>
                  <pic:spPr bwMode="auto">
                    <a:xfrm>
                      <a:off x="0" y="0"/>
                      <a:ext cx="2346960" cy="2202180"/>
                    </a:xfrm>
                    <a:prstGeom prst="rect">
                      <a:avLst/>
                    </a:prstGeom>
                    <a:noFill/>
                    <a:ln w="19050" cmpd="sng">
                      <a:solidFill>
                        <a:srgbClr val="000000"/>
                      </a:solidFill>
                      <a:miter lim="800000"/>
                      <a:headEnd/>
                      <a:tailEnd/>
                    </a:ln>
                    <a:effectLst/>
                  </pic:spPr>
                </pic:pic>
              </a:graphicData>
            </a:graphic>
          </wp:inline>
        </w:drawing>
      </w:r>
    </w:p>
    <w:p w:rsidR="00860557" w:rsidRPr="00082A15" w:rsidRDefault="00082A15" w:rsidP="005916C4">
      <w:pPr>
        <w:pStyle w:val="NormalWeb"/>
        <w:jc w:val="both"/>
        <w:rPr>
          <w:b/>
          <w:sz w:val="20"/>
          <w:szCs w:val="20"/>
        </w:rPr>
      </w:pPr>
      <w:r>
        <w:tab/>
      </w:r>
    </w:p>
    <w:p w:rsidR="00860557" w:rsidRDefault="00860557" w:rsidP="00FE0D89">
      <w:pPr>
        <w:pStyle w:val="NormalWeb"/>
        <w:jc w:val="center"/>
        <w:rPr>
          <w:noProof/>
          <w:szCs w:val="20"/>
        </w:rPr>
      </w:pPr>
      <w:r w:rsidRPr="00C72FC6">
        <w:rPr>
          <w:noProof/>
          <w:szCs w:val="20"/>
        </w:rPr>
        <w:lastRenderedPageBreak/>
        <w:drawing>
          <wp:inline distT="0" distB="0" distL="0" distR="0">
            <wp:extent cx="2346960" cy="2308860"/>
            <wp:effectExtent l="19050" t="19050" r="15240" b="1524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l="8502" t="8577" r="11363" b="3455"/>
                    <a:stretch>
                      <a:fillRect/>
                    </a:stretch>
                  </pic:blipFill>
                  <pic:spPr bwMode="auto">
                    <a:xfrm>
                      <a:off x="0" y="0"/>
                      <a:ext cx="2346960" cy="2308860"/>
                    </a:xfrm>
                    <a:prstGeom prst="rect">
                      <a:avLst/>
                    </a:prstGeom>
                    <a:noFill/>
                    <a:ln w="19050" cmpd="sng">
                      <a:solidFill>
                        <a:srgbClr val="000000"/>
                      </a:solidFill>
                      <a:miter lim="800000"/>
                      <a:headEnd/>
                      <a:tailEnd/>
                    </a:ln>
                    <a:effectLst/>
                  </pic:spPr>
                </pic:pic>
              </a:graphicData>
            </a:graphic>
          </wp:inline>
        </w:drawing>
      </w:r>
      <w:r w:rsidR="00082A15">
        <w:rPr>
          <w:noProof/>
          <w:szCs w:val="20"/>
        </w:rPr>
        <w:t xml:space="preserve">                 </w:t>
      </w:r>
      <w:r w:rsidRPr="00953752">
        <w:rPr>
          <w:noProof/>
          <w:szCs w:val="20"/>
        </w:rPr>
        <w:drawing>
          <wp:inline distT="0" distB="0" distL="0" distR="0">
            <wp:extent cx="2346960" cy="2354580"/>
            <wp:effectExtent l="19050" t="19050" r="15240" b="2667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l="7323" t="8577" r="12289" b="4050"/>
                    <a:stretch>
                      <a:fillRect/>
                    </a:stretch>
                  </pic:blipFill>
                  <pic:spPr bwMode="auto">
                    <a:xfrm>
                      <a:off x="0" y="0"/>
                      <a:ext cx="2346960" cy="2354580"/>
                    </a:xfrm>
                    <a:prstGeom prst="rect">
                      <a:avLst/>
                    </a:prstGeom>
                    <a:noFill/>
                    <a:ln w="19050" cmpd="sng">
                      <a:solidFill>
                        <a:srgbClr val="000000"/>
                      </a:solidFill>
                      <a:miter lim="800000"/>
                      <a:headEnd/>
                      <a:tailEnd/>
                    </a:ln>
                    <a:effectLst/>
                  </pic:spPr>
                </pic:pic>
              </a:graphicData>
            </a:graphic>
          </wp:inline>
        </w:drawing>
      </w:r>
    </w:p>
    <w:p w:rsidR="00860557" w:rsidRDefault="00860557" w:rsidP="00AB300C">
      <w:pPr>
        <w:pStyle w:val="NormalWeb"/>
        <w:jc w:val="center"/>
      </w:pPr>
      <w:r w:rsidRPr="00953752">
        <w:rPr>
          <w:noProof/>
          <w:szCs w:val="20"/>
        </w:rPr>
        <w:drawing>
          <wp:inline distT="0" distB="0" distL="0" distR="0">
            <wp:extent cx="2346960" cy="2430780"/>
            <wp:effectExtent l="19050" t="19050" r="15240" b="2667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l="9764" t="9410" r="12038" b="5003"/>
                    <a:stretch>
                      <a:fillRect/>
                    </a:stretch>
                  </pic:blipFill>
                  <pic:spPr bwMode="auto">
                    <a:xfrm>
                      <a:off x="0" y="0"/>
                      <a:ext cx="2346960" cy="2430780"/>
                    </a:xfrm>
                    <a:prstGeom prst="rect">
                      <a:avLst/>
                    </a:prstGeom>
                    <a:noFill/>
                    <a:ln w="19050" cmpd="sng">
                      <a:solidFill>
                        <a:srgbClr val="000000"/>
                      </a:solidFill>
                      <a:miter lim="800000"/>
                      <a:headEnd/>
                      <a:tailEnd/>
                    </a:ln>
                    <a:effectLst/>
                  </pic:spPr>
                </pic:pic>
              </a:graphicData>
            </a:graphic>
          </wp:inline>
        </w:drawing>
      </w:r>
    </w:p>
    <w:p w:rsidR="00975A4E" w:rsidRDefault="009F1562" w:rsidP="009F1562">
      <w:pPr>
        <w:pStyle w:val="NormalWeb"/>
        <w:spacing w:before="0" w:beforeAutospacing="0" w:after="0" w:afterAutospacing="0"/>
        <w:ind w:left="1440" w:firstLine="720"/>
        <w:jc w:val="both"/>
      </w:pPr>
      <w:r w:rsidRPr="009F1562">
        <w:t xml:space="preserve">Figure 4. </w:t>
      </w:r>
      <w:r w:rsidR="00082A15" w:rsidRPr="009F1562">
        <w:t xml:space="preserve">Linear </w:t>
      </w:r>
      <w:proofErr w:type="gramStart"/>
      <w:r w:rsidR="00082A15" w:rsidRPr="009F1562">
        <w:t xml:space="preserve">fit </w:t>
      </w:r>
      <w:r>
        <w:t>:</w:t>
      </w:r>
      <w:proofErr w:type="gramEnd"/>
      <w:r w:rsidRPr="009F1562">
        <w:t>a.</w:t>
      </w:r>
      <w:r w:rsidR="00082A15" w:rsidRPr="009F1562">
        <w:t xml:space="preserve"> </w:t>
      </w:r>
      <w:proofErr w:type="spellStart"/>
      <w:r w:rsidR="00082A15" w:rsidRPr="009F1562">
        <w:t>PPy</w:t>
      </w:r>
      <w:proofErr w:type="spellEnd"/>
      <w:r w:rsidR="00082A15" w:rsidRPr="009F1562">
        <w:t>/</w:t>
      </w:r>
      <w:r w:rsidRPr="009F1562">
        <w:t>LBM1</w:t>
      </w:r>
      <w:r w:rsidR="00082A15" w:rsidRPr="009F1562">
        <w:t>0</w:t>
      </w:r>
      <w:r w:rsidRPr="009F1562">
        <w:t xml:space="preserve">, </w:t>
      </w:r>
      <w:r w:rsidR="00C458C1">
        <w:t xml:space="preserve">b. </w:t>
      </w:r>
      <w:proofErr w:type="spellStart"/>
      <w:r w:rsidRPr="009F1562">
        <w:t>PPy</w:t>
      </w:r>
      <w:proofErr w:type="spellEnd"/>
      <w:r w:rsidRPr="009F1562">
        <w:t xml:space="preserve">/LBM20, </w:t>
      </w:r>
      <w:r w:rsidR="00C458C1">
        <w:t xml:space="preserve">c. </w:t>
      </w:r>
      <w:proofErr w:type="spellStart"/>
      <w:r w:rsidRPr="009F1562">
        <w:t>PPy</w:t>
      </w:r>
      <w:proofErr w:type="spellEnd"/>
      <w:r w:rsidRPr="009F1562">
        <w:t>/LBM30</w:t>
      </w:r>
    </w:p>
    <w:p w:rsidR="009F1562" w:rsidRDefault="00C458C1" w:rsidP="009F1562">
      <w:pPr>
        <w:pStyle w:val="NormalWeb"/>
        <w:spacing w:before="0" w:beforeAutospacing="0" w:after="0" w:afterAutospacing="0"/>
        <w:ind w:left="1440" w:firstLine="720"/>
        <w:jc w:val="both"/>
      </w:pPr>
      <w:r>
        <w:t xml:space="preserve">                                     d. </w:t>
      </w:r>
      <w:proofErr w:type="spellStart"/>
      <w:r w:rsidR="009F1562">
        <w:t>PPy</w:t>
      </w:r>
      <w:proofErr w:type="spellEnd"/>
      <w:r w:rsidR="009F1562">
        <w:t xml:space="preserve">/LBM40, </w:t>
      </w:r>
      <w:r>
        <w:t xml:space="preserve">e. </w:t>
      </w:r>
      <w:proofErr w:type="spellStart"/>
      <w:r w:rsidR="009F1562">
        <w:t>PPy</w:t>
      </w:r>
      <w:proofErr w:type="spellEnd"/>
      <w:r w:rsidR="009F1562">
        <w:t>/LBM50</w:t>
      </w:r>
    </w:p>
    <w:p w:rsidR="00E531D1" w:rsidRDefault="00455918" w:rsidP="005916C4">
      <w:pPr>
        <w:pStyle w:val="NormalWeb"/>
        <w:jc w:val="both"/>
        <w:rPr>
          <w:b/>
          <w:color w:val="000000"/>
          <w:lang w:bidi="en-US"/>
        </w:rPr>
      </w:pPr>
      <w:r w:rsidRPr="00455918">
        <w:t xml:space="preserve">Table </w:t>
      </w:r>
      <w:r>
        <w:t>2</w:t>
      </w:r>
      <w:r w:rsidRPr="00455918">
        <w:t xml:space="preserve"> presents the </w:t>
      </w:r>
      <w:r w:rsidR="00870828">
        <w:t>c</w:t>
      </w:r>
      <w:r w:rsidR="00870828" w:rsidRPr="00870828">
        <w:t xml:space="preserve">alculated activation energies </w:t>
      </w:r>
      <w:r w:rsidRPr="00455918">
        <w:t xml:space="preserve">for </w:t>
      </w:r>
      <w:r w:rsidR="00870828">
        <w:t>the compounds</w:t>
      </w:r>
      <w:r w:rsidRPr="00455918">
        <w:t xml:space="preserve">. It is evident that the activation energies for the </w:t>
      </w:r>
      <w:proofErr w:type="spellStart"/>
      <w:r w:rsidRPr="00455918">
        <w:t>PPy</w:t>
      </w:r>
      <w:proofErr w:type="spellEnd"/>
      <w:r w:rsidRPr="00455918">
        <w:t xml:space="preserve">/LBM samples are higher compared to pure </w:t>
      </w:r>
      <w:proofErr w:type="spellStart"/>
      <w:r w:rsidRPr="00455918">
        <w:t>PPy</w:t>
      </w:r>
      <w:proofErr w:type="spellEnd"/>
      <w:r w:rsidRPr="00455918">
        <w:t xml:space="preserve">. While an increase in LBM content typically leads to higher activation energies, this trend was not observed in this case. This anomaly </w:t>
      </w:r>
      <w:r w:rsidR="000C6A4C">
        <w:t>c</w:t>
      </w:r>
      <w:r w:rsidR="000C6A4C" w:rsidRPr="000C6A4C">
        <w:t xml:space="preserve">ould result from </w:t>
      </w:r>
      <w:r w:rsidRPr="00455918">
        <w:t xml:space="preserve">the fact that dc conductivity is influenced by both temperature and the dielectric constant of the material. Compounds with a higher dielectric constant usually exhibit higher activation energies. The observed rise in activation energy can be attributed to the </w:t>
      </w:r>
      <w:r w:rsidR="00870828">
        <w:t>n</w:t>
      </w:r>
      <w:r w:rsidR="00870828" w:rsidRPr="00870828">
        <w:t xml:space="preserve">otable </w:t>
      </w:r>
      <w:proofErr w:type="spellStart"/>
      <w:r w:rsidR="00870828" w:rsidRPr="00870828">
        <w:t>bipolaron</w:t>
      </w:r>
      <w:proofErr w:type="spellEnd"/>
      <w:r w:rsidR="00870828" w:rsidRPr="00870828">
        <w:t xml:space="preserve"> separation </w:t>
      </w:r>
      <w:r w:rsidRPr="00455918">
        <w:t xml:space="preserve">band, which creates a substantial potential barrier that hinders charge carrier mobility when nanoparticles are introduced and dispersed within the host material. </w:t>
      </w:r>
      <w:r w:rsidR="007E0C77" w:rsidRPr="007E0C77">
        <w:rPr>
          <w:b/>
          <w:color w:val="000000"/>
          <w:lang w:bidi="en-US"/>
        </w:rPr>
        <w:t>[21].</w:t>
      </w:r>
    </w:p>
    <w:p w:rsidR="0065448D" w:rsidRDefault="0065448D" w:rsidP="005916C4">
      <w:pPr>
        <w:pStyle w:val="NormalWeb"/>
        <w:jc w:val="both"/>
        <w:rPr>
          <w:b/>
          <w:color w:val="000000"/>
          <w:lang w:bidi="en-US"/>
        </w:rPr>
      </w:pPr>
    </w:p>
    <w:p w:rsidR="00870828" w:rsidRDefault="00870828" w:rsidP="005916C4">
      <w:pPr>
        <w:pStyle w:val="NormalWeb"/>
        <w:jc w:val="both"/>
        <w:rPr>
          <w:b/>
          <w:color w:val="000000"/>
          <w:lang w:bidi="en-US"/>
        </w:rPr>
      </w:pPr>
    </w:p>
    <w:p w:rsidR="0065448D" w:rsidRPr="004A17C2" w:rsidRDefault="0065448D" w:rsidP="005916C4">
      <w:pPr>
        <w:pStyle w:val="NormalWeb"/>
        <w:jc w:val="both"/>
      </w:pPr>
    </w:p>
    <w:p w:rsidR="005916C4" w:rsidRPr="005916C4" w:rsidRDefault="000B1725" w:rsidP="00AB300C">
      <w:pPr>
        <w:pStyle w:val="NormalWeb"/>
        <w:ind w:left="1440" w:firstLine="720"/>
        <w:jc w:val="both"/>
      </w:pPr>
      <w:r>
        <w:rPr>
          <w:color w:val="000000"/>
          <w:lang w:bidi="en-US"/>
        </w:rPr>
        <w:lastRenderedPageBreak/>
        <w:t>Table 2</w:t>
      </w:r>
      <w:r w:rsidR="00783999">
        <w:rPr>
          <w:color w:val="000000"/>
          <w:lang w:bidi="en-US"/>
        </w:rPr>
        <w:t>: A</w:t>
      </w:r>
      <w:r w:rsidR="00AB300C">
        <w:rPr>
          <w:color w:val="000000"/>
          <w:lang w:bidi="en-US"/>
        </w:rPr>
        <w:t xml:space="preserve">ctivation energy of </w:t>
      </w:r>
      <w:proofErr w:type="spellStart"/>
      <w:r w:rsidR="00AB300C">
        <w:rPr>
          <w:color w:val="000000"/>
          <w:lang w:bidi="en-US"/>
        </w:rPr>
        <w:t>PPy</w:t>
      </w:r>
      <w:proofErr w:type="spellEnd"/>
      <w:r w:rsidR="00AB300C">
        <w:rPr>
          <w:color w:val="000000"/>
          <w:lang w:bidi="en-US"/>
        </w:rPr>
        <w:t xml:space="preserve">/LBM </w:t>
      </w:r>
      <w:proofErr w:type="spellStart"/>
      <w:r w:rsidR="00AB300C">
        <w:rPr>
          <w:color w:val="000000"/>
          <w:lang w:bidi="en-US"/>
        </w:rPr>
        <w:t>nano</w:t>
      </w:r>
      <w:proofErr w:type="spellEnd"/>
      <w:r w:rsidR="00AB300C">
        <w:rPr>
          <w:color w:val="000000"/>
          <w:lang w:bidi="en-US"/>
        </w:rPr>
        <w:t xml:space="preserve"> composites</w:t>
      </w:r>
    </w:p>
    <w:tbl>
      <w:tblPr>
        <w:tblW w:w="5400" w:type="dxa"/>
        <w:jc w:val="center"/>
        <w:tblLook w:val="04A0" w:firstRow="1" w:lastRow="0" w:firstColumn="1" w:lastColumn="0" w:noHBand="0" w:noVBand="1"/>
      </w:tblPr>
      <w:tblGrid>
        <w:gridCol w:w="2241"/>
        <w:gridCol w:w="3159"/>
      </w:tblGrid>
      <w:tr w:rsidR="00E26188" w:rsidRPr="00E531D1" w:rsidTr="004A17C2">
        <w:trPr>
          <w:jc w:val="center"/>
        </w:trPr>
        <w:tc>
          <w:tcPr>
            <w:tcW w:w="2241" w:type="dxa"/>
            <w:tcBorders>
              <w:top w:val="single" w:sz="4" w:space="0" w:color="auto"/>
            </w:tcBorders>
          </w:tcPr>
          <w:p w:rsidR="00E26188" w:rsidRPr="00E531D1" w:rsidRDefault="005916C4" w:rsidP="004A17C2">
            <w:pPr>
              <w:widowControl w:val="0"/>
              <w:tabs>
                <w:tab w:val="left" w:pos="1230"/>
              </w:tabs>
              <w:autoSpaceDE w:val="0"/>
              <w:autoSpaceDN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C</w:t>
            </w:r>
            <w:r w:rsidR="00E26188" w:rsidRPr="00E531D1">
              <w:rPr>
                <w:rFonts w:ascii="Times New Roman" w:eastAsia="Times New Roman" w:hAnsi="Times New Roman" w:cs="Times New Roman"/>
                <w:b/>
                <w:sz w:val="24"/>
                <w:szCs w:val="24"/>
                <w:lang w:bidi="en-US"/>
              </w:rPr>
              <w:t>ompound</w:t>
            </w:r>
          </w:p>
        </w:tc>
        <w:tc>
          <w:tcPr>
            <w:tcW w:w="3159" w:type="dxa"/>
            <w:tcBorders>
              <w:top w:val="single" w:sz="4" w:space="0" w:color="auto"/>
            </w:tcBorders>
          </w:tcPr>
          <w:p w:rsidR="00E26188" w:rsidRPr="00E531D1" w:rsidRDefault="00E26188" w:rsidP="004A17C2">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E531D1">
              <w:rPr>
                <w:rFonts w:ascii="Times New Roman" w:eastAsia="Times New Roman" w:hAnsi="Times New Roman" w:cs="Times New Roman"/>
                <w:b/>
                <w:sz w:val="24"/>
                <w:szCs w:val="24"/>
                <w:lang w:bidi="en-US"/>
              </w:rPr>
              <w:t xml:space="preserve">Activation energy of </w:t>
            </w:r>
            <w:proofErr w:type="spellStart"/>
            <w:r w:rsidRPr="00E531D1">
              <w:rPr>
                <w:rFonts w:ascii="Times New Roman" w:eastAsia="Times New Roman" w:hAnsi="Times New Roman" w:cs="Times New Roman"/>
                <w:b/>
                <w:sz w:val="24"/>
                <w:szCs w:val="24"/>
                <w:lang w:bidi="en-US"/>
              </w:rPr>
              <w:t>PPy</w:t>
            </w:r>
            <w:proofErr w:type="spellEnd"/>
            <w:r w:rsidRPr="00E531D1">
              <w:rPr>
                <w:rFonts w:ascii="Times New Roman" w:eastAsia="Times New Roman" w:hAnsi="Times New Roman" w:cs="Times New Roman"/>
                <w:b/>
                <w:sz w:val="24"/>
                <w:szCs w:val="24"/>
                <w:lang w:bidi="en-US"/>
              </w:rPr>
              <w:t>/LBM composites in eV</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Pure </w:t>
            </w:r>
            <w:proofErr w:type="spellStart"/>
            <w:r w:rsidRPr="00E531D1">
              <w:rPr>
                <w:rFonts w:ascii="Times New Roman" w:eastAsia="Times New Roman" w:hAnsi="Times New Roman" w:cs="Times New Roman"/>
                <w:sz w:val="24"/>
                <w:szCs w:val="24"/>
                <w:lang w:bidi="en-US"/>
              </w:rPr>
              <w:t>PPy</w:t>
            </w:r>
            <w:proofErr w:type="spellEnd"/>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  0.0991</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proofErr w:type="spellStart"/>
            <w:r w:rsidRPr="00E531D1">
              <w:rPr>
                <w:rFonts w:ascii="Times New Roman" w:eastAsia="Times New Roman" w:hAnsi="Times New Roman" w:cs="Times New Roman"/>
                <w:sz w:val="24"/>
                <w:szCs w:val="24"/>
                <w:lang w:bidi="en-US"/>
              </w:rPr>
              <w:t>PPy</w:t>
            </w:r>
            <w:proofErr w:type="spellEnd"/>
            <w:r w:rsidRPr="00E531D1">
              <w:rPr>
                <w:rFonts w:ascii="Times New Roman" w:eastAsia="Times New Roman" w:hAnsi="Times New Roman" w:cs="Times New Roman"/>
                <w:sz w:val="24"/>
                <w:szCs w:val="24"/>
                <w:lang w:bidi="en-US"/>
              </w:rPr>
              <w:t>/LBM10</w:t>
            </w:r>
            <w:r w:rsidR="007E4FC8">
              <w:rPr>
                <w:rFonts w:ascii="Times New Roman" w:eastAsia="Times New Roman" w:hAnsi="Times New Roman" w:cs="Times New Roman"/>
                <w:sz w:val="24"/>
                <w:szCs w:val="24"/>
                <w:lang w:bidi="en-US"/>
              </w:rPr>
              <w:t xml:space="preserve">  </w:t>
            </w:r>
          </w:p>
        </w:tc>
        <w:tc>
          <w:tcPr>
            <w:tcW w:w="3159" w:type="dxa"/>
            <w:tcBorders>
              <w:top w:val="single" w:sz="4" w:space="0" w:color="auto"/>
              <w:bottom w:val="single" w:sz="4" w:space="0" w:color="auto"/>
            </w:tcBorders>
          </w:tcPr>
          <w:p w:rsidR="00E26188" w:rsidRPr="00E531D1" w:rsidRDefault="00E26188" w:rsidP="007E4FC8">
            <w:pPr>
              <w:widowControl w:val="0"/>
              <w:autoSpaceDE w:val="0"/>
              <w:autoSpaceDN w:val="0"/>
              <w:spacing w:after="0" w:line="360" w:lineRule="auto"/>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  </w:t>
            </w:r>
            <w:r w:rsidR="007E4FC8">
              <w:rPr>
                <w:rFonts w:ascii="Times New Roman" w:eastAsia="Times New Roman" w:hAnsi="Times New Roman" w:cs="Times New Roman"/>
                <w:sz w:val="24"/>
                <w:szCs w:val="24"/>
                <w:lang w:bidi="en-US"/>
              </w:rPr>
              <w:t xml:space="preserve">                  </w:t>
            </w:r>
            <w:r w:rsidRPr="00E531D1">
              <w:rPr>
                <w:rFonts w:ascii="Times New Roman" w:eastAsia="Times New Roman" w:hAnsi="Times New Roman" w:cs="Times New Roman"/>
                <w:sz w:val="24"/>
                <w:szCs w:val="24"/>
                <w:lang w:bidi="en-US"/>
              </w:rPr>
              <w:t>0.083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proofErr w:type="spellStart"/>
            <w:r w:rsidRPr="00E531D1">
              <w:rPr>
                <w:rFonts w:ascii="Times New Roman" w:eastAsia="Times New Roman" w:hAnsi="Times New Roman" w:cs="Times New Roman"/>
                <w:sz w:val="24"/>
                <w:szCs w:val="24"/>
                <w:lang w:bidi="en-US"/>
              </w:rPr>
              <w:t>PPy</w:t>
            </w:r>
            <w:proofErr w:type="spellEnd"/>
            <w:r w:rsidRPr="00E531D1">
              <w:rPr>
                <w:rFonts w:ascii="Times New Roman" w:eastAsia="Times New Roman" w:hAnsi="Times New Roman" w:cs="Times New Roman"/>
                <w:sz w:val="24"/>
                <w:szCs w:val="24"/>
                <w:lang w:bidi="en-US"/>
              </w:rPr>
              <w:t>/LBM20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0.513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proofErr w:type="spellStart"/>
            <w:r w:rsidRPr="00E531D1">
              <w:rPr>
                <w:rFonts w:ascii="Times New Roman" w:eastAsia="Times New Roman" w:hAnsi="Times New Roman" w:cs="Times New Roman"/>
                <w:sz w:val="24"/>
                <w:szCs w:val="24"/>
                <w:lang w:bidi="en-US"/>
              </w:rPr>
              <w:t>PPy</w:t>
            </w:r>
            <w:proofErr w:type="spellEnd"/>
            <w:r w:rsidRPr="00E531D1">
              <w:rPr>
                <w:rFonts w:ascii="Times New Roman" w:eastAsia="Times New Roman" w:hAnsi="Times New Roman" w:cs="Times New Roman"/>
                <w:sz w:val="24"/>
                <w:szCs w:val="24"/>
                <w:lang w:bidi="en-US"/>
              </w:rPr>
              <w:t>/LBM30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0.443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proofErr w:type="spellStart"/>
            <w:r w:rsidRPr="00E531D1">
              <w:rPr>
                <w:rFonts w:ascii="Times New Roman" w:eastAsia="Times New Roman" w:hAnsi="Times New Roman" w:cs="Times New Roman"/>
                <w:sz w:val="24"/>
                <w:szCs w:val="24"/>
                <w:lang w:bidi="en-US"/>
              </w:rPr>
              <w:t>PPy</w:t>
            </w:r>
            <w:proofErr w:type="spellEnd"/>
            <w:r w:rsidRPr="00E531D1">
              <w:rPr>
                <w:rFonts w:ascii="Times New Roman" w:eastAsia="Times New Roman" w:hAnsi="Times New Roman" w:cs="Times New Roman"/>
                <w:sz w:val="24"/>
                <w:szCs w:val="24"/>
                <w:lang w:bidi="en-US"/>
              </w:rPr>
              <w:t>/LBM40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 0.5122</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proofErr w:type="spellStart"/>
            <w:r w:rsidRPr="00E531D1">
              <w:rPr>
                <w:rFonts w:ascii="Times New Roman" w:eastAsia="Times New Roman" w:hAnsi="Times New Roman" w:cs="Times New Roman"/>
                <w:sz w:val="24"/>
                <w:szCs w:val="24"/>
                <w:lang w:bidi="en-US"/>
              </w:rPr>
              <w:t>PPy</w:t>
            </w:r>
            <w:proofErr w:type="spellEnd"/>
            <w:r w:rsidRPr="00E531D1">
              <w:rPr>
                <w:rFonts w:ascii="Times New Roman" w:eastAsia="Times New Roman" w:hAnsi="Times New Roman" w:cs="Times New Roman"/>
                <w:sz w:val="24"/>
                <w:szCs w:val="24"/>
                <w:lang w:bidi="en-US"/>
              </w:rPr>
              <w:t>/LBM50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0.790</w:t>
            </w:r>
          </w:p>
        </w:tc>
      </w:tr>
    </w:tbl>
    <w:p w:rsidR="00E531D1" w:rsidRPr="00C8605D" w:rsidRDefault="00E531D1" w:rsidP="00E531D1">
      <w:pPr>
        <w:widowControl w:val="0"/>
        <w:autoSpaceDE w:val="0"/>
        <w:autoSpaceDN w:val="0"/>
        <w:spacing w:after="0" w:line="360" w:lineRule="auto"/>
        <w:ind w:left="709"/>
        <w:jc w:val="both"/>
        <w:rPr>
          <w:rFonts w:ascii="Times New Roman" w:eastAsia="Times New Roman" w:hAnsi="Times New Roman" w:cs="Times New Roman"/>
          <w:b/>
          <w:color w:val="000000"/>
          <w:sz w:val="24"/>
          <w:szCs w:val="24"/>
          <w:lang w:bidi="en-US"/>
        </w:rPr>
      </w:pPr>
    </w:p>
    <w:p w:rsidR="00E81AD4" w:rsidRPr="00C8605D" w:rsidRDefault="00C8605D" w:rsidP="004A17C2">
      <w:pPr>
        <w:widowControl w:val="0"/>
        <w:autoSpaceDE w:val="0"/>
        <w:autoSpaceDN w:val="0"/>
        <w:spacing w:after="0" w:line="360" w:lineRule="auto"/>
        <w:jc w:val="both"/>
        <w:rPr>
          <w:rFonts w:ascii="Times New Roman" w:eastAsia="Times New Roman" w:hAnsi="Times New Roman" w:cs="Times New Roman"/>
          <w:b/>
          <w:sz w:val="24"/>
          <w:szCs w:val="24"/>
          <w:lang w:bidi="en-US"/>
        </w:rPr>
      </w:pPr>
      <w:r w:rsidRPr="00C8605D">
        <w:rPr>
          <w:rFonts w:ascii="Times New Roman" w:eastAsia="Times New Roman" w:hAnsi="Times New Roman" w:cs="Times New Roman"/>
          <w:b/>
          <w:sz w:val="24"/>
          <w:szCs w:val="24"/>
          <w:lang w:bidi="en-US"/>
        </w:rPr>
        <w:t>Conclusions</w:t>
      </w:r>
    </w:p>
    <w:p w:rsidR="00E531D1" w:rsidRDefault="00E81AD4" w:rsidP="00EF501A">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E81AD4">
        <w:rPr>
          <w:rFonts w:ascii="Times New Roman" w:eastAsia="Times New Roman" w:hAnsi="Times New Roman" w:cs="Times New Roman"/>
          <w:sz w:val="24"/>
          <w:szCs w:val="24"/>
          <w:lang w:bidi="en-US"/>
        </w:rPr>
        <w:t xml:space="preserve">In this study, we investigated the optical properties of </w:t>
      </w:r>
      <w:proofErr w:type="spellStart"/>
      <w:r w:rsidRPr="00E81AD4">
        <w:rPr>
          <w:rFonts w:ascii="Times New Roman" w:eastAsia="Times New Roman" w:hAnsi="Times New Roman" w:cs="Times New Roman"/>
          <w:sz w:val="24"/>
          <w:szCs w:val="24"/>
          <w:lang w:bidi="en-US"/>
        </w:rPr>
        <w:t>PPy</w:t>
      </w:r>
      <w:proofErr w:type="spellEnd"/>
      <w:r w:rsidR="008117DA">
        <w:rPr>
          <w:rFonts w:ascii="Times New Roman" w:eastAsia="Times New Roman" w:hAnsi="Times New Roman" w:cs="Times New Roman"/>
          <w:sz w:val="24"/>
          <w:szCs w:val="24"/>
          <w:lang w:bidi="en-US"/>
        </w:rPr>
        <w:t>/La</w:t>
      </w:r>
      <w:r w:rsidR="008117DA" w:rsidRPr="008117DA">
        <w:rPr>
          <w:rFonts w:ascii="Times New Roman" w:eastAsia="Times New Roman" w:hAnsi="Times New Roman" w:cs="Times New Roman"/>
          <w:sz w:val="24"/>
          <w:szCs w:val="24"/>
          <w:vertAlign w:val="subscript"/>
          <w:lang w:bidi="en-US"/>
        </w:rPr>
        <w:t>0.7</w:t>
      </w:r>
      <w:r w:rsidR="008117DA">
        <w:rPr>
          <w:rFonts w:ascii="Times New Roman" w:eastAsia="Times New Roman" w:hAnsi="Times New Roman" w:cs="Times New Roman"/>
          <w:sz w:val="24"/>
          <w:szCs w:val="24"/>
          <w:lang w:bidi="en-US"/>
        </w:rPr>
        <w:t>B</w:t>
      </w:r>
      <w:r w:rsidRPr="00E81AD4">
        <w:rPr>
          <w:rFonts w:ascii="Times New Roman" w:eastAsia="Times New Roman" w:hAnsi="Times New Roman" w:cs="Times New Roman"/>
          <w:sz w:val="24"/>
          <w:szCs w:val="24"/>
          <w:lang w:bidi="en-US"/>
        </w:rPr>
        <w:t>a</w:t>
      </w:r>
      <w:r w:rsidRPr="008117DA">
        <w:rPr>
          <w:rFonts w:ascii="Times New Roman" w:eastAsia="Times New Roman" w:hAnsi="Times New Roman" w:cs="Times New Roman"/>
          <w:sz w:val="24"/>
          <w:szCs w:val="24"/>
          <w:vertAlign w:val="subscript"/>
          <w:lang w:bidi="en-US"/>
        </w:rPr>
        <w:t>0.3</w:t>
      </w:r>
      <w:r w:rsidRPr="00E81AD4">
        <w:rPr>
          <w:rFonts w:ascii="Times New Roman" w:eastAsia="Times New Roman" w:hAnsi="Times New Roman" w:cs="Times New Roman"/>
          <w:sz w:val="24"/>
          <w:szCs w:val="24"/>
          <w:lang w:bidi="en-US"/>
        </w:rPr>
        <w:t>MnO</w:t>
      </w:r>
      <w:r w:rsidRPr="008117DA">
        <w:rPr>
          <w:rFonts w:ascii="Times New Roman" w:eastAsia="Times New Roman" w:hAnsi="Times New Roman" w:cs="Times New Roman"/>
          <w:sz w:val="24"/>
          <w:szCs w:val="24"/>
          <w:vertAlign w:val="subscript"/>
          <w:lang w:bidi="en-US"/>
        </w:rPr>
        <w:t>3</w:t>
      </w:r>
      <w:r w:rsidRPr="00E81AD4">
        <w:rPr>
          <w:rFonts w:ascii="Times New Roman" w:eastAsia="Times New Roman" w:hAnsi="Times New Roman" w:cs="Times New Roman"/>
          <w:sz w:val="24"/>
          <w:szCs w:val="24"/>
          <w:lang w:bidi="en-US"/>
        </w:rPr>
        <w:t xml:space="preserve"> nanocomposites at room temperature. The </w:t>
      </w:r>
      <w:r w:rsidR="008117DA">
        <w:rPr>
          <w:rFonts w:ascii="Times New Roman" w:eastAsia="Times New Roman" w:hAnsi="Times New Roman" w:cs="Times New Roman"/>
          <w:sz w:val="24"/>
          <w:szCs w:val="24"/>
          <w:lang w:bidi="en-US"/>
        </w:rPr>
        <w:t xml:space="preserve">UV-IR </w:t>
      </w:r>
      <w:r w:rsidRPr="00E81AD4">
        <w:rPr>
          <w:rFonts w:ascii="Times New Roman" w:eastAsia="Times New Roman" w:hAnsi="Times New Roman" w:cs="Times New Roman"/>
          <w:sz w:val="24"/>
          <w:szCs w:val="24"/>
          <w:lang w:bidi="en-US"/>
        </w:rPr>
        <w:t xml:space="preserve">absorption spectrum reveals a strong peak around </w:t>
      </w:r>
      <w:r w:rsidR="008117DA" w:rsidRPr="008117DA">
        <w:rPr>
          <w:rFonts w:ascii="Times New Roman" w:eastAsia="Times New Roman" w:hAnsi="Times New Roman" w:cs="Times New Roman"/>
          <w:sz w:val="24"/>
          <w:szCs w:val="24"/>
          <w:lang w:bidi="en-US"/>
        </w:rPr>
        <w:t xml:space="preserve">at 327 nm and 340 nm </w:t>
      </w:r>
      <w:r w:rsidR="008117DA">
        <w:rPr>
          <w:rFonts w:ascii="Times New Roman" w:eastAsia="Times New Roman" w:hAnsi="Times New Roman" w:cs="Times New Roman"/>
          <w:sz w:val="24"/>
          <w:szCs w:val="24"/>
          <w:lang w:bidi="en-US"/>
        </w:rPr>
        <w:t xml:space="preserve">the </w:t>
      </w:r>
      <w:r w:rsidR="008117DA" w:rsidRPr="00E81AD4">
        <w:rPr>
          <w:rFonts w:ascii="Times New Roman" w:eastAsia="Times New Roman" w:hAnsi="Times New Roman" w:cs="Times New Roman"/>
          <w:sz w:val="24"/>
          <w:szCs w:val="24"/>
          <w:lang w:bidi="en-US"/>
        </w:rPr>
        <w:t>composites</w:t>
      </w:r>
      <w:r w:rsidR="008117DA">
        <w:rPr>
          <w:rFonts w:ascii="Times New Roman" w:eastAsia="Times New Roman" w:hAnsi="Times New Roman" w:cs="Times New Roman"/>
          <w:sz w:val="24"/>
          <w:szCs w:val="24"/>
          <w:lang w:bidi="en-US"/>
        </w:rPr>
        <w:t>.</w:t>
      </w:r>
      <w:r w:rsidR="008117DA" w:rsidRPr="00E81AD4">
        <w:rPr>
          <w:rFonts w:ascii="Times New Roman" w:eastAsia="Times New Roman" w:hAnsi="Times New Roman" w:cs="Times New Roman"/>
          <w:sz w:val="24"/>
          <w:szCs w:val="24"/>
          <w:lang w:bidi="en-US"/>
        </w:rPr>
        <w:t xml:space="preserve"> The</w:t>
      </w:r>
      <w:r w:rsidRPr="00E81AD4">
        <w:rPr>
          <w:rFonts w:ascii="Times New Roman" w:eastAsia="Times New Roman" w:hAnsi="Times New Roman" w:cs="Times New Roman"/>
          <w:sz w:val="24"/>
          <w:szCs w:val="24"/>
          <w:lang w:bidi="en-US"/>
        </w:rPr>
        <w:t xml:space="preserve"> energy gap d</w:t>
      </w:r>
      <w:r w:rsidR="008117DA">
        <w:rPr>
          <w:rFonts w:ascii="Times New Roman" w:eastAsia="Times New Roman" w:hAnsi="Times New Roman" w:cs="Times New Roman"/>
          <w:sz w:val="24"/>
          <w:szCs w:val="24"/>
          <w:lang w:bidi="en-US"/>
        </w:rPr>
        <w:t>ecreases various but not in a particular trend.</w:t>
      </w:r>
      <w:r w:rsidRPr="00E81AD4">
        <w:rPr>
          <w:rFonts w:ascii="Times New Roman" w:eastAsia="Times New Roman" w:hAnsi="Times New Roman" w:cs="Times New Roman"/>
          <w:sz w:val="24"/>
          <w:szCs w:val="24"/>
          <w:lang w:bidi="en-US"/>
        </w:rPr>
        <w:t xml:space="preserve"> This </w:t>
      </w:r>
      <w:r w:rsidR="008117DA">
        <w:rPr>
          <w:rFonts w:ascii="Times New Roman" w:eastAsia="Times New Roman" w:hAnsi="Times New Roman" w:cs="Times New Roman"/>
          <w:sz w:val="24"/>
          <w:szCs w:val="24"/>
          <w:lang w:bidi="en-US"/>
        </w:rPr>
        <w:t>variation</w:t>
      </w:r>
      <w:r w:rsidRPr="00E81AD4">
        <w:rPr>
          <w:rFonts w:ascii="Times New Roman" w:eastAsia="Times New Roman" w:hAnsi="Times New Roman" w:cs="Times New Roman"/>
          <w:sz w:val="24"/>
          <w:szCs w:val="24"/>
          <w:lang w:bidi="en-US"/>
        </w:rPr>
        <w:t xml:space="preserve"> in the energy gap results from interatomic transitions among different </w:t>
      </w:r>
      <w:r w:rsidR="008117DA">
        <w:rPr>
          <w:rFonts w:ascii="Times New Roman" w:eastAsia="Times New Roman" w:hAnsi="Times New Roman" w:cs="Times New Roman"/>
          <w:sz w:val="24"/>
          <w:szCs w:val="24"/>
          <w:lang w:bidi="en-US"/>
        </w:rPr>
        <w:t>energy</w:t>
      </w:r>
      <w:r w:rsidRPr="00E81AD4">
        <w:rPr>
          <w:rFonts w:ascii="Times New Roman" w:eastAsia="Times New Roman" w:hAnsi="Times New Roman" w:cs="Times New Roman"/>
          <w:sz w:val="24"/>
          <w:szCs w:val="24"/>
          <w:lang w:bidi="en-US"/>
        </w:rPr>
        <w:t xml:space="preserve"> levels, indicating transitions occurring within the same site. Overall, the incorporati</w:t>
      </w:r>
      <w:r w:rsidR="008117DA">
        <w:rPr>
          <w:rFonts w:ascii="Times New Roman" w:eastAsia="Times New Roman" w:hAnsi="Times New Roman" w:cs="Times New Roman"/>
          <w:sz w:val="24"/>
          <w:szCs w:val="24"/>
          <w:lang w:bidi="en-US"/>
        </w:rPr>
        <w:t>on of LB</w:t>
      </w:r>
      <w:r w:rsidRPr="00E81AD4">
        <w:rPr>
          <w:rFonts w:ascii="Times New Roman" w:eastAsia="Times New Roman" w:hAnsi="Times New Roman" w:cs="Times New Roman"/>
          <w:sz w:val="24"/>
          <w:szCs w:val="24"/>
          <w:lang w:bidi="en-US"/>
        </w:rPr>
        <w:t xml:space="preserve">M nanoparticles into the </w:t>
      </w:r>
      <w:proofErr w:type="spellStart"/>
      <w:r w:rsidRPr="00E81AD4">
        <w:rPr>
          <w:rFonts w:ascii="Times New Roman" w:eastAsia="Times New Roman" w:hAnsi="Times New Roman" w:cs="Times New Roman"/>
          <w:sz w:val="24"/>
          <w:szCs w:val="24"/>
          <w:lang w:bidi="en-US"/>
        </w:rPr>
        <w:t>PPy</w:t>
      </w:r>
      <w:proofErr w:type="spellEnd"/>
      <w:r w:rsidRPr="00E81AD4">
        <w:rPr>
          <w:rFonts w:ascii="Times New Roman" w:eastAsia="Times New Roman" w:hAnsi="Times New Roman" w:cs="Times New Roman"/>
          <w:sz w:val="24"/>
          <w:szCs w:val="24"/>
          <w:lang w:bidi="en-US"/>
        </w:rPr>
        <w:t xml:space="preserve"> chain effectively modifies the optical band gap of the material. These findings suggest potential applications in organic optoelectronic devices that operate at high voltages.</w:t>
      </w:r>
      <w:r w:rsidR="00EF501A">
        <w:rPr>
          <w:rFonts w:ascii="Times New Roman" w:eastAsia="Times New Roman" w:hAnsi="Times New Roman" w:cs="Times New Roman"/>
          <w:sz w:val="24"/>
          <w:szCs w:val="24"/>
          <w:lang w:bidi="en-US"/>
        </w:rPr>
        <w:t xml:space="preserve"> DC conductivity of </w:t>
      </w:r>
      <w:proofErr w:type="spellStart"/>
      <w:r w:rsidR="00EF501A">
        <w:rPr>
          <w:rFonts w:ascii="Times New Roman" w:eastAsia="Times New Roman" w:hAnsi="Times New Roman" w:cs="Times New Roman"/>
          <w:sz w:val="24"/>
          <w:szCs w:val="24"/>
          <w:lang w:bidi="en-US"/>
        </w:rPr>
        <w:t>PPy</w:t>
      </w:r>
      <w:proofErr w:type="spellEnd"/>
      <w:r w:rsidR="00EF501A">
        <w:rPr>
          <w:rFonts w:ascii="Times New Roman" w:eastAsia="Times New Roman" w:hAnsi="Times New Roman" w:cs="Times New Roman"/>
          <w:sz w:val="24"/>
          <w:szCs w:val="24"/>
          <w:lang w:bidi="en-US"/>
        </w:rPr>
        <w:t xml:space="preserve">/LBM compound suggests the semiconductor </w:t>
      </w:r>
      <w:r w:rsidR="00DA13DA">
        <w:rPr>
          <w:rFonts w:ascii="Times New Roman" w:eastAsia="Times New Roman" w:hAnsi="Times New Roman" w:cs="Times New Roman"/>
          <w:sz w:val="24"/>
          <w:szCs w:val="24"/>
          <w:lang w:bidi="en-US"/>
        </w:rPr>
        <w:t>c</w:t>
      </w:r>
      <w:r w:rsidR="00DA13DA" w:rsidRPr="00DA13DA">
        <w:rPr>
          <w:rFonts w:ascii="Times New Roman" w:eastAsia="Times New Roman" w:hAnsi="Times New Roman" w:cs="Times New Roman"/>
          <w:sz w:val="24"/>
          <w:szCs w:val="24"/>
          <w:lang w:bidi="en-US"/>
        </w:rPr>
        <w:t>haracteristics of the composites</w:t>
      </w:r>
      <w:r w:rsidR="00EF501A">
        <w:rPr>
          <w:rFonts w:ascii="Times New Roman" w:eastAsia="Times New Roman" w:hAnsi="Times New Roman" w:cs="Times New Roman"/>
          <w:sz w:val="24"/>
          <w:szCs w:val="24"/>
          <w:lang w:bidi="en-US"/>
        </w:rPr>
        <w:t xml:space="preserve">. </w:t>
      </w:r>
      <w:r w:rsidR="0065448D">
        <w:rPr>
          <w:rFonts w:ascii="Times New Roman" w:eastAsia="Times New Roman" w:hAnsi="Times New Roman" w:cs="Times New Roman"/>
          <w:sz w:val="24"/>
          <w:szCs w:val="24"/>
          <w:lang w:bidi="en-US"/>
        </w:rPr>
        <w:t xml:space="preserve">The </w:t>
      </w:r>
      <w:r w:rsidR="00EF501A" w:rsidRPr="00EF501A">
        <w:rPr>
          <w:rFonts w:ascii="Times New Roman" w:eastAsia="Times New Roman" w:hAnsi="Times New Roman" w:cs="Times New Roman"/>
          <w:sz w:val="24"/>
          <w:szCs w:val="24"/>
          <w:lang w:bidi="en-US"/>
        </w:rPr>
        <w:t xml:space="preserve">increase in activation energy </w:t>
      </w:r>
      <w:r w:rsidR="00EF501A">
        <w:rPr>
          <w:rFonts w:ascii="Times New Roman" w:eastAsia="Times New Roman" w:hAnsi="Times New Roman" w:cs="Times New Roman"/>
          <w:sz w:val="24"/>
          <w:szCs w:val="24"/>
          <w:lang w:bidi="en-US"/>
        </w:rPr>
        <w:t>is due to the</w:t>
      </w:r>
      <w:r w:rsidR="00EF501A" w:rsidRPr="00EF501A">
        <w:rPr>
          <w:rFonts w:ascii="Times New Roman" w:eastAsia="Times New Roman" w:hAnsi="Times New Roman" w:cs="Times New Roman"/>
          <w:sz w:val="24"/>
          <w:szCs w:val="24"/>
          <w:lang w:bidi="en-US"/>
        </w:rPr>
        <w:t xml:space="preserve"> </w:t>
      </w:r>
      <w:r w:rsidR="0065448D">
        <w:rPr>
          <w:rFonts w:ascii="Times New Roman" w:eastAsia="Times New Roman" w:hAnsi="Times New Roman" w:cs="Times New Roman"/>
          <w:sz w:val="24"/>
          <w:szCs w:val="24"/>
          <w:lang w:bidi="en-US"/>
        </w:rPr>
        <w:t>c</w:t>
      </w:r>
      <w:r w:rsidR="0065448D" w:rsidRPr="0065448D">
        <w:rPr>
          <w:rFonts w:ascii="Times New Roman" w:eastAsia="Times New Roman" w:hAnsi="Times New Roman" w:cs="Times New Roman"/>
          <w:sz w:val="24"/>
          <w:szCs w:val="24"/>
          <w:lang w:bidi="en-US"/>
        </w:rPr>
        <w:t xml:space="preserve">onsiderable splitting of the </w:t>
      </w:r>
      <w:proofErr w:type="spellStart"/>
      <w:r w:rsidR="0065448D" w:rsidRPr="0065448D">
        <w:rPr>
          <w:rFonts w:ascii="Times New Roman" w:eastAsia="Times New Roman" w:hAnsi="Times New Roman" w:cs="Times New Roman"/>
          <w:sz w:val="24"/>
          <w:szCs w:val="24"/>
          <w:lang w:bidi="en-US"/>
        </w:rPr>
        <w:t>bipolaron</w:t>
      </w:r>
      <w:proofErr w:type="spellEnd"/>
      <w:r w:rsidR="0065448D" w:rsidRPr="0065448D">
        <w:rPr>
          <w:rFonts w:ascii="Times New Roman" w:eastAsia="Times New Roman" w:hAnsi="Times New Roman" w:cs="Times New Roman"/>
          <w:sz w:val="24"/>
          <w:szCs w:val="24"/>
          <w:lang w:bidi="en-US"/>
        </w:rPr>
        <w:t xml:space="preserve">. </w:t>
      </w:r>
      <w:r w:rsidR="00EF501A" w:rsidRPr="00EF501A">
        <w:rPr>
          <w:rFonts w:ascii="Times New Roman" w:eastAsia="Times New Roman" w:hAnsi="Times New Roman" w:cs="Times New Roman"/>
          <w:sz w:val="24"/>
          <w:szCs w:val="24"/>
          <w:lang w:bidi="en-US"/>
        </w:rPr>
        <w:t xml:space="preserve">band, which creates a </w:t>
      </w:r>
      <w:r w:rsidR="00DA13DA">
        <w:rPr>
          <w:rFonts w:ascii="Times New Roman" w:eastAsia="Times New Roman" w:hAnsi="Times New Roman" w:cs="Times New Roman"/>
          <w:sz w:val="24"/>
          <w:szCs w:val="24"/>
          <w:lang w:bidi="en-US"/>
        </w:rPr>
        <w:t>s</w:t>
      </w:r>
      <w:r w:rsidR="00DA13DA" w:rsidRPr="00DA13DA">
        <w:rPr>
          <w:rFonts w:ascii="Times New Roman" w:eastAsia="Times New Roman" w:hAnsi="Times New Roman" w:cs="Times New Roman"/>
          <w:sz w:val="24"/>
          <w:szCs w:val="24"/>
          <w:lang w:bidi="en-US"/>
        </w:rPr>
        <w:t xml:space="preserve">ubstantial potential hindrance to charge </w:t>
      </w:r>
      <w:r w:rsidR="00DA13DA">
        <w:rPr>
          <w:rFonts w:ascii="Times New Roman" w:eastAsia="Times New Roman" w:hAnsi="Times New Roman" w:cs="Times New Roman"/>
          <w:sz w:val="24"/>
          <w:szCs w:val="24"/>
          <w:lang w:bidi="en-US"/>
        </w:rPr>
        <w:t xml:space="preserve">carrier movement when </w:t>
      </w:r>
      <w:r w:rsidR="00DA13DA" w:rsidRPr="00DA13DA">
        <w:rPr>
          <w:rFonts w:ascii="Times New Roman" w:eastAsia="Times New Roman" w:hAnsi="Times New Roman" w:cs="Times New Roman"/>
          <w:sz w:val="24"/>
          <w:szCs w:val="24"/>
          <w:lang w:bidi="en-US"/>
        </w:rPr>
        <w:t>nanoparticles</w:t>
      </w:r>
      <w:r w:rsidR="00EF501A" w:rsidRPr="00EF501A">
        <w:rPr>
          <w:rFonts w:ascii="Times New Roman" w:eastAsia="Times New Roman" w:hAnsi="Times New Roman" w:cs="Times New Roman"/>
          <w:sz w:val="24"/>
          <w:szCs w:val="24"/>
          <w:lang w:bidi="en-US"/>
        </w:rPr>
        <w:t xml:space="preserve"> are introduced and dispersed within the host material.</w:t>
      </w:r>
    </w:p>
    <w:p w:rsidR="00C33A6C" w:rsidRPr="00C8605D" w:rsidRDefault="00C33A6C" w:rsidP="00C33A6C">
      <w:pPr>
        <w:spacing w:before="100" w:beforeAutospacing="1" w:after="100" w:afterAutospacing="1" w:line="240" w:lineRule="auto"/>
        <w:jc w:val="both"/>
        <w:rPr>
          <w:rFonts w:ascii="Times New Roman" w:eastAsia="Times New Roman" w:hAnsi="Times New Roman" w:cs="Times New Roman"/>
          <w:b/>
          <w:sz w:val="24"/>
          <w:szCs w:val="24"/>
        </w:rPr>
      </w:pPr>
      <w:r w:rsidRPr="00C8605D">
        <w:rPr>
          <w:rFonts w:ascii="Times New Roman" w:eastAsia="Times New Roman" w:hAnsi="Times New Roman" w:cs="Times New Roman"/>
          <w:b/>
          <w:sz w:val="24"/>
          <w:szCs w:val="24"/>
        </w:rPr>
        <w:t>References</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33A6C" w:rsidRPr="00C33A6C">
        <w:rPr>
          <w:rFonts w:ascii="Times New Roman" w:eastAsia="Times New Roman" w:hAnsi="Times New Roman" w:cs="Times New Roman"/>
          <w:sz w:val="24"/>
          <w:szCs w:val="24"/>
        </w:rPr>
        <w:t xml:space="preserve">Xinbo Ma, </w:t>
      </w:r>
      <w:proofErr w:type="spellStart"/>
      <w:r w:rsidR="00C33A6C" w:rsidRPr="00C33A6C">
        <w:rPr>
          <w:rFonts w:ascii="Times New Roman" w:eastAsia="Times New Roman" w:hAnsi="Times New Roman" w:cs="Times New Roman"/>
          <w:sz w:val="24"/>
          <w:szCs w:val="24"/>
        </w:rPr>
        <w:t>Zhenyu</w:t>
      </w:r>
      <w:proofErr w:type="spellEnd"/>
      <w:r w:rsidR="00C33A6C" w:rsidRPr="00C33A6C">
        <w:rPr>
          <w:rFonts w:ascii="Times New Roman" w:eastAsia="Times New Roman" w:hAnsi="Times New Roman" w:cs="Times New Roman"/>
          <w:sz w:val="24"/>
          <w:szCs w:val="24"/>
        </w:rPr>
        <w:t xml:space="preserve"> L, “The Important Role of Optical Absorption in Determining the Efficiency of Intermediate Band Solar Cells and a Design Principle for Perovskite Doping”, J. Phys. Chem. Lett. 2022, 13, 8.</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3A6C" w:rsidRPr="00C33A6C">
        <w:rPr>
          <w:rFonts w:ascii="Times New Roman" w:eastAsia="Times New Roman" w:hAnsi="Times New Roman" w:cs="Times New Roman"/>
          <w:sz w:val="24"/>
          <w:szCs w:val="24"/>
        </w:rPr>
        <w:t xml:space="preserve">Xinbo Ma, </w:t>
      </w:r>
      <w:proofErr w:type="spellStart"/>
      <w:r w:rsidR="00C33A6C" w:rsidRPr="00C33A6C">
        <w:rPr>
          <w:rFonts w:ascii="Times New Roman" w:eastAsia="Times New Roman" w:hAnsi="Times New Roman" w:cs="Times New Roman"/>
          <w:sz w:val="24"/>
          <w:szCs w:val="24"/>
        </w:rPr>
        <w:t>Wenjun</w:t>
      </w:r>
      <w:proofErr w:type="spellEnd"/>
      <w:r w:rsidR="00C33A6C" w:rsidRPr="00C33A6C">
        <w:rPr>
          <w:rFonts w:ascii="Times New Roman" w:eastAsia="Times New Roman" w:hAnsi="Times New Roman" w:cs="Times New Roman"/>
          <w:sz w:val="24"/>
          <w:szCs w:val="24"/>
        </w:rPr>
        <w:t xml:space="preserve"> Chu, </w:t>
      </w:r>
      <w:proofErr w:type="spellStart"/>
      <w:r w:rsidR="00C33A6C" w:rsidRPr="00C33A6C">
        <w:rPr>
          <w:rFonts w:ascii="Times New Roman" w:eastAsia="Times New Roman" w:hAnsi="Times New Roman" w:cs="Times New Roman"/>
          <w:sz w:val="24"/>
          <w:szCs w:val="24"/>
        </w:rPr>
        <w:t>Youxi</w:t>
      </w:r>
      <w:proofErr w:type="spellEnd"/>
      <w:r w:rsidR="00C33A6C" w:rsidRPr="00C33A6C">
        <w:rPr>
          <w:rFonts w:ascii="Times New Roman" w:eastAsia="Times New Roman" w:hAnsi="Times New Roman" w:cs="Times New Roman"/>
          <w:sz w:val="24"/>
          <w:szCs w:val="24"/>
        </w:rPr>
        <w:t xml:space="preserve"> Wang, </w:t>
      </w:r>
      <w:proofErr w:type="spellStart"/>
      <w:r w:rsidR="00C33A6C" w:rsidRPr="00C33A6C">
        <w:rPr>
          <w:rFonts w:ascii="Times New Roman" w:eastAsia="Times New Roman" w:hAnsi="Times New Roman" w:cs="Times New Roman"/>
          <w:sz w:val="24"/>
          <w:szCs w:val="24"/>
        </w:rPr>
        <w:t>Zhenyu</w:t>
      </w:r>
      <w:proofErr w:type="spellEnd"/>
      <w:r w:rsidR="00C33A6C" w:rsidRPr="00C33A6C">
        <w:rPr>
          <w:rFonts w:ascii="Times New Roman" w:eastAsia="Times New Roman" w:hAnsi="Times New Roman" w:cs="Times New Roman"/>
          <w:sz w:val="24"/>
          <w:szCs w:val="24"/>
        </w:rPr>
        <w:t xml:space="preserve"> Li, </w:t>
      </w:r>
      <w:proofErr w:type="spellStart"/>
      <w:r w:rsidR="00C33A6C" w:rsidRPr="00C33A6C">
        <w:rPr>
          <w:rFonts w:ascii="Times New Roman" w:eastAsia="Times New Roman" w:hAnsi="Times New Roman" w:cs="Times New Roman"/>
          <w:sz w:val="24"/>
          <w:szCs w:val="24"/>
        </w:rPr>
        <w:t>Jinlong</w:t>
      </w:r>
      <w:proofErr w:type="spellEnd"/>
      <w:r w:rsidR="00C33A6C" w:rsidRPr="00C33A6C">
        <w:rPr>
          <w:rFonts w:ascii="Times New Roman" w:eastAsia="Times New Roman" w:hAnsi="Times New Roman" w:cs="Times New Roman"/>
          <w:sz w:val="24"/>
          <w:szCs w:val="24"/>
        </w:rPr>
        <w:t xml:space="preserve"> Yang, “Increasing the Efficiency of Photocatalytic Water Splitting via Introducing Intermediate Bands”, J. Phys. Chem. Lett 2023, 14 (3), 779-784.</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33A6C" w:rsidRPr="00C33A6C">
        <w:rPr>
          <w:rFonts w:ascii="Times New Roman" w:eastAsia="Times New Roman" w:hAnsi="Times New Roman" w:cs="Times New Roman"/>
          <w:sz w:val="24"/>
          <w:szCs w:val="24"/>
        </w:rPr>
        <w:t xml:space="preserve">Md. </w:t>
      </w:r>
      <w:proofErr w:type="spellStart"/>
      <w:r w:rsidR="00C33A6C" w:rsidRPr="00C33A6C">
        <w:rPr>
          <w:rFonts w:ascii="Times New Roman" w:eastAsia="Times New Roman" w:hAnsi="Times New Roman" w:cs="Times New Roman"/>
          <w:sz w:val="24"/>
          <w:szCs w:val="24"/>
        </w:rPr>
        <w:t>Helal</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MiahORCID</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logoab</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Mayeen</w:t>
      </w:r>
      <w:proofErr w:type="spellEnd"/>
      <w:r w:rsidR="00C33A6C" w:rsidRPr="00C33A6C">
        <w:rPr>
          <w:rFonts w:ascii="Times New Roman" w:eastAsia="Times New Roman" w:hAnsi="Times New Roman" w:cs="Times New Roman"/>
          <w:sz w:val="24"/>
          <w:szCs w:val="24"/>
        </w:rPr>
        <w:t xml:space="preserve"> Uddin </w:t>
      </w:r>
      <w:proofErr w:type="spellStart"/>
      <w:r w:rsidR="00C33A6C" w:rsidRPr="00C33A6C">
        <w:rPr>
          <w:rFonts w:ascii="Times New Roman" w:eastAsia="Times New Roman" w:hAnsi="Times New Roman" w:cs="Times New Roman"/>
          <w:sz w:val="24"/>
          <w:szCs w:val="24"/>
        </w:rPr>
        <w:t>Khandaker</w:t>
      </w:r>
      <w:proofErr w:type="spellEnd"/>
      <w:r w:rsidR="00C33A6C" w:rsidRPr="00C33A6C">
        <w:rPr>
          <w:rFonts w:ascii="Times New Roman" w:eastAsia="Times New Roman" w:hAnsi="Times New Roman" w:cs="Times New Roman"/>
          <w:sz w:val="24"/>
          <w:szCs w:val="24"/>
        </w:rPr>
        <w:t xml:space="preserve">, Md. </w:t>
      </w:r>
      <w:proofErr w:type="spellStart"/>
      <w:r w:rsidR="00C33A6C" w:rsidRPr="00C33A6C">
        <w:rPr>
          <w:rFonts w:ascii="Times New Roman" w:eastAsia="Times New Roman" w:hAnsi="Times New Roman" w:cs="Times New Roman"/>
          <w:sz w:val="24"/>
          <w:szCs w:val="24"/>
        </w:rPr>
        <w:t>Bulu</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Rahmanb</w:t>
      </w:r>
      <w:proofErr w:type="spellEnd"/>
      <w:r w:rsidR="00C33A6C" w:rsidRPr="00C33A6C">
        <w:rPr>
          <w:rFonts w:ascii="Times New Roman" w:eastAsia="Times New Roman" w:hAnsi="Times New Roman" w:cs="Times New Roman"/>
          <w:sz w:val="24"/>
          <w:szCs w:val="24"/>
        </w:rPr>
        <w:t xml:space="preserve">, Mohammad </w:t>
      </w:r>
      <w:proofErr w:type="spellStart"/>
      <w:r w:rsidR="00C33A6C" w:rsidRPr="00C33A6C">
        <w:rPr>
          <w:rFonts w:ascii="Times New Roman" w:eastAsia="Times New Roman" w:hAnsi="Times New Roman" w:cs="Times New Roman"/>
          <w:sz w:val="24"/>
          <w:szCs w:val="24"/>
        </w:rPr>
        <w:t>Nur</w:t>
      </w:r>
      <w:proofErr w:type="spellEnd"/>
      <w:r w:rsidR="00C33A6C" w:rsidRPr="00C33A6C">
        <w:rPr>
          <w:rFonts w:ascii="Times New Roman" w:eastAsia="Times New Roman" w:hAnsi="Times New Roman" w:cs="Times New Roman"/>
          <w:sz w:val="24"/>
          <w:szCs w:val="24"/>
        </w:rPr>
        <w:t>-E-</w:t>
      </w:r>
      <w:proofErr w:type="spellStart"/>
      <w:r w:rsidR="00C33A6C" w:rsidRPr="00C33A6C">
        <w:rPr>
          <w:rFonts w:ascii="Times New Roman" w:eastAsia="Times New Roman" w:hAnsi="Times New Roman" w:cs="Times New Roman"/>
          <w:sz w:val="24"/>
          <w:szCs w:val="24"/>
        </w:rPr>
        <w:t>Alamde</w:t>
      </w:r>
      <w:proofErr w:type="spellEnd"/>
      <w:r w:rsidR="00C33A6C" w:rsidRPr="00C33A6C">
        <w:rPr>
          <w:rFonts w:ascii="Times New Roman" w:eastAsia="Times New Roman" w:hAnsi="Times New Roman" w:cs="Times New Roman"/>
          <w:sz w:val="24"/>
          <w:szCs w:val="24"/>
        </w:rPr>
        <w:t xml:space="preserve"> and Mohammad </w:t>
      </w:r>
      <w:proofErr w:type="spellStart"/>
      <w:r w:rsidR="00C33A6C" w:rsidRPr="00C33A6C">
        <w:rPr>
          <w:rFonts w:ascii="Times New Roman" w:eastAsia="Times New Roman" w:hAnsi="Times New Roman" w:cs="Times New Roman"/>
          <w:sz w:val="24"/>
          <w:szCs w:val="24"/>
        </w:rPr>
        <w:t>Aminul</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Islamf</w:t>
      </w:r>
      <w:proofErr w:type="spellEnd"/>
      <w:r w:rsidR="00C33A6C" w:rsidRPr="00C33A6C">
        <w:rPr>
          <w:rFonts w:ascii="Times New Roman" w:eastAsia="Times New Roman" w:hAnsi="Times New Roman" w:cs="Times New Roman"/>
          <w:sz w:val="24"/>
          <w:szCs w:val="24"/>
        </w:rPr>
        <w:t>, “Band gap tuning of perovskite solar cells for enhancing the efficiency and stability: issues and prospects”, RSC Adv., 2024, 14, 15876-15906.</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33A6C" w:rsidRPr="00C33A6C">
        <w:rPr>
          <w:rFonts w:ascii="Times New Roman" w:eastAsia="Times New Roman" w:hAnsi="Times New Roman" w:cs="Times New Roman"/>
          <w:sz w:val="24"/>
          <w:szCs w:val="24"/>
        </w:rPr>
        <w:t xml:space="preserve">Constantinos C. </w:t>
      </w:r>
      <w:proofErr w:type="spellStart"/>
      <w:r w:rsidR="00C33A6C" w:rsidRPr="00C33A6C">
        <w:rPr>
          <w:rFonts w:ascii="Times New Roman" w:eastAsia="Times New Roman" w:hAnsi="Times New Roman" w:cs="Times New Roman"/>
          <w:sz w:val="24"/>
          <w:szCs w:val="24"/>
        </w:rPr>
        <w:t>Stoumpos</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Duyen</w:t>
      </w:r>
      <w:proofErr w:type="spellEnd"/>
      <w:r w:rsidR="00C33A6C" w:rsidRPr="00C33A6C">
        <w:rPr>
          <w:rFonts w:ascii="Times New Roman" w:eastAsia="Times New Roman" w:hAnsi="Times New Roman" w:cs="Times New Roman"/>
          <w:sz w:val="24"/>
          <w:szCs w:val="24"/>
        </w:rPr>
        <w:t xml:space="preserve"> H. Cao, Daniel J. Clark, Joshua Young, James M. </w:t>
      </w:r>
      <w:proofErr w:type="spellStart"/>
      <w:proofErr w:type="gramStart"/>
      <w:r w:rsidR="00C33A6C" w:rsidRPr="00C33A6C">
        <w:rPr>
          <w:rFonts w:ascii="Times New Roman" w:eastAsia="Times New Roman" w:hAnsi="Times New Roman" w:cs="Times New Roman"/>
          <w:sz w:val="24"/>
          <w:szCs w:val="24"/>
        </w:rPr>
        <w:t>Rondinelli,Joon</w:t>
      </w:r>
      <w:proofErr w:type="spellEnd"/>
      <w:proofErr w:type="gramEnd"/>
      <w:r w:rsidR="00C33A6C" w:rsidRPr="00C33A6C">
        <w:rPr>
          <w:rFonts w:ascii="Times New Roman" w:eastAsia="Times New Roman" w:hAnsi="Times New Roman" w:cs="Times New Roman"/>
          <w:sz w:val="24"/>
          <w:szCs w:val="24"/>
        </w:rPr>
        <w:t xml:space="preserve">, I. Jang Joseph, T. Hupp </w:t>
      </w:r>
      <w:proofErr w:type="spellStart"/>
      <w:r w:rsidR="00C33A6C" w:rsidRPr="00C33A6C">
        <w:rPr>
          <w:rFonts w:ascii="Times New Roman" w:eastAsia="Times New Roman" w:hAnsi="Times New Roman" w:cs="Times New Roman"/>
          <w:sz w:val="24"/>
          <w:szCs w:val="24"/>
        </w:rPr>
        <w:t>Mercouri</w:t>
      </w:r>
      <w:proofErr w:type="spellEnd"/>
      <w:r w:rsidR="00C33A6C" w:rsidRPr="00C33A6C">
        <w:rPr>
          <w:rFonts w:ascii="Times New Roman" w:eastAsia="Times New Roman" w:hAnsi="Times New Roman" w:cs="Times New Roman"/>
          <w:sz w:val="24"/>
          <w:szCs w:val="24"/>
        </w:rPr>
        <w:t xml:space="preserve"> G. </w:t>
      </w:r>
      <w:proofErr w:type="spellStart"/>
      <w:r w:rsidR="00C33A6C" w:rsidRPr="00C33A6C">
        <w:rPr>
          <w:rFonts w:ascii="Times New Roman" w:eastAsia="Times New Roman" w:hAnsi="Times New Roman" w:cs="Times New Roman"/>
          <w:sz w:val="24"/>
          <w:szCs w:val="24"/>
        </w:rPr>
        <w:t>Kanatzidis</w:t>
      </w:r>
      <w:proofErr w:type="spellEnd"/>
      <w:r w:rsidR="00C33A6C" w:rsidRPr="00C33A6C">
        <w:rPr>
          <w:rFonts w:ascii="Times New Roman" w:eastAsia="Times New Roman" w:hAnsi="Times New Roman" w:cs="Times New Roman"/>
          <w:sz w:val="24"/>
          <w:szCs w:val="24"/>
        </w:rPr>
        <w:t>, “</w:t>
      </w:r>
      <w:proofErr w:type="spellStart"/>
      <w:r w:rsidR="00C33A6C" w:rsidRPr="00C33A6C">
        <w:rPr>
          <w:rFonts w:ascii="Times New Roman" w:eastAsia="Times New Roman" w:hAnsi="Times New Roman" w:cs="Times New Roman"/>
          <w:sz w:val="24"/>
          <w:szCs w:val="24"/>
        </w:rPr>
        <w:t>Ruddlesden</w:t>
      </w:r>
      <w:proofErr w:type="spellEnd"/>
      <w:r w:rsidR="00C33A6C" w:rsidRPr="00C33A6C">
        <w:rPr>
          <w:rFonts w:ascii="Times New Roman" w:eastAsia="Times New Roman" w:hAnsi="Times New Roman" w:cs="Times New Roman"/>
          <w:sz w:val="24"/>
          <w:szCs w:val="24"/>
        </w:rPr>
        <w:t>-Popper Hybrid Lead Iodide Perovskite 2D Homologous Semiconductors”, Chem. Mater., 2016, 28(8), 2852–2867.</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C33A6C" w:rsidRPr="00C33A6C">
        <w:rPr>
          <w:rFonts w:ascii="Times New Roman" w:eastAsia="Times New Roman" w:hAnsi="Times New Roman" w:cs="Times New Roman"/>
          <w:sz w:val="24"/>
          <w:szCs w:val="24"/>
        </w:rPr>
        <w:t xml:space="preserve">Zhenhua Yang, </w:t>
      </w:r>
      <w:proofErr w:type="spellStart"/>
      <w:r w:rsidR="00C33A6C" w:rsidRPr="00C33A6C">
        <w:rPr>
          <w:rFonts w:ascii="Times New Roman" w:eastAsia="Times New Roman" w:hAnsi="Times New Roman" w:cs="Times New Roman"/>
          <w:sz w:val="24"/>
          <w:szCs w:val="24"/>
        </w:rPr>
        <w:t>Yichen</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Guo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Hongfei</w:t>
      </w:r>
      <w:proofErr w:type="spellEnd"/>
      <w:r w:rsidR="00C33A6C" w:rsidRPr="00C33A6C">
        <w:rPr>
          <w:rFonts w:ascii="Times New Roman" w:eastAsia="Times New Roman" w:hAnsi="Times New Roman" w:cs="Times New Roman"/>
          <w:sz w:val="24"/>
          <w:szCs w:val="24"/>
        </w:rPr>
        <w:t xml:space="preserve"> Li, </w:t>
      </w:r>
      <w:proofErr w:type="spellStart"/>
      <w:r w:rsidR="00C33A6C" w:rsidRPr="00C33A6C">
        <w:rPr>
          <w:rFonts w:ascii="Times New Roman" w:eastAsia="Times New Roman" w:hAnsi="Times New Roman" w:cs="Times New Roman"/>
          <w:sz w:val="24"/>
          <w:szCs w:val="24"/>
        </w:rPr>
        <w:t>Yuchen</w:t>
      </w:r>
      <w:proofErr w:type="spellEnd"/>
      <w:r w:rsidR="00C33A6C" w:rsidRPr="00C33A6C">
        <w:rPr>
          <w:rFonts w:ascii="Times New Roman" w:eastAsia="Times New Roman" w:hAnsi="Times New Roman" w:cs="Times New Roman"/>
          <w:sz w:val="24"/>
          <w:szCs w:val="24"/>
        </w:rPr>
        <w:t xml:space="preserve"> Zhou, </w:t>
      </w:r>
      <w:proofErr w:type="spellStart"/>
      <w:r w:rsidR="00C33A6C" w:rsidRPr="00C33A6C">
        <w:rPr>
          <w:rFonts w:ascii="Times New Roman" w:eastAsia="Times New Roman" w:hAnsi="Times New Roman" w:cs="Times New Roman"/>
          <w:sz w:val="24"/>
          <w:szCs w:val="24"/>
        </w:rPr>
        <w:t>Xianghao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Zuo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Yingjie</w:t>
      </w:r>
      <w:proofErr w:type="spellEnd"/>
      <w:r w:rsidR="00C33A6C" w:rsidRPr="00C33A6C">
        <w:rPr>
          <w:rFonts w:ascii="Times New Roman" w:eastAsia="Times New Roman" w:hAnsi="Times New Roman" w:cs="Times New Roman"/>
          <w:sz w:val="24"/>
          <w:szCs w:val="24"/>
        </w:rPr>
        <w:t xml:space="preserve"> Yu, Cheng Pan, Joseph </w:t>
      </w:r>
      <w:proofErr w:type="spellStart"/>
      <w:r w:rsidR="00C33A6C" w:rsidRPr="00C33A6C">
        <w:rPr>
          <w:rFonts w:ascii="Times New Roman" w:eastAsia="Times New Roman" w:hAnsi="Times New Roman" w:cs="Times New Roman"/>
          <w:sz w:val="24"/>
          <w:szCs w:val="24"/>
        </w:rPr>
        <w:t>Strzalka</w:t>
      </w:r>
      <w:proofErr w:type="spellEnd"/>
      <w:r w:rsidR="00C33A6C" w:rsidRPr="00C33A6C">
        <w:rPr>
          <w:rFonts w:ascii="Times New Roman" w:eastAsia="Times New Roman" w:hAnsi="Times New Roman" w:cs="Times New Roman"/>
          <w:sz w:val="24"/>
          <w:szCs w:val="24"/>
        </w:rPr>
        <w:t xml:space="preserve">, Chang-Yong Nam, Miriam H. </w:t>
      </w:r>
      <w:proofErr w:type="spellStart"/>
      <w:r w:rsidR="00C33A6C" w:rsidRPr="00C33A6C">
        <w:rPr>
          <w:rFonts w:ascii="Times New Roman" w:eastAsia="Times New Roman" w:hAnsi="Times New Roman" w:cs="Times New Roman"/>
          <w:sz w:val="24"/>
          <w:szCs w:val="24"/>
        </w:rPr>
        <w:t>Rafailovich</w:t>
      </w:r>
      <w:proofErr w:type="spellEnd"/>
      <w:r w:rsidR="00C33A6C" w:rsidRPr="00C33A6C">
        <w:rPr>
          <w:rFonts w:ascii="Times New Roman" w:eastAsia="Times New Roman" w:hAnsi="Times New Roman" w:cs="Times New Roman"/>
          <w:sz w:val="24"/>
          <w:szCs w:val="24"/>
        </w:rPr>
        <w:t>, “Roles of Interfacial Tension in Regulating Internal Organization of Low Bandgap Polymer Bulk Heterojunction Solar Cells by Polymer Additives”, Adv. Mater.Interfaces,2018,5,15</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33A6C" w:rsidRPr="00C33A6C">
        <w:rPr>
          <w:rFonts w:ascii="Times New Roman" w:eastAsia="Times New Roman" w:hAnsi="Times New Roman" w:cs="Times New Roman"/>
          <w:sz w:val="24"/>
          <w:szCs w:val="24"/>
        </w:rPr>
        <w:t>Keller Andrews, Anthony B. Kaye, “Optimized procedure for sol–gel production of La2/3Ca1/3MnO3 thin films”, J.SST, 2015,76, 372–377.</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33A6C" w:rsidRPr="00C33A6C">
        <w:rPr>
          <w:rFonts w:ascii="Times New Roman" w:eastAsia="Times New Roman" w:hAnsi="Times New Roman" w:cs="Times New Roman"/>
          <w:sz w:val="24"/>
          <w:szCs w:val="24"/>
        </w:rPr>
        <w:t xml:space="preserve">S.O. </w:t>
      </w:r>
      <w:proofErr w:type="spellStart"/>
      <w:r w:rsidR="00C33A6C" w:rsidRPr="00C33A6C">
        <w:rPr>
          <w:rFonts w:ascii="Times New Roman" w:eastAsia="Times New Roman" w:hAnsi="Times New Roman" w:cs="Times New Roman"/>
          <w:sz w:val="24"/>
          <w:szCs w:val="24"/>
        </w:rPr>
        <w:t>Manjunatha</w:t>
      </w:r>
      <w:proofErr w:type="spellEnd"/>
      <w:r w:rsidR="00C33A6C" w:rsidRPr="00C33A6C">
        <w:rPr>
          <w:rFonts w:ascii="Times New Roman" w:eastAsia="Times New Roman" w:hAnsi="Times New Roman" w:cs="Times New Roman"/>
          <w:sz w:val="24"/>
          <w:szCs w:val="24"/>
        </w:rPr>
        <w:t xml:space="preserve">, A. Rao, G.S. </w:t>
      </w:r>
      <w:proofErr w:type="spellStart"/>
      <w:r w:rsidR="00C33A6C" w:rsidRPr="00C33A6C">
        <w:rPr>
          <w:rFonts w:ascii="Times New Roman" w:eastAsia="Times New Roman" w:hAnsi="Times New Roman" w:cs="Times New Roman"/>
          <w:sz w:val="24"/>
          <w:szCs w:val="24"/>
        </w:rPr>
        <w:t>Okram</w:t>
      </w:r>
      <w:proofErr w:type="spellEnd"/>
      <w:r w:rsidR="00C33A6C" w:rsidRPr="00C33A6C">
        <w:rPr>
          <w:rFonts w:ascii="Times New Roman" w:eastAsia="Times New Roman" w:hAnsi="Times New Roman" w:cs="Times New Roman"/>
          <w:sz w:val="24"/>
          <w:szCs w:val="24"/>
        </w:rPr>
        <w:t xml:space="preserve">, “Investigation on structural, magneto-transport, magnetic and thermal properties of La0.8Ca0.2−xBaxMnO3 (0 ≤ x ≤ 0.2) </w:t>
      </w:r>
      <w:proofErr w:type="spellStart"/>
      <w:r w:rsidR="00C33A6C" w:rsidRPr="00C33A6C">
        <w:rPr>
          <w:rFonts w:ascii="Times New Roman" w:eastAsia="Times New Roman" w:hAnsi="Times New Roman" w:cs="Times New Roman"/>
          <w:sz w:val="24"/>
          <w:szCs w:val="24"/>
        </w:rPr>
        <w:t>manganites</w:t>
      </w:r>
      <w:proofErr w:type="spellEnd"/>
      <w:r w:rsidR="00C33A6C" w:rsidRPr="00C33A6C">
        <w:rPr>
          <w:rFonts w:ascii="Times New Roman" w:eastAsia="Times New Roman" w:hAnsi="Times New Roman" w:cs="Times New Roman"/>
          <w:sz w:val="24"/>
          <w:szCs w:val="24"/>
        </w:rPr>
        <w:t>”. J. Alloys Compd. 2015,640, 154–161.</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33A6C" w:rsidRPr="00C33A6C">
        <w:rPr>
          <w:rFonts w:ascii="Times New Roman" w:eastAsia="Times New Roman" w:hAnsi="Times New Roman" w:cs="Times New Roman"/>
          <w:sz w:val="24"/>
          <w:szCs w:val="24"/>
        </w:rPr>
        <w:t xml:space="preserve">H. </w:t>
      </w:r>
      <w:proofErr w:type="spellStart"/>
      <w:r w:rsidR="00C33A6C" w:rsidRPr="00C33A6C">
        <w:rPr>
          <w:rFonts w:ascii="Times New Roman" w:eastAsia="Times New Roman" w:hAnsi="Times New Roman" w:cs="Times New Roman"/>
          <w:sz w:val="24"/>
          <w:szCs w:val="24"/>
        </w:rPr>
        <w:t>Eisazadeh</w:t>
      </w:r>
      <w:proofErr w:type="spellEnd"/>
      <w:r w:rsidR="00C33A6C" w:rsidRPr="00C33A6C">
        <w:rPr>
          <w:rFonts w:ascii="Times New Roman" w:eastAsia="Times New Roman" w:hAnsi="Times New Roman" w:cs="Times New Roman"/>
          <w:sz w:val="24"/>
          <w:szCs w:val="24"/>
        </w:rPr>
        <w:t xml:space="preserve">, “Studying the characteristics of </w:t>
      </w:r>
      <w:proofErr w:type="spellStart"/>
      <w:r w:rsidR="00C33A6C" w:rsidRPr="00C33A6C">
        <w:rPr>
          <w:rFonts w:ascii="Times New Roman" w:eastAsia="Times New Roman" w:hAnsi="Times New Roman" w:cs="Times New Roman"/>
          <w:sz w:val="24"/>
          <w:szCs w:val="24"/>
        </w:rPr>
        <w:t>polypyrrole</w:t>
      </w:r>
      <w:proofErr w:type="spellEnd"/>
      <w:r w:rsidR="00C33A6C" w:rsidRPr="00C33A6C">
        <w:rPr>
          <w:rFonts w:ascii="Times New Roman" w:eastAsia="Times New Roman" w:hAnsi="Times New Roman" w:cs="Times New Roman"/>
          <w:sz w:val="24"/>
          <w:szCs w:val="24"/>
        </w:rPr>
        <w:t xml:space="preserve"> and its composites”. World J. Chem.2007, 2(2), 67–74.</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33A6C" w:rsidRPr="00C33A6C">
        <w:rPr>
          <w:rFonts w:ascii="Times New Roman" w:eastAsia="Times New Roman" w:hAnsi="Times New Roman" w:cs="Times New Roman"/>
          <w:sz w:val="24"/>
          <w:szCs w:val="24"/>
        </w:rPr>
        <w:t xml:space="preserve">B. </w:t>
      </w:r>
      <w:proofErr w:type="spellStart"/>
      <w:r w:rsidR="00C33A6C" w:rsidRPr="00C33A6C">
        <w:rPr>
          <w:rFonts w:ascii="Times New Roman" w:eastAsia="Times New Roman" w:hAnsi="Times New Roman" w:cs="Times New Roman"/>
          <w:sz w:val="24"/>
          <w:szCs w:val="24"/>
        </w:rPr>
        <w:t>Kurniawan</w:t>
      </w:r>
      <w:proofErr w:type="spellEnd"/>
      <w:r w:rsidR="00C33A6C" w:rsidRPr="00C33A6C">
        <w:rPr>
          <w:rFonts w:ascii="Times New Roman" w:eastAsia="Times New Roman" w:hAnsi="Times New Roman" w:cs="Times New Roman"/>
          <w:sz w:val="24"/>
          <w:szCs w:val="24"/>
        </w:rPr>
        <w:t xml:space="preserve">, S. </w:t>
      </w:r>
      <w:proofErr w:type="spellStart"/>
      <w:r w:rsidR="00C33A6C" w:rsidRPr="00C33A6C">
        <w:rPr>
          <w:rFonts w:ascii="Times New Roman" w:eastAsia="Times New Roman" w:hAnsi="Times New Roman" w:cs="Times New Roman"/>
          <w:sz w:val="24"/>
          <w:szCs w:val="24"/>
        </w:rPr>
        <w:t>Winarsih</w:t>
      </w:r>
      <w:proofErr w:type="spellEnd"/>
      <w:r w:rsidR="00C33A6C" w:rsidRPr="00C33A6C">
        <w:rPr>
          <w:rFonts w:ascii="Times New Roman" w:eastAsia="Times New Roman" w:hAnsi="Times New Roman" w:cs="Times New Roman"/>
          <w:sz w:val="24"/>
          <w:szCs w:val="24"/>
        </w:rPr>
        <w:t xml:space="preserve">, C. </w:t>
      </w:r>
      <w:proofErr w:type="spellStart"/>
      <w:r w:rsidR="00C33A6C" w:rsidRPr="00C33A6C">
        <w:rPr>
          <w:rFonts w:ascii="Times New Roman" w:eastAsia="Times New Roman" w:hAnsi="Times New Roman" w:cs="Times New Roman"/>
          <w:sz w:val="24"/>
          <w:szCs w:val="24"/>
        </w:rPr>
        <w:t>Kurniawan</w:t>
      </w:r>
      <w:proofErr w:type="spellEnd"/>
      <w:r w:rsidR="00C33A6C" w:rsidRPr="00C33A6C">
        <w:rPr>
          <w:rFonts w:ascii="Times New Roman" w:eastAsia="Times New Roman" w:hAnsi="Times New Roman" w:cs="Times New Roman"/>
          <w:sz w:val="24"/>
          <w:szCs w:val="24"/>
        </w:rPr>
        <w:t xml:space="preserve">, M. R. Ramadhan, and F. </w:t>
      </w:r>
      <w:proofErr w:type="spellStart"/>
      <w:r w:rsidR="00C33A6C" w:rsidRPr="00C33A6C">
        <w:rPr>
          <w:rFonts w:ascii="Times New Roman" w:eastAsia="Times New Roman" w:hAnsi="Times New Roman" w:cs="Times New Roman"/>
          <w:sz w:val="24"/>
          <w:szCs w:val="24"/>
        </w:rPr>
        <w:t>Ruli</w:t>
      </w:r>
      <w:proofErr w:type="spellEnd"/>
      <w:r w:rsidR="00C33A6C" w:rsidRPr="00C33A6C">
        <w:rPr>
          <w:rFonts w:ascii="Times New Roman" w:eastAsia="Times New Roman" w:hAnsi="Times New Roman" w:cs="Times New Roman"/>
          <w:sz w:val="24"/>
          <w:szCs w:val="24"/>
        </w:rPr>
        <w:t xml:space="preserve">, “The effect of Ca-doping on structure and microstructure of La0.7(Ba1-xCax)0.3MnO3”. In: AIP Conference </w:t>
      </w:r>
      <w:proofErr w:type="gramStart"/>
      <w:r w:rsidR="00C33A6C" w:rsidRPr="00C33A6C">
        <w:rPr>
          <w:rFonts w:ascii="Times New Roman" w:eastAsia="Times New Roman" w:hAnsi="Times New Roman" w:cs="Times New Roman"/>
          <w:sz w:val="24"/>
          <w:szCs w:val="24"/>
        </w:rPr>
        <w:t>Proceedings ,</w:t>
      </w:r>
      <w:proofErr w:type="gramEnd"/>
      <w:r w:rsidR="00C33A6C" w:rsidRPr="00C33A6C">
        <w:rPr>
          <w:rFonts w:ascii="Times New Roman" w:eastAsia="Times New Roman" w:hAnsi="Times New Roman" w:cs="Times New Roman"/>
          <w:sz w:val="24"/>
          <w:szCs w:val="24"/>
        </w:rPr>
        <w:t xml:space="preserve"> 2017,1862, 030054. https://doi.org/10.1063/1.4991158.</w:t>
      </w:r>
    </w:p>
    <w:p w:rsidR="00C33A6C" w:rsidRDefault="004150A5" w:rsidP="00C458C1">
      <w:pPr>
        <w:spacing w:before="100" w:beforeAutospacing="1" w:after="100" w:afterAutospacing="1" w:line="240" w:lineRule="auto"/>
        <w:jc w:val="both"/>
        <w:rPr>
          <w:rFonts w:ascii="Times New Roman" w:hAnsi="Times New Roman" w:cs="Times New Roman"/>
          <w:sz w:val="24"/>
          <w:szCs w:val="24"/>
        </w:rPr>
      </w:pPr>
      <w:r>
        <w:rPr>
          <w:sz w:val="24"/>
          <w:szCs w:val="24"/>
        </w:rPr>
        <w:t>10.</w:t>
      </w:r>
      <w:r w:rsidR="00C33A6C" w:rsidRPr="007C1A56">
        <w:rPr>
          <w:rFonts w:ascii="Times New Roman" w:hAnsi="Times New Roman" w:cs="Times New Roman"/>
          <w:sz w:val="24"/>
          <w:szCs w:val="24"/>
        </w:rPr>
        <w:t xml:space="preserve">Smitha M G, </w:t>
      </w:r>
      <w:proofErr w:type="spellStart"/>
      <w:r w:rsidR="00C33A6C" w:rsidRPr="007C1A56">
        <w:rPr>
          <w:rFonts w:ascii="Times New Roman" w:hAnsi="Times New Roman" w:cs="Times New Roman"/>
          <w:sz w:val="24"/>
          <w:szCs w:val="24"/>
        </w:rPr>
        <w:t>Murugendrappa</w:t>
      </w:r>
      <w:proofErr w:type="spellEnd"/>
      <w:r w:rsidR="00C33A6C" w:rsidRPr="007C1A56">
        <w:rPr>
          <w:rFonts w:ascii="Times New Roman" w:hAnsi="Times New Roman" w:cs="Times New Roman"/>
          <w:sz w:val="24"/>
          <w:szCs w:val="24"/>
        </w:rPr>
        <w:t xml:space="preserve"> M V, “Effect of barium lanthanum manganite </w:t>
      </w:r>
      <w:proofErr w:type="spellStart"/>
      <w:r w:rsidR="00C33A6C" w:rsidRPr="007C1A56">
        <w:rPr>
          <w:rFonts w:ascii="Times New Roman" w:hAnsi="Times New Roman" w:cs="Times New Roman"/>
          <w:sz w:val="24"/>
          <w:szCs w:val="24"/>
        </w:rPr>
        <w:t>nano</w:t>
      </w:r>
      <w:proofErr w:type="spellEnd"/>
      <w:r w:rsidR="00C33A6C" w:rsidRPr="007C1A56">
        <w:rPr>
          <w:rFonts w:ascii="Times New Roman" w:hAnsi="Times New Roman" w:cs="Times New Roman"/>
          <w:sz w:val="24"/>
          <w:szCs w:val="24"/>
        </w:rPr>
        <w:t xml:space="preserve"> particle on the electric transport properties of </w:t>
      </w:r>
      <w:proofErr w:type="spellStart"/>
      <w:r w:rsidR="00C33A6C" w:rsidRPr="007C1A56">
        <w:rPr>
          <w:rFonts w:ascii="Times New Roman" w:hAnsi="Times New Roman" w:cs="Times New Roman"/>
          <w:sz w:val="24"/>
          <w:szCs w:val="24"/>
        </w:rPr>
        <w:t>polypyrrole</w:t>
      </w:r>
      <w:proofErr w:type="spellEnd"/>
      <w:r w:rsidR="00C33A6C" w:rsidRPr="007C1A56">
        <w:rPr>
          <w:rFonts w:ascii="Times New Roman" w:hAnsi="Times New Roman" w:cs="Times New Roman"/>
          <w:sz w:val="24"/>
          <w:szCs w:val="24"/>
        </w:rPr>
        <w:t xml:space="preserve"> at room temperature”, J. </w:t>
      </w:r>
      <w:proofErr w:type="spellStart"/>
      <w:r w:rsidR="00C33A6C" w:rsidRPr="007C1A56">
        <w:rPr>
          <w:rFonts w:ascii="Times New Roman" w:hAnsi="Times New Roman" w:cs="Times New Roman"/>
          <w:sz w:val="24"/>
          <w:szCs w:val="24"/>
        </w:rPr>
        <w:t>Mater.Electron</w:t>
      </w:r>
      <w:proofErr w:type="spellEnd"/>
      <w:r w:rsidR="00C33A6C" w:rsidRPr="007C1A56">
        <w:rPr>
          <w:rFonts w:ascii="Times New Roman" w:hAnsi="Times New Roman" w:cs="Times New Roman"/>
          <w:sz w:val="24"/>
          <w:szCs w:val="24"/>
        </w:rPr>
        <w:t>, 2019, 30(4).</w:t>
      </w:r>
    </w:p>
    <w:p w:rsidR="00FC3E87" w:rsidRPr="007C1A56"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Smitha</w:t>
      </w:r>
      <w:proofErr w:type="spellEnd"/>
      <w:r>
        <w:rPr>
          <w:rFonts w:ascii="Times New Roman" w:hAnsi="Times New Roman" w:cs="Times New Roman"/>
          <w:sz w:val="24"/>
          <w:szCs w:val="24"/>
        </w:rPr>
        <w:t xml:space="preserve"> M G, </w:t>
      </w:r>
      <w:proofErr w:type="spellStart"/>
      <w:r>
        <w:rPr>
          <w:rFonts w:ascii="Times New Roman" w:hAnsi="Times New Roman" w:cs="Times New Roman"/>
          <w:sz w:val="24"/>
          <w:szCs w:val="24"/>
        </w:rPr>
        <w:t>Shwetha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C3E87">
        <w:rPr>
          <w:rFonts w:ascii="Times New Roman" w:hAnsi="Times New Roman" w:cs="Times New Roman"/>
          <w:sz w:val="24"/>
          <w:szCs w:val="24"/>
        </w:rPr>
        <w:t>o</w:t>
      </w:r>
      <w:r>
        <w:rPr>
          <w:rFonts w:ascii="Times New Roman" w:hAnsi="Times New Roman" w:cs="Times New Roman"/>
          <w:sz w:val="24"/>
          <w:szCs w:val="24"/>
        </w:rPr>
        <w:t>lypyrrole</w:t>
      </w:r>
      <w:proofErr w:type="spellEnd"/>
      <w:r>
        <w:rPr>
          <w:rFonts w:ascii="Times New Roman" w:hAnsi="Times New Roman" w:cs="Times New Roman"/>
          <w:sz w:val="24"/>
          <w:szCs w:val="24"/>
        </w:rPr>
        <w:t xml:space="preserve">/lanthanum manganite:  A </w:t>
      </w:r>
      <w:r w:rsidRPr="00FC3E87">
        <w:rPr>
          <w:rFonts w:ascii="Times New Roman" w:hAnsi="Times New Roman" w:cs="Times New Roman"/>
          <w:sz w:val="24"/>
          <w:szCs w:val="24"/>
        </w:rPr>
        <w:t>comparative study of morphology,</w:t>
      </w:r>
      <w:r>
        <w:rPr>
          <w:rFonts w:ascii="Times New Roman" w:hAnsi="Times New Roman" w:cs="Times New Roman"/>
          <w:sz w:val="24"/>
          <w:szCs w:val="24"/>
        </w:rPr>
        <w:t xml:space="preserve"> Structural, VSM, and EPR</w:t>
      </w:r>
      <w:r w:rsidRPr="00FC3E87">
        <w:rPr>
          <w:rFonts w:ascii="Times New Roman" w:hAnsi="Times New Roman" w:cs="Times New Roman"/>
          <w:sz w:val="24"/>
          <w:szCs w:val="24"/>
        </w:rPr>
        <w:t xml:space="preserve"> studies</w:t>
      </w:r>
      <w:r>
        <w:rPr>
          <w:rFonts w:ascii="Times New Roman" w:hAnsi="Times New Roman" w:cs="Times New Roman"/>
          <w:sz w:val="24"/>
          <w:szCs w:val="24"/>
        </w:rPr>
        <w:t>,</w:t>
      </w:r>
      <w:r w:rsidRPr="00FC3E87">
        <w:t xml:space="preserve"> </w:t>
      </w:r>
      <w:r w:rsidRPr="00FC3E87">
        <w:rPr>
          <w:rFonts w:ascii="Times New Roman" w:hAnsi="Times New Roman" w:cs="Times New Roman"/>
          <w:sz w:val="24"/>
          <w:szCs w:val="24"/>
        </w:rPr>
        <w:t>Futuristic Trends in Chemical, Material Sciences &amp; Nano Technology</w:t>
      </w:r>
      <w:r>
        <w:rPr>
          <w:rFonts w:ascii="Times New Roman" w:hAnsi="Times New Roman" w:cs="Times New Roman"/>
          <w:sz w:val="24"/>
          <w:szCs w:val="24"/>
        </w:rPr>
        <w:t>,</w:t>
      </w:r>
      <w:r w:rsidRPr="00FC3E87">
        <w:t xml:space="preserve"> </w:t>
      </w:r>
      <w:r w:rsidRPr="00FC3E87">
        <w:rPr>
          <w:rFonts w:ascii="Times New Roman" w:hAnsi="Times New Roman" w:cs="Times New Roman"/>
          <w:sz w:val="24"/>
          <w:szCs w:val="24"/>
        </w:rPr>
        <w:t>IIP Series, Volume 3, Book 1, Chapter 22</w:t>
      </w:r>
      <w:r>
        <w:rPr>
          <w:rFonts w:ascii="Times New Roman" w:hAnsi="Times New Roman" w:cs="Times New Roman"/>
          <w:sz w:val="24"/>
          <w:szCs w:val="24"/>
        </w:rPr>
        <w:t>.</w:t>
      </w:r>
    </w:p>
    <w:p w:rsidR="00AA79D0"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Liuxu</w:t>
      </w:r>
      <w:proofErr w:type="spellEnd"/>
      <w:r w:rsidR="00AA79D0" w:rsidRPr="007C1A56">
        <w:rPr>
          <w:rFonts w:ascii="Times New Roman" w:hAnsi="Times New Roman" w:cs="Times New Roman"/>
          <w:sz w:val="24"/>
          <w:szCs w:val="24"/>
        </w:rPr>
        <w:t xml:space="preserve"> Yu, </w:t>
      </w:r>
      <w:proofErr w:type="spellStart"/>
      <w:r w:rsidR="00AA79D0" w:rsidRPr="007C1A56">
        <w:rPr>
          <w:rFonts w:ascii="Times New Roman" w:hAnsi="Times New Roman" w:cs="Times New Roman"/>
          <w:sz w:val="24"/>
          <w:szCs w:val="24"/>
        </w:rPr>
        <w:t>Mingyuan</w:t>
      </w:r>
      <w:proofErr w:type="spellEnd"/>
      <w:r w:rsidR="00AA79D0" w:rsidRPr="007C1A56">
        <w:rPr>
          <w:rFonts w:ascii="Times New Roman" w:hAnsi="Times New Roman" w:cs="Times New Roman"/>
          <w:sz w:val="24"/>
          <w:szCs w:val="24"/>
        </w:rPr>
        <w:t xml:space="preserve"> Wang, </w:t>
      </w:r>
      <w:proofErr w:type="spellStart"/>
      <w:r w:rsidR="00AA79D0" w:rsidRPr="007C1A56">
        <w:rPr>
          <w:rFonts w:ascii="Times New Roman" w:hAnsi="Times New Roman" w:cs="Times New Roman"/>
          <w:sz w:val="24"/>
          <w:szCs w:val="24"/>
        </w:rPr>
        <w:t>Haigang</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Hou</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Xiangzhao</w:t>
      </w:r>
      <w:proofErr w:type="spellEnd"/>
      <w:r w:rsidR="00AA79D0" w:rsidRPr="007C1A56">
        <w:rPr>
          <w:rFonts w:ascii="Times New Roman" w:hAnsi="Times New Roman" w:cs="Times New Roman"/>
          <w:sz w:val="24"/>
          <w:szCs w:val="24"/>
        </w:rPr>
        <w:t xml:space="preserve"> Zhang, </w:t>
      </w:r>
      <w:proofErr w:type="spellStart"/>
      <w:r w:rsidR="00AA79D0" w:rsidRPr="007C1A56">
        <w:rPr>
          <w:rFonts w:ascii="Times New Roman" w:hAnsi="Times New Roman" w:cs="Times New Roman"/>
          <w:sz w:val="24"/>
          <w:szCs w:val="24"/>
        </w:rPr>
        <w:t>Shuangying</w:t>
      </w:r>
      <w:proofErr w:type="spellEnd"/>
      <w:r w:rsidR="00AA79D0" w:rsidRPr="007C1A56">
        <w:rPr>
          <w:rFonts w:ascii="Times New Roman" w:hAnsi="Times New Roman" w:cs="Times New Roman"/>
          <w:sz w:val="24"/>
          <w:szCs w:val="24"/>
        </w:rPr>
        <w:t xml:space="preserve"> </w:t>
      </w:r>
      <w:r w:rsidR="004F05E9" w:rsidRPr="007C1A56">
        <w:rPr>
          <w:rFonts w:ascii="Times New Roman" w:hAnsi="Times New Roman" w:cs="Times New Roman"/>
          <w:sz w:val="24"/>
          <w:szCs w:val="24"/>
        </w:rPr>
        <w:t>Lei,</w:t>
      </w:r>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Junlin</w:t>
      </w:r>
      <w:proofErr w:type="spellEnd"/>
      <w:r w:rsidR="00AA79D0" w:rsidRPr="007C1A56">
        <w:rPr>
          <w:rFonts w:ascii="Times New Roman" w:hAnsi="Times New Roman" w:cs="Times New Roman"/>
          <w:sz w:val="24"/>
          <w:szCs w:val="24"/>
        </w:rPr>
        <w:t xml:space="preserve"> Liu, </w:t>
      </w:r>
      <w:proofErr w:type="spellStart"/>
      <w:r w:rsidR="00AA79D0" w:rsidRPr="007C1A56">
        <w:rPr>
          <w:rFonts w:ascii="Times New Roman" w:hAnsi="Times New Roman" w:cs="Times New Roman"/>
          <w:sz w:val="24"/>
          <w:szCs w:val="24"/>
        </w:rPr>
        <w:t>Guiwu</w:t>
      </w:r>
      <w:proofErr w:type="spellEnd"/>
      <w:r w:rsidR="00AA79D0" w:rsidRPr="007C1A56">
        <w:rPr>
          <w:rFonts w:ascii="Times New Roman" w:hAnsi="Times New Roman" w:cs="Times New Roman"/>
          <w:sz w:val="24"/>
          <w:szCs w:val="24"/>
        </w:rPr>
        <w:t xml:space="preserve"> Liu, </w:t>
      </w:r>
      <w:proofErr w:type="spellStart"/>
      <w:r w:rsidR="00AA79D0" w:rsidRPr="007C1A56">
        <w:rPr>
          <w:rFonts w:ascii="Times New Roman" w:hAnsi="Times New Roman" w:cs="Times New Roman"/>
          <w:sz w:val="24"/>
          <w:szCs w:val="24"/>
        </w:rPr>
        <w:t>Guanjun</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Qiao</w:t>
      </w:r>
      <w:proofErr w:type="spellEnd"/>
      <w:r w:rsidR="00AA79D0" w:rsidRPr="007C1A56">
        <w:rPr>
          <w:rFonts w:ascii="Times New Roman" w:hAnsi="Times New Roman" w:cs="Times New Roman"/>
          <w:sz w:val="24"/>
          <w:szCs w:val="24"/>
        </w:rPr>
        <w:t>, “Enhanced optical properties and mechanisms of Ba-doped LaMnO3 perovskite ceramic coating”, Ceram.Int.</w:t>
      </w:r>
      <w:r w:rsidR="004F05E9" w:rsidRPr="007C1A56">
        <w:rPr>
          <w:rFonts w:ascii="Times New Roman" w:hAnsi="Times New Roman" w:cs="Times New Roman"/>
          <w:sz w:val="24"/>
          <w:szCs w:val="24"/>
        </w:rPr>
        <w:t>2023,</w:t>
      </w:r>
      <w:r w:rsidR="004F05E9" w:rsidRPr="007C1A56">
        <w:rPr>
          <w:rFonts w:ascii="Times New Roman" w:hAnsi="Times New Roman" w:cs="Times New Roman"/>
        </w:rPr>
        <w:t xml:space="preserve"> </w:t>
      </w:r>
      <w:r w:rsidR="004F05E9" w:rsidRPr="007C1A56">
        <w:rPr>
          <w:rFonts w:ascii="Times New Roman" w:hAnsi="Times New Roman" w:cs="Times New Roman"/>
          <w:sz w:val="24"/>
          <w:szCs w:val="24"/>
        </w:rPr>
        <w:t>49, 7</w:t>
      </w:r>
      <w:r w:rsidR="00AA79D0" w:rsidRPr="007C1A56">
        <w:rPr>
          <w:rFonts w:ascii="Times New Roman" w:hAnsi="Times New Roman" w:cs="Times New Roman"/>
          <w:sz w:val="24"/>
          <w:szCs w:val="24"/>
        </w:rPr>
        <w:t>, 11696-11704</w:t>
      </w:r>
      <w:r w:rsidR="007C1A56">
        <w:rPr>
          <w:rFonts w:ascii="Times New Roman" w:hAnsi="Times New Roman" w:cs="Times New Roman"/>
          <w:sz w:val="24"/>
          <w:szCs w:val="24"/>
        </w:rPr>
        <w:t>.</w:t>
      </w:r>
    </w:p>
    <w:p w:rsidR="001D6458"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w:t>
      </w:r>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Rifei</w:t>
      </w:r>
      <w:proofErr w:type="spellEnd"/>
      <w:r w:rsidR="001D6458">
        <w:rPr>
          <w:rFonts w:ascii="Times New Roman" w:hAnsi="Times New Roman" w:cs="Times New Roman"/>
          <w:sz w:val="24"/>
          <w:szCs w:val="24"/>
        </w:rPr>
        <w:t xml:space="preserve"> Han, </w:t>
      </w:r>
      <w:proofErr w:type="spellStart"/>
      <w:r w:rsidR="001D6458">
        <w:rPr>
          <w:rFonts w:ascii="Times New Roman" w:hAnsi="Times New Roman" w:cs="Times New Roman"/>
          <w:sz w:val="24"/>
          <w:szCs w:val="24"/>
        </w:rPr>
        <w:t>Naeem</w:t>
      </w:r>
      <w:proofErr w:type="spellEnd"/>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ul</w:t>
      </w:r>
      <w:proofErr w:type="spellEnd"/>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Haq</w:t>
      </w:r>
      <w:proofErr w:type="spellEnd"/>
      <w:r w:rsidR="001D6458">
        <w:rPr>
          <w:rFonts w:ascii="Times New Roman" w:hAnsi="Times New Roman" w:cs="Times New Roman"/>
          <w:sz w:val="24"/>
          <w:szCs w:val="24"/>
        </w:rPr>
        <w:t xml:space="preserve"> </w:t>
      </w:r>
      <w:proofErr w:type="spellStart"/>
      <w:proofErr w:type="gramStart"/>
      <w:r w:rsidR="001D6458">
        <w:rPr>
          <w:rFonts w:ascii="Times New Roman" w:hAnsi="Times New Roman" w:cs="Times New Roman"/>
          <w:sz w:val="24"/>
          <w:szCs w:val="24"/>
        </w:rPr>
        <w:t>Tariq,Feng</w:t>
      </w:r>
      <w:proofErr w:type="spellEnd"/>
      <w:proofErr w:type="gramEnd"/>
      <w:r w:rsidR="001D6458">
        <w:rPr>
          <w:rFonts w:ascii="Times New Roman" w:hAnsi="Times New Roman" w:cs="Times New Roman"/>
          <w:sz w:val="24"/>
          <w:szCs w:val="24"/>
        </w:rPr>
        <w:t xml:space="preserve"> Zhao, </w:t>
      </w:r>
      <w:proofErr w:type="spellStart"/>
      <w:r w:rsidR="001D6458">
        <w:rPr>
          <w:rFonts w:ascii="Times New Roman" w:hAnsi="Times New Roman" w:cs="Times New Roman"/>
          <w:sz w:val="24"/>
          <w:szCs w:val="24"/>
        </w:rPr>
        <w:t>Lijia</w:t>
      </w:r>
      <w:proofErr w:type="spellEnd"/>
      <w:r w:rsidR="001D6458">
        <w:rPr>
          <w:rFonts w:ascii="Times New Roman" w:hAnsi="Times New Roman" w:cs="Times New Roman"/>
          <w:sz w:val="24"/>
          <w:szCs w:val="24"/>
        </w:rPr>
        <w:t xml:space="preserve"> Zhao, </w:t>
      </w:r>
      <w:proofErr w:type="spellStart"/>
      <w:r w:rsidR="001D6458">
        <w:rPr>
          <w:rFonts w:ascii="Times New Roman" w:hAnsi="Times New Roman" w:cs="Times New Roman"/>
          <w:sz w:val="24"/>
          <w:szCs w:val="24"/>
        </w:rPr>
        <w:t>Housheng</w:t>
      </w:r>
      <w:proofErr w:type="spellEnd"/>
      <w:r w:rsidR="001D6458">
        <w:rPr>
          <w:rFonts w:ascii="Times New Roman" w:hAnsi="Times New Roman" w:cs="Times New Roman"/>
          <w:sz w:val="24"/>
          <w:szCs w:val="24"/>
        </w:rPr>
        <w:t xml:space="preserve"> Liu , </w:t>
      </w:r>
      <w:proofErr w:type="spellStart"/>
      <w:r w:rsidR="001D6458">
        <w:rPr>
          <w:rFonts w:ascii="Times New Roman" w:hAnsi="Times New Roman" w:cs="Times New Roman"/>
          <w:sz w:val="24"/>
          <w:szCs w:val="24"/>
        </w:rPr>
        <w:t>Jiqiang</w:t>
      </w:r>
      <w:proofErr w:type="spellEnd"/>
      <w:r w:rsidR="001D6458">
        <w:rPr>
          <w:rFonts w:ascii="Times New Roman" w:hAnsi="Times New Roman" w:cs="Times New Roman"/>
          <w:sz w:val="24"/>
          <w:szCs w:val="24"/>
        </w:rPr>
        <w:t xml:space="preserve"> Wang </w:t>
      </w:r>
      <w:proofErr w:type="spellStart"/>
      <w:r w:rsidR="001D6458">
        <w:rPr>
          <w:rFonts w:ascii="Times New Roman" w:hAnsi="Times New Roman" w:cs="Times New Roman"/>
          <w:sz w:val="24"/>
          <w:szCs w:val="24"/>
        </w:rPr>
        <w:t>Xinyu</w:t>
      </w:r>
      <w:proofErr w:type="spellEnd"/>
      <w:r w:rsidR="001D6458">
        <w:rPr>
          <w:rFonts w:ascii="Times New Roman" w:hAnsi="Times New Roman" w:cs="Times New Roman"/>
          <w:sz w:val="24"/>
          <w:szCs w:val="24"/>
        </w:rPr>
        <w:t xml:space="preserve"> Cui, </w:t>
      </w:r>
      <w:proofErr w:type="spellStart"/>
      <w:r w:rsidR="001D6458">
        <w:rPr>
          <w:rFonts w:ascii="Times New Roman" w:hAnsi="Times New Roman" w:cs="Times New Roman"/>
          <w:sz w:val="24"/>
          <w:szCs w:val="24"/>
        </w:rPr>
        <w:t>Tia</w:t>
      </w:r>
      <w:r w:rsidR="00C36689">
        <w:rPr>
          <w:rFonts w:ascii="Times New Roman" w:hAnsi="Times New Roman" w:cs="Times New Roman"/>
          <w:sz w:val="24"/>
          <w:szCs w:val="24"/>
        </w:rPr>
        <w:t>nying</w:t>
      </w:r>
      <w:proofErr w:type="spellEnd"/>
      <w:r w:rsidR="00C36689">
        <w:rPr>
          <w:rFonts w:ascii="Times New Roman" w:hAnsi="Times New Roman" w:cs="Times New Roman"/>
          <w:sz w:val="24"/>
          <w:szCs w:val="24"/>
        </w:rPr>
        <w:t xml:space="preserve"> </w:t>
      </w:r>
      <w:proofErr w:type="spellStart"/>
      <w:r w:rsidR="00C36689">
        <w:rPr>
          <w:rFonts w:ascii="Times New Roman" w:hAnsi="Times New Roman" w:cs="Times New Roman"/>
          <w:sz w:val="24"/>
          <w:szCs w:val="24"/>
        </w:rPr>
        <w:t>Xiong</w:t>
      </w:r>
      <w:proofErr w:type="spellEnd"/>
      <w:r w:rsidR="001D6458">
        <w:rPr>
          <w:rFonts w:ascii="Times New Roman" w:hAnsi="Times New Roman" w:cs="Times New Roman"/>
          <w:sz w:val="24"/>
          <w:szCs w:val="24"/>
        </w:rPr>
        <w:t>,</w:t>
      </w:r>
      <w:r w:rsidR="001D6458" w:rsidRPr="001D6458">
        <w:t xml:space="preserve"> </w:t>
      </w:r>
      <w:r w:rsidR="001D6458">
        <w:t>“</w:t>
      </w:r>
      <w:r w:rsidR="001D6458" w:rsidRPr="001D6458">
        <w:rPr>
          <w:rFonts w:ascii="Times New Roman" w:hAnsi="Times New Roman" w:cs="Times New Roman"/>
          <w:sz w:val="24"/>
          <w:szCs w:val="24"/>
        </w:rPr>
        <w:t>High infrared emissivity energy-saving coatings based on LaMnO3 perovskite ceramics</w:t>
      </w:r>
      <w:r w:rsidR="001D6458">
        <w:rPr>
          <w:rFonts w:ascii="Times New Roman" w:hAnsi="Times New Roman" w:cs="Times New Roman"/>
          <w:sz w:val="24"/>
          <w:szCs w:val="24"/>
        </w:rPr>
        <w:t>”, Ceram.Int.2022,48,14,</w:t>
      </w:r>
      <w:r w:rsidR="001D6458" w:rsidRPr="001D6458">
        <w:t xml:space="preserve"> </w:t>
      </w:r>
      <w:r w:rsidR="001D6458" w:rsidRPr="001D6458">
        <w:rPr>
          <w:rFonts w:ascii="Times New Roman" w:hAnsi="Times New Roman" w:cs="Times New Roman"/>
          <w:sz w:val="24"/>
          <w:szCs w:val="24"/>
        </w:rPr>
        <w:t>20110-20115</w:t>
      </w:r>
      <w:r w:rsidR="001D6458">
        <w:rPr>
          <w:rFonts w:ascii="Times New Roman" w:hAnsi="Times New Roman" w:cs="Times New Roman"/>
          <w:sz w:val="24"/>
          <w:szCs w:val="24"/>
        </w:rPr>
        <w:t>.</w:t>
      </w:r>
    </w:p>
    <w:p w:rsidR="00AA79D0"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r w:rsidR="004F05E9">
        <w:rPr>
          <w:rFonts w:ascii="Times New Roman" w:hAnsi="Times New Roman" w:cs="Times New Roman"/>
          <w:sz w:val="24"/>
          <w:szCs w:val="24"/>
        </w:rPr>
        <w:t>.</w:t>
      </w:r>
      <w:r w:rsidR="004F05E9" w:rsidRPr="004F05E9">
        <w:t xml:space="preserve"> </w:t>
      </w:r>
      <w:proofErr w:type="spellStart"/>
      <w:r w:rsidR="004F05E9">
        <w:rPr>
          <w:rFonts w:ascii="Times New Roman" w:hAnsi="Times New Roman" w:cs="Times New Roman"/>
          <w:sz w:val="24"/>
          <w:szCs w:val="24"/>
        </w:rPr>
        <w:t>Moustafa</w:t>
      </w:r>
      <w:proofErr w:type="spellEnd"/>
      <w:r w:rsidR="004F05E9">
        <w:rPr>
          <w:rFonts w:ascii="Times New Roman" w:hAnsi="Times New Roman" w:cs="Times New Roman"/>
          <w:sz w:val="24"/>
          <w:szCs w:val="24"/>
        </w:rPr>
        <w:t xml:space="preserve"> </w:t>
      </w:r>
      <w:proofErr w:type="spellStart"/>
      <w:r w:rsidR="004F05E9">
        <w:rPr>
          <w:rFonts w:ascii="Times New Roman" w:hAnsi="Times New Roman" w:cs="Times New Roman"/>
          <w:sz w:val="24"/>
          <w:szCs w:val="24"/>
        </w:rPr>
        <w:t>Tawfik</w:t>
      </w:r>
      <w:proofErr w:type="spellEnd"/>
      <w:r w:rsidR="004F05E9">
        <w:rPr>
          <w:rFonts w:ascii="Times New Roman" w:hAnsi="Times New Roman" w:cs="Times New Roman"/>
          <w:sz w:val="24"/>
          <w:szCs w:val="24"/>
        </w:rPr>
        <w:t xml:space="preserve"> Ahmed,</w:t>
      </w:r>
      <w:r w:rsidR="009E4B2A" w:rsidRPr="009E4B2A">
        <w:t xml:space="preserve"> </w:t>
      </w:r>
      <w:r w:rsidR="009E4B2A">
        <w:rPr>
          <w:rFonts w:ascii="Times New Roman" w:hAnsi="Times New Roman" w:cs="Times New Roman"/>
          <w:sz w:val="24"/>
          <w:szCs w:val="24"/>
        </w:rPr>
        <w:t xml:space="preserve">M. T. Ahmed, </w:t>
      </w:r>
      <w:r w:rsidR="009E4B2A" w:rsidRPr="009E4B2A">
        <w:rPr>
          <w:rFonts w:ascii="Times New Roman" w:hAnsi="Times New Roman" w:cs="Times New Roman"/>
          <w:sz w:val="24"/>
          <w:szCs w:val="24"/>
        </w:rPr>
        <w:t xml:space="preserve">M. I. Abdel Hamid, A. </w:t>
      </w:r>
      <w:proofErr w:type="spellStart"/>
      <w:proofErr w:type="gramStart"/>
      <w:r w:rsidR="009E4B2A" w:rsidRPr="009E4B2A">
        <w:rPr>
          <w:rFonts w:ascii="Times New Roman" w:hAnsi="Times New Roman" w:cs="Times New Roman"/>
          <w:sz w:val="24"/>
          <w:szCs w:val="24"/>
        </w:rPr>
        <w:t>Sarhan,A</w:t>
      </w:r>
      <w:proofErr w:type="spellEnd"/>
      <w:r w:rsidR="009E4B2A" w:rsidRPr="009E4B2A">
        <w:rPr>
          <w:rFonts w:ascii="Times New Roman" w:hAnsi="Times New Roman" w:cs="Times New Roman"/>
          <w:sz w:val="24"/>
          <w:szCs w:val="24"/>
        </w:rPr>
        <w:t>.</w:t>
      </w:r>
      <w:proofErr w:type="gramEnd"/>
      <w:r w:rsidR="009E4B2A" w:rsidRPr="009E4B2A">
        <w:rPr>
          <w:rFonts w:ascii="Times New Roman" w:hAnsi="Times New Roman" w:cs="Times New Roman"/>
          <w:sz w:val="24"/>
          <w:szCs w:val="24"/>
        </w:rPr>
        <w:t xml:space="preserve"> </w:t>
      </w:r>
      <w:proofErr w:type="spellStart"/>
      <w:proofErr w:type="gramStart"/>
      <w:r w:rsidR="009E4B2A" w:rsidRPr="009E4B2A">
        <w:rPr>
          <w:rFonts w:ascii="Times New Roman" w:hAnsi="Times New Roman" w:cs="Times New Roman"/>
          <w:sz w:val="24"/>
          <w:szCs w:val="24"/>
        </w:rPr>
        <w:t>A.Ali</w:t>
      </w:r>
      <w:proofErr w:type="spellEnd"/>
      <w:proofErr w:type="gramEnd"/>
      <w:r w:rsidR="009E4B2A" w:rsidRPr="009E4B2A">
        <w:rPr>
          <w:rFonts w:ascii="Times New Roman" w:hAnsi="Times New Roman" w:cs="Times New Roman"/>
          <w:sz w:val="24"/>
          <w:szCs w:val="24"/>
        </w:rPr>
        <w:t xml:space="preserve"> </w:t>
      </w:r>
      <w:r w:rsidR="004F05E9">
        <w:rPr>
          <w:rFonts w:ascii="Times New Roman" w:hAnsi="Times New Roman" w:cs="Times New Roman"/>
          <w:sz w:val="24"/>
          <w:szCs w:val="24"/>
        </w:rPr>
        <w:t xml:space="preserve"> </w:t>
      </w:r>
      <w:r w:rsidR="009E4B2A">
        <w:rPr>
          <w:rFonts w:ascii="Times New Roman" w:hAnsi="Times New Roman" w:cs="Times New Roman"/>
          <w:sz w:val="24"/>
          <w:szCs w:val="24"/>
        </w:rPr>
        <w:t>“</w:t>
      </w:r>
      <w:r w:rsidR="009E4B2A" w:rsidRPr="009E4B2A">
        <w:rPr>
          <w:rFonts w:ascii="Times New Roman" w:hAnsi="Times New Roman" w:cs="Times New Roman"/>
          <w:sz w:val="24"/>
          <w:szCs w:val="24"/>
        </w:rPr>
        <w:t xml:space="preserve">Synthesis and Structural Characterization of </w:t>
      </w:r>
      <w:proofErr w:type="spellStart"/>
      <w:r w:rsidR="009E4B2A" w:rsidRPr="009E4B2A">
        <w:rPr>
          <w:rFonts w:ascii="Times New Roman" w:hAnsi="Times New Roman" w:cs="Times New Roman"/>
          <w:sz w:val="24"/>
          <w:szCs w:val="24"/>
        </w:rPr>
        <w:t>Polypyrrole</w:t>
      </w:r>
      <w:proofErr w:type="spellEnd"/>
      <w:r w:rsidR="009E4B2A" w:rsidRPr="009E4B2A">
        <w:rPr>
          <w:rFonts w:ascii="Times New Roman" w:hAnsi="Times New Roman" w:cs="Times New Roman"/>
          <w:sz w:val="24"/>
          <w:szCs w:val="24"/>
        </w:rPr>
        <w:t xml:space="preserve"> (</w:t>
      </w:r>
      <w:proofErr w:type="spellStart"/>
      <w:r w:rsidR="009E4B2A" w:rsidRPr="009E4B2A">
        <w:rPr>
          <w:rFonts w:ascii="Times New Roman" w:hAnsi="Times New Roman" w:cs="Times New Roman"/>
          <w:sz w:val="24"/>
          <w:szCs w:val="24"/>
        </w:rPr>
        <w:t>PPy</w:t>
      </w:r>
      <w:proofErr w:type="spellEnd"/>
      <w:r w:rsidR="009E4B2A" w:rsidRPr="009E4B2A">
        <w:rPr>
          <w:rFonts w:ascii="Times New Roman" w:hAnsi="Times New Roman" w:cs="Times New Roman"/>
          <w:sz w:val="24"/>
          <w:szCs w:val="24"/>
        </w:rPr>
        <w:t xml:space="preserve">) - Chitosan (Cs) Nanocomposite: Influence of UV </w:t>
      </w:r>
      <w:proofErr w:type="spellStart"/>
      <w:r w:rsidR="009E4B2A" w:rsidRPr="009E4B2A">
        <w:rPr>
          <w:rFonts w:ascii="Times New Roman" w:hAnsi="Times New Roman" w:cs="Times New Roman"/>
          <w:sz w:val="24"/>
          <w:szCs w:val="24"/>
        </w:rPr>
        <w:t>Irradiation</w:t>
      </w:r>
      <w:r w:rsidR="009E4B2A">
        <w:rPr>
          <w:rFonts w:ascii="Times New Roman" w:hAnsi="Times New Roman" w:cs="Times New Roman"/>
          <w:sz w:val="24"/>
          <w:szCs w:val="24"/>
        </w:rPr>
        <w:t>”</w:t>
      </w:r>
      <w:r w:rsidR="00C36689">
        <w:rPr>
          <w:rFonts w:ascii="Times New Roman" w:hAnsi="Times New Roman" w:cs="Times New Roman"/>
          <w:sz w:val="24"/>
          <w:szCs w:val="24"/>
        </w:rPr>
        <w:t>,</w:t>
      </w:r>
      <w:r w:rsidR="00C36689" w:rsidRPr="00C36689">
        <w:rPr>
          <w:rFonts w:ascii="Times New Roman" w:hAnsi="Times New Roman" w:cs="Times New Roman"/>
          <w:sz w:val="24"/>
          <w:szCs w:val="24"/>
        </w:rPr>
        <w:t>Global</w:t>
      </w:r>
      <w:proofErr w:type="spellEnd"/>
      <w:r w:rsidR="00C36689" w:rsidRPr="00C36689">
        <w:rPr>
          <w:rFonts w:ascii="Times New Roman" w:hAnsi="Times New Roman" w:cs="Times New Roman"/>
          <w:sz w:val="24"/>
          <w:szCs w:val="24"/>
        </w:rPr>
        <w:t xml:space="preserve"> Journal of Physics </w:t>
      </w:r>
      <w:r w:rsidR="00C36689">
        <w:rPr>
          <w:rFonts w:ascii="Times New Roman" w:hAnsi="Times New Roman" w:cs="Times New Roman"/>
          <w:sz w:val="24"/>
          <w:szCs w:val="24"/>
        </w:rPr>
        <w:t>2</w:t>
      </w:r>
      <w:r w:rsidR="009E4B2A">
        <w:rPr>
          <w:rFonts w:ascii="Times New Roman" w:hAnsi="Times New Roman" w:cs="Times New Roman"/>
          <w:sz w:val="24"/>
          <w:szCs w:val="24"/>
        </w:rPr>
        <w:t>018,7,1.</w:t>
      </w:r>
    </w:p>
    <w:p w:rsidR="00C36689" w:rsidRDefault="00FC3E87" w:rsidP="00C458C1">
      <w:pPr>
        <w:spacing w:before="100" w:beforeAutospacing="1" w:after="100" w:afterAutospacing="1" w:line="240" w:lineRule="auto"/>
        <w:jc w:val="both"/>
        <w:rPr>
          <w:rFonts w:ascii="Arial" w:hAnsi="Arial" w:cs="Arial"/>
          <w:color w:val="1F1F1F"/>
          <w:sz w:val="21"/>
          <w:szCs w:val="21"/>
        </w:rPr>
      </w:pPr>
      <w:r>
        <w:rPr>
          <w:rFonts w:ascii="Times New Roman" w:hAnsi="Times New Roman" w:cs="Times New Roman"/>
          <w:sz w:val="24"/>
          <w:szCs w:val="24"/>
        </w:rPr>
        <w:t>15</w:t>
      </w:r>
      <w:r w:rsidR="00C36689">
        <w:rPr>
          <w:rFonts w:ascii="Times New Roman" w:hAnsi="Times New Roman" w:cs="Times New Roman"/>
          <w:sz w:val="24"/>
          <w:szCs w:val="24"/>
        </w:rPr>
        <w:t xml:space="preserve">. </w:t>
      </w:r>
      <w:r w:rsidR="007D3A54">
        <w:rPr>
          <w:rFonts w:ascii="Times New Roman" w:hAnsi="Times New Roman" w:cs="Times New Roman"/>
          <w:sz w:val="24"/>
          <w:szCs w:val="24"/>
        </w:rPr>
        <w:t xml:space="preserve">Andreja </w:t>
      </w:r>
      <w:proofErr w:type="spellStart"/>
      <w:r w:rsidR="007D3A54">
        <w:rPr>
          <w:rFonts w:ascii="Times New Roman" w:hAnsi="Times New Roman" w:cs="Times New Roman"/>
          <w:sz w:val="24"/>
          <w:szCs w:val="24"/>
        </w:rPr>
        <w:t>Žužić</w:t>
      </w:r>
      <w:proofErr w:type="spellEnd"/>
      <w:r w:rsidR="007D3A54">
        <w:rPr>
          <w:rFonts w:ascii="Times New Roman" w:hAnsi="Times New Roman" w:cs="Times New Roman"/>
          <w:sz w:val="24"/>
          <w:szCs w:val="24"/>
        </w:rPr>
        <w:t xml:space="preserve">, Antonia </w:t>
      </w:r>
      <w:proofErr w:type="spellStart"/>
      <w:r w:rsidR="007D3A54">
        <w:rPr>
          <w:rFonts w:ascii="Times New Roman" w:hAnsi="Times New Roman" w:cs="Times New Roman"/>
          <w:sz w:val="24"/>
          <w:szCs w:val="24"/>
        </w:rPr>
        <w:t>Ressler</w:t>
      </w:r>
      <w:proofErr w:type="spellEnd"/>
      <w:r w:rsidR="007D3A54">
        <w:rPr>
          <w:rFonts w:ascii="Times New Roman" w:hAnsi="Times New Roman" w:cs="Times New Roman"/>
          <w:sz w:val="24"/>
          <w:szCs w:val="24"/>
        </w:rPr>
        <w:t xml:space="preserve">, Ana </w:t>
      </w:r>
      <w:proofErr w:type="spellStart"/>
      <w:r w:rsidR="007D3A54">
        <w:rPr>
          <w:rFonts w:ascii="Times New Roman" w:hAnsi="Times New Roman" w:cs="Times New Roman"/>
          <w:sz w:val="24"/>
          <w:szCs w:val="24"/>
        </w:rPr>
        <w:t>Šantić</w:t>
      </w:r>
      <w:proofErr w:type="spellEnd"/>
      <w:r w:rsidR="007D3A54">
        <w:rPr>
          <w:rFonts w:ascii="Times New Roman" w:hAnsi="Times New Roman" w:cs="Times New Roman"/>
          <w:sz w:val="24"/>
          <w:szCs w:val="24"/>
        </w:rPr>
        <w:t xml:space="preserve">, </w:t>
      </w:r>
      <w:proofErr w:type="spellStart"/>
      <w:r w:rsidR="007D3A54">
        <w:rPr>
          <w:rFonts w:ascii="Times New Roman" w:hAnsi="Times New Roman" w:cs="Times New Roman"/>
          <w:sz w:val="24"/>
          <w:szCs w:val="24"/>
        </w:rPr>
        <w:t>Jelena</w:t>
      </w:r>
      <w:proofErr w:type="spellEnd"/>
      <w:r w:rsidR="007D3A54">
        <w:rPr>
          <w:rFonts w:ascii="Times New Roman" w:hAnsi="Times New Roman" w:cs="Times New Roman"/>
          <w:sz w:val="24"/>
          <w:szCs w:val="24"/>
        </w:rPr>
        <w:t xml:space="preserve"> </w:t>
      </w:r>
      <w:proofErr w:type="spellStart"/>
      <w:r w:rsidR="007D3A54">
        <w:rPr>
          <w:rFonts w:ascii="Times New Roman" w:hAnsi="Times New Roman" w:cs="Times New Roman"/>
          <w:sz w:val="24"/>
          <w:szCs w:val="24"/>
        </w:rPr>
        <w:t>Macan</w:t>
      </w:r>
      <w:proofErr w:type="spellEnd"/>
      <w:r w:rsidR="007D3A54">
        <w:rPr>
          <w:rFonts w:ascii="Times New Roman" w:hAnsi="Times New Roman" w:cs="Times New Roman"/>
          <w:sz w:val="24"/>
          <w:szCs w:val="24"/>
        </w:rPr>
        <w:t xml:space="preserve">, Andreja </w:t>
      </w:r>
      <w:proofErr w:type="spellStart"/>
      <w:r w:rsidR="007D3A54">
        <w:rPr>
          <w:rFonts w:ascii="Times New Roman" w:hAnsi="Times New Roman" w:cs="Times New Roman"/>
          <w:sz w:val="24"/>
          <w:szCs w:val="24"/>
        </w:rPr>
        <w:t>Gajović</w:t>
      </w:r>
      <w:proofErr w:type="spellEnd"/>
      <w:r w:rsidR="007D3A54">
        <w:rPr>
          <w:rFonts w:ascii="Times New Roman" w:hAnsi="Times New Roman" w:cs="Times New Roman"/>
          <w:sz w:val="24"/>
          <w:szCs w:val="24"/>
        </w:rPr>
        <w:t>, “</w:t>
      </w:r>
      <w:r w:rsidR="007D3A54" w:rsidRPr="007D3A54">
        <w:rPr>
          <w:rFonts w:ascii="Times New Roman" w:hAnsi="Times New Roman" w:cs="Times New Roman"/>
          <w:sz w:val="24"/>
          <w:szCs w:val="24"/>
        </w:rPr>
        <w:t xml:space="preserve">The effect of synthesis method on oxygen </w:t>
      </w:r>
      <w:proofErr w:type="spellStart"/>
      <w:r w:rsidR="007D3A54" w:rsidRPr="007D3A54">
        <w:rPr>
          <w:rFonts w:ascii="Times New Roman" w:hAnsi="Times New Roman" w:cs="Times New Roman"/>
          <w:sz w:val="24"/>
          <w:szCs w:val="24"/>
        </w:rPr>
        <w:t>nonstoichiometry</w:t>
      </w:r>
      <w:proofErr w:type="spellEnd"/>
      <w:r w:rsidR="007D3A54" w:rsidRPr="007D3A54">
        <w:rPr>
          <w:rFonts w:ascii="Times New Roman" w:hAnsi="Times New Roman" w:cs="Times New Roman"/>
          <w:sz w:val="24"/>
          <w:szCs w:val="24"/>
        </w:rPr>
        <w:t xml:space="preserve"> and electrical conductivity of </w:t>
      </w:r>
      <w:proofErr w:type="spellStart"/>
      <w:r w:rsidR="007D3A54" w:rsidRPr="007D3A54">
        <w:rPr>
          <w:rFonts w:ascii="Times New Roman" w:hAnsi="Times New Roman" w:cs="Times New Roman"/>
          <w:sz w:val="24"/>
          <w:szCs w:val="24"/>
        </w:rPr>
        <w:t>Sr</w:t>
      </w:r>
      <w:proofErr w:type="spellEnd"/>
      <w:r w:rsidR="007D3A54" w:rsidRPr="007D3A54">
        <w:rPr>
          <w:rFonts w:ascii="Times New Roman" w:hAnsi="Times New Roman" w:cs="Times New Roman"/>
          <w:sz w:val="24"/>
          <w:szCs w:val="24"/>
        </w:rPr>
        <w:t>-doped lanthanum manganites</w:t>
      </w:r>
      <w:r w:rsidR="007D3A54">
        <w:rPr>
          <w:rFonts w:ascii="Times New Roman" w:hAnsi="Times New Roman" w:cs="Times New Roman"/>
          <w:sz w:val="24"/>
          <w:szCs w:val="24"/>
        </w:rPr>
        <w:t xml:space="preserve">”,2022, </w:t>
      </w:r>
      <w:proofErr w:type="spellStart"/>
      <w:proofErr w:type="gramStart"/>
      <w:r w:rsidR="007D3A54">
        <w:rPr>
          <w:rFonts w:ascii="Times New Roman" w:hAnsi="Times New Roman" w:cs="Times New Roman"/>
          <w:sz w:val="24"/>
          <w:szCs w:val="24"/>
        </w:rPr>
        <w:t>J.Alloys</w:t>
      </w:r>
      <w:proofErr w:type="spellEnd"/>
      <w:proofErr w:type="gramEnd"/>
      <w:r w:rsidR="007D3A54">
        <w:rPr>
          <w:rFonts w:ascii="Times New Roman" w:hAnsi="Times New Roman" w:cs="Times New Roman"/>
          <w:sz w:val="24"/>
          <w:szCs w:val="24"/>
        </w:rPr>
        <w:t xml:space="preserve"> Compd.907,25,</w:t>
      </w:r>
      <w:r w:rsidR="007D3A54" w:rsidRPr="007D3A54">
        <w:rPr>
          <w:rFonts w:ascii="Arial" w:hAnsi="Arial" w:cs="Arial"/>
          <w:color w:val="1F1F1F"/>
          <w:sz w:val="21"/>
          <w:szCs w:val="21"/>
        </w:rPr>
        <w:t xml:space="preserve"> </w:t>
      </w:r>
      <w:r w:rsidR="007D3A54">
        <w:rPr>
          <w:rFonts w:ascii="Arial" w:hAnsi="Arial" w:cs="Arial"/>
          <w:color w:val="1F1F1F"/>
          <w:sz w:val="21"/>
          <w:szCs w:val="21"/>
        </w:rPr>
        <w:t> 164456.</w:t>
      </w:r>
    </w:p>
    <w:p w:rsidR="00710E8F" w:rsidRDefault="00FC3E87"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16</w:t>
      </w:r>
      <w:r w:rsidR="00710E8F" w:rsidRPr="00710E8F">
        <w:rPr>
          <w:rFonts w:ascii="Times New Roman" w:hAnsi="Times New Roman" w:cs="Times New Roman"/>
          <w:color w:val="1F1F1F"/>
          <w:sz w:val="24"/>
          <w:szCs w:val="24"/>
        </w:rPr>
        <w:t>.</w:t>
      </w:r>
      <w:r w:rsidR="00710E8F" w:rsidRPr="00710E8F">
        <w:rPr>
          <w:rFonts w:ascii="Times New Roman" w:hAnsi="Times New Roman" w:cs="Times New Roman"/>
          <w:sz w:val="24"/>
          <w:szCs w:val="24"/>
        </w:rPr>
        <w:t xml:space="preserve"> </w:t>
      </w:r>
      <w:r w:rsidR="00710E8F" w:rsidRPr="00710E8F">
        <w:rPr>
          <w:rFonts w:ascii="Times New Roman" w:hAnsi="Times New Roman" w:cs="Times New Roman"/>
          <w:color w:val="1F1F1F"/>
          <w:sz w:val="24"/>
          <w:szCs w:val="24"/>
        </w:rPr>
        <w:t xml:space="preserve">Andreja </w:t>
      </w:r>
      <w:proofErr w:type="spellStart"/>
      <w:proofErr w:type="gramStart"/>
      <w:r w:rsidR="00710E8F" w:rsidRPr="00710E8F">
        <w:rPr>
          <w:rFonts w:ascii="Times New Roman" w:hAnsi="Times New Roman" w:cs="Times New Roman"/>
          <w:color w:val="1F1F1F"/>
          <w:sz w:val="24"/>
          <w:szCs w:val="24"/>
        </w:rPr>
        <w:t>Žužić</w:t>
      </w:r>
      <w:proofErr w:type="spellEnd"/>
      <w:r w:rsidR="00710E8F" w:rsidRPr="00710E8F">
        <w:rPr>
          <w:rFonts w:ascii="Times New Roman" w:hAnsi="Times New Roman" w:cs="Times New Roman"/>
          <w:color w:val="1F1F1F"/>
          <w:sz w:val="24"/>
          <w:szCs w:val="24"/>
        </w:rPr>
        <w:t xml:space="preserve"> ,</w:t>
      </w:r>
      <w:proofErr w:type="gramEnd"/>
      <w:r w:rsidR="00710E8F" w:rsidRPr="00710E8F">
        <w:rPr>
          <w:rFonts w:ascii="Times New Roman" w:hAnsi="Times New Roman" w:cs="Times New Roman"/>
          <w:color w:val="1F1F1F"/>
          <w:sz w:val="24"/>
          <w:szCs w:val="24"/>
        </w:rPr>
        <w:t xml:space="preserve"> Luka </w:t>
      </w:r>
      <w:proofErr w:type="spellStart"/>
      <w:r w:rsidR="00710E8F" w:rsidRPr="00710E8F">
        <w:rPr>
          <w:rFonts w:ascii="Times New Roman" w:hAnsi="Times New Roman" w:cs="Times New Roman"/>
          <w:color w:val="1F1F1F"/>
          <w:sz w:val="24"/>
          <w:szCs w:val="24"/>
        </w:rPr>
        <w:t>Pavić</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Arijeta</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Bafti</w:t>
      </w:r>
      <w:proofErr w:type="spellEnd"/>
      <w:r w:rsidR="00710E8F" w:rsidRPr="00710E8F">
        <w:rPr>
          <w:rFonts w:ascii="Times New Roman" w:hAnsi="Times New Roman" w:cs="Times New Roman"/>
          <w:color w:val="1F1F1F"/>
          <w:sz w:val="24"/>
          <w:szCs w:val="24"/>
        </w:rPr>
        <w:t xml:space="preserve">, Sara </w:t>
      </w:r>
      <w:proofErr w:type="spellStart"/>
      <w:r w:rsidR="00710E8F" w:rsidRPr="00710E8F">
        <w:rPr>
          <w:rFonts w:ascii="Times New Roman" w:hAnsi="Times New Roman" w:cs="Times New Roman"/>
          <w:color w:val="1F1F1F"/>
          <w:sz w:val="24"/>
          <w:szCs w:val="24"/>
        </w:rPr>
        <w:t>Marijan</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Jelena</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Macan</w:t>
      </w:r>
      <w:proofErr w:type="spellEnd"/>
      <w:r w:rsidR="00710E8F" w:rsidRPr="00710E8F">
        <w:rPr>
          <w:rFonts w:ascii="Times New Roman" w:hAnsi="Times New Roman" w:cs="Times New Roman"/>
          <w:color w:val="1F1F1F"/>
          <w:sz w:val="24"/>
          <w:szCs w:val="24"/>
        </w:rPr>
        <w:t xml:space="preserve"> , Andreja </w:t>
      </w:r>
      <w:proofErr w:type="spellStart"/>
      <w:r w:rsidR="00710E8F" w:rsidRPr="00710E8F">
        <w:rPr>
          <w:rFonts w:ascii="Times New Roman" w:hAnsi="Times New Roman" w:cs="Times New Roman"/>
          <w:color w:val="1F1F1F"/>
          <w:sz w:val="24"/>
          <w:szCs w:val="24"/>
        </w:rPr>
        <w:t>Gajović</w:t>
      </w:r>
      <w:proofErr w:type="spellEnd"/>
      <w:r w:rsidR="00710E8F" w:rsidRPr="00710E8F">
        <w:rPr>
          <w:rFonts w:ascii="Times New Roman" w:hAnsi="Times New Roman" w:cs="Times New Roman"/>
          <w:color w:val="1F1F1F"/>
          <w:sz w:val="24"/>
          <w:szCs w:val="24"/>
        </w:rPr>
        <w:t xml:space="preserve"> ,”</w:t>
      </w:r>
      <w:r w:rsidR="00710E8F" w:rsidRPr="00710E8F">
        <w:rPr>
          <w:rFonts w:ascii="Times New Roman" w:hAnsi="Times New Roman" w:cs="Times New Roman"/>
          <w:sz w:val="24"/>
          <w:szCs w:val="24"/>
        </w:rPr>
        <w:t xml:space="preserve"> </w:t>
      </w:r>
      <w:r w:rsidR="00710E8F" w:rsidRPr="00710E8F">
        <w:rPr>
          <w:rFonts w:ascii="Times New Roman" w:hAnsi="Times New Roman" w:cs="Times New Roman"/>
          <w:color w:val="1F1F1F"/>
          <w:sz w:val="24"/>
          <w:szCs w:val="24"/>
        </w:rPr>
        <w:t xml:space="preserve">The role of the A-site cation and crystal structure on the electrical conductivity of strontium-doped calcium and barium manganites”,2023, </w:t>
      </w:r>
      <w:proofErr w:type="spellStart"/>
      <w:r w:rsidR="00710E8F" w:rsidRPr="00710E8F">
        <w:rPr>
          <w:rFonts w:ascii="Times New Roman" w:hAnsi="Times New Roman" w:cs="Times New Roman"/>
          <w:sz w:val="24"/>
          <w:szCs w:val="24"/>
        </w:rPr>
        <w:t>J.Alloys</w:t>
      </w:r>
      <w:proofErr w:type="spellEnd"/>
      <w:r w:rsidR="00710E8F" w:rsidRPr="00710E8F">
        <w:rPr>
          <w:rFonts w:ascii="Times New Roman" w:hAnsi="Times New Roman" w:cs="Times New Roman"/>
          <w:sz w:val="24"/>
          <w:szCs w:val="24"/>
        </w:rPr>
        <w:t xml:space="preserve"> Compd,935,</w:t>
      </w:r>
      <w:r w:rsidR="00710E8F" w:rsidRPr="00710E8F">
        <w:rPr>
          <w:rFonts w:ascii="Times New Roman" w:hAnsi="Times New Roman" w:cs="Times New Roman"/>
          <w:color w:val="1F1F1F"/>
          <w:sz w:val="24"/>
          <w:szCs w:val="24"/>
        </w:rPr>
        <w:t xml:space="preserve"> 167949.</w:t>
      </w:r>
    </w:p>
    <w:p w:rsidR="004154DA" w:rsidRDefault="00FC3E87"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lastRenderedPageBreak/>
        <w:t>17</w:t>
      </w:r>
      <w:r w:rsidR="004154DA">
        <w:rPr>
          <w:rFonts w:ascii="Times New Roman" w:hAnsi="Times New Roman" w:cs="Times New Roman"/>
          <w:color w:val="1F1F1F"/>
          <w:sz w:val="24"/>
          <w:szCs w:val="24"/>
        </w:rPr>
        <w:t xml:space="preserve">. </w:t>
      </w:r>
      <w:proofErr w:type="spellStart"/>
      <w:r w:rsidR="004154DA" w:rsidRPr="004154DA">
        <w:rPr>
          <w:rFonts w:ascii="Times New Roman" w:hAnsi="Times New Roman" w:cs="Times New Roman"/>
          <w:color w:val="1F1F1F"/>
          <w:sz w:val="24"/>
          <w:szCs w:val="24"/>
        </w:rPr>
        <w:t>Toribio</w:t>
      </w:r>
      <w:proofErr w:type="spellEnd"/>
      <w:r w:rsidR="004154DA" w:rsidRPr="004154DA">
        <w:rPr>
          <w:rFonts w:ascii="Times New Roman" w:hAnsi="Times New Roman" w:cs="Times New Roman"/>
          <w:color w:val="1F1F1F"/>
          <w:sz w:val="24"/>
          <w:szCs w:val="24"/>
        </w:rPr>
        <w:t xml:space="preserve"> F. Otero &amp; Jose G. Martinez</w:t>
      </w:r>
      <w:r w:rsidR="004154DA">
        <w:rPr>
          <w:rFonts w:ascii="Times New Roman" w:hAnsi="Times New Roman" w:cs="Times New Roman"/>
          <w:color w:val="1F1F1F"/>
          <w:sz w:val="24"/>
          <w:szCs w:val="24"/>
        </w:rPr>
        <w:t>, “</w:t>
      </w:r>
      <w:r w:rsidR="004154DA" w:rsidRPr="004154DA">
        <w:rPr>
          <w:rFonts w:ascii="Times New Roman" w:hAnsi="Times New Roman" w:cs="Times New Roman"/>
          <w:color w:val="1F1F1F"/>
          <w:sz w:val="24"/>
          <w:szCs w:val="24"/>
        </w:rPr>
        <w:t xml:space="preserve">Activation energy for </w:t>
      </w:r>
      <w:proofErr w:type="spellStart"/>
      <w:r w:rsidR="004154DA" w:rsidRPr="004154DA">
        <w:rPr>
          <w:rFonts w:ascii="Times New Roman" w:hAnsi="Times New Roman" w:cs="Times New Roman"/>
          <w:color w:val="1F1F1F"/>
          <w:sz w:val="24"/>
          <w:szCs w:val="24"/>
        </w:rPr>
        <w:t>polypyrrole</w:t>
      </w:r>
      <w:proofErr w:type="spellEnd"/>
      <w:r w:rsidR="004154DA" w:rsidRPr="004154DA">
        <w:rPr>
          <w:rFonts w:ascii="Times New Roman" w:hAnsi="Times New Roman" w:cs="Times New Roman"/>
          <w:color w:val="1F1F1F"/>
          <w:sz w:val="24"/>
          <w:szCs w:val="24"/>
        </w:rPr>
        <w:t xml:space="preserve"> oxidation: film thickness influence</w:t>
      </w:r>
      <w:r w:rsidR="004154DA">
        <w:rPr>
          <w:rFonts w:ascii="Times New Roman" w:hAnsi="Times New Roman" w:cs="Times New Roman"/>
          <w:color w:val="1F1F1F"/>
          <w:sz w:val="24"/>
          <w:szCs w:val="24"/>
        </w:rPr>
        <w:t xml:space="preserve">”, 2011, </w:t>
      </w:r>
      <w:proofErr w:type="spellStart"/>
      <w:proofErr w:type="gramStart"/>
      <w:r w:rsidR="004154DA">
        <w:rPr>
          <w:rFonts w:ascii="Times New Roman" w:hAnsi="Times New Roman" w:cs="Times New Roman"/>
          <w:color w:val="1F1F1F"/>
          <w:sz w:val="24"/>
          <w:szCs w:val="24"/>
        </w:rPr>
        <w:t>J.Solid</w:t>
      </w:r>
      <w:proofErr w:type="spellEnd"/>
      <w:proofErr w:type="gramEnd"/>
      <w:r w:rsidR="004154DA">
        <w:rPr>
          <w:rFonts w:ascii="Times New Roman" w:hAnsi="Times New Roman" w:cs="Times New Roman"/>
          <w:color w:val="1F1F1F"/>
          <w:sz w:val="24"/>
          <w:szCs w:val="24"/>
        </w:rPr>
        <w:t xml:space="preserve"> State Electr,15,  1169–1178.</w:t>
      </w:r>
    </w:p>
    <w:p w:rsidR="00231B2B" w:rsidRDefault="00FC3E87"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18</w:t>
      </w:r>
      <w:r w:rsidR="00231B2B">
        <w:rPr>
          <w:rFonts w:ascii="Times New Roman" w:hAnsi="Times New Roman" w:cs="Times New Roman"/>
          <w:color w:val="1F1F1F"/>
          <w:sz w:val="24"/>
          <w:szCs w:val="24"/>
        </w:rPr>
        <w:t>.</w:t>
      </w:r>
      <w:r w:rsidR="00231B2B" w:rsidRPr="00231B2B">
        <w:t xml:space="preserve"> </w:t>
      </w:r>
      <w:proofErr w:type="spellStart"/>
      <w:r w:rsidR="00231B2B" w:rsidRPr="00231B2B">
        <w:rPr>
          <w:rFonts w:ascii="Times New Roman" w:hAnsi="Times New Roman" w:cs="Times New Roman"/>
          <w:color w:val="1F1F1F"/>
          <w:sz w:val="24"/>
          <w:szCs w:val="24"/>
        </w:rPr>
        <w:t>Basavaraja</w:t>
      </w:r>
      <w:proofErr w:type="spellEnd"/>
      <w:r w:rsidR="00231B2B" w:rsidRPr="00231B2B">
        <w:rPr>
          <w:rFonts w:ascii="Times New Roman" w:hAnsi="Times New Roman" w:cs="Times New Roman"/>
          <w:color w:val="1F1F1F"/>
          <w:sz w:val="24"/>
          <w:szCs w:val="24"/>
        </w:rPr>
        <w:t xml:space="preserve"> Patel B M</w:t>
      </w:r>
      <w:r w:rsidR="00231B2B">
        <w:rPr>
          <w:rFonts w:ascii="Times New Roman" w:hAnsi="Times New Roman" w:cs="Times New Roman"/>
          <w:color w:val="1F1F1F"/>
          <w:sz w:val="24"/>
          <w:szCs w:val="24"/>
        </w:rPr>
        <w:t>,</w:t>
      </w:r>
      <w:r w:rsidR="00231B2B" w:rsidRPr="00231B2B">
        <w:t xml:space="preserve"> </w:t>
      </w:r>
      <w:r w:rsidR="00231B2B" w:rsidRPr="00231B2B">
        <w:rPr>
          <w:rFonts w:ascii="Times New Roman" w:hAnsi="Times New Roman" w:cs="Times New Roman"/>
          <w:color w:val="1F1F1F"/>
          <w:sz w:val="24"/>
          <w:szCs w:val="24"/>
        </w:rPr>
        <w:t xml:space="preserve">M </w:t>
      </w:r>
      <w:proofErr w:type="spellStart"/>
      <w:r w:rsidR="00231B2B" w:rsidRPr="00231B2B">
        <w:rPr>
          <w:rFonts w:ascii="Times New Roman" w:hAnsi="Times New Roman" w:cs="Times New Roman"/>
          <w:color w:val="1F1F1F"/>
          <w:sz w:val="24"/>
          <w:szCs w:val="24"/>
        </w:rPr>
        <w:t>Revanasiddappa</w:t>
      </w:r>
      <w:proofErr w:type="spellEnd"/>
      <w:r w:rsidR="00231B2B" w:rsidRPr="00231B2B">
        <w:rPr>
          <w:rFonts w:ascii="Times New Roman" w:hAnsi="Times New Roman" w:cs="Times New Roman"/>
          <w:color w:val="1F1F1F"/>
          <w:sz w:val="24"/>
          <w:szCs w:val="24"/>
        </w:rPr>
        <w:t xml:space="preserve">, D R </w:t>
      </w:r>
      <w:proofErr w:type="spellStart"/>
      <w:r w:rsidR="00231B2B" w:rsidRPr="00231B2B">
        <w:rPr>
          <w:rFonts w:ascii="Times New Roman" w:hAnsi="Times New Roman" w:cs="Times New Roman"/>
          <w:color w:val="1F1F1F"/>
          <w:sz w:val="24"/>
          <w:szCs w:val="24"/>
        </w:rPr>
        <w:t>Rangaswamy</w:t>
      </w:r>
      <w:proofErr w:type="spellEnd"/>
      <w:r w:rsidR="00231B2B" w:rsidRPr="00231B2B">
        <w:rPr>
          <w:rFonts w:ascii="Times New Roman" w:hAnsi="Times New Roman" w:cs="Times New Roman"/>
          <w:color w:val="1F1F1F"/>
          <w:sz w:val="24"/>
          <w:szCs w:val="24"/>
        </w:rPr>
        <w:t xml:space="preserve">, S </w:t>
      </w:r>
      <w:proofErr w:type="spellStart"/>
      <w:r w:rsidR="00231B2B" w:rsidRPr="00231B2B">
        <w:rPr>
          <w:rFonts w:ascii="Times New Roman" w:hAnsi="Times New Roman" w:cs="Times New Roman"/>
          <w:color w:val="1F1F1F"/>
          <w:sz w:val="24"/>
          <w:szCs w:val="24"/>
        </w:rPr>
        <w:t>Manjunatha</w:t>
      </w:r>
      <w:proofErr w:type="spellEnd"/>
      <w:r w:rsidR="00231B2B" w:rsidRPr="00231B2B">
        <w:rPr>
          <w:rFonts w:ascii="Times New Roman" w:hAnsi="Times New Roman" w:cs="Times New Roman"/>
          <w:color w:val="1F1F1F"/>
          <w:sz w:val="24"/>
          <w:szCs w:val="24"/>
        </w:rPr>
        <w:t xml:space="preserve"> and Y T </w:t>
      </w:r>
      <w:proofErr w:type="spellStart"/>
      <w:r w:rsidR="00231B2B" w:rsidRPr="00231B2B">
        <w:rPr>
          <w:rFonts w:ascii="Times New Roman" w:hAnsi="Times New Roman" w:cs="Times New Roman"/>
          <w:color w:val="1F1F1F"/>
          <w:sz w:val="24"/>
          <w:szCs w:val="24"/>
        </w:rPr>
        <w:t>Ravikiran</w:t>
      </w:r>
      <w:proofErr w:type="spellEnd"/>
      <w:r w:rsidR="00231B2B">
        <w:rPr>
          <w:rFonts w:ascii="Times New Roman" w:hAnsi="Times New Roman" w:cs="Times New Roman"/>
          <w:color w:val="1F1F1F"/>
          <w:sz w:val="24"/>
          <w:szCs w:val="24"/>
        </w:rPr>
        <w:t>, “</w:t>
      </w:r>
      <w:r w:rsidR="00231B2B" w:rsidRPr="00231B2B">
        <w:rPr>
          <w:rFonts w:ascii="Times New Roman" w:hAnsi="Times New Roman" w:cs="Times New Roman"/>
          <w:color w:val="1F1F1F"/>
          <w:sz w:val="24"/>
          <w:szCs w:val="24"/>
        </w:rPr>
        <w:t>DC conductivity studies of iron decorated polypyrrole</w:t>
      </w:r>
      <w:r w:rsidR="00231B2B">
        <w:rPr>
          <w:rFonts w:ascii="Times New Roman" w:hAnsi="Times New Roman" w:cs="Times New Roman"/>
          <w:color w:val="1F1F1F"/>
          <w:sz w:val="24"/>
          <w:szCs w:val="24"/>
        </w:rPr>
        <w:t xml:space="preserve">”,2021, </w:t>
      </w:r>
      <w:r w:rsidR="00231B2B" w:rsidRPr="00231B2B">
        <w:rPr>
          <w:rFonts w:ascii="Times New Roman" w:hAnsi="Times New Roman" w:cs="Times New Roman"/>
          <w:color w:val="1F1F1F"/>
          <w:sz w:val="24"/>
          <w:szCs w:val="24"/>
        </w:rPr>
        <w:t>J. Phys.: Conf. Ser. 2070 012070</w:t>
      </w:r>
      <w:r w:rsidR="00231B2B">
        <w:rPr>
          <w:rFonts w:ascii="Times New Roman" w:hAnsi="Times New Roman" w:cs="Times New Roman"/>
          <w:color w:val="1F1F1F"/>
          <w:sz w:val="24"/>
          <w:szCs w:val="24"/>
        </w:rPr>
        <w:t>.</w:t>
      </w:r>
    </w:p>
    <w:p w:rsidR="00231B2B" w:rsidRDefault="00FC3E87"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19</w:t>
      </w:r>
      <w:r w:rsidR="00231B2B">
        <w:rPr>
          <w:rFonts w:ascii="Times New Roman" w:hAnsi="Times New Roman" w:cs="Times New Roman"/>
          <w:color w:val="1F1F1F"/>
          <w:sz w:val="24"/>
          <w:szCs w:val="24"/>
        </w:rPr>
        <w:t>.</w:t>
      </w:r>
      <w:r w:rsidR="00231B2B" w:rsidRPr="00231B2B">
        <w:t xml:space="preserve"> </w:t>
      </w:r>
      <w:proofErr w:type="spellStart"/>
      <w:r w:rsidR="00231B2B" w:rsidRPr="00231B2B">
        <w:rPr>
          <w:rFonts w:ascii="Times New Roman" w:hAnsi="Times New Roman" w:cs="Times New Roman"/>
          <w:color w:val="1F1F1F"/>
          <w:sz w:val="24"/>
          <w:szCs w:val="24"/>
        </w:rPr>
        <w:t>Megha</w:t>
      </w:r>
      <w:proofErr w:type="spellEnd"/>
      <w:r w:rsidR="00231B2B" w:rsidRPr="00231B2B">
        <w:rPr>
          <w:rFonts w:ascii="Times New Roman" w:hAnsi="Times New Roman" w:cs="Times New Roman"/>
          <w:color w:val="1F1F1F"/>
          <w:sz w:val="24"/>
          <w:szCs w:val="24"/>
        </w:rPr>
        <w:t xml:space="preserve"> R, </w:t>
      </w:r>
      <w:proofErr w:type="spellStart"/>
      <w:r w:rsidR="00231B2B" w:rsidRPr="00231B2B">
        <w:rPr>
          <w:rFonts w:ascii="Times New Roman" w:hAnsi="Times New Roman" w:cs="Times New Roman"/>
          <w:color w:val="1F1F1F"/>
          <w:sz w:val="24"/>
          <w:szCs w:val="24"/>
        </w:rPr>
        <w:t>Ravikiran</w:t>
      </w:r>
      <w:proofErr w:type="spellEnd"/>
      <w:r w:rsidR="00231B2B" w:rsidRPr="00231B2B">
        <w:rPr>
          <w:rFonts w:ascii="Times New Roman" w:hAnsi="Times New Roman" w:cs="Times New Roman"/>
          <w:color w:val="1F1F1F"/>
          <w:sz w:val="24"/>
          <w:szCs w:val="24"/>
        </w:rPr>
        <w:t xml:space="preserve"> Y T, </w:t>
      </w:r>
      <w:proofErr w:type="spellStart"/>
      <w:r w:rsidR="00231B2B" w:rsidRPr="00231B2B">
        <w:rPr>
          <w:rFonts w:ascii="Times New Roman" w:hAnsi="Times New Roman" w:cs="Times New Roman"/>
          <w:color w:val="1F1F1F"/>
          <w:sz w:val="24"/>
          <w:szCs w:val="24"/>
        </w:rPr>
        <w:t>Vijayakumari</w:t>
      </w:r>
      <w:proofErr w:type="spellEnd"/>
      <w:r w:rsidR="00231B2B" w:rsidRPr="00231B2B">
        <w:rPr>
          <w:rFonts w:ascii="Times New Roman" w:hAnsi="Times New Roman" w:cs="Times New Roman"/>
          <w:color w:val="1F1F1F"/>
          <w:sz w:val="24"/>
          <w:szCs w:val="24"/>
        </w:rPr>
        <w:t xml:space="preserve"> S C, </w:t>
      </w:r>
      <w:proofErr w:type="spellStart"/>
      <w:r w:rsidR="00231B2B" w:rsidRPr="00231B2B">
        <w:rPr>
          <w:rFonts w:ascii="Times New Roman" w:hAnsi="Times New Roman" w:cs="Times New Roman"/>
          <w:color w:val="1F1F1F"/>
          <w:sz w:val="24"/>
          <w:szCs w:val="24"/>
        </w:rPr>
        <w:t>Rajprakash</w:t>
      </w:r>
      <w:proofErr w:type="spellEnd"/>
      <w:r w:rsidR="00231B2B" w:rsidRPr="00231B2B">
        <w:rPr>
          <w:rFonts w:ascii="Times New Roman" w:hAnsi="Times New Roman" w:cs="Times New Roman"/>
          <w:color w:val="1F1F1F"/>
          <w:sz w:val="24"/>
          <w:szCs w:val="24"/>
        </w:rPr>
        <w:t xml:space="preserve"> H G, </w:t>
      </w:r>
      <w:proofErr w:type="spellStart"/>
      <w:r w:rsidR="00231B2B" w:rsidRPr="00231B2B">
        <w:rPr>
          <w:rFonts w:ascii="Times New Roman" w:hAnsi="Times New Roman" w:cs="Times New Roman"/>
          <w:color w:val="1F1F1F"/>
          <w:sz w:val="24"/>
          <w:szCs w:val="24"/>
        </w:rPr>
        <w:t>Revanasiddap</w:t>
      </w:r>
      <w:r w:rsidR="00231B2B">
        <w:rPr>
          <w:rFonts w:ascii="Times New Roman" w:hAnsi="Times New Roman" w:cs="Times New Roman"/>
          <w:color w:val="1F1F1F"/>
          <w:sz w:val="24"/>
          <w:szCs w:val="24"/>
        </w:rPr>
        <w:t>pa</w:t>
      </w:r>
      <w:proofErr w:type="spellEnd"/>
      <w:r w:rsidR="00231B2B">
        <w:rPr>
          <w:rFonts w:ascii="Times New Roman" w:hAnsi="Times New Roman" w:cs="Times New Roman"/>
          <w:color w:val="1F1F1F"/>
          <w:sz w:val="24"/>
          <w:szCs w:val="24"/>
        </w:rPr>
        <w:t xml:space="preserve"> M, </w:t>
      </w:r>
      <w:proofErr w:type="spellStart"/>
      <w:r w:rsidR="00231B2B">
        <w:rPr>
          <w:rFonts w:ascii="Times New Roman" w:hAnsi="Times New Roman" w:cs="Times New Roman"/>
          <w:color w:val="1F1F1F"/>
          <w:sz w:val="24"/>
          <w:szCs w:val="24"/>
        </w:rPr>
        <w:t>Manjunatha</w:t>
      </w:r>
      <w:proofErr w:type="spellEnd"/>
      <w:r w:rsidR="00231B2B">
        <w:rPr>
          <w:rFonts w:ascii="Times New Roman" w:hAnsi="Times New Roman" w:cs="Times New Roman"/>
          <w:color w:val="1F1F1F"/>
          <w:sz w:val="24"/>
          <w:szCs w:val="24"/>
        </w:rPr>
        <w:t xml:space="preserve"> S,</w:t>
      </w:r>
      <w:r w:rsidR="00231B2B" w:rsidRPr="00231B2B">
        <w:rPr>
          <w:rFonts w:ascii="Times New Roman" w:hAnsi="Times New Roman" w:cs="Times New Roman"/>
          <w:color w:val="1F1F1F"/>
          <w:sz w:val="24"/>
          <w:szCs w:val="24"/>
        </w:rPr>
        <w:t xml:space="preserve"> Thomas S,</w:t>
      </w:r>
      <w:r w:rsidR="00231B2B" w:rsidRPr="00231B2B">
        <w:t xml:space="preserve"> </w:t>
      </w:r>
      <w:r w:rsidR="005A7465">
        <w:t>“</w:t>
      </w:r>
      <w:r w:rsidR="00231B2B" w:rsidRPr="00231B2B">
        <w:rPr>
          <w:rFonts w:ascii="Times New Roman" w:hAnsi="Times New Roman" w:cs="Times New Roman"/>
          <w:color w:val="1F1F1F"/>
          <w:sz w:val="24"/>
          <w:szCs w:val="24"/>
        </w:rPr>
        <w:t xml:space="preserve">AC conductivity studies in copper decorated and zinc oxide embedded </w:t>
      </w:r>
      <w:proofErr w:type="spellStart"/>
      <w:r w:rsidR="00231B2B" w:rsidRPr="00231B2B">
        <w:rPr>
          <w:rFonts w:ascii="Times New Roman" w:hAnsi="Times New Roman" w:cs="Times New Roman"/>
          <w:color w:val="1F1F1F"/>
          <w:sz w:val="24"/>
          <w:szCs w:val="24"/>
        </w:rPr>
        <w:t>polypyrrole</w:t>
      </w:r>
      <w:proofErr w:type="spellEnd"/>
      <w:r w:rsidR="00231B2B" w:rsidRPr="00231B2B">
        <w:rPr>
          <w:rFonts w:ascii="Times New Roman" w:hAnsi="Times New Roman" w:cs="Times New Roman"/>
          <w:color w:val="1F1F1F"/>
          <w:sz w:val="24"/>
          <w:szCs w:val="24"/>
        </w:rPr>
        <w:t xml:space="preserve"> composite </w:t>
      </w:r>
      <w:proofErr w:type="spellStart"/>
      <w:r w:rsidR="00231B2B" w:rsidRPr="00231B2B">
        <w:rPr>
          <w:rFonts w:ascii="Times New Roman" w:hAnsi="Times New Roman" w:cs="Times New Roman"/>
          <w:color w:val="1F1F1F"/>
          <w:sz w:val="24"/>
          <w:szCs w:val="24"/>
        </w:rPr>
        <w:t>nanorods</w:t>
      </w:r>
      <w:proofErr w:type="spellEnd"/>
      <w:r w:rsidR="00231B2B" w:rsidRPr="00231B2B">
        <w:rPr>
          <w:rFonts w:ascii="Times New Roman" w:hAnsi="Times New Roman" w:cs="Times New Roman"/>
          <w:color w:val="1F1F1F"/>
          <w:sz w:val="24"/>
          <w:szCs w:val="24"/>
        </w:rPr>
        <w:t>: Interfacial effects</w:t>
      </w:r>
      <w:r w:rsidR="00231B2B">
        <w:rPr>
          <w:rFonts w:ascii="Times New Roman" w:hAnsi="Times New Roman" w:cs="Times New Roman"/>
          <w:color w:val="1F1F1F"/>
          <w:sz w:val="24"/>
          <w:szCs w:val="24"/>
        </w:rPr>
        <w:t xml:space="preserve">”, </w:t>
      </w:r>
      <w:proofErr w:type="spellStart"/>
      <w:proofErr w:type="gramStart"/>
      <w:r w:rsidR="00231B2B">
        <w:rPr>
          <w:rFonts w:ascii="Times New Roman" w:hAnsi="Times New Roman" w:cs="Times New Roman"/>
          <w:color w:val="1F1F1F"/>
          <w:sz w:val="24"/>
          <w:szCs w:val="24"/>
        </w:rPr>
        <w:t>J.Mater</w:t>
      </w:r>
      <w:proofErr w:type="spellEnd"/>
      <w:proofErr w:type="gramEnd"/>
      <w:r w:rsidR="00231B2B">
        <w:rPr>
          <w:rFonts w:ascii="Times New Roman" w:hAnsi="Times New Roman" w:cs="Times New Roman"/>
          <w:color w:val="1F1F1F"/>
          <w:sz w:val="24"/>
          <w:szCs w:val="24"/>
        </w:rPr>
        <w:t>. Sci.: Mater. Electron,</w:t>
      </w:r>
      <w:r w:rsidR="00231B2B" w:rsidRPr="00231B2B">
        <w:rPr>
          <w:rFonts w:ascii="Times New Roman" w:hAnsi="Times New Roman" w:cs="Times New Roman"/>
          <w:color w:val="1F1F1F"/>
          <w:sz w:val="24"/>
          <w:szCs w:val="24"/>
        </w:rPr>
        <w:t xml:space="preserve"> 2020, 110, 104963.</w:t>
      </w:r>
    </w:p>
    <w:p w:rsidR="00A31A0A" w:rsidRDefault="00FC3E87"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20</w:t>
      </w:r>
      <w:r w:rsidR="00A31A0A" w:rsidRPr="005A7465">
        <w:rPr>
          <w:rFonts w:ascii="Times New Roman" w:hAnsi="Times New Roman" w:cs="Times New Roman"/>
          <w:color w:val="1F1F1F"/>
          <w:sz w:val="24"/>
          <w:szCs w:val="24"/>
        </w:rPr>
        <w:t>.</w:t>
      </w:r>
      <w:r w:rsidR="00A31A0A" w:rsidRPr="005A7465">
        <w:rPr>
          <w:rFonts w:ascii="Times New Roman" w:hAnsi="Times New Roman" w:cs="Times New Roman"/>
          <w:sz w:val="24"/>
          <w:szCs w:val="24"/>
        </w:rPr>
        <w:t xml:space="preserve"> </w:t>
      </w:r>
      <w:proofErr w:type="spellStart"/>
      <w:r w:rsidR="00A31A0A" w:rsidRPr="005A7465">
        <w:rPr>
          <w:rFonts w:ascii="Times New Roman" w:hAnsi="Times New Roman" w:cs="Times New Roman"/>
          <w:color w:val="1F1F1F"/>
          <w:sz w:val="24"/>
          <w:szCs w:val="24"/>
        </w:rPr>
        <w:t>Wided</w:t>
      </w:r>
      <w:proofErr w:type="spellEnd"/>
      <w:r w:rsidR="00A31A0A" w:rsidRPr="005A7465">
        <w:rPr>
          <w:rFonts w:ascii="Times New Roman" w:hAnsi="Times New Roman" w:cs="Times New Roman"/>
          <w:color w:val="1F1F1F"/>
          <w:sz w:val="24"/>
          <w:szCs w:val="24"/>
        </w:rPr>
        <w:t xml:space="preserve"> </w:t>
      </w:r>
      <w:proofErr w:type="spellStart"/>
      <w:r w:rsidR="00A31A0A" w:rsidRPr="005A7465">
        <w:rPr>
          <w:rFonts w:ascii="Times New Roman" w:hAnsi="Times New Roman" w:cs="Times New Roman"/>
          <w:color w:val="1F1F1F"/>
          <w:sz w:val="24"/>
          <w:szCs w:val="24"/>
        </w:rPr>
        <w:t>Hizi</w:t>
      </w:r>
      <w:proofErr w:type="spellEnd"/>
      <w:r w:rsidR="00A31A0A" w:rsidRPr="005A7465">
        <w:rPr>
          <w:rFonts w:ascii="Times New Roman" w:hAnsi="Times New Roman" w:cs="Times New Roman"/>
          <w:color w:val="1F1F1F"/>
          <w:sz w:val="24"/>
          <w:szCs w:val="24"/>
        </w:rPr>
        <w:t xml:space="preserve">, M. </w:t>
      </w:r>
      <w:proofErr w:type="spellStart"/>
      <w:r w:rsidR="00A31A0A" w:rsidRPr="005A7465">
        <w:rPr>
          <w:rFonts w:ascii="Times New Roman" w:hAnsi="Times New Roman" w:cs="Times New Roman"/>
          <w:color w:val="1F1F1F"/>
          <w:sz w:val="24"/>
          <w:szCs w:val="24"/>
        </w:rPr>
        <w:t>Wali</w:t>
      </w:r>
      <w:proofErr w:type="spellEnd"/>
      <w:r w:rsidR="00A31A0A" w:rsidRPr="005A7465">
        <w:rPr>
          <w:rFonts w:ascii="Times New Roman" w:hAnsi="Times New Roman" w:cs="Times New Roman"/>
          <w:color w:val="1F1F1F"/>
          <w:sz w:val="24"/>
          <w:szCs w:val="24"/>
        </w:rPr>
        <w:t xml:space="preserve">, H. </w:t>
      </w:r>
      <w:proofErr w:type="spellStart"/>
      <w:r w:rsidR="00A31A0A" w:rsidRPr="005A7465">
        <w:rPr>
          <w:rFonts w:ascii="Times New Roman" w:hAnsi="Times New Roman" w:cs="Times New Roman"/>
          <w:color w:val="1F1F1F"/>
          <w:sz w:val="24"/>
          <w:szCs w:val="24"/>
        </w:rPr>
        <w:t>Rahmouni</w:t>
      </w:r>
      <w:proofErr w:type="spellEnd"/>
      <w:r w:rsidR="00A31A0A" w:rsidRPr="005A7465">
        <w:rPr>
          <w:rFonts w:ascii="Times New Roman" w:hAnsi="Times New Roman" w:cs="Times New Roman"/>
          <w:color w:val="1F1F1F"/>
          <w:sz w:val="24"/>
          <w:szCs w:val="24"/>
        </w:rPr>
        <w:t xml:space="preserve">, K. </w:t>
      </w:r>
      <w:proofErr w:type="spellStart"/>
      <w:r w:rsidR="00A31A0A" w:rsidRPr="005A7465">
        <w:rPr>
          <w:rFonts w:ascii="Times New Roman" w:hAnsi="Times New Roman" w:cs="Times New Roman"/>
          <w:color w:val="1F1F1F"/>
          <w:sz w:val="24"/>
          <w:szCs w:val="24"/>
        </w:rPr>
        <w:t>Khirouni</w:t>
      </w:r>
      <w:proofErr w:type="spellEnd"/>
      <w:r w:rsidR="00A31A0A" w:rsidRPr="005A7465">
        <w:rPr>
          <w:rFonts w:ascii="Times New Roman" w:hAnsi="Times New Roman" w:cs="Times New Roman"/>
          <w:color w:val="1F1F1F"/>
          <w:sz w:val="24"/>
          <w:szCs w:val="24"/>
        </w:rPr>
        <w:t xml:space="preserve"> &amp; E. </w:t>
      </w:r>
      <w:proofErr w:type="spellStart"/>
      <w:r w:rsidR="00A31A0A" w:rsidRPr="005A7465">
        <w:rPr>
          <w:rFonts w:ascii="Times New Roman" w:hAnsi="Times New Roman" w:cs="Times New Roman"/>
          <w:color w:val="1F1F1F"/>
          <w:sz w:val="24"/>
          <w:szCs w:val="24"/>
        </w:rPr>
        <w:t>Dhahri</w:t>
      </w:r>
      <w:proofErr w:type="spellEnd"/>
      <w:r w:rsidR="00A31A0A" w:rsidRPr="005A7465">
        <w:rPr>
          <w:rFonts w:ascii="Times New Roman" w:hAnsi="Times New Roman" w:cs="Times New Roman"/>
          <w:color w:val="1F1F1F"/>
          <w:sz w:val="24"/>
          <w:szCs w:val="24"/>
        </w:rPr>
        <w:t>, “</w:t>
      </w:r>
      <w:r w:rsidR="005A7465" w:rsidRPr="005A7465">
        <w:rPr>
          <w:rFonts w:ascii="Times New Roman" w:hAnsi="Times New Roman" w:cs="Times New Roman"/>
          <w:color w:val="1F1F1F"/>
          <w:sz w:val="24"/>
          <w:szCs w:val="24"/>
        </w:rPr>
        <w:t>Examination of charge-carriers hopping and identification of relaxation phenomenon and blocking effect in perovskite system”,</w:t>
      </w:r>
      <w:r w:rsidR="005A7465" w:rsidRPr="005A7465">
        <w:rPr>
          <w:rFonts w:ascii="Times New Roman" w:hAnsi="Times New Roman" w:cs="Times New Roman"/>
          <w:sz w:val="24"/>
          <w:szCs w:val="24"/>
        </w:rPr>
        <w:t xml:space="preserve"> </w:t>
      </w:r>
      <w:proofErr w:type="spellStart"/>
      <w:r w:rsidR="005A7465">
        <w:rPr>
          <w:rFonts w:ascii="Times New Roman" w:hAnsi="Times New Roman" w:cs="Times New Roman"/>
          <w:sz w:val="24"/>
          <w:szCs w:val="24"/>
        </w:rPr>
        <w:t>Eur.Phys.J</w:t>
      </w:r>
      <w:proofErr w:type="spellEnd"/>
      <w:r w:rsidR="005A7465">
        <w:rPr>
          <w:rFonts w:ascii="Times New Roman" w:hAnsi="Times New Roman" w:cs="Times New Roman"/>
          <w:sz w:val="24"/>
          <w:szCs w:val="24"/>
        </w:rPr>
        <w:t>.</w:t>
      </w:r>
      <w:r w:rsidR="00786E0A">
        <w:rPr>
          <w:rFonts w:ascii="Times New Roman" w:hAnsi="Times New Roman" w:cs="Times New Roman"/>
          <w:sz w:val="24"/>
          <w:szCs w:val="24"/>
        </w:rPr>
        <w:t xml:space="preserve"> </w:t>
      </w:r>
      <w:r w:rsidR="005A7465">
        <w:rPr>
          <w:rFonts w:ascii="Times New Roman" w:hAnsi="Times New Roman" w:cs="Times New Roman"/>
          <w:sz w:val="24"/>
          <w:szCs w:val="24"/>
        </w:rPr>
        <w:t>Plus,</w:t>
      </w:r>
      <w:r w:rsidR="005A7465" w:rsidRPr="005A7465">
        <w:rPr>
          <w:rFonts w:ascii="Times New Roman" w:hAnsi="Times New Roman" w:cs="Times New Roman"/>
          <w:sz w:val="24"/>
          <w:szCs w:val="24"/>
        </w:rPr>
        <w:t>2024,</w:t>
      </w:r>
      <w:r w:rsidR="005A7465" w:rsidRPr="005A7465">
        <w:rPr>
          <w:rFonts w:ascii="Times New Roman" w:hAnsi="Times New Roman" w:cs="Times New Roman"/>
          <w:color w:val="1F1F1F"/>
          <w:sz w:val="24"/>
          <w:szCs w:val="24"/>
        </w:rPr>
        <w:t xml:space="preserve"> 139,156</w:t>
      </w:r>
      <w:r w:rsidR="005A7465">
        <w:rPr>
          <w:rFonts w:ascii="Times New Roman" w:hAnsi="Times New Roman" w:cs="Times New Roman"/>
          <w:color w:val="1F1F1F"/>
          <w:sz w:val="24"/>
          <w:szCs w:val="24"/>
        </w:rPr>
        <w:t>.</w:t>
      </w:r>
    </w:p>
    <w:p w:rsidR="007C1A56" w:rsidRPr="00C458C1" w:rsidRDefault="00FC3E87" w:rsidP="00C33A6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21</w:t>
      </w:r>
      <w:r w:rsidR="00786E0A">
        <w:rPr>
          <w:rFonts w:ascii="Times New Roman" w:hAnsi="Times New Roman" w:cs="Times New Roman"/>
          <w:color w:val="1F1F1F"/>
          <w:sz w:val="24"/>
          <w:szCs w:val="24"/>
        </w:rPr>
        <w:t>.</w:t>
      </w:r>
      <w:r w:rsidR="00786E0A" w:rsidRPr="00786E0A">
        <w:t xml:space="preserve"> </w:t>
      </w:r>
      <w:r w:rsidR="00786E0A">
        <w:rPr>
          <w:rFonts w:ascii="Times New Roman" w:hAnsi="Times New Roman" w:cs="Times New Roman"/>
          <w:color w:val="1F1F1F"/>
          <w:sz w:val="24"/>
          <w:szCs w:val="24"/>
        </w:rPr>
        <w:t xml:space="preserve">M.D. </w:t>
      </w:r>
      <w:proofErr w:type="spellStart"/>
      <w:r w:rsidR="00786E0A">
        <w:rPr>
          <w:rFonts w:ascii="Times New Roman" w:hAnsi="Times New Roman" w:cs="Times New Roman"/>
          <w:color w:val="1F1F1F"/>
          <w:sz w:val="24"/>
          <w:szCs w:val="24"/>
        </w:rPr>
        <w:t>Migahed</w:t>
      </w:r>
      <w:proofErr w:type="spellEnd"/>
      <w:r w:rsidR="00786E0A">
        <w:rPr>
          <w:rFonts w:ascii="Times New Roman" w:hAnsi="Times New Roman" w:cs="Times New Roman"/>
          <w:color w:val="1F1F1F"/>
          <w:sz w:val="24"/>
          <w:szCs w:val="24"/>
        </w:rPr>
        <w:t xml:space="preserve">, T. </w:t>
      </w:r>
      <w:proofErr w:type="spellStart"/>
      <w:r w:rsidR="00786E0A">
        <w:rPr>
          <w:rFonts w:ascii="Times New Roman" w:hAnsi="Times New Roman" w:cs="Times New Roman"/>
          <w:color w:val="1F1F1F"/>
          <w:sz w:val="24"/>
          <w:szCs w:val="24"/>
        </w:rPr>
        <w:t>Fahmy</w:t>
      </w:r>
      <w:proofErr w:type="spellEnd"/>
      <w:r w:rsidR="00786E0A">
        <w:rPr>
          <w:rFonts w:ascii="Times New Roman" w:hAnsi="Times New Roman" w:cs="Times New Roman"/>
          <w:color w:val="1F1F1F"/>
          <w:sz w:val="24"/>
          <w:szCs w:val="24"/>
        </w:rPr>
        <w:t xml:space="preserve">, M. </w:t>
      </w:r>
      <w:proofErr w:type="spellStart"/>
      <w:r w:rsidR="00786E0A">
        <w:rPr>
          <w:rFonts w:ascii="Times New Roman" w:hAnsi="Times New Roman" w:cs="Times New Roman"/>
          <w:color w:val="1F1F1F"/>
          <w:sz w:val="24"/>
          <w:szCs w:val="24"/>
        </w:rPr>
        <w:t>Ishra</w:t>
      </w:r>
      <w:proofErr w:type="spellEnd"/>
      <w:r w:rsidR="00786E0A">
        <w:rPr>
          <w:rFonts w:ascii="Times New Roman" w:hAnsi="Times New Roman" w:cs="Times New Roman"/>
          <w:color w:val="1F1F1F"/>
          <w:sz w:val="24"/>
          <w:szCs w:val="24"/>
        </w:rPr>
        <w:t xml:space="preserve">, </w:t>
      </w:r>
      <w:r w:rsidR="00786E0A" w:rsidRPr="00786E0A">
        <w:rPr>
          <w:rFonts w:ascii="Times New Roman" w:hAnsi="Times New Roman" w:cs="Times New Roman"/>
          <w:color w:val="1F1F1F"/>
          <w:sz w:val="24"/>
          <w:szCs w:val="24"/>
        </w:rPr>
        <w:t xml:space="preserve">A. </w:t>
      </w:r>
      <w:proofErr w:type="spellStart"/>
      <w:r w:rsidR="00786E0A" w:rsidRPr="00786E0A">
        <w:rPr>
          <w:rFonts w:ascii="Times New Roman" w:hAnsi="Times New Roman" w:cs="Times New Roman"/>
          <w:color w:val="1F1F1F"/>
          <w:sz w:val="24"/>
          <w:szCs w:val="24"/>
        </w:rPr>
        <w:t>Barakat</w:t>
      </w:r>
      <w:proofErr w:type="spellEnd"/>
      <w:r w:rsidR="00786E0A">
        <w:rPr>
          <w:rFonts w:ascii="Times New Roman" w:hAnsi="Times New Roman" w:cs="Times New Roman"/>
          <w:color w:val="1F1F1F"/>
          <w:sz w:val="24"/>
          <w:szCs w:val="24"/>
        </w:rPr>
        <w:t>, “</w:t>
      </w:r>
      <w:r w:rsidR="00786E0A" w:rsidRPr="00786E0A">
        <w:rPr>
          <w:rFonts w:ascii="Times New Roman" w:hAnsi="Times New Roman" w:cs="Times New Roman"/>
          <w:color w:val="1F1F1F"/>
          <w:sz w:val="24"/>
          <w:szCs w:val="24"/>
        </w:rPr>
        <w:t xml:space="preserve">Preparation, characterization, and electrical conductivity of </w:t>
      </w:r>
      <w:proofErr w:type="spellStart"/>
      <w:r w:rsidR="00786E0A" w:rsidRPr="00786E0A">
        <w:rPr>
          <w:rFonts w:ascii="Times New Roman" w:hAnsi="Times New Roman" w:cs="Times New Roman"/>
          <w:color w:val="1F1F1F"/>
          <w:sz w:val="24"/>
          <w:szCs w:val="24"/>
        </w:rPr>
        <w:t>polypyrrole</w:t>
      </w:r>
      <w:proofErr w:type="spellEnd"/>
      <w:r w:rsidR="00786E0A" w:rsidRPr="00786E0A">
        <w:rPr>
          <w:rFonts w:ascii="Times New Roman" w:hAnsi="Times New Roman" w:cs="Times New Roman"/>
          <w:color w:val="1F1F1F"/>
          <w:sz w:val="24"/>
          <w:szCs w:val="24"/>
        </w:rPr>
        <w:t xml:space="preserve"> composite films</w:t>
      </w:r>
      <w:r w:rsidR="00786E0A">
        <w:rPr>
          <w:rFonts w:ascii="Times New Roman" w:hAnsi="Times New Roman" w:cs="Times New Roman"/>
          <w:color w:val="1F1F1F"/>
          <w:sz w:val="24"/>
          <w:szCs w:val="24"/>
        </w:rPr>
        <w:t xml:space="preserve">”, </w:t>
      </w:r>
      <w:proofErr w:type="spellStart"/>
      <w:r w:rsidR="00786E0A">
        <w:rPr>
          <w:rFonts w:ascii="Times New Roman" w:hAnsi="Times New Roman" w:cs="Times New Roman"/>
          <w:color w:val="1F1F1F"/>
          <w:sz w:val="24"/>
          <w:szCs w:val="24"/>
        </w:rPr>
        <w:t>Polym.Test</w:t>
      </w:r>
      <w:proofErr w:type="spellEnd"/>
      <w:r w:rsidR="00786E0A">
        <w:rPr>
          <w:rFonts w:ascii="Times New Roman" w:hAnsi="Times New Roman" w:cs="Times New Roman"/>
          <w:color w:val="1F1F1F"/>
          <w:sz w:val="24"/>
          <w:szCs w:val="24"/>
        </w:rPr>
        <w:t xml:space="preserve">, 2004, 23, 3, May 2004, </w:t>
      </w:r>
      <w:r w:rsidR="00786E0A" w:rsidRPr="00786E0A">
        <w:rPr>
          <w:rFonts w:ascii="Times New Roman" w:hAnsi="Times New Roman" w:cs="Times New Roman"/>
          <w:color w:val="1F1F1F"/>
          <w:sz w:val="24"/>
          <w:szCs w:val="24"/>
        </w:rPr>
        <w:t>361-365</w:t>
      </w:r>
      <w:r w:rsidR="00786E0A">
        <w:rPr>
          <w:rFonts w:ascii="Times New Roman" w:hAnsi="Times New Roman" w:cs="Times New Roman"/>
          <w:color w:val="1F1F1F"/>
          <w:sz w:val="24"/>
          <w:szCs w:val="24"/>
        </w:rPr>
        <w:t>.</w:t>
      </w:r>
    </w:p>
    <w:sectPr w:rsidR="007C1A56" w:rsidRPr="00C45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10FA"/>
    <w:multiLevelType w:val="multilevel"/>
    <w:tmpl w:val="D892E1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EE0ABF"/>
    <w:multiLevelType w:val="hybridMultilevel"/>
    <w:tmpl w:val="EE14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D0D20"/>
    <w:multiLevelType w:val="multilevel"/>
    <w:tmpl w:val="6CE06C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224DFE"/>
    <w:multiLevelType w:val="multilevel"/>
    <w:tmpl w:val="7C8A54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0F37B9"/>
    <w:multiLevelType w:val="multilevel"/>
    <w:tmpl w:val="63DA2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0E5644C"/>
    <w:multiLevelType w:val="hybridMultilevel"/>
    <w:tmpl w:val="4216D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332E61"/>
    <w:multiLevelType w:val="hybridMultilevel"/>
    <w:tmpl w:val="4216D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3A"/>
    <w:rsid w:val="00000F36"/>
    <w:rsid w:val="0005786E"/>
    <w:rsid w:val="00082A15"/>
    <w:rsid w:val="000B1725"/>
    <w:rsid w:val="000B2464"/>
    <w:rsid w:val="000C6A4C"/>
    <w:rsid w:val="000F0D8C"/>
    <w:rsid w:val="000F26BA"/>
    <w:rsid w:val="00130858"/>
    <w:rsid w:val="00150754"/>
    <w:rsid w:val="001D6458"/>
    <w:rsid w:val="001F14A2"/>
    <w:rsid w:val="00231B2B"/>
    <w:rsid w:val="00260852"/>
    <w:rsid w:val="00267931"/>
    <w:rsid w:val="00281795"/>
    <w:rsid w:val="002974D9"/>
    <w:rsid w:val="002E7910"/>
    <w:rsid w:val="00302E3F"/>
    <w:rsid w:val="003828E5"/>
    <w:rsid w:val="003942BC"/>
    <w:rsid w:val="003A072E"/>
    <w:rsid w:val="004150A5"/>
    <w:rsid w:val="004154DA"/>
    <w:rsid w:val="00417E2C"/>
    <w:rsid w:val="00455918"/>
    <w:rsid w:val="00460A2A"/>
    <w:rsid w:val="00481A7B"/>
    <w:rsid w:val="004A17C2"/>
    <w:rsid w:val="004A3692"/>
    <w:rsid w:val="004F05E9"/>
    <w:rsid w:val="004F52C3"/>
    <w:rsid w:val="0058797C"/>
    <w:rsid w:val="005916C4"/>
    <w:rsid w:val="005A5551"/>
    <w:rsid w:val="005A7465"/>
    <w:rsid w:val="005C18FD"/>
    <w:rsid w:val="005C4A2A"/>
    <w:rsid w:val="005E0959"/>
    <w:rsid w:val="00621540"/>
    <w:rsid w:val="00642B90"/>
    <w:rsid w:val="0065448D"/>
    <w:rsid w:val="0067057E"/>
    <w:rsid w:val="006A4622"/>
    <w:rsid w:val="006C2603"/>
    <w:rsid w:val="00701BDB"/>
    <w:rsid w:val="0070496F"/>
    <w:rsid w:val="00710E8F"/>
    <w:rsid w:val="0073764E"/>
    <w:rsid w:val="00761284"/>
    <w:rsid w:val="00783999"/>
    <w:rsid w:val="00786E0A"/>
    <w:rsid w:val="007A11F4"/>
    <w:rsid w:val="007A3C1E"/>
    <w:rsid w:val="007B4CD0"/>
    <w:rsid w:val="007C1A56"/>
    <w:rsid w:val="007D3A54"/>
    <w:rsid w:val="007D5601"/>
    <w:rsid w:val="007E0C77"/>
    <w:rsid w:val="007E4FC8"/>
    <w:rsid w:val="008117DA"/>
    <w:rsid w:val="00860557"/>
    <w:rsid w:val="00870828"/>
    <w:rsid w:val="00890691"/>
    <w:rsid w:val="008A3432"/>
    <w:rsid w:val="008B7A21"/>
    <w:rsid w:val="008E75A0"/>
    <w:rsid w:val="008F13B1"/>
    <w:rsid w:val="0090690D"/>
    <w:rsid w:val="0092300E"/>
    <w:rsid w:val="009241C8"/>
    <w:rsid w:val="00946C87"/>
    <w:rsid w:val="00975A4E"/>
    <w:rsid w:val="00976C46"/>
    <w:rsid w:val="009A7DDB"/>
    <w:rsid w:val="009B04A1"/>
    <w:rsid w:val="009E4B2A"/>
    <w:rsid w:val="009F1562"/>
    <w:rsid w:val="009F5B02"/>
    <w:rsid w:val="00A15EE7"/>
    <w:rsid w:val="00A166D1"/>
    <w:rsid w:val="00A31A0A"/>
    <w:rsid w:val="00A3378F"/>
    <w:rsid w:val="00A6273F"/>
    <w:rsid w:val="00A81519"/>
    <w:rsid w:val="00A95A77"/>
    <w:rsid w:val="00AA79D0"/>
    <w:rsid w:val="00AB300C"/>
    <w:rsid w:val="00AF265F"/>
    <w:rsid w:val="00B17E1E"/>
    <w:rsid w:val="00B31A17"/>
    <w:rsid w:val="00BA2A36"/>
    <w:rsid w:val="00C15CFC"/>
    <w:rsid w:val="00C32854"/>
    <w:rsid w:val="00C33A6C"/>
    <w:rsid w:val="00C35071"/>
    <w:rsid w:val="00C36689"/>
    <w:rsid w:val="00C36DFB"/>
    <w:rsid w:val="00C458C1"/>
    <w:rsid w:val="00C7119F"/>
    <w:rsid w:val="00C73814"/>
    <w:rsid w:val="00C8605D"/>
    <w:rsid w:val="00C912D1"/>
    <w:rsid w:val="00CA36B5"/>
    <w:rsid w:val="00CB77BA"/>
    <w:rsid w:val="00D11651"/>
    <w:rsid w:val="00D17A3A"/>
    <w:rsid w:val="00D4702B"/>
    <w:rsid w:val="00D97665"/>
    <w:rsid w:val="00DA13DA"/>
    <w:rsid w:val="00DA678D"/>
    <w:rsid w:val="00DB25CE"/>
    <w:rsid w:val="00E26188"/>
    <w:rsid w:val="00E531D1"/>
    <w:rsid w:val="00E81AD4"/>
    <w:rsid w:val="00EA5555"/>
    <w:rsid w:val="00EF501A"/>
    <w:rsid w:val="00F76B54"/>
    <w:rsid w:val="00FA0617"/>
    <w:rsid w:val="00FB7290"/>
    <w:rsid w:val="00FC3E87"/>
    <w:rsid w:val="00FD710F"/>
    <w:rsid w:val="00FE0D89"/>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E3BD"/>
  <w15:chartTrackingRefBased/>
  <w15:docId w15:val="{2A28DEE6-B38D-4240-8296-2BF574E5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63A"/>
    <w:rPr>
      <w:color w:val="0563C1" w:themeColor="hyperlink"/>
      <w:u w:val="single"/>
    </w:rPr>
  </w:style>
  <w:style w:type="character" w:styleId="Strong">
    <w:name w:val="Strong"/>
    <w:basedOn w:val="DefaultParagraphFont"/>
    <w:uiPriority w:val="22"/>
    <w:qFormat/>
    <w:rsid w:val="00FF663A"/>
    <w:rPr>
      <w:b/>
      <w:bCs/>
    </w:rPr>
  </w:style>
  <w:style w:type="paragraph" w:styleId="NormalWeb">
    <w:name w:val="Normal (Web)"/>
    <w:basedOn w:val="Normal"/>
    <w:uiPriority w:val="99"/>
    <w:unhideWhenUsed/>
    <w:rsid w:val="00FF6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66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21540"/>
    <w:pPr>
      <w:widowControl w:val="0"/>
      <w:autoSpaceDE w:val="0"/>
      <w:autoSpaceDN w:val="0"/>
      <w:spacing w:before="31" w:after="0" w:line="240" w:lineRule="auto"/>
      <w:ind w:left="1320" w:hanging="361"/>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7739">
      <w:bodyDiv w:val="1"/>
      <w:marLeft w:val="0"/>
      <w:marRight w:val="0"/>
      <w:marTop w:val="0"/>
      <w:marBottom w:val="0"/>
      <w:divBdr>
        <w:top w:val="none" w:sz="0" w:space="0" w:color="auto"/>
        <w:left w:val="none" w:sz="0" w:space="0" w:color="auto"/>
        <w:bottom w:val="none" w:sz="0" w:space="0" w:color="auto"/>
        <w:right w:val="none" w:sz="0" w:space="0" w:color="auto"/>
      </w:divBdr>
      <w:divsChild>
        <w:div w:id="583537489">
          <w:marLeft w:val="0"/>
          <w:marRight w:val="0"/>
          <w:marTop w:val="0"/>
          <w:marBottom w:val="0"/>
          <w:divBdr>
            <w:top w:val="none" w:sz="0" w:space="0" w:color="auto"/>
            <w:left w:val="none" w:sz="0" w:space="0" w:color="auto"/>
            <w:bottom w:val="none" w:sz="0" w:space="0" w:color="auto"/>
            <w:right w:val="none" w:sz="0" w:space="0" w:color="auto"/>
          </w:divBdr>
          <w:divsChild>
            <w:div w:id="1105537131">
              <w:marLeft w:val="0"/>
              <w:marRight w:val="0"/>
              <w:marTop w:val="0"/>
              <w:marBottom w:val="0"/>
              <w:divBdr>
                <w:top w:val="none" w:sz="0" w:space="0" w:color="auto"/>
                <w:left w:val="none" w:sz="0" w:space="0" w:color="auto"/>
                <w:bottom w:val="none" w:sz="0" w:space="0" w:color="auto"/>
                <w:right w:val="none" w:sz="0" w:space="0" w:color="auto"/>
              </w:divBdr>
              <w:divsChild>
                <w:div w:id="1528719312">
                  <w:marLeft w:val="0"/>
                  <w:marRight w:val="0"/>
                  <w:marTop w:val="0"/>
                  <w:marBottom w:val="0"/>
                  <w:divBdr>
                    <w:top w:val="none" w:sz="0" w:space="0" w:color="auto"/>
                    <w:left w:val="none" w:sz="0" w:space="0" w:color="auto"/>
                    <w:bottom w:val="none" w:sz="0" w:space="0" w:color="auto"/>
                    <w:right w:val="none" w:sz="0" w:space="0" w:color="auto"/>
                  </w:divBdr>
                  <w:divsChild>
                    <w:div w:id="12942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11309">
          <w:marLeft w:val="0"/>
          <w:marRight w:val="0"/>
          <w:marTop w:val="0"/>
          <w:marBottom w:val="0"/>
          <w:divBdr>
            <w:top w:val="none" w:sz="0" w:space="0" w:color="auto"/>
            <w:left w:val="none" w:sz="0" w:space="0" w:color="auto"/>
            <w:bottom w:val="none" w:sz="0" w:space="0" w:color="auto"/>
            <w:right w:val="none" w:sz="0" w:space="0" w:color="auto"/>
          </w:divBdr>
          <w:divsChild>
            <w:div w:id="1540820527">
              <w:marLeft w:val="0"/>
              <w:marRight w:val="0"/>
              <w:marTop w:val="0"/>
              <w:marBottom w:val="0"/>
              <w:divBdr>
                <w:top w:val="none" w:sz="0" w:space="0" w:color="auto"/>
                <w:left w:val="none" w:sz="0" w:space="0" w:color="auto"/>
                <w:bottom w:val="none" w:sz="0" w:space="0" w:color="auto"/>
                <w:right w:val="none" w:sz="0" w:space="0" w:color="auto"/>
              </w:divBdr>
              <w:divsChild>
                <w:div w:id="538709822">
                  <w:marLeft w:val="0"/>
                  <w:marRight w:val="0"/>
                  <w:marTop w:val="0"/>
                  <w:marBottom w:val="0"/>
                  <w:divBdr>
                    <w:top w:val="none" w:sz="0" w:space="0" w:color="auto"/>
                    <w:left w:val="none" w:sz="0" w:space="0" w:color="auto"/>
                    <w:bottom w:val="none" w:sz="0" w:space="0" w:color="auto"/>
                    <w:right w:val="none" w:sz="0" w:space="0" w:color="auto"/>
                  </w:divBdr>
                  <w:divsChild>
                    <w:div w:id="6286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89651">
      <w:bodyDiv w:val="1"/>
      <w:marLeft w:val="0"/>
      <w:marRight w:val="0"/>
      <w:marTop w:val="0"/>
      <w:marBottom w:val="0"/>
      <w:divBdr>
        <w:top w:val="none" w:sz="0" w:space="0" w:color="auto"/>
        <w:left w:val="none" w:sz="0" w:space="0" w:color="auto"/>
        <w:bottom w:val="none" w:sz="0" w:space="0" w:color="auto"/>
        <w:right w:val="none" w:sz="0" w:space="0" w:color="auto"/>
      </w:divBdr>
      <w:divsChild>
        <w:div w:id="964193866">
          <w:marLeft w:val="0"/>
          <w:marRight w:val="0"/>
          <w:marTop w:val="0"/>
          <w:marBottom w:val="0"/>
          <w:divBdr>
            <w:top w:val="none" w:sz="0" w:space="0" w:color="auto"/>
            <w:left w:val="none" w:sz="0" w:space="0" w:color="auto"/>
            <w:bottom w:val="none" w:sz="0" w:space="0" w:color="auto"/>
            <w:right w:val="none" w:sz="0" w:space="0" w:color="auto"/>
          </w:divBdr>
          <w:divsChild>
            <w:div w:id="295139158">
              <w:marLeft w:val="0"/>
              <w:marRight w:val="0"/>
              <w:marTop w:val="0"/>
              <w:marBottom w:val="0"/>
              <w:divBdr>
                <w:top w:val="none" w:sz="0" w:space="0" w:color="auto"/>
                <w:left w:val="none" w:sz="0" w:space="0" w:color="auto"/>
                <w:bottom w:val="none" w:sz="0" w:space="0" w:color="auto"/>
                <w:right w:val="none" w:sz="0" w:space="0" w:color="auto"/>
              </w:divBdr>
              <w:divsChild>
                <w:div w:id="2104841362">
                  <w:marLeft w:val="0"/>
                  <w:marRight w:val="0"/>
                  <w:marTop w:val="0"/>
                  <w:marBottom w:val="0"/>
                  <w:divBdr>
                    <w:top w:val="none" w:sz="0" w:space="0" w:color="auto"/>
                    <w:left w:val="none" w:sz="0" w:space="0" w:color="auto"/>
                    <w:bottom w:val="none" w:sz="0" w:space="0" w:color="auto"/>
                    <w:right w:val="none" w:sz="0" w:space="0" w:color="auto"/>
                  </w:divBdr>
                  <w:divsChild>
                    <w:div w:id="14408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70">
          <w:marLeft w:val="0"/>
          <w:marRight w:val="0"/>
          <w:marTop w:val="0"/>
          <w:marBottom w:val="0"/>
          <w:divBdr>
            <w:top w:val="none" w:sz="0" w:space="0" w:color="auto"/>
            <w:left w:val="none" w:sz="0" w:space="0" w:color="auto"/>
            <w:bottom w:val="none" w:sz="0" w:space="0" w:color="auto"/>
            <w:right w:val="none" w:sz="0" w:space="0" w:color="auto"/>
          </w:divBdr>
          <w:divsChild>
            <w:div w:id="434595917">
              <w:marLeft w:val="0"/>
              <w:marRight w:val="0"/>
              <w:marTop w:val="0"/>
              <w:marBottom w:val="0"/>
              <w:divBdr>
                <w:top w:val="none" w:sz="0" w:space="0" w:color="auto"/>
                <w:left w:val="none" w:sz="0" w:space="0" w:color="auto"/>
                <w:bottom w:val="none" w:sz="0" w:space="0" w:color="auto"/>
                <w:right w:val="none" w:sz="0" w:space="0" w:color="auto"/>
              </w:divBdr>
              <w:divsChild>
                <w:div w:id="831717627">
                  <w:marLeft w:val="0"/>
                  <w:marRight w:val="0"/>
                  <w:marTop w:val="0"/>
                  <w:marBottom w:val="0"/>
                  <w:divBdr>
                    <w:top w:val="none" w:sz="0" w:space="0" w:color="auto"/>
                    <w:left w:val="none" w:sz="0" w:space="0" w:color="auto"/>
                    <w:bottom w:val="none" w:sz="0" w:space="0" w:color="auto"/>
                    <w:right w:val="none" w:sz="0" w:space="0" w:color="auto"/>
                  </w:divBdr>
                  <w:divsChild>
                    <w:div w:id="10783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7087">
      <w:bodyDiv w:val="1"/>
      <w:marLeft w:val="0"/>
      <w:marRight w:val="0"/>
      <w:marTop w:val="0"/>
      <w:marBottom w:val="0"/>
      <w:divBdr>
        <w:top w:val="none" w:sz="0" w:space="0" w:color="auto"/>
        <w:left w:val="none" w:sz="0" w:space="0" w:color="auto"/>
        <w:bottom w:val="none" w:sz="0" w:space="0" w:color="auto"/>
        <w:right w:val="none" w:sz="0" w:space="0" w:color="auto"/>
      </w:divBdr>
    </w:div>
    <w:div w:id="486097174">
      <w:bodyDiv w:val="1"/>
      <w:marLeft w:val="0"/>
      <w:marRight w:val="0"/>
      <w:marTop w:val="0"/>
      <w:marBottom w:val="0"/>
      <w:divBdr>
        <w:top w:val="none" w:sz="0" w:space="0" w:color="auto"/>
        <w:left w:val="none" w:sz="0" w:space="0" w:color="auto"/>
        <w:bottom w:val="none" w:sz="0" w:space="0" w:color="auto"/>
        <w:right w:val="none" w:sz="0" w:space="0" w:color="auto"/>
      </w:divBdr>
      <w:divsChild>
        <w:div w:id="826552741">
          <w:marLeft w:val="0"/>
          <w:marRight w:val="0"/>
          <w:marTop w:val="0"/>
          <w:marBottom w:val="0"/>
          <w:divBdr>
            <w:top w:val="none" w:sz="0" w:space="0" w:color="auto"/>
            <w:left w:val="none" w:sz="0" w:space="0" w:color="auto"/>
            <w:bottom w:val="none" w:sz="0" w:space="0" w:color="auto"/>
            <w:right w:val="none" w:sz="0" w:space="0" w:color="auto"/>
          </w:divBdr>
          <w:divsChild>
            <w:div w:id="466510746">
              <w:marLeft w:val="0"/>
              <w:marRight w:val="0"/>
              <w:marTop w:val="0"/>
              <w:marBottom w:val="0"/>
              <w:divBdr>
                <w:top w:val="none" w:sz="0" w:space="0" w:color="auto"/>
                <w:left w:val="none" w:sz="0" w:space="0" w:color="auto"/>
                <w:bottom w:val="none" w:sz="0" w:space="0" w:color="auto"/>
                <w:right w:val="none" w:sz="0" w:space="0" w:color="auto"/>
              </w:divBdr>
              <w:divsChild>
                <w:div w:id="271209338">
                  <w:marLeft w:val="0"/>
                  <w:marRight w:val="0"/>
                  <w:marTop w:val="0"/>
                  <w:marBottom w:val="0"/>
                  <w:divBdr>
                    <w:top w:val="none" w:sz="0" w:space="0" w:color="auto"/>
                    <w:left w:val="none" w:sz="0" w:space="0" w:color="auto"/>
                    <w:bottom w:val="none" w:sz="0" w:space="0" w:color="auto"/>
                    <w:right w:val="none" w:sz="0" w:space="0" w:color="auto"/>
                  </w:divBdr>
                  <w:divsChild>
                    <w:div w:id="14423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555">
          <w:marLeft w:val="0"/>
          <w:marRight w:val="0"/>
          <w:marTop w:val="0"/>
          <w:marBottom w:val="0"/>
          <w:divBdr>
            <w:top w:val="none" w:sz="0" w:space="0" w:color="auto"/>
            <w:left w:val="none" w:sz="0" w:space="0" w:color="auto"/>
            <w:bottom w:val="none" w:sz="0" w:space="0" w:color="auto"/>
            <w:right w:val="none" w:sz="0" w:space="0" w:color="auto"/>
          </w:divBdr>
          <w:divsChild>
            <w:div w:id="551959839">
              <w:marLeft w:val="0"/>
              <w:marRight w:val="0"/>
              <w:marTop w:val="0"/>
              <w:marBottom w:val="0"/>
              <w:divBdr>
                <w:top w:val="none" w:sz="0" w:space="0" w:color="auto"/>
                <w:left w:val="none" w:sz="0" w:space="0" w:color="auto"/>
                <w:bottom w:val="none" w:sz="0" w:space="0" w:color="auto"/>
                <w:right w:val="none" w:sz="0" w:space="0" w:color="auto"/>
              </w:divBdr>
              <w:divsChild>
                <w:div w:id="805778623">
                  <w:marLeft w:val="0"/>
                  <w:marRight w:val="0"/>
                  <w:marTop w:val="0"/>
                  <w:marBottom w:val="0"/>
                  <w:divBdr>
                    <w:top w:val="none" w:sz="0" w:space="0" w:color="auto"/>
                    <w:left w:val="none" w:sz="0" w:space="0" w:color="auto"/>
                    <w:bottom w:val="none" w:sz="0" w:space="0" w:color="auto"/>
                    <w:right w:val="none" w:sz="0" w:space="0" w:color="auto"/>
                  </w:divBdr>
                  <w:divsChild>
                    <w:div w:id="4071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2160">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sChild>
        <w:div w:id="250747073">
          <w:marLeft w:val="0"/>
          <w:marRight w:val="0"/>
          <w:marTop w:val="0"/>
          <w:marBottom w:val="0"/>
          <w:divBdr>
            <w:top w:val="none" w:sz="0" w:space="0" w:color="auto"/>
            <w:left w:val="none" w:sz="0" w:space="0" w:color="auto"/>
            <w:bottom w:val="none" w:sz="0" w:space="0" w:color="auto"/>
            <w:right w:val="none" w:sz="0" w:space="0" w:color="auto"/>
          </w:divBdr>
          <w:divsChild>
            <w:div w:id="1953128448">
              <w:marLeft w:val="0"/>
              <w:marRight w:val="0"/>
              <w:marTop w:val="0"/>
              <w:marBottom w:val="0"/>
              <w:divBdr>
                <w:top w:val="none" w:sz="0" w:space="0" w:color="auto"/>
                <w:left w:val="none" w:sz="0" w:space="0" w:color="auto"/>
                <w:bottom w:val="none" w:sz="0" w:space="0" w:color="auto"/>
                <w:right w:val="none" w:sz="0" w:space="0" w:color="auto"/>
              </w:divBdr>
              <w:divsChild>
                <w:div w:id="1648970236">
                  <w:marLeft w:val="0"/>
                  <w:marRight w:val="0"/>
                  <w:marTop w:val="0"/>
                  <w:marBottom w:val="0"/>
                  <w:divBdr>
                    <w:top w:val="none" w:sz="0" w:space="0" w:color="auto"/>
                    <w:left w:val="none" w:sz="0" w:space="0" w:color="auto"/>
                    <w:bottom w:val="none" w:sz="0" w:space="0" w:color="auto"/>
                    <w:right w:val="none" w:sz="0" w:space="0" w:color="auto"/>
                  </w:divBdr>
                  <w:divsChild>
                    <w:div w:id="492725951">
                      <w:marLeft w:val="0"/>
                      <w:marRight w:val="0"/>
                      <w:marTop w:val="0"/>
                      <w:marBottom w:val="0"/>
                      <w:divBdr>
                        <w:top w:val="none" w:sz="0" w:space="0" w:color="auto"/>
                        <w:left w:val="none" w:sz="0" w:space="0" w:color="auto"/>
                        <w:bottom w:val="none" w:sz="0" w:space="0" w:color="auto"/>
                        <w:right w:val="none" w:sz="0" w:space="0" w:color="auto"/>
                      </w:divBdr>
                      <w:divsChild>
                        <w:div w:id="1071468847">
                          <w:marLeft w:val="0"/>
                          <w:marRight w:val="0"/>
                          <w:marTop w:val="0"/>
                          <w:marBottom w:val="0"/>
                          <w:divBdr>
                            <w:top w:val="none" w:sz="0" w:space="0" w:color="auto"/>
                            <w:left w:val="none" w:sz="0" w:space="0" w:color="auto"/>
                            <w:bottom w:val="none" w:sz="0" w:space="0" w:color="auto"/>
                            <w:right w:val="none" w:sz="0" w:space="0" w:color="auto"/>
                          </w:divBdr>
                          <w:divsChild>
                            <w:div w:id="5538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17872">
      <w:bodyDiv w:val="1"/>
      <w:marLeft w:val="0"/>
      <w:marRight w:val="0"/>
      <w:marTop w:val="0"/>
      <w:marBottom w:val="0"/>
      <w:divBdr>
        <w:top w:val="none" w:sz="0" w:space="0" w:color="auto"/>
        <w:left w:val="none" w:sz="0" w:space="0" w:color="auto"/>
        <w:bottom w:val="none" w:sz="0" w:space="0" w:color="auto"/>
        <w:right w:val="none" w:sz="0" w:space="0" w:color="auto"/>
      </w:divBdr>
    </w:div>
    <w:div w:id="920143395">
      <w:bodyDiv w:val="1"/>
      <w:marLeft w:val="0"/>
      <w:marRight w:val="0"/>
      <w:marTop w:val="0"/>
      <w:marBottom w:val="0"/>
      <w:divBdr>
        <w:top w:val="none" w:sz="0" w:space="0" w:color="auto"/>
        <w:left w:val="none" w:sz="0" w:space="0" w:color="auto"/>
        <w:bottom w:val="none" w:sz="0" w:space="0" w:color="auto"/>
        <w:right w:val="none" w:sz="0" w:space="0" w:color="auto"/>
      </w:divBdr>
      <w:divsChild>
        <w:div w:id="2059041495">
          <w:marLeft w:val="0"/>
          <w:marRight w:val="0"/>
          <w:marTop w:val="0"/>
          <w:marBottom w:val="0"/>
          <w:divBdr>
            <w:top w:val="none" w:sz="0" w:space="0" w:color="auto"/>
            <w:left w:val="none" w:sz="0" w:space="0" w:color="auto"/>
            <w:bottom w:val="none" w:sz="0" w:space="0" w:color="auto"/>
            <w:right w:val="none" w:sz="0" w:space="0" w:color="auto"/>
          </w:divBdr>
          <w:divsChild>
            <w:div w:id="1236935515">
              <w:marLeft w:val="0"/>
              <w:marRight w:val="0"/>
              <w:marTop w:val="0"/>
              <w:marBottom w:val="0"/>
              <w:divBdr>
                <w:top w:val="none" w:sz="0" w:space="0" w:color="auto"/>
                <w:left w:val="none" w:sz="0" w:space="0" w:color="auto"/>
                <w:bottom w:val="none" w:sz="0" w:space="0" w:color="auto"/>
                <w:right w:val="none" w:sz="0" w:space="0" w:color="auto"/>
              </w:divBdr>
              <w:divsChild>
                <w:div w:id="2318698">
                  <w:marLeft w:val="0"/>
                  <w:marRight w:val="0"/>
                  <w:marTop w:val="0"/>
                  <w:marBottom w:val="0"/>
                  <w:divBdr>
                    <w:top w:val="none" w:sz="0" w:space="0" w:color="auto"/>
                    <w:left w:val="none" w:sz="0" w:space="0" w:color="auto"/>
                    <w:bottom w:val="none" w:sz="0" w:space="0" w:color="auto"/>
                    <w:right w:val="none" w:sz="0" w:space="0" w:color="auto"/>
                  </w:divBdr>
                  <w:divsChild>
                    <w:div w:id="4695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2730">
          <w:marLeft w:val="0"/>
          <w:marRight w:val="0"/>
          <w:marTop w:val="0"/>
          <w:marBottom w:val="0"/>
          <w:divBdr>
            <w:top w:val="none" w:sz="0" w:space="0" w:color="auto"/>
            <w:left w:val="none" w:sz="0" w:space="0" w:color="auto"/>
            <w:bottom w:val="none" w:sz="0" w:space="0" w:color="auto"/>
            <w:right w:val="none" w:sz="0" w:space="0" w:color="auto"/>
          </w:divBdr>
          <w:divsChild>
            <w:div w:id="405079070">
              <w:marLeft w:val="0"/>
              <w:marRight w:val="0"/>
              <w:marTop w:val="0"/>
              <w:marBottom w:val="0"/>
              <w:divBdr>
                <w:top w:val="none" w:sz="0" w:space="0" w:color="auto"/>
                <w:left w:val="none" w:sz="0" w:space="0" w:color="auto"/>
                <w:bottom w:val="none" w:sz="0" w:space="0" w:color="auto"/>
                <w:right w:val="none" w:sz="0" w:space="0" w:color="auto"/>
              </w:divBdr>
              <w:divsChild>
                <w:div w:id="1826626626">
                  <w:marLeft w:val="0"/>
                  <w:marRight w:val="0"/>
                  <w:marTop w:val="0"/>
                  <w:marBottom w:val="0"/>
                  <w:divBdr>
                    <w:top w:val="none" w:sz="0" w:space="0" w:color="auto"/>
                    <w:left w:val="none" w:sz="0" w:space="0" w:color="auto"/>
                    <w:bottom w:val="none" w:sz="0" w:space="0" w:color="auto"/>
                    <w:right w:val="none" w:sz="0" w:space="0" w:color="auto"/>
                  </w:divBdr>
                  <w:divsChild>
                    <w:div w:id="898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917">
      <w:bodyDiv w:val="1"/>
      <w:marLeft w:val="0"/>
      <w:marRight w:val="0"/>
      <w:marTop w:val="0"/>
      <w:marBottom w:val="0"/>
      <w:divBdr>
        <w:top w:val="none" w:sz="0" w:space="0" w:color="auto"/>
        <w:left w:val="none" w:sz="0" w:space="0" w:color="auto"/>
        <w:bottom w:val="none" w:sz="0" w:space="0" w:color="auto"/>
        <w:right w:val="none" w:sz="0" w:space="0" w:color="auto"/>
      </w:divBdr>
    </w:div>
    <w:div w:id="1341812800">
      <w:bodyDiv w:val="1"/>
      <w:marLeft w:val="0"/>
      <w:marRight w:val="0"/>
      <w:marTop w:val="0"/>
      <w:marBottom w:val="0"/>
      <w:divBdr>
        <w:top w:val="none" w:sz="0" w:space="0" w:color="auto"/>
        <w:left w:val="none" w:sz="0" w:space="0" w:color="auto"/>
        <w:bottom w:val="none" w:sz="0" w:space="0" w:color="auto"/>
        <w:right w:val="none" w:sz="0" w:space="0" w:color="auto"/>
      </w:divBdr>
      <w:divsChild>
        <w:div w:id="1692950813">
          <w:marLeft w:val="0"/>
          <w:marRight w:val="0"/>
          <w:marTop w:val="0"/>
          <w:marBottom w:val="0"/>
          <w:divBdr>
            <w:top w:val="none" w:sz="0" w:space="0" w:color="auto"/>
            <w:left w:val="none" w:sz="0" w:space="0" w:color="auto"/>
            <w:bottom w:val="none" w:sz="0" w:space="0" w:color="auto"/>
            <w:right w:val="none" w:sz="0" w:space="0" w:color="auto"/>
          </w:divBdr>
          <w:divsChild>
            <w:div w:id="1749880268">
              <w:marLeft w:val="0"/>
              <w:marRight w:val="0"/>
              <w:marTop w:val="0"/>
              <w:marBottom w:val="0"/>
              <w:divBdr>
                <w:top w:val="none" w:sz="0" w:space="0" w:color="auto"/>
                <w:left w:val="none" w:sz="0" w:space="0" w:color="auto"/>
                <w:bottom w:val="none" w:sz="0" w:space="0" w:color="auto"/>
                <w:right w:val="none" w:sz="0" w:space="0" w:color="auto"/>
              </w:divBdr>
              <w:divsChild>
                <w:div w:id="1216352870">
                  <w:marLeft w:val="0"/>
                  <w:marRight w:val="0"/>
                  <w:marTop w:val="0"/>
                  <w:marBottom w:val="0"/>
                  <w:divBdr>
                    <w:top w:val="none" w:sz="0" w:space="0" w:color="auto"/>
                    <w:left w:val="none" w:sz="0" w:space="0" w:color="auto"/>
                    <w:bottom w:val="none" w:sz="0" w:space="0" w:color="auto"/>
                    <w:right w:val="none" w:sz="0" w:space="0" w:color="auto"/>
                  </w:divBdr>
                  <w:divsChild>
                    <w:div w:id="1877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3004">
          <w:marLeft w:val="0"/>
          <w:marRight w:val="0"/>
          <w:marTop w:val="0"/>
          <w:marBottom w:val="0"/>
          <w:divBdr>
            <w:top w:val="none" w:sz="0" w:space="0" w:color="auto"/>
            <w:left w:val="none" w:sz="0" w:space="0" w:color="auto"/>
            <w:bottom w:val="none" w:sz="0" w:space="0" w:color="auto"/>
            <w:right w:val="none" w:sz="0" w:space="0" w:color="auto"/>
          </w:divBdr>
          <w:divsChild>
            <w:div w:id="1874033816">
              <w:marLeft w:val="0"/>
              <w:marRight w:val="0"/>
              <w:marTop w:val="0"/>
              <w:marBottom w:val="0"/>
              <w:divBdr>
                <w:top w:val="none" w:sz="0" w:space="0" w:color="auto"/>
                <w:left w:val="none" w:sz="0" w:space="0" w:color="auto"/>
                <w:bottom w:val="none" w:sz="0" w:space="0" w:color="auto"/>
                <w:right w:val="none" w:sz="0" w:space="0" w:color="auto"/>
              </w:divBdr>
              <w:divsChild>
                <w:div w:id="1340112634">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91369">
      <w:bodyDiv w:val="1"/>
      <w:marLeft w:val="0"/>
      <w:marRight w:val="0"/>
      <w:marTop w:val="0"/>
      <w:marBottom w:val="0"/>
      <w:divBdr>
        <w:top w:val="none" w:sz="0" w:space="0" w:color="auto"/>
        <w:left w:val="none" w:sz="0" w:space="0" w:color="auto"/>
        <w:bottom w:val="none" w:sz="0" w:space="0" w:color="auto"/>
        <w:right w:val="none" w:sz="0" w:space="0" w:color="auto"/>
      </w:divBdr>
    </w:div>
    <w:div w:id="1609921081">
      <w:bodyDiv w:val="1"/>
      <w:marLeft w:val="0"/>
      <w:marRight w:val="0"/>
      <w:marTop w:val="0"/>
      <w:marBottom w:val="0"/>
      <w:divBdr>
        <w:top w:val="none" w:sz="0" w:space="0" w:color="auto"/>
        <w:left w:val="none" w:sz="0" w:space="0" w:color="auto"/>
        <w:bottom w:val="none" w:sz="0" w:space="0" w:color="auto"/>
        <w:right w:val="none" w:sz="0" w:space="0" w:color="auto"/>
      </w:divBdr>
      <w:divsChild>
        <w:div w:id="1385642098">
          <w:marLeft w:val="0"/>
          <w:marRight w:val="0"/>
          <w:marTop w:val="0"/>
          <w:marBottom w:val="0"/>
          <w:divBdr>
            <w:top w:val="none" w:sz="0" w:space="0" w:color="auto"/>
            <w:left w:val="none" w:sz="0" w:space="0" w:color="auto"/>
            <w:bottom w:val="none" w:sz="0" w:space="0" w:color="auto"/>
            <w:right w:val="none" w:sz="0" w:space="0" w:color="auto"/>
          </w:divBdr>
          <w:divsChild>
            <w:div w:id="1783300141">
              <w:marLeft w:val="0"/>
              <w:marRight w:val="0"/>
              <w:marTop w:val="0"/>
              <w:marBottom w:val="0"/>
              <w:divBdr>
                <w:top w:val="none" w:sz="0" w:space="0" w:color="auto"/>
                <w:left w:val="none" w:sz="0" w:space="0" w:color="auto"/>
                <w:bottom w:val="none" w:sz="0" w:space="0" w:color="auto"/>
                <w:right w:val="none" w:sz="0" w:space="0" w:color="auto"/>
              </w:divBdr>
              <w:divsChild>
                <w:div w:id="1667905379">
                  <w:marLeft w:val="0"/>
                  <w:marRight w:val="0"/>
                  <w:marTop w:val="0"/>
                  <w:marBottom w:val="0"/>
                  <w:divBdr>
                    <w:top w:val="none" w:sz="0" w:space="0" w:color="auto"/>
                    <w:left w:val="none" w:sz="0" w:space="0" w:color="auto"/>
                    <w:bottom w:val="none" w:sz="0" w:space="0" w:color="auto"/>
                    <w:right w:val="none" w:sz="0" w:space="0" w:color="auto"/>
                  </w:divBdr>
                  <w:divsChild>
                    <w:div w:id="338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7649">
          <w:marLeft w:val="0"/>
          <w:marRight w:val="0"/>
          <w:marTop w:val="0"/>
          <w:marBottom w:val="0"/>
          <w:divBdr>
            <w:top w:val="none" w:sz="0" w:space="0" w:color="auto"/>
            <w:left w:val="none" w:sz="0" w:space="0" w:color="auto"/>
            <w:bottom w:val="none" w:sz="0" w:space="0" w:color="auto"/>
            <w:right w:val="none" w:sz="0" w:space="0" w:color="auto"/>
          </w:divBdr>
          <w:divsChild>
            <w:div w:id="27339944">
              <w:marLeft w:val="0"/>
              <w:marRight w:val="0"/>
              <w:marTop w:val="0"/>
              <w:marBottom w:val="0"/>
              <w:divBdr>
                <w:top w:val="none" w:sz="0" w:space="0" w:color="auto"/>
                <w:left w:val="none" w:sz="0" w:space="0" w:color="auto"/>
                <w:bottom w:val="none" w:sz="0" w:space="0" w:color="auto"/>
                <w:right w:val="none" w:sz="0" w:space="0" w:color="auto"/>
              </w:divBdr>
              <w:divsChild>
                <w:div w:id="85537258">
                  <w:marLeft w:val="0"/>
                  <w:marRight w:val="0"/>
                  <w:marTop w:val="0"/>
                  <w:marBottom w:val="0"/>
                  <w:divBdr>
                    <w:top w:val="none" w:sz="0" w:space="0" w:color="auto"/>
                    <w:left w:val="none" w:sz="0" w:space="0" w:color="auto"/>
                    <w:bottom w:val="none" w:sz="0" w:space="0" w:color="auto"/>
                    <w:right w:val="none" w:sz="0" w:space="0" w:color="auto"/>
                  </w:divBdr>
                  <w:divsChild>
                    <w:div w:id="302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9714">
      <w:bodyDiv w:val="1"/>
      <w:marLeft w:val="0"/>
      <w:marRight w:val="0"/>
      <w:marTop w:val="0"/>
      <w:marBottom w:val="0"/>
      <w:divBdr>
        <w:top w:val="none" w:sz="0" w:space="0" w:color="auto"/>
        <w:left w:val="none" w:sz="0" w:space="0" w:color="auto"/>
        <w:bottom w:val="none" w:sz="0" w:space="0" w:color="auto"/>
        <w:right w:val="none" w:sz="0" w:space="0" w:color="auto"/>
      </w:divBdr>
      <w:divsChild>
        <w:div w:id="1612586515">
          <w:marLeft w:val="0"/>
          <w:marRight w:val="0"/>
          <w:marTop w:val="0"/>
          <w:marBottom w:val="0"/>
          <w:divBdr>
            <w:top w:val="none" w:sz="0" w:space="0" w:color="auto"/>
            <w:left w:val="none" w:sz="0" w:space="0" w:color="auto"/>
            <w:bottom w:val="none" w:sz="0" w:space="0" w:color="auto"/>
            <w:right w:val="none" w:sz="0" w:space="0" w:color="auto"/>
          </w:divBdr>
          <w:divsChild>
            <w:div w:id="618994829">
              <w:marLeft w:val="0"/>
              <w:marRight w:val="0"/>
              <w:marTop w:val="0"/>
              <w:marBottom w:val="0"/>
              <w:divBdr>
                <w:top w:val="none" w:sz="0" w:space="0" w:color="auto"/>
                <w:left w:val="none" w:sz="0" w:space="0" w:color="auto"/>
                <w:bottom w:val="none" w:sz="0" w:space="0" w:color="auto"/>
                <w:right w:val="none" w:sz="0" w:space="0" w:color="auto"/>
              </w:divBdr>
              <w:divsChild>
                <w:div w:id="592737823">
                  <w:marLeft w:val="0"/>
                  <w:marRight w:val="0"/>
                  <w:marTop w:val="0"/>
                  <w:marBottom w:val="0"/>
                  <w:divBdr>
                    <w:top w:val="none" w:sz="0" w:space="0" w:color="auto"/>
                    <w:left w:val="none" w:sz="0" w:space="0" w:color="auto"/>
                    <w:bottom w:val="none" w:sz="0" w:space="0" w:color="auto"/>
                    <w:right w:val="none" w:sz="0" w:space="0" w:color="auto"/>
                  </w:divBdr>
                  <w:divsChild>
                    <w:div w:id="18426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6089">
          <w:marLeft w:val="0"/>
          <w:marRight w:val="0"/>
          <w:marTop w:val="0"/>
          <w:marBottom w:val="0"/>
          <w:divBdr>
            <w:top w:val="none" w:sz="0" w:space="0" w:color="auto"/>
            <w:left w:val="none" w:sz="0" w:space="0" w:color="auto"/>
            <w:bottom w:val="none" w:sz="0" w:space="0" w:color="auto"/>
            <w:right w:val="none" w:sz="0" w:space="0" w:color="auto"/>
          </w:divBdr>
          <w:divsChild>
            <w:div w:id="1940529278">
              <w:marLeft w:val="0"/>
              <w:marRight w:val="0"/>
              <w:marTop w:val="0"/>
              <w:marBottom w:val="0"/>
              <w:divBdr>
                <w:top w:val="none" w:sz="0" w:space="0" w:color="auto"/>
                <w:left w:val="none" w:sz="0" w:space="0" w:color="auto"/>
                <w:bottom w:val="none" w:sz="0" w:space="0" w:color="auto"/>
                <w:right w:val="none" w:sz="0" w:space="0" w:color="auto"/>
              </w:divBdr>
              <w:divsChild>
                <w:div w:id="175317181">
                  <w:marLeft w:val="0"/>
                  <w:marRight w:val="0"/>
                  <w:marTop w:val="0"/>
                  <w:marBottom w:val="0"/>
                  <w:divBdr>
                    <w:top w:val="none" w:sz="0" w:space="0" w:color="auto"/>
                    <w:left w:val="none" w:sz="0" w:space="0" w:color="auto"/>
                    <w:bottom w:val="none" w:sz="0" w:space="0" w:color="auto"/>
                    <w:right w:val="none" w:sz="0" w:space="0" w:color="auto"/>
                  </w:divBdr>
                  <w:divsChild>
                    <w:div w:id="13423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5.wmf"/><Relationship Id="rId5" Type="http://schemas.openxmlformats.org/officeDocument/2006/relationships/hyperlink" Target="mailto:smithamgrao@gmail.com" TargetMode="External"/><Relationship Id="rId15" Type="http://schemas.openxmlformats.org/officeDocument/2006/relationships/oleObject" Target="embeddings/oleObject2.bin"/><Relationship Id="rId23" Type="http://schemas.openxmlformats.org/officeDocument/2006/relationships/image" Target="media/image14.wmf"/><Relationship Id="rId10" Type="http://schemas.openxmlformats.org/officeDocument/2006/relationships/image" Target="media/image5.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2024-12-12T14:32:00Z</dcterms:created>
  <dcterms:modified xsi:type="dcterms:W3CDTF">2024-12-13T08:38:00Z</dcterms:modified>
</cp:coreProperties>
</file>