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D9506" w14:textId="511E864B" w:rsidR="00231B80" w:rsidRPr="00173F9C" w:rsidRDefault="00231B80" w:rsidP="00173F9C">
      <w:pPr>
        <w:pStyle w:val="BodyText"/>
        <w:ind w:left="533"/>
        <w:rPr>
          <w:sz w:val="20"/>
        </w:rPr>
      </w:pPr>
      <w:r>
        <w:rPr>
          <w:noProof/>
          <w:sz w:val="20"/>
        </w:rPr>
        <w:drawing>
          <wp:inline distT="0" distB="0" distL="0" distR="0" wp14:anchorId="2196FD95" wp14:editId="388B141F">
            <wp:extent cx="5474601" cy="1414272"/>
            <wp:effectExtent l="0" t="0" r="0" b="0"/>
            <wp:docPr id="15936911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474601" cy="1414272"/>
                    </a:xfrm>
                    <a:prstGeom prst="rect">
                      <a:avLst/>
                    </a:prstGeom>
                  </pic:spPr>
                </pic:pic>
              </a:graphicData>
            </a:graphic>
          </wp:inline>
        </w:drawing>
      </w:r>
    </w:p>
    <w:p w14:paraId="6960FD90" w14:textId="77777777" w:rsidR="00231B80" w:rsidRDefault="00231B80" w:rsidP="00231B80">
      <w:pPr>
        <w:pStyle w:val="BodyText"/>
        <w:spacing w:before="182"/>
        <w:rPr>
          <w:b/>
          <w:sz w:val="40"/>
        </w:rPr>
      </w:pPr>
    </w:p>
    <w:p w14:paraId="2E5C7EE4" w14:textId="77777777" w:rsidR="00231B80" w:rsidRDefault="00231B80" w:rsidP="00231B80">
      <w:pPr>
        <w:pStyle w:val="BodyText"/>
        <w:spacing w:before="218"/>
        <w:rPr>
          <w:b/>
          <w:sz w:val="44"/>
        </w:rPr>
      </w:pPr>
    </w:p>
    <w:p w14:paraId="2D7CCC78" w14:textId="7210F2CA" w:rsidR="00231B80" w:rsidRPr="00486432" w:rsidRDefault="00231B80" w:rsidP="00231B80">
      <w:pPr>
        <w:spacing w:line="480" w:lineRule="auto"/>
        <w:ind w:left="208" w:right="48"/>
        <w:jc w:val="center"/>
        <w:rPr>
          <w:b/>
          <w:color w:val="1F497D" w:themeColor="text2"/>
          <w:sz w:val="32"/>
        </w:rPr>
      </w:pPr>
      <w:r>
        <w:rPr>
          <w:b/>
          <w:sz w:val="32"/>
        </w:rPr>
        <w:t>Title:</w:t>
      </w:r>
      <w:r>
        <w:rPr>
          <w:b/>
          <w:spacing w:val="-8"/>
          <w:sz w:val="32"/>
        </w:rPr>
        <w:t xml:space="preserve"> </w:t>
      </w:r>
      <w:r w:rsidRPr="00486432">
        <w:rPr>
          <w:b/>
          <w:color w:val="1F497D" w:themeColor="text2"/>
          <w:sz w:val="40"/>
          <w:szCs w:val="40"/>
        </w:rPr>
        <w:t>Community-based</w:t>
      </w:r>
      <w:r w:rsidRPr="00486432">
        <w:rPr>
          <w:b/>
          <w:color w:val="1F497D" w:themeColor="text2"/>
          <w:spacing w:val="-9"/>
          <w:sz w:val="40"/>
          <w:szCs w:val="40"/>
        </w:rPr>
        <w:t xml:space="preserve"> </w:t>
      </w:r>
      <w:r w:rsidRPr="00486432">
        <w:rPr>
          <w:b/>
          <w:color w:val="1F497D" w:themeColor="text2"/>
          <w:sz w:val="40"/>
          <w:szCs w:val="40"/>
        </w:rPr>
        <w:t>learning</w:t>
      </w:r>
      <w:r w:rsidRPr="00486432">
        <w:rPr>
          <w:b/>
          <w:color w:val="1F497D" w:themeColor="text2"/>
          <w:spacing w:val="-6"/>
          <w:sz w:val="40"/>
          <w:szCs w:val="40"/>
        </w:rPr>
        <w:t xml:space="preserve"> </w:t>
      </w:r>
      <w:r w:rsidRPr="00486432">
        <w:rPr>
          <w:b/>
          <w:color w:val="1F497D" w:themeColor="text2"/>
          <w:sz w:val="40"/>
          <w:szCs w:val="40"/>
        </w:rPr>
        <w:t>among</w:t>
      </w:r>
      <w:r w:rsidRPr="00486432">
        <w:rPr>
          <w:b/>
          <w:color w:val="1F497D" w:themeColor="text2"/>
          <w:spacing w:val="-8"/>
          <w:sz w:val="40"/>
          <w:szCs w:val="40"/>
        </w:rPr>
        <w:t xml:space="preserve"> </w:t>
      </w:r>
      <w:r w:rsidRPr="00486432">
        <w:rPr>
          <w:b/>
          <w:color w:val="1F497D" w:themeColor="text2"/>
          <w:sz w:val="40"/>
          <w:szCs w:val="40"/>
        </w:rPr>
        <w:t>undergraduate</w:t>
      </w:r>
      <w:r w:rsidRPr="00486432">
        <w:rPr>
          <w:b/>
          <w:color w:val="1F497D" w:themeColor="text2"/>
          <w:spacing w:val="-9"/>
          <w:sz w:val="40"/>
          <w:szCs w:val="40"/>
        </w:rPr>
        <w:t xml:space="preserve"> </w:t>
      </w:r>
      <w:r w:rsidRPr="00486432">
        <w:rPr>
          <w:b/>
          <w:color w:val="1F497D" w:themeColor="text2"/>
          <w:sz w:val="40"/>
          <w:szCs w:val="40"/>
        </w:rPr>
        <w:t>medical students</w:t>
      </w:r>
    </w:p>
    <w:p w14:paraId="504E5987" w14:textId="77777777" w:rsidR="00173F9C" w:rsidRDefault="00173F9C" w:rsidP="00231B80">
      <w:pPr>
        <w:spacing w:line="480" w:lineRule="auto"/>
        <w:ind w:left="208" w:right="48"/>
        <w:jc w:val="center"/>
        <w:rPr>
          <w:b/>
          <w:sz w:val="32"/>
        </w:rPr>
      </w:pPr>
    </w:p>
    <w:p w14:paraId="27BCD0B1" w14:textId="77777777" w:rsidR="00231B80" w:rsidRDefault="00231B80" w:rsidP="00231B80">
      <w:pPr>
        <w:pStyle w:val="BodyText"/>
        <w:spacing w:before="106"/>
        <w:rPr>
          <w:b/>
          <w:sz w:val="20"/>
        </w:rPr>
      </w:pPr>
      <w:r>
        <w:rPr>
          <w:noProof/>
        </w:rPr>
        <w:drawing>
          <wp:anchor distT="0" distB="0" distL="0" distR="0" simplePos="0" relativeHeight="487593472" behindDoc="1" locked="0" layoutInCell="1" allowOverlap="1" wp14:anchorId="4A8FBEAE" wp14:editId="0792F5C0">
            <wp:simplePos x="0" y="0"/>
            <wp:positionH relativeFrom="page">
              <wp:posOffset>3046729</wp:posOffset>
            </wp:positionH>
            <wp:positionV relativeFrom="paragraph">
              <wp:posOffset>228857</wp:posOffset>
            </wp:positionV>
            <wp:extent cx="1469636" cy="1322927"/>
            <wp:effectExtent l="0" t="0" r="0" b="0"/>
            <wp:wrapTopAndBottom/>
            <wp:docPr id="42681924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469636" cy="1322927"/>
                    </a:xfrm>
                    <a:prstGeom prst="rect">
                      <a:avLst/>
                    </a:prstGeom>
                  </pic:spPr>
                </pic:pic>
              </a:graphicData>
            </a:graphic>
          </wp:anchor>
        </w:drawing>
      </w:r>
    </w:p>
    <w:p w14:paraId="119ED984" w14:textId="77777777" w:rsidR="00231B80" w:rsidRDefault="00231B80" w:rsidP="00231B80">
      <w:pPr>
        <w:pStyle w:val="BodyText"/>
        <w:spacing w:before="202"/>
        <w:rPr>
          <w:b/>
          <w:sz w:val="32"/>
        </w:rPr>
      </w:pPr>
    </w:p>
    <w:p w14:paraId="160B4DCF" w14:textId="77777777" w:rsidR="00231B80" w:rsidRDefault="00231B80" w:rsidP="00231B80">
      <w:pPr>
        <w:pStyle w:val="Heading1"/>
        <w:spacing w:before="0"/>
      </w:pPr>
      <w:r>
        <w:rPr>
          <w:spacing w:val="-2"/>
        </w:rPr>
        <w:t>INSTITUTE</w:t>
      </w:r>
      <w:r>
        <w:rPr>
          <w:spacing w:val="-9"/>
        </w:rPr>
        <w:t xml:space="preserve"> </w:t>
      </w:r>
      <w:r>
        <w:rPr>
          <w:spacing w:val="-2"/>
        </w:rPr>
        <w:t>OF</w:t>
      </w:r>
      <w:r>
        <w:rPr>
          <w:spacing w:val="-6"/>
        </w:rPr>
        <w:t xml:space="preserve"> </w:t>
      </w:r>
      <w:r>
        <w:rPr>
          <w:spacing w:val="-2"/>
        </w:rPr>
        <w:t>HEALTH</w:t>
      </w:r>
      <w:r>
        <w:rPr>
          <w:spacing w:val="-5"/>
        </w:rPr>
        <w:t xml:space="preserve"> </w:t>
      </w:r>
      <w:r>
        <w:rPr>
          <w:spacing w:val="-2"/>
        </w:rPr>
        <w:t>PROFESSIONS</w:t>
      </w:r>
      <w:r>
        <w:rPr>
          <w:spacing w:val="-5"/>
        </w:rPr>
        <w:t xml:space="preserve"> </w:t>
      </w:r>
      <w:r>
        <w:rPr>
          <w:spacing w:val="-2"/>
        </w:rPr>
        <w:t>EDUCATION</w:t>
      </w:r>
    </w:p>
    <w:p w14:paraId="3BB75A13" w14:textId="77777777" w:rsidR="00173F9C" w:rsidRDefault="00173F9C" w:rsidP="00231B80">
      <w:pPr>
        <w:ind w:left="180" w:right="48"/>
        <w:jc w:val="center"/>
        <w:rPr>
          <w:b/>
          <w:color w:val="000063"/>
          <w:sz w:val="32"/>
        </w:rPr>
      </w:pPr>
    </w:p>
    <w:p w14:paraId="7312F1A8" w14:textId="77777777" w:rsidR="00173F9C" w:rsidRDefault="00173F9C" w:rsidP="00231B80">
      <w:pPr>
        <w:ind w:left="180" w:right="48"/>
        <w:jc w:val="center"/>
        <w:rPr>
          <w:b/>
          <w:color w:val="000063"/>
          <w:sz w:val="32"/>
        </w:rPr>
      </w:pPr>
    </w:p>
    <w:p w14:paraId="59AFC896" w14:textId="4E7A28B3" w:rsidR="00231B80" w:rsidRDefault="00173F9C" w:rsidP="00173F9C">
      <w:pPr>
        <w:ind w:left="180" w:right="48"/>
        <w:jc w:val="center"/>
        <w:rPr>
          <w:b/>
          <w:color w:val="000063"/>
          <w:spacing w:val="-2"/>
          <w:sz w:val="40"/>
          <w:szCs w:val="40"/>
        </w:rPr>
      </w:pPr>
      <w:r w:rsidRPr="00173F9C">
        <w:rPr>
          <w:b/>
          <w:color w:val="000063"/>
          <w:sz w:val="40"/>
          <w:szCs w:val="40"/>
        </w:rPr>
        <w:t>AUTHOR</w:t>
      </w:r>
      <w:r w:rsidR="00231B80" w:rsidRPr="00173F9C">
        <w:rPr>
          <w:b/>
          <w:color w:val="000063"/>
          <w:sz w:val="40"/>
          <w:szCs w:val="40"/>
        </w:rPr>
        <w:t>:</w:t>
      </w:r>
      <w:r w:rsidR="00231B80" w:rsidRPr="00173F9C">
        <w:rPr>
          <w:b/>
          <w:color w:val="000063"/>
          <w:spacing w:val="-20"/>
          <w:sz w:val="40"/>
          <w:szCs w:val="40"/>
        </w:rPr>
        <w:t xml:space="preserve"> </w:t>
      </w:r>
      <w:r w:rsidR="00231B80" w:rsidRPr="00173F9C">
        <w:rPr>
          <w:b/>
          <w:color w:val="000063"/>
          <w:sz w:val="40"/>
          <w:szCs w:val="40"/>
        </w:rPr>
        <w:t>DR.</w:t>
      </w:r>
      <w:r w:rsidR="00231B80" w:rsidRPr="00173F9C">
        <w:rPr>
          <w:b/>
          <w:color w:val="000063"/>
          <w:spacing w:val="-20"/>
          <w:sz w:val="40"/>
          <w:szCs w:val="40"/>
        </w:rPr>
        <w:t xml:space="preserve"> </w:t>
      </w:r>
      <w:r w:rsidR="00231B80" w:rsidRPr="00173F9C">
        <w:rPr>
          <w:b/>
          <w:color w:val="000063"/>
          <w:sz w:val="40"/>
          <w:szCs w:val="40"/>
        </w:rPr>
        <w:t>KHALEEL</w:t>
      </w:r>
      <w:r w:rsidR="00231B80" w:rsidRPr="00173F9C">
        <w:rPr>
          <w:b/>
          <w:color w:val="000063"/>
          <w:spacing w:val="-13"/>
          <w:sz w:val="40"/>
          <w:szCs w:val="40"/>
        </w:rPr>
        <w:t xml:space="preserve"> </w:t>
      </w:r>
      <w:r w:rsidR="00231B80" w:rsidRPr="00173F9C">
        <w:rPr>
          <w:b/>
          <w:color w:val="000063"/>
          <w:spacing w:val="-2"/>
          <w:sz w:val="40"/>
          <w:szCs w:val="40"/>
        </w:rPr>
        <w:t>NAGARCHI</w:t>
      </w:r>
    </w:p>
    <w:p w14:paraId="6A4EF8D2" w14:textId="77777777" w:rsidR="00173F9C" w:rsidRPr="00173F9C" w:rsidRDefault="00173F9C" w:rsidP="00173F9C">
      <w:pPr>
        <w:ind w:left="180" w:right="48"/>
        <w:jc w:val="center"/>
        <w:rPr>
          <w:b/>
          <w:sz w:val="40"/>
          <w:szCs w:val="40"/>
        </w:rPr>
      </w:pPr>
    </w:p>
    <w:p w14:paraId="47AF0D1D" w14:textId="219F4FF8" w:rsidR="00231B80" w:rsidRPr="00173F9C" w:rsidRDefault="00173F9C" w:rsidP="00231B80">
      <w:pPr>
        <w:ind w:left="190" w:right="48"/>
        <w:jc w:val="center"/>
        <w:rPr>
          <w:b/>
          <w:sz w:val="40"/>
          <w:szCs w:val="40"/>
        </w:rPr>
      </w:pPr>
      <w:r w:rsidRPr="00173F9C">
        <w:rPr>
          <w:b/>
          <w:spacing w:val="-2"/>
          <w:sz w:val="40"/>
          <w:szCs w:val="40"/>
        </w:rPr>
        <w:t>CO-AUTHOR</w:t>
      </w:r>
      <w:r w:rsidR="00231B80" w:rsidRPr="00173F9C">
        <w:rPr>
          <w:b/>
          <w:spacing w:val="-2"/>
          <w:sz w:val="40"/>
          <w:szCs w:val="40"/>
        </w:rPr>
        <w:t>:</w:t>
      </w:r>
      <w:r w:rsidR="00231B80" w:rsidRPr="00173F9C">
        <w:rPr>
          <w:b/>
          <w:spacing w:val="-15"/>
          <w:sz w:val="40"/>
          <w:szCs w:val="40"/>
        </w:rPr>
        <w:t xml:space="preserve"> </w:t>
      </w:r>
      <w:r w:rsidR="00231B80" w:rsidRPr="00173F9C">
        <w:rPr>
          <w:b/>
          <w:spacing w:val="-2"/>
          <w:sz w:val="40"/>
          <w:szCs w:val="40"/>
        </w:rPr>
        <w:t>Prof.</w:t>
      </w:r>
      <w:r w:rsidR="00231B80" w:rsidRPr="00173F9C">
        <w:rPr>
          <w:b/>
          <w:spacing w:val="-14"/>
          <w:sz w:val="40"/>
          <w:szCs w:val="40"/>
        </w:rPr>
        <w:t xml:space="preserve"> </w:t>
      </w:r>
      <w:r w:rsidR="00231B80" w:rsidRPr="00173F9C">
        <w:rPr>
          <w:b/>
          <w:spacing w:val="-2"/>
          <w:sz w:val="40"/>
          <w:szCs w:val="40"/>
        </w:rPr>
        <w:t>KR.</w:t>
      </w:r>
      <w:r w:rsidR="00231B80" w:rsidRPr="00173F9C">
        <w:rPr>
          <w:b/>
          <w:spacing w:val="-12"/>
          <w:sz w:val="40"/>
          <w:szCs w:val="40"/>
        </w:rPr>
        <w:t xml:space="preserve"> </w:t>
      </w:r>
      <w:r w:rsidR="00231B80" w:rsidRPr="00173F9C">
        <w:rPr>
          <w:b/>
          <w:spacing w:val="-2"/>
          <w:sz w:val="40"/>
          <w:szCs w:val="40"/>
        </w:rPr>
        <w:t>Sethuraman</w:t>
      </w:r>
    </w:p>
    <w:p w14:paraId="2190EE3D" w14:textId="77777777" w:rsidR="00231B80" w:rsidRDefault="00231B80">
      <w:pPr>
        <w:spacing w:before="63"/>
        <w:ind w:left="204" w:right="48"/>
        <w:jc w:val="center"/>
        <w:rPr>
          <w:b/>
          <w:spacing w:val="-2"/>
          <w:sz w:val="32"/>
        </w:rPr>
      </w:pPr>
    </w:p>
    <w:p w14:paraId="66577FDC" w14:textId="77777777" w:rsidR="006A29B8" w:rsidRDefault="006A29B8">
      <w:pPr>
        <w:spacing w:before="63"/>
        <w:ind w:left="204" w:right="48"/>
        <w:jc w:val="center"/>
        <w:rPr>
          <w:b/>
          <w:spacing w:val="-2"/>
          <w:sz w:val="32"/>
        </w:rPr>
      </w:pPr>
    </w:p>
    <w:p w14:paraId="7DDFFC46" w14:textId="77777777" w:rsidR="006A29B8" w:rsidRDefault="006A29B8">
      <w:pPr>
        <w:spacing w:before="63"/>
        <w:ind w:left="204" w:right="48"/>
        <w:jc w:val="center"/>
        <w:rPr>
          <w:b/>
          <w:spacing w:val="-2"/>
          <w:sz w:val="32"/>
        </w:rPr>
      </w:pPr>
    </w:p>
    <w:p w14:paraId="5889F64B" w14:textId="77777777" w:rsidR="00173F9C" w:rsidRDefault="00173F9C">
      <w:pPr>
        <w:spacing w:before="63"/>
        <w:ind w:left="204" w:right="48"/>
        <w:jc w:val="center"/>
        <w:rPr>
          <w:b/>
          <w:spacing w:val="-2"/>
          <w:sz w:val="32"/>
        </w:rPr>
      </w:pPr>
    </w:p>
    <w:p w14:paraId="40FB1A84" w14:textId="45D0FF53" w:rsidR="00414ED5" w:rsidRDefault="00000000">
      <w:pPr>
        <w:spacing w:before="63"/>
        <w:ind w:left="204" w:right="48"/>
        <w:jc w:val="center"/>
        <w:rPr>
          <w:b/>
          <w:spacing w:val="-2"/>
          <w:sz w:val="32"/>
        </w:rPr>
      </w:pPr>
      <w:r>
        <w:rPr>
          <w:b/>
          <w:spacing w:val="-2"/>
          <w:sz w:val="32"/>
        </w:rPr>
        <w:t>CONTENTS</w:t>
      </w:r>
    </w:p>
    <w:p w14:paraId="79FAB6A2" w14:textId="77777777" w:rsidR="006A29B8" w:rsidRDefault="006A29B8">
      <w:pPr>
        <w:spacing w:before="63"/>
        <w:ind w:left="204" w:right="48"/>
        <w:jc w:val="center"/>
        <w:rPr>
          <w:b/>
          <w:spacing w:val="-2"/>
          <w:sz w:val="32"/>
        </w:rPr>
      </w:pPr>
    </w:p>
    <w:p w14:paraId="2774A62E" w14:textId="77777777" w:rsidR="006A29B8" w:rsidRDefault="006A29B8">
      <w:pPr>
        <w:spacing w:before="63"/>
        <w:ind w:left="204" w:right="48"/>
        <w:jc w:val="center"/>
        <w:rPr>
          <w:b/>
          <w:sz w:val="32"/>
        </w:rPr>
      </w:pPr>
    </w:p>
    <w:p w14:paraId="7C3523F9" w14:textId="77777777" w:rsidR="00414ED5" w:rsidRDefault="00414ED5">
      <w:pPr>
        <w:pStyle w:val="BodyText"/>
        <w:rPr>
          <w:b/>
          <w:sz w:val="20"/>
        </w:rPr>
      </w:pPr>
    </w:p>
    <w:p w14:paraId="1DB2087C" w14:textId="77777777" w:rsidR="00414ED5" w:rsidRDefault="00414ED5">
      <w:pPr>
        <w:pStyle w:val="BodyText"/>
        <w:rPr>
          <w:b/>
          <w:sz w:val="20"/>
        </w:rPr>
      </w:pPr>
    </w:p>
    <w:p w14:paraId="51FC4ECB" w14:textId="77777777" w:rsidR="00414ED5" w:rsidRDefault="00414ED5">
      <w:pPr>
        <w:pStyle w:val="BodyText"/>
        <w:spacing w:before="186"/>
        <w:rPr>
          <w:b/>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5103"/>
        <w:gridCol w:w="1637"/>
      </w:tblGrid>
      <w:tr w:rsidR="00414ED5" w14:paraId="6051B72B" w14:textId="77777777">
        <w:trPr>
          <w:trHeight w:val="1223"/>
        </w:trPr>
        <w:tc>
          <w:tcPr>
            <w:tcW w:w="1668" w:type="dxa"/>
          </w:tcPr>
          <w:p w14:paraId="5767A21A" w14:textId="77777777" w:rsidR="00414ED5" w:rsidRDefault="00000000">
            <w:pPr>
              <w:pStyle w:val="TableParagraph"/>
              <w:rPr>
                <w:b/>
                <w:sz w:val="24"/>
              </w:rPr>
            </w:pPr>
            <w:r>
              <w:rPr>
                <w:b/>
                <w:spacing w:val="-2"/>
                <w:sz w:val="24"/>
              </w:rPr>
              <w:t>NUMBER</w:t>
            </w:r>
          </w:p>
        </w:tc>
        <w:tc>
          <w:tcPr>
            <w:tcW w:w="5103" w:type="dxa"/>
          </w:tcPr>
          <w:p w14:paraId="3DC2AFEA" w14:textId="77777777" w:rsidR="00414ED5" w:rsidRDefault="00000000">
            <w:pPr>
              <w:pStyle w:val="TableParagraph"/>
              <w:rPr>
                <w:b/>
                <w:sz w:val="24"/>
              </w:rPr>
            </w:pPr>
            <w:r>
              <w:rPr>
                <w:b/>
                <w:spacing w:val="-2"/>
                <w:sz w:val="24"/>
              </w:rPr>
              <w:t>TOPIC</w:t>
            </w:r>
          </w:p>
        </w:tc>
        <w:tc>
          <w:tcPr>
            <w:tcW w:w="1637" w:type="dxa"/>
          </w:tcPr>
          <w:p w14:paraId="70E37022" w14:textId="77777777" w:rsidR="00414ED5" w:rsidRDefault="00000000">
            <w:pPr>
              <w:pStyle w:val="TableParagraph"/>
              <w:spacing w:line="480" w:lineRule="auto"/>
              <w:ind w:left="108" w:right="444"/>
              <w:rPr>
                <w:b/>
                <w:sz w:val="24"/>
              </w:rPr>
            </w:pPr>
            <w:r>
              <w:rPr>
                <w:b/>
                <w:spacing w:val="-4"/>
                <w:sz w:val="24"/>
              </w:rPr>
              <w:t xml:space="preserve">PAGE </w:t>
            </w:r>
            <w:r>
              <w:rPr>
                <w:b/>
                <w:spacing w:val="-2"/>
                <w:sz w:val="24"/>
              </w:rPr>
              <w:t>NUMBER</w:t>
            </w:r>
          </w:p>
        </w:tc>
      </w:tr>
      <w:tr w:rsidR="00414ED5" w14:paraId="55134F39" w14:textId="77777777">
        <w:trPr>
          <w:trHeight w:val="674"/>
        </w:trPr>
        <w:tc>
          <w:tcPr>
            <w:tcW w:w="1668" w:type="dxa"/>
          </w:tcPr>
          <w:p w14:paraId="39ECDF56" w14:textId="77777777" w:rsidR="00414ED5" w:rsidRDefault="00000000">
            <w:pPr>
              <w:pStyle w:val="TableParagraph"/>
              <w:spacing w:before="1" w:line="240" w:lineRule="auto"/>
              <w:rPr>
                <w:b/>
                <w:sz w:val="24"/>
              </w:rPr>
            </w:pPr>
            <w:r>
              <w:rPr>
                <w:b/>
                <w:spacing w:val="-10"/>
                <w:sz w:val="24"/>
              </w:rPr>
              <w:t>A</w:t>
            </w:r>
          </w:p>
        </w:tc>
        <w:tc>
          <w:tcPr>
            <w:tcW w:w="5103" w:type="dxa"/>
          </w:tcPr>
          <w:p w14:paraId="4F40C39A" w14:textId="77777777" w:rsidR="00414ED5" w:rsidRDefault="00000000">
            <w:pPr>
              <w:pStyle w:val="TableParagraph"/>
              <w:spacing w:before="1" w:line="240" w:lineRule="auto"/>
              <w:rPr>
                <w:b/>
                <w:sz w:val="24"/>
              </w:rPr>
            </w:pPr>
            <w:r>
              <w:rPr>
                <w:b/>
                <w:spacing w:val="-2"/>
                <w:sz w:val="24"/>
              </w:rPr>
              <w:t>Abstract</w:t>
            </w:r>
          </w:p>
        </w:tc>
        <w:tc>
          <w:tcPr>
            <w:tcW w:w="1637" w:type="dxa"/>
          </w:tcPr>
          <w:p w14:paraId="029CD13A" w14:textId="7B71EF18" w:rsidR="00414ED5" w:rsidRDefault="00A640C7">
            <w:pPr>
              <w:pStyle w:val="TableParagraph"/>
              <w:spacing w:before="1" w:line="240" w:lineRule="auto"/>
              <w:ind w:left="108"/>
              <w:rPr>
                <w:b/>
                <w:sz w:val="24"/>
              </w:rPr>
            </w:pPr>
            <w:r>
              <w:rPr>
                <w:b/>
                <w:spacing w:val="-10"/>
                <w:sz w:val="24"/>
              </w:rPr>
              <w:t>7</w:t>
            </w:r>
          </w:p>
        </w:tc>
      </w:tr>
      <w:tr w:rsidR="00414ED5" w14:paraId="63601DFD" w14:textId="77777777">
        <w:trPr>
          <w:trHeight w:val="672"/>
        </w:trPr>
        <w:tc>
          <w:tcPr>
            <w:tcW w:w="1668" w:type="dxa"/>
          </w:tcPr>
          <w:p w14:paraId="60D31D8A" w14:textId="77777777" w:rsidR="00414ED5" w:rsidRDefault="00000000">
            <w:pPr>
              <w:pStyle w:val="TableParagraph"/>
              <w:rPr>
                <w:b/>
                <w:sz w:val="24"/>
              </w:rPr>
            </w:pPr>
            <w:r>
              <w:rPr>
                <w:b/>
                <w:spacing w:val="-10"/>
                <w:sz w:val="24"/>
              </w:rPr>
              <w:t>B</w:t>
            </w:r>
          </w:p>
        </w:tc>
        <w:tc>
          <w:tcPr>
            <w:tcW w:w="5103" w:type="dxa"/>
          </w:tcPr>
          <w:p w14:paraId="1E213431" w14:textId="77777777" w:rsidR="00414ED5" w:rsidRDefault="00000000">
            <w:pPr>
              <w:pStyle w:val="TableParagraph"/>
              <w:rPr>
                <w:b/>
                <w:sz w:val="24"/>
              </w:rPr>
            </w:pPr>
            <w:r>
              <w:rPr>
                <w:b/>
                <w:spacing w:val="-2"/>
                <w:sz w:val="24"/>
              </w:rPr>
              <w:t>Introduction</w:t>
            </w:r>
          </w:p>
        </w:tc>
        <w:tc>
          <w:tcPr>
            <w:tcW w:w="1637" w:type="dxa"/>
          </w:tcPr>
          <w:p w14:paraId="7ADBF558" w14:textId="15A1AC75" w:rsidR="00414ED5" w:rsidRDefault="00A640C7">
            <w:pPr>
              <w:pStyle w:val="TableParagraph"/>
              <w:ind w:left="108"/>
              <w:rPr>
                <w:b/>
                <w:sz w:val="24"/>
              </w:rPr>
            </w:pPr>
            <w:r>
              <w:rPr>
                <w:b/>
                <w:spacing w:val="-2"/>
                <w:sz w:val="24"/>
              </w:rPr>
              <w:t>8-</w:t>
            </w:r>
            <w:r>
              <w:rPr>
                <w:b/>
                <w:spacing w:val="-10"/>
                <w:sz w:val="24"/>
              </w:rPr>
              <w:t>9</w:t>
            </w:r>
          </w:p>
        </w:tc>
      </w:tr>
      <w:tr w:rsidR="00414ED5" w14:paraId="339FD91A" w14:textId="77777777">
        <w:trPr>
          <w:trHeight w:val="671"/>
        </w:trPr>
        <w:tc>
          <w:tcPr>
            <w:tcW w:w="1668" w:type="dxa"/>
          </w:tcPr>
          <w:p w14:paraId="796B57D6" w14:textId="77777777" w:rsidR="00414ED5" w:rsidRDefault="00000000">
            <w:pPr>
              <w:pStyle w:val="TableParagraph"/>
              <w:rPr>
                <w:b/>
                <w:sz w:val="24"/>
              </w:rPr>
            </w:pPr>
            <w:r>
              <w:rPr>
                <w:b/>
                <w:spacing w:val="-10"/>
                <w:sz w:val="24"/>
              </w:rPr>
              <w:t>C</w:t>
            </w:r>
          </w:p>
        </w:tc>
        <w:tc>
          <w:tcPr>
            <w:tcW w:w="5103" w:type="dxa"/>
          </w:tcPr>
          <w:p w14:paraId="2615A049" w14:textId="77777777" w:rsidR="00414ED5" w:rsidRDefault="00000000">
            <w:pPr>
              <w:pStyle w:val="TableParagraph"/>
              <w:rPr>
                <w:b/>
                <w:sz w:val="24"/>
              </w:rPr>
            </w:pPr>
            <w:r>
              <w:rPr>
                <w:b/>
                <w:spacing w:val="-2"/>
                <w:sz w:val="24"/>
              </w:rPr>
              <w:t>Methodology</w:t>
            </w:r>
          </w:p>
        </w:tc>
        <w:tc>
          <w:tcPr>
            <w:tcW w:w="1637" w:type="dxa"/>
          </w:tcPr>
          <w:p w14:paraId="26B2C798" w14:textId="1D87BC2F" w:rsidR="00414ED5" w:rsidRDefault="00703952">
            <w:pPr>
              <w:pStyle w:val="TableParagraph"/>
              <w:ind w:left="108"/>
              <w:rPr>
                <w:b/>
                <w:sz w:val="24"/>
              </w:rPr>
            </w:pPr>
            <w:r>
              <w:rPr>
                <w:b/>
                <w:spacing w:val="-2"/>
                <w:sz w:val="24"/>
              </w:rPr>
              <w:t>10-</w:t>
            </w:r>
            <w:r>
              <w:rPr>
                <w:b/>
                <w:spacing w:val="-10"/>
                <w:sz w:val="24"/>
              </w:rPr>
              <w:t>11</w:t>
            </w:r>
          </w:p>
        </w:tc>
      </w:tr>
      <w:tr w:rsidR="00414ED5" w14:paraId="02493798" w14:textId="77777777">
        <w:trPr>
          <w:trHeight w:val="726"/>
        </w:trPr>
        <w:tc>
          <w:tcPr>
            <w:tcW w:w="1668" w:type="dxa"/>
          </w:tcPr>
          <w:p w14:paraId="16588DD8" w14:textId="77777777" w:rsidR="00414ED5" w:rsidRDefault="00000000">
            <w:pPr>
              <w:pStyle w:val="TableParagraph"/>
              <w:rPr>
                <w:b/>
                <w:sz w:val="24"/>
              </w:rPr>
            </w:pPr>
            <w:r>
              <w:rPr>
                <w:b/>
                <w:spacing w:val="-10"/>
                <w:sz w:val="24"/>
              </w:rPr>
              <w:t>D</w:t>
            </w:r>
          </w:p>
        </w:tc>
        <w:tc>
          <w:tcPr>
            <w:tcW w:w="5103" w:type="dxa"/>
          </w:tcPr>
          <w:p w14:paraId="5E465150" w14:textId="77777777" w:rsidR="00414ED5" w:rsidRDefault="00000000">
            <w:pPr>
              <w:pStyle w:val="TableParagraph"/>
              <w:rPr>
                <w:b/>
                <w:sz w:val="24"/>
              </w:rPr>
            </w:pPr>
            <w:r>
              <w:rPr>
                <w:b/>
                <w:sz w:val="24"/>
              </w:rPr>
              <w:t>Development</w:t>
            </w:r>
            <w:r>
              <w:rPr>
                <w:b/>
                <w:spacing w:val="-1"/>
                <w:sz w:val="24"/>
              </w:rPr>
              <w:t xml:space="preserve"> </w:t>
            </w:r>
            <w:r>
              <w:rPr>
                <w:b/>
                <w:sz w:val="24"/>
              </w:rPr>
              <w:t>or</w:t>
            </w:r>
            <w:r>
              <w:rPr>
                <w:b/>
                <w:spacing w:val="-2"/>
                <w:sz w:val="24"/>
              </w:rPr>
              <w:t xml:space="preserve"> </w:t>
            </w:r>
            <w:r>
              <w:rPr>
                <w:b/>
                <w:sz w:val="24"/>
              </w:rPr>
              <w:t>body</w:t>
            </w:r>
            <w:r>
              <w:rPr>
                <w:b/>
                <w:spacing w:val="-1"/>
                <w:sz w:val="24"/>
              </w:rPr>
              <w:t xml:space="preserve"> </w:t>
            </w:r>
            <w:r>
              <w:rPr>
                <w:b/>
                <w:sz w:val="24"/>
              </w:rPr>
              <w:t xml:space="preserve">of </w:t>
            </w:r>
            <w:r>
              <w:rPr>
                <w:b/>
                <w:spacing w:val="-2"/>
                <w:sz w:val="24"/>
              </w:rPr>
              <w:t>research</w:t>
            </w:r>
          </w:p>
        </w:tc>
        <w:tc>
          <w:tcPr>
            <w:tcW w:w="1637" w:type="dxa"/>
          </w:tcPr>
          <w:p w14:paraId="4AAA4C98" w14:textId="159AAC71" w:rsidR="00414ED5" w:rsidRDefault="00703952">
            <w:pPr>
              <w:pStyle w:val="TableParagraph"/>
              <w:ind w:left="108"/>
              <w:rPr>
                <w:b/>
                <w:sz w:val="24"/>
              </w:rPr>
            </w:pPr>
            <w:r>
              <w:rPr>
                <w:b/>
                <w:spacing w:val="-2"/>
                <w:sz w:val="24"/>
              </w:rPr>
              <w:t>12</w:t>
            </w:r>
          </w:p>
        </w:tc>
      </w:tr>
      <w:tr w:rsidR="00414ED5" w14:paraId="26A53F4E" w14:textId="77777777">
        <w:trPr>
          <w:trHeight w:val="671"/>
        </w:trPr>
        <w:tc>
          <w:tcPr>
            <w:tcW w:w="1668" w:type="dxa"/>
          </w:tcPr>
          <w:p w14:paraId="4DE66390" w14:textId="77777777" w:rsidR="00414ED5" w:rsidRDefault="00000000">
            <w:pPr>
              <w:pStyle w:val="TableParagraph"/>
              <w:rPr>
                <w:b/>
                <w:sz w:val="24"/>
              </w:rPr>
            </w:pPr>
            <w:r>
              <w:rPr>
                <w:b/>
                <w:spacing w:val="-10"/>
                <w:sz w:val="24"/>
              </w:rPr>
              <w:t>E</w:t>
            </w:r>
          </w:p>
        </w:tc>
        <w:tc>
          <w:tcPr>
            <w:tcW w:w="5103" w:type="dxa"/>
          </w:tcPr>
          <w:p w14:paraId="1A865EA3" w14:textId="77777777" w:rsidR="00414ED5" w:rsidRDefault="00000000">
            <w:pPr>
              <w:pStyle w:val="TableParagraph"/>
              <w:rPr>
                <w:b/>
                <w:sz w:val="24"/>
              </w:rPr>
            </w:pPr>
            <w:r>
              <w:rPr>
                <w:b/>
                <w:sz w:val="24"/>
              </w:rPr>
              <w:t>Comprehensive</w:t>
            </w:r>
            <w:r>
              <w:rPr>
                <w:b/>
                <w:spacing w:val="-3"/>
                <w:sz w:val="24"/>
              </w:rPr>
              <w:t xml:space="preserve"> </w:t>
            </w:r>
            <w:r>
              <w:rPr>
                <w:b/>
                <w:spacing w:val="-2"/>
                <w:sz w:val="24"/>
              </w:rPr>
              <w:t>review</w:t>
            </w:r>
          </w:p>
        </w:tc>
        <w:tc>
          <w:tcPr>
            <w:tcW w:w="1637" w:type="dxa"/>
          </w:tcPr>
          <w:p w14:paraId="2FE95D18" w14:textId="09E411D4" w:rsidR="00414ED5" w:rsidRDefault="00703952">
            <w:pPr>
              <w:pStyle w:val="TableParagraph"/>
              <w:ind w:left="108"/>
              <w:rPr>
                <w:b/>
                <w:sz w:val="24"/>
              </w:rPr>
            </w:pPr>
            <w:r>
              <w:rPr>
                <w:b/>
                <w:spacing w:val="-2"/>
                <w:sz w:val="24"/>
              </w:rPr>
              <w:t>13-</w:t>
            </w:r>
            <w:r>
              <w:rPr>
                <w:b/>
                <w:spacing w:val="-7"/>
                <w:sz w:val="24"/>
              </w:rPr>
              <w:t>40</w:t>
            </w:r>
          </w:p>
        </w:tc>
      </w:tr>
      <w:tr w:rsidR="00414ED5" w14:paraId="14FA880C" w14:textId="77777777">
        <w:trPr>
          <w:trHeight w:val="1223"/>
        </w:trPr>
        <w:tc>
          <w:tcPr>
            <w:tcW w:w="1668" w:type="dxa"/>
          </w:tcPr>
          <w:p w14:paraId="2C7A6828" w14:textId="77777777" w:rsidR="00414ED5" w:rsidRDefault="00000000">
            <w:pPr>
              <w:pStyle w:val="TableParagraph"/>
              <w:rPr>
                <w:b/>
                <w:sz w:val="24"/>
              </w:rPr>
            </w:pPr>
            <w:r>
              <w:rPr>
                <w:b/>
                <w:spacing w:val="-10"/>
                <w:sz w:val="24"/>
              </w:rPr>
              <w:t>F</w:t>
            </w:r>
          </w:p>
        </w:tc>
        <w:tc>
          <w:tcPr>
            <w:tcW w:w="5103" w:type="dxa"/>
          </w:tcPr>
          <w:p w14:paraId="6EFA91AF" w14:textId="77777777" w:rsidR="00414ED5" w:rsidRDefault="00000000">
            <w:pPr>
              <w:pStyle w:val="TableParagraph"/>
              <w:spacing w:line="480" w:lineRule="auto"/>
              <w:rPr>
                <w:b/>
                <w:sz w:val="24"/>
              </w:rPr>
            </w:pPr>
            <w:r>
              <w:rPr>
                <w:b/>
                <w:sz w:val="24"/>
              </w:rPr>
              <w:t>Comparison</w:t>
            </w:r>
            <w:r>
              <w:rPr>
                <w:b/>
                <w:spacing w:val="40"/>
                <w:sz w:val="24"/>
              </w:rPr>
              <w:t xml:space="preserve"> </w:t>
            </w:r>
            <w:r>
              <w:rPr>
                <w:b/>
                <w:sz w:val="24"/>
              </w:rPr>
              <w:t>of</w:t>
            </w:r>
            <w:r>
              <w:rPr>
                <w:b/>
                <w:spacing w:val="38"/>
                <w:sz w:val="24"/>
              </w:rPr>
              <w:t xml:space="preserve"> </w:t>
            </w:r>
            <w:r>
              <w:rPr>
                <w:b/>
                <w:sz w:val="24"/>
              </w:rPr>
              <w:t>status</w:t>
            </w:r>
            <w:r>
              <w:rPr>
                <w:b/>
                <w:spacing w:val="37"/>
                <w:sz w:val="24"/>
              </w:rPr>
              <w:t xml:space="preserve"> </w:t>
            </w:r>
            <w:r>
              <w:rPr>
                <w:b/>
                <w:sz w:val="24"/>
              </w:rPr>
              <w:t>of</w:t>
            </w:r>
            <w:r>
              <w:rPr>
                <w:b/>
                <w:spacing w:val="40"/>
                <w:sz w:val="24"/>
              </w:rPr>
              <w:t xml:space="preserve"> </w:t>
            </w:r>
            <w:r>
              <w:rPr>
                <w:b/>
                <w:sz w:val="24"/>
              </w:rPr>
              <w:t>CBL</w:t>
            </w:r>
            <w:r>
              <w:rPr>
                <w:b/>
                <w:spacing w:val="40"/>
                <w:sz w:val="24"/>
              </w:rPr>
              <w:t xml:space="preserve"> </w:t>
            </w:r>
            <w:r>
              <w:rPr>
                <w:b/>
                <w:sz w:val="24"/>
              </w:rPr>
              <w:t>among</w:t>
            </w:r>
            <w:r>
              <w:rPr>
                <w:b/>
                <w:spacing w:val="36"/>
                <w:sz w:val="24"/>
              </w:rPr>
              <w:t xml:space="preserve"> </w:t>
            </w:r>
            <w:r>
              <w:rPr>
                <w:b/>
                <w:sz w:val="24"/>
              </w:rPr>
              <w:t>medical students of India and Western Countries</w:t>
            </w:r>
          </w:p>
        </w:tc>
        <w:tc>
          <w:tcPr>
            <w:tcW w:w="1637" w:type="dxa"/>
          </w:tcPr>
          <w:p w14:paraId="1DB3C789" w14:textId="10F1264F" w:rsidR="00414ED5" w:rsidRDefault="00703952">
            <w:pPr>
              <w:pStyle w:val="TableParagraph"/>
              <w:ind w:left="108"/>
              <w:rPr>
                <w:b/>
                <w:sz w:val="24"/>
              </w:rPr>
            </w:pPr>
            <w:r>
              <w:rPr>
                <w:b/>
                <w:spacing w:val="-2"/>
                <w:sz w:val="24"/>
              </w:rPr>
              <w:t>41-</w:t>
            </w:r>
            <w:r>
              <w:rPr>
                <w:b/>
                <w:spacing w:val="-7"/>
                <w:sz w:val="24"/>
              </w:rPr>
              <w:t>43</w:t>
            </w:r>
          </w:p>
        </w:tc>
      </w:tr>
      <w:tr w:rsidR="00414ED5" w14:paraId="7B5371FC" w14:textId="77777777">
        <w:trPr>
          <w:trHeight w:val="671"/>
        </w:trPr>
        <w:tc>
          <w:tcPr>
            <w:tcW w:w="1668" w:type="dxa"/>
          </w:tcPr>
          <w:p w14:paraId="6A41ED74" w14:textId="77777777" w:rsidR="00414ED5" w:rsidRDefault="00000000">
            <w:pPr>
              <w:pStyle w:val="TableParagraph"/>
              <w:rPr>
                <w:b/>
                <w:sz w:val="24"/>
              </w:rPr>
            </w:pPr>
            <w:r>
              <w:rPr>
                <w:b/>
                <w:spacing w:val="-10"/>
                <w:sz w:val="24"/>
              </w:rPr>
              <w:t>G</w:t>
            </w:r>
          </w:p>
        </w:tc>
        <w:tc>
          <w:tcPr>
            <w:tcW w:w="5103" w:type="dxa"/>
          </w:tcPr>
          <w:p w14:paraId="7E3F64B6" w14:textId="77777777" w:rsidR="00414ED5" w:rsidRDefault="00000000">
            <w:pPr>
              <w:pStyle w:val="TableParagraph"/>
              <w:rPr>
                <w:b/>
                <w:sz w:val="24"/>
              </w:rPr>
            </w:pPr>
            <w:r>
              <w:rPr>
                <w:b/>
                <w:spacing w:val="-2"/>
                <w:sz w:val="24"/>
              </w:rPr>
              <w:t>Conclusions</w:t>
            </w:r>
          </w:p>
        </w:tc>
        <w:tc>
          <w:tcPr>
            <w:tcW w:w="1637" w:type="dxa"/>
          </w:tcPr>
          <w:p w14:paraId="610797B2" w14:textId="47D5E868" w:rsidR="00414ED5" w:rsidRDefault="00000000">
            <w:pPr>
              <w:pStyle w:val="TableParagraph"/>
              <w:ind w:left="108"/>
              <w:rPr>
                <w:b/>
                <w:sz w:val="24"/>
              </w:rPr>
            </w:pPr>
            <w:r>
              <w:rPr>
                <w:b/>
                <w:spacing w:val="-5"/>
                <w:sz w:val="24"/>
              </w:rPr>
              <w:t>4</w:t>
            </w:r>
            <w:r w:rsidR="00703952">
              <w:rPr>
                <w:b/>
                <w:spacing w:val="-5"/>
                <w:sz w:val="24"/>
              </w:rPr>
              <w:t>4</w:t>
            </w:r>
          </w:p>
        </w:tc>
      </w:tr>
      <w:tr w:rsidR="00414ED5" w14:paraId="7307B8F9" w14:textId="77777777">
        <w:trPr>
          <w:trHeight w:val="673"/>
        </w:trPr>
        <w:tc>
          <w:tcPr>
            <w:tcW w:w="1668" w:type="dxa"/>
          </w:tcPr>
          <w:p w14:paraId="4B48C715" w14:textId="77777777" w:rsidR="00414ED5" w:rsidRDefault="00000000">
            <w:pPr>
              <w:pStyle w:val="TableParagraph"/>
              <w:spacing w:before="1" w:line="240" w:lineRule="auto"/>
              <w:rPr>
                <w:b/>
                <w:sz w:val="24"/>
              </w:rPr>
            </w:pPr>
            <w:r>
              <w:rPr>
                <w:b/>
                <w:spacing w:val="-10"/>
                <w:sz w:val="24"/>
              </w:rPr>
              <w:t>H</w:t>
            </w:r>
          </w:p>
        </w:tc>
        <w:tc>
          <w:tcPr>
            <w:tcW w:w="5103" w:type="dxa"/>
          </w:tcPr>
          <w:p w14:paraId="420A5841" w14:textId="77777777" w:rsidR="00414ED5" w:rsidRDefault="00000000">
            <w:pPr>
              <w:pStyle w:val="TableParagraph"/>
              <w:spacing w:before="1" w:line="240" w:lineRule="auto"/>
              <w:rPr>
                <w:b/>
                <w:sz w:val="24"/>
              </w:rPr>
            </w:pPr>
            <w:r>
              <w:rPr>
                <w:b/>
                <w:sz w:val="24"/>
              </w:rPr>
              <w:t>Take</w:t>
            </w:r>
            <w:r>
              <w:rPr>
                <w:b/>
                <w:spacing w:val="-1"/>
                <w:sz w:val="24"/>
              </w:rPr>
              <w:t xml:space="preserve"> </w:t>
            </w:r>
            <w:r>
              <w:rPr>
                <w:b/>
                <w:sz w:val="24"/>
              </w:rPr>
              <w:t>home</w:t>
            </w:r>
            <w:r>
              <w:rPr>
                <w:b/>
                <w:spacing w:val="-3"/>
                <w:sz w:val="24"/>
              </w:rPr>
              <w:t xml:space="preserve"> </w:t>
            </w:r>
            <w:r>
              <w:rPr>
                <w:b/>
                <w:spacing w:val="-2"/>
                <w:sz w:val="24"/>
              </w:rPr>
              <w:t>message</w:t>
            </w:r>
          </w:p>
        </w:tc>
        <w:tc>
          <w:tcPr>
            <w:tcW w:w="1637" w:type="dxa"/>
          </w:tcPr>
          <w:p w14:paraId="21E89779" w14:textId="19F72BE0" w:rsidR="00414ED5" w:rsidRDefault="00000000">
            <w:pPr>
              <w:pStyle w:val="TableParagraph"/>
              <w:spacing w:before="1" w:line="240" w:lineRule="auto"/>
              <w:ind w:left="108"/>
              <w:rPr>
                <w:b/>
                <w:sz w:val="24"/>
              </w:rPr>
            </w:pPr>
            <w:r>
              <w:rPr>
                <w:b/>
                <w:spacing w:val="-5"/>
                <w:sz w:val="24"/>
              </w:rPr>
              <w:t>4</w:t>
            </w:r>
            <w:r w:rsidR="00703952">
              <w:rPr>
                <w:b/>
                <w:spacing w:val="-5"/>
                <w:sz w:val="24"/>
              </w:rPr>
              <w:t>5</w:t>
            </w:r>
          </w:p>
        </w:tc>
      </w:tr>
      <w:tr w:rsidR="00414ED5" w14:paraId="4297EA62" w14:textId="77777777">
        <w:trPr>
          <w:trHeight w:val="671"/>
        </w:trPr>
        <w:tc>
          <w:tcPr>
            <w:tcW w:w="1668" w:type="dxa"/>
          </w:tcPr>
          <w:p w14:paraId="0A501542" w14:textId="77777777" w:rsidR="00414ED5" w:rsidRDefault="00000000">
            <w:pPr>
              <w:pStyle w:val="TableParagraph"/>
              <w:rPr>
                <w:b/>
                <w:sz w:val="24"/>
              </w:rPr>
            </w:pPr>
            <w:r>
              <w:rPr>
                <w:b/>
                <w:spacing w:val="-10"/>
                <w:sz w:val="24"/>
              </w:rPr>
              <w:t>I</w:t>
            </w:r>
          </w:p>
        </w:tc>
        <w:tc>
          <w:tcPr>
            <w:tcW w:w="5103" w:type="dxa"/>
          </w:tcPr>
          <w:p w14:paraId="3D4C2E90" w14:textId="77777777" w:rsidR="00414ED5" w:rsidRDefault="00000000">
            <w:pPr>
              <w:pStyle w:val="TableParagraph"/>
              <w:rPr>
                <w:b/>
                <w:sz w:val="24"/>
              </w:rPr>
            </w:pPr>
            <w:r>
              <w:rPr>
                <w:b/>
                <w:spacing w:val="-2"/>
                <w:sz w:val="24"/>
              </w:rPr>
              <w:t>References</w:t>
            </w:r>
          </w:p>
        </w:tc>
        <w:tc>
          <w:tcPr>
            <w:tcW w:w="1637" w:type="dxa"/>
          </w:tcPr>
          <w:p w14:paraId="2EA31CE3" w14:textId="68ED9587" w:rsidR="00414ED5" w:rsidRDefault="00000000">
            <w:pPr>
              <w:pStyle w:val="TableParagraph"/>
              <w:ind w:left="108"/>
              <w:rPr>
                <w:b/>
                <w:sz w:val="24"/>
              </w:rPr>
            </w:pPr>
            <w:r>
              <w:rPr>
                <w:b/>
                <w:spacing w:val="-2"/>
                <w:sz w:val="24"/>
              </w:rPr>
              <w:t>4</w:t>
            </w:r>
            <w:r w:rsidR="00703952">
              <w:rPr>
                <w:b/>
                <w:spacing w:val="-2"/>
                <w:sz w:val="24"/>
              </w:rPr>
              <w:t>6</w:t>
            </w:r>
            <w:r>
              <w:rPr>
                <w:b/>
                <w:spacing w:val="-2"/>
                <w:sz w:val="24"/>
              </w:rPr>
              <w:t>-</w:t>
            </w:r>
            <w:r>
              <w:rPr>
                <w:b/>
                <w:spacing w:val="-7"/>
                <w:sz w:val="24"/>
              </w:rPr>
              <w:t>5</w:t>
            </w:r>
            <w:r w:rsidR="00703952">
              <w:rPr>
                <w:b/>
                <w:spacing w:val="-7"/>
                <w:sz w:val="24"/>
              </w:rPr>
              <w:t>5</w:t>
            </w:r>
          </w:p>
        </w:tc>
      </w:tr>
    </w:tbl>
    <w:p w14:paraId="59079B19" w14:textId="77777777" w:rsidR="00414ED5" w:rsidRDefault="00414ED5">
      <w:pPr>
        <w:rPr>
          <w:sz w:val="24"/>
        </w:rPr>
        <w:sectPr w:rsidR="00414ED5">
          <w:footerReference w:type="default" r:id="rId9"/>
          <w:pgSz w:w="11910" w:h="16840"/>
          <w:pgMar w:top="1360" w:right="1320" w:bottom="1260" w:left="1160" w:header="0" w:footer="1061" w:gutter="0"/>
          <w:cols w:space="720"/>
        </w:sectPr>
      </w:pPr>
    </w:p>
    <w:p w14:paraId="13D604B2" w14:textId="77777777" w:rsidR="00414ED5" w:rsidRDefault="00000000">
      <w:pPr>
        <w:spacing w:before="61"/>
        <w:ind w:left="204" w:right="48"/>
        <w:jc w:val="center"/>
        <w:rPr>
          <w:b/>
          <w:sz w:val="32"/>
        </w:rPr>
      </w:pPr>
      <w:r>
        <w:rPr>
          <w:b/>
          <w:spacing w:val="-2"/>
          <w:sz w:val="32"/>
        </w:rPr>
        <w:lastRenderedPageBreak/>
        <w:t>ABSTRACT</w:t>
      </w:r>
    </w:p>
    <w:p w14:paraId="147EE8C0" w14:textId="77777777" w:rsidR="00414ED5" w:rsidRDefault="00414ED5">
      <w:pPr>
        <w:pStyle w:val="BodyText"/>
        <w:rPr>
          <w:b/>
          <w:sz w:val="32"/>
        </w:rPr>
      </w:pPr>
    </w:p>
    <w:p w14:paraId="63B3B72F" w14:textId="77777777" w:rsidR="00414ED5" w:rsidRDefault="00414ED5">
      <w:pPr>
        <w:pStyle w:val="BodyText"/>
        <w:spacing w:before="113"/>
        <w:rPr>
          <w:b/>
          <w:sz w:val="32"/>
        </w:rPr>
      </w:pPr>
    </w:p>
    <w:p w14:paraId="00877113" w14:textId="0BAA856A" w:rsidR="00414ED5" w:rsidRDefault="00000000">
      <w:pPr>
        <w:pStyle w:val="BodyText"/>
        <w:spacing w:line="480" w:lineRule="auto"/>
        <w:ind w:left="280" w:right="115"/>
        <w:jc w:val="both"/>
      </w:pPr>
      <w:r>
        <w:t xml:space="preserve">“Community-based Learning” (CBL) is an educational approach that integrates community engagement with reflective practices and instruction to enhance the learning experience of undergraduate medical students. This </w:t>
      </w:r>
      <w:r w:rsidR="00173F9C">
        <w:t>chapter</w:t>
      </w:r>
      <w:r>
        <w:t xml:space="preserve"> provides a comprehensive review of CBL, examining its history, principles, and implementation within medical education. Through systematic literature review, the </w:t>
      </w:r>
      <w:r w:rsidR="00173F9C">
        <w:t>chapter</w:t>
      </w:r>
      <w:r>
        <w:t xml:space="preserve"> highlights the significant benefits of CBL, including enhanced clinical skills, cultural competence, and professional development. It addresses the role of CBL in promoting social responsibility, critical thinking, and empathy among</w:t>
      </w:r>
      <w:r>
        <w:rPr>
          <w:spacing w:val="-15"/>
        </w:rPr>
        <w:t xml:space="preserve"> </w:t>
      </w:r>
      <w:r>
        <w:t>medical</w:t>
      </w:r>
      <w:r>
        <w:rPr>
          <w:spacing w:val="-15"/>
        </w:rPr>
        <w:t xml:space="preserve"> </w:t>
      </w:r>
      <w:r>
        <w:t>students.</w:t>
      </w:r>
      <w:r>
        <w:rPr>
          <w:spacing w:val="-15"/>
        </w:rPr>
        <w:t xml:space="preserve"> </w:t>
      </w:r>
      <w:r>
        <w:t>Successful</w:t>
      </w:r>
      <w:r>
        <w:rPr>
          <w:spacing w:val="-15"/>
        </w:rPr>
        <w:t xml:space="preserve"> </w:t>
      </w:r>
      <w:r>
        <w:t>CBL</w:t>
      </w:r>
      <w:r>
        <w:rPr>
          <w:spacing w:val="-15"/>
        </w:rPr>
        <w:t xml:space="preserve"> </w:t>
      </w:r>
      <w:r>
        <w:t>projects,</w:t>
      </w:r>
      <w:r>
        <w:rPr>
          <w:spacing w:val="-15"/>
        </w:rPr>
        <w:t xml:space="preserve"> </w:t>
      </w:r>
      <w:r>
        <w:t>such</w:t>
      </w:r>
      <w:r>
        <w:rPr>
          <w:spacing w:val="-15"/>
        </w:rPr>
        <w:t xml:space="preserve"> </w:t>
      </w:r>
      <w:r>
        <w:t>as</w:t>
      </w:r>
      <w:r>
        <w:rPr>
          <w:spacing w:val="-15"/>
        </w:rPr>
        <w:t xml:space="preserve"> </w:t>
      </w:r>
      <w:r>
        <w:t>health</w:t>
      </w:r>
      <w:r>
        <w:rPr>
          <w:spacing w:val="-15"/>
        </w:rPr>
        <w:t xml:space="preserve"> </w:t>
      </w:r>
      <w:r>
        <w:t>education</w:t>
      </w:r>
      <w:r>
        <w:rPr>
          <w:spacing w:val="-14"/>
        </w:rPr>
        <w:t xml:space="preserve"> </w:t>
      </w:r>
      <w:r>
        <w:t>workshops,</w:t>
      </w:r>
      <w:r>
        <w:rPr>
          <w:spacing w:val="-15"/>
        </w:rPr>
        <w:t xml:space="preserve"> </w:t>
      </w:r>
      <w:r>
        <w:t>mobile clinics, and community health needs assessments, are explored to illustrate the practical applications and positive impacts of this approach. The challenges of integrating CBL into medical curricula are also discussed, along with strategies to overcome these barriers. The findings</w:t>
      </w:r>
      <w:r>
        <w:rPr>
          <w:spacing w:val="-15"/>
        </w:rPr>
        <w:t xml:space="preserve"> </w:t>
      </w:r>
      <w:r>
        <w:t>underscore</w:t>
      </w:r>
      <w:r>
        <w:rPr>
          <w:spacing w:val="-15"/>
        </w:rPr>
        <w:t xml:space="preserve"> </w:t>
      </w:r>
      <w:r>
        <w:t>the</w:t>
      </w:r>
      <w:r>
        <w:rPr>
          <w:spacing w:val="-15"/>
        </w:rPr>
        <w:t xml:space="preserve"> </w:t>
      </w:r>
      <w:r>
        <w:t>importance</w:t>
      </w:r>
      <w:r>
        <w:rPr>
          <w:spacing w:val="-15"/>
        </w:rPr>
        <w:t xml:space="preserve"> </w:t>
      </w:r>
      <w:r>
        <w:t>of</w:t>
      </w:r>
      <w:r>
        <w:rPr>
          <w:spacing w:val="-15"/>
        </w:rPr>
        <w:t xml:space="preserve"> </w:t>
      </w:r>
      <w:r>
        <w:t>CBL</w:t>
      </w:r>
      <w:r>
        <w:rPr>
          <w:spacing w:val="-15"/>
        </w:rPr>
        <w:t xml:space="preserve"> </w:t>
      </w:r>
      <w:r>
        <w:t>in</w:t>
      </w:r>
      <w:r>
        <w:rPr>
          <w:spacing w:val="-15"/>
        </w:rPr>
        <w:t xml:space="preserve"> </w:t>
      </w:r>
      <w:r>
        <w:t>preparing</w:t>
      </w:r>
      <w:r>
        <w:rPr>
          <w:spacing w:val="-15"/>
        </w:rPr>
        <w:t xml:space="preserve"> </w:t>
      </w:r>
      <w:r>
        <w:t>future</w:t>
      </w:r>
      <w:r>
        <w:rPr>
          <w:spacing w:val="-15"/>
        </w:rPr>
        <w:t xml:space="preserve"> </w:t>
      </w:r>
      <w:r>
        <w:t>healthcare</w:t>
      </w:r>
      <w:r>
        <w:rPr>
          <w:spacing w:val="-15"/>
        </w:rPr>
        <w:t xml:space="preserve"> </w:t>
      </w:r>
      <w:r>
        <w:t>professionals</w:t>
      </w:r>
      <w:r>
        <w:rPr>
          <w:spacing w:val="-15"/>
        </w:rPr>
        <w:t xml:space="preserve"> </w:t>
      </w:r>
      <w:r>
        <w:t>to</w:t>
      </w:r>
      <w:r>
        <w:rPr>
          <w:spacing w:val="-15"/>
        </w:rPr>
        <w:t xml:space="preserve"> </w:t>
      </w:r>
      <w:r>
        <w:t xml:space="preserve">meet the complex needs of diverse populations and contribute meaningfully to public health. The </w:t>
      </w:r>
      <w:r w:rsidR="00173F9C">
        <w:t>chapter</w:t>
      </w:r>
      <w:r>
        <w:t xml:space="preserve"> highlights the significant role of CBL in bridging the gap between theoretical knowledge</w:t>
      </w:r>
      <w:r>
        <w:rPr>
          <w:spacing w:val="-2"/>
        </w:rPr>
        <w:t xml:space="preserve"> </w:t>
      </w:r>
      <w:r>
        <w:t>and</w:t>
      </w:r>
      <w:r>
        <w:rPr>
          <w:spacing w:val="-3"/>
        </w:rPr>
        <w:t xml:space="preserve"> </w:t>
      </w:r>
      <w:r>
        <w:t>real-world</w:t>
      </w:r>
      <w:r>
        <w:rPr>
          <w:spacing w:val="-3"/>
        </w:rPr>
        <w:t xml:space="preserve"> </w:t>
      </w:r>
      <w:r>
        <w:t>application,</w:t>
      </w:r>
      <w:r>
        <w:rPr>
          <w:spacing w:val="-3"/>
        </w:rPr>
        <w:t xml:space="preserve"> </w:t>
      </w:r>
      <w:r>
        <w:t>ultimately contributing</w:t>
      </w:r>
      <w:r>
        <w:rPr>
          <w:spacing w:val="-3"/>
        </w:rPr>
        <w:t xml:space="preserve"> </w:t>
      </w:r>
      <w:r>
        <w:t>to</w:t>
      </w:r>
      <w:r>
        <w:rPr>
          <w:spacing w:val="-3"/>
        </w:rPr>
        <w:t xml:space="preserve"> </w:t>
      </w:r>
      <w:r>
        <w:t>the</w:t>
      </w:r>
      <w:r>
        <w:rPr>
          <w:spacing w:val="-3"/>
        </w:rPr>
        <w:t xml:space="preserve"> </w:t>
      </w:r>
      <w:r>
        <w:t>growth</w:t>
      </w:r>
      <w:r>
        <w:rPr>
          <w:spacing w:val="-3"/>
        </w:rPr>
        <w:t xml:space="preserve"> </w:t>
      </w:r>
      <w:r>
        <w:t>and</w:t>
      </w:r>
      <w:r>
        <w:rPr>
          <w:spacing w:val="-3"/>
        </w:rPr>
        <w:t xml:space="preserve"> </w:t>
      </w:r>
      <w:r>
        <w:t>development of medical students in both India and Western countries. It also advocates to integrate CBL with</w:t>
      </w:r>
      <w:r>
        <w:rPr>
          <w:spacing w:val="-8"/>
        </w:rPr>
        <w:t xml:space="preserve"> </w:t>
      </w:r>
      <w:r>
        <w:t>clinic-based</w:t>
      </w:r>
      <w:r>
        <w:rPr>
          <w:spacing w:val="-8"/>
        </w:rPr>
        <w:t xml:space="preserve"> </w:t>
      </w:r>
      <w:r>
        <w:t>learning</w:t>
      </w:r>
      <w:r>
        <w:rPr>
          <w:spacing w:val="-8"/>
        </w:rPr>
        <w:t xml:space="preserve"> </w:t>
      </w:r>
      <w:r>
        <w:t>which</w:t>
      </w:r>
      <w:r>
        <w:rPr>
          <w:spacing w:val="-8"/>
        </w:rPr>
        <w:t xml:space="preserve"> </w:t>
      </w:r>
      <w:r>
        <w:t>can</w:t>
      </w:r>
      <w:r>
        <w:rPr>
          <w:spacing w:val="-8"/>
        </w:rPr>
        <w:t xml:space="preserve"> </w:t>
      </w:r>
      <w:r>
        <w:t>enhance</w:t>
      </w:r>
      <w:r>
        <w:rPr>
          <w:spacing w:val="-9"/>
        </w:rPr>
        <w:t xml:space="preserve"> </w:t>
      </w:r>
      <w:r>
        <w:t>their</w:t>
      </w:r>
      <w:r>
        <w:rPr>
          <w:spacing w:val="-9"/>
        </w:rPr>
        <w:t xml:space="preserve"> </w:t>
      </w:r>
      <w:r>
        <w:t>understanding</w:t>
      </w:r>
      <w:r>
        <w:rPr>
          <w:spacing w:val="-6"/>
        </w:rPr>
        <w:t xml:space="preserve"> </w:t>
      </w:r>
      <w:r>
        <w:t>of</w:t>
      </w:r>
      <w:r>
        <w:rPr>
          <w:spacing w:val="-9"/>
        </w:rPr>
        <w:t xml:space="preserve"> </w:t>
      </w:r>
      <w:r>
        <w:t>the</w:t>
      </w:r>
      <w:r>
        <w:rPr>
          <w:spacing w:val="-9"/>
        </w:rPr>
        <w:t xml:space="preserve"> </w:t>
      </w:r>
      <w:r>
        <w:t>social</w:t>
      </w:r>
      <w:r>
        <w:rPr>
          <w:spacing w:val="-8"/>
        </w:rPr>
        <w:t xml:space="preserve"> </w:t>
      </w:r>
      <w:r>
        <w:t>determinants</w:t>
      </w:r>
      <w:r>
        <w:rPr>
          <w:spacing w:val="-8"/>
        </w:rPr>
        <w:t xml:space="preserve"> </w:t>
      </w:r>
      <w:r>
        <w:t>of health and the broader context in which health issues arise.</w:t>
      </w:r>
    </w:p>
    <w:p w14:paraId="6709A810" w14:textId="77777777" w:rsidR="00414ED5" w:rsidRDefault="00414ED5">
      <w:pPr>
        <w:spacing w:line="480" w:lineRule="auto"/>
        <w:jc w:val="both"/>
        <w:sectPr w:rsidR="00414ED5">
          <w:pgSz w:w="11910" w:h="16840"/>
          <w:pgMar w:top="1360" w:right="1320" w:bottom="1260" w:left="1160" w:header="0" w:footer="1061" w:gutter="0"/>
          <w:cols w:space="720"/>
        </w:sectPr>
      </w:pPr>
    </w:p>
    <w:p w14:paraId="7881568F" w14:textId="77777777" w:rsidR="00414ED5" w:rsidRDefault="00000000">
      <w:pPr>
        <w:pStyle w:val="Heading1"/>
        <w:ind w:left="207"/>
      </w:pPr>
      <w:r>
        <w:rPr>
          <w:spacing w:val="-2"/>
        </w:rPr>
        <w:lastRenderedPageBreak/>
        <w:t>INTRODUCTION</w:t>
      </w:r>
    </w:p>
    <w:p w14:paraId="14E2B512" w14:textId="77777777" w:rsidR="00414ED5" w:rsidRDefault="00414ED5">
      <w:pPr>
        <w:pStyle w:val="BodyText"/>
        <w:rPr>
          <w:b/>
          <w:sz w:val="28"/>
        </w:rPr>
      </w:pPr>
    </w:p>
    <w:p w14:paraId="58493699" w14:textId="77777777" w:rsidR="00414ED5" w:rsidRDefault="00414ED5">
      <w:pPr>
        <w:pStyle w:val="BodyText"/>
        <w:rPr>
          <w:b/>
          <w:sz w:val="28"/>
        </w:rPr>
      </w:pPr>
    </w:p>
    <w:p w14:paraId="0BC07B3B" w14:textId="77777777" w:rsidR="00414ED5" w:rsidRDefault="00414ED5">
      <w:pPr>
        <w:pStyle w:val="BodyText"/>
        <w:spacing w:before="108"/>
        <w:rPr>
          <w:b/>
          <w:sz w:val="28"/>
        </w:rPr>
      </w:pPr>
    </w:p>
    <w:p w14:paraId="72442C45" w14:textId="77777777" w:rsidR="00414ED5" w:rsidRDefault="00000000">
      <w:pPr>
        <w:pStyle w:val="BodyText"/>
        <w:spacing w:line="480" w:lineRule="auto"/>
        <w:ind w:left="280" w:right="117"/>
        <w:jc w:val="both"/>
      </w:pPr>
      <w:r>
        <w:t>“</w:t>
      </w:r>
      <w:r>
        <w:rPr>
          <w:b/>
        </w:rPr>
        <w:t xml:space="preserve">Community-based Learning” </w:t>
      </w:r>
      <w:r>
        <w:t>(“CBL”) is an educational approach that integrates community engagement with reflective practices and instruction to supplement the learning practice, emphasizing reciprocal learning and significant reflection.</w:t>
      </w:r>
      <w:r>
        <w:rPr>
          <w:vertAlign w:val="superscript"/>
        </w:rPr>
        <w:t>1</w:t>
      </w:r>
      <w:r>
        <w:t xml:space="preserve"> This pedagogical approach</w:t>
      </w:r>
      <w:r>
        <w:rPr>
          <w:spacing w:val="-15"/>
        </w:rPr>
        <w:t xml:space="preserve"> </w:t>
      </w:r>
      <w:r>
        <w:t>operates</w:t>
      </w:r>
      <w:r>
        <w:rPr>
          <w:spacing w:val="-15"/>
        </w:rPr>
        <w:t xml:space="preserve"> </w:t>
      </w:r>
      <w:r>
        <w:t>under</w:t>
      </w:r>
      <w:r>
        <w:rPr>
          <w:spacing w:val="-15"/>
        </w:rPr>
        <w:t xml:space="preserve"> </w:t>
      </w:r>
      <w:r>
        <w:t>the</w:t>
      </w:r>
      <w:r>
        <w:rPr>
          <w:spacing w:val="-15"/>
        </w:rPr>
        <w:t xml:space="preserve"> </w:t>
      </w:r>
      <w:r>
        <w:t>philosophy</w:t>
      </w:r>
      <w:r>
        <w:rPr>
          <w:spacing w:val="-15"/>
        </w:rPr>
        <w:t xml:space="preserve"> </w:t>
      </w:r>
      <w:r>
        <w:t>that</w:t>
      </w:r>
      <w:r>
        <w:rPr>
          <w:spacing w:val="-14"/>
        </w:rPr>
        <w:t xml:space="preserve"> </w:t>
      </w:r>
      <w:r>
        <w:t>effective</w:t>
      </w:r>
      <w:r>
        <w:rPr>
          <w:spacing w:val="-15"/>
        </w:rPr>
        <w:t xml:space="preserve"> </w:t>
      </w:r>
      <w:r>
        <w:t>learning</w:t>
      </w:r>
      <w:r>
        <w:rPr>
          <w:spacing w:val="-15"/>
        </w:rPr>
        <w:t xml:space="preserve"> </w:t>
      </w:r>
      <w:r>
        <w:t>occurs</w:t>
      </w:r>
      <w:r>
        <w:rPr>
          <w:spacing w:val="-15"/>
        </w:rPr>
        <w:t xml:space="preserve"> </w:t>
      </w:r>
      <w:r>
        <w:t>when</w:t>
      </w:r>
      <w:r>
        <w:rPr>
          <w:spacing w:val="-15"/>
        </w:rPr>
        <w:t xml:space="preserve"> </w:t>
      </w:r>
      <w:r>
        <w:t>students</w:t>
      </w:r>
      <w:r>
        <w:rPr>
          <w:spacing w:val="-14"/>
        </w:rPr>
        <w:t xml:space="preserve"> </w:t>
      </w:r>
      <w:r>
        <w:t>are</w:t>
      </w:r>
      <w:r>
        <w:rPr>
          <w:spacing w:val="-15"/>
        </w:rPr>
        <w:t xml:space="preserve"> </w:t>
      </w:r>
      <w:r>
        <w:t>guided with intellectual analysis, foundational knowledge, and critical thinking skills. Understanding medical students' perceptions of CBL is essential for improving this educational method.</w:t>
      </w:r>
      <w:r>
        <w:rPr>
          <w:vertAlign w:val="superscript"/>
        </w:rPr>
        <w:t>2</w:t>
      </w:r>
    </w:p>
    <w:p w14:paraId="3C6348DB" w14:textId="77777777" w:rsidR="00414ED5" w:rsidRDefault="00414ED5">
      <w:pPr>
        <w:pStyle w:val="BodyText"/>
        <w:spacing w:before="274"/>
      </w:pPr>
    </w:p>
    <w:p w14:paraId="47EEC1B7" w14:textId="77777777" w:rsidR="00414ED5" w:rsidRDefault="00000000">
      <w:pPr>
        <w:pStyle w:val="BodyText"/>
        <w:spacing w:line="480" w:lineRule="auto"/>
        <w:ind w:left="280" w:right="117"/>
        <w:jc w:val="both"/>
      </w:pPr>
      <w:r>
        <w:t>CBL aims to equip undergraduate (UG) medical students with the skills to address the health needs of local populations, enhancing their clinical abilities through practical experience in diverse community settings.</w:t>
      </w:r>
      <w:r>
        <w:rPr>
          <w:vertAlign w:val="superscript"/>
        </w:rPr>
        <w:t>3</w:t>
      </w:r>
      <w:r>
        <w:t xml:space="preserve"> This method is particularly effective in addressing chronic diseases, maternal health, and malnutrition, notably in regions like India, Africa, and others. By engaging with these</w:t>
      </w:r>
      <w:r>
        <w:rPr>
          <w:spacing w:val="-2"/>
        </w:rPr>
        <w:t xml:space="preserve"> </w:t>
      </w:r>
      <w:r>
        <w:t>health issues, CBL</w:t>
      </w:r>
      <w:r>
        <w:rPr>
          <w:spacing w:val="-1"/>
        </w:rPr>
        <w:t xml:space="preserve"> </w:t>
      </w:r>
      <w:r>
        <w:t>significantly boosts UG</w:t>
      </w:r>
      <w:r>
        <w:rPr>
          <w:spacing w:val="-1"/>
        </w:rPr>
        <w:t xml:space="preserve"> </w:t>
      </w:r>
      <w:r>
        <w:t>medical students' medical skills and assurance using hands-on experience.</w:t>
      </w:r>
      <w:r>
        <w:rPr>
          <w:vertAlign w:val="superscript"/>
        </w:rPr>
        <w:t>4-6</w:t>
      </w:r>
      <w:r>
        <w:t xml:space="preserve"> Furthermore, it progresses their communication</w:t>
      </w:r>
      <w:r>
        <w:rPr>
          <w:spacing w:val="-11"/>
        </w:rPr>
        <w:t xml:space="preserve"> </w:t>
      </w:r>
      <w:r>
        <w:t>and</w:t>
      </w:r>
      <w:r>
        <w:rPr>
          <w:spacing w:val="-11"/>
        </w:rPr>
        <w:t xml:space="preserve"> </w:t>
      </w:r>
      <w:r>
        <w:t>relational</w:t>
      </w:r>
      <w:r>
        <w:rPr>
          <w:spacing w:val="-11"/>
        </w:rPr>
        <w:t xml:space="preserve"> </w:t>
      </w:r>
      <w:r>
        <w:t>skills</w:t>
      </w:r>
      <w:r>
        <w:rPr>
          <w:spacing w:val="-11"/>
        </w:rPr>
        <w:t xml:space="preserve"> </w:t>
      </w:r>
      <w:r>
        <w:t>by</w:t>
      </w:r>
      <w:r>
        <w:rPr>
          <w:spacing w:val="-13"/>
        </w:rPr>
        <w:t xml:space="preserve"> </w:t>
      </w:r>
      <w:r>
        <w:t>revealing</w:t>
      </w:r>
      <w:r>
        <w:rPr>
          <w:spacing w:val="-11"/>
        </w:rPr>
        <w:t xml:space="preserve"> </w:t>
      </w:r>
      <w:r>
        <w:t>them</w:t>
      </w:r>
      <w:r>
        <w:rPr>
          <w:spacing w:val="-11"/>
        </w:rPr>
        <w:t xml:space="preserve"> </w:t>
      </w:r>
      <w:r>
        <w:t>to</w:t>
      </w:r>
      <w:r>
        <w:rPr>
          <w:spacing w:val="-11"/>
        </w:rPr>
        <w:t xml:space="preserve"> </w:t>
      </w:r>
      <w:r>
        <w:t>varied</w:t>
      </w:r>
      <w:r>
        <w:rPr>
          <w:spacing w:val="-11"/>
        </w:rPr>
        <w:t xml:space="preserve"> </w:t>
      </w:r>
      <w:r>
        <w:t>patient</w:t>
      </w:r>
      <w:r>
        <w:rPr>
          <w:spacing w:val="-11"/>
        </w:rPr>
        <w:t xml:space="preserve"> </w:t>
      </w:r>
      <w:r>
        <w:t>people,</w:t>
      </w:r>
      <w:r>
        <w:rPr>
          <w:spacing w:val="-11"/>
        </w:rPr>
        <w:t xml:space="preserve"> </w:t>
      </w:r>
      <w:r>
        <w:t>fostering</w:t>
      </w:r>
      <w:r>
        <w:rPr>
          <w:spacing w:val="-11"/>
        </w:rPr>
        <w:t xml:space="preserve"> </w:t>
      </w:r>
      <w:r>
        <w:t>better doctor-patient relations.</w:t>
      </w:r>
      <w:r>
        <w:rPr>
          <w:vertAlign w:val="superscript"/>
        </w:rPr>
        <w:t>5,6</w:t>
      </w:r>
    </w:p>
    <w:p w14:paraId="2D8A6040" w14:textId="77777777" w:rsidR="00414ED5" w:rsidRDefault="00414ED5">
      <w:pPr>
        <w:pStyle w:val="BodyText"/>
      </w:pPr>
    </w:p>
    <w:p w14:paraId="309B37C4" w14:textId="77777777" w:rsidR="00414ED5" w:rsidRDefault="00414ED5">
      <w:pPr>
        <w:pStyle w:val="BodyText"/>
        <w:spacing w:before="1"/>
      </w:pPr>
    </w:p>
    <w:p w14:paraId="4DB71CBD" w14:textId="77777777" w:rsidR="00414ED5" w:rsidRDefault="00000000">
      <w:pPr>
        <w:pStyle w:val="BodyText"/>
        <w:spacing w:line="480" w:lineRule="auto"/>
        <w:ind w:left="280" w:right="116"/>
        <w:jc w:val="both"/>
      </w:pPr>
      <w:r>
        <w:t>CBL promotes a profounder understanding of perceptions through practical application, encouraging critical thinking and problem-solving.</w:t>
      </w:r>
      <w:r>
        <w:rPr>
          <w:vertAlign w:val="superscript"/>
        </w:rPr>
        <w:t>7</w:t>
      </w:r>
      <w:r>
        <w:t xml:space="preserve"> It enhances cultural competence by involving students with different communities, thereby instilling a sense of social responsibility, ethics, empathy, and compassion, which are vital for patient-centered care. Additionally, CBL provides professional networking opportunities with healthcare professionals</w:t>
      </w:r>
      <w:r>
        <w:rPr>
          <w:spacing w:val="10"/>
        </w:rPr>
        <w:t xml:space="preserve"> </w:t>
      </w:r>
      <w:r>
        <w:t>and</w:t>
      </w:r>
      <w:r>
        <w:rPr>
          <w:spacing w:val="10"/>
        </w:rPr>
        <w:t xml:space="preserve"> </w:t>
      </w:r>
      <w:r>
        <w:t>community</w:t>
      </w:r>
      <w:r>
        <w:rPr>
          <w:spacing w:val="9"/>
        </w:rPr>
        <w:t xml:space="preserve"> </w:t>
      </w:r>
      <w:r>
        <w:t>leaders,</w:t>
      </w:r>
      <w:r>
        <w:rPr>
          <w:spacing w:val="10"/>
        </w:rPr>
        <w:t xml:space="preserve"> </w:t>
      </w:r>
      <w:r>
        <w:t>supporting</w:t>
      </w:r>
      <w:r>
        <w:rPr>
          <w:spacing w:val="10"/>
        </w:rPr>
        <w:t xml:space="preserve"> </w:t>
      </w:r>
      <w:r>
        <w:t>career</w:t>
      </w:r>
      <w:r>
        <w:rPr>
          <w:spacing w:val="10"/>
        </w:rPr>
        <w:t xml:space="preserve"> </w:t>
      </w:r>
      <w:r>
        <w:t>development</w:t>
      </w:r>
      <w:r>
        <w:rPr>
          <w:spacing w:val="10"/>
        </w:rPr>
        <w:t xml:space="preserve"> </w:t>
      </w:r>
      <w:r>
        <w:t>and</w:t>
      </w:r>
      <w:r>
        <w:rPr>
          <w:spacing w:val="10"/>
        </w:rPr>
        <w:t xml:space="preserve"> </w:t>
      </w:r>
      <w:r>
        <w:t>mentorship.</w:t>
      </w:r>
      <w:r>
        <w:rPr>
          <w:spacing w:val="10"/>
        </w:rPr>
        <w:t xml:space="preserve"> </w:t>
      </w:r>
      <w:r>
        <w:t>It</w:t>
      </w:r>
      <w:r>
        <w:rPr>
          <w:spacing w:val="11"/>
        </w:rPr>
        <w:t xml:space="preserve"> </w:t>
      </w:r>
      <w:r>
        <w:rPr>
          <w:spacing w:val="-4"/>
        </w:rPr>
        <w:t>also</w:t>
      </w:r>
    </w:p>
    <w:p w14:paraId="04D663E4" w14:textId="77777777" w:rsidR="00414ED5" w:rsidRDefault="00414ED5">
      <w:pPr>
        <w:spacing w:line="480" w:lineRule="auto"/>
        <w:jc w:val="both"/>
        <w:sectPr w:rsidR="00414ED5">
          <w:pgSz w:w="11910" w:h="16840"/>
          <w:pgMar w:top="1360" w:right="1320" w:bottom="1260" w:left="1160" w:header="0" w:footer="1061" w:gutter="0"/>
          <w:cols w:space="720"/>
        </w:sectPr>
      </w:pPr>
    </w:p>
    <w:p w14:paraId="2FC2E484" w14:textId="77777777" w:rsidR="00414ED5" w:rsidRDefault="00000000">
      <w:pPr>
        <w:pStyle w:val="BodyText"/>
        <w:spacing w:before="60" w:line="480" w:lineRule="auto"/>
        <w:ind w:left="280" w:right="122"/>
        <w:jc w:val="both"/>
      </w:pPr>
      <w:r>
        <w:lastRenderedPageBreak/>
        <w:t>clarifies adaptability by confronting diverse community health challenges and fosters teamwork and collaboration through interdisciplinary actions.</w:t>
      </w:r>
      <w:r>
        <w:rPr>
          <w:vertAlign w:val="superscript"/>
        </w:rPr>
        <w:t>8,9</w:t>
      </w:r>
      <w:r>
        <w:t xml:space="preserve"> (Figure 1).</w:t>
      </w:r>
    </w:p>
    <w:p w14:paraId="62C568C1" w14:textId="77777777" w:rsidR="00414ED5" w:rsidRDefault="00414ED5">
      <w:pPr>
        <w:pStyle w:val="BodyText"/>
      </w:pPr>
    </w:p>
    <w:p w14:paraId="4A5094EC" w14:textId="77777777" w:rsidR="00414ED5" w:rsidRDefault="00414ED5">
      <w:pPr>
        <w:pStyle w:val="BodyText"/>
        <w:spacing w:before="200"/>
      </w:pPr>
    </w:p>
    <w:p w14:paraId="106DEF4A" w14:textId="77777777" w:rsidR="00414ED5" w:rsidRDefault="00000000">
      <w:pPr>
        <w:pStyle w:val="Heading3"/>
        <w:ind w:left="280" w:firstLine="0"/>
        <w:jc w:val="both"/>
      </w:pPr>
      <w:r>
        <w:t>Figure</w:t>
      </w:r>
      <w:r>
        <w:rPr>
          <w:spacing w:val="-5"/>
        </w:rPr>
        <w:t xml:space="preserve"> </w:t>
      </w:r>
      <w:r>
        <w:t>1:</w:t>
      </w:r>
      <w:r>
        <w:rPr>
          <w:spacing w:val="-2"/>
        </w:rPr>
        <w:t xml:space="preserve"> </w:t>
      </w:r>
      <w:r>
        <w:t>Benefits</w:t>
      </w:r>
      <w:r>
        <w:rPr>
          <w:spacing w:val="-3"/>
        </w:rPr>
        <w:t xml:space="preserve"> </w:t>
      </w:r>
      <w:r>
        <w:t>of</w:t>
      </w:r>
      <w:r>
        <w:rPr>
          <w:spacing w:val="-2"/>
        </w:rPr>
        <w:t xml:space="preserve"> </w:t>
      </w:r>
      <w:r>
        <w:t>“Community-based</w:t>
      </w:r>
      <w:r>
        <w:rPr>
          <w:spacing w:val="-3"/>
        </w:rPr>
        <w:t xml:space="preserve"> </w:t>
      </w:r>
      <w:r>
        <w:t>Education</w:t>
      </w:r>
      <w:r>
        <w:rPr>
          <w:spacing w:val="-2"/>
        </w:rPr>
        <w:t xml:space="preserve"> </w:t>
      </w:r>
      <w:r>
        <w:t>for</w:t>
      </w:r>
      <w:r>
        <w:rPr>
          <w:spacing w:val="-3"/>
        </w:rPr>
        <w:t xml:space="preserve"> </w:t>
      </w:r>
      <w:r>
        <w:t>Medical</w:t>
      </w:r>
      <w:r>
        <w:rPr>
          <w:spacing w:val="-2"/>
        </w:rPr>
        <w:t xml:space="preserve"> students”</w:t>
      </w:r>
    </w:p>
    <w:p w14:paraId="64819D48" w14:textId="77777777" w:rsidR="00414ED5" w:rsidRDefault="00000000">
      <w:pPr>
        <w:pStyle w:val="BodyText"/>
        <w:spacing w:before="224"/>
        <w:rPr>
          <w:b/>
          <w:sz w:val="20"/>
        </w:rPr>
      </w:pPr>
      <w:r>
        <w:rPr>
          <w:noProof/>
        </w:rPr>
        <w:drawing>
          <wp:anchor distT="0" distB="0" distL="0" distR="0" simplePos="0" relativeHeight="487588352" behindDoc="1" locked="0" layoutInCell="1" allowOverlap="1" wp14:anchorId="21DC951E" wp14:editId="26516A27">
            <wp:simplePos x="0" y="0"/>
            <wp:positionH relativeFrom="page">
              <wp:posOffset>1524000</wp:posOffset>
            </wp:positionH>
            <wp:positionV relativeFrom="paragraph">
              <wp:posOffset>303888</wp:posOffset>
            </wp:positionV>
            <wp:extent cx="3822317" cy="34766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822317" cy="3476625"/>
                    </a:xfrm>
                    <a:prstGeom prst="rect">
                      <a:avLst/>
                    </a:prstGeom>
                  </pic:spPr>
                </pic:pic>
              </a:graphicData>
            </a:graphic>
          </wp:anchor>
        </w:drawing>
      </w:r>
    </w:p>
    <w:p w14:paraId="5B7BC439" w14:textId="77777777" w:rsidR="00414ED5" w:rsidRDefault="00414ED5">
      <w:pPr>
        <w:pStyle w:val="BodyText"/>
        <w:rPr>
          <w:b/>
        </w:rPr>
      </w:pPr>
    </w:p>
    <w:p w14:paraId="36239C38" w14:textId="77777777" w:rsidR="00414ED5" w:rsidRDefault="00414ED5">
      <w:pPr>
        <w:pStyle w:val="BodyText"/>
        <w:rPr>
          <w:b/>
        </w:rPr>
      </w:pPr>
    </w:p>
    <w:p w14:paraId="0F2CDE33" w14:textId="77777777" w:rsidR="00414ED5" w:rsidRDefault="00414ED5">
      <w:pPr>
        <w:pStyle w:val="BodyText"/>
        <w:rPr>
          <w:b/>
        </w:rPr>
      </w:pPr>
    </w:p>
    <w:p w14:paraId="4754F370" w14:textId="77777777" w:rsidR="00414ED5" w:rsidRDefault="00414ED5">
      <w:pPr>
        <w:pStyle w:val="BodyText"/>
        <w:rPr>
          <w:b/>
        </w:rPr>
      </w:pPr>
    </w:p>
    <w:p w14:paraId="210BF046" w14:textId="77777777" w:rsidR="00414ED5" w:rsidRDefault="00414ED5">
      <w:pPr>
        <w:pStyle w:val="BodyText"/>
        <w:spacing w:before="196"/>
        <w:rPr>
          <w:b/>
        </w:rPr>
      </w:pPr>
    </w:p>
    <w:p w14:paraId="620D6613" w14:textId="7B671BF9" w:rsidR="00414ED5" w:rsidRDefault="00000000">
      <w:pPr>
        <w:pStyle w:val="BodyText"/>
        <w:spacing w:before="1" w:line="480" w:lineRule="auto"/>
        <w:ind w:left="280" w:right="119"/>
        <w:jc w:val="both"/>
      </w:pPr>
      <w:r>
        <w:t>CBL plays a crucial role in the training of undergraduate medical students, offering a diverse range</w:t>
      </w:r>
      <w:r>
        <w:rPr>
          <w:spacing w:val="-12"/>
        </w:rPr>
        <w:t xml:space="preserve"> </w:t>
      </w:r>
      <w:r>
        <w:t>of</w:t>
      </w:r>
      <w:r>
        <w:rPr>
          <w:spacing w:val="-11"/>
        </w:rPr>
        <w:t xml:space="preserve"> </w:t>
      </w:r>
      <w:r>
        <w:t>attributes</w:t>
      </w:r>
      <w:r>
        <w:rPr>
          <w:spacing w:val="-10"/>
        </w:rPr>
        <w:t xml:space="preserve"> </w:t>
      </w:r>
      <w:r>
        <w:t>essential</w:t>
      </w:r>
      <w:r>
        <w:rPr>
          <w:spacing w:val="-10"/>
        </w:rPr>
        <w:t xml:space="preserve"> </w:t>
      </w:r>
      <w:r>
        <w:t>for</w:t>
      </w:r>
      <w:r>
        <w:rPr>
          <w:spacing w:val="-12"/>
        </w:rPr>
        <w:t xml:space="preserve"> </w:t>
      </w:r>
      <w:r>
        <w:t>their</w:t>
      </w:r>
      <w:r>
        <w:rPr>
          <w:spacing w:val="-11"/>
        </w:rPr>
        <w:t xml:space="preserve"> </w:t>
      </w:r>
      <w:r>
        <w:t>development.</w:t>
      </w:r>
      <w:r>
        <w:rPr>
          <w:spacing w:val="-10"/>
        </w:rPr>
        <w:t xml:space="preserve"> </w:t>
      </w:r>
      <w:r>
        <w:t>This</w:t>
      </w:r>
      <w:r>
        <w:rPr>
          <w:spacing w:val="-10"/>
        </w:rPr>
        <w:t xml:space="preserve"> </w:t>
      </w:r>
      <w:r w:rsidR="00173F9C">
        <w:t>chapter</w:t>
      </w:r>
      <w:r>
        <w:rPr>
          <w:spacing w:val="-11"/>
        </w:rPr>
        <w:t xml:space="preserve"> </w:t>
      </w:r>
      <w:r>
        <w:t>aims</w:t>
      </w:r>
      <w:r>
        <w:rPr>
          <w:spacing w:val="-8"/>
        </w:rPr>
        <w:t xml:space="preserve"> </w:t>
      </w:r>
      <w:r>
        <w:t>to</w:t>
      </w:r>
      <w:r>
        <w:rPr>
          <w:spacing w:val="-10"/>
        </w:rPr>
        <w:t xml:space="preserve"> </w:t>
      </w:r>
      <w:r>
        <w:t>review</w:t>
      </w:r>
      <w:r>
        <w:rPr>
          <w:spacing w:val="-12"/>
        </w:rPr>
        <w:t xml:space="preserve"> </w:t>
      </w:r>
      <w:r>
        <w:t>the</w:t>
      </w:r>
      <w:r>
        <w:rPr>
          <w:spacing w:val="-11"/>
        </w:rPr>
        <w:t xml:space="preserve"> </w:t>
      </w:r>
      <w:r>
        <w:t>role</w:t>
      </w:r>
      <w:r>
        <w:rPr>
          <w:spacing w:val="-12"/>
        </w:rPr>
        <w:t xml:space="preserve"> </w:t>
      </w:r>
      <w:r>
        <w:t xml:space="preserve">and importance of CBL use in UG medical </w:t>
      </w:r>
      <w:proofErr w:type="gramStart"/>
      <w:r>
        <w:t>students</w:t>
      </w:r>
      <w:proofErr w:type="gramEnd"/>
      <w:r>
        <w:t xml:space="preserve"> curriculum.</w:t>
      </w:r>
    </w:p>
    <w:p w14:paraId="3711CD08" w14:textId="77777777" w:rsidR="00414ED5" w:rsidRDefault="00414ED5">
      <w:pPr>
        <w:spacing w:line="480" w:lineRule="auto"/>
        <w:jc w:val="both"/>
        <w:sectPr w:rsidR="00414ED5">
          <w:pgSz w:w="11910" w:h="16840"/>
          <w:pgMar w:top="1360" w:right="1320" w:bottom="1260" w:left="1160" w:header="0" w:footer="1061" w:gutter="0"/>
          <w:cols w:space="720"/>
        </w:sectPr>
      </w:pPr>
    </w:p>
    <w:p w14:paraId="40F3757C" w14:textId="77777777" w:rsidR="00414ED5" w:rsidRDefault="00000000">
      <w:pPr>
        <w:pStyle w:val="Heading3"/>
        <w:spacing w:before="60"/>
        <w:ind w:left="209" w:right="48" w:firstLine="0"/>
        <w:jc w:val="center"/>
      </w:pPr>
      <w:r>
        <w:rPr>
          <w:spacing w:val="-2"/>
        </w:rPr>
        <w:lastRenderedPageBreak/>
        <w:t>METHODOLOGY</w:t>
      </w:r>
    </w:p>
    <w:p w14:paraId="56EEFE1F" w14:textId="77777777" w:rsidR="00414ED5" w:rsidRDefault="00414ED5">
      <w:pPr>
        <w:pStyle w:val="BodyText"/>
        <w:rPr>
          <w:b/>
        </w:rPr>
      </w:pPr>
    </w:p>
    <w:p w14:paraId="2997D091" w14:textId="77777777" w:rsidR="00414ED5" w:rsidRDefault="00414ED5">
      <w:pPr>
        <w:pStyle w:val="BodyText"/>
        <w:rPr>
          <w:b/>
        </w:rPr>
      </w:pPr>
    </w:p>
    <w:p w14:paraId="40291455" w14:textId="77777777" w:rsidR="00414ED5" w:rsidRDefault="00414ED5">
      <w:pPr>
        <w:pStyle w:val="BodyText"/>
        <w:spacing w:before="200"/>
        <w:rPr>
          <w:b/>
        </w:rPr>
      </w:pPr>
    </w:p>
    <w:p w14:paraId="02FDC990" w14:textId="1C0829F4" w:rsidR="00414ED5" w:rsidRDefault="00000000">
      <w:pPr>
        <w:pStyle w:val="BodyText"/>
        <w:spacing w:line="480" w:lineRule="auto"/>
        <w:ind w:left="280" w:right="118"/>
        <w:jc w:val="both"/>
      </w:pPr>
      <w:r>
        <w:t xml:space="preserve">The methodology employed in the </w:t>
      </w:r>
      <w:r w:rsidR="00173F9C">
        <w:t>chapter</w:t>
      </w:r>
      <w:r>
        <w:t xml:space="preserve"> titled “CBL among undergraduate medical students” utilized a thorough secondary systematic review approach. The specific details are as follows:</w:t>
      </w:r>
    </w:p>
    <w:p w14:paraId="5D2A5421" w14:textId="6F9BE8F3" w:rsidR="00414ED5" w:rsidRDefault="00000000">
      <w:pPr>
        <w:pStyle w:val="BodyText"/>
        <w:spacing w:before="202" w:line="480" w:lineRule="auto"/>
        <w:ind w:left="280" w:right="116"/>
        <w:jc w:val="both"/>
      </w:pPr>
      <w:r>
        <w:rPr>
          <w:b/>
        </w:rPr>
        <w:t>Research Questions</w:t>
      </w:r>
      <w:r>
        <w:t xml:space="preserve">: The central research question explored in the </w:t>
      </w:r>
      <w:r w:rsidR="00173F9C">
        <w:t>chapter</w:t>
      </w:r>
      <w:r>
        <w:t xml:space="preserve"> is, “What is the</w:t>
      </w:r>
      <w:r>
        <w:rPr>
          <w:spacing w:val="-1"/>
        </w:rPr>
        <w:t xml:space="preserve"> </w:t>
      </w:r>
      <w:r>
        <w:t>impact of</w:t>
      </w:r>
      <w:r>
        <w:rPr>
          <w:spacing w:val="-2"/>
        </w:rPr>
        <w:t xml:space="preserve"> </w:t>
      </w:r>
      <w:r>
        <w:t>CBL</w:t>
      </w:r>
      <w:r>
        <w:rPr>
          <w:spacing w:val="-1"/>
        </w:rPr>
        <w:t xml:space="preserve"> </w:t>
      </w:r>
      <w:r>
        <w:t>among</w:t>
      </w:r>
      <w:r>
        <w:rPr>
          <w:spacing w:val="-1"/>
        </w:rPr>
        <w:t xml:space="preserve"> </w:t>
      </w:r>
      <w:r>
        <w:t>UG</w:t>
      </w:r>
      <w:r>
        <w:rPr>
          <w:spacing w:val="-2"/>
        </w:rPr>
        <w:t xml:space="preserve"> </w:t>
      </w:r>
      <w:r>
        <w:t>medical</w:t>
      </w:r>
      <w:r>
        <w:rPr>
          <w:spacing w:val="-1"/>
        </w:rPr>
        <w:t xml:space="preserve"> </w:t>
      </w:r>
      <w:r>
        <w:t>students?”</w:t>
      </w:r>
      <w:r>
        <w:rPr>
          <w:spacing w:val="-1"/>
        </w:rPr>
        <w:t xml:space="preserve"> </w:t>
      </w:r>
      <w:r>
        <w:t>The</w:t>
      </w:r>
      <w:r>
        <w:rPr>
          <w:spacing w:val="-2"/>
        </w:rPr>
        <w:t xml:space="preserve"> </w:t>
      </w:r>
      <w:r>
        <w:t>objectives</w:t>
      </w:r>
      <w:r>
        <w:rPr>
          <w:spacing w:val="-1"/>
        </w:rPr>
        <w:t xml:space="preserve"> </w:t>
      </w:r>
      <w:r>
        <w:t>guiding</w:t>
      </w:r>
      <w:r>
        <w:rPr>
          <w:spacing w:val="-1"/>
        </w:rPr>
        <w:t xml:space="preserve"> </w:t>
      </w:r>
      <w:r>
        <w:t>the</w:t>
      </w:r>
      <w:r>
        <w:rPr>
          <w:spacing w:val="-2"/>
        </w:rPr>
        <w:t xml:space="preserve"> </w:t>
      </w:r>
      <w:r>
        <w:t>literature</w:t>
      </w:r>
      <w:r>
        <w:rPr>
          <w:spacing w:val="-2"/>
        </w:rPr>
        <w:t xml:space="preserve"> </w:t>
      </w:r>
      <w:r>
        <w:t xml:space="preserve">search </w:t>
      </w:r>
      <w:r>
        <w:rPr>
          <w:spacing w:val="-2"/>
        </w:rPr>
        <w:t>include:</w:t>
      </w:r>
    </w:p>
    <w:p w14:paraId="3BEA6662" w14:textId="77777777" w:rsidR="00414ED5" w:rsidRDefault="00000000">
      <w:pPr>
        <w:pStyle w:val="ListParagraph"/>
        <w:numPr>
          <w:ilvl w:val="0"/>
          <w:numId w:val="13"/>
        </w:numPr>
        <w:tabs>
          <w:tab w:val="left" w:pos="420"/>
        </w:tabs>
        <w:spacing w:before="200"/>
        <w:ind w:left="420" w:hanging="140"/>
        <w:jc w:val="both"/>
        <w:rPr>
          <w:sz w:val="24"/>
        </w:rPr>
      </w:pPr>
      <w:r>
        <w:rPr>
          <w:sz w:val="24"/>
        </w:rPr>
        <w:t>Identifying</w:t>
      </w:r>
      <w:r>
        <w:rPr>
          <w:spacing w:val="-2"/>
          <w:sz w:val="24"/>
        </w:rPr>
        <w:t xml:space="preserve"> </w:t>
      </w:r>
      <w:r>
        <w:rPr>
          <w:sz w:val="24"/>
        </w:rPr>
        <w:t>the</w:t>
      </w:r>
      <w:r>
        <w:rPr>
          <w:spacing w:val="-1"/>
          <w:sz w:val="24"/>
        </w:rPr>
        <w:t xml:space="preserve"> </w:t>
      </w:r>
      <w:r>
        <w:rPr>
          <w:sz w:val="24"/>
        </w:rPr>
        <w:t>components</w:t>
      </w:r>
      <w:r>
        <w:rPr>
          <w:spacing w:val="-1"/>
          <w:sz w:val="24"/>
        </w:rPr>
        <w:t xml:space="preserve"> </w:t>
      </w:r>
      <w:r>
        <w:rPr>
          <w:sz w:val="24"/>
        </w:rPr>
        <w:t>of</w:t>
      </w:r>
      <w:r>
        <w:rPr>
          <w:spacing w:val="-1"/>
          <w:sz w:val="24"/>
        </w:rPr>
        <w:t xml:space="preserve"> </w:t>
      </w:r>
      <w:r>
        <w:rPr>
          <w:sz w:val="24"/>
        </w:rPr>
        <w:t>CBL</w:t>
      </w:r>
      <w:r>
        <w:rPr>
          <w:spacing w:val="-2"/>
          <w:sz w:val="24"/>
        </w:rPr>
        <w:t xml:space="preserve"> </w:t>
      </w:r>
      <w:r>
        <w:rPr>
          <w:sz w:val="24"/>
        </w:rPr>
        <w:t>in</w:t>
      </w:r>
      <w:r>
        <w:rPr>
          <w:spacing w:val="-1"/>
          <w:sz w:val="24"/>
        </w:rPr>
        <w:t xml:space="preserve"> </w:t>
      </w:r>
      <w:r>
        <w:rPr>
          <w:sz w:val="24"/>
        </w:rPr>
        <w:t>medical</w:t>
      </w:r>
      <w:r>
        <w:rPr>
          <w:spacing w:val="-1"/>
          <w:sz w:val="24"/>
        </w:rPr>
        <w:t xml:space="preserve"> </w:t>
      </w:r>
      <w:r>
        <w:rPr>
          <w:spacing w:val="-2"/>
          <w:sz w:val="24"/>
        </w:rPr>
        <w:t>education.</w:t>
      </w:r>
    </w:p>
    <w:p w14:paraId="2A6699C4" w14:textId="77777777" w:rsidR="00414ED5" w:rsidRDefault="00414ED5">
      <w:pPr>
        <w:pStyle w:val="BodyText"/>
        <w:spacing w:before="199"/>
      </w:pPr>
    </w:p>
    <w:p w14:paraId="3D25B7B7" w14:textId="77777777" w:rsidR="00414ED5" w:rsidRDefault="00000000">
      <w:pPr>
        <w:pStyle w:val="ListParagraph"/>
        <w:numPr>
          <w:ilvl w:val="0"/>
          <w:numId w:val="13"/>
        </w:numPr>
        <w:tabs>
          <w:tab w:val="left" w:pos="418"/>
        </w:tabs>
        <w:ind w:left="418" w:hanging="138"/>
        <w:jc w:val="both"/>
        <w:rPr>
          <w:sz w:val="24"/>
        </w:rPr>
      </w:pPr>
      <w:r>
        <w:rPr>
          <w:sz w:val="24"/>
        </w:rPr>
        <w:t>Reviewing</w:t>
      </w:r>
      <w:r>
        <w:rPr>
          <w:spacing w:val="-1"/>
          <w:sz w:val="24"/>
        </w:rPr>
        <w:t xml:space="preserve"> </w:t>
      </w:r>
      <w:r>
        <w:rPr>
          <w:sz w:val="24"/>
        </w:rPr>
        <w:t>the</w:t>
      </w:r>
      <w:r>
        <w:rPr>
          <w:spacing w:val="-2"/>
          <w:sz w:val="24"/>
        </w:rPr>
        <w:t xml:space="preserve"> </w:t>
      </w:r>
      <w:r>
        <w:rPr>
          <w:sz w:val="24"/>
        </w:rPr>
        <w:t>roles</w:t>
      </w:r>
      <w:r>
        <w:rPr>
          <w:spacing w:val="1"/>
          <w:sz w:val="24"/>
        </w:rPr>
        <w:t xml:space="preserve"> </w:t>
      </w:r>
      <w:r>
        <w:rPr>
          <w:sz w:val="24"/>
        </w:rPr>
        <w:t>and impacts</w:t>
      </w:r>
      <w:r>
        <w:rPr>
          <w:spacing w:val="-1"/>
          <w:sz w:val="24"/>
        </w:rPr>
        <w:t xml:space="preserve"> </w:t>
      </w:r>
      <w:r>
        <w:rPr>
          <w:sz w:val="24"/>
        </w:rPr>
        <w:t>of</w:t>
      </w:r>
      <w:r>
        <w:rPr>
          <w:spacing w:val="-1"/>
          <w:sz w:val="24"/>
        </w:rPr>
        <w:t xml:space="preserve"> </w:t>
      </w:r>
      <w:r>
        <w:rPr>
          <w:sz w:val="24"/>
        </w:rPr>
        <w:t>CBL on</w:t>
      </w:r>
      <w:r>
        <w:rPr>
          <w:spacing w:val="-1"/>
          <w:sz w:val="24"/>
        </w:rPr>
        <w:t xml:space="preserve"> </w:t>
      </w:r>
      <w:r>
        <w:rPr>
          <w:sz w:val="24"/>
        </w:rPr>
        <w:t>undergraduate</w:t>
      </w:r>
      <w:r>
        <w:rPr>
          <w:spacing w:val="-1"/>
          <w:sz w:val="24"/>
        </w:rPr>
        <w:t xml:space="preserve"> </w:t>
      </w:r>
      <w:r>
        <w:rPr>
          <w:sz w:val="24"/>
        </w:rPr>
        <w:t xml:space="preserve">medical </w:t>
      </w:r>
      <w:r>
        <w:rPr>
          <w:spacing w:val="-2"/>
          <w:sz w:val="24"/>
        </w:rPr>
        <w:t>students.</w:t>
      </w:r>
    </w:p>
    <w:p w14:paraId="6B05B434" w14:textId="77777777" w:rsidR="00414ED5" w:rsidRDefault="00414ED5">
      <w:pPr>
        <w:pStyle w:val="BodyText"/>
        <w:spacing w:before="199"/>
      </w:pPr>
    </w:p>
    <w:p w14:paraId="54DF2F18" w14:textId="77777777" w:rsidR="00414ED5" w:rsidRDefault="00000000">
      <w:pPr>
        <w:pStyle w:val="ListParagraph"/>
        <w:numPr>
          <w:ilvl w:val="0"/>
          <w:numId w:val="13"/>
        </w:numPr>
        <w:tabs>
          <w:tab w:val="left" w:pos="418"/>
        </w:tabs>
        <w:ind w:left="418" w:hanging="138"/>
        <w:jc w:val="both"/>
        <w:rPr>
          <w:sz w:val="24"/>
        </w:rPr>
      </w:pPr>
      <w:r>
        <w:rPr>
          <w:sz w:val="24"/>
        </w:rPr>
        <w:t>Evaluating</w:t>
      </w:r>
      <w:r>
        <w:rPr>
          <w:spacing w:val="-3"/>
          <w:sz w:val="24"/>
        </w:rPr>
        <w:t xml:space="preserve"> </w:t>
      </w:r>
      <w:r>
        <w:rPr>
          <w:sz w:val="24"/>
        </w:rPr>
        <w:t>how</w:t>
      </w:r>
      <w:r>
        <w:rPr>
          <w:spacing w:val="-1"/>
          <w:sz w:val="24"/>
        </w:rPr>
        <w:t xml:space="preserve"> </w:t>
      </w:r>
      <w:r>
        <w:rPr>
          <w:sz w:val="24"/>
        </w:rPr>
        <w:t>CBL</w:t>
      </w:r>
      <w:r>
        <w:rPr>
          <w:spacing w:val="-1"/>
          <w:sz w:val="24"/>
        </w:rPr>
        <w:t xml:space="preserve"> </w:t>
      </w:r>
      <w:r>
        <w:rPr>
          <w:sz w:val="24"/>
        </w:rPr>
        <w:t>influences</w:t>
      </w:r>
      <w:r>
        <w:rPr>
          <w:spacing w:val="-1"/>
          <w:sz w:val="24"/>
        </w:rPr>
        <w:t xml:space="preserve"> </w:t>
      </w:r>
      <w:r>
        <w:rPr>
          <w:sz w:val="24"/>
        </w:rPr>
        <w:t>the</w:t>
      </w:r>
      <w:r>
        <w:rPr>
          <w:spacing w:val="-1"/>
          <w:sz w:val="24"/>
        </w:rPr>
        <w:t xml:space="preserve"> </w:t>
      </w:r>
      <w:r>
        <w:rPr>
          <w:sz w:val="24"/>
        </w:rPr>
        <w:t>development of undergraduate</w:t>
      </w:r>
      <w:r>
        <w:rPr>
          <w:spacing w:val="-1"/>
          <w:sz w:val="24"/>
        </w:rPr>
        <w:t xml:space="preserve"> </w:t>
      </w:r>
      <w:r>
        <w:rPr>
          <w:sz w:val="24"/>
        </w:rPr>
        <w:t>medical</w:t>
      </w:r>
      <w:r>
        <w:rPr>
          <w:spacing w:val="-1"/>
          <w:sz w:val="24"/>
        </w:rPr>
        <w:t xml:space="preserve"> </w:t>
      </w:r>
      <w:r>
        <w:rPr>
          <w:spacing w:val="-2"/>
          <w:sz w:val="24"/>
        </w:rPr>
        <w:t>students</w:t>
      </w:r>
    </w:p>
    <w:p w14:paraId="111E7D78" w14:textId="77777777" w:rsidR="00414ED5" w:rsidRDefault="00414ED5">
      <w:pPr>
        <w:pStyle w:val="BodyText"/>
        <w:spacing w:before="202"/>
      </w:pPr>
    </w:p>
    <w:p w14:paraId="59C01E96" w14:textId="77777777" w:rsidR="00414ED5" w:rsidRDefault="00000000">
      <w:pPr>
        <w:pStyle w:val="ListParagraph"/>
        <w:numPr>
          <w:ilvl w:val="0"/>
          <w:numId w:val="13"/>
        </w:numPr>
        <w:tabs>
          <w:tab w:val="left" w:pos="420"/>
        </w:tabs>
        <w:ind w:left="420" w:hanging="140"/>
        <w:jc w:val="both"/>
        <w:rPr>
          <w:sz w:val="24"/>
        </w:rPr>
      </w:pPr>
      <w:r>
        <w:rPr>
          <w:sz w:val="24"/>
        </w:rPr>
        <w:t>Investigating</w:t>
      </w:r>
      <w:r>
        <w:rPr>
          <w:spacing w:val="-2"/>
          <w:sz w:val="24"/>
        </w:rPr>
        <w:t xml:space="preserve"> </w:t>
      </w:r>
      <w:r>
        <w:rPr>
          <w:sz w:val="24"/>
        </w:rPr>
        <w:t>the</w:t>
      </w:r>
      <w:r>
        <w:rPr>
          <w:spacing w:val="-1"/>
          <w:sz w:val="24"/>
        </w:rPr>
        <w:t xml:space="preserve"> </w:t>
      </w:r>
      <w:r>
        <w:rPr>
          <w:sz w:val="24"/>
        </w:rPr>
        <w:t>trends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use</w:t>
      </w:r>
      <w:r>
        <w:rPr>
          <w:spacing w:val="-2"/>
          <w:sz w:val="24"/>
        </w:rPr>
        <w:t xml:space="preserve"> </w:t>
      </w:r>
      <w:r>
        <w:rPr>
          <w:sz w:val="24"/>
        </w:rPr>
        <w:t>of</w:t>
      </w:r>
      <w:r>
        <w:rPr>
          <w:spacing w:val="-1"/>
          <w:sz w:val="24"/>
        </w:rPr>
        <w:t xml:space="preserve"> </w:t>
      </w:r>
      <w:r>
        <w:rPr>
          <w:sz w:val="24"/>
        </w:rPr>
        <w:t>CBL</w:t>
      </w:r>
      <w:r>
        <w:rPr>
          <w:spacing w:val="-1"/>
          <w:sz w:val="24"/>
        </w:rPr>
        <w:t xml:space="preserve"> </w:t>
      </w:r>
      <w:r>
        <w:rPr>
          <w:sz w:val="24"/>
        </w:rPr>
        <w:t>in</w:t>
      </w:r>
      <w:r>
        <w:rPr>
          <w:spacing w:val="-1"/>
          <w:sz w:val="24"/>
        </w:rPr>
        <w:t xml:space="preserve"> </w:t>
      </w:r>
      <w:r>
        <w:rPr>
          <w:sz w:val="24"/>
        </w:rPr>
        <w:t>undergraduate</w:t>
      </w:r>
      <w:r>
        <w:rPr>
          <w:spacing w:val="-1"/>
          <w:sz w:val="24"/>
        </w:rPr>
        <w:t xml:space="preserve"> </w:t>
      </w:r>
      <w:r>
        <w:rPr>
          <w:sz w:val="24"/>
        </w:rPr>
        <w:t>medical</w:t>
      </w:r>
      <w:r>
        <w:rPr>
          <w:spacing w:val="-1"/>
          <w:sz w:val="24"/>
        </w:rPr>
        <w:t xml:space="preserve"> </w:t>
      </w:r>
      <w:r>
        <w:rPr>
          <w:spacing w:val="-2"/>
          <w:sz w:val="24"/>
        </w:rPr>
        <w:t>education.</w:t>
      </w:r>
    </w:p>
    <w:p w14:paraId="3A6250F6" w14:textId="77777777" w:rsidR="00414ED5" w:rsidRDefault="00414ED5">
      <w:pPr>
        <w:pStyle w:val="BodyText"/>
        <w:spacing w:before="199"/>
      </w:pPr>
    </w:p>
    <w:p w14:paraId="68C8B97E" w14:textId="77777777" w:rsidR="00414ED5" w:rsidRDefault="00000000">
      <w:pPr>
        <w:spacing w:before="1" w:line="480" w:lineRule="auto"/>
        <w:ind w:left="280" w:right="116"/>
        <w:jc w:val="both"/>
        <w:rPr>
          <w:sz w:val="24"/>
        </w:rPr>
      </w:pPr>
      <w:r>
        <w:rPr>
          <w:b/>
          <w:sz w:val="24"/>
        </w:rPr>
        <w:t xml:space="preserve">Identifying Search Terms or Keywords: </w:t>
      </w:r>
      <w:r>
        <w:rPr>
          <w:sz w:val="24"/>
        </w:rPr>
        <w:t>Relevant keywords such as “Community-based learning,”</w:t>
      </w:r>
      <w:r>
        <w:rPr>
          <w:spacing w:val="-16"/>
          <w:sz w:val="24"/>
        </w:rPr>
        <w:t xml:space="preserve"> </w:t>
      </w:r>
      <w:r>
        <w:rPr>
          <w:sz w:val="24"/>
        </w:rPr>
        <w:t>“CBL,”</w:t>
      </w:r>
      <w:r>
        <w:rPr>
          <w:spacing w:val="-12"/>
          <w:sz w:val="24"/>
        </w:rPr>
        <w:t xml:space="preserve"> </w:t>
      </w:r>
      <w:r>
        <w:rPr>
          <w:sz w:val="24"/>
        </w:rPr>
        <w:t>“undergraduate</w:t>
      </w:r>
      <w:r>
        <w:rPr>
          <w:spacing w:val="-13"/>
          <w:sz w:val="24"/>
        </w:rPr>
        <w:t xml:space="preserve"> </w:t>
      </w:r>
      <w:r>
        <w:rPr>
          <w:sz w:val="24"/>
        </w:rPr>
        <w:t>students,”</w:t>
      </w:r>
      <w:r>
        <w:rPr>
          <w:spacing w:val="-12"/>
          <w:sz w:val="24"/>
        </w:rPr>
        <w:t xml:space="preserve"> </w:t>
      </w:r>
      <w:r>
        <w:rPr>
          <w:sz w:val="24"/>
        </w:rPr>
        <w:t>and</w:t>
      </w:r>
      <w:r>
        <w:rPr>
          <w:spacing w:val="-12"/>
          <w:sz w:val="24"/>
        </w:rPr>
        <w:t xml:space="preserve"> </w:t>
      </w:r>
      <w:r>
        <w:rPr>
          <w:sz w:val="24"/>
        </w:rPr>
        <w:t>“medical”</w:t>
      </w:r>
      <w:r>
        <w:rPr>
          <w:spacing w:val="-12"/>
          <w:sz w:val="24"/>
        </w:rPr>
        <w:t xml:space="preserve"> </w:t>
      </w:r>
      <w:r>
        <w:rPr>
          <w:sz w:val="24"/>
        </w:rPr>
        <w:t>were</w:t>
      </w:r>
      <w:r>
        <w:rPr>
          <w:spacing w:val="-14"/>
          <w:sz w:val="24"/>
        </w:rPr>
        <w:t xml:space="preserve"> </w:t>
      </w:r>
      <w:r>
        <w:rPr>
          <w:sz w:val="24"/>
        </w:rPr>
        <w:t>manually</w:t>
      </w:r>
      <w:r>
        <w:rPr>
          <w:spacing w:val="-9"/>
          <w:sz w:val="24"/>
        </w:rPr>
        <w:t xml:space="preserve"> </w:t>
      </w:r>
      <w:r>
        <w:rPr>
          <w:sz w:val="24"/>
        </w:rPr>
        <w:t>extracted</w:t>
      </w:r>
      <w:r>
        <w:rPr>
          <w:spacing w:val="-10"/>
          <w:sz w:val="24"/>
        </w:rPr>
        <w:t xml:space="preserve"> </w:t>
      </w:r>
      <w:r>
        <w:rPr>
          <w:sz w:val="24"/>
        </w:rPr>
        <w:t>and</w:t>
      </w:r>
      <w:r>
        <w:rPr>
          <w:spacing w:val="-11"/>
          <w:sz w:val="24"/>
        </w:rPr>
        <w:t xml:space="preserve"> </w:t>
      </w:r>
      <w:r>
        <w:rPr>
          <w:spacing w:val="-2"/>
          <w:sz w:val="24"/>
        </w:rPr>
        <w:t>used.</w:t>
      </w:r>
    </w:p>
    <w:p w14:paraId="77810597" w14:textId="77777777" w:rsidR="00414ED5" w:rsidRDefault="00000000">
      <w:pPr>
        <w:pStyle w:val="BodyText"/>
        <w:spacing w:before="199" w:line="480" w:lineRule="auto"/>
        <w:ind w:left="280" w:right="117"/>
        <w:jc w:val="both"/>
      </w:pPr>
      <w:r>
        <w:rPr>
          <w:b/>
        </w:rPr>
        <w:t xml:space="preserve">Selected Databases: </w:t>
      </w:r>
      <w:r>
        <w:t>The databases selected for data collection included open-access sources like PubMed, Google Scholar, Science Direct, and Research Gate. The aforementioned keywords were used to search these databases.</w:t>
      </w:r>
    </w:p>
    <w:p w14:paraId="2BC0647F" w14:textId="77777777" w:rsidR="00414ED5" w:rsidRDefault="00000000">
      <w:pPr>
        <w:pStyle w:val="BodyText"/>
        <w:spacing w:before="202" w:line="480" w:lineRule="auto"/>
        <w:ind w:left="280" w:right="119"/>
        <w:jc w:val="both"/>
      </w:pPr>
      <w:r>
        <w:rPr>
          <w:b/>
        </w:rPr>
        <w:t xml:space="preserve">Search Strategy: </w:t>
      </w:r>
      <w:r>
        <w:t>Boolean operators were used to refine the search. The operator AND was used</w:t>
      </w:r>
      <w:r>
        <w:rPr>
          <w:spacing w:val="-5"/>
        </w:rPr>
        <w:t xml:space="preserve"> </w:t>
      </w:r>
      <w:r>
        <w:t>to</w:t>
      </w:r>
      <w:r>
        <w:rPr>
          <w:spacing w:val="-4"/>
        </w:rPr>
        <w:t xml:space="preserve"> </w:t>
      </w:r>
      <w:r>
        <w:t>link</w:t>
      </w:r>
      <w:r>
        <w:rPr>
          <w:spacing w:val="-5"/>
        </w:rPr>
        <w:t xml:space="preserve"> </w:t>
      </w:r>
      <w:r>
        <w:t>different</w:t>
      </w:r>
      <w:r>
        <w:rPr>
          <w:spacing w:val="-4"/>
        </w:rPr>
        <w:t xml:space="preserve"> </w:t>
      </w:r>
      <w:r>
        <w:t>keywords,</w:t>
      </w:r>
      <w:r>
        <w:rPr>
          <w:spacing w:val="-5"/>
        </w:rPr>
        <w:t xml:space="preserve"> </w:t>
      </w:r>
      <w:r>
        <w:t>while</w:t>
      </w:r>
      <w:r>
        <w:rPr>
          <w:spacing w:val="-5"/>
        </w:rPr>
        <w:t xml:space="preserve"> </w:t>
      </w:r>
      <w:r>
        <w:t>OR</w:t>
      </w:r>
      <w:r>
        <w:rPr>
          <w:spacing w:val="-3"/>
        </w:rPr>
        <w:t xml:space="preserve"> </w:t>
      </w:r>
      <w:r>
        <w:t>was</w:t>
      </w:r>
      <w:r>
        <w:rPr>
          <w:spacing w:val="-5"/>
        </w:rPr>
        <w:t xml:space="preserve"> </w:t>
      </w:r>
      <w:r>
        <w:t>used</w:t>
      </w:r>
      <w:r>
        <w:rPr>
          <w:spacing w:val="-5"/>
        </w:rPr>
        <w:t xml:space="preserve"> </w:t>
      </w:r>
      <w:r>
        <w:t>to</w:t>
      </w:r>
      <w:r>
        <w:rPr>
          <w:spacing w:val="-4"/>
        </w:rPr>
        <w:t xml:space="preserve"> </w:t>
      </w:r>
      <w:r>
        <w:t>connect</w:t>
      </w:r>
      <w:r>
        <w:rPr>
          <w:spacing w:val="-4"/>
        </w:rPr>
        <w:t xml:space="preserve"> </w:t>
      </w:r>
      <w:r>
        <w:t>synonyms.</w:t>
      </w:r>
      <w:r>
        <w:rPr>
          <w:spacing w:val="-3"/>
        </w:rPr>
        <w:t xml:space="preserve"> </w:t>
      </w:r>
      <w:r>
        <w:t>The</w:t>
      </w:r>
      <w:r>
        <w:rPr>
          <w:spacing w:val="-6"/>
        </w:rPr>
        <w:t xml:space="preserve"> </w:t>
      </w:r>
      <w:r>
        <w:t>search</w:t>
      </w:r>
      <w:r>
        <w:rPr>
          <w:spacing w:val="-5"/>
        </w:rPr>
        <w:t xml:space="preserve"> </w:t>
      </w:r>
      <w:r>
        <w:t xml:space="preserve">strategy included combinations like “CBL” OR “CBL” AND “Undergraduate” OR “UG” AND “Medical” OR “Doctor” OR “Medicine” OR “Medical degree” OR “Medical course” AND </w:t>
      </w:r>
      <w:r>
        <w:rPr>
          <w:spacing w:val="-2"/>
        </w:rPr>
        <w:t>“Students.”</w:t>
      </w:r>
    </w:p>
    <w:p w14:paraId="0EDC32AF" w14:textId="77777777" w:rsidR="00414ED5" w:rsidRDefault="00414ED5">
      <w:pPr>
        <w:spacing w:line="480" w:lineRule="auto"/>
        <w:jc w:val="both"/>
        <w:sectPr w:rsidR="00414ED5">
          <w:pgSz w:w="11910" w:h="16840"/>
          <w:pgMar w:top="1360" w:right="1320" w:bottom="1260" w:left="1160" w:header="0" w:footer="1061" w:gutter="0"/>
          <w:cols w:space="720"/>
        </w:sectPr>
      </w:pPr>
    </w:p>
    <w:p w14:paraId="30910F2F" w14:textId="77777777" w:rsidR="00414ED5" w:rsidRDefault="00000000">
      <w:pPr>
        <w:pStyle w:val="BodyText"/>
        <w:spacing w:before="60" w:line="480" w:lineRule="auto"/>
        <w:ind w:left="280" w:right="113"/>
        <w:jc w:val="both"/>
      </w:pPr>
      <w:r>
        <w:rPr>
          <w:b/>
        </w:rPr>
        <w:lastRenderedPageBreak/>
        <w:t xml:space="preserve">Inclusion and Exclusion Criteria: </w:t>
      </w:r>
      <w:r>
        <w:t>To ensure the reliability and specificity of sources, the inclusion criteria were set to include peer-reviewed publications from 2010 till date, which included journal articles and books. Sources that did not focus on “CBL of medical students” were excluded.</w:t>
      </w:r>
    </w:p>
    <w:p w14:paraId="48004CF9" w14:textId="77777777" w:rsidR="00414ED5" w:rsidRDefault="00000000">
      <w:pPr>
        <w:pStyle w:val="BodyText"/>
        <w:spacing w:before="200" w:line="480" w:lineRule="auto"/>
        <w:ind w:left="280" w:right="120"/>
        <w:jc w:val="both"/>
      </w:pPr>
      <w:r>
        <w:rPr>
          <w:b/>
        </w:rPr>
        <w:t>Screening</w:t>
      </w:r>
      <w:r>
        <w:rPr>
          <w:b/>
          <w:spacing w:val="-7"/>
        </w:rPr>
        <w:t xml:space="preserve"> </w:t>
      </w:r>
      <w:r>
        <w:rPr>
          <w:b/>
        </w:rPr>
        <w:t>Process:</w:t>
      </w:r>
      <w:r>
        <w:rPr>
          <w:b/>
          <w:spacing w:val="-6"/>
        </w:rPr>
        <w:t xml:space="preserve"> </w:t>
      </w:r>
      <w:r>
        <w:t>The</w:t>
      </w:r>
      <w:r>
        <w:rPr>
          <w:spacing w:val="-4"/>
        </w:rPr>
        <w:t xml:space="preserve"> </w:t>
      </w:r>
      <w:r>
        <w:t>collected</w:t>
      </w:r>
      <w:r>
        <w:rPr>
          <w:spacing w:val="-4"/>
        </w:rPr>
        <w:t xml:space="preserve"> </w:t>
      </w:r>
      <w:r>
        <w:t>articles</w:t>
      </w:r>
      <w:r>
        <w:rPr>
          <w:spacing w:val="-7"/>
        </w:rPr>
        <w:t xml:space="preserve"> </w:t>
      </w:r>
      <w:r>
        <w:t>were</w:t>
      </w:r>
      <w:r>
        <w:rPr>
          <w:spacing w:val="-6"/>
        </w:rPr>
        <w:t xml:space="preserve"> </w:t>
      </w:r>
      <w:r>
        <w:t>screened</w:t>
      </w:r>
      <w:r>
        <w:rPr>
          <w:spacing w:val="-5"/>
        </w:rPr>
        <w:t xml:space="preserve"> </w:t>
      </w:r>
      <w:r>
        <w:t>based</w:t>
      </w:r>
      <w:r>
        <w:rPr>
          <w:spacing w:val="-5"/>
        </w:rPr>
        <w:t xml:space="preserve"> </w:t>
      </w:r>
      <w:r>
        <w:t>on</w:t>
      </w:r>
      <w:r>
        <w:rPr>
          <w:spacing w:val="-7"/>
        </w:rPr>
        <w:t xml:space="preserve"> </w:t>
      </w:r>
      <w:r>
        <w:t>the</w:t>
      </w:r>
      <w:r>
        <w:rPr>
          <w:spacing w:val="-7"/>
        </w:rPr>
        <w:t xml:space="preserve"> </w:t>
      </w:r>
      <w:r>
        <w:t>inclusion</w:t>
      </w:r>
      <w:r>
        <w:rPr>
          <w:spacing w:val="-6"/>
        </w:rPr>
        <w:t xml:space="preserve"> </w:t>
      </w:r>
      <w:r>
        <w:t>and</w:t>
      </w:r>
      <w:r>
        <w:rPr>
          <w:spacing w:val="-7"/>
        </w:rPr>
        <w:t xml:space="preserve"> </w:t>
      </w:r>
      <w:r>
        <w:t>exclusion criteria. Initially, titles and abstracts were reviewed for relevance to the study topic.</w:t>
      </w:r>
    </w:p>
    <w:p w14:paraId="4E95D090" w14:textId="25159D87" w:rsidR="00414ED5" w:rsidRDefault="00000000">
      <w:pPr>
        <w:pStyle w:val="BodyText"/>
        <w:spacing w:before="203" w:line="480" w:lineRule="auto"/>
        <w:ind w:left="280" w:right="115"/>
        <w:jc w:val="both"/>
      </w:pPr>
      <w:r>
        <w:rPr>
          <w:b/>
        </w:rPr>
        <w:t>Assessment</w:t>
      </w:r>
      <w:r>
        <w:rPr>
          <w:b/>
          <w:spacing w:val="-6"/>
        </w:rPr>
        <w:t xml:space="preserve"> </w:t>
      </w:r>
      <w:r>
        <w:rPr>
          <w:b/>
        </w:rPr>
        <w:t>of</w:t>
      </w:r>
      <w:r>
        <w:rPr>
          <w:b/>
          <w:spacing w:val="-7"/>
        </w:rPr>
        <w:t xml:space="preserve"> </w:t>
      </w:r>
      <w:r>
        <w:rPr>
          <w:b/>
        </w:rPr>
        <w:t>Full-text:</w:t>
      </w:r>
      <w:r>
        <w:rPr>
          <w:b/>
          <w:spacing w:val="-4"/>
        </w:rPr>
        <w:t xml:space="preserve"> </w:t>
      </w:r>
      <w:r>
        <w:t>Relevant</w:t>
      </w:r>
      <w:r>
        <w:rPr>
          <w:spacing w:val="-5"/>
        </w:rPr>
        <w:t xml:space="preserve"> </w:t>
      </w:r>
      <w:r>
        <w:t>full-text</w:t>
      </w:r>
      <w:r>
        <w:rPr>
          <w:spacing w:val="-3"/>
        </w:rPr>
        <w:t xml:space="preserve"> </w:t>
      </w:r>
      <w:r>
        <w:t>articles</w:t>
      </w:r>
      <w:r>
        <w:rPr>
          <w:spacing w:val="-6"/>
        </w:rPr>
        <w:t xml:space="preserve"> </w:t>
      </w:r>
      <w:r>
        <w:t>were</w:t>
      </w:r>
      <w:r>
        <w:rPr>
          <w:spacing w:val="-5"/>
        </w:rPr>
        <w:t xml:space="preserve"> </w:t>
      </w:r>
      <w:r>
        <w:t>assessed</w:t>
      </w:r>
      <w:r>
        <w:rPr>
          <w:spacing w:val="-4"/>
        </w:rPr>
        <w:t xml:space="preserve"> </w:t>
      </w:r>
      <w:r>
        <w:t>for</w:t>
      </w:r>
      <w:r>
        <w:rPr>
          <w:spacing w:val="-7"/>
        </w:rPr>
        <w:t xml:space="preserve"> </w:t>
      </w:r>
      <w:r>
        <w:t>their</w:t>
      </w:r>
      <w:r>
        <w:rPr>
          <w:spacing w:val="-3"/>
        </w:rPr>
        <w:t xml:space="preserve"> </w:t>
      </w:r>
      <w:r>
        <w:t>alignment</w:t>
      </w:r>
      <w:r>
        <w:rPr>
          <w:spacing w:val="-6"/>
        </w:rPr>
        <w:t xml:space="preserve"> </w:t>
      </w:r>
      <w:r>
        <w:t>with</w:t>
      </w:r>
      <w:r>
        <w:rPr>
          <w:spacing w:val="-3"/>
        </w:rPr>
        <w:t xml:space="preserve"> </w:t>
      </w:r>
      <w:r>
        <w:t xml:space="preserve">the study objectives. The </w:t>
      </w:r>
      <w:r w:rsidR="00173F9C">
        <w:t>chapter</w:t>
      </w:r>
      <w:r>
        <w:t xml:space="preserve"> reviewed 67 pertinent articles.</w:t>
      </w:r>
    </w:p>
    <w:p w14:paraId="646EF190" w14:textId="77777777" w:rsidR="00414ED5" w:rsidRDefault="00000000">
      <w:pPr>
        <w:pStyle w:val="BodyText"/>
        <w:spacing w:before="199" w:line="480" w:lineRule="auto"/>
        <w:ind w:left="280" w:right="117"/>
        <w:jc w:val="both"/>
      </w:pPr>
      <w:r>
        <w:rPr>
          <w:b/>
        </w:rPr>
        <w:t xml:space="preserve">Snowballing: </w:t>
      </w:r>
      <w:r>
        <w:t>Reference lists of relevant full-text articles and books were checked to find added literature. Additionally, forward snowballing was used to identify recent publications citing the relevant full-text articles.</w:t>
      </w:r>
    </w:p>
    <w:p w14:paraId="0F360592" w14:textId="77777777" w:rsidR="00414ED5" w:rsidRDefault="00000000">
      <w:pPr>
        <w:pStyle w:val="BodyText"/>
        <w:spacing w:before="199" w:line="480" w:lineRule="auto"/>
        <w:ind w:left="280" w:right="122"/>
        <w:jc w:val="both"/>
      </w:pPr>
      <w:r>
        <w:rPr>
          <w:b/>
        </w:rPr>
        <w:t xml:space="preserve">Quality Assessment: </w:t>
      </w:r>
      <w:r>
        <w:t>The selected literature underwent quality evaluation to verify validity and reliability, focusing on publication dates, study aims, methods, and result presentations relevant to the research interests.</w:t>
      </w:r>
    </w:p>
    <w:p w14:paraId="268066DE" w14:textId="2072E600" w:rsidR="00414ED5" w:rsidRDefault="00000000">
      <w:pPr>
        <w:pStyle w:val="BodyText"/>
        <w:spacing w:before="200" w:line="480" w:lineRule="auto"/>
        <w:ind w:left="280" w:right="114"/>
        <w:jc w:val="both"/>
      </w:pPr>
      <w:r>
        <w:rPr>
          <w:b/>
        </w:rPr>
        <w:t>Data</w:t>
      </w:r>
      <w:r>
        <w:rPr>
          <w:b/>
          <w:spacing w:val="-2"/>
        </w:rPr>
        <w:t xml:space="preserve"> </w:t>
      </w:r>
      <w:r>
        <w:rPr>
          <w:b/>
        </w:rPr>
        <w:t>Extraction</w:t>
      </w:r>
      <w:r>
        <w:rPr>
          <w:b/>
          <w:spacing w:val="-2"/>
        </w:rPr>
        <w:t xml:space="preserve"> </w:t>
      </w:r>
      <w:r>
        <w:rPr>
          <w:b/>
        </w:rPr>
        <w:t xml:space="preserve">and </w:t>
      </w:r>
      <w:r w:rsidR="00173F9C">
        <w:rPr>
          <w:b/>
        </w:rPr>
        <w:t>Chapter</w:t>
      </w:r>
      <w:r>
        <w:rPr>
          <w:b/>
          <w:spacing w:val="-2"/>
        </w:rPr>
        <w:t xml:space="preserve"> </w:t>
      </w:r>
      <w:r>
        <w:rPr>
          <w:b/>
        </w:rPr>
        <w:t>Synthesis:</w:t>
      </w:r>
      <w:r>
        <w:rPr>
          <w:b/>
          <w:spacing w:val="-2"/>
        </w:rPr>
        <w:t xml:space="preserve"> </w:t>
      </w:r>
      <w:r>
        <w:t>Data</w:t>
      </w:r>
      <w:r>
        <w:rPr>
          <w:spacing w:val="-3"/>
        </w:rPr>
        <w:t xml:space="preserve"> </w:t>
      </w:r>
      <w:r>
        <w:t>were</w:t>
      </w:r>
      <w:r>
        <w:rPr>
          <w:spacing w:val="-4"/>
        </w:rPr>
        <w:t xml:space="preserve"> </w:t>
      </w:r>
      <w:r>
        <w:t>extracted</w:t>
      </w:r>
      <w:r>
        <w:rPr>
          <w:spacing w:val="-3"/>
        </w:rPr>
        <w:t xml:space="preserve"> </w:t>
      </w:r>
      <w:r>
        <w:t>from</w:t>
      </w:r>
      <w:r>
        <w:rPr>
          <w:spacing w:val="-2"/>
        </w:rPr>
        <w:t xml:space="preserve"> </w:t>
      </w:r>
      <w:r>
        <w:t>the result</w:t>
      </w:r>
      <w:r>
        <w:rPr>
          <w:spacing w:val="-1"/>
        </w:rPr>
        <w:t xml:space="preserve"> </w:t>
      </w:r>
      <w:r>
        <w:t>sections</w:t>
      </w:r>
      <w:r>
        <w:rPr>
          <w:spacing w:val="-2"/>
        </w:rPr>
        <w:t xml:space="preserve"> </w:t>
      </w:r>
      <w:r>
        <w:t>of the</w:t>
      </w:r>
      <w:r>
        <w:rPr>
          <w:spacing w:val="-12"/>
        </w:rPr>
        <w:t xml:space="preserve"> </w:t>
      </w:r>
      <w:r>
        <w:t>peer-reviewed</w:t>
      </w:r>
      <w:r>
        <w:rPr>
          <w:spacing w:val="-12"/>
        </w:rPr>
        <w:t xml:space="preserve"> </w:t>
      </w:r>
      <w:r>
        <w:t>articles.</w:t>
      </w:r>
      <w:r>
        <w:rPr>
          <w:spacing w:val="-12"/>
        </w:rPr>
        <w:t xml:space="preserve"> </w:t>
      </w:r>
      <w:r>
        <w:t>Thematic</w:t>
      </w:r>
      <w:r>
        <w:rPr>
          <w:spacing w:val="-12"/>
        </w:rPr>
        <w:t xml:space="preserve"> </w:t>
      </w:r>
      <w:r>
        <w:t>synthesis</w:t>
      </w:r>
      <w:r>
        <w:rPr>
          <w:spacing w:val="-11"/>
        </w:rPr>
        <w:t xml:space="preserve"> </w:t>
      </w:r>
      <w:r>
        <w:t>was</w:t>
      </w:r>
      <w:r>
        <w:rPr>
          <w:spacing w:val="-11"/>
        </w:rPr>
        <w:t xml:space="preserve"> </w:t>
      </w:r>
      <w:r>
        <w:t>then</w:t>
      </w:r>
      <w:r>
        <w:rPr>
          <w:spacing w:val="-12"/>
        </w:rPr>
        <w:t xml:space="preserve"> </w:t>
      </w:r>
      <w:r>
        <w:t>performed</w:t>
      </w:r>
      <w:r>
        <w:rPr>
          <w:spacing w:val="-12"/>
        </w:rPr>
        <w:t xml:space="preserve"> </w:t>
      </w:r>
      <w:r>
        <w:t>to</w:t>
      </w:r>
      <w:r>
        <w:rPr>
          <w:spacing w:val="-11"/>
        </w:rPr>
        <w:t xml:space="preserve"> </w:t>
      </w:r>
      <w:r>
        <w:t>address</w:t>
      </w:r>
      <w:r>
        <w:rPr>
          <w:spacing w:val="-11"/>
        </w:rPr>
        <w:t xml:space="preserve"> </w:t>
      </w:r>
      <w:r>
        <w:t>the</w:t>
      </w:r>
      <w:r>
        <w:rPr>
          <w:spacing w:val="-12"/>
        </w:rPr>
        <w:t xml:space="preserve"> </w:t>
      </w:r>
      <w:r w:rsidR="00173F9C">
        <w:t>chapter</w:t>
      </w:r>
      <w:r>
        <w:t>’s objectives,</w:t>
      </w:r>
      <w:r>
        <w:rPr>
          <w:spacing w:val="-10"/>
        </w:rPr>
        <w:t xml:space="preserve"> </w:t>
      </w:r>
      <w:r>
        <w:t>involving</w:t>
      </w:r>
      <w:r>
        <w:rPr>
          <w:spacing w:val="-10"/>
        </w:rPr>
        <w:t xml:space="preserve"> </w:t>
      </w:r>
      <w:r>
        <w:t>the</w:t>
      </w:r>
      <w:r>
        <w:rPr>
          <w:spacing w:val="-11"/>
        </w:rPr>
        <w:t xml:space="preserve"> </w:t>
      </w:r>
      <w:r>
        <w:t>aggregation</w:t>
      </w:r>
      <w:r>
        <w:rPr>
          <w:spacing w:val="-11"/>
        </w:rPr>
        <w:t xml:space="preserve"> </w:t>
      </w:r>
      <w:r>
        <w:t>of</w:t>
      </w:r>
      <w:r>
        <w:rPr>
          <w:spacing w:val="-9"/>
        </w:rPr>
        <w:t xml:space="preserve"> </w:t>
      </w:r>
      <w:r>
        <w:t>common</w:t>
      </w:r>
      <w:r>
        <w:rPr>
          <w:spacing w:val="-8"/>
        </w:rPr>
        <w:t xml:space="preserve"> </w:t>
      </w:r>
      <w:r>
        <w:t>ideas</w:t>
      </w:r>
      <w:r>
        <w:rPr>
          <w:spacing w:val="-10"/>
        </w:rPr>
        <w:t xml:space="preserve"> </w:t>
      </w:r>
      <w:r>
        <w:t>to</w:t>
      </w:r>
      <w:r>
        <w:rPr>
          <w:spacing w:val="-10"/>
        </w:rPr>
        <w:t xml:space="preserve"> </w:t>
      </w:r>
      <w:r>
        <w:t>create</w:t>
      </w:r>
      <w:r>
        <w:rPr>
          <w:spacing w:val="-8"/>
        </w:rPr>
        <w:t xml:space="preserve"> </w:t>
      </w:r>
      <w:r>
        <w:t>chapters</w:t>
      </w:r>
      <w:r>
        <w:rPr>
          <w:spacing w:val="-10"/>
        </w:rPr>
        <w:t xml:space="preserve"> </w:t>
      </w:r>
      <w:r>
        <w:t>from</w:t>
      </w:r>
      <w:r>
        <w:rPr>
          <w:spacing w:val="-10"/>
        </w:rPr>
        <w:t xml:space="preserve"> </w:t>
      </w:r>
      <w:r>
        <w:t>the</w:t>
      </w:r>
      <w:r>
        <w:rPr>
          <w:spacing w:val="-10"/>
        </w:rPr>
        <w:t xml:space="preserve"> </w:t>
      </w:r>
      <w:r>
        <w:t>67</w:t>
      </w:r>
      <w:r>
        <w:rPr>
          <w:spacing w:val="-11"/>
        </w:rPr>
        <w:t xml:space="preserve"> </w:t>
      </w:r>
      <w:r>
        <w:t>collected peer-reviewed</w:t>
      </w:r>
      <w:r>
        <w:rPr>
          <w:spacing w:val="-11"/>
        </w:rPr>
        <w:t xml:space="preserve"> </w:t>
      </w:r>
      <w:r>
        <w:t>articles.</w:t>
      </w:r>
      <w:r>
        <w:rPr>
          <w:spacing w:val="-11"/>
        </w:rPr>
        <w:t xml:space="preserve"> </w:t>
      </w:r>
      <w:r>
        <w:t>This</w:t>
      </w:r>
      <w:r>
        <w:rPr>
          <w:spacing w:val="-10"/>
        </w:rPr>
        <w:t xml:space="preserve"> </w:t>
      </w:r>
      <w:r>
        <w:t>comprehensive</w:t>
      </w:r>
      <w:r>
        <w:rPr>
          <w:spacing w:val="-11"/>
        </w:rPr>
        <w:t xml:space="preserve"> </w:t>
      </w:r>
      <w:r>
        <w:t>review</w:t>
      </w:r>
      <w:r>
        <w:rPr>
          <w:spacing w:val="-11"/>
        </w:rPr>
        <w:t xml:space="preserve"> </w:t>
      </w:r>
      <w:r>
        <w:t>of</w:t>
      </w:r>
      <w:r>
        <w:rPr>
          <w:spacing w:val="-11"/>
        </w:rPr>
        <w:t xml:space="preserve"> </w:t>
      </w:r>
      <w:r>
        <w:t>the</w:t>
      </w:r>
      <w:r>
        <w:rPr>
          <w:spacing w:val="-11"/>
        </w:rPr>
        <w:t xml:space="preserve"> </w:t>
      </w:r>
      <w:r>
        <w:t>literature</w:t>
      </w:r>
      <w:r>
        <w:rPr>
          <w:spacing w:val="-12"/>
        </w:rPr>
        <w:t xml:space="preserve"> </w:t>
      </w:r>
      <w:r>
        <w:t>was</w:t>
      </w:r>
      <w:r>
        <w:rPr>
          <w:spacing w:val="-10"/>
        </w:rPr>
        <w:t xml:space="preserve"> </w:t>
      </w:r>
      <w:r>
        <w:t>conducted</w:t>
      </w:r>
      <w:r>
        <w:rPr>
          <w:spacing w:val="-11"/>
        </w:rPr>
        <w:t xml:space="preserve"> </w:t>
      </w:r>
      <w:r>
        <w:t>to</w:t>
      </w:r>
      <w:r>
        <w:rPr>
          <w:spacing w:val="-10"/>
        </w:rPr>
        <w:t xml:space="preserve"> </w:t>
      </w:r>
      <w:r>
        <w:t>fulfill</w:t>
      </w:r>
      <w:r>
        <w:rPr>
          <w:spacing w:val="-10"/>
        </w:rPr>
        <w:t xml:space="preserve"> </w:t>
      </w:r>
      <w:r>
        <w:t xml:space="preserve">the </w:t>
      </w:r>
      <w:r w:rsidR="00173F9C">
        <w:t>chapter</w:t>
      </w:r>
      <w:r>
        <w:t>’s purpose.</w:t>
      </w:r>
    </w:p>
    <w:p w14:paraId="26F7084D" w14:textId="77777777" w:rsidR="00414ED5" w:rsidRDefault="00414ED5">
      <w:pPr>
        <w:spacing w:line="480" w:lineRule="auto"/>
        <w:jc w:val="both"/>
        <w:sectPr w:rsidR="00414ED5">
          <w:pgSz w:w="11910" w:h="16840"/>
          <w:pgMar w:top="1360" w:right="1320" w:bottom="1260" w:left="1160" w:header="0" w:footer="1061" w:gutter="0"/>
          <w:cols w:space="720"/>
        </w:sectPr>
      </w:pPr>
    </w:p>
    <w:p w14:paraId="6E06278B" w14:textId="77777777" w:rsidR="00414ED5" w:rsidRDefault="00000000">
      <w:pPr>
        <w:pStyle w:val="Heading1"/>
        <w:ind w:left="208"/>
      </w:pPr>
      <w:r>
        <w:lastRenderedPageBreak/>
        <w:t>DEVELOPMENT</w:t>
      </w:r>
      <w:r>
        <w:rPr>
          <w:spacing w:val="-9"/>
        </w:rPr>
        <w:t xml:space="preserve"> </w:t>
      </w:r>
      <w:r>
        <w:t>OR</w:t>
      </w:r>
      <w:r>
        <w:rPr>
          <w:spacing w:val="-4"/>
        </w:rPr>
        <w:t xml:space="preserve"> </w:t>
      </w:r>
      <w:r>
        <w:t>BODY</w:t>
      </w:r>
      <w:r>
        <w:rPr>
          <w:spacing w:val="-4"/>
        </w:rPr>
        <w:t xml:space="preserve"> </w:t>
      </w:r>
      <w:r>
        <w:t>OF</w:t>
      </w:r>
      <w:r>
        <w:rPr>
          <w:spacing w:val="-4"/>
        </w:rPr>
        <w:t xml:space="preserve"> </w:t>
      </w:r>
      <w:r>
        <w:rPr>
          <w:spacing w:val="-2"/>
        </w:rPr>
        <w:t>RESEARCH</w:t>
      </w:r>
    </w:p>
    <w:p w14:paraId="7D27FAD3" w14:textId="77777777" w:rsidR="00414ED5" w:rsidRDefault="00414ED5">
      <w:pPr>
        <w:pStyle w:val="BodyText"/>
        <w:rPr>
          <w:b/>
          <w:sz w:val="28"/>
        </w:rPr>
      </w:pPr>
    </w:p>
    <w:p w14:paraId="01CE7042" w14:textId="77777777" w:rsidR="00414ED5" w:rsidRDefault="00414ED5">
      <w:pPr>
        <w:pStyle w:val="BodyText"/>
        <w:rPr>
          <w:b/>
          <w:sz w:val="28"/>
        </w:rPr>
      </w:pPr>
    </w:p>
    <w:p w14:paraId="67B55456" w14:textId="77777777" w:rsidR="00414ED5" w:rsidRDefault="00414ED5">
      <w:pPr>
        <w:pStyle w:val="BodyText"/>
        <w:spacing w:before="187"/>
        <w:rPr>
          <w:b/>
          <w:sz w:val="28"/>
        </w:rPr>
      </w:pPr>
    </w:p>
    <w:p w14:paraId="32716892" w14:textId="7ECE0502" w:rsidR="00414ED5" w:rsidRDefault="00173F9C">
      <w:pPr>
        <w:ind w:left="280"/>
        <w:rPr>
          <w:b/>
          <w:sz w:val="24"/>
        </w:rPr>
      </w:pPr>
      <w:r>
        <w:rPr>
          <w:b/>
          <w:sz w:val="24"/>
        </w:rPr>
        <w:t>Section</w:t>
      </w:r>
      <w:r>
        <w:rPr>
          <w:b/>
          <w:spacing w:val="-2"/>
          <w:sz w:val="24"/>
        </w:rPr>
        <w:t xml:space="preserve"> </w:t>
      </w:r>
      <w:r>
        <w:rPr>
          <w:b/>
          <w:sz w:val="24"/>
        </w:rPr>
        <w:t>I:</w:t>
      </w:r>
      <w:r>
        <w:rPr>
          <w:b/>
          <w:spacing w:val="-2"/>
          <w:sz w:val="24"/>
        </w:rPr>
        <w:t xml:space="preserve"> </w:t>
      </w:r>
      <w:r>
        <w:rPr>
          <w:b/>
          <w:sz w:val="24"/>
        </w:rPr>
        <w:t>History</w:t>
      </w:r>
      <w:r>
        <w:rPr>
          <w:b/>
          <w:spacing w:val="-1"/>
          <w:sz w:val="24"/>
        </w:rPr>
        <w:t xml:space="preserve"> </w:t>
      </w:r>
      <w:r>
        <w:rPr>
          <w:b/>
          <w:sz w:val="24"/>
        </w:rPr>
        <w:t>of</w:t>
      </w:r>
      <w:r>
        <w:rPr>
          <w:b/>
          <w:spacing w:val="-1"/>
          <w:sz w:val="24"/>
        </w:rPr>
        <w:t xml:space="preserve"> </w:t>
      </w:r>
      <w:r>
        <w:rPr>
          <w:b/>
          <w:spacing w:val="-5"/>
          <w:sz w:val="24"/>
        </w:rPr>
        <w:t>CBL</w:t>
      </w:r>
    </w:p>
    <w:p w14:paraId="43C58726" w14:textId="77777777" w:rsidR="00414ED5" w:rsidRDefault="00414ED5">
      <w:pPr>
        <w:pStyle w:val="BodyText"/>
        <w:rPr>
          <w:b/>
        </w:rPr>
      </w:pPr>
    </w:p>
    <w:p w14:paraId="0BDE9C0B" w14:textId="77777777" w:rsidR="00414ED5" w:rsidRDefault="00414ED5">
      <w:pPr>
        <w:pStyle w:val="BodyText"/>
        <w:spacing w:before="5"/>
        <w:rPr>
          <w:b/>
        </w:rPr>
      </w:pPr>
    </w:p>
    <w:p w14:paraId="64178C53" w14:textId="77777777" w:rsidR="00173F9C" w:rsidRDefault="00173F9C">
      <w:pPr>
        <w:spacing w:line="652" w:lineRule="auto"/>
        <w:ind w:left="280" w:right="5056"/>
        <w:rPr>
          <w:b/>
          <w:sz w:val="24"/>
        </w:rPr>
      </w:pPr>
      <w:r>
        <w:rPr>
          <w:b/>
          <w:sz w:val="24"/>
        </w:rPr>
        <w:t xml:space="preserve">Section II: Importance of CBL </w:t>
      </w:r>
    </w:p>
    <w:p w14:paraId="7615004C" w14:textId="19BB7E0A" w:rsidR="00414ED5" w:rsidRDefault="00173F9C">
      <w:pPr>
        <w:spacing w:line="652" w:lineRule="auto"/>
        <w:ind w:left="280" w:right="5056"/>
        <w:rPr>
          <w:b/>
          <w:sz w:val="24"/>
        </w:rPr>
      </w:pPr>
      <w:r>
        <w:rPr>
          <w:b/>
          <w:sz w:val="24"/>
        </w:rPr>
        <w:t>Section</w:t>
      </w:r>
      <w:r>
        <w:rPr>
          <w:b/>
          <w:spacing w:val="-8"/>
          <w:sz w:val="24"/>
        </w:rPr>
        <w:t xml:space="preserve"> </w:t>
      </w:r>
      <w:r>
        <w:rPr>
          <w:b/>
          <w:sz w:val="24"/>
        </w:rPr>
        <w:t>III:</w:t>
      </w:r>
      <w:r>
        <w:rPr>
          <w:b/>
          <w:spacing w:val="-7"/>
          <w:sz w:val="24"/>
        </w:rPr>
        <w:t xml:space="preserve"> </w:t>
      </w:r>
      <w:r>
        <w:rPr>
          <w:b/>
          <w:sz w:val="24"/>
        </w:rPr>
        <w:t>CBL</w:t>
      </w:r>
      <w:r>
        <w:rPr>
          <w:b/>
          <w:spacing w:val="-7"/>
          <w:sz w:val="24"/>
        </w:rPr>
        <w:t xml:space="preserve"> </w:t>
      </w:r>
      <w:r>
        <w:rPr>
          <w:b/>
          <w:sz w:val="24"/>
        </w:rPr>
        <w:t>in</w:t>
      </w:r>
      <w:r>
        <w:rPr>
          <w:b/>
          <w:spacing w:val="-6"/>
          <w:sz w:val="24"/>
        </w:rPr>
        <w:t xml:space="preserve"> </w:t>
      </w:r>
      <w:r>
        <w:rPr>
          <w:b/>
          <w:sz w:val="24"/>
        </w:rPr>
        <w:t>Medical</w:t>
      </w:r>
      <w:r>
        <w:rPr>
          <w:b/>
          <w:spacing w:val="-7"/>
          <w:sz w:val="24"/>
        </w:rPr>
        <w:t xml:space="preserve"> </w:t>
      </w:r>
      <w:r>
        <w:rPr>
          <w:b/>
          <w:sz w:val="24"/>
        </w:rPr>
        <w:t>Education Section IV: Principles of CBL</w:t>
      </w:r>
    </w:p>
    <w:p w14:paraId="7E8CE695" w14:textId="77777777" w:rsidR="00173F9C" w:rsidRDefault="00173F9C">
      <w:pPr>
        <w:spacing w:before="4" w:line="652" w:lineRule="auto"/>
        <w:ind w:left="280" w:right="2159"/>
        <w:rPr>
          <w:b/>
          <w:sz w:val="24"/>
        </w:rPr>
      </w:pPr>
      <w:r>
        <w:rPr>
          <w:b/>
          <w:sz w:val="24"/>
        </w:rPr>
        <w:t>Section</w:t>
      </w:r>
      <w:r>
        <w:rPr>
          <w:b/>
          <w:spacing w:val="-4"/>
          <w:sz w:val="24"/>
        </w:rPr>
        <w:t xml:space="preserve"> </w:t>
      </w:r>
      <w:r>
        <w:rPr>
          <w:b/>
          <w:sz w:val="24"/>
        </w:rPr>
        <w:t>V:</w:t>
      </w:r>
      <w:r>
        <w:rPr>
          <w:b/>
          <w:spacing w:val="-5"/>
          <w:sz w:val="24"/>
        </w:rPr>
        <w:t xml:space="preserve"> </w:t>
      </w:r>
      <w:r>
        <w:rPr>
          <w:b/>
          <w:sz w:val="24"/>
        </w:rPr>
        <w:t>Key</w:t>
      </w:r>
      <w:r>
        <w:rPr>
          <w:b/>
          <w:spacing w:val="-4"/>
          <w:sz w:val="24"/>
        </w:rPr>
        <w:t xml:space="preserve"> </w:t>
      </w:r>
      <w:r>
        <w:rPr>
          <w:b/>
          <w:sz w:val="24"/>
        </w:rPr>
        <w:t>Benefit</w:t>
      </w:r>
      <w:r>
        <w:rPr>
          <w:b/>
          <w:spacing w:val="-3"/>
          <w:sz w:val="24"/>
        </w:rPr>
        <w:t xml:space="preserve"> </w:t>
      </w:r>
      <w:r>
        <w:rPr>
          <w:b/>
          <w:sz w:val="24"/>
        </w:rPr>
        <w:t>of</w:t>
      </w:r>
      <w:r>
        <w:rPr>
          <w:b/>
          <w:spacing w:val="-4"/>
          <w:sz w:val="24"/>
        </w:rPr>
        <w:t xml:space="preserve"> </w:t>
      </w:r>
      <w:r>
        <w:rPr>
          <w:b/>
          <w:sz w:val="24"/>
        </w:rPr>
        <w:t>CBL</w:t>
      </w:r>
      <w:r>
        <w:rPr>
          <w:b/>
          <w:spacing w:val="-2"/>
          <w:sz w:val="24"/>
        </w:rPr>
        <w:t xml:space="preserve"> </w:t>
      </w:r>
      <w:r>
        <w:rPr>
          <w:b/>
          <w:sz w:val="24"/>
        </w:rPr>
        <w:t>among</w:t>
      </w:r>
      <w:r>
        <w:rPr>
          <w:b/>
          <w:spacing w:val="-4"/>
          <w:sz w:val="24"/>
        </w:rPr>
        <w:t xml:space="preserve"> </w:t>
      </w:r>
      <w:r>
        <w:rPr>
          <w:b/>
          <w:sz w:val="24"/>
        </w:rPr>
        <w:t>UG</w:t>
      </w:r>
      <w:r>
        <w:rPr>
          <w:b/>
          <w:spacing w:val="-6"/>
          <w:sz w:val="24"/>
        </w:rPr>
        <w:t xml:space="preserve"> </w:t>
      </w:r>
      <w:r>
        <w:rPr>
          <w:b/>
          <w:sz w:val="24"/>
        </w:rPr>
        <w:t>medical</w:t>
      </w:r>
      <w:r>
        <w:rPr>
          <w:b/>
          <w:spacing w:val="-4"/>
          <w:sz w:val="24"/>
        </w:rPr>
        <w:t xml:space="preserve"> </w:t>
      </w:r>
      <w:r>
        <w:rPr>
          <w:b/>
          <w:sz w:val="24"/>
        </w:rPr>
        <w:t xml:space="preserve">students </w:t>
      </w:r>
    </w:p>
    <w:p w14:paraId="1EB96D8E" w14:textId="30CA54BB" w:rsidR="00414ED5" w:rsidRDefault="00173F9C">
      <w:pPr>
        <w:spacing w:before="4" w:line="652" w:lineRule="auto"/>
        <w:ind w:left="280" w:right="2159"/>
        <w:rPr>
          <w:b/>
          <w:sz w:val="24"/>
        </w:rPr>
      </w:pPr>
      <w:r>
        <w:rPr>
          <w:b/>
          <w:sz w:val="24"/>
        </w:rPr>
        <w:t>Section</w:t>
      </w:r>
      <w:r>
        <w:rPr>
          <w:b/>
          <w:spacing w:val="-2"/>
          <w:sz w:val="24"/>
        </w:rPr>
        <w:t xml:space="preserve"> </w:t>
      </w:r>
      <w:r>
        <w:rPr>
          <w:b/>
          <w:sz w:val="24"/>
        </w:rPr>
        <w:t>VI:</w:t>
      </w:r>
      <w:r>
        <w:rPr>
          <w:b/>
          <w:spacing w:val="-2"/>
          <w:sz w:val="24"/>
        </w:rPr>
        <w:t xml:space="preserve"> </w:t>
      </w:r>
      <w:r>
        <w:rPr>
          <w:b/>
          <w:sz w:val="24"/>
        </w:rPr>
        <w:t>Integrating CBL</w:t>
      </w:r>
      <w:r>
        <w:rPr>
          <w:b/>
          <w:spacing w:val="-1"/>
          <w:sz w:val="24"/>
        </w:rPr>
        <w:t xml:space="preserve"> </w:t>
      </w:r>
      <w:r>
        <w:rPr>
          <w:b/>
          <w:sz w:val="24"/>
        </w:rPr>
        <w:t>into</w:t>
      </w:r>
      <w:r>
        <w:rPr>
          <w:b/>
          <w:spacing w:val="-1"/>
          <w:sz w:val="24"/>
        </w:rPr>
        <w:t xml:space="preserve"> </w:t>
      </w:r>
      <w:r>
        <w:rPr>
          <w:b/>
          <w:sz w:val="24"/>
        </w:rPr>
        <w:t>Medical</w:t>
      </w:r>
      <w:r>
        <w:rPr>
          <w:b/>
          <w:spacing w:val="-1"/>
          <w:sz w:val="24"/>
        </w:rPr>
        <w:t xml:space="preserve"> </w:t>
      </w:r>
      <w:r>
        <w:rPr>
          <w:b/>
          <w:sz w:val="24"/>
        </w:rPr>
        <w:t>School</w:t>
      </w:r>
      <w:r>
        <w:rPr>
          <w:b/>
          <w:spacing w:val="-1"/>
          <w:sz w:val="24"/>
        </w:rPr>
        <w:t xml:space="preserve"> </w:t>
      </w:r>
      <w:r>
        <w:rPr>
          <w:b/>
          <w:spacing w:val="-2"/>
          <w:sz w:val="24"/>
        </w:rPr>
        <w:t>Curricula</w:t>
      </w:r>
    </w:p>
    <w:p w14:paraId="2AE6EAD2" w14:textId="77777777" w:rsidR="00173F9C" w:rsidRDefault="00173F9C">
      <w:pPr>
        <w:spacing w:before="2" w:line="655" w:lineRule="auto"/>
        <w:ind w:left="280" w:right="1576"/>
        <w:rPr>
          <w:b/>
          <w:sz w:val="24"/>
        </w:rPr>
      </w:pPr>
      <w:r>
        <w:rPr>
          <w:b/>
          <w:sz w:val="24"/>
        </w:rPr>
        <w:t>Section</w:t>
      </w:r>
      <w:r>
        <w:rPr>
          <w:b/>
          <w:spacing w:val="-5"/>
          <w:sz w:val="24"/>
        </w:rPr>
        <w:t xml:space="preserve"> </w:t>
      </w:r>
      <w:r>
        <w:rPr>
          <w:b/>
          <w:sz w:val="24"/>
        </w:rPr>
        <w:t>VII:</w:t>
      </w:r>
      <w:r>
        <w:rPr>
          <w:b/>
          <w:spacing w:val="-5"/>
          <w:sz w:val="24"/>
        </w:rPr>
        <w:t xml:space="preserve"> </w:t>
      </w:r>
      <w:r>
        <w:rPr>
          <w:b/>
          <w:sz w:val="24"/>
        </w:rPr>
        <w:t>Key</w:t>
      </w:r>
      <w:r>
        <w:rPr>
          <w:b/>
          <w:spacing w:val="-4"/>
          <w:sz w:val="24"/>
        </w:rPr>
        <w:t xml:space="preserve"> </w:t>
      </w:r>
      <w:r>
        <w:rPr>
          <w:b/>
          <w:sz w:val="24"/>
        </w:rPr>
        <w:t>Challenges</w:t>
      </w:r>
      <w:r>
        <w:rPr>
          <w:b/>
          <w:spacing w:val="-4"/>
          <w:sz w:val="24"/>
        </w:rPr>
        <w:t xml:space="preserve"> </w:t>
      </w:r>
      <w:r>
        <w:rPr>
          <w:b/>
          <w:sz w:val="24"/>
        </w:rPr>
        <w:t>in</w:t>
      </w:r>
      <w:r>
        <w:rPr>
          <w:b/>
          <w:spacing w:val="-3"/>
          <w:sz w:val="24"/>
        </w:rPr>
        <w:t xml:space="preserve"> </w:t>
      </w:r>
      <w:r>
        <w:rPr>
          <w:b/>
          <w:sz w:val="24"/>
        </w:rPr>
        <w:t>Integrating</w:t>
      </w:r>
      <w:r>
        <w:rPr>
          <w:b/>
          <w:spacing w:val="-4"/>
          <w:sz w:val="24"/>
        </w:rPr>
        <w:t xml:space="preserve"> </w:t>
      </w:r>
      <w:r>
        <w:rPr>
          <w:b/>
          <w:sz w:val="24"/>
        </w:rPr>
        <w:t>CBL</w:t>
      </w:r>
      <w:r>
        <w:rPr>
          <w:b/>
          <w:spacing w:val="-4"/>
          <w:sz w:val="24"/>
        </w:rPr>
        <w:t xml:space="preserve"> </w:t>
      </w:r>
      <w:r>
        <w:rPr>
          <w:b/>
          <w:sz w:val="24"/>
        </w:rPr>
        <w:t>into</w:t>
      </w:r>
      <w:r>
        <w:rPr>
          <w:b/>
          <w:spacing w:val="-4"/>
          <w:sz w:val="24"/>
        </w:rPr>
        <w:t xml:space="preserve"> </w:t>
      </w:r>
      <w:r>
        <w:rPr>
          <w:b/>
          <w:sz w:val="24"/>
        </w:rPr>
        <w:t>Medical</w:t>
      </w:r>
      <w:r>
        <w:rPr>
          <w:b/>
          <w:spacing w:val="-1"/>
          <w:sz w:val="24"/>
        </w:rPr>
        <w:t xml:space="preserve"> </w:t>
      </w:r>
      <w:r>
        <w:rPr>
          <w:b/>
          <w:sz w:val="24"/>
        </w:rPr>
        <w:t xml:space="preserve">Curricula Section VIII: Strategies to Enhance Student Engagement in CBL </w:t>
      </w:r>
    </w:p>
    <w:p w14:paraId="2A2E7873" w14:textId="77777777" w:rsidR="00173F9C" w:rsidRDefault="00173F9C">
      <w:pPr>
        <w:spacing w:before="2" w:line="655" w:lineRule="auto"/>
        <w:ind w:left="280" w:right="1576"/>
        <w:rPr>
          <w:b/>
          <w:sz w:val="24"/>
        </w:rPr>
      </w:pPr>
      <w:r>
        <w:rPr>
          <w:b/>
          <w:sz w:val="24"/>
        </w:rPr>
        <w:t xml:space="preserve">Section IX: Future Benefits of CBL among UG Medical Students </w:t>
      </w:r>
    </w:p>
    <w:p w14:paraId="4AACA37F" w14:textId="604D2331" w:rsidR="00414ED5" w:rsidRDefault="00173F9C">
      <w:pPr>
        <w:spacing w:before="2" w:line="655" w:lineRule="auto"/>
        <w:ind w:left="280" w:right="1576"/>
        <w:rPr>
          <w:b/>
          <w:sz w:val="24"/>
        </w:rPr>
      </w:pPr>
      <w:r>
        <w:rPr>
          <w:b/>
          <w:sz w:val="24"/>
        </w:rPr>
        <w:t>Section X: Successful CBL projects of UG medical students</w:t>
      </w:r>
    </w:p>
    <w:p w14:paraId="5C0920D8" w14:textId="77777777" w:rsidR="00414ED5" w:rsidRDefault="00414ED5">
      <w:pPr>
        <w:spacing w:line="655" w:lineRule="auto"/>
        <w:rPr>
          <w:sz w:val="24"/>
        </w:rPr>
        <w:sectPr w:rsidR="00414ED5">
          <w:pgSz w:w="11910" w:h="16840"/>
          <w:pgMar w:top="1360" w:right="1320" w:bottom="1260" w:left="1160" w:header="0" w:footer="1061" w:gutter="0"/>
          <w:cols w:space="720"/>
        </w:sectPr>
      </w:pPr>
    </w:p>
    <w:p w14:paraId="653DD2E9" w14:textId="380F39F1" w:rsidR="00414ED5" w:rsidRDefault="00173F9C">
      <w:pPr>
        <w:pStyle w:val="Heading2"/>
        <w:spacing w:before="62" w:line="688" w:lineRule="auto"/>
        <w:ind w:left="3868" w:right="3702" w:hanging="2"/>
      </w:pPr>
      <w:r>
        <w:lastRenderedPageBreak/>
        <w:t>Section I History</w:t>
      </w:r>
      <w:r>
        <w:rPr>
          <w:spacing w:val="-18"/>
        </w:rPr>
        <w:t xml:space="preserve"> </w:t>
      </w:r>
      <w:r>
        <w:t>of</w:t>
      </w:r>
      <w:r>
        <w:rPr>
          <w:spacing w:val="-14"/>
        </w:rPr>
        <w:t xml:space="preserve"> </w:t>
      </w:r>
      <w:r>
        <w:t>CBL</w:t>
      </w:r>
    </w:p>
    <w:p w14:paraId="0FD129B0" w14:textId="77777777" w:rsidR="00414ED5" w:rsidRDefault="00000000">
      <w:pPr>
        <w:pStyle w:val="BodyText"/>
        <w:spacing w:line="480" w:lineRule="auto"/>
        <w:ind w:left="280"/>
      </w:pPr>
      <w:r>
        <w:t>CBL</w:t>
      </w:r>
      <w:r>
        <w:rPr>
          <w:spacing w:val="23"/>
        </w:rPr>
        <w:t xml:space="preserve"> </w:t>
      </w:r>
      <w:r>
        <w:t>is</w:t>
      </w:r>
      <w:r>
        <w:rPr>
          <w:spacing w:val="24"/>
        </w:rPr>
        <w:t xml:space="preserve"> </w:t>
      </w:r>
      <w:r>
        <w:t>a highly effective strategy for increasing</w:t>
      </w:r>
      <w:r>
        <w:rPr>
          <w:spacing w:val="26"/>
        </w:rPr>
        <w:t xml:space="preserve"> </w:t>
      </w:r>
      <w:r>
        <w:t>student</w:t>
      </w:r>
      <w:r>
        <w:rPr>
          <w:spacing w:val="23"/>
        </w:rPr>
        <w:t xml:space="preserve"> </w:t>
      </w:r>
      <w:r>
        <w:t>participation</w:t>
      </w:r>
      <w:r>
        <w:rPr>
          <w:spacing w:val="23"/>
        </w:rPr>
        <w:t xml:space="preserve"> </w:t>
      </w:r>
      <w:r>
        <w:t>and</w:t>
      </w:r>
      <w:r>
        <w:rPr>
          <w:spacing w:val="23"/>
        </w:rPr>
        <w:t xml:space="preserve"> </w:t>
      </w:r>
      <w:r>
        <w:t>retention.</w:t>
      </w:r>
      <w:r>
        <w:rPr>
          <w:spacing w:val="23"/>
        </w:rPr>
        <w:t xml:space="preserve"> </w:t>
      </w:r>
      <w:r>
        <w:t>It</w:t>
      </w:r>
      <w:r>
        <w:rPr>
          <w:spacing w:val="23"/>
        </w:rPr>
        <w:t xml:space="preserve"> </w:t>
      </w:r>
      <w:r>
        <w:t>also facilitates higher levels of absorption, preservation, and transfer of practical knowledge.</w:t>
      </w:r>
      <w:r>
        <w:rPr>
          <w:vertAlign w:val="superscript"/>
        </w:rPr>
        <w:t>10-14</w:t>
      </w:r>
    </w:p>
    <w:p w14:paraId="6638EDC5" w14:textId="77777777" w:rsidR="00414ED5" w:rsidRDefault="00414ED5">
      <w:pPr>
        <w:pStyle w:val="BodyText"/>
        <w:spacing w:before="3"/>
      </w:pPr>
    </w:p>
    <w:p w14:paraId="31069E8C" w14:textId="77777777" w:rsidR="00414ED5" w:rsidRDefault="00000000">
      <w:pPr>
        <w:pStyle w:val="Heading3"/>
        <w:numPr>
          <w:ilvl w:val="0"/>
          <w:numId w:val="12"/>
        </w:numPr>
        <w:tabs>
          <w:tab w:val="left" w:pos="999"/>
        </w:tabs>
        <w:spacing w:before="1"/>
        <w:ind w:left="999" w:hanging="359"/>
        <w:jc w:val="both"/>
      </w:pPr>
      <w:r>
        <w:t>Early</w:t>
      </w:r>
      <w:r>
        <w:rPr>
          <w:spacing w:val="-1"/>
        </w:rPr>
        <w:t xml:space="preserve"> </w:t>
      </w:r>
      <w:r>
        <w:rPr>
          <w:spacing w:val="-2"/>
        </w:rPr>
        <w:t>Foundations:</w:t>
      </w:r>
    </w:p>
    <w:p w14:paraId="65FD1DA0" w14:textId="77777777" w:rsidR="00414ED5" w:rsidRDefault="00414ED5">
      <w:pPr>
        <w:pStyle w:val="BodyText"/>
        <w:rPr>
          <w:b/>
        </w:rPr>
      </w:pPr>
    </w:p>
    <w:p w14:paraId="3A6668E1" w14:textId="77777777" w:rsidR="00414ED5" w:rsidRDefault="00000000">
      <w:pPr>
        <w:pStyle w:val="ListParagraph"/>
        <w:numPr>
          <w:ilvl w:val="1"/>
          <w:numId w:val="12"/>
        </w:numPr>
        <w:tabs>
          <w:tab w:val="left" w:pos="1720"/>
        </w:tabs>
        <w:spacing w:line="472" w:lineRule="auto"/>
        <w:ind w:right="117"/>
        <w:jc w:val="both"/>
        <w:rPr>
          <w:sz w:val="24"/>
        </w:rPr>
      </w:pPr>
      <w:r>
        <w:rPr>
          <w:b/>
          <w:sz w:val="24"/>
        </w:rPr>
        <w:t xml:space="preserve">19th Century: </w:t>
      </w:r>
      <w:r>
        <w:rPr>
          <w:sz w:val="24"/>
        </w:rPr>
        <w:t>Initial ideas of CBL trace back to educational reformers who emphasized experiential learning and the importance of learning within a community context.</w:t>
      </w:r>
    </w:p>
    <w:p w14:paraId="05D24CD8" w14:textId="77777777" w:rsidR="00414ED5" w:rsidRDefault="00000000">
      <w:pPr>
        <w:pStyle w:val="ListParagraph"/>
        <w:numPr>
          <w:ilvl w:val="1"/>
          <w:numId w:val="12"/>
        </w:numPr>
        <w:tabs>
          <w:tab w:val="left" w:pos="1720"/>
        </w:tabs>
        <w:spacing w:before="17" w:line="472" w:lineRule="auto"/>
        <w:ind w:right="115"/>
        <w:jc w:val="both"/>
        <w:rPr>
          <w:sz w:val="24"/>
        </w:rPr>
      </w:pPr>
      <w:r>
        <w:rPr>
          <w:b/>
          <w:sz w:val="24"/>
        </w:rPr>
        <w:t>John</w:t>
      </w:r>
      <w:r>
        <w:rPr>
          <w:b/>
          <w:spacing w:val="-11"/>
          <w:sz w:val="24"/>
        </w:rPr>
        <w:t xml:space="preserve"> </w:t>
      </w:r>
      <w:r>
        <w:rPr>
          <w:b/>
          <w:sz w:val="24"/>
        </w:rPr>
        <w:t>Dewey's</w:t>
      </w:r>
      <w:r>
        <w:rPr>
          <w:b/>
          <w:spacing w:val="-11"/>
          <w:sz w:val="24"/>
        </w:rPr>
        <w:t xml:space="preserve"> </w:t>
      </w:r>
      <w:r>
        <w:rPr>
          <w:b/>
          <w:sz w:val="24"/>
        </w:rPr>
        <w:t>Influence:</w:t>
      </w:r>
      <w:r>
        <w:rPr>
          <w:b/>
          <w:spacing w:val="-11"/>
          <w:sz w:val="24"/>
        </w:rPr>
        <w:t xml:space="preserve"> </w:t>
      </w:r>
      <w:r>
        <w:rPr>
          <w:sz w:val="24"/>
        </w:rPr>
        <w:t>John</w:t>
      </w:r>
      <w:r>
        <w:rPr>
          <w:spacing w:val="-11"/>
          <w:sz w:val="24"/>
        </w:rPr>
        <w:t xml:space="preserve"> </w:t>
      </w:r>
      <w:r>
        <w:rPr>
          <w:sz w:val="24"/>
        </w:rPr>
        <w:t>Dewey,</w:t>
      </w:r>
      <w:r>
        <w:rPr>
          <w:spacing w:val="-12"/>
          <w:sz w:val="24"/>
        </w:rPr>
        <w:t xml:space="preserve"> </w:t>
      </w:r>
      <w:r>
        <w:rPr>
          <w:sz w:val="24"/>
        </w:rPr>
        <w:t>an</w:t>
      </w:r>
      <w:r>
        <w:rPr>
          <w:spacing w:val="-12"/>
          <w:sz w:val="24"/>
        </w:rPr>
        <w:t xml:space="preserve"> </w:t>
      </w:r>
      <w:r>
        <w:rPr>
          <w:sz w:val="24"/>
        </w:rPr>
        <w:t>American</w:t>
      </w:r>
      <w:r>
        <w:rPr>
          <w:spacing w:val="-12"/>
          <w:sz w:val="24"/>
        </w:rPr>
        <w:t xml:space="preserve"> </w:t>
      </w:r>
      <w:r>
        <w:rPr>
          <w:sz w:val="24"/>
        </w:rPr>
        <w:t>philosopher</w:t>
      </w:r>
      <w:r>
        <w:rPr>
          <w:spacing w:val="-12"/>
          <w:sz w:val="24"/>
        </w:rPr>
        <w:t xml:space="preserve"> </w:t>
      </w:r>
      <w:r>
        <w:rPr>
          <w:sz w:val="24"/>
        </w:rPr>
        <w:t>and</w:t>
      </w:r>
      <w:r>
        <w:rPr>
          <w:spacing w:val="-12"/>
          <w:sz w:val="24"/>
        </w:rPr>
        <w:t xml:space="preserve"> </w:t>
      </w:r>
      <w:r>
        <w:rPr>
          <w:sz w:val="24"/>
        </w:rPr>
        <w:t>educator, advocated for experiential education, where students learn through active participation in their communities.</w:t>
      </w:r>
    </w:p>
    <w:p w14:paraId="6FDAAA6C" w14:textId="77777777" w:rsidR="00414ED5" w:rsidRDefault="00000000">
      <w:pPr>
        <w:pStyle w:val="Heading3"/>
        <w:numPr>
          <w:ilvl w:val="0"/>
          <w:numId w:val="12"/>
        </w:numPr>
        <w:tabs>
          <w:tab w:val="left" w:pos="999"/>
        </w:tabs>
        <w:spacing w:before="15"/>
        <w:ind w:left="999" w:hanging="359"/>
        <w:jc w:val="both"/>
      </w:pPr>
      <w:r>
        <w:t>Early</w:t>
      </w:r>
      <w:r>
        <w:rPr>
          <w:spacing w:val="-1"/>
        </w:rPr>
        <w:t xml:space="preserve"> </w:t>
      </w:r>
      <w:r>
        <w:t xml:space="preserve">20th </w:t>
      </w:r>
      <w:r>
        <w:rPr>
          <w:spacing w:val="-2"/>
        </w:rPr>
        <w:t>Century:</w:t>
      </w:r>
    </w:p>
    <w:p w14:paraId="32C8D4AA" w14:textId="77777777" w:rsidR="00414ED5" w:rsidRDefault="00414ED5">
      <w:pPr>
        <w:pStyle w:val="BodyText"/>
        <w:rPr>
          <w:b/>
        </w:rPr>
      </w:pPr>
    </w:p>
    <w:p w14:paraId="5D935918" w14:textId="77777777" w:rsidR="00414ED5" w:rsidRDefault="00000000">
      <w:pPr>
        <w:pStyle w:val="ListParagraph"/>
        <w:numPr>
          <w:ilvl w:val="1"/>
          <w:numId w:val="12"/>
        </w:numPr>
        <w:tabs>
          <w:tab w:val="left" w:pos="1720"/>
        </w:tabs>
        <w:spacing w:line="472" w:lineRule="auto"/>
        <w:ind w:right="118"/>
        <w:jc w:val="both"/>
        <w:rPr>
          <w:sz w:val="24"/>
        </w:rPr>
      </w:pPr>
      <w:r>
        <w:rPr>
          <w:b/>
          <w:sz w:val="24"/>
        </w:rPr>
        <w:t xml:space="preserve">Progressive Education Movement: </w:t>
      </w:r>
      <w:r>
        <w:rPr>
          <w:sz w:val="24"/>
        </w:rPr>
        <w:t xml:space="preserve">This movement emphasized learning by doing, and schools began to integrate community experiences into their </w:t>
      </w:r>
      <w:r>
        <w:rPr>
          <w:spacing w:val="-2"/>
          <w:sz w:val="24"/>
        </w:rPr>
        <w:t>curricula.</w:t>
      </w:r>
    </w:p>
    <w:p w14:paraId="78CDD7AA" w14:textId="77777777" w:rsidR="00414ED5" w:rsidRDefault="00000000">
      <w:pPr>
        <w:pStyle w:val="ListParagraph"/>
        <w:numPr>
          <w:ilvl w:val="1"/>
          <w:numId w:val="12"/>
        </w:numPr>
        <w:tabs>
          <w:tab w:val="left" w:pos="1720"/>
        </w:tabs>
        <w:spacing w:before="17" w:line="465" w:lineRule="auto"/>
        <w:ind w:right="114"/>
        <w:jc w:val="both"/>
        <w:rPr>
          <w:sz w:val="24"/>
        </w:rPr>
      </w:pPr>
      <w:r>
        <w:rPr>
          <w:b/>
          <w:sz w:val="24"/>
        </w:rPr>
        <w:t xml:space="preserve">Settlement Houses: </w:t>
      </w:r>
      <w:r>
        <w:rPr>
          <w:sz w:val="24"/>
        </w:rPr>
        <w:t>Institutions like Hull House in Chicago provided educational</w:t>
      </w:r>
      <w:r>
        <w:rPr>
          <w:spacing w:val="-15"/>
          <w:sz w:val="24"/>
        </w:rPr>
        <w:t xml:space="preserve"> </w:t>
      </w:r>
      <w:r>
        <w:rPr>
          <w:sz w:val="24"/>
        </w:rPr>
        <w:t>and</w:t>
      </w:r>
      <w:r>
        <w:rPr>
          <w:spacing w:val="-15"/>
          <w:sz w:val="24"/>
        </w:rPr>
        <w:t xml:space="preserve"> </w:t>
      </w:r>
      <w:r>
        <w:rPr>
          <w:sz w:val="24"/>
        </w:rPr>
        <w:t>social</w:t>
      </w:r>
      <w:r>
        <w:rPr>
          <w:spacing w:val="-15"/>
          <w:sz w:val="24"/>
        </w:rPr>
        <w:t xml:space="preserve"> </w:t>
      </w:r>
      <w:r>
        <w:rPr>
          <w:sz w:val="24"/>
        </w:rPr>
        <w:t>services</w:t>
      </w:r>
      <w:r>
        <w:rPr>
          <w:spacing w:val="-15"/>
          <w:sz w:val="24"/>
        </w:rPr>
        <w:t xml:space="preserve"> </w:t>
      </w:r>
      <w:r>
        <w:rPr>
          <w:sz w:val="24"/>
        </w:rPr>
        <w:t>to</w:t>
      </w:r>
      <w:r>
        <w:rPr>
          <w:spacing w:val="-15"/>
          <w:sz w:val="24"/>
        </w:rPr>
        <w:t xml:space="preserve"> </w:t>
      </w:r>
      <w:r>
        <w:rPr>
          <w:sz w:val="24"/>
        </w:rPr>
        <w:t>immigrants,</w:t>
      </w:r>
      <w:r>
        <w:rPr>
          <w:spacing w:val="-15"/>
          <w:sz w:val="24"/>
        </w:rPr>
        <w:t xml:space="preserve"> </w:t>
      </w:r>
      <w:r>
        <w:rPr>
          <w:sz w:val="24"/>
        </w:rPr>
        <w:t>embodying</w:t>
      </w:r>
      <w:r>
        <w:rPr>
          <w:spacing w:val="-15"/>
          <w:sz w:val="24"/>
        </w:rPr>
        <w:t xml:space="preserve"> </w:t>
      </w:r>
      <w:r>
        <w:rPr>
          <w:sz w:val="24"/>
        </w:rPr>
        <w:t>early</w:t>
      </w:r>
      <w:r>
        <w:rPr>
          <w:spacing w:val="-15"/>
          <w:sz w:val="24"/>
        </w:rPr>
        <w:t xml:space="preserve"> </w:t>
      </w:r>
      <w:r>
        <w:rPr>
          <w:sz w:val="24"/>
        </w:rPr>
        <w:t>CBL</w:t>
      </w:r>
      <w:r>
        <w:rPr>
          <w:spacing w:val="-15"/>
          <w:sz w:val="24"/>
        </w:rPr>
        <w:t xml:space="preserve"> </w:t>
      </w:r>
      <w:r>
        <w:rPr>
          <w:sz w:val="24"/>
        </w:rPr>
        <w:t>principles.</w:t>
      </w:r>
    </w:p>
    <w:p w14:paraId="0BD78ED2" w14:textId="77777777" w:rsidR="00414ED5" w:rsidRDefault="00000000">
      <w:pPr>
        <w:pStyle w:val="Heading3"/>
        <w:numPr>
          <w:ilvl w:val="0"/>
          <w:numId w:val="12"/>
        </w:numPr>
        <w:tabs>
          <w:tab w:val="left" w:pos="999"/>
        </w:tabs>
        <w:spacing w:before="25"/>
        <w:ind w:left="999" w:hanging="359"/>
        <w:jc w:val="both"/>
      </w:pPr>
      <w:r>
        <w:t>Mid-20th</w:t>
      </w:r>
      <w:r>
        <w:rPr>
          <w:spacing w:val="-2"/>
        </w:rPr>
        <w:t xml:space="preserve"> </w:t>
      </w:r>
      <w:r>
        <w:t>Century</w:t>
      </w:r>
      <w:r>
        <w:rPr>
          <w:spacing w:val="-2"/>
        </w:rPr>
        <w:t xml:space="preserve"> Developments:</w:t>
      </w:r>
    </w:p>
    <w:p w14:paraId="678EBDB7" w14:textId="77777777" w:rsidR="00414ED5" w:rsidRDefault="00414ED5">
      <w:pPr>
        <w:pStyle w:val="BodyText"/>
        <w:rPr>
          <w:b/>
        </w:rPr>
      </w:pPr>
    </w:p>
    <w:p w14:paraId="6A1114DB" w14:textId="77777777" w:rsidR="00414ED5" w:rsidRDefault="00000000">
      <w:pPr>
        <w:pStyle w:val="ListParagraph"/>
        <w:numPr>
          <w:ilvl w:val="1"/>
          <w:numId w:val="12"/>
        </w:numPr>
        <w:tabs>
          <w:tab w:val="left" w:pos="1720"/>
        </w:tabs>
        <w:spacing w:before="1" w:line="472" w:lineRule="auto"/>
        <w:ind w:right="115"/>
        <w:jc w:val="both"/>
        <w:rPr>
          <w:sz w:val="24"/>
        </w:rPr>
      </w:pPr>
      <w:r>
        <w:rPr>
          <w:b/>
          <w:sz w:val="24"/>
        </w:rPr>
        <w:t xml:space="preserve">Expansion in Higher Education: </w:t>
      </w:r>
      <w:r>
        <w:rPr>
          <w:sz w:val="24"/>
        </w:rPr>
        <w:t>Universities and colleges started incorporating</w:t>
      </w:r>
      <w:r>
        <w:rPr>
          <w:spacing w:val="-7"/>
          <w:sz w:val="24"/>
        </w:rPr>
        <w:t xml:space="preserve"> </w:t>
      </w:r>
      <w:r>
        <w:rPr>
          <w:sz w:val="24"/>
        </w:rPr>
        <w:t>CBL</w:t>
      </w:r>
      <w:r>
        <w:rPr>
          <w:spacing w:val="-8"/>
          <w:sz w:val="24"/>
        </w:rPr>
        <w:t xml:space="preserve"> </w:t>
      </w:r>
      <w:r>
        <w:rPr>
          <w:sz w:val="24"/>
        </w:rPr>
        <w:t>into</w:t>
      </w:r>
      <w:r>
        <w:rPr>
          <w:spacing w:val="-7"/>
          <w:sz w:val="24"/>
        </w:rPr>
        <w:t xml:space="preserve"> </w:t>
      </w:r>
      <w:r>
        <w:rPr>
          <w:sz w:val="24"/>
        </w:rPr>
        <w:t>their</w:t>
      </w:r>
      <w:r>
        <w:rPr>
          <w:spacing w:val="-8"/>
          <w:sz w:val="24"/>
        </w:rPr>
        <w:t xml:space="preserve"> </w:t>
      </w:r>
      <w:r>
        <w:rPr>
          <w:sz w:val="24"/>
        </w:rPr>
        <w:t>programs,</w:t>
      </w:r>
      <w:r>
        <w:rPr>
          <w:spacing w:val="-7"/>
          <w:sz w:val="24"/>
        </w:rPr>
        <w:t xml:space="preserve"> </w:t>
      </w:r>
      <w:r>
        <w:rPr>
          <w:sz w:val="24"/>
        </w:rPr>
        <w:t>particularly</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fields</w:t>
      </w:r>
      <w:r>
        <w:rPr>
          <w:spacing w:val="-7"/>
          <w:sz w:val="24"/>
        </w:rPr>
        <w:t xml:space="preserve"> </w:t>
      </w:r>
      <w:r>
        <w:rPr>
          <w:sz w:val="24"/>
        </w:rPr>
        <w:t>of</w:t>
      </w:r>
      <w:r>
        <w:rPr>
          <w:spacing w:val="-8"/>
          <w:sz w:val="24"/>
        </w:rPr>
        <w:t xml:space="preserve"> </w:t>
      </w:r>
      <w:r>
        <w:rPr>
          <w:sz w:val="24"/>
        </w:rPr>
        <w:t>social</w:t>
      </w:r>
      <w:r>
        <w:rPr>
          <w:spacing w:val="-7"/>
          <w:sz w:val="24"/>
        </w:rPr>
        <w:t xml:space="preserve"> </w:t>
      </w:r>
      <w:r>
        <w:rPr>
          <w:sz w:val="24"/>
        </w:rPr>
        <w:t>work, nursing, and education.</w:t>
      </w:r>
    </w:p>
    <w:p w14:paraId="2C5A0DAC" w14:textId="77777777" w:rsidR="00414ED5" w:rsidRDefault="00414ED5">
      <w:pPr>
        <w:spacing w:line="472" w:lineRule="auto"/>
        <w:jc w:val="both"/>
        <w:rPr>
          <w:sz w:val="24"/>
        </w:rPr>
        <w:sectPr w:rsidR="00414ED5">
          <w:pgSz w:w="11910" w:h="16840"/>
          <w:pgMar w:top="1360" w:right="1320" w:bottom="1260" w:left="1160" w:header="0" w:footer="1061" w:gutter="0"/>
          <w:cols w:space="720"/>
        </w:sectPr>
      </w:pPr>
    </w:p>
    <w:p w14:paraId="15CB397B" w14:textId="77777777" w:rsidR="00414ED5" w:rsidRDefault="00000000">
      <w:pPr>
        <w:pStyle w:val="ListParagraph"/>
        <w:numPr>
          <w:ilvl w:val="1"/>
          <w:numId w:val="12"/>
        </w:numPr>
        <w:tabs>
          <w:tab w:val="left" w:pos="1720"/>
        </w:tabs>
        <w:spacing w:before="60" w:line="472" w:lineRule="auto"/>
        <w:ind w:right="115"/>
        <w:jc w:val="both"/>
        <w:rPr>
          <w:sz w:val="24"/>
        </w:rPr>
      </w:pPr>
      <w:r>
        <w:rPr>
          <w:b/>
          <w:sz w:val="24"/>
        </w:rPr>
        <w:lastRenderedPageBreak/>
        <w:t xml:space="preserve">Civil Rights Movement: </w:t>
      </w:r>
      <w:r>
        <w:rPr>
          <w:sz w:val="24"/>
        </w:rPr>
        <w:t>The 1960s saw a rise in CBL programs as part of efforts</w:t>
      </w:r>
      <w:r>
        <w:rPr>
          <w:spacing w:val="-11"/>
          <w:sz w:val="24"/>
        </w:rPr>
        <w:t xml:space="preserve"> </w:t>
      </w:r>
      <w:r>
        <w:rPr>
          <w:sz w:val="24"/>
        </w:rPr>
        <w:t>to</w:t>
      </w:r>
      <w:r>
        <w:rPr>
          <w:spacing w:val="-10"/>
          <w:sz w:val="24"/>
        </w:rPr>
        <w:t xml:space="preserve"> </w:t>
      </w:r>
      <w:r>
        <w:rPr>
          <w:sz w:val="24"/>
        </w:rPr>
        <w:t>address</w:t>
      </w:r>
      <w:r>
        <w:rPr>
          <w:spacing w:val="-11"/>
          <w:sz w:val="24"/>
        </w:rPr>
        <w:t xml:space="preserve"> </w:t>
      </w:r>
      <w:r>
        <w:rPr>
          <w:sz w:val="24"/>
        </w:rPr>
        <w:t>social</w:t>
      </w:r>
      <w:r>
        <w:rPr>
          <w:spacing w:val="-11"/>
          <w:sz w:val="24"/>
        </w:rPr>
        <w:t xml:space="preserve"> </w:t>
      </w:r>
      <w:r>
        <w:rPr>
          <w:sz w:val="24"/>
        </w:rPr>
        <w:t>justice</w:t>
      </w:r>
      <w:r>
        <w:rPr>
          <w:spacing w:val="-12"/>
          <w:sz w:val="24"/>
        </w:rPr>
        <w:t xml:space="preserve"> </w:t>
      </w:r>
      <w:r>
        <w:rPr>
          <w:sz w:val="24"/>
        </w:rPr>
        <w:t>issues,</w:t>
      </w:r>
      <w:r>
        <w:rPr>
          <w:spacing w:val="-10"/>
          <w:sz w:val="24"/>
        </w:rPr>
        <w:t xml:space="preserve"> </w:t>
      </w:r>
      <w:r>
        <w:rPr>
          <w:sz w:val="24"/>
        </w:rPr>
        <w:t>with</w:t>
      </w:r>
      <w:r>
        <w:rPr>
          <w:spacing w:val="-11"/>
          <w:sz w:val="24"/>
        </w:rPr>
        <w:t xml:space="preserve"> </w:t>
      </w:r>
      <w:r>
        <w:rPr>
          <w:sz w:val="24"/>
        </w:rPr>
        <w:t>students</w:t>
      </w:r>
      <w:r>
        <w:rPr>
          <w:spacing w:val="-10"/>
          <w:sz w:val="24"/>
        </w:rPr>
        <w:t xml:space="preserve"> </w:t>
      </w:r>
      <w:r>
        <w:rPr>
          <w:sz w:val="24"/>
        </w:rPr>
        <w:t>participating</w:t>
      </w:r>
      <w:r>
        <w:rPr>
          <w:spacing w:val="-11"/>
          <w:sz w:val="24"/>
        </w:rPr>
        <w:t xml:space="preserve"> </w:t>
      </w:r>
      <w:r>
        <w:rPr>
          <w:sz w:val="24"/>
        </w:rPr>
        <w:t>in</w:t>
      </w:r>
      <w:r>
        <w:rPr>
          <w:spacing w:val="-10"/>
          <w:sz w:val="24"/>
        </w:rPr>
        <w:t xml:space="preserve"> </w:t>
      </w:r>
      <w:r>
        <w:rPr>
          <w:sz w:val="24"/>
        </w:rPr>
        <w:t>community service and advocacy.</w:t>
      </w:r>
    </w:p>
    <w:p w14:paraId="3068EDCA" w14:textId="77777777" w:rsidR="00414ED5" w:rsidRDefault="00000000">
      <w:pPr>
        <w:pStyle w:val="Heading3"/>
        <w:numPr>
          <w:ilvl w:val="0"/>
          <w:numId w:val="12"/>
        </w:numPr>
        <w:tabs>
          <w:tab w:val="left" w:pos="999"/>
        </w:tabs>
        <w:spacing w:before="18"/>
        <w:ind w:left="999" w:hanging="359"/>
        <w:jc w:val="both"/>
      </w:pPr>
      <w:r>
        <w:t>Late</w:t>
      </w:r>
      <w:r>
        <w:rPr>
          <w:spacing w:val="-2"/>
        </w:rPr>
        <w:t xml:space="preserve"> </w:t>
      </w:r>
      <w:r>
        <w:t xml:space="preserve">20th </w:t>
      </w:r>
      <w:r>
        <w:rPr>
          <w:spacing w:val="-2"/>
        </w:rPr>
        <w:t>Century:</w:t>
      </w:r>
    </w:p>
    <w:p w14:paraId="44772A83" w14:textId="77777777" w:rsidR="00414ED5" w:rsidRDefault="00414ED5">
      <w:pPr>
        <w:pStyle w:val="BodyText"/>
        <w:rPr>
          <w:b/>
        </w:rPr>
      </w:pPr>
    </w:p>
    <w:p w14:paraId="2AA6AC0C" w14:textId="77777777" w:rsidR="00414ED5" w:rsidRDefault="00000000">
      <w:pPr>
        <w:pStyle w:val="ListParagraph"/>
        <w:numPr>
          <w:ilvl w:val="1"/>
          <w:numId w:val="12"/>
        </w:numPr>
        <w:tabs>
          <w:tab w:val="left" w:pos="1720"/>
        </w:tabs>
        <w:spacing w:line="472" w:lineRule="auto"/>
        <w:ind w:right="117"/>
        <w:jc w:val="both"/>
        <w:rPr>
          <w:sz w:val="24"/>
        </w:rPr>
      </w:pPr>
      <w:r>
        <w:rPr>
          <w:b/>
          <w:sz w:val="24"/>
        </w:rPr>
        <w:t xml:space="preserve">Service-Learning Emergence: </w:t>
      </w:r>
      <w:r>
        <w:rPr>
          <w:sz w:val="24"/>
        </w:rPr>
        <w:t>The 1980s and 1990s witnessed the formalization</w:t>
      </w:r>
      <w:r>
        <w:rPr>
          <w:spacing w:val="-14"/>
          <w:sz w:val="24"/>
        </w:rPr>
        <w:t xml:space="preserve"> </w:t>
      </w:r>
      <w:r>
        <w:rPr>
          <w:sz w:val="24"/>
        </w:rPr>
        <w:t>of</w:t>
      </w:r>
      <w:r>
        <w:rPr>
          <w:spacing w:val="-15"/>
          <w:sz w:val="24"/>
        </w:rPr>
        <w:t xml:space="preserve"> </w:t>
      </w:r>
      <w:r>
        <w:rPr>
          <w:sz w:val="24"/>
        </w:rPr>
        <w:t>service-learning,</w:t>
      </w:r>
      <w:r>
        <w:rPr>
          <w:spacing w:val="-14"/>
          <w:sz w:val="24"/>
        </w:rPr>
        <w:t xml:space="preserve"> </w:t>
      </w:r>
      <w:r>
        <w:rPr>
          <w:sz w:val="24"/>
        </w:rPr>
        <w:t>combining</w:t>
      </w:r>
      <w:r>
        <w:rPr>
          <w:spacing w:val="-14"/>
          <w:sz w:val="24"/>
        </w:rPr>
        <w:t xml:space="preserve"> </w:t>
      </w:r>
      <w:r>
        <w:rPr>
          <w:sz w:val="24"/>
        </w:rPr>
        <w:t>community</w:t>
      </w:r>
      <w:r>
        <w:rPr>
          <w:spacing w:val="-14"/>
          <w:sz w:val="24"/>
        </w:rPr>
        <w:t xml:space="preserve"> </w:t>
      </w:r>
      <w:r>
        <w:rPr>
          <w:sz w:val="24"/>
        </w:rPr>
        <w:t>service</w:t>
      </w:r>
      <w:r>
        <w:rPr>
          <w:spacing w:val="-15"/>
          <w:sz w:val="24"/>
        </w:rPr>
        <w:t xml:space="preserve"> </w:t>
      </w:r>
      <w:r>
        <w:rPr>
          <w:sz w:val="24"/>
        </w:rPr>
        <w:t>with</w:t>
      </w:r>
      <w:r>
        <w:rPr>
          <w:spacing w:val="-14"/>
          <w:sz w:val="24"/>
        </w:rPr>
        <w:t xml:space="preserve"> </w:t>
      </w:r>
      <w:r>
        <w:rPr>
          <w:sz w:val="24"/>
        </w:rPr>
        <w:t>academic instruction, focusing on critical reflection and civic responsibility.</w:t>
      </w:r>
    </w:p>
    <w:p w14:paraId="572314A3" w14:textId="77777777" w:rsidR="00414ED5" w:rsidRDefault="00000000">
      <w:pPr>
        <w:pStyle w:val="ListParagraph"/>
        <w:numPr>
          <w:ilvl w:val="1"/>
          <w:numId w:val="12"/>
        </w:numPr>
        <w:tabs>
          <w:tab w:val="left" w:pos="1720"/>
        </w:tabs>
        <w:spacing w:before="17" w:line="465" w:lineRule="auto"/>
        <w:ind w:right="120"/>
        <w:jc w:val="both"/>
        <w:rPr>
          <w:sz w:val="24"/>
        </w:rPr>
      </w:pPr>
      <w:r>
        <w:rPr>
          <w:b/>
          <w:sz w:val="24"/>
        </w:rPr>
        <w:t xml:space="preserve">Institutional Support: </w:t>
      </w:r>
      <w:r>
        <w:rPr>
          <w:sz w:val="24"/>
        </w:rPr>
        <w:t>Organizations like Campus Compact were established to support and promote CBL in higher education.</w:t>
      </w:r>
    </w:p>
    <w:p w14:paraId="77DB879B" w14:textId="77777777" w:rsidR="00414ED5" w:rsidRDefault="00000000">
      <w:pPr>
        <w:pStyle w:val="Heading3"/>
        <w:numPr>
          <w:ilvl w:val="0"/>
          <w:numId w:val="12"/>
        </w:numPr>
        <w:tabs>
          <w:tab w:val="left" w:pos="999"/>
        </w:tabs>
        <w:spacing w:before="25"/>
        <w:ind w:left="999" w:hanging="359"/>
        <w:jc w:val="both"/>
      </w:pPr>
      <w:r>
        <w:t>Early</w:t>
      </w:r>
      <w:r>
        <w:rPr>
          <w:spacing w:val="-1"/>
        </w:rPr>
        <w:t xml:space="preserve"> </w:t>
      </w:r>
      <w:r>
        <w:t xml:space="preserve">21st </w:t>
      </w:r>
      <w:r>
        <w:rPr>
          <w:spacing w:val="-2"/>
        </w:rPr>
        <w:t>Century:</w:t>
      </w:r>
    </w:p>
    <w:p w14:paraId="3BEE2FB5" w14:textId="77777777" w:rsidR="00414ED5" w:rsidRDefault="00414ED5">
      <w:pPr>
        <w:pStyle w:val="BodyText"/>
        <w:rPr>
          <w:b/>
        </w:rPr>
      </w:pPr>
    </w:p>
    <w:p w14:paraId="3BA909E5" w14:textId="77777777" w:rsidR="00414ED5" w:rsidRDefault="00000000">
      <w:pPr>
        <w:pStyle w:val="ListParagraph"/>
        <w:numPr>
          <w:ilvl w:val="1"/>
          <w:numId w:val="12"/>
        </w:numPr>
        <w:tabs>
          <w:tab w:val="left" w:pos="1720"/>
        </w:tabs>
        <w:spacing w:line="472" w:lineRule="auto"/>
        <w:ind w:right="117"/>
        <w:jc w:val="both"/>
        <w:rPr>
          <w:sz w:val="24"/>
        </w:rPr>
      </w:pPr>
      <w:r>
        <w:rPr>
          <w:b/>
          <w:sz w:val="24"/>
        </w:rPr>
        <w:t xml:space="preserve">Global Expansion: </w:t>
      </w:r>
      <w:r>
        <w:rPr>
          <w:sz w:val="24"/>
        </w:rPr>
        <w:t>CBL practices spread globally, with educational institutions worldwide adopting these methods to enhance student engagement and community impact.</w:t>
      </w:r>
    </w:p>
    <w:p w14:paraId="5EED798B" w14:textId="77777777" w:rsidR="00414ED5" w:rsidRDefault="00000000">
      <w:pPr>
        <w:pStyle w:val="ListParagraph"/>
        <w:numPr>
          <w:ilvl w:val="1"/>
          <w:numId w:val="12"/>
        </w:numPr>
        <w:tabs>
          <w:tab w:val="left" w:pos="1720"/>
        </w:tabs>
        <w:spacing w:before="17" w:line="465" w:lineRule="auto"/>
        <w:ind w:right="120"/>
        <w:jc w:val="both"/>
        <w:rPr>
          <w:sz w:val="24"/>
        </w:rPr>
      </w:pPr>
      <w:r>
        <w:rPr>
          <w:b/>
          <w:sz w:val="24"/>
        </w:rPr>
        <w:t xml:space="preserve">Integration with Technology: </w:t>
      </w:r>
      <w:r>
        <w:rPr>
          <w:sz w:val="24"/>
        </w:rPr>
        <w:t>The rise of digital tools and online platforms facilitated new forms of community engagement and virtual CBL experiences.</w:t>
      </w:r>
    </w:p>
    <w:p w14:paraId="575CC427" w14:textId="77777777" w:rsidR="00414ED5" w:rsidRDefault="00000000">
      <w:pPr>
        <w:pStyle w:val="Heading3"/>
        <w:numPr>
          <w:ilvl w:val="0"/>
          <w:numId w:val="12"/>
        </w:numPr>
        <w:tabs>
          <w:tab w:val="left" w:pos="999"/>
        </w:tabs>
        <w:spacing w:before="26"/>
        <w:ind w:left="999" w:hanging="359"/>
        <w:jc w:val="both"/>
      </w:pPr>
      <w:r>
        <w:t>Contemporary</w:t>
      </w:r>
      <w:r>
        <w:rPr>
          <w:spacing w:val="-3"/>
        </w:rPr>
        <w:t xml:space="preserve"> </w:t>
      </w:r>
      <w:r>
        <w:rPr>
          <w:spacing w:val="-2"/>
        </w:rPr>
        <w:t>Trends:</w:t>
      </w:r>
    </w:p>
    <w:p w14:paraId="1CDDF346" w14:textId="77777777" w:rsidR="00414ED5" w:rsidRDefault="00000000">
      <w:pPr>
        <w:pStyle w:val="ListParagraph"/>
        <w:numPr>
          <w:ilvl w:val="1"/>
          <w:numId w:val="12"/>
        </w:numPr>
        <w:tabs>
          <w:tab w:val="left" w:pos="1720"/>
        </w:tabs>
        <w:spacing w:before="276" w:line="465" w:lineRule="auto"/>
        <w:ind w:right="119"/>
        <w:rPr>
          <w:sz w:val="24"/>
        </w:rPr>
      </w:pPr>
      <w:r>
        <w:rPr>
          <w:b/>
          <w:sz w:val="24"/>
        </w:rPr>
        <w:t>Emphasis</w:t>
      </w:r>
      <w:r>
        <w:rPr>
          <w:b/>
          <w:spacing w:val="40"/>
          <w:sz w:val="24"/>
        </w:rPr>
        <w:t xml:space="preserve"> </w:t>
      </w:r>
      <w:r>
        <w:rPr>
          <w:b/>
          <w:sz w:val="24"/>
        </w:rPr>
        <w:t>on</w:t>
      </w:r>
      <w:r>
        <w:rPr>
          <w:b/>
          <w:spacing w:val="40"/>
          <w:sz w:val="24"/>
        </w:rPr>
        <w:t xml:space="preserve"> </w:t>
      </w:r>
      <w:r>
        <w:rPr>
          <w:b/>
          <w:sz w:val="24"/>
        </w:rPr>
        <w:t>Interdisciplinary</w:t>
      </w:r>
      <w:r>
        <w:rPr>
          <w:b/>
          <w:spacing w:val="40"/>
          <w:sz w:val="24"/>
        </w:rPr>
        <w:t xml:space="preserve"> </w:t>
      </w:r>
      <w:r>
        <w:rPr>
          <w:b/>
          <w:sz w:val="24"/>
        </w:rPr>
        <w:t>Approaches:</w:t>
      </w:r>
      <w:r>
        <w:rPr>
          <w:b/>
          <w:spacing w:val="40"/>
          <w:sz w:val="24"/>
        </w:rPr>
        <w:t xml:space="preserve"> </w:t>
      </w:r>
      <w:r>
        <w:rPr>
          <w:sz w:val="24"/>
        </w:rPr>
        <w:t>Modern</w:t>
      </w:r>
      <w:r>
        <w:rPr>
          <w:spacing w:val="40"/>
          <w:sz w:val="24"/>
        </w:rPr>
        <w:t xml:space="preserve"> </w:t>
      </w:r>
      <w:r>
        <w:rPr>
          <w:sz w:val="24"/>
        </w:rPr>
        <w:t>CBL</w:t>
      </w:r>
      <w:r>
        <w:rPr>
          <w:spacing w:val="40"/>
          <w:sz w:val="24"/>
        </w:rPr>
        <w:t xml:space="preserve"> </w:t>
      </w:r>
      <w:r>
        <w:rPr>
          <w:sz w:val="24"/>
        </w:rPr>
        <w:t>often</w:t>
      </w:r>
      <w:r>
        <w:rPr>
          <w:spacing w:val="40"/>
          <w:sz w:val="24"/>
        </w:rPr>
        <w:t xml:space="preserve"> </w:t>
      </w:r>
      <w:r>
        <w:rPr>
          <w:sz w:val="24"/>
        </w:rPr>
        <w:t>involves interdisciplinary projects addressing complex social issues.</w:t>
      </w:r>
    </w:p>
    <w:p w14:paraId="09CA7583" w14:textId="77777777" w:rsidR="00414ED5" w:rsidRDefault="00000000">
      <w:pPr>
        <w:pStyle w:val="ListParagraph"/>
        <w:numPr>
          <w:ilvl w:val="1"/>
          <w:numId w:val="12"/>
        </w:numPr>
        <w:tabs>
          <w:tab w:val="left" w:pos="1720"/>
        </w:tabs>
        <w:spacing w:before="25" w:line="465" w:lineRule="auto"/>
        <w:ind w:right="118"/>
        <w:rPr>
          <w:sz w:val="24"/>
        </w:rPr>
      </w:pPr>
      <w:r>
        <w:rPr>
          <w:b/>
          <w:sz w:val="24"/>
        </w:rPr>
        <w:t>Focus</w:t>
      </w:r>
      <w:r>
        <w:rPr>
          <w:b/>
          <w:spacing w:val="-1"/>
          <w:sz w:val="24"/>
        </w:rPr>
        <w:t xml:space="preserve"> </w:t>
      </w:r>
      <w:r>
        <w:rPr>
          <w:b/>
          <w:sz w:val="24"/>
        </w:rPr>
        <w:t>on</w:t>
      </w:r>
      <w:r>
        <w:rPr>
          <w:b/>
          <w:spacing w:val="-3"/>
          <w:sz w:val="24"/>
        </w:rPr>
        <w:t xml:space="preserve"> </w:t>
      </w:r>
      <w:r>
        <w:rPr>
          <w:b/>
          <w:sz w:val="24"/>
        </w:rPr>
        <w:t xml:space="preserve">Sustainability: </w:t>
      </w:r>
      <w:r>
        <w:rPr>
          <w:sz w:val="24"/>
        </w:rPr>
        <w:t>Current CBL</w:t>
      </w:r>
      <w:r>
        <w:rPr>
          <w:spacing w:val="-1"/>
          <w:sz w:val="24"/>
        </w:rPr>
        <w:t xml:space="preserve"> </w:t>
      </w:r>
      <w:r>
        <w:rPr>
          <w:sz w:val="24"/>
        </w:rPr>
        <w:t>initiatives</w:t>
      </w:r>
      <w:r>
        <w:rPr>
          <w:spacing w:val="-3"/>
          <w:sz w:val="24"/>
        </w:rPr>
        <w:t xml:space="preserve"> </w:t>
      </w:r>
      <w:r>
        <w:rPr>
          <w:sz w:val="24"/>
        </w:rPr>
        <w:t>frequently</w:t>
      </w:r>
      <w:r>
        <w:rPr>
          <w:spacing w:val="-1"/>
          <w:sz w:val="24"/>
        </w:rPr>
        <w:t xml:space="preserve"> </w:t>
      </w:r>
      <w:r>
        <w:rPr>
          <w:sz w:val="24"/>
        </w:rPr>
        <w:t>aim at promoting sustainable community development and environmental stewardship.</w:t>
      </w:r>
    </w:p>
    <w:p w14:paraId="370AD518" w14:textId="77777777" w:rsidR="00414ED5" w:rsidRDefault="00000000">
      <w:pPr>
        <w:pStyle w:val="Heading3"/>
        <w:numPr>
          <w:ilvl w:val="0"/>
          <w:numId w:val="12"/>
        </w:numPr>
        <w:tabs>
          <w:tab w:val="left" w:pos="999"/>
        </w:tabs>
        <w:spacing w:before="25"/>
        <w:ind w:left="999" w:hanging="359"/>
      </w:pPr>
      <w:r>
        <w:t>CBL</w:t>
      </w:r>
      <w:r>
        <w:rPr>
          <w:spacing w:val="-1"/>
        </w:rPr>
        <w:t xml:space="preserve"> </w:t>
      </w:r>
      <w:r>
        <w:t xml:space="preserve">in Medical </w:t>
      </w:r>
      <w:r>
        <w:rPr>
          <w:spacing w:val="-2"/>
        </w:rPr>
        <w:t>Education:</w:t>
      </w:r>
    </w:p>
    <w:p w14:paraId="359DBD88" w14:textId="77777777" w:rsidR="00414ED5" w:rsidRDefault="00414ED5">
      <w:pPr>
        <w:pStyle w:val="BodyText"/>
        <w:rPr>
          <w:b/>
        </w:rPr>
      </w:pPr>
    </w:p>
    <w:p w14:paraId="7F7CCCA4" w14:textId="77777777" w:rsidR="00414ED5" w:rsidRDefault="00000000">
      <w:pPr>
        <w:pStyle w:val="ListParagraph"/>
        <w:numPr>
          <w:ilvl w:val="1"/>
          <w:numId w:val="12"/>
        </w:numPr>
        <w:tabs>
          <w:tab w:val="left" w:pos="1720"/>
        </w:tabs>
        <w:spacing w:line="472" w:lineRule="auto"/>
        <w:ind w:right="118"/>
        <w:jc w:val="both"/>
        <w:rPr>
          <w:sz w:val="24"/>
        </w:rPr>
      </w:pPr>
      <w:r>
        <w:rPr>
          <w:b/>
          <w:sz w:val="24"/>
        </w:rPr>
        <w:t>Health</w:t>
      </w:r>
      <w:r>
        <w:rPr>
          <w:b/>
          <w:spacing w:val="-13"/>
          <w:sz w:val="24"/>
        </w:rPr>
        <w:t xml:space="preserve"> </w:t>
      </w:r>
      <w:r>
        <w:rPr>
          <w:b/>
          <w:sz w:val="24"/>
        </w:rPr>
        <w:t>Professions:</w:t>
      </w:r>
      <w:r>
        <w:rPr>
          <w:b/>
          <w:spacing w:val="-13"/>
          <w:sz w:val="24"/>
        </w:rPr>
        <w:t xml:space="preserve"> </w:t>
      </w:r>
      <w:r>
        <w:rPr>
          <w:sz w:val="24"/>
        </w:rPr>
        <w:t>CBL</w:t>
      </w:r>
      <w:r>
        <w:rPr>
          <w:spacing w:val="-14"/>
          <w:sz w:val="24"/>
        </w:rPr>
        <w:t xml:space="preserve"> </w:t>
      </w:r>
      <w:r>
        <w:rPr>
          <w:sz w:val="24"/>
        </w:rPr>
        <w:t>has</w:t>
      </w:r>
      <w:r>
        <w:rPr>
          <w:spacing w:val="-14"/>
          <w:sz w:val="24"/>
        </w:rPr>
        <w:t xml:space="preserve"> </w:t>
      </w:r>
      <w:r>
        <w:rPr>
          <w:sz w:val="24"/>
        </w:rPr>
        <w:t>become</w:t>
      </w:r>
      <w:r>
        <w:rPr>
          <w:spacing w:val="-12"/>
          <w:sz w:val="24"/>
        </w:rPr>
        <w:t xml:space="preserve"> </w:t>
      </w:r>
      <w:r>
        <w:rPr>
          <w:sz w:val="24"/>
        </w:rPr>
        <w:t>integral</w:t>
      </w:r>
      <w:r>
        <w:rPr>
          <w:spacing w:val="-11"/>
          <w:sz w:val="24"/>
        </w:rPr>
        <w:t xml:space="preserve"> </w:t>
      </w:r>
      <w:r>
        <w:rPr>
          <w:sz w:val="24"/>
        </w:rPr>
        <w:t>in</w:t>
      </w:r>
      <w:r>
        <w:rPr>
          <w:spacing w:val="-11"/>
          <w:sz w:val="24"/>
        </w:rPr>
        <w:t xml:space="preserve"> </w:t>
      </w:r>
      <w:r>
        <w:rPr>
          <w:sz w:val="24"/>
        </w:rPr>
        <w:t>medical</w:t>
      </w:r>
      <w:r>
        <w:rPr>
          <w:spacing w:val="-14"/>
          <w:sz w:val="24"/>
        </w:rPr>
        <w:t xml:space="preserve"> </w:t>
      </w:r>
      <w:r>
        <w:rPr>
          <w:sz w:val="24"/>
        </w:rPr>
        <w:t>and</w:t>
      </w:r>
      <w:r>
        <w:rPr>
          <w:spacing w:val="-12"/>
          <w:sz w:val="24"/>
        </w:rPr>
        <w:t xml:space="preserve"> </w:t>
      </w:r>
      <w:r>
        <w:rPr>
          <w:sz w:val="24"/>
        </w:rPr>
        <w:t>health</w:t>
      </w:r>
      <w:r>
        <w:rPr>
          <w:spacing w:val="-14"/>
          <w:sz w:val="24"/>
        </w:rPr>
        <w:t xml:space="preserve"> </w:t>
      </w:r>
      <w:r>
        <w:rPr>
          <w:sz w:val="24"/>
        </w:rPr>
        <w:t>education, with programs designed to place students in community settings to address health disparities and improve public health.</w:t>
      </w:r>
    </w:p>
    <w:p w14:paraId="71C39F4B" w14:textId="77777777" w:rsidR="00414ED5" w:rsidRDefault="00414ED5">
      <w:pPr>
        <w:spacing w:line="472" w:lineRule="auto"/>
        <w:jc w:val="both"/>
        <w:rPr>
          <w:sz w:val="24"/>
        </w:rPr>
        <w:sectPr w:rsidR="00414ED5">
          <w:pgSz w:w="11910" w:h="16840"/>
          <w:pgMar w:top="1360" w:right="1320" w:bottom="1260" w:left="1160" w:header="0" w:footer="1061" w:gutter="0"/>
          <w:cols w:space="720"/>
        </w:sectPr>
      </w:pPr>
    </w:p>
    <w:p w14:paraId="78C2F9DA" w14:textId="77777777" w:rsidR="00414ED5" w:rsidRDefault="00000000">
      <w:pPr>
        <w:pStyle w:val="ListParagraph"/>
        <w:numPr>
          <w:ilvl w:val="1"/>
          <w:numId w:val="12"/>
        </w:numPr>
        <w:tabs>
          <w:tab w:val="left" w:pos="1720"/>
        </w:tabs>
        <w:spacing w:before="60" w:line="472" w:lineRule="auto"/>
        <w:ind w:right="119"/>
        <w:jc w:val="both"/>
        <w:rPr>
          <w:sz w:val="24"/>
        </w:rPr>
      </w:pPr>
      <w:r>
        <w:rPr>
          <w:b/>
          <w:sz w:val="24"/>
        </w:rPr>
        <w:lastRenderedPageBreak/>
        <w:t xml:space="preserve">Global Health Initiatives: </w:t>
      </w:r>
      <w:r>
        <w:rPr>
          <w:sz w:val="24"/>
        </w:rPr>
        <w:t xml:space="preserve">Medical schools incorporate global health perspectives, sending students to underserved areas both domestically and </w:t>
      </w:r>
      <w:r>
        <w:rPr>
          <w:spacing w:val="-2"/>
          <w:sz w:val="24"/>
        </w:rPr>
        <w:t>internationally.</w:t>
      </w:r>
    </w:p>
    <w:p w14:paraId="6AF818E7" w14:textId="77777777" w:rsidR="00414ED5" w:rsidRDefault="00414ED5">
      <w:pPr>
        <w:spacing w:line="472" w:lineRule="auto"/>
        <w:jc w:val="both"/>
        <w:rPr>
          <w:sz w:val="24"/>
        </w:rPr>
        <w:sectPr w:rsidR="00414ED5">
          <w:pgSz w:w="11910" w:h="16840"/>
          <w:pgMar w:top="1360" w:right="1320" w:bottom="1260" w:left="1160" w:header="0" w:footer="1061" w:gutter="0"/>
          <w:cols w:space="720"/>
        </w:sectPr>
      </w:pPr>
    </w:p>
    <w:p w14:paraId="4AE047BC" w14:textId="0E9B37DC" w:rsidR="00414ED5" w:rsidRDefault="00173F9C">
      <w:pPr>
        <w:pStyle w:val="Heading2"/>
        <w:spacing w:before="64" w:line="628" w:lineRule="auto"/>
        <w:ind w:left="3619" w:right="3452" w:hanging="3"/>
      </w:pPr>
      <w:r>
        <w:lastRenderedPageBreak/>
        <w:t>Section II Importance</w:t>
      </w:r>
      <w:r>
        <w:rPr>
          <w:spacing w:val="-15"/>
        </w:rPr>
        <w:t xml:space="preserve"> </w:t>
      </w:r>
      <w:r>
        <w:t>of</w:t>
      </w:r>
      <w:r>
        <w:rPr>
          <w:spacing w:val="-16"/>
        </w:rPr>
        <w:t xml:space="preserve"> </w:t>
      </w:r>
      <w:r>
        <w:t>CBL</w:t>
      </w:r>
    </w:p>
    <w:p w14:paraId="192CCDD7" w14:textId="77777777" w:rsidR="00414ED5" w:rsidRDefault="00000000">
      <w:pPr>
        <w:pStyle w:val="BodyText"/>
        <w:spacing w:before="79"/>
        <w:ind w:left="280"/>
      </w:pPr>
      <w:r>
        <w:t>Some</w:t>
      </w:r>
      <w:r>
        <w:rPr>
          <w:spacing w:val="-2"/>
        </w:rPr>
        <w:t xml:space="preserve"> </w:t>
      </w:r>
      <w:r>
        <w:t>key</w:t>
      </w:r>
      <w:r>
        <w:rPr>
          <w:spacing w:val="-2"/>
        </w:rPr>
        <w:t xml:space="preserve"> </w:t>
      </w:r>
      <w:r>
        <w:t>points</w:t>
      </w:r>
      <w:r>
        <w:rPr>
          <w:spacing w:val="-1"/>
        </w:rPr>
        <w:t xml:space="preserve"> </w:t>
      </w:r>
      <w:r>
        <w:t>highlighting</w:t>
      </w:r>
      <w:r>
        <w:rPr>
          <w:spacing w:val="-1"/>
        </w:rPr>
        <w:t xml:space="preserve"> </w:t>
      </w:r>
      <w:r>
        <w:t>CBL</w:t>
      </w:r>
      <w:r>
        <w:rPr>
          <w:spacing w:val="-2"/>
        </w:rPr>
        <w:t xml:space="preserve"> </w:t>
      </w:r>
      <w:r>
        <w:t>importance</w:t>
      </w:r>
      <w:r>
        <w:rPr>
          <w:vertAlign w:val="superscript"/>
        </w:rPr>
        <w:t>15-18</w:t>
      </w:r>
      <w:r>
        <w:rPr>
          <w:spacing w:val="-1"/>
        </w:rPr>
        <w:t xml:space="preserve"> </w:t>
      </w:r>
      <w:r>
        <w:rPr>
          <w:spacing w:val="-4"/>
        </w:rPr>
        <w:t>are:</w:t>
      </w:r>
    </w:p>
    <w:p w14:paraId="66E18313" w14:textId="77777777" w:rsidR="00414ED5" w:rsidRDefault="00414ED5">
      <w:pPr>
        <w:pStyle w:val="BodyText"/>
      </w:pPr>
    </w:p>
    <w:p w14:paraId="746E652A" w14:textId="77777777" w:rsidR="00414ED5" w:rsidRDefault="00414ED5">
      <w:pPr>
        <w:pStyle w:val="BodyText"/>
        <w:spacing w:before="2"/>
      </w:pPr>
    </w:p>
    <w:p w14:paraId="4A2BE05D" w14:textId="77777777" w:rsidR="00414ED5" w:rsidRDefault="00000000">
      <w:pPr>
        <w:pStyle w:val="ListParagraph"/>
        <w:numPr>
          <w:ilvl w:val="0"/>
          <w:numId w:val="11"/>
        </w:numPr>
        <w:tabs>
          <w:tab w:val="left" w:pos="1000"/>
        </w:tabs>
        <w:spacing w:line="480" w:lineRule="auto"/>
        <w:ind w:right="116"/>
        <w:jc w:val="both"/>
        <w:rPr>
          <w:sz w:val="24"/>
        </w:rPr>
      </w:pPr>
      <w:r>
        <w:rPr>
          <w:b/>
          <w:sz w:val="24"/>
        </w:rPr>
        <w:t>Enhanced Academic Learning</w:t>
      </w:r>
      <w:r>
        <w:rPr>
          <w:sz w:val="24"/>
        </w:rPr>
        <w:t>: CBL provides real-world contexts for students to apply academic concepts, making learning more relevant and engaging. By participating</w:t>
      </w:r>
      <w:r>
        <w:rPr>
          <w:spacing w:val="-4"/>
          <w:sz w:val="24"/>
        </w:rPr>
        <w:t xml:space="preserve"> </w:t>
      </w:r>
      <w:r>
        <w:rPr>
          <w:sz w:val="24"/>
        </w:rPr>
        <w:t>in</w:t>
      </w:r>
      <w:r>
        <w:rPr>
          <w:spacing w:val="-4"/>
          <w:sz w:val="24"/>
        </w:rPr>
        <w:t xml:space="preserve"> </w:t>
      </w:r>
      <w:r>
        <w:rPr>
          <w:sz w:val="24"/>
        </w:rPr>
        <w:t>community</w:t>
      </w:r>
      <w:r>
        <w:rPr>
          <w:spacing w:val="-4"/>
          <w:sz w:val="24"/>
        </w:rPr>
        <w:t xml:space="preserve"> </w:t>
      </w:r>
      <w:r>
        <w:rPr>
          <w:sz w:val="24"/>
        </w:rPr>
        <w:t>projects,</w:t>
      </w:r>
      <w:r>
        <w:rPr>
          <w:spacing w:val="-4"/>
          <w:sz w:val="24"/>
        </w:rPr>
        <w:t xml:space="preserve"> </w:t>
      </w:r>
      <w:r>
        <w:rPr>
          <w:sz w:val="24"/>
        </w:rPr>
        <w:t>students</w:t>
      </w:r>
      <w:r>
        <w:rPr>
          <w:spacing w:val="-4"/>
          <w:sz w:val="24"/>
        </w:rPr>
        <w:t xml:space="preserve"> </w:t>
      </w:r>
      <w:r>
        <w:rPr>
          <w:sz w:val="24"/>
        </w:rPr>
        <w:t>can</w:t>
      </w:r>
      <w:r>
        <w:rPr>
          <w:spacing w:val="-4"/>
          <w:sz w:val="24"/>
        </w:rPr>
        <w:t xml:space="preserve"> </w:t>
      </w:r>
      <w:r>
        <w:rPr>
          <w:sz w:val="24"/>
        </w:rPr>
        <w:t>see</w:t>
      </w:r>
      <w:r>
        <w:rPr>
          <w:spacing w:val="-5"/>
          <w:sz w:val="24"/>
        </w:rPr>
        <w:t xml:space="preserve"> </w:t>
      </w:r>
      <w:r>
        <w:rPr>
          <w:sz w:val="24"/>
        </w:rPr>
        <w:t>the</w:t>
      </w:r>
      <w:r>
        <w:rPr>
          <w:spacing w:val="-4"/>
          <w:sz w:val="24"/>
        </w:rPr>
        <w:t xml:space="preserve"> </w:t>
      </w:r>
      <w:r>
        <w:rPr>
          <w:sz w:val="24"/>
        </w:rPr>
        <w:t>practical</w:t>
      </w:r>
      <w:r>
        <w:rPr>
          <w:spacing w:val="-4"/>
          <w:sz w:val="24"/>
        </w:rPr>
        <w:t xml:space="preserve"> </w:t>
      </w:r>
      <w:r>
        <w:rPr>
          <w:sz w:val="24"/>
        </w:rPr>
        <w:t>applications</w:t>
      </w:r>
      <w:r>
        <w:rPr>
          <w:spacing w:val="-4"/>
          <w:sz w:val="24"/>
        </w:rPr>
        <w:t xml:space="preserve"> </w:t>
      </w:r>
      <w:r>
        <w:rPr>
          <w:sz w:val="24"/>
        </w:rPr>
        <w:t>of</w:t>
      </w:r>
      <w:r>
        <w:rPr>
          <w:spacing w:val="-4"/>
          <w:sz w:val="24"/>
        </w:rPr>
        <w:t xml:space="preserve"> </w:t>
      </w:r>
      <w:r>
        <w:rPr>
          <w:sz w:val="24"/>
        </w:rPr>
        <w:t>their coursework, which can enhance their understanding and retention of the material.</w:t>
      </w:r>
    </w:p>
    <w:p w14:paraId="104B1D0A" w14:textId="77777777" w:rsidR="00414ED5" w:rsidRDefault="00000000">
      <w:pPr>
        <w:pStyle w:val="ListParagraph"/>
        <w:numPr>
          <w:ilvl w:val="0"/>
          <w:numId w:val="11"/>
        </w:numPr>
        <w:tabs>
          <w:tab w:val="left" w:pos="1000"/>
        </w:tabs>
        <w:spacing w:before="1" w:line="480" w:lineRule="auto"/>
        <w:ind w:right="116"/>
        <w:jc w:val="both"/>
        <w:rPr>
          <w:sz w:val="24"/>
        </w:rPr>
      </w:pPr>
      <w:r>
        <w:rPr>
          <w:b/>
          <w:sz w:val="24"/>
        </w:rPr>
        <w:t>Development of Civic Responsibility</w:t>
      </w:r>
      <w:r>
        <w:rPr>
          <w:sz w:val="24"/>
        </w:rPr>
        <w:t>: Through CBL, students gain a deeper understanding of social issues and the importance of civic engagement. This exposure helps foster a sense of responsibility towards their community and motivates them to contribute positively to society.</w:t>
      </w:r>
    </w:p>
    <w:p w14:paraId="2CA5C686" w14:textId="77777777" w:rsidR="00414ED5" w:rsidRDefault="00000000">
      <w:pPr>
        <w:pStyle w:val="ListParagraph"/>
        <w:numPr>
          <w:ilvl w:val="0"/>
          <w:numId w:val="11"/>
        </w:numPr>
        <w:tabs>
          <w:tab w:val="left" w:pos="1000"/>
        </w:tabs>
        <w:spacing w:line="480" w:lineRule="auto"/>
        <w:ind w:right="120"/>
        <w:jc w:val="both"/>
        <w:rPr>
          <w:sz w:val="24"/>
        </w:rPr>
      </w:pPr>
      <w:r>
        <w:rPr>
          <w:b/>
          <w:sz w:val="24"/>
        </w:rPr>
        <w:t>Skill Development</w:t>
      </w:r>
      <w:r>
        <w:rPr>
          <w:sz w:val="24"/>
        </w:rPr>
        <w:t>: CBL helps students develop a range of skills including critical thinking, problem-solving, communication, and teamwork. These skills are essential for both academic success and future employment.</w:t>
      </w:r>
    </w:p>
    <w:p w14:paraId="6EBDDDDD" w14:textId="77777777" w:rsidR="00414ED5" w:rsidRDefault="00000000">
      <w:pPr>
        <w:pStyle w:val="ListParagraph"/>
        <w:numPr>
          <w:ilvl w:val="0"/>
          <w:numId w:val="11"/>
        </w:numPr>
        <w:tabs>
          <w:tab w:val="left" w:pos="1000"/>
        </w:tabs>
        <w:spacing w:line="480" w:lineRule="auto"/>
        <w:ind w:right="120"/>
        <w:jc w:val="both"/>
        <w:rPr>
          <w:sz w:val="24"/>
        </w:rPr>
      </w:pPr>
      <w:r>
        <w:rPr>
          <w:b/>
          <w:sz w:val="24"/>
        </w:rPr>
        <w:t>Cultural Competence</w:t>
      </w:r>
      <w:r>
        <w:rPr>
          <w:sz w:val="24"/>
        </w:rPr>
        <w:t>: Working within diverse communities exposes students to different perspectives and cultures, promoting empathy and cultural competence. This experience is invaluable in our increasingly globalized world.</w:t>
      </w:r>
    </w:p>
    <w:p w14:paraId="04F569AA" w14:textId="77777777" w:rsidR="00414ED5" w:rsidRDefault="00000000">
      <w:pPr>
        <w:pStyle w:val="ListParagraph"/>
        <w:numPr>
          <w:ilvl w:val="0"/>
          <w:numId w:val="11"/>
        </w:numPr>
        <w:tabs>
          <w:tab w:val="left" w:pos="1000"/>
        </w:tabs>
        <w:spacing w:before="1" w:line="480" w:lineRule="auto"/>
        <w:ind w:right="119"/>
        <w:jc w:val="both"/>
        <w:rPr>
          <w:sz w:val="24"/>
        </w:rPr>
      </w:pPr>
      <w:r>
        <w:rPr>
          <w:b/>
          <w:sz w:val="24"/>
        </w:rPr>
        <w:t>Strengthened</w:t>
      </w:r>
      <w:r>
        <w:rPr>
          <w:b/>
          <w:spacing w:val="-1"/>
          <w:sz w:val="24"/>
        </w:rPr>
        <w:t xml:space="preserve"> </w:t>
      </w:r>
      <w:r>
        <w:rPr>
          <w:b/>
          <w:sz w:val="24"/>
        </w:rPr>
        <w:t>Community</w:t>
      </w:r>
      <w:r>
        <w:rPr>
          <w:b/>
          <w:spacing w:val="-1"/>
          <w:sz w:val="24"/>
        </w:rPr>
        <w:t xml:space="preserve"> </w:t>
      </w:r>
      <w:r>
        <w:rPr>
          <w:b/>
          <w:sz w:val="24"/>
        </w:rPr>
        <w:t>Connections</w:t>
      </w:r>
      <w:r>
        <w:rPr>
          <w:sz w:val="24"/>
        </w:rPr>
        <w:t>: CBL</w:t>
      </w:r>
      <w:r>
        <w:rPr>
          <w:spacing w:val="-1"/>
          <w:sz w:val="24"/>
        </w:rPr>
        <w:t xml:space="preserve"> </w:t>
      </w:r>
      <w:r>
        <w:rPr>
          <w:sz w:val="24"/>
        </w:rPr>
        <w:t>projects often</w:t>
      </w:r>
      <w:r>
        <w:rPr>
          <w:spacing w:val="-1"/>
          <w:sz w:val="24"/>
        </w:rPr>
        <w:t xml:space="preserve"> </w:t>
      </w:r>
      <w:r>
        <w:rPr>
          <w:sz w:val="24"/>
        </w:rPr>
        <w:t>address local needs</w:t>
      </w:r>
      <w:r>
        <w:rPr>
          <w:spacing w:val="-1"/>
          <w:sz w:val="24"/>
        </w:rPr>
        <w:t xml:space="preserve"> </w:t>
      </w:r>
      <w:r>
        <w:rPr>
          <w:sz w:val="24"/>
        </w:rPr>
        <w:t>and challenges, fostering stronger relationships between educational institutions and their surrounding</w:t>
      </w:r>
      <w:r>
        <w:rPr>
          <w:spacing w:val="-14"/>
          <w:sz w:val="24"/>
        </w:rPr>
        <w:t xml:space="preserve"> </w:t>
      </w:r>
      <w:r>
        <w:rPr>
          <w:sz w:val="24"/>
        </w:rPr>
        <w:t>communities.</w:t>
      </w:r>
      <w:r>
        <w:rPr>
          <w:spacing w:val="-14"/>
          <w:sz w:val="24"/>
        </w:rPr>
        <w:t xml:space="preserve"> </w:t>
      </w:r>
      <w:r>
        <w:rPr>
          <w:sz w:val="24"/>
        </w:rPr>
        <w:t>This</w:t>
      </w:r>
      <w:r>
        <w:rPr>
          <w:spacing w:val="-14"/>
          <w:sz w:val="24"/>
        </w:rPr>
        <w:t xml:space="preserve"> </w:t>
      </w:r>
      <w:r>
        <w:rPr>
          <w:sz w:val="24"/>
        </w:rPr>
        <w:t>collaboration</w:t>
      </w:r>
      <w:r>
        <w:rPr>
          <w:spacing w:val="-14"/>
          <w:sz w:val="24"/>
        </w:rPr>
        <w:t xml:space="preserve"> </w:t>
      </w:r>
      <w:r>
        <w:rPr>
          <w:sz w:val="24"/>
        </w:rPr>
        <w:t>can</w:t>
      </w:r>
      <w:r>
        <w:rPr>
          <w:spacing w:val="-14"/>
          <w:sz w:val="24"/>
        </w:rPr>
        <w:t xml:space="preserve"> </w:t>
      </w:r>
      <w:r>
        <w:rPr>
          <w:sz w:val="24"/>
        </w:rPr>
        <w:t>lead</w:t>
      </w:r>
      <w:r>
        <w:rPr>
          <w:spacing w:val="-14"/>
          <w:sz w:val="24"/>
        </w:rPr>
        <w:t xml:space="preserve"> </w:t>
      </w:r>
      <w:r>
        <w:rPr>
          <w:sz w:val="24"/>
        </w:rPr>
        <w:t>to</w:t>
      </w:r>
      <w:r>
        <w:rPr>
          <w:spacing w:val="-14"/>
          <w:sz w:val="24"/>
        </w:rPr>
        <w:t xml:space="preserve"> </w:t>
      </w:r>
      <w:r>
        <w:rPr>
          <w:sz w:val="24"/>
        </w:rPr>
        <w:t>mutually</w:t>
      </w:r>
      <w:r>
        <w:rPr>
          <w:spacing w:val="-14"/>
          <w:sz w:val="24"/>
        </w:rPr>
        <w:t xml:space="preserve"> </w:t>
      </w:r>
      <w:r>
        <w:rPr>
          <w:sz w:val="24"/>
        </w:rPr>
        <w:t>beneficial</w:t>
      </w:r>
      <w:r>
        <w:rPr>
          <w:spacing w:val="-14"/>
          <w:sz w:val="24"/>
        </w:rPr>
        <w:t xml:space="preserve"> </w:t>
      </w:r>
      <w:r>
        <w:rPr>
          <w:sz w:val="24"/>
        </w:rPr>
        <w:t>outcomes, such as improved community services and enhanced educational experiences.</w:t>
      </w:r>
    </w:p>
    <w:p w14:paraId="55E35455" w14:textId="77777777" w:rsidR="00414ED5" w:rsidRDefault="00000000">
      <w:pPr>
        <w:pStyle w:val="ListParagraph"/>
        <w:numPr>
          <w:ilvl w:val="0"/>
          <w:numId w:val="11"/>
        </w:numPr>
        <w:tabs>
          <w:tab w:val="left" w:pos="1000"/>
        </w:tabs>
        <w:spacing w:line="480" w:lineRule="auto"/>
        <w:ind w:right="119"/>
        <w:jc w:val="both"/>
        <w:rPr>
          <w:sz w:val="24"/>
        </w:rPr>
      </w:pPr>
      <w:r>
        <w:rPr>
          <w:b/>
          <w:sz w:val="24"/>
        </w:rPr>
        <w:t>Personal Growth</w:t>
      </w:r>
      <w:r>
        <w:rPr>
          <w:sz w:val="24"/>
        </w:rPr>
        <w:t>: Engaging in CBL encourages students to reflect on their personal values, goals, and identity. This reflective process promotes personal growth and can help students develop a clearer sense of purpose and direction.</w:t>
      </w:r>
    </w:p>
    <w:p w14:paraId="0D2715DA"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2F7DFEEC" w14:textId="5CB64FE5" w:rsidR="00414ED5" w:rsidRDefault="00173F9C">
      <w:pPr>
        <w:pStyle w:val="Heading2"/>
        <w:spacing w:before="64"/>
        <w:ind w:left="209"/>
      </w:pPr>
      <w:r>
        <w:lastRenderedPageBreak/>
        <w:t>Section</w:t>
      </w:r>
      <w:r>
        <w:rPr>
          <w:spacing w:val="-6"/>
        </w:rPr>
        <w:t xml:space="preserve"> </w:t>
      </w:r>
      <w:r>
        <w:rPr>
          <w:spacing w:val="-5"/>
        </w:rPr>
        <w:t>III</w:t>
      </w:r>
    </w:p>
    <w:p w14:paraId="0FA97C74" w14:textId="77777777" w:rsidR="00414ED5" w:rsidRDefault="00414ED5">
      <w:pPr>
        <w:pStyle w:val="BodyText"/>
        <w:spacing w:before="38"/>
        <w:rPr>
          <w:b/>
          <w:sz w:val="28"/>
        </w:rPr>
      </w:pPr>
    </w:p>
    <w:p w14:paraId="74182403" w14:textId="77777777" w:rsidR="00414ED5" w:rsidRDefault="00000000">
      <w:pPr>
        <w:ind w:left="210" w:right="48"/>
        <w:jc w:val="center"/>
        <w:rPr>
          <w:b/>
          <w:sz w:val="28"/>
        </w:rPr>
      </w:pPr>
      <w:r>
        <w:rPr>
          <w:b/>
          <w:sz w:val="28"/>
        </w:rPr>
        <w:t>CBL</w:t>
      </w:r>
      <w:r>
        <w:rPr>
          <w:b/>
          <w:spacing w:val="-6"/>
          <w:sz w:val="28"/>
        </w:rPr>
        <w:t xml:space="preserve"> </w:t>
      </w:r>
      <w:r>
        <w:rPr>
          <w:b/>
          <w:sz w:val="28"/>
        </w:rPr>
        <w:t>in</w:t>
      </w:r>
      <w:r>
        <w:rPr>
          <w:b/>
          <w:spacing w:val="-2"/>
          <w:sz w:val="28"/>
        </w:rPr>
        <w:t xml:space="preserve"> </w:t>
      </w:r>
      <w:r>
        <w:rPr>
          <w:b/>
          <w:sz w:val="28"/>
        </w:rPr>
        <w:t>Medical</w:t>
      </w:r>
      <w:r>
        <w:rPr>
          <w:b/>
          <w:spacing w:val="-1"/>
          <w:sz w:val="28"/>
        </w:rPr>
        <w:t xml:space="preserve"> </w:t>
      </w:r>
      <w:r>
        <w:rPr>
          <w:b/>
          <w:spacing w:val="-2"/>
          <w:sz w:val="28"/>
        </w:rPr>
        <w:t>Education</w:t>
      </w:r>
    </w:p>
    <w:p w14:paraId="5D2A77EE" w14:textId="77777777" w:rsidR="00414ED5" w:rsidRDefault="00414ED5">
      <w:pPr>
        <w:pStyle w:val="BodyText"/>
        <w:rPr>
          <w:b/>
        </w:rPr>
      </w:pPr>
    </w:p>
    <w:p w14:paraId="4147D494" w14:textId="77777777" w:rsidR="00414ED5" w:rsidRDefault="00414ED5">
      <w:pPr>
        <w:pStyle w:val="BodyText"/>
        <w:spacing w:before="49"/>
        <w:rPr>
          <w:b/>
        </w:rPr>
      </w:pPr>
    </w:p>
    <w:p w14:paraId="7BB319EA" w14:textId="77777777" w:rsidR="00414ED5" w:rsidRDefault="00000000">
      <w:pPr>
        <w:pStyle w:val="Heading3"/>
        <w:numPr>
          <w:ilvl w:val="0"/>
          <w:numId w:val="10"/>
        </w:numPr>
        <w:tabs>
          <w:tab w:val="left" w:pos="999"/>
        </w:tabs>
        <w:ind w:left="999" w:hanging="359"/>
        <w:jc w:val="both"/>
      </w:pPr>
      <w:r>
        <w:rPr>
          <w:spacing w:val="-2"/>
        </w:rPr>
        <w:t>Scope:</w:t>
      </w:r>
    </w:p>
    <w:p w14:paraId="20F61248" w14:textId="77777777" w:rsidR="00414ED5" w:rsidRDefault="00414ED5">
      <w:pPr>
        <w:pStyle w:val="BodyText"/>
        <w:rPr>
          <w:b/>
        </w:rPr>
      </w:pPr>
    </w:p>
    <w:p w14:paraId="1B2819C4" w14:textId="77777777" w:rsidR="00414ED5" w:rsidRDefault="00000000">
      <w:pPr>
        <w:pStyle w:val="ListParagraph"/>
        <w:numPr>
          <w:ilvl w:val="1"/>
          <w:numId w:val="10"/>
        </w:numPr>
        <w:tabs>
          <w:tab w:val="left" w:pos="1720"/>
        </w:tabs>
        <w:spacing w:line="475" w:lineRule="auto"/>
        <w:ind w:right="118"/>
        <w:jc w:val="both"/>
        <w:rPr>
          <w:sz w:val="24"/>
        </w:rPr>
      </w:pPr>
      <w:r>
        <w:rPr>
          <w:b/>
          <w:sz w:val="24"/>
        </w:rPr>
        <w:t xml:space="preserve">CBL in Medical Education: </w:t>
      </w:r>
      <w:r>
        <w:rPr>
          <w:sz w:val="24"/>
        </w:rPr>
        <w:t>An educational approach where students engage in learning experiences within community settings. In medical education, this involves integrating medical training with community service to enhance the learning process and address community health needs.</w:t>
      </w:r>
      <w:r>
        <w:rPr>
          <w:sz w:val="24"/>
          <w:vertAlign w:val="superscript"/>
        </w:rPr>
        <w:t>19</w:t>
      </w:r>
    </w:p>
    <w:p w14:paraId="6C714439" w14:textId="77777777" w:rsidR="00414ED5" w:rsidRDefault="00000000">
      <w:pPr>
        <w:pStyle w:val="Heading3"/>
        <w:numPr>
          <w:ilvl w:val="0"/>
          <w:numId w:val="10"/>
        </w:numPr>
        <w:tabs>
          <w:tab w:val="left" w:pos="999"/>
        </w:tabs>
        <w:spacing w:before="9"/>
        <w:ind w:left="999" w:hanging="359"/>
        <w:jc w:val="both"/>
      </w:pPr>
      <w:r>
        <w:t>Historical</w:t>
      </w:r>
      <w:r>
        <w:rPr>
          <w:spacing w:val="-2"/>
        </w:rPr>
        <w:t xml:space="preserve"> Background</w:t>
      </w:r>
      <w:r>
        <w:rPr>
          <w:spacing w:val="-2"/>
          <w:position w:val="8"/>
          <w:sz w:val="16"/>
        </w:rPr>
        <w:t>20</w:t>
      </w:r>
      <w:r>
        <w:rPr>
          <w:spacing w:val="-2"/>
        </w:rPr>
        <w:t>:</w:t>
      </w:r>
    </w:p>
    <w:p w14:paraId="50533E9C" w14:textId="77777777" w:rsidR="00414ED5" w:rsidRDefault="00414ED5">
      <w:pPr>
        <w:pStyle w:val="BodyText"/>
        <w:rPr>
          <w:b/>
        </w:rPr>
      </w:pPr>
    </w:p>
    <w:p w14:paraId="2495C2E9" w14:textId="77777777" w:rsidR="00414ED5" w:rsidRDefault="00000000">
      <w:pPr>
        <w:pStyle w:val="ListParagraph"/>
        <w:numPr>
          <w:ilvl w:val="1"/>
          <w:numId w:val="10"/>
        </w:numPr>
        <w:tabs>
          <w:tab w:val="left" w:pos="1720"/>
        </w:tabs>
        <w:spacing w:line="472" w:lineRule="auto"/>
        <w:ind w:right="114"/>
        <w:jc w:val="both"/>
        <w:rPr>
          <w:sz w:val="24"/>
        </w:rPr>
      </w:pPr>
      <w:r>
        <w:rPr>
          <w:b/>
          <w:sz w:val="24"/>
        </w:rPr>
        <w:t xml:space="preserve">Early Adoption: </w:t>
      </w:r>
      <w:r>
        <w:rPr>
          <w:sz w:val="24"/>
        </w:rPr>
        <w:t>The concept of integrating community service with medical education</w:t>
      </w:r>
      <w:r>
        <w:rPr>
          <w:spacing w:val="-10"/>
          <w:sz w:val="24"/>
        </w:rPr>
        <w:t xml:space="preserve"> </w:t>
      </w:r>
      <w:r>
        <w:rPr>
          <w:sz w:val="24"/>
        </w:rPr>
        <w:t>dates</w:t>
      </w:r>
      <w:r>
        <w:rPr>
          <w:spacing w:val="-9"/>
          <w:sz w:val="24"/>
        </w:rPr>
        <w:t xml:space="preserve"> </w:t>
      </w:r>
      <w:r>
        <w:rPr>
          <w:sz w:val="24"/>
        </w:rPr>
        <w:t>back</w:t>
      </w:r>
      <w:r>
        <w:rPr>
          <w:spacing w:val="-10"/>
          <w:sz w:val="24"/>
        </w:rPr>
        <w:t xml:space="preserve"> </w:t>
      </w:r>
      <w:r>
        <w:rPr>
          <w:sz w:val="24"/>
        </w:rPr>
        <w:t>to</w:t>
      </w:r>
      <w:r>
        <w:rPr>
          <w:spacing w:val="-9"/>
          <w:sz w:val="24"/>
        </w:rPr>
        <w:t xml:space="preserve"> </w:t>
      </w:r>
      <w:r>
        <w:rPr>
          <w:sz w:val="24"/>
        </w:rPr>
        <w:t>the</w:t>
      </w:r>
      <w:r>
        <w:rPr>
          <w:spacing w:val="-11"/>
          <w:sz w:val="24"/>
        </w:rPr>
        <w:t xml:space="preserve"> </w:t>
      </w:r>
      <w:r>
        <w:rPr>
          <w:sz w:val="24"/>
        </w:rPr>
        <w:t>19th</w:t>
      </w:r>
      <w:r>
        <w:rPr>
          <w:spacing w:val="-9"/>
          <w:sz w:val="24"/>
        </w:rPr>
        <w:t xml:space="preserve"> </w:t>
      </w:r>
      <w:r>
        <w:rPr>
          <w:sz w:val="24"/>
        </w:rPr>
        <w:t>century</w:t>
      </w:r>
      <w:r>
        <w:rPr>
          <w:spacing w:val="-10"/>
          <w:sz w:val="24"/>
        </w:rPr>
        <w:t xml:space="preserve"> </w:t>
      </w:r>
      <w:r>
        <w:rPr>
          <w:sz w:val="24"/>
        </w:rPr>
        <w:t>but</w:t>
      </w:r>
      <w:r>
        <w:rPr>
          <w:spacing w:val="-9"/>
          <w:sz w:val="24"/>
        </w:rPr>
        <w:t xml:space="preserve"> </w:t>
      </w:r>
      <w:r>
        <w:rPr>
          <w:sz w:val="24"/>
        </w:rPr>
        <w:t>gained</w:t>
      </w:r>
      <w:r>
        <w:rPr>
          <w:spacing w:val="-10"/>
          <w:sz w:val="24"/>
        </w:rPr>
        <w:t xml:space="preserve"> </w:t>
      </w:r>
      <w:r>
        <w:rPr>
          <w:sz w:val="24"/>
        </w:rPr>
        <w:t>prominence</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 xml:space="preserve">mid-20th </w:t>
      </w:r>
      <w:r>
        <w:rPr>
          <w:spacing w:val="-2"/>
          <w:sz w:val="24"/>
        </w:rPr>
        <w:t>century.</w:t>
      </w:r>
    </w:p>
    <w:p w14:paraId="20632F20" w14:textId="77777777" w:rsidR="00414ED5" w:rsidRDefault="00000000">
      <w:pPr>
        <w:pStyle w:val="ListParagraph"/>
        <w:numPr>
          <w:ilvl w:val="1"/>
          <w:numId w:val="10"/>
        </w:numPr>
        <w:tabs>
          <w:tab w:val="left" w:pos="1720"/>
        </w:tabs>
        <w:spacing w:before="17" w:line="472" w:lineRule="auto"/>
        <w:ind w:right="114"/>
        <w:jc w:val="both"/>
        <w:rPr>
          <w:sz w:val="24"/>
        </w:rPr>
      </w:pPr>
      <w:r>
        <w:rPr>
          <w:b/>
          <w:sz w:val="24"/>
        </w:rPr>
        <w:t xml:space="preserve">Institutionalization: </w:t>
      </w:r>
      <w:r>
        <w:rPr>
          <w:sz w:val="24"/>
        </w:rPr>
        <w:t>Medical schools began formally incorporating CBL into their curricula to improve healthcare delivery and address social determinants of health.</w:t>
      </w:r>
    </w:p>
    <w:p w14:paraId="1813A73C" w14:textId="77777777" w:rsidR="00414ED5" w:rsidRDefault="00000000">
      <w:pPr>
        <w:pStyle w:val="Heading3"/>
        <w:numPr>
          <w:ilvl w:val="0"/>
          <w:numId w:val="10"/>
        </w:numPr>
        <w:tabs>
          <w:tab w:val="left" w:pos="999"/>
        </w:tabs>
        <w:spacing w:before="12"/>
        <w:ind w:left="999" w:hanging="359"/>
        <w:jc w:val="both"/>
      </w:pPr>
      <w:r>
        <w:t>Key</w:t>
      </w:r>
      <w:r>
        <w:rPr>
          <w:spacing w:val="-1"/>
        </w:rPr>
        <w:t xml:space="preserve"> </w:t>
      </w:r>
      <w:r>
        <w:t>Components</w:t>
      </w:r>
      <w:r>
        <w:rPr>
          <w:spacing w:val="-1"/>
        </w:rPr>
        <w:t xml:space="preserve"> </w:t>
      </w:r>
      <w:r>
        <w:t>of</w:t>
      </w:r>
      <w:r>
        <w:rPr>
          <w:spacing w:val="-3"/>
        </w:rPr>
        <w:t xml:space="preserve"> </w:t>
      </w:r>
      <w:r>
        <w:t>CBL</w:t>
      </w:r>
      <w:r>
        <w:rPr>
          <w:spacing w:val="-1"/>
        </w:rPr>
        <w:t xml:space="preserve"> </w:t>
      </w:r>
      <w:r>
        <w:t>in Medical</w:t>
      </w:r>
      <w:r>
        <w:rPr>
          <w:spacing w:val="-1"/>
        </w:rPr>
        <w:t xml:space="preserve"> </w:t>
      </w:r>
      <w:r>
        <w:rPr>
          <w:spacing w:val="-2"/>
        </w:rPr>
        <w:t>Education</w:t>
      </w:r>
      <w:r>
        <w:rPr>
          <w:spacing w:val="-2"/>
          <w:position w:val="8"/>
          <w:sz w:val="16"/>
        </w:rPr>
        <w:t>21</w:t>
      </w:r>
      <w:r>
        <w:rPr>
          <w:spacing w:val="-2"/>
        </w:rPr>
        <w:t>:</w:t>
      </w:r>
    </w:p>
    <w:p w14:paraId="45035CA6" w14:textId="77777777" w:rsidR="00414ED5" w:rsidRDefault="00414ED5">
      <w:pPr>
        <w:pStyle w:val="BodyText"/>
        <w:rPr>
          <w:b/>
        </w:rPr>
      </w:pPr>
    </w:p>
    <w:p w14:paraId="2D061A75" w14:textId="77777777" w:rsidR="00414ED5" w:rsidRDefault="00414ED5">
      <w:pPr>
        <w:pStyle w:val="BodyText"/>
        <w:spacing w:before="3"/>
        <w:rPr>
          <w:b/>
        </w:rPr>
      </w:pPr>
    </w:p>
    <w:p w14:paraId="5E31BF49" w14:textId="77777777" w:rsidR="00414ED5" w:rsidRDefault="00000000">
      <w:pPr>
        <w:pStyle w:val="ListParagraph"/>
        <w:numPr>
          <w:ilvl w:val="0"/>
          <w:numId w:val="9"/>
        </w:numPr>
        <w:tabs>
          <w:tab w:val="left" w:pos="1213"/>
        </w:tabs>
        <w:ind w:left="1213" w:hanging="213"/>
        <w:rPr>
          <w:b/>
          <w:sz w:val="24"/>
        </w:rPr>
      </w:pPr>
      <w:r>
        <w:rPr>
          <w:b/>
          <w:spacing w:val="-2"/>
          <w:sz w:val="24"/>
        </w:rPr>
        <w:t>Service-Oriented:</w:t>
      </w:r>
    </w:p>
    <w:p w14:paraId="358449FB" w14:textId="77777777" w:rsidR="00414ED5" w:rsidRDefault="00414ED5">
      <w:pPr>
        <w:pStyle w:val="BodyText"/>
        <w:rPr>
          <w:b/>
        </w:rPr>
      </w:pPr>
    </w:p>
    <w:p w14:paraId="2F1702B1" w14:textId="77777777" w:rsidR="00414ED5" w:rsidRDefault="00414ED5">
      <w:pPr>
        <w:pStyle w:val="BodyText"/>
        <w:spacing w:before="4"/>
        <w:rPr>
          <w:b/>
        </w:rPr>
      </w:pPr>
    </w:p>
    <w:p w14:paraId="20CF1858" w14:textId="77777777" w:rsidR="00414ED5" w:rsidRDefault="00000000">
      <w:pPr>
        <w:pStyle w:val="ListParagraph"/>
        <w:numPr>
          <w:ilvl w:val="1"/>
          <w:numId w:val="9"/>
        </w:numPr>
        <w:tabs>
          <w:tab w:val="left" w:pos="1720"/>
        </w:tabs>
        <w:spacing w:before="1" w:line="465" w:lineRule="auto"/>
        <w:ind w:right="123"/>
        <w:rPr>
          <w:sz w:val="24"/>
        </w:rPr>
      </w:pPr>
      <w:r>
        <w:rPr>
          <w:sz w:val="24"/>
        </w:rPr>
        <w:t>Services</w:t>
      </w:r>
      <w:r>
        <w:rPr>
          <w:spacing w:val="40"/>
          <w:sz w:val="24"/>
        </w:rPr>
        <w:t xml:space="preserve"> </w:t>
      </w:r>
      <w:r>
        <w:rPr>
          <w:sz w:val="24"/>
        </w:rPr>
        <w:t>range</w:t>
      </w:r>
      <w:r>
        <w:rPr>
          <w:spacing w:val="40"/>
          <w:sz w:val="24"/>
        </w:rPr>
        <w:t xml:space="preserve"> </w:t>
      </w:r>
      <w:r>
        <w:rPr>
          <w:sz w:val="24"/>
        </w:rPr>
        <w:t>from</w:t>
      </w:r>
      <w:r>
        <w:rPr>
          <w:spacing w:val="40"/>
          <w:sz w:val="24"/>
        </w:rPr>
        <w:t xml:space="preserve"> </w:t>
      </w:r>
      <w:r>
        <w:rPr>
          <w:sz w:val="24"/>
        </w:rPr>
        <w:t>preventive</w:t>
      </w:r>
      <w:r>
        <w:rPr>
          <w:spacing w:val="40"/>
          <w:sz w:val="24"/>
        </w:rPr>
        <w:t xml:space="preserve"> </w:t>
      </w:r>
      <w:r>
        <w:rPr>
          <w:sz w:val="24"/>
        </w:rPr>
        <w:t>to</w:t>
      </w:r>
      <w:r>
        <w:rPr>
          <w:spacing w:val="40"/>
          <w:sz w:val="24"/>
        </w:rPr>
        <w:t xml:space="preserve"> </w:t>
      </w:r>
      <w:r>
        <w:rPr>
          <w:sz w:val="24"/>
        </w:rPr>
        <w:t>curative,</w:t>
      </w:r>
      <w:r>
        <w:rPr>
          <w:spacing w:val="40"/>
          <w:sz w:val="24"/>
        </w:rPr>
        <w:t xml:space="preserve"> </w:t>
      </w:r>
      <w:r>
        <w:rPr>
          <w:sz w:val="24"/>
        </w:rPr>
        <w:t>aiming</w:t>
      </w:r>
      <w:r>
        <w:rPr>
          <w:spacing w:val="40"/>
          <w:sz w:val="24"/>
        </w:rPr>
        <w:t xml:space="preserve"> </w:t>
      </w:r>
      <w:r>
        <w:rPr>
          <w:sz w:val="24"/>
        </w:rPr>
        <w:t>to</w:t>
      </w:r>
      <w:r>
        <w:rPr>
          <w:spacing w:val="40"/>
          <w:sz w:val="24"/>
        </w:rPr>
        <w:t xml:space="preserve"> </w:t>
      </w:r>
      <w:r>
        <w:rPr>
          <w:sz w:val="24"/>
        </w:rPr>
        <w:t>improve</w:t>
      </w:r>
      <w:r>
        <w:rPr>
          <w:spacing w:val="40"/>
          <w:sz w:val="24"/>
        </w:rPr>
        <w:t xml:space="preserve"> </w:t>
      </w:r>
      <w:r>
        <w:rPr>
          <w:sz w:val="24"/>
        </w:rPr>
        <w:t xml:space="preserve">community </w:t>
      </w:r>
      <w:r>
        <w:rPr>
          <w:spacing w:val="-2"/>
          <w:sz w:val="24"/>
        </w:rPr>
        <w:t>health.</w:t>
      </w:r>
    </w:p>
    <w:p w14:paraId="43E5ABDB" w14:textId="77777777" w:rsidR="00414ED5" w:rsidRDefault="00000000">
      <w:pPr>
        <w:pStyle w:val="ListParagraph"/>
        <w:numPr>
          <w:ilvl w:val="1"/>
          <w:numId w:val="9"/>
        </w:numPr>
        <w:tabs>
          <w:tab w:val="left" w:pos="1720"/>
        </w:tabs>
        <w:spacing w:before="25" w:line="465" w:lineRule="auto"/>
        <w:ind w:right="118"/>
        <w:rPr>
          <w:sz w:val="24"/>
        </w:rPr>
      </w:pPr>
      <w:r>
        <w:rPr>
          <w:sz w:val="24"/>
        </w:rPr>
        <w:t>In India, medical colleges implement these services through rural health and</w:t>
      </w:r>
      <w:r>
        <w:rPr>
          <w:spacing w:val="40"/>
          <w:sz w:val="24"/>
        </w:rPr>
        <w:t xml:space="preserve"> </w:t>
      </w:r>
      <w:r>
        <w:rPr>
          <w:sz w:val="24"/>
        </w:rPr>
        <w:t>training centers managed by the community medicine department.</w:t>
      </w:r>
    </w:p>
    <w:p w14:paraId="5CFEB9C3" w14:textId="77777777" w:rsidR="00414ED5" w:rsidRDefault="00000000">
      <w:pPr>
        <w:pStyle w:val="ListParagraph"/>
        <w:numPr>
          <w:ilvl w:val="1"/>
          <w:numId w:val="9"/>
        </w:numPr>
        <w:tabs>
          <w:tab w:val="left" w:pos="1719"/>
        </w:tabs>
        <w:spacing w:before="25"/>
        <w:ind w:left="1719" w:hanging="359"/>
        <w:rPr>
          <w:sz w:val="24"/>
        </w:rPr>
      </w:pPr>
      <w:r>
        <w:rPr>
          <w:sz w:val="24"/>
        </w:rPr>
        <w:t>Health</w:t>
      </w:r>
      <w:r>
        <w:rPr>
          <w:spacing w:val="-2"/>
          <w:sz w:val="24"/>
        </w:rPr>
        <w:t xml:space="preserve"> </w:t>
      </w:r>
      <w:r>
        <w:rPr>
          <w:sz w:val="24"/>
        </w:rPr>
        <w:t>camps</w:t>
      </w:r>
      <w:r>
        <w:rPr>
          <w:spacing w:val="-1"/>
          <w:sz w:val="24"/>
        </w:rPr>
        <w:t xml:space="preserve"> </w:t>
      </w:r>
      <w:r>
        <w:rPr>
          <w:sz w:val="24"/>
        </w:rPr>
        <w:t>are</w:t>
      </w:r>
      <w:r>
        <w:rPr>
          <w:spacing w:val="-3"/>
          <w:sz w:val="24"/>
        </w:rPr>
        <w:t xml:space="preserve"> </w:t>
      </w:r>
      <w:r>
        <w:rPr>
          <w:sz w:val="24"/>
        </w:rPr>
        <w:t>regularly</w:t>
      </w:r>
      <w:r>
        <w:rPr>
          <w:spacing w:val="-1"/>
          <w:sz w:val="24"/>
        </w:rPr>
        <w:t xml:space="preserve"> </w:t>
      </w:r>
      <w:r>
        <w:rPr>
          <w:sz w:val="24"/>
        </w:rPr>
        <w:t>conducted</w:t>
      </w:r>
      <w:r>
        <w:rPr>
          <w:spacing w:val="-1"/>
          <w:sz w:val="24"/>
        </w:rPr>
        <w:t xml:space="preserve"> </w:t>
      </w:r>
      <w:r>
        <w:rPr>
          <w:sz w:val="24"/>
        </w:rPr>
        <w:t>at</w:t>
      </w:r>
      <w:r>
        <w:rPr>
          <w:spacing w:val="-1"/>
          <w:sz w:val="24"/>
        </w:rPr>
        <w:t xml:space="preserve"> </w:t>
      </w:r>
      <w:r>
        <w:rPr>
          <w:sz w:val="24"/>
        </w:rPr>
        <w:t>the community</w:t>
      </w:r>
      <w:r>
        <w:rPr>
          <w:spacing w:val="-1"/>
          <w:sz w:val="24"/>
        </w:rPr>
        <w:t xml:space="preserve"> </w:t>
      </w:r>
      <w:r>
        <w:rPr>
          <w:spacing w:val="-2"/>
          <w:sz w:val="24"/>
        </w:rPr>
        <w:t>level.</w:t>
      </w:r>
    </w:p>
    <w:p w14:paraId="33295970" w14:textId="77777777" w:rsidR="00414ED5" w:rsidRDefault="00414ED5">
      <w:pPr>
        <w:rPr>
          <w:sz w:val="24"/>
        </w:rPr>
        <w:sectPr w:rsidR="00414ED5">
          <w:pgSz w:w="11910" w:h="16840"/>
          <w:pgMar w:top="1360" w:right="1320" w:bottom="1260" w:left="1160" w:header="0" w:footer="1061" w:gutter="0"/>
          <w:cols w:space="720"/>
        </w:sectPr>
      </w:pPr>
    </w:p>
    <w:p w14:paraId="5458F13B" w14:textId="77777777" w:rsidR="00414ED5" w:rsidRDefault="00000000">
      <w:pPr>
        <w:pStyle w:val="Heading3"/>
        <w:numPr>
          <w:ilvl w:val="0"/>
          <w:numId w:val="9"/>
        </w:numPr>
        <w:tabs>
          <w:tab w:val="left" w:pos="1366"/>
        </w:tabs>
        <w:spacing w:before="60"/>
        <w:ind w:left="1366" w:hanging="306"/>
      </w:pPr>
      <w:r>
        <w:rPr>
          <w:spacing w:val="-2"/>
        </w:rPr>
        <w:lastRenderedPageBreak/>
        <w:t>Research-Oriented:</w:t>
      </w:r>
    </w:p>
    <w:p w14:paraId="732B5293" w14:textId="77777777" w:rsidR="00414ED5" w:rsidRDefault="00414ED5">
      <w:pPr>
        <w:pStyle w:val="BodyText"/>
        <w:rPr>
          <w:b/>
        </w:rPr>
      </w:pPr>
    </w:p>
    <w:p w14:paraId="600BD20D" w14:textId="77777777" w:rsidR="00414ED5" w:rsidRDefault="00414ED5">
      <w:pPr>
        <w:pStyle w:val="BodyText"/>
        <w:spacing w:before="6"/>
        <w:rPr>
          <w:b/>
        </w:rPr>
      </w:pPr>
    </w:p>
    <w:p w14:paraId="40863848" w14:textId="77777777" w:rsidR="00414ED5" w:rsidRDefault="00000000">
      <w:pPr>
        <w:pStyle w:val="ListParagraph"/>
        <w:numPr>
          <w:ilvl w:val="1"/>
          <w:numId w:val="9"/>
        </w:numPr>
        <w:tabs>
          <w:tab w:val="left" w:pos="1719"/>
        </w:tabs>
        <w:ind w:left="1719" w:hanging="359"/>
        <w:rPr>
          <w:sz w:val="24"/>
        </w:rPr>
      </w:pPr>
      <w:r>
        <w:rPr>
          <w:sz w:val="24"/>
        </w:rPr>
        <w:t>Involves</w:t>
      </w:r>
      <w:r>
        <w:rPr>
          <w:spacing w:val="-3"/>
          <w:sz w:val="24"/>
        </w:rPr>
        <w:t xml:space="preserve"> </w:t>
      </w:r>
      <w:r>
        <w:rPr>
          <w:sz w:val="24"/>
        </w:rPr>
        <w:t>students</w:t>
      </w:r>
      <w:r>
        <w:rPr>
          <w:spacing w:val="-1"/>
          <w:sz w:val="24"/>
        </w:rPr>
        <w:t xml:space="preserve"> </w:t>
      </w:r>
      <w:r>
        <w:rPr>
          <w:sz w:val="24"/>
        </w:rPr>
        <w:t>and faculty studying community</w:t>
      </w:r>
      <w:r>
        <w:rPr>
          <w:spacing w:val="-3"/>
          <w:sz w:val="24"/>
        </w:rPr>
        <w:t xml:space="preserve"> </w:t>
      </w:r>
      <w:r>
        <w:rPr>
          <w:sz w:val="24"/>
        </w:rPr>
        <w:t xml:space="preserve">health </w:t>
      </w:r>
      <w:r>
        <w:rPr>
          <w:spacing w:val="-2"/>
          <w:sz w:val="24"/>
        </w:rPr>
        <w:t>problems.</w:t>
      </w:r>
    </w:p>
    <w:p w14:paraId="7829E9C9" w14:textId="77777777" w:rsidR="00414ED5" w:rsidRDefault="00000000">
      <w:pPr>
        <w:pStyle w:val="ListParagraph"/>
        <w:numPr>
          <w:ilvl w:val="1"/>
          <w:numId w:val="9"/>
        </w:numPr>
        <w:tabs>
          <w:tab w:val="left" w:pos="1720"/>
        </w:tabs>
        <w:spacing w:before="268" w:line="465" w:lineRule="auto"/>
        <w:ind w:right="121"/>
        <w:rPr>
          <w:sz w:val="24"/>
        </w:rPr>
      </w:pPr>
      <w:r>
        <w:rPr>
          <w:sz w:val="24"/>
        </w:rPr>
        <w:t>Medical</w:t>
      </w:r>
      <w:r>
        <w:rPr>
          <w:spacing w:val="31"/>
          <w:sz w:val="24"/>
        </w:rPr>
        <w:t xml:space="preserve"> </w:t>
      </w:r>
      <w:r>
        <w:rPr>
          <w:sz w:val="24"/>
        </w:rPr>
        <w:t>interns</w:t>
      </w:r>
      <w:r>
        <w:rPr>
          <w:spacing w:val="30"/>
          <w:sz w:val="24"/>
        </w:rPr>
        <w:t xml:space="preserve"> </w:t>
      </w:r>
      <w:r>
        <w:rPr>
          <w:sz w:val="24"/>
        </w:rPr>
        <w:t>and</w:t>
      </w:r>
      <w:r>
        <w:rPr>
          <w:spacing w:val="30"/>
          <w:sz w:val="24"/>
        </w:rPr>
        <w:t xml:space="preserve"> </w:t>
      </w:r>
      <w:r>
        <w:rPr>
          <w:sz w:val="24"/>
        </w:rPr>
        <w:t>postgraduate</w:t>
      </w:r>
      <w:r>
        <w:rPr>
          <w:spacing w:val="30"/>
          <w:sz w:val="24"/>
        </w:rPr>
        <w:t xml:space="preserve"> </w:t>
      </w:r>
      <w:r>
        <w:rPr>
          <w:sz w:val="24"/>
        </w:rPr>
        <w:t>students,</w:t>
      </w:r>
      <w:r>
        <w:rPr>
          <w:spacing w:val="31"/>
          <w:sz w:val="24"/>
        </w:rPr>
        <w:t xml:space="preserve"> </w:t>
      </w:r>
      <w:r>
        <w:rPr>
          <w:sz w:val="24"/>
        </w:rPr>
        <w:t>particularly</w:t>
      </w:r>
      <w:r>
        <w:rPr>
          <w:spacing w:val="31"/>
          <w:sz w:val="24"/>
        </w:rPr>
        <w:t xml:space="preserve"> </w:t>
      </w:r>
      <w:r>
        <w:rPr>
          <w:sz w:val="24"/>
        </w:rPr>
        <w:t>from</w:t>
      </w:r>
      <w:r>
        <w:rPr>
          <w:spacing w:val="31"/>
          <w:sz w:val="24"/>
        </w:rPr>
        <w:t xml:space="preserve"> </w:t>
      </w:r>
      <w:r>
        <w:rPr>
          <w:sz w:val="24"/>
        </w:rPr>
        <w:t>the</w:t>
      </w:r>
      <w:r>
        <w:rPr>
          <w:spacing w:val="32"/>
          <w:sz w:val="24"/>
        </w:rPr>
        <w:t xml:space="preserve"> </w:t>
      </w:r>
      <w:r>
        <w:rPr>
          <w:sz w:val="24"/>
        </w:rPr>
        <w:t>community medicine department, engage in community-based research.</w:t>
      </w:r>
    </w:p>
    <w:p w14:paraId="7AFAB6BB" w14:textId="77777777" w:rsidR="00414ED5" w:rsidRDefault="00000000">
      <w:pPr>
        <w:pStyle w:val="ListParagraph"/>
        <w:numPr>
          <w:ilvl w:val="1"/>
          <w:numId w:val="9"/>
        </w:numPr>
        <w:tabs>
          <w:tab w:val="left" w:pos="1720"/>
        </w:tabs>
        <w:spacing w:before="25" w:line="465" w:lineRule="auto"/>
        <w:ind w:right="116"/>
        <w:rPr>
          <w:sz w:val="24"/>
        </w:rPr>
      </w:pPr>
      <w:r>
        <w:rPr>
          <w:sz w:val="24"/>
        </w:rPr>
        <w:t xml:space="preserve">Government and various organizations provide funding for community-based </w:t>
      </w:r>
      <w:r>
        <w:rPr>
          <w:spacing w:val="-2"/>
          <w:sz w:val="24"/>
        </w:rPr>
        <w:t>research.</w:t>
      </w:r>
    </w:p>
    <w:p w14:paraId="7F4127BB" w14:textId="77777777" w:rsidR="00414ED5" w:rsidRDefault="00414ED5">
      <w:pPr>
        <w:pStyle w:val="BodyText"/>
        <w:spacing w:before="28"/>
      </w:pPr>
    </w:p>
    <w:p w14:paraId="019E1E42" w14:textId="77777777" w:rsidR="00414ED5" w:rsidRDefault="00000000">
      <w:pPr>
        <w:pStyle w:val="Heading3"/>
        <w:numPr>
          <w:ilvl w:val="0"/>
          <w:numId w:val="9"/>
        </w:numPr>
        <w:tabs>
          <w:tab w:val="left" w:pos="1400"/>
        </w:tabs>
        <w:ind w:left="1400" w:hanging="400"/>
      </w:pPr>
      <w:r>
        <w:t>Training-</w:t>
      </w:r>
      <w:r>
        <w:rPr>
          <w:spacing w:val="-2"/>
        </w:rPr>
        <w:t>Focused:</w:t>
      </w:r>
    </w:p>
    <w:p w14:paraId="29FB7E0E" w14:textId="77777777" w:rsidR="00414ED5" w:rsidRDefault="00414ED5">
      <w:pPr>
        <w:pStyle w:val="BodyText"/>
        <w:rPr>
          <w:b/>
        </w:rPr>
      </w:pPr>
    </w:p>
    <w:p w14:paraId="301F9BC8" w14:textId="77777777" w:rsidR="00414ED5" w:rsidRDefault="00414ED5">
      <w:pPr>
        <w:pStyle w:val="BodyText"/>
        <w:spacing w:before="4"/>
        <w:rPr>
          <w:b/>
        </w:rPr>
      </w:pPr>
    </w:p>
    <w:p w14:paraId="47A80B94" w14:textId="77777777" w:rsidR="00414ED5" w:rsidRDefault="00000000">
      <w:pPr>
        <w:pStyle w:val="ListParagraph"/>
        <w:numPr>
          <w:ilvl w:val="1"/>
          <w:numId w:val="9"/>
        </w:numPr>
        <w:tabs>
          <w:tab w:val="left" w:pos="1720"/>
        </w:tabs>
        <w:spacing w:before="1" w:line="465" w:lineRule="auto"/>
        <w:ind w:right="118"/>
        <w:rPr>
          <w:sz w:val="24"/>
        </w:rPr>
      </w:pPr>
      <w:r>
        <w:rPr>
          <w:sz w:val="24"/>
        </w:rPr>
        <w:t>Focuses</w:t>
      </w:r>
      <w:r>
        <w:rPr>
          <w:spacing w:val="-3"/>
          <w:sz w:val="24"/>
        </w:rPr>
        <w:t xml:space="preserve"> </w:t>
      </w:r>
      <w:r>
        <w:rPr>
          <w:sz w:val="24"/>
        </w:rPr>
        <w:t>on</w:t>
      </w:r>
      <w:r>
        <w:rPr>
          <w:spacing w:val="-6"/>
          <w:sz w:val="24"/>
        </w:rPr>
        <w:t xml:space="preserve"> </w:t>
      </w:r>
      <w:r>
        <w:rPr>
          <w:sz w:val="24"/>
        </w:rPr>
        <w:t>training</w:t>
      </w:r>
      <w:r>
        <w:rPr>
          <w:spacing w:val="-6"/>
          <w:sz w:val="24"/>
        </w:rPr>
        <w:t xml:space="preserve"> </w:t>
      </w:r>
      <w:r>
        <w:rPr>
          <w:sz w:val="24"/>
        </w:rPr>
        <w:t>students</w:t>
      </w:r>
      <w:r>
        <w:rPr>
          <w:spacing w:val="-5"/>
          <w:sz w:val="24"/>
        </w:rPr>
        <w:t xml:space="preserve"> </w:t>
      </w:r>
      <w:r>
        <w:rPr>
          <w:sz w:val="24"/>
        </w:rPr>
        <w:t>in</w:t>
      </w:r>
      <w:r>
        <w:rPr>
          <w:spacing w:val="-5"/>
          <w:sz w:val="24"/>
        </w:rPr>
        <w:t xml:space="preserve"> </w:t>
      </w:r>
      <w:r>
        <w:rPr>
          <w:sz w:val="24"/>
        </w:rPr>
        <w:t>community</w:t>
      </w:r>
      <w:r>
        <w:rPr>
          <w:spacing w:val="-6"/>
          <w:sz w:val="24"/>
        </w:rPr>
        <w:t xml:space="preserve"> </w:t>
      </w:r>
      <w:r>
        <w:rPr>
          <w:sz w:val="24"/>
        </w:rPr>
        <w:t>settings,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primary</w:t>
      </w:r>
      <w:r>
        <w:rPr>
          <w:spacing w:val="-3"/>
          <w:sz w:val="24"/>
        </w:rPr>
        <w:t xml:space="preserve"> </w:t>
      </w:r>
      <w:r>
        <w:rPr>
          <w:sz w:val="24"/>
        </w:rPr>
        <w:t>care</w:t>
      </w:r>
      <w:r>
        <w:rPr>
          <w:spacing w:val="-7"/>
          <w:sz w:val="24"/>
        </w:rPr>
        <w:t xml:space="preserve"> </w:t>
      </w:r>
      <w:r>
        <w:rPr>
          <w:sz w:val="24"/>
        </w:rPr>
        <w:t>units, defined communities, or working environments.</w:t>
      </w:r>
    </w:p>
    <w:p w14:paraId="14D10CA4" w14:textId="77777777" w:rsidR="00414ED5" w:rsidRDefault="00000000">
      <w:pPr>
        <w:pStyle w:val="ListParagraph"/>
        <w:numPr>
          <w:ilvl w:val="1"/>
          <w:numId w:val="9"/>
        </w:numPr>
        <w:tabs>
          <w:tab w:val="left" w:pos="1720"/>
        </w:tabs>
        <w:spacing w:before="25" w:line="465" w:lineRule="auto"/>
        <w:ind w:right="123"/>
        <w:rPr>
          <w:sz w:val="24"/>
        </w:rPr>
      </w:pPr>
      <w:r>
        <w:rPr>
          <w:sz w:val="24"/>
        </w:rPr>
        <w:t xml:space="preserve">These programs aim to produce physicians capable of working in underserved </w:t>
      </w:r>
      <w:r>
        <w:rPr>
          <w:spacing w:val="-2"/>
          <w:sz w:val="24"/>
        </w:rPr>
        <w:t>areas.</w:t>
      </w:r>
    </w:p>
    <w:p w14:paraId="32DE9F89" w14:textId="77777777" w:rsidR="00414ED5" w:rsidRDefault="00000000">
      <w:pPr>
        <w:pStyle w:val="ListParagraph"/>
        <w:numPr>
          <w:ilvl w:val="1"/>
          <w:numId w:val="9"/>
        </w:numPr>
        <w:tabs>
          <w:tab w:val="left" w:pos="1719"/>
        </w:tabs>
        <w:spacing w:before="25"/>
        <w:ind w:left="1719" w:hanging="359"/>
        <w:rPr>
          <w:sz w:val="24"/>
        </w:rPr>
      </w:pPr>
      <w:r>
        <w:rPr>
          <w:sz w:val="24"/>
        </w:rPr>
        <w:t>Found</w:t>
      </w:r>
      <w:r>
        <w:rPr>
          <w:spacing w:val="-1"/>
          <w:sz w:val="24"/>
        </w:rPr>
        <w:t xml:space="preserve"> </w:t>
      </w:r>
      <w:r>
        <w:rPr>
          <w:sz w:val="24"/>
        </w:rPr>
        <w:t>in</w:t>
      </w:r>
      <w:r>
        <w:rPr>
          <w:spacing w:val="-1"/>
          <w:sz w:val="24"/>
        </w:rPr>
        <w:t xml:space="preserve"> </w:t>
      </w:r>
      <w:r>
        <w:rPr>
          <w:sz w:val="24"/>
        </w:rPr>
        <w:t>both developing</w:t>
      </w:r>
      <w:r>
        <w:rPr>
          <w:spacing w:val="-1"/>
          <w:sz w:val="24"/>
        </w:rPr>
        <w:t xml:space="preserve"> </w:t>
      </w:r>
      <w:r>
        <w:rPr>
          <w:sz w:val="24"/>
        </w:rPr>
        <w:t>and</w:t>
      </w:r>
      <w:r>
        <w:rPr>
          <w:spacing w:val="-1"/>
          <w:sz w:val="24"/>
        </w:rPr>
        <w:t xml:space="preserve"> </w:t>
      </w:r>
      <w:r>
        <w:rPr>
          <w:sz w:val="24"/>
        </w:rPr>
        <w:t>developed</w:t>
      </w:r>
      <w:r>
        <w:rPr>
          <w:spacing w:val="1"/>
          <w:sz w:val="24"/>
        </w:rPr>
        <w:t xml:space="preserve"> </w:t>
      </w:r>
      <w:r>
        <w:rPr>
          <w:spacing w:val="-2"/>
          <w:sz w:val="24"/>
        </w:rPr>
        <w:t>countries.</w:t>
      </w:r>
    </w:p>
    <w:p w14:paraId="219B07D7" w14:textId="77777777" w:rsidR="00414ED5" w:rsidRDefault="00414ED5">
      <w:pPr>
        <w:rPr>
          <w:sz w:val="24"/>
        </w:rPr>
        <w:sectPr w:rsidR="00414ED5">
          <w:pgSz w:w="11910" w:h="16840"/>
          <w:pgMar w:top="1360" w:right="1320" w:bottom="1260" w:left="1160" w:header="0" w:footer="1061" w:gutter="0"/>
          <w:cols w:space="720"/>
        </w:sectPr>
      </w:pPr>
    </w:p>
    <w:p w14:paraId="53887801" w14:textId="52261244" w:rsidR="00414ED5" w:rsidRDefault="00173F9C">
      <w:pPr>
        <w:pStyle w:val="Heading2"/>
        <w:spacing w:before="62" w:line="508" w:lineRule="auto"/>
        <w:ind w:left="3720" w:right="3556" w:hanging="1"/>
      </w:pPr>
      <w:r>
        <w:lastRenderedPageBreak/>
        <w:t>Section IV Principles</w:t>
      </w:r>
      <w:r>
        <w:rPr>
          <w:spacing w:val="-17"/>
        </w:rPr>
        <w:t xml:space="preserve"> </w:t>
      </w:r>
      <w:r>
        <w:t>of</w:t>
      </w:r>
      <w:r>
        <w:rPr>
          <w:spacing w:val="-17"/>
        </w:rPr>
        <w:t xml:space="preserve"> </w:t>
      </w:r>
      <w:r>
        <w:t>CBL</w:t>
      </w:r>
    </w:p>
    <w:p w14:paraId="3570A158" w14:textId="77777777" w:rsidR="00414ED5" w:rsidRDefault="00414ED5">
      <w:pPr>
        <w:pStyle w:val="BodyText"/>
        <w:rPr>
          <w:b/>
        </w:rPr>
      </w:pPr>
    </w:p>
    <w:p w14:paraId="3CEA84C9" w14:textId="77777777" w:rsidR="00414ED5" w:rsidRDefault="00414ED5">
      <w:pPr>
        <w:pStyle w:val="BodyText"/>
        <w:spacing w:before="162"/>
        <w:rPr>
          <w:b/>
        </w:rPr>
      </w:pPr>
    </w:p>
    <w:p w14:paraId="0BF4E85E" w14:textId="77777777" w:rsidR="00414ED5" w:rsidRDefault="00000000">
      <w:pPr>
        <w:pStyle w:val="Heading3"/>
        <w:spacing w:before="1"/>
        <w:ind w:left="280" w:firstLine="0"/>
      </w:pPr>
      <w:r>
        <w:t>Mutual</w:t>
      </w:r>
      <w:r>
        <w:rPr>
          <w:spacing w:val="-1"/>
        </w:rPr>
        <w:t xml:space="preserve"> </w:t>
      </w:r>
      <w:r>
        <w:rPr>
          <w:spacing w:val="-2"/>
        </w:rPr>
        <w:t>Benefit:</w:t>
      </w:r>
    </w:p>
    <w:p w14:paraId="4D830D5A" w14:textId="77777777" w:rsidR="00414ED5" w:rsidRDefault="00414ED5">
      <w:pPr>
        <w:pStyle w:val="BodyText"/>
        <w:rPr>
          <w:b/>
        </w:rPr>
      </w:pPr>
    </w:p>
    <w:p w14:paraId="37A4202B" w14:textId="77777777" w:rsidR="00414ED5" w:rsidRDefault="00414ED5">
      <w:pPr>
        <w:pStyle w:val="BodyText"/>
        <w:spacing w:before="4"/>
        <w:rPr>
          <w:b/>
        </w:rPr>
      </w:pPr>
    </w:p>
    <w:p w14:paraId="2E72EFBC" w14:textId="77777777" w:rsidR="00414ED5" w:rsidRDefault="00000000">
      <w:pPr>
        <w:pStyle w:val="ListParagraph"/>
        <w:numPr>
          <w:ilvl w:val="0"/>
          <w:numId w:val="8"/>
        </w:numPr>
        <w:tabs>
          <w:tab w:val="left" w:pos="1000"/>
        </w:tabs>
        <w:spacing w:line="480" w:lineRule="auto"/>
        <w:ind w:right="232"/>
        <w:rPr>
          <w:sz w:val="24"/>
        </w:rPr>
      </w:pPr>
      <w:r>
        <w:rPr>
          <w:b/>
          <w:sz w:val="24"/>
        </w:rPr>
        <w:t>Community</w:t>
      </w:r>
      <w:r>
        <w:rPr>
          <w:b/>
          <w:spacing w:val="-4"/>
          <w:sz w:val="24"/>
        </w:rPr>
        <w:t xml:space="preserve"> </w:t>
      </w:r>
      <w:r>
        <w:rPr>
          <w:b/>
          <w:sz w:val="24"/>
        </w:rPr>
        <w:t>and</w:t>
      </w:r>
      <w:r>
        <w:rPr>
          <w:b/>
          <w:spacing w:val="-4"/>
          <w:sz w:val="24"/>
        </w:rPr>
        <w:t xml:space="preserve"> </w:t>
      </w:r>
      <w:r>
        <w:rPr>
          <w:b/>
          <w:sz w:val="24"/>
        </w:rPr>
        <w:t>Student</w:t>
      </w:r>
      <w:r>
        <w:rPr>
          <w:b/>
          <w:spacing w:val="-4"/>
          <w:sz w:val="24"/>
        </w:rPr>
        <w:t xml:space="preserve"> </w:t>
      </w:r>
      <w:r>
        <w:rPr>
          <w:b/>
          <w:sz w:val="24"/>
        </w:rPr>
        <w:t>Advantage:</w:t>
      </w:r>
      <w:r>
        <w:rPr>
          <w:b/>
          <w:spacing w:val="-3"/>
          <w:sz w:val="24"/>
        </w:rPr>
        <w:t xml:space="preserve"> </w:t>
      </w:r>
      <w:r>
        <w:rPr>
          <w:sz w:val="24"/>
        </w:rPr>
        <w:t>CBL</w:t>
      </w:r>
      <w:r>
        <w:rPr>
          <w:spacing w:val="-4"/>
          <w:sz w:val="24"/>
        </w:rPr>
        <w:t xml:space="preserve"> </w:t>
      </w:r>
      <w:r>
        <w:rPr>
          <w:sz w:val="24"/>
        </w:rPr>
        <w:t>aims</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both</w:t>
      </w:r>
      <w:r>
        <w:rPr>
          <w:spacing w:val="-4"/>
          <w:sz w:val="24"/>
        </w:rPr>
        <w:t xml:space="preserve"> </w:t>
      </w:r>
      <w:r>
        <w:rPr>
          <w:sz w:val="24"/>
        </w:rPr>
        <w:t>the</w:t>
      </w:r>
      <w:r>
        <w:rPr>
          <w:spacing w:val="-4"/>
          <w:sz w:val="24"/>
        </w:rPr>
        <w:t xml:space="preserve"> </w:t>
      </w:r>
      <w:r>
        <w:rPr>
          <w:sz w:val="24"/>
        </w:rPr>
        <w:t>community</w:t>
      </w:r>
      <w:r>
        <w:rPr>
          <w:spacing w:val="-4"/>
          <w:sz w:val="24"/>
        </w:rPr>
        <w:t xml:space="preserve"> </w:t>
      </w:r>
      <w:r>
        <w:rPr>
          <w:sz w:val="24"/>
        </w:rPr>
        <w:t>and the students. The community gains access to services and resources, while students acquire practical experience and skills.</w:t>
      </w:r>
      <w:r>
        <w:rPr>
          <w:sz w:val="24"/>
          <w:vertAlign w:val="superscript"/>
        </w:rPr>
        <w:t>21</w:t>
      </w:r>
    </w:p>
    <w:p w14:paraId="0A63B82C" w14:textId="77777777" w:rsidR="00414ED5" w:rsidRDefault="00414ED5">
      <w:pPr>
        <w:pStyle w:val="BodyText"/>
        <w:spacing w:before="3"/>
      </w:pPr>
    </w:p>
    <w:p w14:paraId="2E9D1E4B" w14:textId="77777777" w:rsidR="00414ED5" w:rsidRDefault="00000000">
      <w:pPr>
        <w:pStyle w:val="Heading3"/>
        <w:spacing w:before="1"/>
        <w:ind w:left="280" w:firstLine="0"/>
      </w:pPr>
      <w:r>
        <w:t>Active</w:t>
      </w:r>
      <w:r>
        <w:rPr>
          <w:spacing w:val="-4"/>
        </w:rPr>
        <w:t xml:space="preserve"> </w:t>
      </w:r>
      <w:r>
        <w:rPr>
          <w:spacing w:val="-2"/>
        </w:rPr>
        <w:t>Participation:</w:t>
      </w:r>
    </w:p>
    <w:p w14:paraId="5C9FE076" w14:textId="77777777" w:rsidR="00414ED5" w:rsidRDefault="00414ED5">
      <w:pPr>
        <w:pStyle w:val="BodyText"/>
        <w:rPr>
          <w:b/>
        </w:rPr>
      </w:pPr>
    </w:p>
    <w:p w14:paraId="7C72F810" w14:textId="77777777" w:rsidR="00414ED5" w:rsidRDefault="00414ED5">
      <w:pPr>
        <w:pStyle w:val="BodyText"/>
        <w:spacing w:before="4"/>
        <w:rPr>
          <w:b/>
        </w:rPr>
      </w:pPr>
    </w:p>
    <w:p w14:paraId="61A37EEA" w14:textId="77777777" w:rsidR="00414ED5" w:rsidRDefault="00000000">
      <w:pPr>
        <w:pStyle w:val="ListParagraph"/>
        <w:numPr>
          <w:ilvl w:val="0"/>
          <w:numId w:val="8"/>
        </w:numPr>
        <w:tabs>
          <w:tab w:val="left" w:pos="1000"/>
        </w:tabs>
        <w:spacing w:line="480" w:lineRule="auto"/>
        <w:ind w:right="506"/>
        <w:rPr>
          <w:sz w:val="24"/>
        </w:rPr>
      </w:pPr>
      <w:r>
        <w:rPr>
          <w:b/>
          <w:sz w:val="24"/>
        </w:rPr>
        <w:t>Engagement:</w:t>
      </w:r>
      <w:r>
        <w:rPr>
          <w:b/>
          <w:spacing w:val="-5"/>
          <w:sz w:val="24"/>
        </w:rPr>
        <w:t xml:space="preserve"> </w:t>
      </w:r>
      <w:r>
        <w:rPr>
          <w:sz w:val="24"/>
        </w:rPr>
        <w:t>Students</w:t>
      </w:r>
      <w:r>
        <w:rPr>
          <w:spacing w:val="-4"/>
          <w:sz w:val="24"/>
        </w:rPr>
        <w:t xml:space="preserve"> </w:t>
      </w:r>
      <w:r>
        <w:rPr>
          <w:sz w:val="24"/>
        </w:rPr>
        <w:t>are</w:t>
      </w:r>
      <w:r>
        <w:rPr>
          <w:spacing w:val="-6"/>
          <w:sz w:val="24"/>
        </w:rPr>
        <w:t xml:space="preserve"> </w:t>
      </w:r>
      <w:r>
        <w:rPr>
          <w:sz w:val="24"/>
        </w:rPr>
        <w:t>actively</w:t>
      </w:r>
      <w:r>
        <w:rPr>
          <w:spacing w:val="-2"/>
          <w:sz w:val="24"/>
        </w:rPr>
        <w:t xml:space="preserve"> </w:t>
      </w:r>
      <w:r>
        <w:rPr>
          <w:sz w:val="24"/>
        </w:rPr>
        <w:t>engaged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learning</w:t>
      </w:r>
      <w:r>
        <w:rPr>
          <w:spacing w:val="-4"/>
          <w:sz w:val="24"/>
        </w:rPr>
        <w:t xml:space="preserve"> </w:t>
      </w:r>
      <w:r>
        <w:rPr>
          <w:sz w:val="24"/>
        </w:rPr>
        <w:t>process</w:t>
      </w:r>
      <w:r>
        <w:rPr>
          <w:spacing w:val="-4"/>
          <w:sz w:val="24"/>
        </w:rPr>
        <w:t xml:space="preserve"> </w:t>
      </w:r>
      <w:r>
        <w:rPr>
          <w:sz w:val="24"/>
        </w:rPr>
        <w:t>through</w:t>
      </w:r>
      <w:r>
        <w:rPr>
          <w:spacing w:val="-4"/>
          <w:sz w:val="24"/>
        </w:rPr>
        <w:t xml:space="preserve"> </w:t>
      </w:r>
      <w:r>
        <w:rPr>
          <w:sz w:val="24"/>
        </w:rPr>
        <w:t>direct involvement in community activities. This hands-on approach enhances their understanding and retention of knowledge.</w:t>
      </w:r>
    </w:p>
    <w:p w14:paraId="5848AFA6" w14:textId="77777777" w:rsidR="00414ED5" w:rsidRDefault="00414ED5">
      <w:pPr>
        <w:pStyle w:val="BodyText"/>
        <w:spacing w:before="3"/>
      </w:pPr>
    </w:p>
    <w:p w14:paraId="77874892" w14:textId="77777777" w:rsidR="00414ED5" w:rsidRDefault="00000000">
      <w:pPr>
        <w:pStyle w:val="Heading3"/>
        <w:ind w:left="280" w:firstLine="0"/>
      </w:pPr>
      <w:r>
        <w:t>Experiential</w:t>
      </w:r>
      <w:r>
        <w:rPr>
          <w:spacing w:val="-2"/>
        </w:rPr>
        <w:t xml:space="preserve"> Learning:</w:t>
      </w:r>
    </w:p>
    <w:p w14:paraId="1BF7FE01" w14:textId="77777777" w:rsidR="00414ED5" w:rsidRDefault="00414ED5">
      <w:pPr>
        <w:pStyle w:val="BodyText"/>
        <w:rPr>
          <w:b/>
        </w:rPr>
      </w:pPr>
    </w:p>
    <w:p w14:paraId="13D834AC" w14:textId="77777777" w:rsidR="00414ED5" w:rsidRDefault="00414ED5">
      <w:pPr>
        <w:pStyle w:val="BodyText"/>
        <w:spacing w:before="5"/>
        <w:rPr>
          <w:b/>
        </w:rPr>
      </w:pPr>
    </w:p>
    <w:p w14:paraId="686968D3" w14:textId="77777777" w:rsidR="00414ED5" w:rsidRDefault="00000000">
      <w:pPr>
        <w:pStyle w:val="ListParagraph"/>
        <w:numPr>
          <w:ilvl w:val="0"/>
          <w:numId w:val="8"/>
        </w:numPr>
        <w:tabs>
          <w:tab w:val="left" w:pos="1000"/>
        </w:tabs>
        <w:spacing w:line="480" w:lineRule="auto"/>
        <w:ind w:right="753"/>
        <w:rPr>
          <w:sz w:val="24"/>
        </w:rPr>
      </w:pPr>
      <w:r>
        <w:rPr>
          <w:b/>
          <w:sz w:val="24"/>
        </w:rPr>
        <w:t>Learning</w:t>
      </w:r>
      <w:r>
        <w:rPr>
          <w:b/>
          <w:spacing w:val="-5"/>
          <w:sz w:val="24"/>
        </w:rPr>
        <w:t xml:space="preserve"> </w:t>
      </w:r>
      <w:r>
        <w:rPr>
          <w:b/>
          <w:sz w:val="24"/>
        </w:rPr>
        <w:t>by</w:t>
      </w:r>
      <w:r>
        <w:rPr>
          <w:b/>
          <w:spacing w:val="-5"/>
          <w:sz w:val="24"/>
        </w:rPr>
        <w:t xml:space="preserve"> </w:t>
      </w:r>
      <w:r>
        <w:rPr>
          <w:b/>
          <w:sz w:val="24"/>
        </w:rPr>
        <w:t>Doing:</w:t>
      </w:r>
      <w:r>
        <w:rPr>
          <w:b/>
          <w:spacing w:val="-4"/>
          <w:sz w:val="24"/>
        </w:rPr>
        <w:t xml:space="preserve"> </w:t>
      </w:r>
      <w:r>
        <w:rPr>
          <w:sz w:val="24"/>
        </w:rPr>
        <w:t>CBL</w:t>
      </w:r>
      <w:r>
        <w:rPr>
          <w:spacing w:val="-5"/>
          <w:sz w:val="24"/>
        </w:rPr>
        <w:t xml:space="preserve"> </w:t>
      </w:r>
      <w:r>
        <w:rPr>
          <w:sz w:val="24"/>
        </w:rPr>
        <w:t>emphasizes</w:t>
      </w:r>
      <w:r>
        <w:rPr>
          <w:spacing w:val="-5"/>
          <w:sz w:val="24"/>
        </w:rPr>
        <w:t xml:space="preserve"> </w:t>
      </w:r>
      <w:r>
        <w:rPr>
          <w:sz w:val="24"/>
        </w:rPr>
        <w:t>learning</w:t>
      </w:r>
      <w:r>
        <w:rPr>
          <w:spacing w:val="-5"/>
          <w:sz w:val="24"/>
        </w:rPr>
        <w:t xml:space="preserve"> </w:t>
      </w:r>
      <w:r>
        <w:rPr>
          <w:sz w:val="24"/>
        </w:rPr>
        <w:t>through</w:t>
      </w:r>
      <w:r>
        <w:rPr>
          <w:spacing w:val="-6"/>
          <w:sz w:val="24"/>
        </w:rPr>
        <w:t xml:space="preserve"> </w:t>
      </w:r>
      <w:r>
        <w:rPr>
          <w:sz w:val="24"/>
        </w:rPr>
        <w:t>real-world</w:t>
      </w:r>
      <w:r>
        <w:rPr>
          <w:spacing w:val="-5"/>
          <w:sz w:val="24"/>
        </w:rPr>
        <w:t xml:space="preserve"> </w:t>
      </w:r>
      <w:r>
        <w:rPr>
          <w:sz w:val="24"/>
        </w:rPr>
        <w:t>experiences, allowing students to apply theoretical knowledge in practical settings.</w:t>
      </w:r>
    </w:p>
    <w:p w14:paraId="2EE7454A" w14:textId="77777777" w:rsidR="00414ED5" w:rsidRDefault="00414ED5">
      <w:pPr>
        <w:pStyle w:val="BodyText"/>
        <w:spacing w:before="3"/>
      </w:pPr>
    </w:p>
    <w:p w14:paraId="7959EB2A" w14:textId="77777777" w:rsidR="00414ED5" w:rsidRDefault="00000000">
      <w:pPr>
        <w:pStyle w:val="Heading3"/>
        <w:ind w:left="280" w:firstLine="0"/>
      </w:pPr>
      <w:r>
        <w:t xml:space="preserve">Collaboration and </w:t>
      </w:r>
      <w:r>
        <w:rPr>
          <w:spacing w:val="-2"/>
        </w:rPr>
        <w:t>Partnership:</w:t>
      </w:r>
    </w:p>
    <w:p w14:paraId="099FAECF" w14:textId="77777777" w:rsidR="00414ED5" w:rsidRDefault="00414ED5">
      <w:pPr>
        <w:pStyle w:val="BodyText"/>
        <w:rPr>
          <w:b/>
        </w:rPr>
      </w:pPr>
    </w:p>
    <w:p w14:paraId="4E01FB1D" w14:textId="77777777" w:rsidR="00414ED5" w:rsidRDefault="00414ED5">
      <w:pPr>
        <w:pStyle w:val="BodyText"/>
        <w:spacing w:before="4"/>
        <w:rPr>
          <w:b/>
        </w:rPr>
      </w:pPr>
    </w:p>
    <w:p w14:paraId="3D0B5F0D" w14:textId="77777777" w:rsidR="00414ED5" w:rsidRDefault="00000000">
      <w:pPr>
        <w:pStyle w:val="ListParagraph"/>
        <w:numPr>
          <w:ilvl w:val="0"/>
          <w:numId w:val="8"/>
        </w:numPr>
        <w:tabs>
          <w:tab w:val="left" w:pos="1000"/>
        </w:tabs>
        <w:spacing w:before="1" w:line="480" w:lineRule="auto"/>
        <w:ind w:right="412"/>
        <w:rPr>
          <w:sz w:val="24"/>
        </w:rPr>
      </w:pPr>
      <w:r>
        <w:rPr>
          <w:b/>
          <w:sz w:val="24"/>
        </w:rPr>
        <w:t xml:space="preserve">Stakeholder Involvement: </w:t>
      </w:r>
      <w:r>
        <w:rPr>
          <w:sz w:val="24"/>
        </w:rPr>
        <w:t>Successful CBL requires collaboration between educational institutions, community organizations, and other stakeholders. This partnership</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programs</w:t>
      </w:r>
      <w:r>
        <w:rPr>
          <w:spacing w:val="-3"/>
          <w:sz w:val="24"/>
        </w:rPr>
        <w:t xml:space="preserve"> </w:t>
      </w:r>
      <w:r>
        <w:rPr>
          <w:sz w:val="24"/>
        </w:rPr>
        <w:t>are</w:t>
      </w:r>
      <w:r>
        <w:rPr>
          <w:spacing w:val="-5"/>
          <w:sz w:val="24"/>
        </w:rPr>
        <w:t xml:space="preserve"> </w:t>
      </w:r>
      <w:r>
        <w:rPr>
          <w:sz w:val="24"/>
        </w:rPr>
        <w:t>relevant</w:t>
      </w:r>
      <w:r>
        <w:rPr>
          <w:spacing w:val="-1"/>
          <w:sz w:val="24"/>
        </w:rPr>
        <w:t xml:space="preserve"> </w:t>
      </w:r>
      <w:r>
        <w:rPr>
          <w:sz w:val="24"/>
        </w:rPr>
        <w:t>and</w:t>
      </w:r>
      <w:r>
        <w:rPr>
          <w:spacing w:val="-3"/>
          <w:sz w:val="24"/>
        </w:rPr>
        <w:t xml:space="preserve"> </w:t>
      </w:r>
      <w:r>
        <w:rPr>
          <w:sz w:val="24"/>
        </w:rPr>
        <w:t>beneficial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community.</w:t>
      </w:r>
    </w:p>
    <w:p w14:paraId="784A558E"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56C10EA3" w14:textId="77777777" w:rsidR="00414ED5" w:rsidRDefault="00000000">
      <w:pPr>
        <w:pStyle w:val="Heading3"/>
        <w:spacing w:before="60"/>
        <w:ind w:left="280" w:firstLine="0"/>
      </w:pPr>
      <w:r>
        <w:lastRenderedPageBreak/>
        <w:t>Reflective</w:t>
      </w:r>
      <w:r>
        <w:rPr>
          <w:spacing w:val="-5"/>
        </w:rPr>
        <w:t xml:space="preserve"> </w:t>
      </w:r>
      <w:r>
        <w:rPr>
          <w:spacing w:val="-2"/>
        </w:rPr>
        <w:t>Practice:</w:t>
      </w:r>
    </w:p>
    <w:p w14:paraId="475B6C57" w14:textId="77777777" w:rsidR="00414ED5" w:rsidRDefault="00414ED5">
      <w:pPr>
        <w:pStyle w:val="BodyText"/>
        <w:rPr>
          <w:b/>
        </w:rPr>
      </w:pPr>
    </w:p>
    <w:p w14:paraId="19581961" w14:textId="77777777" w:rsidR="00414ED5" w:rsidRDefault="00414ED5">
      <w:pPr>
        <w:pStyle w:val="BodyText"/>
        <w:spacing w:before="6"/>
        <w:rPr>
          <w:b/>
        </w:rPr>
      </w:pPr>
    </w:p>
    <w:p w14:paraId="63D2548F" w14:textId="77777777" w:rsidR="00414ED5" w:rsidRDefault="00000000">
      <w:pPr>
        <w:pStyle w:val="ListParagraph"/>
        <w:numPr>
          <w:ilvl w:val="0"/>
          <w:numId w:val="8"/>
        </w:numPr>
        <w:tabs>
          <w:tab w:val="left" w:pos="1000"/>
        </w:tabs>
        <w:spacing w:line="480" w:lineRule="auto"/>
        <w:ind w:right="509"/>
        <w:rPr>
          <w:sz w:val="24"/>
        </w:rPr>
      </w:pPr>
      <w:r>
        <w:rPr>
          <w:b/>
          <w:sz w:val="24"/>
        </w:rPr>
        <w:t xml:space="preserve">Critical Reflection: </w:t>
      </w:r>
      <w:r>
        <w:rPr>
          <w:sz w:val="24"/>
        </w:rPr>
        <w:t>Students are encouraged to reflect on their experiences, considering how their actions impact the community and their personal and professional</w:t>
      </w:r>
      <w:r>
        <w:rPr>
          <w:spacing w:val="-4"/>
          <w:sz w:val="24"/>
        </w:rPr>
        <w:t xml:space="preserve"> </w:t>
      </w:r>
      <w:r>
        <w:rPr>
          <w:sz w:val="24"/>
        </w:rPr>
        <w:t>growth.</w:t>
      </w:r>
      <w:r>
        <w:rPr>
          <w:spacing w:val="-4"/>
          <w:sz w:val="24"/>
        </w:rPr>
        <w:t xml:space="preserve"> </w:t>
      </w:r>
      <w:r>
        <w:rPr>
          <w:sz w:val="24"/>
        </w:rPr>
        <w:t>Reflection</w:t>
      </w:r>
      <w:r>
        <w:rPr>
          <w:spacing w:val="-4"/>
          <w:sz w:val="24"/>
        </w:rPr>
        <w:t xml:space="preserve"> </w:t>
      </w:r>
      <w:r>
        <w:rPr>
          <w:sz w:val="24"/>
        </w:rPr>
        <w:t>helps</w:t>
      </w:r>
      <w:r>
        <w:rPr>
          <w:spacing w:val="-4"/>
          <w:sz w:val="24"/>
        </w:rPr>
        <w:t xml:space="preserve"> </w:t>
      </w:r>
      <w:r>
        <w:rPr>
          <w:sz w:val="24"/>
        </w:rPr>
        <w:t>deepen</w:t>
      </w:r>
      <w:r>
        <w:rPr>
          <w:spacing w:val="-4"/>
          <w:sz w:val="24"/>
        </w:rPr>
        <w:t xml:space="preserve"> </w:t>
      </w:r>
      <w:r>
        <w:rPr>
          <w:sz w:val="24"/>
        </w:rPr>
        <w:t>learning</w:t>
      </w:r>
      <w:r>
        <w:rPr>
          <w:spacing w:val="-4"/>
          <w:sz w:val="24"/>
        </w:rPr>
        <w:t xml:space="preserve"> </w:t>
      </w:r>
      <w:r>
        <w:rPr>
          <w:sz w:val="24"/>
        </w:rPr>
        <w:t>and</w:t>
      </w:r>
      <w:r>
        <w:rPr>
          <w:spacing w:val="-4"/>
          <w:sz w:val="24"/>
        </w:rPr>
        <w:t xml:space="preserve"> </w:t>
      </w:r>
      <w:r>
        <w:rPr>
          <w:sz w:val="24"/>
        </w:rPr>
        <w:t>fosters</w:t>
      </w:r>
      <w:r>
        <w:rPr>
          <w:spacing w:val="-4"/>
          <w:sz w:val="24"/>
        </w:rPr>
        <w:t xml:space="preserve"> </w:t>
      </w:r>
      <w:r>
        <w:rPr>
          <w:sz w:val="24"/>
        </w:rPr>
        <w:t>a</w:t>
      </w:r>
      <w:r>
        <w:rPr>
          <w:spacing w:val="-5"/>
          <w:sz w:val="24"/>
        </w:rPr>
        <w:t xml:space="preserve"> </w:t>
      </w:r>
      <w:r>
        <w:rPr>
          <w:sz w:val="24"/>
        </w:rPr>
        <w:t>sense</w:t>
      </w:r>
      <w:r>
        <w:rPr>
          <w:spacing w:val="-5"/>
          <w:sz w:val="24"/>
        </w:rPr>
        <w:t xml:space="preserve"> </w:t>
      </w:r>
      <w:r>
        <w:rPr>
          <w:sz w:val="24"/>
        </w:rPr>
        <w:t>of</w:t>
      </w:r>
      <w:r>
        <w:rPr>
          <w:spacing w:val="-3"/>
          <w:sz w:val="24"/>
        </w:rPr>
        <w:t xml:space="preserve"> </w:t>
      </w:r>
      <w:r>
        <w:rPr>
          <w:sz w:val="24"/>
        </w:rPr>
        <w:t xml:space="preserve">social </w:t>
      </w:r>
      <w:r>
        <w:rPr>
          <w:spacing w:val="-2"/>
          <w:sz w:val="24"/>
        </w:rPr>
        <w:t>responsibility.</w:t>
      </w:r>
    </w:p>
    <w:p w14:paraId="1702E63E" w14:textId="77777777" w:rsidR="00414ED5" w:rsidRDefault="00414ED5">
      <w:pPr>
        <w:pStyle w:val="BodyText"/>
        <w:spacing w:before="2"/>
      </w:pPr>
    </w:p>
    <w:p w14:paraId="65478867" w14:textId="77777777" w:rsidR="00414ED5" w:rsidRDefault="00000000">
      <w:pPr>
        <w:pStyle w:val="Heading3"/>
        <w:ind w:left="280" w:firstLine="0"/>
      </w:pPr>
      <w:r>
        <w:t>Relevance</w:t>
      </w:r>
      <w:r>
        <w:rPr>
          <w:spacing w:val="-3"/>
        </w:rPr>
        <w:t xml:space="preserve"> </w:t>
      </w:r>
      <w:r>
        <w:t>and</w:t>
      </w:r>
      <w:r>
        <w:rPr>
          <w:spacing w:val="-1"/>
        </w:rPr>
        <w:t xml:space="preserve"> </w:t>
      </w:r>
      <w:r>
        <w:rPr>
          <w:spacing w:val="-2"/>
        </w:rPr>
        <w:t>Context:</w:t>
      </w:r>
    </w:p>
    <w:p w14:paraId="0448B3E2" w14:textId="77777777" w:rsidR="00414ED5" w:rsidRDefault="00414ED5">
      <w:pPr>
        <w:pStyle w:val="BodyText"/>
        <w:rPr>
          <w:b/>
        </w:rPr>
      </w:pPr>
    </w:p>
    <w:p w14:paraId="74299E1E" w14:textId="77777777" w:rsidR="00414ED5" w:rsidRDefault="00414ED5">
      <w:pPr>
        <w:pStyle w:val="BodyText"/>
        <w:spacing w:before="6"/>
        <w:rPr>
          <w:b/>
        </w:rPr>
      </w:pPr>
    </w:p>
    <w:p w14:paraId="7BA3EDDD" w14:textId="77777777" w:rsidR="00414ED5" w:rsidRDefault="00000000">
      <w:pPr>
        <w:pStyle w:val="ListParagraph"/>
        <w:numPr>
          <w:ilvl w:val="0"/>
          <w:numId w:val="8"/>
        </w:numPr>
        <w:tabs>
          <w:tab w:val="left" w:pos="1000"/>
        </w:tabs>
        <w:spacing w:line="480" w:lineRule="auto"/>
        <w:ind w:right="996"/>
        <w:rPr>
          <w:sz w:val="24"/>
        </w:rPr>
      </w:pPr>
      <w:r>
        <w:rPr>
          <w:b/>
          <w:sz w:val="24"/>
        </w:rPr>
        <w:t>Contextual</w:t>
      </w:r>
      <w:r>
        <w:rPr>
          <w:b/>
          <w:spacing w:val="-4"/>
          <w:sz w:val="24"/>
        </w:rPr>
        <w:t xml:space="preserve"> </w:t>
      </w:r>
      <w:r>
        <w:rPr>
          <w:b/>
          <w:sz w:val="24"/>
        </w:rPr>
        <w:t>Learning:</w:t>
      </w:r>
      <w:r>
        <w:rPr>
          <w:b/>
          <w:spacing w:val="-3"/>
          <w:sz w:val="24"/>
        </w:rPr>
        <w:t xml:space="preserve"> </w:t>
      </w:r>
      <w:r>
        <w:rPr>
          <w:sz w:val="24"/>
        </w:rPr>
        <w:t>CBL</w:t>
      </w:r>
      <w:r>
        <w:rPr>
          <w:spacing w:val="-4"/>
          <w:sz w:val="24"/>
        </w:rPr>
        <w:t xml:space="preserve"> </w:t>
      </w:r>
      <w:r>
        <w:rPr>
          <w:sz w:val="24"/>
        </w:rPr>
        <w:t>activities</w:t>
      </w:r>
      <w:r>
        <w:rPr>
          <w:spacing w:val="-4"/>
          <w:sz w:val="24"/>
        </w:rPr>
        <w:t xml:space="preserve"> </w:t>
      </w:r>
      <w:r>
        <w:rPr>
          <w:sz w:val="24"/>
        </w:rPr>
        <w:t>are</w:t>
      </w:r>
      <w:r>
        <w:rPr>
          <w:spacing w:val="-6"/>
          <w:sz w:val="24"/>
        </w:rPr>
        <w:t xml:space="preserve"> </w:t>
      </w:r>
      <w:r>
        <w:rPr>
          <w:sz w:val="24"/>
        </w:rPr>
        <w:t>designed</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local community context, addressing specific community needs and challenges.</w:t>
      </w:r>
    </w:p>
    <w:p w14:paraId="5AE938FC" w14:textId="77777777" w:rsidR="00414ED5" w:rsidRDefault="00414ED5">
      <w:pPr>
        <w:pStyle w:val="BodyText"/>
        <w:spacing w:before="5"/>
      </w:pPr>
    </w:p>
    <w:p w14:paraId="403C0592" w14:textId="77777777" w:rsidR="00414ED5" w:rsidRDefault="00000000">
      <w:pPr>
        <w:pStyle w:val="Heading3"/>
        <w:ind w:left="280" w:firstLine="0"/>
      </w:pPr>
      <w:r>
        <w:t>Interdisciplinary</w:t>
      </w:r>
      <w:r>
        <w:rPr>
          <w:spacing w:val="-4"/>
        </w:rPr>
        <w:t xml:space="preserve"> </w:t>
      </w:r>
      <w:r>
        <w:rPr>
          <w:spacing w:val="-2"/>
        </w:rPr>
        <w:t>Approach:</w:t>
      </w:r>
    </w:p>
    <w:p w14:paraId="59AE8CB3" w14:textId="77777777" w:rsidR="00414ED5" w:rsidRDefault="00414ED5">
      <w:pPr>
        <w:pStyle w:val="BodyText"/>
        <w:rPr>
          <w:b/>
        </w:rPr>
      </w:pPr>
    </w:p>
    <w:p w14:paraId="1858A6FE" w14:textId="77777777" w:rsidR="00414ED5" w:rsidRDefault="00414ED5">
      <w:pPr>
        <w:pStyle w:val="BodyText"/>
        <w:spacing w:before="2"/>
        <w:rPr>
          <w:b/>
        </w:rPr>
      </w:pPr>
    </w:p>
    <w:p w14:paraId="1C0B0A55" w14:textId="77777777" w:rsidR="00414ED5" w:rsidRDefault="00000000">
      <w:pPr>
        <w:pStyle w:val="ListParagraph"/>
        <w:numPr>
          <w:ilvl w:val="0"/>
          <w:numId w:val="8"/>
        </w:numPr>
        <w:tabs>
          <w:tab w:val="left" w:pos="1000"/>
        </w:tabs>
        <w:spacing w:line="480" w:lineRule="auto"/>
        <w:ind w:right="205"/>
        <w:rPr>
          <w:sz w:val="24"/>
        </w:rPr>
      </w:pPr>
      <w:r>
        <w:rPr>
          <w:b/>
          <w:sz w:val="24"/>
        </w:rPr>
        <w:t>Integrated</w:t>
      </w:r>
      <w:r>
        <w:rPr>
          <w:b/>
          <w:spacing w:val="-5"/>
          <w:sz w:val="24"/>
        </w:rPr>
        <w:t xml:space="preserve"> </w:t>
      </w:r>
      <w:r>
        <w:rPr>
          <w:b/>
          <w:sz w:val="24"/>
        </w:rPr>
        <w:t>Learning:</w:t>
      </w:r>
      <w:r>
        <w:rPr>
          <w:b/>
          <w:spacing w:val="-4"/>
          <w:sz w:val="24"/>
        </w:rPr>
        <w:t xml:space="preserve"> </w:t>
      </w:r>
      <w:r>
        <w:rPr>
          <w:sz w:val="24"/>
        </w:rPr>
        <w:t>CBL</w:t>
      </w:r>
      <w:r>
        <w:rPr>
          <w:spacing w:val="-5"/>
          <w:sz w:val="24"/>
        </w:rPr>
        <w:t xml:space="preserve"> </w:t>
      </w:r>
      <w:r>
        <w:rPr>
          <w:sz w:val="24"/>
        </w:rPr>
        <w:t>often</w:t>
      </w:r>
      <w:r>
        <w:rPr>
          <w:spacing w:val="-5"/>
          <w:sz w:val="24"/>
        </w:rPr>
        <w:t xml:space="preserve"> </w:t>
      </w:r>
      <w:r>
        <w:rPr>
          <w:sz w:val="24"/>
        </w:rPr>
        <w:t>involves</w:t>
      </w:r>
      <w:r>
        <w:rPr>
          <w:spacing w:val="-5"/>
          <w:sz w:val="24"/>
        </w:rPr>
        <w:t xml:space="preserve"> </w:t>
      </w:r>
      <w:r>
        <w:rPr>
          <w:sz w:val="24"/>
        </w:rPr>
        <w:t>multiple</w:t>
      </w:r>
      <w:r>
        <w:rPr>
          <w:spacing w:val="-5"/>
          <w:sz w:val="24"/>
        </w:rPr>
        <w:t xml:space="preserve"> </w:t>
      </w:r>
      <w:r>
        <w:rPr>
          <w:sz w:val="24"/>
        </w:rPr>
        <w:t>disciplines,</w:t>
      </w:r>
      <w:r>
        <w:rPr>
          <w:spacing w:val="-5"/>
          <w:sz w:val="24"/>
        </w:rPr>
        <w:t xml:space="preserve"> </w:t>
      </w:r>
      <w:r>
        <w:rPr>
          <w:sz w:val="24"/>
        </w:rPr>
        <w:t>encouraging</w:t>
      </w:r>
      <w:r>
        <w:rPr>
          <w:spacing w:val="-5"/>
          <w:sz w:val="24"/>
        </w:rPr>
        <w:t xml:space="preserve"> </w:t>
      </w:r>
      <w:r>
        <w:rPr>
          <w:sz w:val="24"/>
        </w:rPr>
        <w:t>students to draw connections between different fields of study and develop a more holistic understanding of complex issues.</w:t>
      </w:r>
    </w:p>
    <w:p w14:paraId="6E983139" w14:textId="77777777" w:rsidR="00414ED5" w:rsidRDefault="00414ED5">
      <w:pPr>
        <w:pStyle w:val="BodyText"/>
        <w:spacing w:before="5"/>
      </w:pPr>
    </w:p>
    <w:p w14:paraId="5FA54972" w14:textId="77777777" w:rsidR="00414ED5" w:rsidRDefault="00000000">
      <w:pPr>
        <w:pStyle w:val="Heading3"/>
        <w:spacing w:before="1"/>
        <w:ind w:left="280" w:firstLine="0"/>
      </w:pPr>
      <w:r>
        <w:rPr>
          <w:spacing w:val="-2"/>
        </w:rPr>
        <w:t>Sustainability:</w:t>
      </w:r>
    </w:p>
    <w:p w14:paraId="62FF906D" w14:textId="77777777" w:rsidR="00414ED5" w:rsidRDefault="00414ED5">
      <w:pPr>
        <w:pStyle w:val="BodyText"/>
        <w:rPr>
          <w:b/>
        </w:rPr>
      </w:pPr>
    </w:p>
    <w:p w14:paraId="015482AA" w14:textId="77777777" w:rsidR="00414ED5" w:rsidRDefault="00414ED5">
      <w:pPr>
        <w:pStyle w:val="BodyText"/>
        <w:spacing w:before="4"/>
        <w:rPr>
          <w:b/>
        </w:rPr>
      </w:pPr>
    </w:p>
    <w:p w14:paraId="222557CD" w14:textId="77777777" w:rsidR="00414ED5" w:rsidRDefault="00000000">
      <w:pPr>
        <w:pStyle w:val="ListParagraph"/>
        <w:numPr>
          <w:ilvl w:val="0"/>
          <w:numId w:val="8"/>
        </w:numPr>
        <w:tabs>
          <w:tab w:val="left" w:pos="1000"/>
        </w:tabs>
        <w:spacing w:line="480" w:lineRule="auto"/>
        <w:ind w:right="825"/>
        <w:rPr>
          <w:sz w:val="24"/>
        </w:rPr>
      </w:pPr>
      <w:r>
        <w:rPr>
          <w:b/>
          <w:sz w:val="24"/>
        </w:rPr>
        <w:t xml:space="preserve">Long-term Impact: </w:t>
      </w:r>
      <w:r>
        <w:rPr>
          <w:sz w:val="24"/>
        </w:rPr>
        <w:t>CBL programs aim for sustainable impact, ensuring that community</w:t>
      </w:r>
      <w:r>
        <w:rPr>
          <w:spacing w:val="-4"/>
          <w:sz w:val="24"/>
        </w:rPr>
        <w:t xml:space="preserve"> </w:t>
      </w:r>
      <w:r>
        <w:rPr>
          <w:sz w:val="24"/>
        </w:rPr>
        <w:t>benefits</w:t>
      </w:r>
      <w:r>
        <w:rPr>
          <w:spacing w:val="-4"/>
          <w:sz w:val="24"/>
        </w:rPr>
        <w:t xml:space="preserve"> </w:t>
      </w:r>
      <w:r>
        <w:rPr>
          <w:sz w:val="24"/>
        </w:rPr>
        <w:t>continue</w:t>
      </w:r>
      <w:r>
        <w:rPr>
          <w:spacing w:val="-4"/>
          <w:sz w:val="24"/>
        </w:rPr>
        <w:t xml:space="preserve"> </w:t>
      </w:r>
      <w:r>
        <w:rPr>
          <w:sz w:val="24"/>
        </w:rPr>
        <w:t>beyond</w:t>
      </w:r>
      <w:r>
        <w:rPr>
          <w:spacing w:val="-4"/>
          <w:sz w:val="24"/>
        </w:rPr>
        <w:t xml:space="preserve"> </w:t>
      </w:r>
      <w:r>
        <w:rPr>
          <w:sz w:val="24"/>
        </w:rPr>
        <w:t>the</w:t>
      </w:r>
      <w:r>
        <w:rPr>
          <w:spacing w:val="-4"/>
          <w:sz w:val="24"/>
        </w:rPr>
        <w:t xml:space="preserve"> </w:t>
      </w:r>
      <w:r>
        <w:rPr>
          <w:sz w:val="24"/>
        </w:rPr>
        <w:t>duration</w:t>
      </w:r>
      <w:r>
        <w:rPr>
          <w:spacing w:val="-4"/>
          <w:sz w:val="24"/>
        </w:rPr>
        <w:t xml:space="preserve"> </w:t>
      </w:r>
      <w:r>
        <w:rPr>
          <w:sz w:val="24"/>
        </w:rPr>
        <w:t>of</w:t>
      </w:r>
      <w:r>
        <w:rPr>
          <w:spacing w:val="-3"/>
          <w:sz w:val="24"/>
        </w:rPr>
        <w:t xml:space="preserve"> </w:t>
      </w:r>
      <w:r>
        <w:rPr>
          <w:sz w:val="24"/>
        </w:rPr>
        <w:t>student</w:t>
      </w:r>
      <w:r>
        <w:rPr>
          <w:spacing w:val="-4"/>
          <w:sz w:val="24"/>
        </w:rPr>
        <w:t xml:space="preserve"> </w:t>
      </w:r>
      <w:r>
        <w:rPr>
          <w:sz w:val="24"/>
        </w:rPr>
        <w:t>involvement.</w:t>
      </w:r>
      <w:r>
        <w:rPr>
          <w:spacing w:val="-4"/>
          <w:sz w:val="24"/>
        </w:rPr>
        <w:t xml:space="preserve"> </w:t>
      </w:r>
      <w:r>
        <w:rPr>
          <w:sz w:val="24"/>
        </w:rPr>
        <w:t>This requires planning and commitment from all parties.</w:t>
      </w:r>
    </w:p>
    <w:p w14:paraId="0DA6151D" w14:textId="77777777" w:rsidR="00414ED5" w:rsidRDefault="00414ED5">
      <w:pPr>
        <w:pStyle w:val="BodyText"/>
        <w:spacing w:before="3"/>
      </w:pPr>
    </w:p>
    <w:p w14:paraId="3784BD02" w14:textId="77777777" w:rsidR="00414ED5" w:rsidRDefault="00000000">
      <w:pPr>
        <w:pStyle w:val="Heading3"/>
        <w:spacing w:before="1"/>
        <w:ind w:left="280" w:firstLine="0"/>
      </w:pPr>
      <w:r>
        <w:rPr>
          <w:spacing w:val="-2"/>
        </w:rPr>
        <w:t>Empowerment:</w:t>
      </w:r>
    </w:p>
    <w:p w14:paraId="7A53D226" w14:textId="77777777" w:rsidR="00414ED5" w:rsidRDefault="00414ED5">
      <w:pPr>
        <w:pStyle w:val="BodyText"/>
        <w:rPr>
          <w:b/>
        </w:rPr>
      </w:pPr>
    </w:p>
    <w:p w14:paraId="7CB1EAD8" w14:textId="77777777" w:rsidR="00414ED5" w:rsidRDefault="00414ED5">
      <w:pPr>
        <w:pStyle w:val="BodyText"/>
        <w:spacing w:before="4"/>
        <w:rPr>
          <w:b/>
        </w:rPr>
      </w:pPr>
    </w:p>
    <w:p w14:paraId="508B682A" w14:textId="77777777" w:rsidR="00414ED5" w:rsidRDefault="00000000">
      <w:pPr>
        <w:pStyle w:val="ListParagraph"/>
        <w:numPr>
          <w:ilvl w:val="0"/>
          <w:numId w:val="8"/>
        </w:numPr>
        <w:tabs>
          <w:tab w:val="left" w:pos="1000"/>
        </w:tabs>
        <w:spacing w:line="480" w:lineRule="auto"/>
        <w:ind w:right="131"/>
        <w:rPr>
          <w:sz w:val="24"/>
        </w:rPr>
      </w:pPr>
      <w:r>
        <w:rPr>
          <w:b/>
          <w:sz w:val="24"/>
        </w:rPr>
        <w:t>Capacity</w:t>
      </w:r>
      <w:r>
        <w:rPr>
          <w:b/>
          <w:spacing w:val="-4"/>
          <w:sz w:val="24"/>
        </w:rPr>
        <w:t xml:space="preserve"> </w:t>
      </w:r>
      <w:r>
        <w:rPr>
          <w:b/>
          <w:sz w:val="24"/>
        </w:rPr>
        <w:t>Building:</w:t>
      </w:r>
      <w:r>
        <w:rPr>
          <w:b/>
          <w:spacing w:val="-3"/>
          <w:sz w:val="24"/>
        </w:rPr>
        <w:t xml:space="preserve"> </w:t>
      </w:r>
      <w:r>
        <w:rPr>
          <w:sz w:val="24"/>
        </w:rPr>
        <w:t>CBL</w:t>
      </w:r>
      <w:r>
        <w:rPr>
          <w:spacing w:val="-4"/>
          <w:sz w:val="24"/>
        </w:rPr>
        <w:t xml:space="preserve"> </w:t>
      </w:r>
      <w:r>
        <w:rPr>
          <w:sz w:val="24"/>
        </w:rPr>
        <w:t>empowers</w:t>
      </w:r>
      <w:r>
        <w:rPr>
          <w:spacing w:val="-4"/>
          <w:sz w:val="24"/>
        </w:rPr>
        <w:t xml:space="preserve"> </w:t>
      </w:r>
      <w:r>
        <w:rPr>
          <w:sz w:val="24"/>
        </w:rPr>
        <w:t>both</w:t>
      </w:r>
      <w:r>
        <w:rPr>
          <w:spacing w:val="-4"/>
          <w:sz w:val="24"/>
        </w:rPr>
        <w:t xml:space="preserve"> </w:t>
      </w:r>
      <w:r>
        <w:rPr>
          <w:sz w:val="24"/>
        </w:rPr>
        <w:t>students</w:t>
      </w:r>
      <w:r>
        <w:rPr>
          <w:spacing w:val="-4"/>
          <w:sz w:val="24"/>
        </w:rPr>
        <w:t xml:space="preserve"> </w:t>
      </w:r>
      <w:r>
        <w:rPr>
          <w:sz w:val="24"/>
        </w:rPr>
        <w:t>and</w:t>
      </w:r>
      <w:r>
        <w:rPr>
          <w:spacing w:val="-4"/>
          <w:sz w:val="24"/>
        </w:rPr>
        <w:t xml:space="preserve"> </w:t>
      </w:r>
      <w:r>
        <w:rPr>
          <w:sz w:val="24"/>
        </w:rPr>
        <w:t>community</w:t>
      </w:r>
      <w:r>
        <w:rPr>
          <w:spacing w:val="-4"/>
          <w:sz w:val="24"/>
        </w:rPr>
        <w:t xml:space="preserve"> </w:t>
      </w:r>
      <w:r>
        <w:rPr>
          <w:sz w:val="24"/>
        </w:rPr>
        <w:t>members.</w:t>
      </w:r>
      <w:r>
        <w:rPr>
          <w:spacing w:val="-4"/>
          <w:sz w:val="24"/>
        </w:rPr>
        <w:t xml:space="preserve"> </w:t>
      </w:r>
      <w:r>
        <w:rPr>
          <w:sz w:val="24"/>
        </w:rPr>
        <w:t>Students develop confidence and leadership skills, while community members gain knowledge and resources to address their own needs.</w:t>
      </w:r>
    </w:p>
    <w:p w14:paraId="0F27EB4D"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097AACDD" w14:textId="77777777" w:rsidR="00414ED5" w:rsidRDefault="00000000">
      <w:pPr>
        <w:pStyle w:val="Heading3"/>
        <w:spacing w:before="60"/>
        <w:ind w:left="280" w:firstLine="0"/>
      </w:pPr>
      <w:r>
        <w:lastRenderedPageBreak/>
        <w:t>Evaluation</w:t>
      </w:r>
      <w:r>
        <w:rPr>
          <w:spacing w:val="-1"/>
        </w:rPr>
        <w:t xml:space="preserve"> </w:t>
      </w:r>
      <w:r>
        <w:t>and</w:t>
      </w:r>
      <w:r>
        <w:rPr>
          <w:spacing w:val="-1"/>
        </w:rPr>
        <w:t xml:space="preserve"> </w:t>
      </w:r>
      <w:r>
        <w:rPr>
          <w:spacing w:val="-2"/>
        </w:rPr>
        <w:t>Assessment:</w:t>
      </w:r>
    </w:p>
    <w:p w14:paraId="42463D21" w14:textId="77777777" w:rsidR="00414ED5" w:rsidRDefault="00414ED5">
      <w:pPr>
        <w:pStyle w:val="BodyText"/>
        <w:rPr>
          <w:b/>
        </w:rPr>
      </w:pPr>
    </w:p>
    <w:p w14:paraId="1BA3E039" w14:textId="77777777" w:rsidR="00414ED5" w:rsidRDefault="00414ED5">
      <w:pPr>
        <w:pStyle w:val="BodyText"/>
        <w:spacing w:before="6"/>
        <w:rPr>
          <w:b/>
        </w:rPr>
      </w:pPr>
    </w:p>
    <w:p w14:paraId="78DDBE40" w14:textId="77777777" w:rsidR="00414ED5" w:rsidRDefault="00000000">
      <w:pPr>
        <w:pStyle w:val="ListParagraph"/>
        <w:numPr>
          <w:ilvl w:val="0"/>
          <w:numId w:val="8"/>
        </w:numPr>
        <w:tabs>
          <w:tab w:val="left" w:pos="1000"/>
        </w:tabs>
        <w:spacing w:line="480" w:lineRule="auto"/>
        <w:ind w:right="344"/>
        <w:rPr>
          <w:sz w:val="24"/>
        </w:rPr>
      </w:pPr>
      <w:r>
        <w:rPr>
          <w:b/>
          <w:sz w:val="24"/>
        </w:rPr>
        <w:t xml:space="preserve">Continuous Improvement: </w:t>
      </w:r>
      <w:r>
        <w:rPr>
          <w:sz w:val="24"/>
        </w:rPr>
        <w:t>Regular evaluation and assessment of CBL programs help</w:t>
      </w:r>
      <w:r>
        <w:rPr>
          <w:spacing w:val="-4"/>
          <w:sz w:val="24"/>
        </w:rPr>
        <w:t xml:space="preserve"> </w:t>
      </w:r>
      <w:r>
        <w:rPr>
          <w:sz w:val="24"/>
        </w:rPr>
        <w:t>ensure</w:t>
      </w:r>
      <w:r>
        <w:rPr>
          <w:spacing w:val="-5"/>
          <w:sz w:val="24"/>
        </w:rPr>
        <w:t xml:space="preserve"> </w:t>
      </w:r>
      <w:r>
        <w:rPr>
          <w:sz w:val="24"/>
        </w:rPr>
        <w:t>they</w:t>
      </w:r>
      <w:r>
        <w:rPr>
          <w:spacing w:val="-3"/>
          <w:sz w:val="24"/>
        </w:rPr>
        <w:t xml:space="preserve"> </w:t>
      </w:r>
      <w:r>
        <w:rPr>
          <w:sz w:val="24"/>
        </w:rPr>
        <w:t>are</w:t>
      </w:r>
      <w:r>
        <w:rPr>
          <w:spacing w:val="-6"/>
          <w:sz w:val="24"/>
        </w:rPr>
        <w:t xml:space="preserve"> </w:t>
      </w:r>
      <w:r>
        <w:rPr>
          <w:sz w:val="24"/>
        </w:rPr>
        <w:t>meeting</w:t>
      </w:r>
      <w:r>
        <w:rPr>
          <w:spacing w:val="-4"/>
          <w:sz w:val="24"/>
        </w:rPr>
        <w:t xml:space="preserve"> </w:t>
      </w:r>
      <w:r>
        <w:rPr>
          <w:sz w:val="24"/>
        </w:rPr>
        <w:t>their</w:t>
      </w:r>
      <w:r>
        <w:rPr>
          <w:spacing w:val="-4"/>
          <w:sz w:val="24"/>
        </w:rPr>
        <w:t xml:space="preserve"> </w:t>
      </w:r>
      <w:r>
        <w:rPr>
          <w:sz w:val="24"/>
        </w:rPr>
        <w:t>objectives</w:t>
      </w:r>
      <w:r>
        <w:rPr>
          <w:spacing w:val="-4"/>
          <w:sz w:val="24"/>
        </w:rPr>
        <w:t xml:space="preserve"> </w:t>
      </w:r>
      <w:r>
        <w:rPr>
          <w:sz w:val="24"/>
        </w:rPr>
        <w:t>and</w:t>
      </w:r>
      <w:r>
        <w:rPr>
          <w:spacing w:val="-4"/>
          <w:sz w:val="24"/>
        </w:rPr>
        <w:t xml:space="preserve"> </w:t>
      </w:r>
      <w:r>
        <w:rPr>
          <w:sz w:val="24"/>
        </w:rPr>
        <w:t>allow</w:t>
      </w:r>
      <w:r>
        <w:rPr>
          <w:spacing w:val="-4"/>
          <w:sz w:val="24"/>
        </w:rPr>
        <w:t xml:space="preserve"> </w:t>
      </w:r>
      <w:r>
        <w:rPr>
          <w:sz w:val="24"/>
        </w:rPr>
        <w:t>for</w:t>
      </w:r>
      <w:r>
        <w:rPr>
          <w:spacing w:val="-4"/>
          <w:sz w:val="24"/>
        </w:rPr>
        <w:t xml:space="preserve"> </w:t>
      </w:r>
      <w:r>
        <w:rPr>
          <w:sz w:val="24"/>
        </w:rPr>
        <w:t>continuous</w:t>
      </w:r>
      <w:r>
        <w:rPr>
          <w:spacing w:val="-4"/>
          <w:sz w:val="24"/>
        </w:rPr>
        <w:t xml:space="preserve"> </w:t>
      </w:r>
      <w:r>
        <w:rPr>
          <w:sz w:val="24"/>
        </w:rPr>
        <w:t>improvement based on feedback and outcomes.</w:t>
      </w:r>
      <w:r>
        <w:rPr>
          <w:sz w:val="24"/>
          <w:vertAlign w:val="superscript"/>
        </w:rPr>
        <w:t>22</w:t>
      </w:r>
    </w:p>
    <w:p w14:paraId="6DD88B64"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27687C22" w14:textId="65F9B7E0" w:rsidR="00414ED5" w:rsidRDefault="00173F9C">
      <w:pPr>
        <w:pStyle w:val="Heading2"/>
        <w:spacing w:before="62"/>
        <w:ind w:left="211"/>
      </w:pPr>
      <w:r>
        <w:lastRenderedPageBreak/>
        <w:t>Section</w:t>
      </w:r>
      <w:r>
        <w:rPr>
          <w:spacing w:val="-12"/>
        </w:rPr>
        <w:t xml:space="preserve"> </w:t>
      </w:r>
      <w:r>
        <w:rPr>
          <w:spacing w:val="-10"/>
        </w:rPr>
        <w:t>V</w:t>
      </w:r>
    </w:p>
    <w:p w14:paraId="6E6EE11E" w14:textId="77777777" w:rsidR="00414ED5" w:rsidRDefault="00414ED5">
      <w:pPr>
        <w:pStyle w:val="BodyText"/>
        <w:spacing w:before="40"/>
        <w:rPr>
          <w:b/>
          <w:sz w:val="28"/>
        </w:rPr>
      </w:pPr>
    </w:p>
    <w:p w14:paraId="2EBF21A7" w14:textId="77777777" w:rsidR="00414ED5" w:rsidRDefault="00000000">
      <w:pPr>
        <w:ind w:left="212" w:right="48"/>
        <w:jc w:val="center"/>
        <w:rPr>
          <w:b/>
          <w:sz w:val="28"/>
        </w:rPr>
      </w:pPr>
      <w:r>
        <w:rPr>
          <w:b/>
          <w:sz w:val="28"/>
        </w:rPr>
        <w:t>Key</w:t>
      </w:r>
      <w:r>
        <w:rPr>
          <w:b/>
          <w:spacing w:val="-5"/>
          <w:sz w:val="28"/>
        </w:rPr>
        <w:t xml:space="preserve"> </w:t>
      </w:r>
      <w:r>
        <w:rPr>
          <w:b/>
          <w:sz w:val="28"/>
        </w:rPr>
        <w:t>Benefits</w:t>
      </w:r>
      <w:r>
        <w:rPr>
          <w:b/>
          <w:spacing w:val="-6"/>
          <w:sz w:val="28"/>
        </w:rPr>
        <w:t xml:space="preserve"> </w:t>
      </w:r>
      <w:r>
        <w:rPr>
          <w:b/>
          <w:sz w:val="28"/>
        </w:rPr>
        <w:t>of</w:t>
      </w:r>
      <w:r>
        <w:rPr>
          <w:b/>
          <w:spacing w:val="-4"/>
          <w:sz w:val="28"/>
        </w:rPr>
        <w:t xml:space="preserve"> </w:t>
      </w:r>
      <w:r>
        <w:rPr>
          <w:b/>
          <w:sz w:val="28"/>
        </w:rPr>
        <w:t>CBL</w:t>
      </w:r>
      <w:r>
        <w:rPr>
          <w:b/>
          <w:spacing w:val="-3"/>
          <w:sz w:val="28"/>
        </w:rPr>
        <w:t xml:space="preserve"> </w:t>
      </w:r>
      <w:r>
        <w:rPr>
          <w:b/>
          <w:sz w:val="28"/>
        </w:rPr>
        <w:t>in</w:t>
      </w:r>
      <w:r>
        <w:rPr>
          <w:b/>
          <w:spacing w:val="-4"/>
          <w:sz w:val="28"/>
        </w:rPr>
        <w:t xml:space="preserve"> </w:t>
      </w:r>
      <w:r>
        <w:rPr>
          <w:b/>
          <w:sz w:val="28"/>
        </w:rPr>
        <w:t>Medical</w:t>
      </w:r>
      <w:r>
        <w:rPr>
          <w:b/>
          <w:spacing w:val="-2"/>
          <w:sz w:val="28"/>
        </w:rPr>
        <w:t xml:space="preserve"> </w:t>
      </w:r>
      <w:r>
        <w:rPr>
          <w:b/>
          <w:sz w:val="28"/>
        </w:rPr>
        <w:t>Education</w:t>
      </w:r>
      <w:r>
        <w:rPr>
          <w:b/>
          <w:sz w:val="28"/>
          <w:vertAlign w:val="superscript"/>
        </w:rPr>
        <w:t>23-</w:t>
      </w:r>
      <w:r>
        <w:rPr>
          <w:b/>
          <w:spacing w:val="-5"/>
          <w:sz w:val="28"/>
          <w:vertAlign w:val="superscript"/>
        </w:rPr>
        <w:t>26</w:t>
      </w:r>
    </w:p>
    <w:p w14:paraId="757AD0EB" w14:textId="77777777" w:rsidR="00414ED5" w:rsidRDefault="00414ED5">
      <w:pPr>
        <w:pStyle w:val="BodyText"/>
        <w:rPr>
          <w:b/>
          <w:sz w:val="28"/>
        </w:rPr>
      </w:pPr>
    </w:p>
    <w:p w14:paraId="03ADABA1" w14:textId="77777777" w:rsidR="00414ED5" w:rsidRDefault="00414ED5">
      <w:pPr>
        <w:pStyle w:val="BodyText"/>
        <w:rPr>
          <w:b/>
          <w:sz w:val="28"/>
        </w:rPr>
      </w:pPr>
    </w:p>
    <w:p w14:paraId="389DF477" w14:textId="77777777" w:rsidR="00414ED5" w:rsidRDefault="00414ED5">
      <w:pPr>
        <w:pStyle w:val="BodyText"/>
        <w:spacing w:before="187"/>
        <w:rPr>
          <w:b/>
          <w:sz w:val="28"/>
        </w:rPr>
      </w:pPr>
    </w:p>
    <w:p w14:paraId="1EB83CD1" w14:textId="77777777" w:rsidR="00414ED5" w:rsidRDefault="00000000">
      <w:pPr>
        <w:pStyle w:val="Heading3"/>
        <w:numPr>
          <w:ilvl w:val="0"/>
          <w:numId w:val="7"/>
        </w:numPr>
        <w:tabs>
          <w:tab w:val="left" w:pos="999"/>
        </w:tabs>
        <w:ind w:left="999" w:hanging="359"/>
      </w:pPr>
      <w:r>
        <w:t>Enhanced</w:t>
      </w:r>
      <w:r>
        <w:rPr>
          <w:spacing w:val="-4"/>
        </w:rPr>
        <w:t xml:space="preserve"> </w:t>
      </w:r>
      <w:r>
        <w:t>Practical</w:t>
      </w:r>
      <w:r>
        <w:rPr>
          <w:spacing w:val="-3"/>
        </w:rPr>
        <w:t xml:space="preserve"> </w:t>
      </w:r>
      <w:r>
        <w:rPr>
          <w:spacing w:val="-2"/>
        </w:rPr>
        <w:t>Experience:</w:t>
      </w:r>
    </w:p>
    <w:p w14:paraId="1D01F1A0" w14:textId="77777777" w:rsidR="00414ED5" w:rsidRDefault="00414ED5">
      <w:pPr>
        <w:pStyle w:val="BodyText"/>
        <w:rPr>
          <w:b/>
        </w:rPr>
      </w:pPr>
    </w:p>
    <w:p w14:paraId="6E9F367A" w14:textId="77777777" w:rsidR="00414ED5" w:rsidRDefault="00000000">
      <w:pPr>
        <w:pStyle w:val="ListParagraph"/>
        <w:numPr>
          <w:ilvl w:val="1"/>
          <w:numId w:val="7"/>
        </w:numPr>
        <w:tabs>
          <w:tab w:val="left" w:pos="1720"/>
        </w:tabs>
        <w:spacing w:line="472" w:lineRule="auto"/>
        <w:ind w:right="119"/>
        <w:rPr>
          <w:sz w:val="24"/>
        </w:rPr>
      </w:pPr>
      <w:r>
        <w:rPr>
          <w:b/>
          <w:sz w:val="24"/>
        </w:rPr>
        <w:t xml:space="preserve">Hands-On Learning: </w:t>
      </w:r>
      <w:r>
        <w:rPr>
          <w:sz w:val="24"/>
        </w:rPr>
        <w:t>Students gain practical experience by applying theoretical</w:t>
      </w:r>
      <w:r>
        <w:rPr>
          <w:spacing w:val="-4"/>
          <w:sz w:val="24"/>
        </w:rPr>
        <w:t xml:space="preserve"> </w:t>
      </w:r>
      <w:r>
        <w:rPr>
          <w:sz w:val="24"/>
        </w:rPr>
        <w:t>knowledge</w:t>
      </w:r>
      <w:r>
        <w:rPr>
          <w:spacing w:val="-5"/>
          <w:sz w:val="24"/>
        </w:rPr>
        <w:t xml:space="preserve"> </w:t>
      </w:r>
      <w:r>
        <w:rPr>
          <w:sz w:val="24"/>
        </w:rPr>
        <w:t>in</w:t>
      </w:r>
      <w:r>
        <w:rPr>
          <w:spacing w:val="-2"/>
          <w:sz w:val="24"/>
        </w:rPr>
        <w:t xml:space="preserve"> </w:t>
      </w:r>
      <w:r>
        <w:rPr>
          <w:sz w:val="24"/>
        </w:rPr>
        <w:t>real-world</w:t>
      </w:r>
      <w:r>
        <w:rPr>
          <w:spacing w:val="-4"/>
          <w:sz w:val="24"/>
        </w:rPr>
        <w:t xml:space="preserve"> </w:t>
      </w:r>
      <w:r>
        <w:rPr>
          <w:sz w:val="24"/>
        </w:rPr>
        <w:t>settings,</w:t>
      </w:r>
      <w:r>
        <w:rPr>
          <w:spacing w:val="-4"/>
          <w:sz w:val="24"/>
        </w:rPr>
        <w:t xml:space="preserve"> </w:t>
      </w:r>
      <w:r>
        <w:rPr>
          <w:sz w:val="24"/>
        </w:rPr>
        <w:t>improving</w:t>
      </w:r>
      <w:r>
        <w:rPr>
          <w:spacing w:val="-4"/>
          <w:sz w:val="24"/>
        </w:rPr>
        <w:t xml:space="preserve"> </w:t>
      </w:r>
      <w:r>
        <w:rPr>
          <w:sz w:val="24"/>
        </w:rPr>
        <w:t>their</w:t>
      </w:r>
      <w:r>
        <w:rPr>
          <w:spacing w:val="-5"/>
          <w:sz w:val="24"/>
        </w:rPr>
        <w:t xml:space="preserve"> </w:t>
      </w:r>
      <w:r>
        <w:rPr>
          <w:sz w:val="24"/>
        </w:rPr>
        <w:t>clinical</w:t>
      </w:r>
      <w:r>
        <w:rPr>
          <w:spacing w:val="-4"/>
          <w:sz w:val="24"/>
        </w:rPr>
        <w:t xml:space="preserve"> </w:t>
      </w:r>
      <w:r>
        <w:rPr>
          <w:sz w:val="24"/>
        </w:rPr>
        <w:t>skills</w:t>
      </w:r>
      <w:r>
        <w:rPr>
          <w:spacing w:val="-4"/>
          <w:sz w:val="24"/>
        </w:rPr>
        <w:t xml:space="preserve"> </w:t>
      </w:r>
      <w:r>
        <w:rPr>
          <w:sz w:val="24"/>
        </w:rPr>
        <w:t>and problem-solving abilities.</w:t>
      </w:r>
    </w:p>
    <w:p w14:paraId="6CF9DEBA" w14:textId="77777777" w:rsidR="00414ED5" w:rsidRDefault="00000000">
      <w:pPr>
        <w:pStyle w:val="Heading3"/>
        <w:numPr>
          <w:ilvl w:val="0"/>
          <w:numId w:val="7"/>
        </w:numPr>
        <w:tabs>
          <w:tab w:val="left" w:pos="999"/>
        </w:tabs>
        <w:spacing w:before="17"/>
        <w:ind w:left="999" w:hanging="359"/>
      </w:pPr>
      <w:r>
        <w:t>Improved</w:t>
      </w:r>
      <w:r>
        <w:rPr>
          <w:spacing w:val="-2"/>
        </w:rPr>
        <w:t xml:space="preserve"> </w:t>
      </w:r>
      <w:r>
        <w:t>Understanding</w:t>
      </w:r>
      <w:r>
        <w:rPr>
          <w:spacing w:val="-1"/>
        </w:rPr>
        <w:t xml:space="preserve"> </w:t>
      </w:r>
      <w:r>
        <w:t>of</w:t>
      </w:r>
      <w:r>
        <w:rPr>
          <w:spacing w:val="-1"/>
        </w:rPr>
        <w:t xml:space="preserve"> </w:t>
      </w:r>
      <w:r>
        <w:t>Community</w:t>
      </w:r>
      <w:r>
        <w:rPr>
          <w:spacing w:val="-1"/>
        </w:rPr>
        <w:t xml:space="preserve"> </w:t>
      </w:r>
      <w:r>
        <w:rPr>
          <w:spacing w:val="-2"/>
        </w:rPr>
        <w:t>Health:</w:t>
      </w:r>
    </w:p>
    <w:p w14:paraId="48E281E0" w14:textId="77777777" w:rsidR="00414ED5" w:rsidRDefault="00414ED5">
      <w:pPr>
        <w:pStyle w:val="BodyText"/>
        <w:rPr>
          <w:b/>
        </w:rPr>
      </w:pPr>
    </w:p>
    <w:p w14:paraId="349D5567" w14:textId="77777777" w:rsidR="00414ED5" w:rsidRDefault="00000000">
      <w:pPr>
        <w:pStyle w:val="ListParagraph"/>
        <w:numPr>
          <w:ilvl w:val="1"/>
          <w:numId w:val="7"/>
        </w:numPr>
        <w:tabs>
          <w:tab w:val="left" w:pos="1720"/>
        </w:tabs>
        <w:spacing w:before="1" w:line="472" w:lineRule="auto"/>
        <w:ind w:right="307"/>
        <w:rPr>
          <w:sz w:val="24"/>
        </w:rPr>
      </w:pPr>
      <w:r>
        <w:rPr>
          <w:b/>
          <w:sz w:val="24"/>
        </w:rPr>
        <w:t xml:space="preserve">Holistic Perspective: </w:t>
      </w:r>
      <w:r>
        <w:rPr>
          <w:sz w:val="24"/>
        </w:rPr>
        <w:t>Exposure to diverse community health issues helps students</w:t>
      </w:r>
      <w:r>
        <w:rPr>
          <w:spacing w:val="-4"/>
          <w:sz w:val="24"/>
        </w:rPr>
        <w:t xml:space="preserve"> </w:t>
      </w:r>
      <w:r>
        <w:rPr>
          <w:sz w:val="24"/>
        </w:rPr>
        <w:t>understand</w:t>
      </w:r>
      <w:r>
        <w:rPr>
          <w:spacing w:val="-4"/>
          <w:sz w:val="24"/>
        </w:rPr>
        <w:t xml:space="preserve"> </w:t>
      </w:r>
      <w:r>
        <w:rPr>
          <w:sz w:val="24"/>
        </w:rPr>
        <w:t>the</w:t>
      </w:r>
      <w:r>
        <w:rPr>
          <w:spacing w:val="-5"/>
          <w:sz w:val="24"/>
        </w:rPr>
        <w:t xml:space="preserve"> </w:t>
      </w:r>
      <w:r>
        <w:rPr>
          <w:sz w:val="24"/>
        </w:rPr>
        <w:t>social</w:t>
      </w:r>
      <w:r>
        <w:rPr>
          <w:spacing w:val="-4"/>
          <w:sz w:val="24"/>
        </w:rPr>
        <w:t xml:space="preserve"> </w:t>
      </w:r>
      <w:r>
        <w:rPr>
          <w:sz w:val="24"/>
        </w:rPr>
        <w:t>determinants</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broader</w:t>
      </w:r>
      <w:r>
        <w:rPr>
          <w:spacing w:val="-4"/>
          <w:sz w:val="24"/>
        </w:rPr>
        <w:t xml:space="preserve"> </w:t>
      </w:r>
      <w:r>
        <w:rPr>
          <w:sz w:val="24"/>
        </w:rPr>
        <w:t>context of patient care.</w:t>
      </w:r>
    </w:p>
    <w:p w14:paraId="12E220E5" w14:textId="77777777" w:rsidR="00414ED5" w:rsidRDefault="00000000">
      <w:pPr>
        <w:pStyle w:val="Heading3"/>
        <w:numPr>
          <w:ilvl w:val="0"/>
          <w:numId w:val="7"/>
        </w:numPr>
        <w:tabs>
          <w:tab w:val="left" w:pos="999"/>
        </w:tabs>
        <w:spacing w:before="16"/>
        <w:ind w:left="999" w:hanging="359"/>
      </w:pPr>
      <w:r>
        <w:t>Development</w:t>
      </w:r>
      <w:r>
        <w:rPr>
          <w:spacing w:val="-2"/>
        </w:rPr>
        <w:t xml:space="preserve"> </w:t>
      </w:r>
      <w:r>
        <w:t>of</w:t>
      </w:r>
      <w:r>
        <w:rPr>
          <w:spacing w:val="-3"/>
        </w:rPr>
        <w:t xml:space="preserve"> </w:t>
      </w:r>
      <w:r>
        <w:t>Professional</w:t>
      </w:r>
      <w:r>
        <w:rPr>
          <w:spacing w:val="-1"/>
        </w:rPr>
        <w:t xml:space="preserve"> </w:t>
      </w:r>
      <w:r>
        <w:rPr>
          <w:spacing w:val="-2"/>
        </w:rPr>
        <w:t>Competencies:</w:t>
      </w:r>
    </w:p>
    <w:p w14:paraId="0814A7D1" w14:textId="77777777" w:rsidR="00414ED5" w:rsidRDefault="00414ED5">
      <w:pPr>
        <w:pStyle w:val="BodyText"/>
        <w:spacing w:before="1"/>
        <w:rPr>
          <w:b/>
        </w:rPr>
      </w:pPr>
    </w:p>
    <w:p w14:paraId="1B76C05D" w14:textId="77777777" w:rsidR="00414ED5" w:rsidRDefault="00000000">
      <w:pPr>
        <w:pStyle w:val="ListParagraph"/>
        <w:numPr>
          <w:ilvl w:val="1"/>
          <w:numId w:val="7"/>
        </w:numPr>
        <w:tabs>
          <w:tab w:val="left" w:pos="1720"/>
        </w:tabs>
        <w:spacing w:line="472" w:lineRule="auto"/>
        <w:ind w:right="459"/>
        <w:rPr>
          <w:sz w:val="24"/>
        </w:rPr>
      </w:pPr>
      <w:r>
        <w:rPr>
          <w:b/>
          <w:sz w:val="24"/>
        </w:rPr>
        <w:t>Soft</w:t>
      </w:r>
      <w:r>
        <w:rPr>
          <w:b/>
          <w:spacing w:val="-6"/>
          <w:sz w:val="24"/>
        </w:rPr>
        <w:t xml:space="preserve"> </w:t>
      </w:r>
      <w:r>
        <w:rPr>
          <w:b/>
          <w:sz w:val="24"/>
        </w:rPr>
        <w:t>Skills:</w:t>
      </w:r>
      <w:r>
        <w:rPr>
          <w:b/>
          <w:spacing w:val="-3"/>
          <w:sz w:val="24"/>
        </w:rPr>
        <w:t xml:space="preserve"> </w:t>
      </w:r>
      <w:r>
        <w:rPr>
          <w:sz w:val="24"/>
        </w:rPr>
        <w:t>CBL</w:t>
      </w:r>
      <w:r>
        <w:rPr>
          <w:spacing w:val="-4"/>
          <w:sz w:val="24"/>
        </w:rPr>
        <w:t xml:space="preserve"> </w:t>
      </w:r>
      <w:r>
        <w:rPr>
          <w:sz w:val="24"/>
        </w:rPr>
        <w:t>fosters</w:t>
      </w:r>
      <w:r>
        <w:rPr>
          <w:spacing w:val="-4"/>
          <w:sz w:val="24"/>
        </w:rPr>
        <w:t xml:space="preserve"> </w:t>
      </w:r>
      <w:r>
        <w:rPr>
          <w:sz w:val="24"/>
        </w:rPr>
        <w:t>essential</w:t>
      </w:r>
      <w:r>
        <w:rPr>
          <w:spacing w:val="-4"/>
          <w:sz w:val="24"/>
        </w:rPr>
        <w:t xml:space="preserve"> </w:t>
      </w:r>
      <w:r>
        <w:rPr>
          <w:sz w:val="24"/>
        </w:rPr>
        <w:t>skills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communication,</w:t>
      </w:r>
      <w:r>
        <w:rPr>
          <w:spacing w:val="-4"/>
          <w:sz w:val="24"/>
        </w:rPr>
        <w:t xml:space="preserve"> </w:t>
      </w:r>
      <w:r>
        <w:rPr>
          <w:sz w:val="24"/>
        </w:rPr>
        <w:t xml:space="preserve">teamwork, leadership, and cultural competence, which are crucial for medical </w:t>
      </w:r>
      <w:r>
        <w:rPr>
          <w:spacing w:val="-2"/>
          <w:sz w:val="24"/>
        </w:rPr>
        <w:t>professionals.</w:t>
      </w:r>
    </w:p>
    <w:p w14:paraId="35BE758B" w14:textId="77777777" w:rsidR="00414ED5" w:rsidRDefault="00000000">
      <w:pPr>
        <w:pStyle w:val="Heading3"/>
        <w:numPr>
          <w:ilvl w:val="0"/>
          <w:numId w:val="7"/>
        </w:numPr>
        <w:tabs>
          <w:tab w:val="left" w:pos="999"/>
        </w:tabs>
        <w:spacing w:before="17"/>
        <w:ind w:left="999" w:hanging="359"/>
      </w:pPr>
      <w:r>
        <w:t>Increased</w:t>
      </w:r>
      <w:r>
        <w:rPr>
          <w:spacing w:val="-3"/>
        </w:rPr>
        <w:t xml:space="preserve"> </w:t>
      </w:r>
      <w:r>
        <w:t>Student</w:t>
      </w:r>
      <w:r>
        <w:rPr>
          <w:spacing w:val="-2"/>
        </w:rPr>
        <w:t xml:space="preserve"> Engagement:</w:t>
      </w:r>
    </w:p>
    <w:p w14:paraId="66B03374" w14:textId="77777777" w:rsidR="00414ED5" w:rsidRDefault="00000000">
      <w:pPr>
        <w:pStyle w:val="ListParagraph"/>
        <w:numPr>
          <w:ilvl w:val="1"/>
          <w:numId w:val="7"/>
        </w:numPr>
        <w:tabs>
          <w:tab w:val="left" w:pos="1720"/>
        </w:tabs>
        <w:spacing w:before="276" w:line="472" w:lineRule="auto"/>
        <w:ind w:right="773"/>
        <w:jc w:val="both"/>
        <w:rPr>
          <w:sz w:val="24"/>
        </w:rPr>
      </w:pPr>
      <w:r>
        <w:rPr>
          <w:b/>
          <w:sz w:val="24"/>
        </w:rPr>
        <w:t>Active</w:t>
      </w:r>
      <w:r>
        <w:rPr>
          <w:b/>
          <w:spacing w:val="-3"/>
          <w:sz w:val="24"/>
        </w:rPr>
        <w:t xml:space="preserve"> </w:t>
      </w:r>
      <w:r>
        <w:rPr>
          <w:b/>
          <w:sz w:val="24"/>
        </w:rPr>
        <w:t>Learning:</w:t>
      </w:r>
      <w:r>
        <w:rPr>
          <w:b/>
          <w:spacing w:val="-1"/>
          <w:sz w:val="24"/>
        </w:rPr>
        <w:t xml:space="preserve"> </w:t>
      </w:r>
      <w:r>
        <w:rPr>
          <w:sz w:val="24"/>
        </w:rPr>
        <w:t>Engaging</w:t>
      </w:r>
      <w:r>
        <w:rPr>
          <w:spacing w:val="-1"/>
          <w:sz w:val="24"/>
        </w:rPr>
        <w:t xml:space="preserve"> </w:t>
      </w:r>
      <w:r>
        <w:rPr>
          <w:sz w:val="24"/>
        </w:rPr>
        <w:t>in</w:t>
      </w:r>
      <w:r>
        <w:rPr>
          <w:spacing w:val="-1"/>
          <w:sz w:val="24"/>
        </w:rPr>
        <w:t xml:space="preserve"> </w:t>
      </w:r>
      <w:r>
        <w:rPr>
          <w:sz w:val="24"/>
        </w:rPr>
        <w:t>community</w:t>
      </w:r>
      <w:r>
        <w:rPr>
          <w:spacing w:val="-1"/>
          <w:sz w:val="24"/>
        </w:rPr>
        <w:t xml:space="preserve"> </w:t>
      </w:r>
      <w:r>
        <w:rPr>
          <w:sz w:val="24"/>
        </w:rPr>
        <w:t>service</w:t>
      </w:r>
      <w:r>
        <w:rPr>
          <w:spacing w:val="-2"/>
          <w:sz w:val="24"/>
        </w:rPr>
        <w:t xml:space="preserve"> </w:t>
      </w:r>
      <w:r>
        <w:rPr>
          <w:sz w:val="24"/>
        </w:rPr>
        <w:t>projects</w:t>
      </w:r>
      <w:r>
        <w:rPr>
          <w:spacing w:val="-1"/>
          <w:sz w:val="24"/>
        </w:rPr>
        <w:t xml:space="preserve"> </w:t>
      </w:r>
      <w:r>
        <w:rPr>
          <w:sz w:val="24"/>
        </w:rPr>
        <w:t>and</w:t>
      </w:r>
      <w:r>
        <w:rPr>
          <w:spacing w:val="-1"/>
          <w:sz w:val="24"/>
        </w:rPr>
        <w:t xml:space="preserve"> </w:t>
      </w:r>
      <w:r>
        <w:rPr>
          <w:sz w:val="24"/>
        </w:rPr>
        <w:t>real-life medical</w:t>
      </w:r>
      <w:r>
        <w:rPr>
          <w:spacing w:val="-5"/>
          <w:sz w:val="24"/>
        </w:rPr>
        <w:t xml:space="preserve"> </w:t>
      </w:r>
      <w:r>
        <w:rPr>
          <w:sz w:val="24"/>
        </w:rPr>
        <w:t>scenarios</w:t>
      </w:r>
      <w:r>
        <w:rPr>
          <w:spacing w:val="-5"/>
          <w:sz w:val="24"/>
        </w:rPr>
        <w:t xml:space="preserve"> </w:t>
      </w:r>
      <w:r>
        <w:rPr>
          <w:sz w:val="24"/>
        </w:rPr>
        <w:t>increases</w:t>
      </w:r>
      <w:r>
        <w:rPr>
          <w:spacing w:val="-5"/>
          <w:sz w:val="24"/>
        </w:rPr>
        <w:t xml:space="preserve"> </w:t>
      </w:r>
      <w:r>
        <w:rPr>
          <w:sz w:val="24"/>
        </w:rPr>
        <w:t>student</w:t>
      </w:r>
      <w:r>
        <w:rPr>
          <w:spacing w:val="-5"/>
          <w:sz w:val="24"/>
        </w:rPr>
        <w:t xml:space="preserve"> </w:t>
      </w:r>
      <w:r>
        <w:rPr>
          <w:sz w:val="24"/>
        </w:rPr>
        <w:t>motivation</w:t>
      </w:r>
      <w:r>
        <w:rPr>
          <w:spacing w:val="-5"/>
          <w:sz w:val="24"/>
        </w:rPr>
        <w:t xml:space="preserve"> </w:t>
      </w:r>
      <w:r>
        <w:rPr>
          <w:sz w:val="24"/>
        </w:rPr>
        <w:t>and</w:t>
      </w:r>
      <w:r>
        <w:rPr>
          <w:spacing w:val="-5"/>
          <w:sz w:val="24"/>
        </w:rPr>
        <w:t xml:space="preserve"> </w:t>
      </w:r>
      <w:r>
        <w:rPr>
          <w:sz w:val="24"/>
        </w:rPr>
        <w:t>commitment</w:t>
      </w:r>
      <w:r>
        <w:rPr>
          <w:spacing w:val="-5"/>
          <w:sz w:val="24"/>
        </w:rPr>
        <w:t xml:space="preserve"> </w:t>
      </w:r>
      <w:r>
        <w:rPr>
          <w:sz w:val="24"/>
        </w:rPr>
        <w:t>to</w:t>
      </w:r>
      <w:r>
        <w:rPr>
          <w:spacing w:val="-5"/>
          <w:sz w:val="24"/>
        </w:rPr>
        <w:t xml:space="preserve"> </w:t>
      </w:r>
      <w:r>
        <w:rPr>
          <w:sz w:val="24"/>
        </w:rPr>
        <w:t xml:space="preserve">their </w:t>
      </w:r>
      <w:r>
        <w:rPr>
          <w:spacing w:val="-2"/>
          <w:sz w:val="24"/>
        </w:rPr>
        <w:t>education.</w:t>
      </w:r>
    </w:p>
    <w:p w14:paraId="10B2E0CE" w14:textId="77777777" w:rsidR="00414ED5" w:rsidRDefault="00000000">
      <w:pPr>
        <w:pStyle w:val="Heading3"/>
        <w:numPr>
          <w:ilvl w:val="0"/>
          <w:numId w:val="7"/>
        </w:numPr>
        <w:tabs>
          <w:tab w:val="left" w:pos="999"/>
        </w:tabs>
        <w:spacing w:before="17"/>
        <w:ind w:left="999" w:hanging="359"/>
        <w:jc w:val="both"/>
      </w:pPr>
      <w:r>
        <w:t>Contribution</w:t>
      </w:r>
      <w:r>
        <w:rPr>
          <w:spacing w:val="-2"/>
        </w:rPr>
        <w:t xml:space="preserve"> </w:t>
      </w:r>
      <w:r>
        <w:t>to</w:t>
      </w:r>
      <w:r>
        <w:rPr>
          <w:spacing w:val="-2"/>
        </w:rPr>
        <w:t xml:space="preserve"> </w:t>
      </w:r>
      <w:r>
        <w:t>Community</w:t>
      </w:r>
      <w:r>
        <w:rPr>
          <w:spacing w:val="-2"/>
        </w:rPr>
        <w:t xml:space="preserve"> </w:t>
      </w:r>
      <w:r>
        <w:t>Well-</w:t>
      </w:r>
      <w:r>
        <w:rPr>
          <w:spacing w:val="-2"/>
        </w:rPr>
        <w:t>Being:</w:t>
      </w:r>
    </w:p>
    <w:p w14:paraId="3966F562" w14:textId="77777777" w:rsidR="00414ED5" w:rsidRDefault="00414ED5">
      <w:pPr>
        <w:pStyle w:val="BodyText"/>
        <w:rPr>
          <w:b/>
        </w:rPr>
      </w:pPr>
    </w:p>
    <w:p w14:paraId="3DE0936F" w14:textId="77777777" w:rsidR="00414ED5" w:rsidRDefault="00000000">
      <w:pPr>
        <w:pStyle w:val="ListParagraph"/>
        <w:numPr>
          <w:ilvl w:val="1"/>
          <w:numId w:val="7"/>
        </w:numPr>
        <w:tabs>
          <w:tab w:val="left" w:pos="1720"/>
        </w:tabs>
        <w:spacing w:line="472" w:lineRule="auto"/>
        <w:ind w:right="579"/>
        <w:rPr>
          <w:sz w:val="24"/>
        </w:rPr>
      </w:pPr>
      <w:r>
        <w:rPr>
          <w:b/>
          <w:sz w:val="24"/>
        </w:rPr>
        <w:t xml:space="preserve">Service Impact: </w:t>
      </w:r>
      <w:r>
        <w:rPr>
          <w:sz w:val="24"/>
        </w:rPr>
        <w:t>Students’ involvement in health initiatives and services directly</w:t>
      </w:r>
      <w:r>
        <w:rPr>
          <w:spacing w:val="-5"/>
          <w:sz w:val="24"/>
        </w:rPr>
        <w:t xml:space="preserve"> </w:t>
      </w:r>
      <w:r>
        <w:rPr>
          <w:sz w:val="24"/>
        </w:rPr>
        <w:t>benefits</w:t>
      </w:r>
      <w:r>
        <w:rPr>
          <w:spacing w:val="-5"/>
          <w:sz w:val="24"/>
        </w:rPr>
        <w:t xml:space="preserve"> </w:t>
      </w:r>
      <w:r>
        <w:rPr>
          <w:sz w:val="24"/>
        </w:rPr>
        <w:t>the</w:t>
      </w:r>
      <w:r>
        <w:rPr>
          <w:spacing w:val="-6"/>
          <w:sz w:val="24"/>
        </w:rPr>
        <w:t xml:space="preserve"> </w:t>
      </w:r>
      <w:r>
        <w:rPr>
          <w:sz w:val="24"/>
        </w:rPr>
        <w:t>community,</w:t>
      </w:r>
      <w:r>
        <w:rPr>
          <w:spacing w:val="-5"/>
          <w:sz w:val="24"/>
        </w:rPr>
        <w:t xml:space="preserve"> </w:t>
      </w:r>
      <w:r>
        <w:rPr>
          <w:sz w:val="24"/>
        </w:rPr>
        <w:t>improving</w:t>
      </w:r>
      <w:r>
        <w:rPr>
          <w:spacing w:val="-5"/>
          <w:sz w:val="24"/>
        </w:rPr>
        <w:t xml:space="preserve"> </w:t>
      </w:r>
      <w:r>
        <w:rPr>
          <w:sz w:val="24"/>
        </w:rPr>
        <w:t>health</w:t>
      </w:r>
      <w:r>
        <w:rPr>
          <w:spacing w:val="-7"/>
          <w:sz w:val="24"/>
        </w:rPr>
        <w:t xml:space="preserve"> </w:t>
      </w:r>
      <w:r>
        <w:rPr>
          <w:sz w:val="24"/>
        </w:rPr>
        <w:t>outcomes</w:t>
      </w:r>
      <w:r>
        <w:rPr>
          <w:spacing w:val="-5"/>
          <w:sz w:val="24"/>
        </w:rPr>
        <w:t xml:space="preserve"> </w:t>
      </w:r>
      <w:r>
        <w:rPr>
          <w:sz w:val="24"/>
        </w:rPr>
        <w:t>and</w:t>
      </w:r>
      <w:r>
        <w:rPr>
          <w:spacing w:val="-5"/>
          <w:sz w:val="24"/>
        </w:rPr>
        <w:t xml:space="preserve"> </w:t>
      </w:r>
      <w:r>
        <w:rPr>
          <w:sz w:val="24"/>
        </w:rPr>
        <w:t>access</w:t>
      </w:r>
      <w:r>
        <w:rPr>
          <w:spacing w:val="-5"/>
          <w:sz w:val="24"/>
        </w:rPr>
        <w:t xml:space="preserve"> </w:t>
      </w:r>
      <w:r>
        <w:rPr>
          <w:sz w:val="24"/>
        </w:rPr>
        <w:t xml:space="preserve">to </w:t>
      </w:r>
      <w:r>
        <w:rPr>
          <w:spacing w:val="-2"/>
          <w:sz w:val="24"/>
        </w:rPr>
        <w:t>care.</w:t>
      </w:r>
    </w:p>
    <w:p w14:paraId="6B84D334" w14:textId="77777777" w:rsidR="00414ED5" w:rsidRDefault="00414ED5">
      <w:pPr>
        <w:spacing w:line="472" w:lineRule="auto"/>
        <w:rPr>
          <w:sz w:val="24"/>
        </w:rPr>
        <w:sectPr w:rsidR="00414ED5">
          <w:pgSz w:w="11910" w:h="16840"/>
          <w:pgMar w:top="1360" w:right="1320" w:bottom="1260" w:left="1160" w:header="0" w:footer="1061" w:gutter="0"/>
          <w:cols w:space="720"/>
        </w:sectPr>
      </w:pPr>
    </w:p>
    <w:p w14:paraId="61A74F79" w14:textId="77777777" w:rsidR="00414ED5" w:rsidRDefault="00000000">
      <w:pPr>
        <w:pStyle w:val="Heading3"/>
        <w:numPr>
          <w:ilvl w:val="0"/>
          <w:numId w:val="7"/>
        </w:numPr>
        <w:tabs>
          <w:tab w:val="left" w:pos="999"/>
        </w:tabs>
        <w:spacing w:before="60"/>
        <w:ind w:left="999" w:hanging="359"/>
        <w:jc w:val="both"/>
      </w:pPr>
      <w:r>
        <w:lastRenderedPageBreak/>
        <w:t>Promotion</w:t>
      </w:r>
      <w:r>
        <w:rPr>
          <w:spacing w:val="-1"/>
        </w:rPr>
        <w:t xml:space="preserve"> </w:t>
      </w:r>
      <w:r>
        <w:t xml:space="preserve">of Social </w:t>
      </w:r>
      <w:r>
        <w:rPr>
          <w:spacing w:val="-2"/>
        </w:rPr>
        <w:t>Responsibility:</w:t>
      </w:r>
    </w:p>
    <w:p w14:paraId="6AA0D036" w14:textId="77777777" w:rsidR="00414ED5" w:rsidRDefault="00414ED5">
      <w:pPr>
        <w:pStyle w:val="BodyText"/>
        <w:spacing w:before="1"/>
        <w:rPr>
          <w:b/>
        </w:rPr>
      </w:pPr>
    </w:p>
    <w:p w14:paraId="3660A01A" w14:textId="77777777" w:rsidR="00414ED5" w:rsidRDefault="00000000">
      <w:pPr>
        <w:pStyle w:val="ListParagraph"/>
        <w:numPr>
          <w:ilvl w:val="1"/>
          <w:numId w:val="7"/>
        </w:numPr>
        <w:tabs>
          <w:tab w:val="left" w:pos="1720"/>
        </w:tabs>
        <w:spacing w:line="472" w:lineRule="auto"/>
        <w:ind w:right="409"/>
        <w:jc w:val="both"/>
        <w:rPr>
          <w:sz w:val="24"/>
        </w:rPr>
      </w:pPr>
      <w:r>
        <w:rPr>
          <w:b/>
          <w:sz w:val="24"/>
        </w:rPr>
        <w:t>Civic</w:t>
      </w:r>
      <w:r>
        <w:rPr>
          <w:b/>
          <w:spacing w:val="-2"/>
          <w:sz w:val="24"/>
        </w:rPr>
        <w:t xml:space="preserve"> </w:t>
      </w:r>
      <w:r>
        <w:rPr>
          <w:b/>
          <w:sz w:val="24"/>
        </w:rPr>
        <w:t>Engagement:</w:t>
      </w:r>
      <w:r>
        <w:rPr>
          <w:b/>
          <w:spacing w:val="-3"/>
          <w:sz w:val="24"/>
        </w:rPr>
        <w:t xml:space="preserve"> </w:t>
      </w:r>
      <w:r>
        <w:rPr>
          <w:sz w:val="24"/>
        </w:rPr>
        <w:t>CBL</w:t>
      </w:r>
      <w:r>
        <w:rPr>
          <w:spacing w:val="-2"/>
          <w:sz w:val="24"/>
        </w:rPr>
        <w:t xml:space="preserve"> </w:t>
      </w:r>
      <w:r>
        <w:rPr>
          <w:sz w:val="24"/>
        </w:rPr>
        <w:t>instills</w:t>
      </w:r>
      <w:r>
        <w:rPr>
          <w:spacing w:val="-2"/>
          <w:sz w:val="24"/>
        </w:rPr>
        <w:t xml:space="preserve"> </w:t>
      </w:r>
      <w:r>
        <w:rPr>
          <w:sz w:val="24"/>
        </w:rPr>
        <w:t>a</w:t>
      </w:r>
      <w:r>
        <w:rPr>
          <w:spacing w:val="-2"/>
          <w:sz w:val="24"/>
        </w:rPr>
        <w:t xml:space="preserve"> </w:t>
      </w:r>
      <w:r>
        <w:rPr>
          <w:sz w:val="24"/>
        </w:rPr>
        <w:t>sense</w:t>
      </w:r>
      <w:r>
        <w:rPr>
          <w:spacing w:val="-3"/>
          <w:sz w:val="24"/>
        </w:rPr>
        <w:t xml:space="preserve"> </w:t>
      </w:r>
      <w:r>
        <w:rPr>
          <w:sz w:val="24"/>
        </w:rPr>
        <w:t>of</w:t>
      </w:r>
      <w:r>
        <w:rPr>
          <w:spacing w:val="-2"/>
          <w:sz w:val="24"/>
        </w:rPr>
        <w:t xml:space="preserve"> </w:t>
      </w:r>
      <w:r>
        <w:rPr>
          <w:sz w:val="24"/>
        </w:rPr>
        <w:t>social responsibility</w:t>
      </w:r>
      <w:r>
        <w:rPr>
          <w:spacing w:val="-2"/>
          <w:sz w:val="24"/>
        </w:rPr>
        <w:t xml:space="preserve"> </w:t>
      </w:r>
      <w:r>
        <w:rPr>
          <w:sz w:val="24"/>
        </w:rPr>
        <w:t>and</w:t>
      </w:r>
      <w:r>
        <w:rPr>
          <w:spacing w:val="-2"/>
          <w:sz w:val="24"/>
        </w:rPr>
        <w:t xml:space="preserve"> </w:t>
      </w:r>
      <w:r>
        <w:rPr>
          <w:sz w:val="24"/>
        </w:rPr>
        <w:t>ethical practice,</w:t>
      </w:r>
      <w:r>
        <w:rPr>
          <w:spacing w:val="-3"/>
          <w:sz w:val="24"/>
        </w:rPr>
        <w:t xml:space="preserve"> </w:t>
      </w:r>
      <w:r>
        <w:rPr>
          <w:sz w:val="24"/>
        </w:rPr>
        <w:t>encouraging</w:t>
      </w:r>
      <w:r>
        <w:rPr>
          <w:spacing w:val="-5"/>
          <w:sz w:val="24"/>
        </w:rPr>
        <w:t xml:space="preserve"> </w:t>
      </w:r>
      <w:r>
        <w:rPr>
          <w:sz w:val="24"/>
        </w:rPr>
        <w:t>students</w:t>
      </w:r>
      <w:r>
        <w:rPr>
          <w:spacing w:val="-5"/>
          <w:sz w:val="24"/>
        </w:rPr>
        <w:t xml:space="preserve"> </w:t>
      </w:r>
      <w:r>
        <w:rPr>
          <w:sz w:val="24"/>
        </w:rPr>
        <w:t>to</w:t>
      </w:r>
      <w:r>
        <w:rPr>
          <w:spacing w:val="-5"/>
          <w:sz w:val="24"/>
        </w:rPr>
        <w:t xml:space="preserve"> </w:t>
      </w:r>
      <w:r>
        <w:rPr>
          <w:sz w:val="24"/>
        </w:rPr>
        <w:t>contribute</w:t>
      </w:r>
      <w:r>
        <w:rPr>
          <w:spacing w:val="-6"/>
          <w:sz w:val="24"/>
        </w:rPr>
        <w:t xml:space="preserve"> </w:t>
      </w:r>
      <w:r>
        <w:rPr>
          <w:sz w:val="24"/>
        </w:rPr>
        <w:t>positively</w:t>
      </w:r>
      <w:r>
        <w:rPr>
          <w:spacing w:val="-5"/>
          <w:sz w:val="24"/>
        </w:rPr>
        <w:t xml:space="preserve"> </w:t>
      </w:r>
      <w:r>
        <w:rPr>
          <w:sz w:val="24"/>
        </w:rPr>
        <w:t>to</w:t>
      </w:r>
      <w:r>
        <w:rPr>
          <w:spacing w:val="-5"/>
          <w:sz w:val="24"/>
        </w:rPr>
        <w:t xml:space="preserve"> </w:t>
      </w:r>
      <w:r>
        <w:rPr>
          <w:sz w:val="24"/>
        </w:rPr>
        <w:t>society</w:t>
      </w:r>
      <w:r>
        <w:rPr>
          <w:spacing w:val="-5"/>
          <w:sz w:val="24"/>
        </w:rPr>
        <w:t xml:space="preserve"> </w:t>
      </w:r>
      <w:r>
        <w:rPr>
          <w:sz w:val="24"/>
        </w:rPr>
        <w:t>throughout their careers.</w:t>
      </w:r>
    </w:p>
    <w:p w14:paraId="33EAE248" w14:textId="77777777" w:rsidR="00414ED5" w:rsidRDefault="00000000">
      <w:pPr>
        <w:pStyle w:val="Heading3"/>
        <w:numPr>
          <w:ilvl w:val="0"/>
          <w:numId w:val="7"/>
        </w:numPr>
        <w:tabs>
          <w:tab w:val="left" w:pos="999"/>
        </w:tabs>
        <w:spacing w:before="17"/>
        <w:ind w:left="999" w:hanging="359"/>
        <w:jc w:val="both"/>
      </w:pPr>
      <w:r>
        <w:t>Enhanced</w:t>
      </w:r>
      <w:r>
        <w:rPr>
          <w:spacing w:val="-5"/>
        </w:rPr>
        <w:t xml:space="preserve"> </w:t>
      </w:r>
      <w:r>
        <w:t>Interdisciplinary</w:t>
      </w:r>
      <w:r>
        <w:rPr>
          <w:spacing w:val="-5"/>
        </w:rPr>
        <w:t xml:space="preserve"> </w:t>
      </w:r>
      <w:r>
        <w:rPr>
          <w:spacing w:val="-2"/>
        </w:rPr>
        <w:t>Collaboration:</w:t>
      </w:r>
    </w:p>
    <w:p w14:paraId="54F7C004" w14:textId="77777777" w:rsidR="00414ED5" w:rsidRDefault="00414ED5">
      <w:pPr>
        <w:pStyle w:val="BodyText"/>
        <w:rPr>
          <w:b/>
        </w:rPr>
      </w:pPr>
    </w:p>
    <w:p w14:paraId="3F8E4DD1" w14:textId="77777777" w:rsidR="00414ED5" w:rsidRDefault="00000000">
      <w:pPr>
        <w:pStyle w:val="ListParagraph"/>
        <w:numPr>
          <w:ilvl w:val="1"/>
          <w:numId w:val="7"/>
        </w:numPr>
        <w:tabs>
          <w:tab w:val="left" w:pos="1720"/>
        </w:tabs>
        <w:spacing w:line="472" w:lineRule="auto"/>
        <w:ind w:right="158"/>
        <w:rPr>
          <w:sz w:val="24"/>
        </w:rPr>
      </w:pPr>
      <w:r>
        <w:rPr>
          <w:b/>
          <w:sz w:val="24"/>
        </w:rPr>
        <w:t>Teamwork:</w:t>
      </w:r>
      <w:r>
        <w:rPr>
          <w:b/>
          <w:spacing w:val="-5"/>
          <w:sz w:val="24"/>
        </w:rPr>
        <w:t xml:space="preserve"> </w:t>
      </w:r>
      <w:r>
        <w:rPr>
          <w:sz w:val="24"/>
        </w:rPr>
        <w:t>Working</w:t>
      </w:r>
      <w:r>
        <w:rPr>
          <w:spacing w:val="-5"/>
          <w:sz w:val="24"/>
        </w:rPr>
        <w:t xml:space="preserve"> </w:t>
      </w:r>
      <w:r>
        <w:rPr>
          <w:sz w:val="24"/>
        </w:rPr>
        <w:t>in</w:t>
      </w:r>
      <w:r>
        <w:rPr>
          <w:spacing w:val="-5"/>
          <w:sz w:val="24"/>
        </w:rPr>
        <w:t xml:space="preserve"> </w:t>
      </w:r>
      <w:r>
        <w:rPr>
          <w:sz w:val="24"/>
        </w:rPr>
        <w:t>community</w:t>
      </w:r>
      <w:r>
        <w:rPr>
          <w:spacing w:val="-5"/>
          <w:sz w:val="24"/>
        </w:rPr>
        <w:t xml:space="preserve"> </w:t>
      </w:r>
      <w:r>
        <w:rPr>
          <w:sz w:val="24"/>
        </w:rPr>
        <w:t>settings</w:t>
      </w:r>
      <w:r>
        <w:rPr>
          <w:spacing w:val="-5"/>
          <w:sz w:val="24"/>
        </w:rPr>
        <w:t xml:space="preserve"> </w:t>
      </w:r>
      <w:r>
        <w:rPr>
          <w:sz w:val="24"/>
        </w:rPr>
        <w:t>often</w:t>
      </w:r>
      <w:r>
        <w:rPr>
          <w:spacing w:val="-5"/>
          <w:sz w:val="24"/>
        </w:rPr>
        <w:t xml:space="preserve"> </w:t>
      </w:r>
      <w:r>
        <w:rPr>
          <w:sz w:val="24"/>
        </w:rPr>
        <w:t>involves</w:t>
      </w:r>
      <w:r>
        <w:rPr>
          <w:spacing w:val="-5"/>
          <w:sz w:val="24"/>
        </w:rPr>
        <w:t xml:space="preserve"> </w:t>
      </w:r>
      <w:r>
        <w:rPr>
          <w:sz w:val="24"/>
        </w:rPr>
        <w:t>collaboration</w:t>
      </w:r>
      <w:r>
        <w:rPr>
          <w:spacing w:val="-5"/>
          <w:sz w:val="24"/>
        </w:rPr>
        <w:t xml:space="preserve"> </w:t>
      </w:r>
      <w:r>
        <w:rPr>
          <w:sz w:val="24"/>
        </w:rPr>
        <w:t>with various healthcare professionals and stakeholders, fostering interdisciplinary teamwork and understanding.</w:t>
      </w:r>
    </w:p>
    <w:p w14:paraId="514C2823" w14:textId="77777777" w:rsidR="00414ED5" w:rsidRDefault="00000000">
      <w:pPr>
        <w:pStyle w:val="Heading3"/>
        <w:numPr>
          <w:ilvl w:val="0"/>
          <w:numId w:val="7"/>
        </w:numPr>
        <w:tabs>
          <w:tab w:val="left" w:pos="999"/>
        </w:tabs>
        <w:spacing w:before="17"/>
        <w:ind w:left="999" w:hanging="359"/>
      </w:pPr>
      <w:r>
        <w:t>Increased</w:t>
      </w:r>
      <w:r>
        <w:rPr>
          <w:spacing w:val="-3"/>
        </w:rPr>
        <w:t xml:space="preserve"> </w:t>
      </w:r>
      <w:r>
        <w:t>Cultural</w:t>
      </w:r>
      <w:r>
        <w:rPr>
          <w:spacing w:val="-2"/>
        </w:rPr>
        <w:t xml:space="preserve"> Competence:</w:t>
      </w:r>
    </w:p>
    <w:p w14:paraId="71AC9F0D" w14:textId="77777777" w:rsidR="00414ED5" w:rsidRDefault="00414ED5">
      <w:pPr>
        <w:pStyle w:val="BodyText"/>
        <w:rPr>
          <w:b/>
        </w:rPr>
      </w:pPr>
    </w:p>
    <w:p w14:paraId="065EBBD9" w14:textId="77777777" w:rsidR="00414ED5" w:rsidRDefault="00000000">
      <w:pPr>
        <w:pStyle w:val="ListParagraph"/>
        <w:numPr>
          <w:ilvl w:val="1"/>
          <w:numId w:val="7"/>
        </w:numPr>
        <w:tabs>
          <w:tab w:val="left" w:pos="1720"/>
        </w:tabs>
        <w:spacing w:line="472" w:lineRule="auto"/>
        <w:ind w:right="276"/>
        <w:rPr>
          <w:sz w:val="24"/>
        </w:rPr>
      </w:pPr>
      <w:r>
        <w:rPr>
          <w:b/>
          <w:sz w:val="24"/>
        </w:rPr>
        <w:t xml:space="preserve">Diverse Interactions: </w:t>
      </w:r>
      <w:r>
        <w:rPr>
          <w:sz w:val="24"/>
        </w:rPr>
        <w:t>Interaction with diverse populations helps students develop</w:t>
      </w:r>
      <w:r>
        <w:rPr>
          <w:spacing w:val="-5"/>
          <w:sz w:val="24"/>
        </w:rPr>
        <w:t xml:space="preserve"> </w:t>
      </w:r>
      <w:r>
        <w:rPr>
          <w:sz w:val="24"/>
        </w:rPr>
        <w:t>cultural</w:t>
      </w:r>
      <w:r>
        <w:rPr>
          <w:spacing w:val="-5"/>
          <w:sz w:val="24"/>
        </w:rPr>
        <w:t xml:space="preserve"> </w:t>
      </w:r>
      <w:r>
        <w:rPr>
          <w:sz w:val="24"/>
        </w:rPr>
        <w:t>sensitivity</w:t>
      </w:r>
      <w:r>
        <w:rPr>
          <w:spacing w:val="-5"/>
          <w:sz w:val="24"/>
        </w:rPr>
        <w:t xml:space="preserve"> </w:t>
      </w:r>
      <w:r>
        <w:rPr>
          <w:sz w:val="24"/>
        </w:rPr>
        <w:t>and</w:t>
      </w:r>
      <w:r>
        <w:rPr>
          <w:spacing w:val="-5"/>
          <w:sz w:val="24"/>
        </w:rPr>
        <w:t xml:space="preserve"> </w:t>
      </w:r>
      <w:r>
        <w:rPr>
          <w:sz w:val="24"/>
        </w:rPr>
        <w:t>competence,</w:t>
      </w:r>
      <w:r>
        <w:rPr>
          <w:spacing w:val="-5"/>
          <w:sz w:val="24"/>
        </w:rPr>
        <w:t xml:space="preserve"> </w:t>
      </w:r>
      <w:r>
        <w:rPr>
          <w:sz w:val="24"/>
        </w:rPr>
        <w:t>essential</w:t>
      </w:r>
      <w:r>
        <w:rPr>
          <w:spacing w:val="-5"/>
          <w:sz w:val="24"/>
        </w:rPr>
        <w:t xml:space="preserve"> </w:t>
      </w:r>
      <w:r>
        <w:rPr>
          <w:sz w:val="24"/>
        </w:rPr>
        <w:t>for</w:t>
      </w:r>
      <w:r>
        <w:rPr>
          <w:spacing w:val="-6"/>
          <w:sz w:val="24"/>
        </w:rPr>
        <w:t xml:space="preserve"> </w:t>
      </w:r>
      <w:r>
        <w:rPr>
          <w:sz w:val="24"/>
        </w:rPr>
        <w:t>providing</w:t>
      </w:r>
      <w:r>
        <w:rPr>
          <w:spacing w:val="-5"/>
          <w:sz w:val="24"/>
        </w:rPr>
        <w:t xml:space="preserve"> </w:t>
      </w:r>
      <w:r>
        <w:rPr>
          <w:sz w:val="24"/>
        </w:rPr>
        <w:t xml:space="preserve">equitable </w:t>
      </w:r>
      <w:r>
        <w:rPr>
          <w:spacing w:val="-2"/>
          <w:sz w:val="24"/>
        </w:rPr>
        <w:t>healthcare.</w:t>
      </w:r>
    </w:p>
    <w:p w14:paraId="7B592CB3" w14:textId="77777777" w:rsidR="00414ED5" w:rsidRDefault="00000000">
      <w:pPr>
        <w:pStyle w:val="Heading3"/>
        <w:numPr>
          <w:ilvl w:val="0"/>
          <w:numId w:val="7"/>
        </w:numPr>
        <w:tabs>
          <w:tab w:val="left" w:pos="999"/>
        </w:tabs>
        <w:spacing w:before="17"/>
        <w:ind w:left="999" w:hanging="359"/>
      </w:pPr>
      <w:r>
        <w:t>Preparation</w:t>
      </w:r>
      <w:r>
        <w:rPr>
          <w:spacing w:val="-3"/>
        </w:rPr>
        <w:t xml:space="preserve"> </w:t>
      </w:r>
      <w:r>
        <w:t>for</w:t>
      </w:r>
      <w:r>
        <w:rPr>
          <w:spacing w:val="-3"/>
        </w:rPr>
        <w:t xml:space="preserve"> </w:t>
      </w:r>
      <w:r>
        <w:t>Underserved</w:t>
      </w:r>
      <w:r>
        <w:rPr>
          <w:spacing w:val="-2"/>
        </w:rPr>
        <w:t xml:space="preserve"> Areas:</w:t>
      </w:r>
    </w:p>
    <w:p w14:paraId="2714CA10" w14:textId="77777777" w:rsidR="00414ED5" w:rsidRDefault="00414ED5">
      <w:pPr>
        <w:pStyle w:val="BodyText"/>
        <w:rPr>
          <w:b/>
        </w:rPr>
      </w:pPr>
    </w:p>
    <w:p w14:paraId="6398852D" w14:textId="77777777" w:rsidR="00414ED5" w:rsidRDefault="00000000">
      <w:pPr>
        <w:pStyle w:val="ListParagraph"/>
        <w:numPr>
          <w:ilvl w:val="1"/>
          <w:numId w:val="7"/>
        </w:numPr>
        <w:tabs>
          <w:tab w:val="left" w:pos="1720"/>
        </w:tabs>
        <w:spacing w:before="1" w:line="472" w:lineRule="auto"/>
        <w:ind w:right="299"/>
        <w:rPr>
          <w:sz w:val="24"/>
        </w:rPr>
      </w:pPr>
      <w:r>
        <w:rPr>
          <w:b/>
          <w:sz w:val="24"/>
        </w:rPr>
        <w:t>Rural</w:t>
      </w:r>
      <w:r>
        <w:rPr>
          <w:b/>
          <w:spacing w:val="-5"/>
          <w:sz w:val="24"/>
        </w:rPr>
        <w:t xml:space="preserve"> </w:t>
      </w:r>
      <w:r>
        <w:rPr>
          <w:b/>
          <w:sz w:val="24"/>
        </w:rPr>
        <w:t>and</w:t>
      </w:r>
      <w:r>
        <w:rPr>
          <w:b/>
          <w:spacing w:val="-5"/>
          <w:sz w:val="24"/>
        </w:rPr>
        <w:t xml:space="preserve"> </w:t>
      </w:r>
      <w:r>
        <w:rPr>
          <w:b/>
          <w:sz w:val="24"/>
        </w:rPr>
        <w:t>Urban</w:t>
      </w:r>
      <w:r>
        <w:rPr>
          <w:b/>
          <w:spacing w:val="-5"/>
          <w:sz w:val="24"/>
        </w:rPr>
        <w:t xml:space="preserve"> </w:t>
      </w:r>
      <w:r>
        <w:rPr>
          <w:b/>
          <w:sz w:val="24"/>
        </w:rPr>
        <w:t>Health:</w:t>
      </w:r>
      <w:r>
        <w:rPr>
          <w:b/>
          <w:spacing w:val="-4"/>
          <w:sz w:val="24"/>
        </w:rPr>
        <w:t xml:space="preserve"> </w:t>
      </w:r>
      <w:r>
        <w:rPr>
          <w:sz w:val="24"/>
        </w:rPr>
        <w:t>Training</w:t>
      </w:r>
      <w:r>
        <w:rPr>
          <w:spacing w:val="-5"/>
          <w:sz w:val="24"/>
        </w:rPr>
        <w:t xml:space="preserve"> </w:t>
      </w:r>
      <w:r>
        <w:rPr>
          <w:sz w:val="24"/>
        </w:rPr>
        <w:t>in</w:t>
      </w:r>
      <w:r>
        <w:rPr>
          <w:spacing w:val="-5"/>
          <w:sz w:val="24"/>
        </w:rPr>
        <w:t xml:space="preserve"> </w:t>
      </w:r>
      <w:r>
        <w:rPr>
          <w:sz w:val="24"/>
        </w:rPr>
        <w:t>community</w:t>
      </w:r>
      <w:r>
        <w:rPr>
          <w:spacing w:val="-5"/>
          <w:sz w:val="24"/>
        </w:rPr>
        <w:t xml:space="preserve"> </w:t>
      </w:r>
      <w:r>
        <w:rPr>
          <w:sz w:val="24"/>
        </w:rPr>
        <w:t>settings</w:t>
      </w:r>
      <w:r>
        <w:rPr>
          <w:spacing w:val="-5"/>
          <w:sz w:val="24"/>
        </w:rPr>
        <w:t xml:space="preserve"> </w:t>
      </w:r>
      <w:r>
        <w:rPr>
          <w:sz w:val="24"/>
        </w:rPr>
        <w:t>prepares</w:t>
      </w:r>
      <w:r>
        <w:rPr>
          <w:spacing w:val="-5"/>
          <w:sz w:val="24"/>
        </w:rPr>
        <w:t xml:space="preserve"> </w:t>
      </w:r>
      <w:r>
        <w:rPr>
          <w:sz w:val="24"/>
        </w:rPr>
        <w:t>students to work in underserved areas, addressing health disparities and improving access to care in these regions.</w:t>
      </w:r>
    </w:p>
    <w:p w14:paraId="6D3A067B" w14:textId="77777777" w:rsidR="00414ED5" w:rsidRDefault="00000000">
      <w:pPr>
        <w:pStyle w:val="Heading3"/>
        <w:numPr>
          <w:ilvl w:val="0"/>
          <w:numId w:val="7"/>
        </w:numPr>
        <w:tabs>
          <w:tab w:val="left" w:pos="999"/>
        </w:tabs>
        <w:spacing w:before="16"/>
        <w:ind w:left="999" w:hanging="359"/>
      </w:pPr>
      <w:r>
        <w:t>Research</w:t>
      </w:r>
      <w:r>
        <w:rPr>
          <w:spacing w:val="-3"/>
        </w:rPr>
        <w:t xml:space="preserve"> </w:t>
      </w:r>
      <w:r>
        <w:rPr>
          <w:spacing w:val="-2"/>
        </w:rPr>
        <w:t>Opportunities:</w:t>
      </w:r>
    </w:p>
    <w:p w14:paraId="6617958A" w14:textId="77777777" w:rsidR="00414ED5" w:rsidRDefault="00414ED5">
      <w:pPr>
        <w:pStyle w:val="BodyText"/>
        <w:rPr>
          <w:b/>
        </w:rPr>
      </w:pPr>
    </w:p>
    <w:p w14:paraId="31D0CEE3" w14:textId="77777777" w:rsidR="00414ED5" w:rsidRDefault="00000000">
      <w:pPr>
        <w:pStyle w:val="ListParagraph"/>
        <w:numPr>
          <w:ilvl w:val="1"/>
          <w:numId w:val="7"/>
        </w:numPr>
        <w:tabs>
          <w:tab w:val="left" w:pos="1720"/>
        </w:tabs>
        <w:spacing w:line="472" w:lineRule="auto"/>
        <w:ind w:right="395"/>
        <w:rPr>
          <w:sz w:val="24"/>
        </w:rPr>
      </w:pPr>
      <w:r>
        <w:rPr>
          <w:b/>
          <w:sz w:val="24"/>
        </w:rPr>
        <w:t xml:space="preserve">Community-Based Research: </w:t>
      </w:r>
      <w:r>
        <w:rPr>
          <w:sz w:val="24"/>
        </w:rPr>
        <w:t>Involvement in community health research projects</w:t>
      </w:r>
      <w:r>
        <w:rPr>
          <w:spacing w:val="-4"/>
          <w:sz w:val="24"/>
        </w:rPr>
        <w:t xml:space="preserve"> </w:t>
      </w:r>
      <w:r>
        <w:rPr>
          <w:sz w:val="24"/>
        </w:rPr>
        <w:t>allows</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contribute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body</w:t>
      </w:r>
      <w:r>
        <w:rPr>
          <w:spacing w:val="-4"/>
          <w:sz w:val="24"/>
        </w:rPr>
        <w:t xml:space="preserve"> </w:t>
      </w:r>
      <w:r>
        <w:rPr>
          <w:sz w:val="24"/>
        </w:rPr>
        <w:t>of</w:t>
      </w:r>
      <w:r>
        <w:rPr>
          <w:spacing w:val="-5"/>
          <w:sz w:val="24"/>
        </w:rPr>
        <w:t xml:space="preserve"> </w:t>
      </w:r>
      <w:r>
        <w:rPr>
          <w:sz w:val="24"/>
        </w:rPr>
        <w:t>knowledge</w:t>
      </w:r>
      <w:r>
        <w:rPr>
          <w:spacing w:val="-3"/>
          <w:sz w:val="24"/>
        </w:rPr>
        <w:t xml:space="preserve"> </w:t>
      </w:r>
      <w:r>
        <w:rPr>
          <w:sz w:val="24"/>
        </w:rPr>
        <w:t>and</w:t>
      </w:r>
      <w:r>
        <w:rPr>
          <w:spacing w:val="-4"/>
          <w:sz w:val="24"/>
        </w:rPr>
        <w:t xml:space="preserve"> </w:t>
      </w:r>
      <w:r>
        <w:rPr>
          <w:sz w:val="24"/>
        </w:rPr>
        <w:t>develop research skills.</w:t>
      </w:r>
    </w:p>
    <w:p w14:paraId="329DA8B1" w14:textId="77777777" w:rsidR="00414ED5" w:rsidRDefault="00414ED5">
      <w:pPr>
        <w:spacing w:line="472" w:lineRule="auto"/>
        <w:rPr>
          <w:sz w:val="24"/>
        </w:rPr>
        <w:sectPr w:rsidR="00414ED5">
          <w:pgSz w:w="11910" w:h="16840"/>
          <w:pgMar w:top="1360" w:right="1320" w:bottom="1260" w:left="1160" w:header="0" w:footer="1061" w:gutter="0"/>
          <w:cols w:space="720"/>
        </w:sectPr>
      </w:pPr>
    </w:p>
    <w:p w14:paraId="655D5A0D" w14:textId="572784D2" w:rsidR="00414ED5" w:rsidRDefault="00173F9C">
      <w:pPr>
        <w:pStyle w:val="Heading2"/>
        <w:spacing w:before="64"/>
        <w:ind w:left="209"/>
      </w:pPr>
      <w:r>
        <w:lastRenderedPageBreak/>
        <w:t>Section</w:t>
      </w:r>
      <w:r>
        <w:rPr>
          <w:spacing w:val="-6"/>
        </w:rPr>
        <w:t xml:space="preserve"> </w:t>
      </w:r>
      <w:r>
        <w:rPr>
          <w:spacing w:val="-5"/>
        </w:rPr>
        <w:t>VI</w:t>
      </w:r>
    </w:p>
    <w:p w14:paraId="49549710" w14:textId="77777777" w:rsidR="00414ED5" w:rsidRDefault="00414ED5">
      <w:pPr>
        <w:pStyle w:val="BodyText"/>
        <w:spacing w:before="199"/>
        <w:rPr>
          <w:b/>
          <w:sz w:val="28"/>
        </w:rPr>
      </w:pPr>
    </w:p>
    <w:p w14:paraId="4D3421B2" w14:textId="77777777" w:rsidR="00414ED5" w:rsidRDefault="00000000">
      <w:pPr>
        <w:ind w:left="207" w:right="48"/>
        <w:jc w:val="center"/>
        <w:rPr>
          <w:b/>
          <w:sz w:val="28"/>
        </w:rPr>
      </w:pPr>
      <w:r>
        <w:rPr>
          <w:b/>
          <w:sz w:val="28"/>
        </w:rPr>
        <w:t>Integrating</w:t>
      </w:r>
      <w:r>
        <w:rPr>
          <w:b/>
          <w:spacing w:val="-7"/>
          <w:sz w:val="28"/>
        </w:rPr>
        <w:t xml:space="preserve"> </w:t>
      </w:r>
      <w:r>
        <w:rPr>
          <w:b/>
          <w:sz w:val="28"/>
        </w:rPr>
        <w:t>CBL</w:t>
      </w:r>
      <w:r>
        <w:rPr>
          <w:b/>
          <w:spacing w:val="-7"/>
          <w:sz w:val="28"/>
        </w:rPr>
        <w:t xml:space="preserve"> </w:t>
      </w:r>
      <w:r>
        <w:rPr>
          <w:b/>
          <w:sz w:val="28"/>
        </w:rPr>
        <w:t>into</w:t>
      </w:r>
      <w:r>
        <w:rPr>
          <w:b/>
          <w:spacing w:val="-6"/>
          <w:sz w:val="28"/>
        </w:rPr>
        <w:t xml:space="preserve"> </w:t>
      </w:r>
      <w:r>
        <w:rPr>
          <w:b/>
          <w:sz w:val="28"/>
        </w:rPr>
        <w:t>Medical</w:t>
      </w:r>
      <w:r>
        <w:rPr>
          <w:b/>
          <w:spacing w:val="-5"/>
          <w:sz w:val="28"/>
        </w:rPr>
        <w:t xml:space="preserve"> </w:t>
      </w:r>
      <w:r>
        <w:rPr>
          <w:b/>
          <w:sz w:val="28"/>
        </w:rPr>
        <w:t>School</w:t>
      </w:r>
      <w:r>
        <w:rPr>
          <w:b/>
          <w:spacing w:val="-5"/>
          <w:sz w:val="28"/>
        </w:rPr>
        <w:t xml:space="preserve"> </w:t>
      </w:r>
      <w:r>
        <w:rPr>
          <w:b/>
          <w:sz w:val="28"/>
        </w:rPr>
        <w:t>Curricula</w:t>
      </w:r>
      <w:r>
        <w:rPr>
          <w:b/>
          <w:sz w:val="28"/>
          <w:vertAlign w:val="superscript"/>
        </w:rPr>
        <w:t>27-</w:t>
      </w:r>
      <w:r>
        <w:rPr>
          <w:b/>
          <w:spacing w:val="-5"/>
          <w:sz w:val="28"/>
          <w:vertAlign w:val="superscript"/>
        </w:rPr>
        <w:t>30</w:t>
      </w:r>
    </w:p>
    <w:p w14:paraId="63FD7E2E" w14:textId="77777777" w:rsidR="00414ED5" w:rsidRDefault="00414ED5">
      <w:pPr>
        <w:pStyle w:val="BodyText"/>
        <w:rPr>
          <w:b/>
          <w:sz w:val="28"/>
        </w:rPr>
      </w:pPr>
    </w:p>
    <w:p w14:paraId="0EDEA6B8" w14:textId="77777777" w:rsidR="00414ED5" w:rsidRDefault="00414ED5">
      <w:pPr>
        <w:pStyle w:val="BodyText"/>
        <w:rPr>
          <w:b/>
          <w:sz w:val="28"/>
        </w:rPr>
      </w:pPr>
    </w:p>
    <w:p w14:paraId="0EAEABED" w14:textId="77777777" w:rsidR="00414ED5" w:rsidRDefault="00414ED5">
      <w:pPr>
        <w:pStyle w:val="BodyText"/>
        <w:spacing w:before="184"/>
        <w:rPr>
          <w:b/>
          <w:sz w:val="28"/>
        </w:rPr>
      </w:pPr>
    </w:p>
    <w:p w14:paraId="5E0656B9" w14:textId="77777777" w:rsidR="00414ED5" w:rsidRDefault="00000000">
      <w:pPr>
        <w:pStyle w:val="Heading3"/>
        <w:numPr>
          <w:ilvl w:val="0"/>
          <w:numId w:val="6"/>
        </w:numPr>
        <w:tabs>
          <w:tab w:val="left" w:pos="999"/>
        </w:tabs>
        <w:ind w:left="999" w:hanging="359"/>
      </w:pPr>
      <w:r>
        <w:t>Curriculum</w:t>
      </w:r>
      <w:r>
        <w:rPr>
          <w:spacing w:val="-2"/>
        </w:rPr>
        <w:t xml:space="preserve"> </w:t>
      </w:r>
      <w:r>
        <w:t>Design</w:t>
      </w:r>
      <w:r>
        <w:rPr>
          <w:spacing w:val="-1"/>
        </w:rPr>
        <w:t xml:space="preserve"> </w:t>
      </w:r>
      <w:r>
        <w:t>and</w:t>
      </w:r>
      <w:r>
        <w:rPr>
          <w:spacing w:val="-3"/>
        </w:rPr>
        <w:t xml:space="preserve"> </w:t>
      </w:r>
      <w:r>
        <w:rPr>
          <w:spacing w:val="-2"/>
        </w:rPr>
        <w:t>Planning:</w:t>
      </w:r>
    </w:p>
    <w:p w14:paraId="3439D6D1" w14:textId="77777777" w:rsidR="00414ED5" w:rsidRDefault="00414ED5">
      <w:pPr>
        <w:pStyle w:val="BodyText"/>
        <w:spacing w:before="3"/>
        <w:rPr>
          <w:b/>
        </w:rPr>
      </w:pPr>
    </w:p>
    <w:p w14:paraId="29F2E113" w14:textId="77777777" w:rsidR="00414ED5" w:rsidRDefault="00000000">
      <w:pPr>
        <w:pStyle w:val="ListParagraph"/>
        <w:numPr>
          <w:ilvl w:val="1"/>
          <w:numId w:val="6"/>
        </w:numPr>
        <w:tabs>
          <w:tab w:val="left" w:pos="1720"/>
        </w:tabs>
        <w:spacing w:line="472" w:lineRule="auto"/>
        <w:ind w:right="212"/>
        <w:rPr>
          <w:sz w:val="24"/>
        </w:rPr>
      </w:pPr>
      <w:r>
        <w:rPr>
          <w:b/>
          <w:sz w:val="24"/>
        </w:rPr>
        <w:t>Incorporate</w:t>
      </w:r>
      <w:r>
        <w:rPr>
          <w:b/>
          <w:spacing w:val="-6"/>
          <w:sz w:val="24"/>
        </w:rPr>
        <w:t xml:space="preserve"> </w:t>
      </w:r>
      <w:r>
        <w:rPr>
          <w:b/>
          <w:sz w:val="24"/>
        </w:rPr>
        <w:t>CBL</w:t>
      </w:r>
      <w:r>
        <w:rPr>
          <w:b/>
          <w:spacing w:val="-5"/>
          <w:sz w:val="24"/>
        </w:rPr>
        <w:t xml:space="preserve"> </w:t>
      </w:r>
      <w:r>
        <w:rPr>
          <w:b/>
          <w:sz w:val="24"/>
        </w:rPr>
        <w:t>Objectives:</w:t>
      </w:r>
      <w:r>
        <w:rPr>
          <w:b/>
          <w:spacing w:val="-4"/>
          <w:sz w:val="24"/>
        </w:rPr>
        <w:t xml:space="preserve"> </w:t>
      </w:r>
      <w:r>
        <w:rPr>
          <w:sz w:val="24"/>
        </w:rPr>
        <w:t>Align</w:t>
      </w:r>
      <w:r>
        <w:rPr>
          <w:spacing w:val="-5"/>
          <w:sz w:val="24"/>
        </w:rPr>
        <w:t xml:space="preserve"> </w:t>
      </w:r>
      <w:r>
        <w:rPr>
          <w:sz w:val="24"/>
        </w:rPr>
        <w:t>CBL</w:t>
      </w:r>
      <w:r>
        <w:rPr>
          <w:spacing w:val="-5"/>
          <w:sz w:val="24"/>
        </w:rPr>
        <w:t xml:space="preserve"> </w:t>
      </w:r>
      <w:r>
        <w:rPr>
          <w:sz w:val="24"/>
        </w:rPr>
        <w:t>objectives</w:t>
      </w:r>
      <w:r>
        <w:rPr>
          <w:spacing w:val="-5"/>
          <w:sz w:val="24"/>
        </w:rPr>
        <w:t xml:space="preserve"> </w:t>
      </w:r>
      <w:r>
        <w:rPr>
          <w:sz w:val="24"/>
        </w:rPr>
        <w:t>with</w:t>
      </w:r>
      <w:r>
        <w:rPr>
          <w:spacing w:val="-5"/>
          <w:sz w:val="24"/>
        </w:rPr>
        <w:t xml:space="preserve"> </w:t>
      </w:r>
      <w:r>
        <w:rPr>
          <w:sz w:val="24"/>
        </w:rPr>
        <w:t>overall</w:t>
      </w:r>
      <w:r>
        <w:rPr>
          <w:spacing w:val="-5"/>
          <w:sz w:val="24"/>
        </w:rPr>
        <w:t xml:space="preserve"> </w:t>
      </w:r>
      <w:r>
        <w:rPr>
          <w:sz w:val="24"/>
        </w:rPr>
        <w:t xml:space="preserve">curriculum goals to ensure that CBL activities complement and enhance traditional </w:t>
      </w:r>
      <w:r>
        <w:rPr>
          <w:spacing w:val="-2"/>
          <w:sz w:val="24"/>
        </w:rPr>
        <w:t>learning.</w:t>
      </w:r>
    </w:p>
    <w:p w14:paraId="65B164E0" w14:textId="77777777" w:rsidR="00414ED5" w:rsidRDefault="00000000">
      <w:pPr>
        <w:pStyle w:val="ListParagraph"/>
        <w:numPr>
          <w:ilvl w:val="1"/>
          <w:numId w:val="6"/>
        </w:numPr>
        <w:tabs>
          <w:tab w:val="left" w:pos="1720"/>
        </w:tabs>
        <w:spacing w:before="17" w:line="465" w:lineRule="auto"/>
        <w:ind w:right="391"/>
        <w:rPr>
          <w:sz w:val="24"/>
        </w:rPr>
      </w:pPr>
      <w:r>
        <w:rPr>
          <w:b/>
          <w:sz w:val="24"/>
        </w:rPr>
        <w:t>Interdisciplinary</w:t>
      </w:r>
      <w:r>
        <w:rPr>
          <w:b/>
          <w:spacing w:val="-5"/>
          <w:sz w:val="24"/>
        </w:rPr>
        <w:t xml:space="preserve"> </w:t>
      </w:r>
      <w:r>
        <w:rPr>
          <w:b/>
          <w:sz w:val="24"/>
        </w:rPr>
        <w:t>Approach:</w:t>
      </w:r>
      <w:r>
        <w:rPr>
          <w:b/>
          <w:spacing w:val="-5"/>
          <w:sz w:val="24"/>
        </w:rPr>
        <w:t xml:space="preserve"> </w:t>
      </w:r>
      <w:r>
        <w:rPr>
          <w:sz w:val="24"/>
        </w:rPr>
        <w:t>Design</w:t>
      </w:r>
      <w:r>
        <w:rPr>
          <w:spacing w:val="-5"/>
          <w:sz w:val="24"/>
        </w:rPr>
        <w:t xml:space="preserve"> </w:t>
      </w:r>
      <w:r>
        <w:rPr>
          <w:sz w:val="24"/>
        </w:rPr>
        <w:t>CBL</w:t>
      </w:r>
      <w:r>
        <w:rPr>
          <w:spacing w:val="-5"/>
          <w:sz w:val="24"/>
        </w:rPr>
        <w:t xml:space="preserve"> </w:t>
      </w:r>
      <w:r>
        <w:rPr>
          <w:sz w:val="24"/>
        </w:rPr>
        <w:t>programs</w:t>
      </w:r>
      <w:r>
        <w:rPr>
          <w:spacing w:val="-5"/>
          <w:sz w:val="24"/>
        </w:rPr>
        <w:t xml:space="preserve"> </w:t>
      </w:r>
      <w:r>
        <w:rPr>
          <w:sz w:val="24"/>
        </w:rPr>
        <w:t>that</w:t>
      </w:r>
      <w:r>
        <w:rPr>
          <w:spacing w:val="-5"/>
          <w:sz w:val="24"/>
        </w:rPr>
        <w:t xml:space="preserve"> </w:t>
      </w:r>
      <w:r>
        <w:rPr>
          <w:sz w:val="24"/>
        </w:rPr>
        <w:t>integrate</w:t>
      </w:r>
      <w:r>
        <w:rPr>
          <w:spacing w:val="-5"/>
          <w:sz w:val="24"/>
        </w:rPr>
        <w:t xml:space="preserve"> </w:t>
      </w:r>
      <w:r>
        <w:rPr>
          <w:sz w:val="24"/>
        </w:rPr>
        <w:t>multiple disciplines, encouraging a comprehensive understanding of health issues.</w:t>
      </w:r>
    </w:p>
    <w:p w14:paraId="15516CEA" w14:textId="77777777" w:rsidR="00414ED5" w:rsidRDefault="00414ED5">
      <w:pPr>
        <w:pStyle w:val="BodyText"/>
      </w:pPr>
    </w:p>
    <w:p w14:paraId="6FCBFE4F" w14:textId="77777777" w:rsidR="00414ED5" w:rsidRDefault="00414ED5">
      <w:pPr>
        <w:pStyle w:val="BodyText"/>
        <w:spacing w:before="32"/>
      </w:pPr>
    </w:p>
    <w:p w14:paraId="7FE80A77" w14:textId="77777777" w:rsidR="00414ED5" w:rsidRDefault="00000000">
      <w:pPr>
        <w:pStyle w:val="Heading3"/>
        <w:numPr>
          <w:ilvl w:val="0"/>
          <w:numId w:val="6"/>
        </w:numPr>
        <w:tabs>
          <w:tab w:val="left" w:pos="999"/>
        </w:tabs>
        <w:spacing w:before="1"/>
        <w:ind w:left="999" w:hanging="359"/>
      </w:pPr>
      <w:r>
        <w:t>Partnerships</w:t>
      </w:r>
      <w:r>
        <w:rPr>
          <w:spacing w:val="-1"/>
        </w:rPr>
        <w:t xml:space="preserve"> </w:t>
      </w:r>
      <w:r>
        <w:t>with</w:t>
      </w:r>
      <w:r>
        <w:rPr>
          <w:spacing w:val="-1"/>
        </w:rPr>
        <w:t xml:space="preserve"> </w:t>
      </w:r>
      <w:r>
        <w:t>Community</w:t>
      </w:r>
      <w:r>
        <w:rPr>
          <w:spacing w:val="-1"/>
        </w:rPr>
        <w:t xml:space="preserve"> </w:t>
      </w:r>
      <w:r>
        <w:rPr>
          <w:spacing w:val="-2"/>
        </w:rPr>
        <w:t>Organizations:</w:t>
      </w:r>
    </w:p>
    <w:p w14:paraId="03E67B7C" w14:textId="77777777" w:rsidR="00414ED5" w:rsidRDefault="00414ED5">
      <w:pPr>
        <w:pStyle w:val="BodyText"/>
        <w:rPr>
          <w:b/>
        </w:rPr>
      </w:pPr>
    </w:p>
    <w:p w14:paraId="3C1BE817" w14:textId="77777777" w:rsidR="00414ED5" w:rsidRDefault="00000000">
      <w:pPr>
        <w:pStyle w:val="ListParagraph"/>
        <w:numPr>
          <w:ilvl w:val="1"/>
          <w:numId w:val="6"/>
        </w:numPr>
        <w:tabs>
          <w:tab w:val="left" w:pos="1720"/>
        </w:tabs>
        <w:spacing w:line="472" w:lineRule="auto"/>
        <w:ind w:right="290"/>
        <w:rPr>
          <w:sz w:val="24"/>
        </w:rPr>
      </w:pPr>
      <w:r>
        <w:rPr>
          <w:b/>
          <w:sz w:val="24"/>
        </w:rPr>
        <w:t>Collaboration:</w:t>
      </w:r>
      <w:r>
        <w:rPr>
          <w:b/>
          <w:spacing w:val="-5"/>
          <w:sz w:val="24"/>
        </w:rPr>
        <w:t xml:space="preserve"> </w:t>
      </w:r>
      <w:r>
        <w:rPr>
          <w:sz w:val="24"/>
        </w:rPr>
        <w:t>Establish</w:t>
      </w:r>
      <w:r>
        <w:rPr>
          <w:spacing w:val="-5"/>
          <w:sz w:val="24"/>
        </w:rPr>
        <w:t xml:space="preserve"> </w:t>
      </w:r>
      <w:r>
        <w:rPr>
          <w:sz w:val="24"/>
        </w:rPr>
        <w:t>strong</w:t>
      </w:r>
      <w:r>
        <w:rPr>
          <w:spacing w:val="-5"/>
          <w:sz w:val="24"/>
        </w:rPr>
        <w:t xml:space="preserve"> </w:t>
      </w:r>
      <w:r>
        <w:rPr>
          <w:sz w:val="24"/>
        </w:rPr>
        <w:t>partnerships</w:t>
      </w:r>
      <w:r>
        <w:rPr>
          <w:spacing w:val="-5"/>
          <w:sz w:val="24"/>
        </w:rPr>
        <w:t xml:space="preserve"> </w:t>
      </w:r>
      <w:r>
        <w:rPr>
          <w:sz w:val="24"/>
        </w:rPr>
        <w:t>with</w:t>
      </w:r>
      <w:r>
        <w:rPr>
          <w:spacing w:val="-4"/>
          <w:sz w:val="24"/>
        </w:rPr>
        <w:t xml:space="preserve"> </w:t>
      </w:r>
      <w:r>
        <w:rPr>
          <w:sz w:val="24"/>
        </w:rPr>
        <w:t>local</w:t>
      </w:r>
      <w:r>
        <w:rPr>
          <w:spacing w:val="-5"/>
          <w:sz w:val="24"/>
        </w:rPr>
        <w:t xml:space="preserve"> </w:t>
      </w:r>
      <w:r>
        <w:rPr>
          <w:sz w:val="24"/>
        </w:rPr>
        <w:t>health</w:t>
      </w:r>
      <w:r>
        <w:rPr>
          <w:spacing w:val="-5"/>
          <w:sz w:val="24"/>
        </w:rPr>
        <w:t xml:space="preserve"> </w:t>
      </w:r>
      <w:r>
        <w:rPr>
          <w:sz w:val="24"/>
        </w:rPr>
        <w:t>organizations, clinics, non-profits, and government agencies to create a network of community sites for student placements.</w:t>
      </w:r>
    </w:p>
    <w:p w14:paraId="00233774" w14:textId="756E5C56" w:rsidR="00414ED5" w:rsidRPr="00925D0B" w:rsidRDefault="00000000" w:rsidP="00925D0B">
      <w:pPr>
        <w:pStyle w:val="ListParagraph"/>
        <w:numPr>
          <w:ilvl w:val="1"/>
          <w:numId w:val="6"/>
        </w:numPr>
        <w:tabs>
          <w:tab w:val="left" w:pos="1720"/>
        </w:tabs>
        <w:spacing w:before="17" w:line="465" w:lineRule="auto"/>
        <w:ind w:right="173"/>
        <w:rPr>
          <w:sz w:val="24"/>
        </w:rPr>
      </w:pPr>
      <w:r>
        <w:rPr>
          <w:b/>
          <w:sz w:val="24"/>
        </w:rPr>
        <w:t>Mutual</w:t>
      </w:r>
      <w:r>
        <w:rPr>
          <w:b/>
          <w:spacing w:val="-3"/>
          <w:sz w:val="24"/>
        </w:rPr>
        <w:t xml:space="preserve"> </w:t>
      </w:r>
      <w:r>
        <w:rPr>
          <w:b/>
          <w:sz w:val="24"/>
        </w:rPr>
        <w:t>Goals:</w:t>
      </w:r>
      <w:r>
        <w:rPr>
          <w:b/>
          <w:spacing w:val="-3"/>
          <w:sz w:val="24"/>
        </w:rPr>
        <w:t xml:space="preserve"> </w:t>
      </w:r>
      <w:r>
        <w:rPr>
          <w:sz w:val="24"/>
        </w:rPr>
        <w:t>Ensure</w:t>
      </w:r>
      <w:r>
        <w:rPr>
          <w:spacing w:val="-4"/>
          <w:sz w:val="24"/>
        </w:rPr>
        <w:t xml:space="preserve"> </w:t>
      </w:r>
      <w:r>
        <w:rPr>
          <w:sz w:val="24"/>
        </w:rPr>
        <w:t>that</w:t>
      </w:r>
      <w:r>
        <w:rPr>
          <w:spacing w:val="-3"/>
          <w:sz w:val="24"/>
        </w:rPr>
        <w:t xml:space="preserve"> </w:t>
      </w:r>
      <w:r>
        <w:rPr>
          <w:sz w:val="24"/>
        </w:rPr>
        <w:t>the</w:t>
      </w:r>
      <w:r>
        <w:rPr>
          <w:spacing w:val="-3"/>
          <w:sz w:val="24"/>
        </w:rPr>
        <w:t xml:space="preserve"> </w:t>
      </w:r>
      <w:r>
        <w:rPr>
          <w:sz w:val="24"/>
        </w:rPr>
        <w:t>goals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community</w:t>
      </w:r>
      <w:r>
        <w:rPr>
          <w:spacing w:val="-3"/>
          <w:sz w:val="24"/>
        </w:rPr>
        <w:t xml:space="preserve"> </w:t>
      </w:r>
      <w:r>
        <w:rPr>
          <w:sz w:val="24"/>
        </w:rPr>
        <w:t>partners</w:t>
      </w:r>
      <w:r>
        <w:rPr>
          <w:spacing w:val="-3"/>
          <w:sz w:val="24"/>
        </w:rPr>
        <w:t xml:space="preserve"> </w:t>
      </w:r>
      <w:r>
        <w:rPr>
          <w:sz w:val="24"/>
        </w:rPr>
        <w:t>align</w:t>
      </w:r>
      <w:r>
        <w:rPr>
          <w:spacing w:val="-3"/>
          <w:sz w:val="24"/>
        </w:rPr>
        <w:t xml:space="preserve"> </w:t>
      </w:r>
      <w:r>
        <w:rPr>
          <w:sz w:val="24"/>
        </w:rPr>
        <w:t>with</w:t>
      </w:r>
      <w:r>
        <w:rPr>
          <w:spacing w:val="-3"/>
          <w:sz w:val="24"/>
        </w:rPr>
        <w:t xml:space="preserve"> </w:t>
      </w:r>
      <w:r>
        <w:rPr>
          <w:sz w:val="24"/>
        </w:rPr>
        <w:t>the educational objectives of the medical school.</w:t>
      </w:r>
    </w:p>
    <w:p w14:paraId="6212FF15" w14:textId="77777777" w:rsidR="00414ED5" w:rsidRDefault="00414ED5">
      <w:pPr>
        <w:pStyle w:val="BodyText"/>
      </w:pPr>
    </w:p>
    <w:p w14:paraId="0DD0AD56" w14:textId="77777777" w:rsidR="00414ED5" w:rsidRDefault="00414ED5">
      <w:pPr>
        <w:pStyle w:val="BodyText"/>
        <w:spacing w:before="33"/>
      </w:pPr>
    </w:p>
    <w:p w14:paraId="199682E7" w14:textId="77777777" w:rsidR="00414ED5" w:rsidRDefault="00000000">
      <w:pPr>
        <w:pStyle w:val="Heading3"/>
        <w:numPr>
          <w:ilvl w:val="0"/>
          <w:numId w:val="6"/>
        </w:numPr>
        <w:tabs>
          <w:tab w:val="left" w:pos="999"/>
        </w:tabs>
        <w:ind w:left="999" w:hanging="359"/>
      </w:pPr>
      <w:r>
        <w:t>Structured</w:t>
      </w:r>
      <w:r>
        <w:rPr>
          <w:spacing w:val="-3"/>
        </w:rPr>
        <w:t xml:space="preserve"> </w:t>
      </w:r>
      <w:r>
        <w:t>CBL</w:t>
      </w:r>
      <w:r>
        <w:rPr>
          <w:spacing w:val="-2"/>
        </w:rPr>
        <w:t xml:space="preserve"> Programs:</w:t>
      </w:r>
    </w:p>
    <w:p w14:paraId="3E289669" w14:textId="77777777" w:rsidR="00414ED5" w:rsidRDefault="00414ED5">
      <w:pPr>
        <w:pStyle w:val="BodyText"/>
        <w:rPr>
          <w:b/>
        </w:rPr>
      </w:pPr>
    </w:p>
    <w:p w14:paraId="361F005A" w14:textId="77777777" w:rsidR="00414ED5" w:rsidRDefault="00000000">
      <w:pPr>
        <w:pStyle w:val="ListParagraph"/>
        <w:numPr>
          <w:ilvl w:val="1"/>
          <w:numId w:val="6"/>
        </w:numPr>
        <w:tabs>
          <w:tab w:val="left" w:pos="1720"/>
        </w:tabs>
        <w:spacing w:line="472" w:lineRule="auto"/>
        <w:ind w:right="467"/>
        <w:rPr>
          <w:sz w:val="24"/>
        </w:rPr>
      </w:pPr>
      <w:r>
        <w:rPr>
          <w:b/>
          <w:sz w:val="24"/>
        </w:rPr>
        <w:t>Clear</w:t>
      </w:r>
      <w:r>
        <w:rPr>
          <w:b/>
          <w:spacing w:val="-5"/>
          <w:sz w:val="24"/>
        </w:rPr>
        <w:t xml:space="preserve"> </w:t>
      </w:r>
      <w:r>
        <w:rPr>
          <w:b/>
          <w:sz w:val="24"/>
        </w:rPr>
        <w:t>Framework:</w:t>
      </w:r>
      <w:r>
        <w:rPr>
          <w:b/>
          <w:spacing w:val="-4"/>
          <w:sz w:val="24"/>
        </w:rPr>
        <w:t xml:space="preserve"> </w:t>
      </w:r>
      <w:r>
        <w:rPr>
          <w:sz w:val="24"/>
        </w:rPr>
        <w:t>Develop</w:t>
      </w:r>
      <w:r>
        <w:rPr>
          <w:spacing w:val="-4"/>
          <w:sz w:val="24"/>
        </w:rPr>
        <w:t xml:space="preserve"> </w:t>
      </w:r>
      <w:r>
        <w:rPr>
          <w:sz w:val="24"/>
        </w:rPr>
        <w:t>a</w:t>
      </w:r>
      <w:r>
        <w:rPr>
          <w:spacing w:val="-4"/>
          <w:sz w:val="24"/>
        </w:rPr>
        <w:t xml:space="preserve"> </w:t>
      </w:r>
      <w:r>
        <w:rPr>
          <w:sz w:val="24"/>
        </w:rPr>
        <w:t>structured</w:t>
      </w:r>
      <w:r>
        <w:rPr>
          <w:spacing w:val="-4"/>
          <w:sz w:val="24"/>
        </w:rPr>
        <w:t xml:space="preserve"> </w:t>
      </w:r>
      <w:r>
        <w:rPr>
          <w:sz w:val="24"/>
        </w:rPr>
        <w:t>CBL</w:t>
      </w:r>
      <w:r>
        <w:rPr>
          <w:spacing w:val="-4"/>
          <w:sz w:val="24"/>
        </w:rPr>
        <w:t xml:space="preserve"> </w:t>
      </w:r>
      <w:r>
        <w:rPr>
          <w:sz w:val="24"/>
        </w:rPr>
        <w:t>program</w:t>
      </w:r>
      <w:r>
        <w:rPr>
          <w:spacing w:val="-4"/>
          <w:sz w:val="24"/>
        </w:rPr>
        <w:t xml:space="preserve"> </w:t>
      </w:r>
      <w:r>
        <w:rPr>
          <w:sz w:val="24"/>
        </w:rPr>
        <w:t>with</w:t>
      </w:r>
      <w:r>
        <w:rPr>
          <w:spacing w:val="-4"/>
          <w:sz w:val="24"/>
        </w:rPr>
        <w:t xml:space="preserve"> </w:t>
      </w:r>
      <w:r>
        <w:rPr>
          <w:sz w:val="24"/>
        </w:rPr>
        <w:t>defined</w:t>
      </w:r>
      <w:r>
        <w:rPr>
          <w:spacing w:val="-4"/>
          <w:sz w:val="24"/>
        </w:rPr>
        <w:t xml:space="preserve"> </w:t>
      </w:r>
      <w:r>
        <w:rPr>
          <w:sz w:val="24"/>
        </w:rPr>
        <w:t xml:space="preserve">roles, responsibilities, and expectations for students, faculty, and community </w:t>
      </w:r>
      <w:r>
        <w:rPr>
          <w:spacing w:val="-2"/>
          <w:sz w:val="24"/>
        </w:rPr>
        <w:t>partners.</w:t>
      </w:r>
    </w:p>
    <w:p w14:paraId="5E5D5E1A" w14:textId="77777777" w:rsidR="00414ED5" w:rsidRDefault="00414ED5">
      <w:pPr>
        <w:spacing w:line="472" w:lineRule="auto"/>
        <w:rPr>
          <w:sz w:val="24"/>
        </w:rPr>
        <w:sectPr w:rsidR="00414ED5">
          <w:pgSz w:w="11910" w:h="16840"/>
          <w:pgMar w:top="1360" w:right="1320" w:bottom="1260" w:left="1160" w:header="0" w:footer="1061" w:gutter="0"/>
          <w:cols w:space="720"/>
        </w:sectPr>
      </w:pPr>
    </w:p>
    <w:p w14:paraId="25A198C2" w14:textId="2DC32A82" w:rsidR="00414ED5" w:rsidRPr="00925D0B" w:rsidRDefault="00000000" w:rsidP="00925D0B">
      <w:pPr>
        <w:pStyle w:val="ListParagraph"/>
        <w:numPr>
          <w:ilvl w:val="1"/>
          <w:numId w:val="6"/>
        </w:numPr>
        <w:tabs>
          <w:tab w:val="left" w:pos="1720"/>
        </w:tabs>
        <w:spacing w:before="60" w:line="472" w:lineRule="auto"/>
        <w:ind w:right="377"/>
        <w:rPr>
          <w:sz w:val="24"/>
        </w:rPr>
      </w:pPr>
      <w:r>
        <w:rPr>
          <w:b/>
          <w:sz w:val="24"/>
        </w:rPr>
        <w:lastRenderedPageBreak/>
        <w:t xml:space="preserve">Varied Experiences: </w:t>
      </w:r>
      <w:r>
        <w:rPr>
          <w:sz w:val="24"/>
        </w:rPr>
        <w:t>Include a range of community experiences, such as health</w:t>
      </w:r>
      <w:r>
        <w:rPr>
          <w:spacing w:val="-5"/>
          <w:sz w:val="24"/>
        </w:rPr>
        <w:t xml:space="preserve"> </w:t>
      </w:r>
      <w:r>
        <w:rPr>
          <w:sz w:val="24"/>
        </w:rPr>
        <w:t>screenings,</w:t>
      </w:r>
      <w:r>
        <w:rPr>
          <w:spacing w:val="-5"/>
          <w:sz w:val="24"/>
        </w:rPr>
        <w:t xml:space="preserve"> </w:t>
      </w:r>
      <w:r>
        <w:rPr>
          <w:sz w:val="24"/>
        </w:rPr>
        <w:t>education</w:t>
      </w:r>
      <w:r>
        <w:rPr>
          <w:spacing w:val="-5"/>
          <w:sz w:val="24"/>
        </w:rPr>
        <w:t xml:space="preserve"> </w:t>
      </w:r>
      <w:r>
        <w:rPr>
          <w:sz w:val="24"/>
        </w:rPr>
        <w:t>campaigns,</w:t>
      </w:r>
      <w:r>
        <w:rPr>
          <w:spacing w:val="-5"/>
          <w:sz w:val="24"/>
        </w:rPr>
        <w:t xml:space="preserve"> </w:t>
      </w:r>
      <w:r>
        <w:rPr>
          <w:sz w:val="24"/>
        </w:rPr>
        <w:t>and</w:t>
      </w:r>
      <w:r>
        <w:rPr>
          <w:spacing w:val="-5"/>
          <w:sz w:val="24"/>
        </w:rPr>
        <w:t xml:space="preserve"> </w:t>
      </w:r>
      <w:r>
        <w:rPr>
          <w:sz w:val="24"/>
        </w:rPr>
        <w:t>service</w:t>
      </w:r>
      <w:r>
        <w:rPr>
          <w:spacing w:val="-6"/>
          <w:sz w:val="24"/>
        </w:rPr>
        <w:t xml:space="preserve"> </w:t>
      </w:r>
      <w:r>
        <w:rPr>
          <w:sz w:val="24"/>
        </w:rPr>
        <w:t>delivery</w:t>
      </w:r>
      <w:r>
        <w:rPr>
          <w:spacing w:val="-5"/>
          <w:sz w:val="24"/>
        </w:rPr>
        <w:t xml:space="preserve"> </w:t>
      </w:r>
      <w:r>
        <w:rPr>
          <w:sz w:val="24"/>
        </w:rPr>
        <w:t>in</w:t>
      </w:r>
      <w:r>
        <w:rPr>
          <w:spacing w:val="-5"/>
          <w:sz w:val="24"/>
        </w:rPr>
        <w:t xml:space="preserve"> </w:t>
      </w:r>
      <w:r>
        <w:rPr>
          <w:sz w:val="24"/>
        </w:rPr>
        <w:t xml:space="preserve">underserved </w:t>
      </w:r>
      <w:r>
        <w:rPr>
          <w:spacing w:val="-2"/>
          <w:sz w:val="24"/>
        </w:rPr>
        <w:t>areas.</w:t>
      </w:r>
    </w:p>
    <w:p w14:paraId="436E0BD0" w14:textId="77777777" w:rsidR="00414ED5" w:rsidRDefault="00414ED5">
      <w:pPr>
        <w:pStyle w:val="BodyText"/>
      </w:pPr>
    </w:p>
    <w:p w14:paraId="6FC81362" w14:textId="77777777" w:rsidR="00414ED5" w:rsidRDefault="00414ED5">
      <w:pPr>
        <w:pStyle w:val="BodyText"/>
        <w:spacing w:before="25"/>
      </w:pPr>
    </w:p>
    <w:p w14:paraId="699C9B39" w14:textId="77777777" w:rsidR="00414ED5" w:rsidRDefault="00000000">
      <w:pPr>
        <w:pStyle w:val="Heading3"/>
        <w:numPr>
          <w:ilvl w:val="0"/>
          <w:numId w:val="6"/>
        </w:numPr>
        <w:tabs>
          <w:tab w:val="left" w:pos="999"/>
        </w:tabs>
        <w:ind w:left="999" w:hanging="359"/>
      </w:pPr>
      <w:r>
        <w:t>Faculty</w:t>
      </w:r>
      <w:r>
        <w:rPr>
          <w:spacing w:val="-2"/>
        </w:rPr>
        <w:t xml:space="preserve"> </w:t>
      </w:r>
      <w:r>
        <w:t>Involvement</w:t>
      </w:r>
      <w:r>
        <w:rPr>
          <w:spacing w:val="-2"/>
        </w:rPr>
        <w:t xml:space="preserve"> </w:t>
      </w:r>
      <w:r>
        <w:t>and</w:t>
      </w:r>
      <w:r>
        <w:rPr>
          <w:spacing w:val="-2"/>
        </w:rPr>
        <w:t xml:space="preserve"> Training:</w:t>
      </w:r>
    </w:p>
    <w:p w14:paraId="37FBC707" w14:textId="77777777" w:rsidR="00414ED5" w:rsidRDefault="00414ED5">
      <w:pPr>
        <w:pStyle w:val="BodyText"/>
        <w:rPr>
          <w:b/>
        </w:rPr>
      </w:pPr>
    </w:p>
    <w:p w14:paraId="510F31E8" w14:textId="77777777" w:rsidR="00414ED5" w:rsidRDefault="00000000">
      <w:pPr>
        <w:pStyle w:val="ListParagraph"/>
        <w:numPr>
          <w:ilvl w:val="1"/>
          <w:numId w:val="6"/>
        </w:numPr>
        <w:tabs>
          <w:tab w:val="left" w:pos="1720"/>
        </w:tabs>
        <w:spacing w:line="465" w:lineRule="auto"/>
        <w:ind w:right="287"/>
        <w:rPr>
          <w:sz w:val="24"/>
        </w:rPr>
      </w:pPr>
      <w:r>
        <w:rPr>
          <w:b/>
          <w:sz w:val="24"/>
        </w:rPr>
        <w:t>Faculty</w:t>
      </w:r>
      <w:r>
        <w:rPr>
          <w:b/>
          <w:spacing w:val="-4"/>
          <w:sz w:val="24"/>
        </w:rPr>
        <w:t xml:space="preserve"> </w:t>
      </w:r>
      <w:r>
        <w:rPr>
          <w:b/>
          <w:sz w:val="24"/>
        </w:rPr>
        <w:t>Development:</w:t>
      </w:r>
      <w:r>
        <w:rPr>
          <w:b/>
          <w:spacing w:val="-4"/>
          <w:sz w:val="24"/>
        </w:rPr>
        <w:t xml:space="preserve"> </w:t>
      </w:r>
      <w:r>
        <w:rPr>
          <w:sz w:val="24"/>
        </w:rPr>
        <w:t>Provide</w:t>
      </w:r>
      <w:r>
        <w:rPr>
          <w:spacing w:val="-6"/>
          <w:sz w:val="24"/>
        </w:rPr>
        <w:t xml:space="preserve"> </w:t>
      </w:r>
      <w:r>
        <w:rPr>
          <w:sz w:val="24"/>
        </w:rPr>
        <w:t>training</w:t>
      </w:r>
      <w:r>
        <w:rPr>
          <w:spacing w:val="-4"/>
          <w:sz w:val="24"/>
        </w:rPr>
        <w:t xml:space="preserve"> </w:t>
      </w:r>
      <w:r>
        <w:rPr>
          <w:sz w:val="24"/>
        </w:rPr>
        <w:t>for</w:t>
      </w:r>
      <w:r>
        <w:rPr>
          <w:spacing w:val="-4"/>
          <w:sz w:val="24"/>
        </w:rPr>
        <w:t xml:space="preserve"> </w:t>
      </w:r>
      <w:r>
        <w:rPr>
          <w:sz w:val="24"/>
        </w:rPr>
        <w:t>faculty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mentor</w:t>
      </w:r>
      <w:r>
        <w:rPr>
          <w:spacing w:val="-4"/>
          <w:sz w:val="24"/>
        </w:rPr>
        <w:t xml:space="preserve"> </w:t>
      </w:r>
      <w:r>
        <w:rPr>
          <w:sz w:val="24"/>
        </w:rPr>
        <w:t>and support students in community settings.</w:t>
      </w:r>
    </w:p>
    <w:p w14:paraId="4EFA6D5E" w14:textId="77777777" w:rsidR="00414ED5" w:rsidRDefault="00000000">
      <w:pPr>
        <w:pStyle w:val="ListParagraph"/>
        <w:numPr>
          <w:ilvl w:val="1"/>
          <w:numId w:val="6"/>
        </w:numPr>
        <w:tabs>
          <w:tab w:val="left" w:pos="1720"/>
        </w:tabs>
        <w:spacing w:before="26" w:line="465" w:lineRule="auto"/>
        <w:ind w:right="513"/>
        <w:rPr>
          <w:sz w:val="24"/>
        </w:rPr>
      </w:pPr>
      <w:r>
        <w:rPr>
          <w:b/>
          <w:sz w:val="24"/>
        </w:rPr>
        <w:t>Dedicated</w:t>
      </w:r>
      <w:r>
        <w:rPr>
          <w:b/>
          <w:spacing w:val="-6"/>
          <w:sz w:val="24"/>
        </w:rPr>
        <w:t xml:space="preserve"> </w:t>
      </w:r>
      <w:r>
        <w:rPr>
          <w:b/>
          <w:sz w:val="24"/>
        </w:rPr>
        <w:t>Coordinators:</w:t>
      </w:r>
      <w:r>
        <w:rPr>
          <w:b/>
          <w:spacing w:val="-5"/>
          <w:sz w:val="24"/>
        </w:rPr>
        <w:t xml:space="preserve"> </w:t>
      </w:r>
      <w:r>
        <w:rPr>
          <w:sz w:val="24"/>
        </w:rPr>
        <w:t>Appoint</w:t>
      </w:r>
      <w:r>
        <w:rPr>
          <w:spacing w:val="-6"/>
          <w:sz w:val="24"/>
        </w:rPr>
        <w:t xml:space="preserve"> </w:t>
      </w:r>
      <w:r>
        <w:rPr>
          <w:sz w:val="24"/>
        </w:rPr>
        <w:t>dedicated</w:t>
      </w:r>
      <w:r>
        <w:rPr>
          <w:spacing w:val="-6"/>
          <w:sz w:val="24"/>
        </w:rPr>
        <w:t xml:space="preserve"> </w:t>
      </w:r>
      <w:r>
        <w:rPr>
          <w:sz w:val="24"/>
        </w:rPr>
        <w:t>CBL</w:t>
      </w:r>
      <w:r>
        <w:rPr>
          <w:spacing w:val="-6"/>
          <w:sz w:val="24"/>
        </w:rPr>
        <w:t xml:space="preserve"> </w:t>
      </w:r>
      <w:r>
        <w:rPr>
          <w:sz w:val="24"/>
        </w:rPr>
        <w:t>coordinators</w:t>
      </w:r>
      <w:r>
        <w:rPr>
          <w:spacing w:val="-6"/>
          <w:sz w:val="24"/>
        </w:rPr>
        <w:t xml:space="preserve"> </w:t>
      </w:r>
      <w:r>
        <w:rPr>
          <w:sz w:val="24"/>
        </w:rPr>
        <w:t>to</w:t>
      </w:r>
      <w:r>
        <w:rPr>
          <w:spacing w:val="-6"/>
          <w:sz w:val="24"/>
        </w:rPr>
        <w:t xml:space="preserve"> </w:t>
      </w:r>
      <w:r>
        <w:rPr>
          <w:sz w:val="24"/>
        </w:rPr>
        <w:t>oversee program implementation and address any issues that arise.</w:t>
      </w:r>
    </w:p>
    <w:p w14:paraId="7842920D" w14:textId="77777777" w:rsidR="00414ED5" w:rsidRDefault="00414ED5">
      <w:pPr>
        <w:pStyle w:val="BodyText"/>
      </w:pPr>
    </w:p>
    <w:p w14:paraId="7E1B58F2" w14:textId="77777777" w:rsidR="00414ED5" w:rsidRDefault="00414ED5">
      <w:pPr>
        <w:pStyle w:val="BodyText"/>
        <w:spacing w:before="32"/>
      </w:pPr>
    </w:p>
    <w:p w14:paraId="7A3025C9" w14:textId="77777777" w:rsidR="00414ED5" w:rsidRDefault="00000000">
      <w:pPr>
        <w:pStyle w:val="Heading3"/>
        <w:numPr>
          <w:ilvl w:val="0"/>
          <w:numId w:val="6"/>
        </w:numPr>
        <w:tabs>
          <w:tab w:val="left" w:pos="999"/>
        </w:tabs>
        <w:ind w:left="999" w:hanging="359"/>
      </w:pPr>
      <w:r>
        <w:t>Student</w:t>
      </w:r>
      <w:r>
        <w:rPr>
          <w:spacing w:val="-1"/>
        </w:rPr>
        <w:t xml:space="preserve"> </w:t>
      </w:r>
      <w:r>
        <w:rPr>
          <w:spacing w:val="-2"/>
        </w:rPr>
        <w:t>Preparation:</w:t>
      </w:r>
    </w:p>
    <w:p w14:paraId="24268330" w14:textId="77777777" w:rsidR="00414ED5" w:rsidRDefault="00414ED5">
      <w:pPr>
        <w:pStyle w:val="BodyText"/>
        <w:rPr>
          <w:b/>
        </w:rPr>
      </w:pPr>
    </w:p>
    <w:p w14:paraId="748382F4" w14:textId="77777777" w:rsidR="00414ED5" w:rsidRDefault="00000000">
      <w:pPr>
        <w:pStyle w:val="ListParagraph"/>
        <w:numPr>
          <w:ilvl w:val="1"/>
          <w:numId w:val="6"/>
        </w:numPr>
        <w:tabs>
          <w:tab w:val="left" w:pos="1720"/>
        </w:tabs>
        <w:spacing w:line="475" w:lineRule="auto"/>
        <w:ind w:right="238"/>
        <w:rPr>
          <w:sz w:val="24"/>
        </w:rPr>
      </w:pPr>
      <w:r>
        <w:rPr>
          <w:b/>
          <w:sz w:val="24"/>
        </w:rPr>
        <w:t xml:space="preserve">Orientation and Training: </w:t>
      </w:r>
      <w:r>
        <w:rPr>
          <w:sz w:val="24"/>
        </w:rPr>
        <w:t>Offer pre-placement orientation and training sessions</w:t>
      </w:r>
      <w:r>
        <w:rPr>
          <w:spacing w:val="-4"/>
          <w:sz w:val="24"/>
        </w:rPr>
        <w:t xml:space="preserve"> </w:t>
      </w:r>
      <w:r>
        <w:rPr>
          <w:sz w:val="24"/>
        </w:rPr>
        <w:t>to</w:t>
      </w:r>
      <w:r>
        <w:rPr>
          <w:spacing w:val="-4"/>
          <w:sz w:val="24"/>
        </w:rPr>
        <w:t xml:space="preserve"> </w:t>
      </w:r>
      <w:r>
        <w:rPr>
          <w:sz w:val="24"/>
        </w:rPr>
        <w:t>prepare</w:t>
      </w:r>
      <w:r>
        <w:rPr>
          <w:spacing w:val="-6"/>
          <w:sz w:val="24"/>
        </w:rPr>
        <w:t xml:space="preserve"> </w:t>
      </w:r>
      <w:r>
        <w:rPr>
          <w:sz w:val="24"/>
        </w:rPr>
        <w:t>students</w:t>
      </w:r>
      <w:r>
        <w:rPr>
          <w:spacing w:val="-4"/>
          <w:sz w:val="24"/>
        </w:rPr>
        <w:t xml:space="preserve"> </w:t>
      </w:r>
      <w:r>
        <w:rPr>
          <w:sz w:val="24"/>
        </w:rPr>
        <w:t>for</w:t>
      </w:r>
      <w:r>
        <w:rPr>
          <w:spacing w:val="-5"/>
          <w:sz w:val="24"/>
        </w:rPr>
        <w:t xml:space="preserve"> </w:t>
      </w:r>
      <w:r>
        <w:rPr>
          <w:sz w:val="24"/>
        </w:rPr>
        <w:t>community</w:t>
      </w:r>
      <w:r>
        <w:rPr>
          <w:spacing w:val="-4"/>
          <w:sz w:val="24"/>
        </w:rPr>
        <w:t xml:space="preserve"> </w:t>
      </w:r>
      <w:r>
        <w:rPr>
          <w:sz w:val="24"/>
        </w:rPr>
        <w:t>engagement,</w:t>
      </w:r>
      <w:r>
        <w:rPr>
          <w:spacing w:val="-4"/>
          <w:sz w:val="24"/>
        </w:rPr>
        <w:t xml:space="preserve"> </w:t>
      </w:r>
      <w:r>
        <w:rPr>
          <w:sz w:val="24"/>
        </w:rPr>
        <w:t>covering</w:t>
      </w:r>
      <w:r>
        <w:rPr>
          <w:spacing w:val="-4"/>
          <w:sz w:val="24"/>
        </w:rPr>
        <w:t xml:space="preserve"> </w:t>
      </w:r>
      <w:r>
        <w:rPr>
          <w:sz w:val="24"/>
        </w:rPr>
        <w:t>topics</w:t>
      </w:r>
      <w:r>
        <w:rPr>
          <w:spacing w:val="-4"/>
          <w:sz w:val="24"/>
        </w:rPr>
        <w:t xml:space="preserve"> </w:t>
      </w:r>
      <w:r>
        <w:rPr>
          <w:sz w:val="24"/>
        </w:rPr>
        <w:t xml:space="preserve">such as cultural competence, communication skills, and community health </w:t>
      </w:r>
      <w:r>
        <w:rPr>
          <w:spacing w:val="-2"/>
          <w:sz w:val="24"/>
        </w:rPr>
        <w:t>principles.</w:t>
      </w:r>
    </w:p>
    <w:p w14:paraId="7443C585" w14:textId="77777777" w:rsidR="00414ED5" w:rsidRDefault="00000000">
      <w:pPr>
        <w:pStyle w:val="ListParagraph"/>
        <w:numPr>
          <w:ilvl w:val="1"/>
          <w:numId w:val="6"/>
        </w:numPr>
        <w:tabs>
          <w:tab w:val="left" w:pos="1720"/>
        </w:tabs>
        <w:spacing w:before="15" w:line="465" w:lineRule="auto"/>
        <w:ind w:right="357"/>
        <w:rPr>
          <w:sz w:val="24"/>
        </w:rPr>
      </w:pPr>
      <w:r>
        <w:rPr>
          <w:b/>
          <w:sz w:val="24"/>
        </w:rPr>
        <w:t xml:space="preserve">Reflection and Interrogation: </w:t>
      </w:r>
      <w:r>
        <w:rPr>
          <w:sz w:val="24"/>
        </w:rPr>
        <w:t>Incorporate regular reflection sessions and interrogations</w:t>
      </w:r>
      <w:r>
        <w:rPr>
          <w:spacing w:val="-3"/>
          <w:sz w:val="24"/>
        </w:rPr>
        <w:t xml:space="preserve"> </w:t>
      </w:r>
      <w:r>
        <w:rPr>
          <w:sz w:val="24"/>
        </w:rPr>
        <w:t>to</w:t>
      </w:r>
      <w:r>
        <w:rPr>
          <w:spacing w:val="-4"/>
          <w:sz w:val="24"/>
        </w:rPr>
        <w:t xml:space="preserve"> </w:t>
      </w:r>
      <w:r>
        <w:rPr>
          <w:sz w:val="24"/>
        </w:rPr>
        <w:t>help</w:t>
      </w:r>
      <w:r>
        <w:rPr>
          <w:spacing w:val="-4"/>
          <w:sz w:val="24"/>
        </w:rPr>
        <w:t xml:space="preserve"> </w:t>
      </w:r>
      <w:r>
        <w:rPr>
          <w:sz w:val="24"/>
        </w:rPr>
        <w:t>students</w:t>
      </w:r>
      <w:r>
        <w:rPr>
          <w:spacing w:val="-3"/>
          <w:sz w:val="24"/>
        </w:rPr>
        <w:t xml:space="preserve"> </w:t>
      </w:r>
      <w:r>
        <w:rPr>
          <w:sz w:val="24"/>
        </w:rPr>
        <w:t>develop</w:t>
      </w:r>
      <w:r>
        <w:rPr>
          <w:spacing w:val="-3"/>
          <w:sz w:val="24"/>
        </w:rPr>
        <w:t xml:space="preserve"> </w:t>
      </w:r>
      <w:r>
        <w:rPr>
          <w:sz w:val="24"/>
        </w:rPr>
        <w:t>their</w:t>
      </w:r>
      <w:r>
        <w:rPr>
          <w:spacing w:val="-5"/>
          <w:sz w:val="24"/>
        </w:rPr>
        <w:t xml:space="preserve"> </w:t>
      </w:r>
      <w:r>
        <w:rPr>
          <w:sz w:val="24"/>
        </w:rPr>
        <w:t>practices</w:t>
      </w:r>
      <w:r>
        <w:rPr>
          <w:spacing w:val="-4"/>
          <w:sz w:val="24"/>
        </w:rPr>
        <w:t xml:space="preserve"> </w:t>
      </w:r>
      <w:r>
        <w:rPr>
          <w:sz w:val="24"/>
        </w:rPr>
        <w:t>and</w:t>
      </w:r>
      <w:r>
        <w:rPr>
          <w:spacing w:val="-4"/>
          <w:sz w:val="24"/>
        </w:rPr>
        <w:t xml:space="preserve"> </w:t>
      </w:r>
      <w:r>
        <w:rPr>
          <w:sz w:val="24"/>
        </w:rPr>
        <w:t>integrate</w:t>
      </w:r>
      <w:r>
        <w:rPr>
          <w:spacing w:val="-4"/>
          <w:sz w:val="24"/>
        </w:rPr>
        <w:t xml:space="preserve"> </w:t>
      </w:r>
      <w:r>
        <w:rPr>
          <w:sz w:val="24"/>
        </w:rPr>
        <w:t>learning.</w:t>
      </w:r>
    </w:p>
    <w:p w14:paraId="77D9934A" w14:textId="77777777" w:rsidR="00414ED5" w:rsidRDefault="00414ED5">
      <w:pPr>
        <w:pStyle w:val="BodyText"/>
      </w:pPr>
    </w:p>
    <w:p w14:paraId="70F47FBB" w14:textId="77777777" w:rsidR="00414ED5" w:rsidRDefault="00414ED5">
      <w:pPr>
        <w:pStyle w:val="BodyText"/>
        <w:spacing w:before="35"/>
      </w:pPr>
    </w:p>
    <w:p w14:paraId="6ED520E4" w14:textId="77777777" w:rsidR="00414ED5" w:rsidRDefault="00000000">
      <w:pPr>
        <w:pStyle w:val="Heading3"/>
        <w:numPr>
          <w:ilvl w:val="0"/>
          <w:numId w:val="6"/>
        </w:numPr>
        <w:tabs>
          <w:tab w:val="left" w:pos="999"/>
        </w:tabs>
        <w:ind w:left="999" w:hanging="359"/>
      </w:pPr>
      <w:r>
        <w:t>Assessment</w:t>
      </w:r>
      <w:r>
        <w:rPr>
          <w:spacing w:val="-1"/>
        </w:rPr>
        <w:t xml:space="preserve"> </w:t>
      </w:r>
      <w:r>
        <w:t xml:space="preserve">and </w:t>
      </w:r>
      <w:r>
        <w:rPr>
          <w:spacing w:val="-2"/>
        </w:rPr>
        <w:t>Evaluation:</w:t>
      </w:r>
    </w:p>
    <w:p w14:paraId="015BC3B1" w14:textId="77777777" w:rsidR="00414ED5" w:rsidRDefault="00414ED5">
      <w:pPr>
        <w:pStyle w:val="BodyText"/>
        <w:rPr>
          <w:b/>
        </w:rPr>
      </w:pPr>
    </w:p>
    <w:p w14:paraId="386F1054" w14:textId="77777777" w:rsidR="00414ED5" w:rsidRDefault="00000000">
      <w:pPr>
        <w:pStyle w:val="ListParagraph"/>
        <w:numPr>
          <w:ilvl w:val="1"/>
          <w:numId w:val="6"/>
        </w:numPr>
        <w:tabs>
          <w:tab w:val="left" w:pos="1720"/>
        </w:tabs>
        <w:spacing w:line="472" w:lineRule="auto"/>
        <w:ind w:right="337"/>
        <w:rPr>
          <w:sz w:val="24"/>
        </w:rPr>
      </w:pPr>
      <w:r>
        <w:rPr>
          <w:b/>
          <w:sz w:val="24"/>
        </w:rPr>
        <w:t xml:space="preserve">Continuous Assessment: </w:t>
      </w:r>
      <w:r>
        <w:rPr>
          <w:sz w:val="24"/>
        </w:rPr>
        <w:t>Implement continuous assessment methods to evaluate</w:t>
      </w:r>
      <w:r>
        <w:rPr>
          <w:spacing w:val="-7"/>
          <w:sz w:val="24"/>
        </w:rPr>
        <w:t xml:space="preserve"> </w:t>
      </w:r>
      <w:r>
        <w:rPr>
          <w:sz w:val="24"/>
        </w:rPr>
        <w:t>student</w:t>
      </w:r>
      <w:r>
        <w:rPr>
          <w:spacing w:val="-6"/>
          <w:sz w:val="24"/>
        </w:rPr>
        <w:t xml:space="preserve"> </w:t>
      </w:r>
      <w:r>
        <w:rPr>
          <w:sz w:val="24"/>
        </w:rPr>
        <w:t>performance</w:t>
      </w:r>
      <w:r>
        <w:rPr>
          <w:spacing w:val="-5"/>
          <w:sz w:val="24"/>
        </w:rPr>
        <w:t xml:space="preserve"> </w:t>
      </w:r>
      <w:r>
        <w:rPr>
          <w:sz w:val="24"/>
        </w:rPr>
        <w:t>and</w:t>
      </w:r>
      <w:r>
        <w:rPr>
          <w:spacing w:val="-6"/>
          <w:sz w:val="24"/>
        </w:rPr>
        <w:t xml:space="preserve"> </w:t>
      </w:r>
      <w:r>
        <w:rPr>
          <w:sz w:val="24"/>
        </w:rPr>
        <w:t>program</w:t>
      </w:r>
      <w:r>
        <w:rPr>
          <w:spacing w:val="-6"/>
          <w:sz w:val="24"/>
        </w:rPr>
        <w:t xml:space="preserve"> </w:t>
      </w:r>
      <w:r>
        <w:rPr>
          <w:sz w:val="24"/>
        </w:rPr>
        <w:t>effectiveness,</w:t>
      </w:r>
      <w:r>
        <w:rPr>
          <w:spacing w:val="-6"/>
          <w:sz w:val="24"/>
        </w:rPr>
        <w:t xml:space="preserve"> </w:t>
      </w:r>
      <w:r>
        <w:rPr>
          <w:sz w:val="24"/>
        </w:rPr>
        <w:t>including</w:t>
      </w:r>
      <w:r>
        <w:rPr>
          <w:spacing w:val="-6"/>
          <w:sz w:val="24"/>
        </w:rPr>
        <w:t xml:space="preserve"> </w:t>
      </w:r>
      <w:r>
        <w:rPr>
          <w:sz w:val="24"/>
        </w:rPr>
        <w:t>feedback from community partners and students.</w:t>
      </w:r>
    </w:p>
    <w:p w14:paraId="17D234BF" w14:textId="77777777" w:rsidR="00414ED5" w:rsidRDefault="00414ED5">
      <w:pPr>
        <w:spacing w:line="472" w:lineRule="auto"/>
        <w:rPr>
          <w:sz w:val="24"/>
        </w:rPr>
        <w:sectPr w:rsidR="00414ED5">
          <w:pgSz w:w="11910" w:h="16840"/>
          <w:pgMar w:top="1360" w:right="1320" w:bottom="1260" w:left="1160" w:header="0" w:footer="1061" w:gutter="0"/>
          <w:cols w:space="720"/>
        </w:sectPr>
      </w:pPr>
    </w:p>
    <w:p w14:paraId="47714F4C" w14:textId="7588576A" w:rsidR="00414ED5" w:rsidRPr="00925D0B" w:rsidRDefault="00000000" w:rsidP="00925D0B">
      <w:pPr>
        <w:pStyle w:val="ListParagraph"/>
        <w:numPr>
          <w:ilvl w:val="1"/>
          <w:numId w:val="6"/>
        </w:numPr>
        <w:tabs>
          <w:tab w:val="left" w:pos="1720"/>
        </w:tabs>
        <w:spacing w:before="60" w:line="465" w:lineRule="auto"/>
        <w:ind w:right="863"/>
        <w:rPr>
          <w:sz w:val="24"/>
        </w:rPr>
      </w:pPr>
      <w:r>
        <w:rPr>
          <w:b/>
          <w:sz w:val="24"/>
        </w:rPr>
        <w:lastRenderedPageBreak/>
        <w:t xml:space="preserve">Outcome Measurement: </w:t>
      </w:r>
      <w:r>
        <w:rPr>
          <w:sz w:val="24"/>
        </w:rPr>
        <w:t>Measure outcomes such as student learning, community</w:t>
      </w:r>
      <w:r>
        <w:rPr>
          <w:spacing w:val="-6"/>
          <w:sz w:val="24"/>
        </w:rPr>
        <w:t xml:space="preserve"> </w:t>
      </w:r>
      <w:r>
        <w:rPr>
          <w:sz w:val="24"/>
        </w:rPr>
        <w:t>impact,</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development</w:t>
      </w:r>
      <w:r>
        <w:rPr>
          <w:spacing w:val="-6"/>
          <w:sz w:val="24"/>
        </w:rPr>
        <w:t xml:space="preserve"> </w:t>
      </w:r>
      <w:r>
        <w:rPr>
          <w:sz w:val="24"/>
        </w:rPr>
        <w:t>of</w:t>
      </w:r>
      <w:r>
        <w:rPr>
          <w:spacing w:val="-6"/>
          <w:sz w:val="24"/>
        </w:rPr>
        <w:t xml:space="preserve"> </w:t>
      </w:r>
      <w:r>
        <w:rPr>
          <w:sz w:val="24"/>
        </w:rPr>
        <w:t>professional</w:t>
      </w:r>
      <w:r>
        <w:rPr>
          <w:spacing w:val="-6"/>
          <w:sz w:val="24"/>
        </w:rPr>
        <w:t xml:space="preserve"> </w:t>
      </w:r>
      <w:r>
        <w:rPr>
          <w:sz w:val="24"/>
        </w:rPr>
        <w:t>competencies.</w:t>
      </w:r>
    </w:p>
    <w:p w14:paraId="60FBDEB0" w14:textId="77777777" w:rsidR="00414ED5" w:rsidRDefault="00414ED5">
      <w:pPr>
        <w:pStyle w:val="BodyText"/>
      </w:pPr>
    </w:p>
    <w:p w14:paraId="399AFC1A" w14:textId="77777777" w:rsidR="00414ED5" w:rsidRDefault="00414ED5">
      <w:pPr>
        <w:pStyle w:val="BodyText"/>
        <w:spacing w:before="33"/>
      </w:pPr>
    </w:p>
    <w:p w14:paraId="09C63615" w14:textId="77777777" w:rsidR="00414ED5" w:rsidRDefault="00000000">
      <w:pPr>
        <w:pStyle w:val="Heading3"/>
        <w:numPr>
          <w:ilvl w:val="0"/>
          <w:numId w:val="6"/>
        </w:numPr>
        <w:tabs>
          <w:tab w:val="left" w:pos="999"/>
        </w:tabs>
        <w:ind w:left="999" w:hanging="359"/>
      </w:pPr>
      <w:r>
        <w:t>Integration</w:t>
      </w:r>
      <w:r>
        <w:rPr>
          <w:spacing w:val="-4"/>
        </w:rPr>
        <w:t xml:space="preserve"> </w:t>
      </w:r>
      <w:r>
        <w:t>with</w:t>
      </w:r>
      <w:r>
        <w:rPr>
          <w:spacing w:val="-2"/>
        </w:rPr>
        <w:t xml:space="preserve"> </w:t>
      </w:r>
      <w:r>
        <w:t xml:space="preserve">Core </w:t>
      </w:r>
      <w:r>
        <w:rPr>
          <w:spacing w:val="-2"/>
        </w:rPr>
        <w:t>Curriculum:</w:t>
      </w:r>
    </w:p>
    <w:p w14:paraId="141585CB" w14:textId="77777777" w:rsidR="00414ED5" w:rsidRDefault="00414ED5">
      <w:pPr>
        <w:pStyle w:val="BodyText"/>
        <w:rPr>
          <w:b/>
        </w:rPr>
      </w:pPr>
    </w:p>
    <w:p w14:paraId="18BA7F23" w14:textId="77777777" w:rsidR="00414ED5" w:rsidRDefault="00000000">
      <w:pPr>
        <w:pStyle w:val="ListParagraph"/>
        <w:numPr>
          <w:ilvl w:val="1"/>
          <w:numId w:val="6"/>
        </w:numPr>
        <w:tabs>
          <w:tab w:val="left" w:pos="1720"/>
        </w:tabs>
        <w:spacing w:line="472" w:lineRule="auto"/>
        <w:ind w:right="326"/>
        <w:rPr>
          <w:sz w:val="24"/>
        </w:rPr>
      </w:pPr>
      <w:r>
        <w:rPr>
          <w:b/>
          <w:sz w:val="24"/>
        </w:rPr>
        <w:t>Link</w:t>
      </w:r>
      <w:r>
        <w:rPr>
          <w:b/>
          <w:spacing w:val="-5"/>
          <w:sz w:val="24"/>
        </w:rPr>
        <w:t xml:space="preserve"> </w:t>
      </w:r>
      <w:r>
        <w:rPr>
          <w:b/>
          <w:sz w:val="24"/>
        </w:rPr>
        <w:t>Theory</w:t>
      </w:r>
      <w:r>
        <w:rPr>
          <w:b/>
          <w:spacing w:val="-3"/>
          <w:sz w:val="24"/>
        </w:rPr>
        <w:t xml:space="preserve"> </w:t>
      </w:r>
      <w:r>
        <w:rPr>
          <w:b/>
          <w:sz w:val="24"/>
        </w:rPr>
        <w:t>and</w:t>
      </w:r>
      <w:r>
        <w:rPr>
          <w:b/>
          <w:spacing w:val="-3"/>
          <w:sz w:val="24"/>
        </w:rPr>
        <w:t xml:space="preserve"> </w:t>
      </w:r>
      <w:r>
        <w:rPr>
          <w:b/>
          <w:sz w:val="24"/>
        </w:rPr>
        <w:t>Practice:</w:t>
      </w:r>
      <w:r>
        <w:rPr>
          <w:b/>
          <w:spacing w:val="-2"/>
          <w:sz w:val="24"/>
        </w:rPr>
        <w:t xml:space="preserve"> </w:t>
      </w:r>
      <w:r>
        <w:rPr>
          <w:sz w:val="24"/>
        </w:rPr>
        <w:t>Ensure</w:t>
      </w:r>
      <w:r>
        <w:rPr>
          <w:spacing w:val="-4"/>
          <w:sz w:val="24"/>
        </w:rPr>
        <w:t xml:space="preserve"> </w:t>
      </w:r>
      <w:r>
        <w:rPr>
          <w:sz w:val="24"/>
        </w:rPr>
        <w:t>that</w:t>
      </w:r>
      <w:r>
        <w:rPr>
          <w:spacing w:val="-3"/>
          <w:sz w:val="24"/>
        </w:rPr>
        <w:t xml:space="preserve"> </w:t>
      </w:r>
      <w:r>
        <w:rPr>
          <w:sz w:val="24"/>
        </w:rPr>
        <w:t>CBL</w:t>
      </w:r>
      <w:r>
        <w:rPr>
          <w:spacing w:val="-3"/>
          <w:sz w:val="24"/>
        </w:rPr>
        <w:t xml:space="preserve"> </w:t>
      </w:r>
      <w:r>
        <w:rPr>
          <w:sz w:val="24"/>
        </w:rPr>
        <w:t>activities</w:t>
      </w:r>
      <w:r>
        <w:rPr>
          <w:spacing w:val="-3"/>
          <w:sz w:val="24"/>
        </w:rPr>
        <w:t xml:space="preserve"> </w:t>
      </w:r>
      <w:r>
        <w:rPr>
          <w:sz w:val="24"/>
        </w:rPr>
        <w:t>are</w:t>
      </w:r>
      <w:r>
        <w:rPr>
          <w:spacing w:val="-5"/>
          <w:sz w:val="24"/>
        </w:rPr>
        <w:t xml:space="preserve"> </w:t>
      </w:r>
      <w:r>
        <w:rPr>
          <w:sz w:val="24"/>
        </w:rPr>
        <w:t>directly</w:t>
      </w:r>
      <w:r>
        <w:rPr>
          <w:spacing w:val="-3"/>
          <w:sz w:val="24"/>
        </w:rPr>
        <w:t xml:space="preserve"> </w:t>
      </w:r>
      <w:r>
        <w:rPr>
          <w:sz w:val="24"/>
        </w:rPr>
        <w:t>linked</w:t>
      </w:r>
      <w:r>
        <w:rPr>
          <w:spacing w:val="-3"/>
          <w:sz w:val="24"/>
        </w:rPr>
        <w:t xml:space="preserve"> </w:t>
      </w:r>
      <w:r>
        <w:rPr>
          <w:sz w:val="24"/>
        </w:rPr>
        <w:t>to theoretical coursework, allowing students to apply classroom knowledge in real-world settings.</w:t>
      </w:r>
    </w:p>
    <w:p w14:paraId="45AC12A5" w14:textId="77777777" w:rsidR="00414ED5" w:rsidRDefault="00000000">
      <w:pPr>
        <w:pStyle w:val="ListParagraph"/>
        <w:numPr>
          <w:ilvl w:val="1"/>
          <w:numId w:val="6"/>
        </w:numPr>
        <w:tabs>
          <w:tab w:val="left" w:pos="1720"/>
        </w:tabs>
        <w:spacing w:before="18" w:line="472" w:lineRule="auto"/>
        <w:ind w:right="609"/>
        <w:rPr>
          <w:sz w:val="24"/>
        </w:rPr>
      </w:pPr>
      <w:r>
        <w:rPr>
          <w:b/>
          <w:sz w:val="24"/>
        </w:rPr>
        <w:t xml:space="preserve">Interdisciplinary Seminars: </w:t>
      </w:r>
      <w:r>
        <w:rPr>
          <w:sz w:val="24"/>
        </w:rPr>
        <w:t>Conduct interdisciplinary seminars and workshops</w:t>
      </w:r>
      <w:r>
        <w:rPr>
          <w:spacing w:val="-5"/>
          <w:sz w:val="24"/>
        </w:rPr>
        <w:t xml:space="preserve"> </w:t>
      </w:r>
      <w:r>
        <w:rPr>
          <w:sz w:val="24"/>
        </w:rPr>
        <w:t>that</w:t>
      </w:r>
      <w:r>
        <w:rPr>
          <w:spacing w:val="-5"/>
          <w:sz w:val="24"/>
        </w:rPr>
        <w:t xml:space="preserve"> </w:t>
      </w:r>
      <w:r>
        <w:rPr>
          <w:sz w:val="24"/>
        </w:rPr>
        <w:t>address</w:t>
      </w:r>
      <w:r>
        <w:rPr>
          <w:spacing w:val="-5"/>
          <w:sz w:val="24"/>
        </w:rPr>
        <w:t xml:space="preserve"> </w:t>
      </w:r>
      <w:r>
        <w:rPr>
          <w:sz w:val="24"/>
        </w:rPr>
        <w:t>the</w:t>
      </w:r>
      <w:r>
        <w:rPr>
          <w:spacing w:val="-5"/>
          <w:sz w:val="24"/>
        </w:rPr>
        <w:t xml:space="preserve"> </w:t>
      </w:r>
      <w:r>
        <w:rPr>
          <w:sz w:val="24"/>
        </w:rPr>
        <w:t>broader</w:t>
      </w:r>
      <w:r>
        <w:rPr>
          <w:spacing w:val="-5"/>
          <w:sz w:val="24"/>
        </w:rPr>
        <w:t xml:space="preserve"> </w:t>
      </w:r>
      <w:r>
        <w:rPr>
          <w:sz w:val="24"/>
        </w:rPr>
        <w:t>implications</w:t>
      </w:r>
      <w:r>
        <w:rPr>
          <w:spacing w:val="-5"/>
          <w:sz w:val="24"/>
        </w:rPr>
        <w:t xml:space="preserve"> </w:t>
      </w:r>
      <w:r>
        <w:rPr>
          <w:sz w:val="24"/>
        </w:rPr>
        <w:t>of</w:t>
      </w:r>
      <w:r>
        <w:rPr>
          <w:spacing w:val="-5"/>
          <w:sz w:val="24"/>
        </w:rPr>
        <w:t xml:space="preserve"> </w:t>
      </w:r>
      <w:r>
        <w:rPr>
          <w:sz w:val="24"/>
        </w:rPr>
        <w:t>community</w:t>
      </w:r>
      <w:r>
        <w:rPr>
          <w:spacing w:val="-5"/>
          <w:sz w:val="24"/>
        </w:rPr>
        <w:t xml:space="preserve"> </w:t>
      </w:r>
      <w:r>
        <w:rPr>
          <w:sz w:val="24"/>
        </w:rPr>
        <w:t>health</w:t>
      </w:r>
      <w:r>
        <w:rPr>
          <w:spacing w:val="-5"/>
          <w:sz w:val="24"/>
        </w:rPr>
        <w:t xml:space="preserve"> </w:t>
      </w:r>
      <w:r>
        <w:rPr>
          <w:sz w:val="24"/>
        </w:rPr>
        <w:t>and social determinants of health.</w:t>
      </w:r>
    </w:p>
    <w:p w14:paraId="765846BC" w14:textId="77777777" w:rsidR="00414ED5" w:rsidRDefault="00414ED5">
      <w:pPr>
        <w:pStyle w:val="BodyText"/>
      </w:pPr>
    </w:p>
    <w:p w14:paraId="339E9807" w14:textId="77777777" w:rsidR="00414ED5" w:rsidRDefault="00414ED5">
      <w:pPr>
        <w:pStyle w:val="BodyText"/>
        <w:spacing w:before="24"/>
      </w:pPr>
    </w:p>
    <w:p w14:paraId="663B1696" w14:textId="77777777" w:rsidR="00414ED5" w:rsidRDefault="00000000">
      <w:pPr>
        <w:pStyle w:val="Heading3"/>
        <w:numPr>
          <w:ilvl w:val="0"/>
          <w:numId w:val="6"/>
        </w:numPr>
        <w:tabs>
          <w:tab w:val="left" w:pos="999"/>
        </w:tabs>
        <w:ind w:left="999" w:hanging="359"/>
      </w:pPr>
      <w:r>
        <w:t>Resource</w:t>
      </w:r>
      <w:r>
        <w:rPr>
          <w:spacing w:val="-3"/>
        </w:rPr>
        <w:t xml:space="preserve"> </w:t>
      </w:r>
      <w:r>
        <w:rPr>
          <w:spacing w:val="-2"/>
        </w:rPr>
        <w:t>Allocation:</w:t>
      </w:r>
    </w:p>
    <w:p w14:paraId="03DE74BA" w14:textId="77777777" w:rsidR="00414ED5" w:rsidRDefault="00414ED5">
      <w:pPr>
        <w:pStyle w:val="BodyText"/>
        <w:rPr>
          <w:b/>
        </w:rPr>
      </w:pPr>
    </w:p>
    <w:p w14:paraId="0830BD32" w14:textId="77777777" w:rsidR="00414ED5" w:rsidRDefault="00000000">
      <w:pPr>
        <w:pStyle w:val="ListParagraph"/>
        <w:numPr>
          <w:ilvl w:val="1"/>
          <w:numId w:val="6"/>
        </w:numPr>
        <w:tabs>
          <w:tab w:val="left" w:pos="1720"/>
        </w:tabs>
        <w:spacing w:line="465" w:lineRule="auto"/>
        <w:ind w:right="137"/>
        <w:rPr>
          <w:sz w:val="24"/>
        </w:rPr>
      </w:pPr>
      <w:r>
        <w:rPr>
          <w:b/>
          <w:sz w:val="24"/>
        </w:rPr>
        <w:t>Funding</w:t>
      </w:r>
      <w:r>
        <w:rPr>
          <w:b/>
          <w:spacing w:val="-4"/>
          <w:sz w:val="24"/>
        </w:rPr>
        <w:t xml:space="preserve"> </w:t>
      </w:r>
      <w:r>
        <w:rPr>
          <w:b/>
          <w:sz w:val="24"/>
        </w:rPr>
        <w:t>and</w:t>
      </w:r>
      <w:r>
        <w:rPr>
          <w:b/>
          <w:spacing w:val="-4"/>
          <w:sz w:val="24"/>
        </w:rPr>
        <w:t xml:space="preserve"> </w:t>
      </w:r>
      <w:r>
        <w:rPr>
          <w:b/>
          <w:sz w:val="24"/>
        </w:rPr>
        <w:t>Resources:</w:t>
      </w:r>
      <w:r>
        <w:rPr>
          <w:b/>
          <w:spacing w:val="-3"/>
          <w:sz w:val="24"/>
        </w:rPr>
        <w:t xml:space="preserve"> </w:t>
      </w:r>
      <w:r>
        <w:rPr>
          <w:sz w:val="24"/>
        </w:rPr>
        <w:t>Allocate</w:t>
      </w:r>
      <w:r>
        <w:rPr>
          <w:spacing w:val="-4"/>
          <w:sz w:val="24"/>
        </w:rPr>
        <w:t xml:space="preserve"> </w:t>
      </w:r>
      <w:r>
        <w:rPr>
          <w:sz w:val="24"/>
        </w:rPr>
        <w:t>necessary</w:t>
      </w:r>
      <w:r>
        <w:rPr>
          <w:spacing w:val="-4"/>
          <w:sz w:val="24"/>
        </w:rPr>
        <w:t xml:space="preserve"> </w:t>
      </w:r>
      <w:r>
        <w:rPr>
          <w:sz w:val="24"/>
        </w:rPr>
        <w:t>funding</w:t>
      </w:r>
      <w:r>
        <w:rPr>
          <w:spacing w:val="-4"/>
          <w:sz w:val="24"/>
        </w:rPr>
        <w:t xml:space="preserve"> </w:t>
      </w:r>
      <w:r>
        <w:rPr>
          <w:sz w:val="24"/>
        </w:rPr>
        <w:t>and</w:t>
      </w:r>
      <w:r>
        <w:rPr>
          <w:spacing w:val="-4"/>
          <w:sz w:val="24"/>
        </w:rPr>
        <w:t xml:space="preserve"> </w:t>
      </w:r>
      <w:r>
        <w:rPr>
          <w:sz w:val="24"/>
        </w:rPr>
        <w:t>resources</w:t>
      </w:r>
      <w:r>
        <w:rPr>
          <w:spacing w:val="-4"/>
          <w:sz w:val="24"/>
        </w:rPr>
        <w:t xml:space="preserve"> </w:t>
      </w:r>
      <w:r>
        <w:rPr>
          <w:sz w:val="24"/>
        </w:rPr>
        <w:t>to</w:t>
      </w:r>
      <w:r>
        <w:rPr>
          <w:spacing w:val="-4"/>
          <w:sz w:val="24"/>
        </w:rPr>
        <w:t xml:space="preserve"> </w:t>
      </w:r>
      <w:r>
        <w:rPr>
          <w:sz w:val="24"/>
        </w:rPr>
        <w:t>support CBL activities, including transportation, materials, and faculty time.</w:t>
      </w:r>
    </w:p>
    <w:p w14:paraId="0B77DF77" w14:textId="74BE2F0D" w:rsidR="00414ED5" w:rsidRPr="00925D0B" w:rsidRDefault="00000000" w:rsidP="00925D0B">
      <w:pPr>
        <w:pStyle w:val="ListParagraph"/>
        <w:numPr>
          <w:ilvl w:val="1"/>
          <w:numId w:val="6"/>
        </w:numPr>
        <w:tabs>
          <w:tab w:val="left" w:pos="1720"/>
        </w:tabs>
        <w:spacing w:before="25" w:line="465" w:lineRule="auto"/>
        <w:ind w:right="473"/>
        <w:rPr>
          <w:sz w:val="24"/>
        </w:rPr>
      </w:pPr>
      <w:r>
        <w:rPr>
          <w:b/>
          <w:sz w:val="24"/>
        </w:rPr>
        <w:t>Technology</w:t>
      </w:r>
      <w:r>
        <w:rPr>
          <w:b/>
          <w:spacing w:val="-4"/>
          <w:sz w:val="24"/>
        </w:rPr>
        <w:t xml:space="preserve"> </w:t>
      </w:r>
      <w:r>
        <w:rPr>
          <w:b/>
          <w:sz w:val="24"/>
        </w:rPr>
        <w:t>Utilization:</w:t>
      </w:r>
      <w:r>
        <w:rPr>
          <w:b/>
          <w:spacing w:val="-3"/>
          <w:sz w:val="24"/>
        </w:rPr>
        <w:t xml:space="preserve"> </w:t>
      </w:r>
      <w:r>
        <w:rPr>
          <w:sz w:val="24"/>
        </w:rPr>
        <w:t>Use</w:t>
      </w:r>
      <w:r>
        <w:rPr>
          <w:spacing w:val="-6"/>
          <w:sz w:val="24"/>
        </w:rPr>
        <w:t xml:space="preserve"> </w:t>
      </w:r>
      <w:r>
        <w:rPr>
          <w:sz w:val="24"/>
        </w:rPr>
        <w:t>digital</w:t>
      </w:r>
      <w:r>
        <w:rPr>
          <w:spacing w:val="-4"/>
          <w:sz w:val="24"/>
        </w:rPr>
        <w:t xml:space="preserve"> </w:t>
      </w:r>
      <w:r>
        <w:rPr>
          <w:sz w:val="24"/>
        </w:rPr>
        <w:t>tools</w:t>
      </w:r>
      <w:r>
        <w:rPr>
          <w:spacing w:val="-4"/>
          <w:sz w:val="24"/>
        </w:rPr>
        <w:t xml:space="preserve"> </w:t>
      </w:r>
      <w:r>
        <w:rPr>
          <w:sz w:val="24"/>
        </w:rPr>
        <w:t>and</w:t>
      </w:r>
      <w:r>
        <w:rPr>
          <w:spacing w:val="-4"/>
          <w:sz w:val="24"/>
        </w:rPr>
        <w:t xml:space="preserve"> </w:t>
      </w:r>
      <w:r>
        <w:rPr>
          <w:sz w:val="24"/>
        </w:rPr>
        <w:t>online</w:t>
      </w:r>
      <w:r>
        <w:rPr>
          <w:spacing w:val="-5"/>
          <w:sz w:val="24"/>
        </w:rPr>
        <w:t xml:space="preserve"> </w:t>
      </w:r>
      <w:r>
        <w:rPr>
          <w:sz w:val="24"/>
        </w:rPr>
        <w:t>platforms</w:t>
      </w:r>
      <w:r>
        <w:rPr>
          <w:spacing w:val="-4"/>
          <w:sz w:val="24"/>
        </w:rPr>
        <w:t xml:space="preserve"> </w:t>
      </w:r>
      <w:r>
        <w:rPr>
          <w:sz w:val="24"/>
        </w:rPr>
        <w:t>to</w:t>
      </w:r>
      <w:r>
        <w:rPr>
          <w:spacing w:val="-4"/>
          <w:sz w:val="24"/>
        </w:rPr>
        <w:t xml:space="preserve"> </w:t>
      </w:r>
      <w:r>
        <w:rPr>
          <w:sz w:val="24"/>
        </w:rPr>
        <w:t>facilitate communication, data collection, and remote learning opportunities.</w:t>
      </w:r>
    </w:p>
    <w:p w14:paraId="10C48FC1" w14:textId="77777777" w:rsidR="00414ED5" w:rsidRDefault="00414ED5">
      <w:pPr>
        <w:pStyle w:val="BodyText"/>
      </w:pPr>
    </w:p>
    <w:p w14:paraId="5FCBA971" w14:textId="77777777" w:rsidR="00414ED5" w:rsidRDefault="00414ED5">
      <w:pPr>
        <w:pStyle w:val="BodyText"/>
        <w:spacing w:before="35"/>
      </w:pPr>
    </w:p>
    <w:p w14:paraId="23303516" w14:textId="77777777" w:rsidR="00414ED5" w:rsidRDefault="00000000">
      <w:pPr>
        <w:pStyle w:val="Heading3"/>
        <w:numPr>
          <w:ilvl w:val="0"/>
          <w:numId w:val="6"/>
        </w:numPr>
        <w:tabs>
          <w:tab w:val="left" w:pos="999"/>
        </w:tabs>
        <w:spacing w:before="1"/>
        <w:ind w:left="999" w:hanging="359"/>
      </w:pPr>
      <w:r>
        <w:t>Long-Term</w:t>
      </w:r>
      <w:r>
        <w:rPr>
          <w:spacing w:val="-2"/>
        </w:rPr>
        <w:t xml:space="preserve"> Commitment:</w:t>
      </w:r>
    </w:p>
    <w:p w14:paraId="0B714917" w14:textId="77777777" w:rsidR="00414ED5" w:rsidRDefault="00414ED5">
      <w:pPr>
        <w:pStyle w:val="BodyText"/>
        <w:rPr>
          <w:b/>
        </w:rPr>
      </w:pPr>
    </w:p>
    <w:p w14:paraId="140D9E65" w14:textId="77777777" w:rsidR="00414ED5" w:rsidRDefault="00000000">
      <w:pPr>
        <w:pStyle w:val="ListParagraph"/>
        <w:numPr>
          <w:ilvl w:val="1"/>
          <w:numId w:val="6"/>
        </w:numPr>
        <w:tabs>
          <w:tab w:val="left" w:pos="1720"/>
        </w:tabs>
        <w:spacing w:line="465" w:lineRule="auto"/>
        <w:ind w:right="309"/>
        <w:rPr>
          <w:sz w:val="24"/>
        </w:rPr>
      </w:pPr>
      <w:r>
        <w:rPr>
          <w:b/>
          <w:sz w:val="24"/>
        </w:rPr>
        <w:t>Sustained</w:t>
      </w:r>
      <w:r>
        <w:rPr>
          <w:b/>
          <w:spacing w:val="-5"/>
          <w:sz w:val="24"/>
        </w:rPr>
        <w:t xml:space="preserve"> </w:t>
      </w:r>
      <w:r>
        <w:rPr>
          <w:b/>
          <w:sz w:val="24"/>
        </w:rPr>
        <w:t>Engagement:</w:t>
      </w:r>
      <w:r>
        <w:rPr>
          <w:b/>
          <w:spacing w:val="-5"/>
          <w:sz w:val="24"/>
        </w:rPr>
        <w:t xml:space="preserve"> </w:t>
      </w:r>
      <w:r>
        <w:rPr>
          <w:sz w:val="24"/>
        </w:rPr>
        <w:t>Commit</w:t>
      </w:r>
      <w:r>
        <w:rPr>
          <w:spacing w:val="-5"/>
          <w:sz w:val="24"/>
        </w:rPr>
        <w:t xml:space="preserve"> </w:t>
      </w:r>
      <w:r>
        <w:rPr>
          <w:sz w:val="24"/>
        </w:rPr>
        <w:t>to</w:t>
      </w:r>
      <w:r>
        <w:rPr>
          <w:spacing w:val="-7"/>
          <w:sz w:val="24"/>
        </w:rPr>
        <w:t xml:space="preserve"> </w:t>
      </w:r>
      <w:r>
        <w:rPr>
          <w:sz w:val="24"/>
        </w:rPr>
        <w:t>long-term</w:t>
      </w:r>
      <w:r>
        <w:rPr>
          <w:spacing w:val="-5"/>
          <w:sz w:val="24"/>
        </w:rPr>
        <w:t xml:space="preserve"> </w:t>
      </w:r>
      <w:r>
        <w:rPr>
          <w:sz w:val="24"/>
        </w:rPr>
        <w:t>partnerships</w:t>
      </w:r>
      <w:r>
        <w:rPr>
          <w:spacing w:val="-5"/>
          <w:sz w:val="24"/>
        </w:rPr>
        <w:t xml:space="preserve"> </w:t>
      </w:r>
      <w:r>
        <w:rPr>
          <w:sz w:val="24"/>
        </w:rPr>
        <w:t>with</w:t>
      </w:r>
      <w:r>
        <w:rPr>
          <w:spacing w:val="-5"/>
          <w:sz w:val="24"/>
        </w:rPr>
        <w:t xml:space="preserve"> </w:t>
      </w:r>
      <w:r>
        <w:rPr>
          <w:sz w:val="24"/>
        </w:rPr>
        <w:t>community organizations to ensure continuity and sustained impact.</w:t>
      </w:r>
    </w:p>
    <w:p w14:paraId="69825484" w14:textId="77777777" w:rsidR="00414ED5" w:rsidRDefault="00000000">
      <w:pPr>
        <w:pStyle w:val="ListParagraph"/>
        <w:numPr>
          <w:ilvl w:val="1"/>
          <w:numId w:val="6"/>
        </w:numPr>
        <w:tabs>
          <w:tab w:val="left" w:pos="1720"/>
        </w:tabs>
        <w:spacing w:before="25" w:line="465" w:lineRule="auto"/>
        <w:ind w:right="1227"/>
        <w:rPr>
          <w:sz w:val="24"/>
        </w:rPr>
      </w:pPr>
      <w:r>
        <w:rPr>
          <w:b/>
          <w:sz w:val="24"/>
        </w:rPr>
        <w:t>Alumni</w:t>
      </w:r>
      <w:r>
        <w:rPr>
          <w:b/>
          <w:spacing w:val="-5"/>
          <w:sz w:val="24"/>
        </w:rPr>
        <w:t xml:space="preserve"> </w:t>
      </w:r>
      <w:r>
        <w:rPr>
          <w:b/>
          <w:sz w:val="24"/>
        </w:rPr>
        <w:t>Involvement:</w:t>
      </w:r>
      <w:r>
        <w:rPr>
          <w:b/>
          <w:spacing w:val="-5"/>
          <w:sz w:val="24"/>
        </w:rPr>
        <w:t xml:space="preserve"> </w:t>
      </w:r>
      <w:r>
        <w:rPr>
          <w:sz w:val="24"/>
        </w:rPr>
        <w:t>Engage</w:t>
      </w:r>
      <w:r>
        <w:rPr>
          <w:spacing w:val="-6"/>
          <w:sz w:val="24"/>
        </w:rPr>
        <w:t xml:space="preserve"> </w:t>
      </w:r>
      <w:r>
        <w:rPr>
          <w:sz w:val="24"/>
        </w:rPr>
        <w:t>alumni</w:t>
      </w:r>
      <w:r>
        <w:rPr>
          <w:spacing w:val="-5"/>
          <w:sz w:val="24"/>
        </w:rPr>
        <w:t xml:space="preserve"> </w:t>
      </w:r>
      <w:r>
        <w:rPr>
          <w:sz w:val="24"/>
        </w:rPr>
        <w:t>in</w:t>
      </w:r>
      <w:r>
        <w:rPr>
          <w:spacing w:val="-5"/>
          <w:sz w:val="24"/>
        </w:rPr>
        <w:t xml:space="preserve"> </w:t>
      </w:r>
      <w:r>
        <w:rPr>
          <w:sz w:val="24"/>
        </w:rPr>
        <w:t>CBL</w:t>
      </w:r>
      <w:r>
        <w:rPr>
          <w:spacing w:val="-5"/>
          <w:sz w:val="24"/>
        </w:rPr>
        <w:t xml:space="preserve"> </w:t>
      </w:r>
      <w:r>
        <w:rPr>
          <w:sz w:val="24"/>
        </w:rPr>
        <w:t>programs</w:t>
      </w:r>
      <w:r>
        <w:rPr>
          <w:spacing w:val="-5"/>
          <w:sz w:val="24"/>
        </w:rPr>
        <w:t xml:space="preserve"> </w:t>
      </w:r>
      <w:r>
        <w:rPr>
          <w:sz w:val="24"/>
        </w:rPr>
        <w:t>to</w:t>
      </w:r>
      <w:r>
        <w:rPr>
          <w:spacing w:val="-5"/>
          <w:sz w:val="24"/>
        </w:rPr>
        <w:t xml:space="preserve"> </w:t>
      </w:r>
      <w:r>
        <w:rPr>
          <w:sz w:val="24"/>
        </w:rPr>
        <w:t>provide mentorship and support to current students.</w:t>
      </w:r>
    </w:p>
    <w:p w14:paraId="47F14543" w14:textId="77777777" w:rsidR="00414ED5" w:rsidRDefault="00414ED5">
      <w:pPr>
        <w:spacing w:line="465" w:lineRule="auto"/>
        <w:rPr>
          <w:sz w:val="24"/>
        </w:rPr>
        <w:sectPr w:rsidR="00414ED5">
          <w:pgSz w:w="11910" w:h="16840"/>
          <w:pgMar w:top="1360" w:right="1320" w:bottom="1260" w:left="1160" w:header="0" w:footer="1061" w:gutter="0"/>
          <w:cols w:space="720"/>
        </w:sectPr>
      </w:pPr>
    </w:p>
    <w:p w14:paraId="0DFAF81B" w14:textId="26E8D99B" w:rsidR="00414ED5" w:rsidRDefault="00173F9C">
      <w:pPr>
        <w:pStyle w:val="Heading2"/>
        <w:spacing w:before="64"/>
        <w:ind w:left="210"/>
      </w:pPr>
      <w:r>
        <w:lastRenderedPageBreak/>
        <w:t>Section</w:t>
      </w:r>
      <w:r>
        <w:rPr>
          <w:spacing w:val="-12"/>
        </w:rPr>
        <w:t xml:space="preserve"> </w:t>
      </w:r>
      <w:r>
        <w:rPr>
          <w:spacing w:val="-5"/>
        </w:rPr>
        <w:t>VII</w:t>
      </w:r>
    </w:p>
    <w:p w14:paraId="700CD256" w14:textId="77777777" w:rsidR="00414ED5" w:rsidRDefault="00414ED5">
      <w:pPr>
        <w:pStyle w:val="BodyText"/>
        <w:spacing w:before="38"/>
        <w:rPr>
          <w:b/>
          <w:sz w:val="28"/>
        </w:rPr>
      </w:pPr>
    </w:p>
    <w:p w14:paraId="36EE25BA" w14:textId="77777777" w:rsidR="00414ED5" w:rsidRDefault="00000000">
      <w:pPr>
        <w:ind w:left="207" w:right="48"/>
        <w:jc w:val="center"/>
        <w:rPr>
          <w:b/>
          <w:sz w:val="28"/>
        </w:rPr>
      </w:pPr>
      <w:r>
        <w:rPr>
          <w:b/>
          <w:sz w:val="28"/>
        </w:rPr>
        <w:t>Key</w:t>
      </w:r>
      <w:r>
        <w:rPr>
          <w:b/>
          <w:spacing w:val="-5"/>
          <w:sz w:val="28"/>
        </w:rPr>
        <w:t xml:space="preserve"> </w:t>
      </w:r>
      <w:r>
        <w:rPr>
          <w:b/>
          <w:sz w:val="28"/>
        </w:rPr>
        <w:t>Challenges</w:t>
      </w:r>
      <w:r>
        <w:rPr>
          <w:b/>
          <w:spacing w:val="-6"/>
          <w:sz w:val="28"/>
        </w:rPr>
        <w:t xml:space="preserve"> </w:t>
      </w:r>
      <w:r>
        <w:rPr>
          <w:b/>
          <w:sz w:val="28"/>
        </w:rPr>
        <w:t>in</w:t>
      </w:r>
      <w:r>
        <w:rPr>
          <w:b/>
          <w:spacing w:val="-4"/>
          <w:sz w:val="28"/>
        </w:rPr>
        <w:t xml:space="preserve"> </w:t>
      </w:r>
      <w:r>
        <w:rPr>
          <w:b/>
          <w:sz w:val="28"/>
        </w:rPr>
        <w:t>Integrating</w:t>
      </w:r>
      <w:r>
        <w:rPr>
          <w:b/>
          <w:spacing w:val="-2"/>
          <w:sz w:val="28"/>
        </w:rPr>
        <w:t xml:space="preserve"> </w:t>
      </w:r>
      <w:r>
        <w:rPr>
          <w:b/>
          <w:sz w:val="28"/>
        </w:rPr>
        <w:t>CBL</w:t>
      </w:r>
      <w:r>
        <w:rPr>
          <w:b/>
          <w:spacing w:val="-7"/>
          <w:sz w:val="28"/>
        </w:rPr>
        <w:t xml:space="preserve"> </w:t>
      </w:r>
      <w:r>
        <w:rPr>
          <w:b/>
          <w:sz w:val="28"/>
        </w:rPr>
        <w:t>into</w:t>
      </w:r>
      <w:r>
        <w:rPr>
          <w:b/>
          <w:spacing w:val="-5"/>
          <w:sz w:val="28"/>
        </w:rPr>
        <w:t xml:space="preserve"> </w:t>
      </w:r>
      <w:r>
        <w:rPr>
          <w:b/>
          <w:sz w:val="28"/>
        </w:rPr>
        <w:t>Medical</w:t>
      </w:r>
      <w:r>
        <w:rPr>
          <w:b/>
          <w:spacing w:val="-6"/>
          <w:sz w:val="28"/>
        </w:rPr>
        <w:t xml:space="preserve"> </w:t>
      </w:r>
      <w:r>
        <w:rPr>
          <w:b/>
          <w:sz w:val="28"/>
        </w:rPr>
        <w:t>Curricula</w:t>
      </w:r>
      <w:r>
        <w:rPr>
          <w:b/>
          <w:sz w:val="28"/>
          <w:vertAlign w:val="superscript"/>
        </w:rPr>
        <w:t>31-</w:t>
      </w:r>
      <w:r>
        <w:rPr>
          <w:b/>
          <w:spacing w:val="-5"/>
          <w:sz w:val="28"/>
          <w:vertAlign w:val="superscript"/>
        </w:rPr>
        <w:t>34</w:t>
      </w:r>
    </w:p>
    <w:p w14:paraId="692A2D67" w14:textId="77777777" w:rsidR="00414ED5" w:rsidRDefault="00414ED5">
      <w:pPr>
        <w:pStyle w:val="BodyText"/>
        <w:rPr>
          <w:b/>
          <w:sz w:val="28"/>
        </w:rPr>
      </w:pPr>
    </w:p>
    <w:p w14:paraId="121CCAA5" w14:textId="77777777" w:rsidR="00414ED5" w:rsidRDefault="00414ED5">
      <w:pPr>
        <w:pStyle w:val="BodyText"/>
        <w:rPr>
          <w:b/>
          <w:sz w:val="28"/>
        </w:rPr>
      </w:pPr>
    </w:p>
    <w:p w14:paraId="7596E9F0" w14:textId="77777777" w:rsidR="00414ED5" w:rsidRDefault="00414ED5">
      <w:pPr>
        <w:pStyle w:val="BodyText"/>
        <w:spacing w:before="187"/>
        <w:rPr>
          <w:b/>
          <w:sz w:val="28"/>
        </w:rPr>
      </w:pPr>
    </w:p>
    <w:p w14:paraId="39999FC3" w14:textId="77777777" w:rsidR="00414ED5" w:rsidRDefault="00000000">
      <w:pPr>
        <w:pStyle w:val="Heading3"/>
        <w:numPr>
          <w:ilvl w:val="0"/>
          <w:numId w:val="5"/>
        </w:numPr>
        <w:tabs>
          <w:tab w:val="left" w:pos="999"/>
        </w:tabs>
        <w:ind w:left="999" w:hanging="359"/>
      </w:pPr>
      <w:r>
        <w:t xml:space="preserve">Logistical </w:t>
      </w:r>
      <w:r>
        <w:rPr>
          <w:spacing w:val="-2"/>
        </w:rPr>
        <w:t>Issues:</w:t>
      </w:r>
    </w:p>
    <w:p w14:paraId="5592D42E" w14:textId="77777777" w:rsidR="00414ED5" w:rsidRDefault="00414ED5">
      <w:pPr>
        <w:pStyle w:val="BodyText"/>
        <w:rPr>
          <w:b/>
        </w:rPr>
      </w:pPr>
    </w:p>
    <w:p w14:paraId="7CE2C877" w14:textId="77777777" w:rsidR="00414ED5" w:rsidRDefault="00000000">
      <w:pPr>
        <w:pStyle w:val="ListParagraph"/>
        <w:numPr>
          <w:ilvl w:val="1"/>
          <w:numId w:val="5"/>
        </w:numPr>
        <w:tabs>
          <w:tab w:val="left" w:pos="1720"/>
        </w:tabs>
        <w:spacing w:line="472" w:lineRule="auto"/>
        <w:ind w:right="405"/>
        <w:rPr>
          <w:rFonts w:ascii="Courier New" w:hAnsi="Courier New"/>
          <w:sz w:val="20"/>
        </w:rPr>
      </w:pPr>
      <w:r>
        <w:rPr>
          <w:b/>
          <w:sz w:val="24"/>
        </w:rPr>
        <w:t>Transportation:</w:t>
      </w:r>
      <w:r>
        <w:rPr>
          <w:b/>
          <w:spacing w:val="-4"/>
          <w:sz w:val="24"/>
        </w:rPr>
        <w:t xml:space="preserve"> </w:t>
      </w:r>
      <w:r>
        <w:rPr>
          <w:sz w:val="24"/>
        </w:rPr>
        <w:t>Transporting</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from</w:t>
      </w:r>
      <w:r>
        <w:rPr>
          <w:spacing w:val="-4"/>
          <w:sz w:val="24"/>
        </w:rPr>
        <w:t xml:space="preserve"> </w:t>
      </w:r>
      <w:r>
        <w:rPr>
          <w:sz w:val="24"/>
        </w:rPr>
        <w:t>community</w:t>
      </w:r>
      <w:r>
        <w:rPr>
          <w:spacing w:val="-4"/>
          <w:sz w:val="24"/>
        </w:rPr>
        <w:t xml:space="preserve"> </w:t>
      </w:r>
      <w:r>
        <w:rPr>
          <w:sz w:val="24"/>
        </w:rPr>
        <w:t>sites</w:t>
      </w:r>
      <w:r>
        <w:rPr>
          <w:spacing w:val="-4"/>
          <w:sz w:val="24"/>
        </w:rPr>
        <w:t xml:space="preserve"> </w:t>
      </w:r>
      <w:r>
        <w:rPr>
          <w:sz w:val="24"/>
        </w:rPr>
        <w:t>can</w:t>
      </w:r>
      <w:r>
        <w:rPr>
          <w:spacing w:val="-4"/>
          <w:sz w:val="24"/>
        </w:rPr>
        <w:t xml:space="preserve"> </w:t>
      </w:r>
      <w:r>
        <w:rPr>
          <w:sz w:val="24"/>
        </w:rPr>
        <w:t xml:space="preserve">be challenging, especially in rural or remote areas with limited public </w:t>
      </w:r>
      <w:r>
        <w:rPr>
          <w:spacing w:val="-2"/>
          <w:sz w:val="24"/>
        </w:rPr>
        <w:t>transportation.</w:t>
      </w:r>
    </w:p>
    <w:p w14:paraId="233182AE" w14:textId="77777777" w:rsidR="00414ED5" w:rsidRDefault="00000000">
      <w:pPr>
        <w:pStyle w:val="ListParagraph"/>
        <w:numPr>
          <w:ilvl w:val="1"/>
          <w:numId w:val="5"/>
        </w:numPr>
        <w:tabs>
          <w:tab w:val="left" w:pos="1720"/>
        </w:tabs>
        <w:spacing w:before="17" w:line="472" w:lineRule="auto"/>
        <w:ind w:right="257"/>
        <w:rPr>
          <w:rFonts w:ascii="Courier New" w:hAnsi="Courier New"/>
          <w:sz w:val="20"/>
        </w:rPr>
      </w:pPr>
      <w:r>
        <w:rPr>
          <w:b/>
          <w:sz w:val="24"/>
        </w:rPr>
        <w:t xml:space="preserve">Scheduling: </w:t>
      </w:r>
      <w:r>
        <w:rPr>
          <w:sz w:val="24"/>
        </w:rPr>
        <w:t>Coordinating schedules between students, faculty, and community</w:t>
      </w:r>
      <w:r>
        <w:rPr>
          <w:spacing w:val="-5"/>
          <w:sz w:val="24"/>
        </w:rPr>
        <w:t xml:space="preserve"> </w:t>
      </w:r>
      <w:r>
        <w:rPr>
          <w:sz w:val="24"/>
        </w:rPr>
        <w:t>partners</w:t>
      </w:r>
      <w:r>
        <w:rPr>
          <w:spacing w:val="-5"/>
          <w:sz w:val="24"/>
        </w:rPr>
        <w:t xml:space="preserve"> </w:t>
      </w:r>
      <w:r>
        <w:rPr>
          <w:sz w:val="24"/>
        </w:rPr>
        <w:t>can</w:t>
      </w:r>
      <w:r>
        <w:rPr>
          <w:spacing w:val="-3"/>
          <w:sz w:val="24"/>
        </w:rPr>
        <w:t xml:space="preserve"> </w:t>
      </w:r>
      <w:r>
        <w:rPr>
          <w:sz w:val="24"/>
        </w:rPr>
        <w:t>be</w:t>
      </w:r>
      <w:r>
        <w:rPr>
          <w:spacing w:val="-6"/>
          <w:sz w:val="24"/>
        </w:rPr>
        <w:t xml:space="preserve"> </w:t>
      </w:r>
      <w:r>
        <w:rPr>
          <w:sz w:val="24"/>
        </w:rPr>
        <w:t>difficult,</w:t>
      </w:r>
      <w:r>
        <w:rPr>
          <w:spacing w:val="-5"/>
          <w:sz w:val="24"/>
        </w:rPr>
        <w:t xml:space="preserve"> </w:t>
      </w:r>
      <w:r>
        <w:rPr>
          <w:sz w:val="24"/>
        </w:rPr>
        <w:t>particularly</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demanding</w:t>
      </w:r>
      <w:r>
        <w:rPr>
          <w:spacing w:val="-5"/>
          <w:sz w:val="24"/>
        </w:rPr>
        <w:t xml:space="preserve"> </w:t>
      </w:r>
      <w:r>
        <w:rPr>
          <w:sz w:val="24"/>
        </w:rPr>
        <w:t>medical school timetable.</w:t>
      </w:r>
    </w:p>
    <w:p w14:paraId="3D6F1405" w14:textId="77777777" w:rsidR="00414ED5" w:rsidRDefault="00000000">
      <w:pPr>
        <w:pStyle w:val="Heading3"/>
        <w:numPr>
          <w:ilvl w:val="0"/>
          <w:numId w:val="5"/>
        </w:numPr>
        <w:tabs>
          <w:tab w:val="left" w:pos="999"/>
        </w:tabs>
        <w:spacing w:before="17"/>
        <w:ind w:left="999" w:hanging="359"/>
      </w:pPr>
      <w:r>
        <w:t>Resource</w:t>
      </w:r>
      <w:r>
        <w:rPr>
          <w:spacing w:val="-3"/>
        </w:rPr>
        <w:t xml:space="preserve"> </w:t>
      </w:r>
      <w:r>
        <w:rPr>
          <w:spacing w:val="-2"/>
        </w:rPr>
        <w:t>Constraints:</w:t>
      </w:r>
    </w:p>
    <w:p w14:paraId="695FD03E" w14:textId="77777777" w:rsidR="00414ED5" w:rsidRDefault="00414ED5">
      <w:pPr>
        <w:pStyle w:val="BodyText"/>
        <w:rPr>
          <w:b/>
        </w:rPr>
      </w:pPr>
    </w:p>
    <w:p w14:paraId="1BC4BEDB" w14:textId="77777777" w:rsidR="00414ED5" w:rsidRDefault="00000000">
      <w:pPr>
        <w:pStyle w:val="ListParagraph"/>
        <w:numPr>
          <w:ilvl w:val="1"/>
          <w:numId w:val="5"/>
        </w:numPr>
        <w:tabs>
          <w:tab w:val="left" w:pos="1720"/>
        </w:tabs>
        <w:spacing w:line="465" w:lineRule="auto"/>
        <w:ind w:right="565"/>
        <w:rPr>
          <w:rFonts w:ascii="Courier New" w:hAnsi="Courier New"/>
          <w:sz w:val="20"/>
        </w:rPr>
      </w:pPr>
      <w:r>
        <w:rPr>
          <w:b/>
          <w:sz w:val="24"/>
        </w:rPr>
        <w:t>Funding:</w:t>
      </w:r>
      <w:r>
        <w:rPr>
          <w:b/>
          <w:spacing w:val="-5"/>
          <w:sz w:val="24"/>
        </w:rPr>
        <w:t xml:space="preserve"> </w:t>
      </w:r>
      <w:r>
        <w:rPr>
          <w:sz w:val="24"/>
        </w:rPr>
        <w:t>Securing</w:t>
      </w:r>
      <w:r>
        <w:rPr>
          <w:spacing w:val="-5"/>
          <w:sz w:val="24"/>
        </w:rPr>
        <w:t xml:space="preserve"> </w:t>
      </w:r>
      <w:r>
        <w:rPr>
          <w:sz w:val="24"/>
        </w:rPr>
        <w:t>sufficient</w:t>
      </w:r>
      <w:r>
        <w:rPr>
          <w:spacing w:val="-5"/>
          <w:sz w:val="24"/>
        </w:rPr>
        <w:t xml:space="preserve"> </w:t>
      </w:r>
      <w:r>
        <w:rPr>
          <w:sz w:val="24"/>
        </w:rPr>
        <w:t>funding</w:t>
      </w:r>
      <w:r>
        <w:rPr>
          <w:spacing w:val="-5"/>
          <w:sz w:val="24"/>
        </w:rPr>
        <w:t xml:space="preserve"> </w:t>
      </w:r>
      <w:r>
        <w:rPr>
          <w:sz w:val="24"/>
        </w:rPr>
        <w:t>to</w:t>
      </w:r>
      <w:r>
        <w:rPr>
          <w:spacing w:val="-5"/>
          <w:sz w:val="24"/>
        </w:rPr>
        <w:t xml:space="preserve"> </w:t>
      </w:r>
      <w:r>
        <w:rPr>
          <w:sz w:val="24"/>
        </w:rPr>
        <w:t>support</w:t>
      </w:r>
      <w:r>
        <w:rPr>
          <w:spacing w:val="-5"/>
          <w:sz w:val="24"/>
        </w:rPr>
        <w:t xml:space="preserve"> </w:t>
      </w:r>
      <w:r>
        <w:rPr>
          <w:sz w:val="24"/>
        </w:rPr>
        <w:t>CBL</w:t>
      </w:r>
      <w:r>
        <w:rPr>
          <w:spacing w:val="-5"/>
          <w:sz w:val="24"/>
        </w:rPr>
        <w:t xml:space="preserve"> </w:t>
      </w:r>
      <w:r>
        <w:rPr>
          <w:sz w:val="24"/>
        </w:rPr>
        <w:t>activities,</w:t>
      </w:r>
      <w:r>
        <w:rPr>
          <w:spacing w:val="-5"/>
          <w:sz w:val="24"/>
        </w:rPr>
        <w:t xml:space="preserve"> </w:t>
      </w:r>
      <w:r>
        <w:rPr>
          <w:sz w:val="24"/>
        </w:rPr>
        <w:t>including transportation, materials, and faculty time, can be a major hurdle.</w:t>
      </w:r>
    </w:p>
    <w:p w14:paraId="65DA9359" w14:textId="77777777" w:rsidR="00414ED5" w:rsidRDefault="00000000">
      <w:pPr>
        <w:pStyle w:val="ListParagraph"/>
        <w:numPr>
          <w:ilvl w:val="1"/>
          <w:numId w:val="5"/>
        </w:numPr>
        <w:tabs>
          <w:tab w:val="left" w:pos="1720"/>
        </w:tabs>
        <w:spacing w:before="26" w:line="465" w:lineRule="auto"/>
        <w:ind w:right="373"/>
        <w:rPr>
          <w:rFonts w:ascii="Courier New" w:hAnsi="Courier New"/>
          <w:sz w:val="20"/>
        </w:rPr>
      </w:pPr>
      <w:r>
        <w:rPr>
          <w:b/>
          <w:sz w:val="24"/>
        </w:rPr>
        <w:t>Staffing:</w:t>
      </w:r>
      <w:r>
        <w:rPr>
          <w:b/>
          <w:spacing w:val="-3"/>
          <w:sz w:val="24"/>
        </w:rPr>
        <w:t xml:space="preserve"> </w:t>
      </w:r>
      <w:r>
        <w:rPr>
          <w:sz w:val="24"/>
        </w:rPr>
        <w:t>There</w:t>
      </w:r>
      <w:r>
        <w:rPr>
          <w:spacing w:val="-5"/>
          <w:sz w:val="24"/>
        </w:rPr>
        <w:t xml:space="preserve"> </w:t>
      </w:r>
      <w:r>
        <w:rPr>
          <w:sz w:val="24"/>
        </w:rPr>
        <w:t>may</w:t>
      </w:r>
      <w:r>
        <w:rPr>
          <w:spacing w:val="-3"/>
          <w:sz w:val="24"/>
        </w:rPr>
        <w:t xml:space="preserve"> </w:t>
      </w:r>
      <w:r>
        <w:rPr>
          <w:sz w:val="24"/>
        </w:rPr>
        <w:t>be</w:t>
      </w:r>
      <w:r>
        <w:rPr>
          <w:spacing w:val="-4"/>
          <w:sz w:val="24"/>
        </w:rPr>
        <w:t xml:space="preserve"> </w:t>
      </w:r>
      <w:r>
        <w:rPr>
          <w:sz w:val="24"/>
        </w:rPr>
        <w:t>a</w:t>
      </w:r>
      <w:r>
        <w:rPr>
          <w:spacing w:val="-2"/>
          <w:sz w:val="24"/>
        </w:rPr>
        <w:t xml:space="preserve"> </w:t>
      </w:r>
      <w:r>
        <w:rPr>
          <w:sz w:val="24"/>
        </w:rPr>
        <w:t>shortage</w:t>
      </w:r>
      <w:r>
        <w:rPr>
          <w:spacing w:val="-4"/>
          <w:sz w:val="24"/>
        </w:rPr>
        <w:t xml:space="preserve"> </w:t>
      </w:r>
      <w:r>
        <w:rPr>
          <w:sz w:val="24"/>
        </w:rPr>
        <w:t>of</w:t>
      </w:r>
      <w:r>
        <w:rPr>
          <w:spacing w:val="-3"/>
          <w:sz w:val="24"/>
        </w:rPr>
        <w:t xml:space="preserve"> </w:t>
      </w:r>
      <w:r>
        <w:rPr>
          <w:sz w:val="24"/>
        </w:rPr>
        <w:t>faculty</w:t>
      </w:r>
      <w:r>
        <w:rPr>
          <w:spacing w:val="-2"/>
          <w:sz w:val="24"/>
        </w:rPr>
        <w:t xml:space="preserve"> </w:t>
      </w:r>
      <w:r>
        <w:rPr>
          <w:sz w:val="24"/>
        </w:rPr>
        <w:t>and</w:t>
      </w:r>
      <w:r>
        <w:rPr>
          <w:spacing w:val="-3"/>
          <w:sz w:val="24"/>
        </w:rPr>
        <w:t xml:space="preserve"> </w:t>
      </w:r>
      <w:r>
        <w:rPr>
          <w:sz w:val="24"/>
        </w:rPr>
        <w:t>staff</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supervise and mentor students in community settings.</w:t>
      </w:r>
    </w:p>
    <w:p w14:paraId="0D53BB97" w14:textId="77777777" w:rsidR="00414ED5" w:rsidRDefault="00000000">
      <w:pPr>
        <w:pStyle w:val="Heading3"/>
        <w:numPr>
          <w:ilvl w:val="0"/>
          <w:numId w:val="5"/>
        </w:numPr>
        <w:tabs>
          <w:tab w:val="left" w:pos="999"/>
        </w:tabs>
        <w:spacing w:before="25"/>
        <w:ind w:left="999" w:hanging="359"/>
      </w:pPr>
      <w:r>
        <w:t>Community</w:t>
      </w:r>
      <w:r>
        <w:rPr>
          <w:spacing w:val="-1"/>
        </w:rPr>
        <w:t xml:space="preserve"> </w:t>
      </w:r>
      <w:r>
        <w:rPr>
          <w:spacing w:val="-2"/>
        </w:rPr>
        <w:t>Engagement:</w:t>
      </w:r>
    </w:p>
    <w:p w14:paraId="605045CD" w14:textId="77777777" w:rsidR="00414ED5" w:rsidRDefault="00414ED5">
      <w:pPr>
        <w:pStyle w:val="BodyText"/>
        <w:rPr>
          <w:b/>
        </w:rPr>
      </w:pPr>
    </w:p>
    <w:p w14:paraId="0292C149" w14:textId="77777777" w:rsidR="00414ED5" w:rsidRDefault="00000000">
      <w:pPr>
        <w:pStyle w:val="ListParagraph"/>
        <w:numPr>
          <w:ilvl w:val="1"/>
          <w:numId w:val="5"/>
        </w:numPr>
        <w:tabs>
          <w:tab w:val="left" w:pos="1720"/>
        </w:tabs>
        <w:spacing w:line="465" w:lineRule="auto"/>
        <w:ind w:right="291"/>
        <w:rPr>
          <w:rFonts w:ascii="Courier New" w:hAnsi="Courier New"/>
          <w:sz w:val="20"/>
        </w:rPr>
      </w:pPr>
      <w:r>
        <w:rPr>
          <w:b/>
          <w:sz w:val="24"/>
        </w:rPr>
        <w:t>Building</w:t>
      </w:r>
      <w:r>
        <w:rPr>
          <w:b/>
          <w:spacing w:val="-5"/>
          <w:sz w:val="24"/>
        </w:rPr>
        <w:t xml:space="preserve"> </w:t>
      </w:r>
      <w:r>
        <w:rPr>
          <w:b/>
          <w:sz w:val="24"/>
        </w:rPr>
        <w:t>Trust:</w:t>
      </w:r>
      <w:r>
        <w:rPr>
          <w:b/>
          <w:spacing w:val="-5"/>
          <w:sz w:val="24"/>
        </w:rPr>
        <w:t xml:space="preserve"> </w:t>
      </w:r>
      <w:r>
        <w:rPr>
          <w:sz w:val="24"/>
        </w:rPr>
        <w:t>Establishing</w:t>
      </w:r>
      <w:r>
        <w:rPr>
          <w:spacing w:val="-5"/>
          <w:sz w:val="24"/>
        </w:rPr>
        <w:t xml:space="preserve"> </w:t>
      </w:r>
      <w:r>
        <w:rPr>
          <w:sz w:val="24"/>
        </w:rPr>
        <w:t>and</w:t>
      </w:r>
      <w:r>
        <w:rPr>
          <w:spacing w:val="-5"/>
          <w:sz w:val="24"/>
        </w:rPr>
        <w:t xml:space="preserve"> </w:t>
      </w:r>
      <w:r>
        <w:rPr>
          <w:sz w:val="24"/>
        </w:rPr>
        <w:t>maintaining</w:t>
      </w:r>
      <w:r>
        <w:rPr>
          <w:spacing w:val="-5"/>
          <w:sz w:val="24"/>
        </w:rPr>
        <w:t xml:space="preserve"> </w:t>
      </w:r>
      <w:r>
        <w:rPr>
          <w:sz w:val="24"/>
        </w:rPr>
        <w:t>trust</w:t>
      </w:r>
      <w:r>
        <w:rPr>
          <w:spacing w:val="-5"/>
          <w:sz w:val="24"/>
        </w:rPr>
        <w:t xml:space="preserve"> </w:t>
      </w:r>
      <w:r>
        <w:rPr>
          <w:sz w:val="24"/>
        </w:rPr>
        <w:t>with</w:t>
      </w:r>
      <w:r>
        <w:rPr>
          <w:spacing w:val="-5"/>
          <w:sz w:val="24"/>
        </w:rPr>
        <w:t xml:space="preserve"> </w:t>
      </w:r>
      <w:r>
        <w:rPr>
          <w:sz w:val="24"/>
        </w:rPr>
        <w:t>community</w:t>
      </w:r>
      <w:r>
        <w:rPr>
          <w:spacing w:val="-5"/>
          <w:sz w:val="24"/>
        </w:rPr>
        <w:t xml:space="preserve"> </w:t>
      </w:r>
      <w:r>
        <w:rPr>
          <w:sz w:val="24"/>
        </w:rPr>
        <w:t>partners and members can take time and consistent effort.</w:t>
      </w:r>
    </w:p>
    <w:p w14:paraId="530DD201" w14:textId="77777777" w:rsidR="00414ED5" w:rsidRDefault="00000000">
      <w:pPr>
        <w:pStyle w:val="ListParagraph"/>
        <w:numPr>
          <w:ilvl w:val="1"/>
          <w:numId w:val="5"/>
        </w:numPr>
        <w:tabs>
          <w:tab w:val="left" w:pos="1720"/>
        </w:tabs>
        <w:spacing w:before="25" w:line="465" w:lineRule="auto"/>
        <w:ind w:right="337"/>
        <w:rPr>
          <w:rFonts w:ascii="Courier New" w:hAnsi="Courier New"/>
          <w:sz w:val="20"/>
        </w:rPr>
      </w:pPr>
      <w:r>
        <w:rPr>
          <w:b/>
          <w:sz w:val="24"/>
        </w:rPr>
        <w:t>Sustainability:</w:t>
      </w:r>
      <w:r>
        <w:rPr>
          <w:b/>
          <w:spacing w:val="-4"/>
          <w:sz w:val="24"/>
        </w:rPr>
        <w:t xml:space="preserve"> </w:t>
      </w:r>
      <w:r>
        <w:rPr>
          <w:sz w:val="24"/>
        </w:rPr>
        <w:t>Ensuring</w:t>
      </w:r>
      <w:r>
        <w:rPr>
          <w:spacing w:val="-4"/>
          <w:sz w:val="24"/>
        </w:rPr>
        <w:t xml:space="preserve"> </w:t>
      </w:r>
      <w:r>
        <w:rPr>
          <w:sz w:val="24"/>
        </w:rPr>
        <w:t>that</w:t>
      </w:r>
      <w:r>
        <w:rPr>
          <w:spacing w:val="-4"/>
          <w:sz w:val="24"/>
        </w:rPr>
        <w:t xml:space="preserve"> </w:t>
      </w:r>
      <w:r>
        <w:rPr>
          <w:sz w:val="24"/>
        </w:rPr>
        <w:t>community</w:t>
      </w:r>
      <w:r>
        <w:rPr>
          <w:spacing w:val="-4"/>
          <w:sz w:val="24"/>
        </w:rPr>
        <w:t xml:space="preserve"> </w:t>
      </w:r>
      <w:r>
        <w:rPr>
          <w:sz w:val="24"/>
        </w:rPr>
        <w:t>projects</w:t>
      </w:r>
      <w:r>
        <w:rPr>
          <w:spacing w:val="-4"/>
          <w:sz w:val="24"/>
        </w:rPr>
        <w:t xml:space="preserve"> </w:t>
      </w:r>
      <w:r>
        <w:rPr>
          <w:sz w:val="24"/>
        </w:rPr>
        <w:t>are</w:t>
      </w:r>
      <w:r>
        <w:rPr>
          <w:spacing w:val="-5"/>
          <w:sz w:val="24"/>
        </w:rPr>
        <w:t xml:space="preserve"> </w:t>
      </w:r>
      <w:r>
        <w:rPr>
          <w:sz w:val="24"/>
        </w:rPr>
        <w:t>sustainable</w:t>
      </w:r>
      <w:r>
        <w:rPr>
          <w:spacing w:val="-3"/>
          <w:sz w:val="24"/>
        </w:rPr>
        <w:t xml:space="preserve"> </w:t>
      </w:r>
      <w:r>
        <w:rPr>
          <w:sz w:val="24"/>
        </w:rPr>
        <w:t>and</w:t>
      </w:r>
      <w:r>
        <w:rPr>
          <w:spacing w:val="-4"/>
          <w:sz w:val="24"/>
        </w:rPr>
        <w:t xml:space="preserve"> </w:t>
      </w:r>
      <w:r>
        <w:rPr>
          <w:sz w:val="24"/>
        </w:rPr>
        <w:t>do</w:t>
      </w:r>
      <w:r>
        <w:rPr>
          <w:spacing w:val="-4"/>
          <w:sz w:val="24"/>
        </w:rPr>
        <w:t xml:space="preserve"> </w:t>
      </w:r>
      <w:r>
        <w:rPr>
          <w:sz w:val="24"/>
        </w:rPr>
        <w:t>not rely solely on student involvement can be challenging.</w:t>
      </w:r>
    </w:p>
    <w:p w14:paraId="543E4AF4" w14:textId="77777777" w:rsidR="00414ED5" w:rsidRDefault="00000000">
      <w:pPr>
        <w:pStyle w:val="Heading3"/>
        <w:numPr>
          <w:ilvl w:val="0"/>
          <w:numId w:val="5"/>
        </w:numPr>
        <w:tabs>
          <w:tab w:val="left" w:pos="999"/>
        </w:tabs>
        <w:spacing w:before="26"/>
        <w:ind w:left="999" w:hanging="359"/>
      </w:pPr>
      <w:r>
        <w:t>Cultural</w:t>
      </w:r>
      <w:r>
        <w:rPr>
          <w:spacing w:val="-2"/>
        </w:rPr>
        <w:t xml:space="preserve"> </w:t>
      </w:r>
      <w:r>
        <w:t>and</w:t>
      </w:r>
      <w:r>
        <w:rPr>
          <w:spacing w:val="-1"/>
        </w:rPr>
        <w:t xml:space="preserve"> </w:t>
      </w:r>
      <w:r>
        <w:t>Language</w:t>
      </w:r>
      <w:r>
        <w:rPr>
          <w:spacing w:val="-4"/>
        </w:rPr>
        <w:t xml:space="preserve"> </w:t>
      </w:r>
      <w:r>
        <w:rPr>
          <w:spacing w:val="-2"/>
        </w:rPr>
        <w:t>Barriers:</w:t>
      </w:r>
    </w:p>
    <w:p w14:paraId="74CE5445" w14:textId="77777777" w:rsidR="00414ED5" w:rsidRDefault="00414ED5">
      <w:pPr>
        <w:pStyle w:val="BodyText"/>
        <w:rPr>
          <w:b/>
        </w:rPr>
      </w:pPr>
    </w:p>
    <w:p w14:paraId="2A83CEE8" w14:textId="77777777" w:rsidR="00414ED5" w:rsidRDefault="00000000">
      <w:pPr>
        <w:pStyle w:val="ListParagraph"/>
        <w:numPr>
          <w:ilvl w:val="1"/>
          <w:numId w:val="5"/>
        </w:numPr>
        <w:tabs>
          <w:tab w:val="left" w:pos="1720"/>
        </w:tabs>
        <w:spacing w:line="472" w:lineRule="auto"/>
        <w:ind w:right="720"/>
        <w:rPr>
          <w:rFonts w:ascii="Courier New" w:hAnsi="Courier New"/>
          <w:sz w:val="20"/>
        </w:rPr>
      </w:pPr>
      <w:r>
        <w:rPr>
          <w:b/>
          <w:sz w:val="24"/>
        </w:rPr>
        <w:t xml:space="preserve">Communication: </w:t>
      </w:r>
      <w:r>
        <w:rPr>
          <w:sz w:val="24"/>
        </w:rPr>
        <w:t>Students may face language barriers and cultural differences</w:t>
      </w:r>
      <w:r>
        <w:rPr>
          <w:spacing w:val="-5"/>
          <w:sz w:val="24"/>
        </w:rPr>
        <w:t xml:space="preserve"> </w:t>
      </w:r>
      <w:r>
        <w:rPr>
          <w:sz w:val="24"/>
        </w:rPr>
        <w:t>that</w:t>
      </w:r>
      <w:r>
        <w:rPr>
          <w:spacing w:val="-3"/>
          <w:sz w:val="24"/>
        </w:rPr>
        <w:t xml:space="preserve"> </w:t>
      </w:r>
      <w:r>
        <w:rPr>
          <w:sz w:val="24"/>
        </w:rPr>
        <w:t>can</w:t>
      </w:r>
      <w:r>
        <w:rPr>
          <w:spacing w:val="-5"/>
          <w:sz w:val="24"/>
        </w:rPr>
        <w:t xml:space="preserve"> </w:t>
      </w:r>
      <w:r>
        <w:rPr>
          <w:sz w:val="24"/>
        </w:rPr>
        <w:t>hinder</w:t>
      </w:r>
      <w:r>
        <w:rPr>
          <w:spacing w:val="-5"/>
          <w:sz w:val="24"/>
        </w:rPr>
        <w:t xml:space="preserve"> </w:t>
      </w:r>
      <w:r>
        <w:rPr>
          <w:sz w:val="24"/>
        </w:rPr>
        <w:t>effective</w:t>
      </w:r>
      <w:r>
        <w:rPr>
          <w:spacing w:val="-4"/>
          <w:sz w:val="24"/>
        </w:rPr>
        <w:t xml:space="preserve"> </w:t>
      </w:r>
      <w:r>
        <w:rPr>
          <w:sz w:val="24"/>
        </w:rPr>
        <w:t>communication</w:t>
      </w:r>
      <w:r>
        <w:rPr>
          <w:spacing w:val="-5"/>
          <w:sz w:val="24"/>
        </w:rPr>
        <w:t xml:space="preserve"> </w:t>
      </w:r>
      <w:r>
        <w:rPr>
          <w:sz w:val="24"/>
        </w:rPr>
        <w:t>and</w:t>
      </w:r>
      <w:r>
        <w:rPr>
          <w:spacing w:val="-5"/>
          <w:sz w:val="24"/>
        </w:rPr>
        <w:t xml:space="preserve"> </w:t>
      </w:r>
      <w:r>
        <w:rPr>
          <w:sz w:val="24"/>
        </w:rPr>
        <w:t>interaction</w:t>
      </w:r>
      <w:r>
        <w:rPr>
          <w:spacing w:val="-5"/>
          <w:sz w:val="24"/>
        </w:rPr>
        <w:t xml:space="preserve"> </w:t>
      </w:r>
      <w:r>
        <w:rPr>
          <w:sz w:val="24"/>
        </w:rPr>
        <w:t>with community members.</w:t>
      </w:r>
    </w:p>
    <w:p w14:paraId="1DA56D3B" w14:textId="77777777" w:rsidR="00414ED5" w:rsidRDefault="00414ED5">
      <w:pPr>
        <w:spacing w:line="472" w:lineRule="auto"/>
        <w:rPr>
          <w:rFonts w:ascii="Courier New" w:hAnsi="Courier New"/>
          <w:sz w:val="20"/>
        </w:rPr>
        <w:sectPr w:rsidR="00414ED5">
          <w:pgSz w:w="11910" w:h="16840"/>
          <w:pgMar w:top="1360" w:right="1320" w:bottom="1260" w:left="1160" w:header="0" w:footer="1061" w:gutter="0"/>
          <w:cols w:space="720"/>
        </w:sectPr>
      </w:pPr>
    </w:p>
    <w:p w14:paraId="6E5C26D4" w14:textId="77777777" w:rsidR="00414ED5" w:rsidRDefault="00000000">
      <w:pPr>
        <w:pStyle w:val="ListParagraph"/>
        <w:numPr>
          <w:ilvl w:val="1"/>
          <w:numId w:val="5"/>
        </w:numPr>
        <w:tabs>
          <w:tab w:val="left" w:pos="1720"/>
        </w:tabs>
        <w:spacing w:before="60" w:line="465" w:lineRule="auto"/>
        <w:ind w:right="214"/>
        <w:rPr>
          <w:rFonts w:ascii="Courier New" w:hAnsi="Courier New"/>
          <w:sz w:val="20"/>
        </w:rPr>
      </w:pPr>
      <w:r>
        <w:rPr>
          <w:b/>
          <w:sz w:val="24"/>
        </w:rPr>
        <w:lastRenderedPageBreak/>
        <w:t>Adaptation:</w:t>
      </w:r>
      <w:r>
        <w:rPr>
          <w:b/>
          <w:spacing w:val="-5"/>
          <w:sz w:val="24"/>
        </w:rPr>
        <w:t xml:space="preserve"> </w:t>
      </w:r>
      <w:r>
        <w:rPr>
          <w:sz w:val="24"/>
        </w:rPr>
        <w:t>Adapting</w:t>
      </w:r>
      <w:r>
        <w:rPr>
          <w:spacing w:val="-5"/>
          <w:sz w:val="24"/>
        </w:rPr>
        <w:t xml:space="preserve"> </w:t>
      </w:r>
      <w:r>
        <w:rPr>
          <w:sz w:val="24"/>
        </w:rPr>
        <w:t>to</w:t>
      </w:r>
      <w:r>
        <w:rPr>
          <w:spacing w:val="-5"/>
          <w:sz w:val="24"/>
        </w:rPr>
        <w:t xml:space="preserve"> </w:t>
      </w:r>
      <w:r>
        <w:rPr>
          <w:sz w:val="24"/>
        </w:rPr>
        <w:t>different</w:t>
      </w:r>
      <w:r>
        <w:rPr>
          <w:spacing w:val="-3"/>
          <w:sz w:val="24"/>
        </w:rPr>
        <w:t xml:space="preserve"> </w:t>
      </w:r>
      <w:r>
        <w:rPr>
          <w:sz w:val="24"/>
        </w:rPr>
        <w:t>cultural</w:t>
      </w:r>
      <w:r>
        <w:rPr>
          <w:spacing w:val="-5"/>
          <w:sz w:val="24"/>
        </w:rPr>
        <w:t xml:space="preserve"> </w:t>
      </w:r>
      <w:r>
        <w:rPr>
          <w:sz w:val="24"/>
        </w:rPr>
        <w:t>settings</w:t>
      </w:r>
      <w:r>
        <w:rPr>
          <w:spacing w:val="-5"/>
          <w:sz w:val="24"/>
        </w:rPr>
        <w:t xml:space="preserve"> </w:t>
      </w:r>
      <w:r>
        <w:rPr>
          <w:sz w:val="24"/>
        </w:rPr>
        <w:t>and</w:t>
      </w:r>
      <w:r>
        <w:rPr>
          <w:spacing w:val="-5"/>
          <w:sz w:val="24"/>
        </w:rPr>
        <w:t xml:space="preserve"> </w:t>
      </w:r>
      <w:r>
        <w:rPr>
          <w:sz w:val="24"/>
        </w:rPr>
        <w:t>understanding</w:t>
      </w:r>
      <w:r>
        <w:rPr>
          <w:spacing w:val="-5"/>
          <w:sz w:val="24"/>
        </w:rPr>
        <w:t xml:space="preserve"> </w:t>
      </w:r>
      <w:r>
        <w:rPr>
          <w:sz w:val="24"/>
        </w:rPr>
        <w:t>diverse community health beliefs and practices require sensitivity and adaptability.</w:t>
      </w:r>
    </w:p>
    <w:p w14:paraId="604A8E45" w14:textId="77777777" w:rsidR="00414ED5" w:rsidRDefault="00000000">
      <w:pPr>
        <w:pStyle w:val="Heading3"/>
        <w:numPr>
          <w:ilvl w:val="0"/>
          <w:numId w:val="5"/>
        </w:numPr>
        <w:tabs>
          <w:tab w:val="left" w:pos="999"/>
        </w:tabs>
        <w:spacing w:before="26"/>
        <w:ind w:left="999" w:hanging="359"/>
      </w:pPr>
      <w:r>
        <w:t>Curriculum</w:t>
      </w:r>
      <w:r>
        <w:rPr>
          <w:spacing w:val="-1"/>
        </w:rPr>
        <w:t xml:space="preserve"> </w:t>
      </w:r>
      <w:r>
        <w:rPr>
          <w:spacing w:val="-2"/>
        </w:rPr>
        <w:t>Integration:</w:t>
      </w:r>
    </w:p>
    <w:p w14:paraId="2740E5A1" w14:textId="77777777" w:rsidR="00414ED5" w:rsidRDefault="00414ED5">
      <w:pPr>
        <w:pStyle w:val="BodyText"/>
        <w:rPr>
          <w:b/>
        </w:rPr>
      </w:pPr>
    </w:p>
    <w:p w14:paraId="7FB60EED" w14:textId="77777777" w:rsidR="00414ED5" w:rsidRDefault="00000000">
      <w:pPr>
        <w:pStyle w:val="ListParagraph"/>
        <w:numPr>
          <w:ilvl w:val="1"/>
          <w:numId w:val="5"/>
        </w:numPr>
        <w:tabs>
          <w:tab w:val="left" w:pos="1720"/>
        </w:tabs>
        <w:spacing w:line="472" w:lineRule="auto"/>
        <w:ind w:right="132"/>
        <w:rPr>
          <w:rFonts w:ascii="Courier New" w:hAnsi="Courier New"/>
          <w:sz w:val="20"/>
        </w:rPr>
      </w:pPr>
      <w:r>
        <w:rPr>
          <w:b/>
          <w:sz w:val="24"/>
        </w:rPr>
        <w:t>Alignment</w:t>
      </w:r>
      <w:r>
        <w:rPr>
          <w:b/>
          <w:spacing w:val="-4"/>
          <w:sz w:val="24"/>
        </w:rPr>
        <w:t xml:space="preserve"> </w:t>
      </w:r>
      <w:r>
        <w:rPr>
          <w:b/>
          <w:sz w:val="24"/>
        </w:rPr>
        <w:t>with</w:t>
      </w:r>
      <w:r>
        <w:rPr>
          <w:b/>
          <w:spacing w:val="-4"/>
          <w:sz w:val="24"/>
        </w:rPr>
        <w:t xml:space="preserve"> </w:t>
      </w:r>
      <w:r>
        <w:rPr>
          <w:b/>
          <w:sz w:val="24"/>
        </w:rPr>
        <w:t>Academic</w:t>
      </w:r>
      <w:r>
        <w:rPr>
          <w:b/>
          <w:spacing w:val="-4"/>
          <w:sz w:val="24"/>
        </w:rPr>
        <w:t xml:space="preserve"> </w:t>
      </w:r>
      <w:r>
        <w:rPr>
          <w:b/>
          <w:sz w:val="24"/>
        </w:rPr>
        <w:t>Goals:</w:t>
      </w:r>
      <w:r>
        <w:rPr>
          <w:b/>
          <w:spacing w:val="-5"/>
          <w:sz w:val="24"/>
        </w:rPr>
        <w:t xml:space="preserve"> </w:t>
      </w:r>
      <w:r>
        <w:rPr>
          <w:sz w:val="24"/>
        </w:rPr>
        <w:t>Ensuring</w:t>
      </w:r>
      <w:r>
        <w:rPr>
          <w:spacing w:val="-4"/>
          <w:sz w:val="24"/>
        </w:rPr>
        <w:t xml:space="preserve"> </w:t>
      </w:r>
      <w:r>
        <w:rPr>
          <w:sz w:val="24"/>
        </w:rPr>
        <w:t>that</w:t>
      </w:r>
      <w:r>
        <w:rPr>
          <w:spacing w:val="-6"/>
          <w:sz w:val="24"/>
        </w:rPr>
        <w:t xml:space="preserve"> </w:t>
      </w:r>
      <w:r>
        <w:rPr>
          <w:sz w:val="24"/>
        </w:rPr>
        <w:t>CBL</w:t>
      </w:r>
      <w:r>
        <w:rPr>
          <w:spacing w:val="-4"/>
          <w:sz w:val="24"/>
        </w:rPr>
        <w:t xml:space="preserve"> </w:t>
      </w:r>
      <w:r>
        <w:rPr>
          <w:sz w:val="24"/>
        </w:rPr>
        <w:t>activities</w:t>
      </w:r>
      <w:r>
        <w:rPr>
          <w:spacing w:val="-4"/>
          <w:sz w:val="24"/>
        </w:rPr>
        <w:t xml:space="preserve"> </w:t>
      </w:r>
      <w:r>
        <w:rPr>
          <w:sz w:val="24"/>
        </w:rPr>
        <w:t>align</w:t>
      </w:r>
      <w:r>
        <w:rPr>
          <w:spacing w:val="-4"/>
          <w:sz w:val="24"/>
        </w:rPr>
        <w:t xml:space="preserve"> </w:t>
      </w:r>
      <w:r>
        <w:rPr>
          <w:sz w:val="24"/>
        </w:rPr>
        <w:t>with</w:t>
      </w:r>
      <w:r>
        <w:rPr>
          <w:spacing w:val="-4"/>
          <w:sz w:val="24"/>
        </w:rPr>
        <w:t xml:space="preserve"> </w:t>
      </w:r>
      <w:r>
        <w:rPr>
          <w:sz w:val="24"/>
        </w:rPr>
        <w:t xml:space="preserve">the academic goals and learning objectives of the medical curriculum can be </w:t>
      </w:r>
      <w:r>
        <w:rPr>
          <w:spacing w:val="-2"/>
          <w:sz w:val="24"/>
        </w:rPr>
        <w:t>complex.</w:t>
      </w:r>
    </w:p>
    <w:p w14:paraId="06679835" w14:textId="77777777" w:rsidR="00414ED5" w:rsidRDefault="00000000">
      <w:pPr>
        <w:pStyle w:val="ListParagraph"/>
        <w:numPr>
          <w:ilvl w:val="1"/>
          <w:numId w:val="5"/>
        </w:numPr>
        <w:tabs>
          <w:tab w:val="left" w:pos="1720"/>
        </w:tabs>
        <w:spacing w:before="17" w:line="465" w:lineRule="auto"/>
        <w:ind w:right="333"/>
        <w:rPr>
          <w:rFonts w:ascii="Courier New" w:hAnsi="Courier New"/>
          <w:sz w:val="20"/>
        </w:rPr>
      </w:pPr>
      <w:r>
        <w:rPr>
          <w:b/>
          <w:sz w:val="24"/>
        </w:rPr>
        <w:t>Assessment:</w:t>
      </w:r>
      <w:r>
        <w:rPr>
          <w:b/>
          <w:spacing w:val="-6"/>
          <w:sz w:val="24"/>
        </w:rPr>
        <w:t xml:space="preserve"> </w:t>
      </w:r>
      <w:r>
        <w:rPr>
          <w:sz w:val="24"/>
        </w:rPr>
        <w:t>Developing</w:t>
      </w:r>
      <w:r>
        <w:rPr>
          <w:spacing w:val="-3"/>
          <w:sz w:val="24"/>
        </w:rPr>
        <w:t xml:space="preserve"> </w:t>
      </w:r>
      <w:r>
        <w:rPr>
          <w:sz w:val="24"/>
        </w:rPr>
        <w:t>appropriate</w:t>
      </w:r>
      <w:r>
        <w:rPr>
          <w:spacing w:val="-5"/>
          <w:sz w:val="24"/>
        </w:rPr>
        <w:t xml:space="preserve"> </w:t>
      </w:r>
      <w:r>
        <w:rPr>
          <w:sz w:val="24"/>
        </w:rPr>
        <w:t>methods</w:t>
      </w:r>
      <w:r>
        <w:rPr>
          <w:spacing w:val="-5"/>
          <w:sz w:val="24"/>
        </w:rPr>
        <w:t xml:space="preserve"> </w:t>
      </w:r>
      <w:r>
        <w:rPr>
          <w:sz w:val="24"/>
        </w:rPr>
        <w:t>to</w:t>
      </w:r>
      <w:r>
        <w:rPr>
          <w:spacing w:val="-5"/>
          <w:sz w:val="24"/>
        </w:rPr>
        <w:t xml:space="preserve"> </w:t>
      </w:r>
      <w:r>
        <w:rPr>
          <w:sz w:val="24"/>
        </w:rPr>
        <w:t>assess</w:t>
      </w:r>
      <w:r>
        <w:rPr>
          <w:spacing w:val="-5"/>
          <w:sz w:val="24"/>
        </w:rPr>
        <w:t xml:space="preserve"> </w:t>
      </w:r>
      <w:r>
        <w:rPr>
          <w:sz w:val="24"/>
        </w:rPr>
        <w:t>and</w:t>
      </w:r>
      <w:r>
        <w:rPr>
          <w:spacing w:val="-5"/>
          <w:sz w:val="24"/>
        </w:rPr>
        <w:t xml:space="preserve"> </w:t>
      </w:r>
      <w:r>
        <w:rPr>
          <w:sz w:val="24"/>
        </w:rPr>
        <w:t>evaluate</w:t>
      </w:r>
      <w:r>
        <w:rPr>
          <w:spacing w:val="-6"/>
          <w:sz w:val="24"/>
        </w:rPr>
        <w:t xml:space="preserve"> </w:t>
      </w:r>
      <w:r>
        <w:rPr>
          <w:sz w:val="24"/>
        </w:rPr>
        <w:t>student learning and performance in CBL settings can be difficult.</w:t>
      </w:r>
    </w:p>
    <w:p w14:paraId="4F46D157" w14:textId="77777777" w:rsidR="00414ED5" w:rsidRDefault="00000000">
      <w:pPr>
        <w:pStyle w:val="Heading3"/>
        <w:numPr>
          <w:ilvl w:val="0"/>
          <w:numId w:val="5"/>
        </w:numPr>
        <w:tabs>
          <w:tab w:val="left" w:pos="999"/>
        </w:tabs>
        <w:spacing w:before="25"/>
        <w:ind w:left="999" w:hanging="359"/>
      </w:pPr>
      <w:r>
        <w:t>Student</w:t>
      </w:r>
      <w:r>
        <w:rPr>
          <w:spacing w:val="-1"/>
        </w:rPr>
        <w:t xml:space="preserve"> </w:t>
      </w:r>
      <w:r>
        <w:rPr>
          <w:spacing w:val="-2"/>
        </w:rPr>
        <w:t>Engagement:</w:t>
      </w:r>
    </w:p>
    <w:p w14:paraId="6AD9D743" w14:textId="77777777" w:rsidR="00414ED5" w:rsidRDefault="00414ED5">
      <w:pPr>
        <w:pStyle w:val="BodyText"/>
        <w:rPr>
          <w:b/>
        </w:rPr>
      </w:pPr>
    </w:p>
    <w:p w14:paraId="42240B51" w14:textId="77777777" w:rsidR="00414ED5" w:rsidRDefault="00000000">
      <w:pPr>
        <w:pStyle w:val="ListParagraph"/>
        <w:numPr>
          <w:ilvl w:val="1"/>
          <w:numId w:val="5"/>
        </w:numPr>
        <w:tabs>
          <w:tab w:val="left" w:pos="1720"/>
        </w:tabs>
        <w:spacing w:line="465" w:lineRule="auto"/>
        <w:ind w:right="291"/>
        <w:rPr>
          <w:rFonts w:ascii="Courier New" w:hAnsi="Courier New"/>
          <w:sz w:val="20"/>
        </w:rPr>
      </w:pPr>
      <w:r>
        <w:rPr>
          <w:b/>
          <w:sz w:val="24"/>
        </w:rPr>
        <w:t>Motivation:</w:t>
      </w:r>
      <w:r>
        <w:rPr>
          <w:b/>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students</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equally</w:t>
      </w:r>
      <w:r>
        <w:rPr>
          <w:spacing w:val="-4"/>
          <w:sz w:val="24"/>
        </w:rPr>
        <w:t xml:space="preserve"> </w:t>
      </w:r>
      <w:r>
        <w:rPr>
          <w:sz w:val="24"/>
        </w:rPr>
        <w:t>motivated</w:t>
      </w:r>
      <w:r>
        <w:rPr>
          <w:spacing w:val="-4"/>
          <w:sz w:val="24"/>
        </w:rPr>
        <w:t xml:space="preserve"> </w:t>
      </w:r>
      <w:r>
        <w:rPr>
          <w:sz w:val="24"/>
        </w:rPr>
        <w:t>or</w:t>
      </w:r>
      <w:r>
        <w:rPr>
          <w:spacing w:val="-4"/>
          <w:sz w:val="24"/>
        </w:rPr>
        <w:t xml:space="preserve"> </w:t>
      </w:r>
      <w:r>
        <w:rPr>
          <w:sz w:val="24"/>
        </w:rPr>
        <w:t>interested</w:t>
      </w:r>
      <w:r>
        <w:rPr>
          <w:spacing w:val="-4"/>
          <w:sz w:val="24"/>
        </w:rPr>
        <w:t xml:space="preserve"> </w:t>
      </w:r>
      <w:r>
        <w:rPr>
          <w:sz w:val="24"/>
        </w:rPr>
        <w:t>in</w:t>
      </w:r>
      <w:r>
        <w:rPr>
          <w:spacing w:val="-1"/>
          <w:sz w:val="24"/>
        </w:rPr>
        <w:t xml:space="preserve"> </w:t>
      </w:r>
      <w:r>
        <w:rPr>
          <w:sz w:val="24"/>
        </w:rPr>
        <w:t>CBL, which can affect their engagement and performance.</w:t>
      </w:r>
    </w:p>
    <w:p w14:paraId="7BD30481" w14:textId="77777777" w:rsidR="00414ED5" w:rsidRDefault="00000000">
      <w:pPr>
        <w:pStyle w:val="ListParagraph"/>
        <w:numPr>
          <w:ilvl w:val="1"/>
          <w:numId w:val="5"/>
        </w:numPr>
        <w:tabs>
          <w:tab w:val="left" w:pos="1720"/>
        </w:tabs>
        <w:spacing w:before="26" w:line="465" w:lineRule="auto"/>
        <w:ind w:right="347"/>
        <w:rPr>
          <w:rFonts w:ascii="Courier New" w:hAnsi="Courier New"/>
          <w:sz w:val="20"/>
        </w:rPr>
      </w:pPr>
      <w:r>
        <w:rPr>
          <w:b/>
          <w:sz w:val="24"/>
        </w:rPr>
        <w:t>Preparation:</w:t>
      </w:r>
      <w:r>
        <w:rPr>
          <w:b/>
          <w:spacing w:val="-5"/>
          <w:sz w:val="24"/>
        </w:rPr>
        <w:t xml:space="preserve"> </w:t>
      </w:r>
      <w:r>
        <w:rPr>
          <w:sz w:val="24"/>
        </w:rPr>
        <w:t>Ensuring</w:t>
      </w:r>
      <w:r>
        <w:rPr>
          <w:spacing w:val="-5"/>
          <w:sz w:val="24"/>
        </w:rPr>
        <w:t xml:space="preserve"> </w:t>
      </w:r>
      <w:r>
        <w:rPr>
          <w:sz w:val="24"/>
        </w:rPr>
        <w:t>that</w:t>
      </w:r>
      <w:r>
        <w:rPr>
          <w:spacing w:val="-5"/>
          <w:sz w:val="24"/>
        </w:rPr>
        <w:t xml:space="preserve"> </w:t>
      </w:r>
      <w:r>
        <w:rPr>
          <w:sz w:val="24"/>
        </w:rPr>
        <w:t>students</w:t>
      </w:r>
      <w:r>
        <w:rPr>
          <w:spacing w:val="-5"/>
          <w:sz w:val="24"/>
        </w:rPr>
        <w:t xml:space="preserve"> </w:t>
      </w:r>
      <w:r>
        <w:rPr>
          <w:sz w:val="24"/>
        </w:rPr>
        <w:t>are</w:t>
      </w:r>
      <w:r>
        <w:rPr>
          <w:spacing w:val="-6"/>
          <w:sz w:val="24"/>
        </w:rPr>
        <w:t xml:space="preserve"> </w:t>
      </w:r>
      <w:r>
        <w:rPr>
          <w:sz w:val="24"/>
        </w:rPr>
        <w:t>adequately</w:t>
      </w:r>
      <w:r>
        <w:rPr>
          <w:spacing w:val="-5"/>
          <w:sz w:val="24"/>
        </w:rPr>
        <w:t xml:space="preserve"> </w:t>
      </w:r>
      <w:r>
        <w:rPr>
          <w:sz w:val="24"/>
        </w:rPr>
        <w:t>prepared</w:t>
      </w:r>
      <w:r>
        <w:rPr>
          <w:spacing w:val="-5"/>
          <w:sz w:val="24"/>
        </w:rPr>
        <w:t xml:space="preserve"> </w:t>
      </w:r>
      <w:r>
        <w:rPr>
          <w:sz w:val="24"/>
        </w:rPr>
        <w:t>for</w:t>
      </w:r>
      <w:r>
        <w:rPr>
          <w:spacing w:val="-5"/>
          <w:sz w:val="24"/>
        </w:rPr>
        <w:t xml:space="preserve"> </w:t>
      </w:r>
      <w:r>
        <w:rPr>
          <w:sz w:val="24"/>
        </w:rPr>
        <w:t>community placements, both academically and emotionally, is essential.</w:t>
      </w:r>
    </w:p>
    <w:p w14:paraId="6960C026" w14:textId="77777777" w:rsidR="00414ED5" w:rsidRDefault="00000000">
      <w:pPr>
        <w:pStyle w:val="Heading3"/>
        <w:numPr>
          <w:ilvl w:val="0"/>
          <w:numId w:val="5"/>
        </w:numPr>
        <w:tabs>
          <w:tab w:val="left" w:pos="999"/>
        </w:tabs>
        <w:spacing w:before="25"/>
        <w:ind w:left="999" w:hanging="359"/>
      </w:pPr>
      <w:r>
        <w:t>Quality</w:t>
      </w:r>
      <w:r>
        <w:rPr>
          <w:spacing w:val="1"/>
        </w:rPr>
        <w:t xml:space="preserve"> </w:t>
      </w:r>
      <w:r>
        <w:rPr>
          <w:spacing w:val="-2"/>
        </w:rPr>
        <w:t>Control:</w:t>
      </w:r>
    </w:p>
    <w:p w14:paraId="3FB8523D" w14:textId="77777777" w:rsidR="00414ED5" w:rsidRDefault="00414ED5">
      <w:pPr>
        <w:pStyle w:val="BodyText"/>
        <w:rPr>
          <w:b/>
        </w:rPr>
      </w:pPr>
    </w:p>
    <w:p w14:paraId="1D37BF3C" w14:textId="77777777" w:rsidR="00414ED5" w:rsidRDefault="00000000">
      <w:pPr>
        <w:pStyle w:val="ListParagraph"/>
        <w:numPr>
          <w:ilvl w:val="1"/>
          <w:numId w:val="5"/>
        </w:numPr>
        <w:tabs>
          <w:tab w:val="left" w:pos="1720"/>
        </w:tabs>
        <w:spacing w:line="465" w:lineRule="auto"/>
        <w:ind w:right="206"/>
        <w:rPr>
          <w:rFonts w:ascii="Courier New" w:hAnsi="Courier New"/>
          <w:sz w:val="20"/>
        </w:rPr>
      </w:pPr>
      <w:r>
        <w:rPr>
          <w:b/>
          <w:sz w:val="24"/>
        </w:rPr>
        <w:t>Standardization:</w:t>
      </w:r>
      <w:r>
        <w:rPr>
          <w:b/>
          <w:spacing w:val="-6"/>
          <w:sz w:val="24"/>
        </w:rPr>
        <w:t xml:space="preserve"> </w:t>
      </w:r>
      <w:r>
        <w:rPr>
          <w:sz w:val="24"/>
        </w:rPr>
        <w:t>Maintaining</w:t>
      </w:r>
      <w:r>
        <w:rPr>
          <w:spacing w:val="-6"/>
          <w:sz w:val="24"/>
        </w:rPr>
        <w:t xml:space="preserve"> </w:t>
      </w:r>
      <w:r>
        <w:rPr>
          <w:sz w:val="24"/>
        </w:rPr>
        <w:t>consistent</w:t>
      </w:r>
      <w:r>
        <w:rPr>
          <w:spacing w:val="-6"/>
          <w:sz w:val="24"/>
        </w:rPr>
        <w:t xml:space="preserve"> </w:t>
      </w:r>
      <w:r>
        <w:rPr>
          <w:sz w:val="24"/>
        </w:rPr>
        <w:t>quality</w:t>
      </w:r>
      <w:r>
        <w:rPr>
          <w:spacing w:val="-6"/>
          <w:sz w:val="24"/>
        </w:rPr>
        <w:t xml:space="preserve"> </w:t>
      </w:r>
      <w:r>
        <w:rPr>
          <w:sz w:val="24"/>
        </w:rPr>
        <w:t>and</w:t>
      </w:r>
      <w:r>
        <w:rPr>
          <w:spacing w:val="-6"/>
          <w:sz w:val="24"/>
        </w:rPr>
        <w:t xml:space="preserve"> </w:t>
      </w:r>
      <w:r>
        <w:rPr>
          <w:sz w:val="24"/>
        </w:rPr>
        <w:t>standards</w:t>
      </w:r>
      <w:r>
        <w:rPr>
          <w:spacing w:val="-5"/>
          <w:sz w:val="24"/>
        </w:rPr>
        <w:t xml:space="preserve"> </w:t>
      </w:r>
      <w:r>
        <w:rPr>
          <w:sz w:val="24"/>
        </w:rPr>
        <w:t>across</w:t>
      </w:r>
      <w:r>
        <w:rPr>
          <w:spacing w:val="-6"/>
          <w:sz w:val="24"/>
        </w:rPr>
        <w:t xml:space="preserve"> </w:t>
      </w:r>
      <w:r>
        <w:rPr>
          <w:sz w:val="24"/>
        </w:rPr>
        <w:t>diverse community sites can be challenging.</w:t>
      </w:r>
    </w:p>
    <w:p w14:paraId="7EB028CD" w14:textId="77777777" w:rsidR="00414ED5" w:rsidRDefault="00000000">
      <w:pPr>
        <w:pStyle w:val="ListParagraph"/>
        <w:numPr>
          <w:ilvl w:val="1"/>
          <w:numId w:val="5"/>
        </w:numPr>
        <w:tabs>
          <w:tab w:val="left" w:pos="1720"/>
        </w:tabs>
        <w:spacing w:before="25" w:line="465" w:lineRule="auto"/>
        <w:ind w:right="795"/>
        <w:rPr>
          <w:rFonts w:ascii="Courier New" w:hAnsi="Courier New"/>
          <w:sz w:val="20"/>
        </w:rPr>
      </w:pPr>
      <w:r>
        <w:rPr>
          <w:b/>
          <w:sz w:val="24"/>
        </w:rPr>
        <w:t>Supervision:</w:t>
      </w:r>
      <w:r>
        <w:rPr>
          <w:b/>
          <w:spacing w:val="-4"/>
          <w:sz w:val="24"/>
        </w:rPr>
        <w:t xml:space="preserve"> </w:t>
      </w:r>
      <w:r>
        <w:rPr>
          <w:sz w:val="24"/>
        </w:rPr>
        <w:t>Providing</w:t>
      </w:r>
      <w:r>
        <w:rPr>
          <w:spacing w:val="-7"/>
          <w:sz w:val="24"/>
        </w:rPr>
        <w:t xml:space="preserve"> </w:t>
      </w:r>
      <w:r>
        <w:rPr>
          <w:sz w:val="24"/>
        </w:rPr>
        <w:t>adequate</w:t>
      </w:r>
      <w:r>
        <w:rPr>
          <w:spacing w:val="-4"/>
          <w:sz w:val="24"/>
        </w:rPr>
        <w:t xml:space="preserve"> </w:t>
      </w:r>
      <w:r>
        <w:rPr>
          <w:sz w:val="24"/>
        </w:rPr>
        <w:t>supervision</w:t>
      </w:r>
      <w:r>
        <w:rPr>
          <w:spacing w:val="-4"/>
          <w:sz w:val="24"/>
        </w:rPr>
        <w:t xml:space="preserve"> </w:t>
      </w:r>
      <w:r>
        <w:rPr>
          <w:sz w:val="24"/>
        </w:rPr>
        <w:t>and</w:t>
      </w:r>
      <w:r>
        <w:rPr>
          <w:spacing w:val="-3"/>
          <w:sz w:val="24"/>
        </w:rPr>
        <w:t xml:space="preserve"> </w:t>
      </w:r>
      <w:r>
        <w:rPr>
          <w:sz w:val="24"/>
        </w:rPr>
        <w:t>support</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in various community settings requires significant faculty involvement.</w:t>
      </w:r>
    </w:p>
    <w:p w14:paraId="471A2FAB" w14:textId="77777777" w:rsidR="00414ED5" w:rsidRDefault="00000000">
      <w:pPr>
        <w:pStyle w:val="Heading3"/>
        <w:numPr>
          <w:ilvl w:val="0"/>
          <w:numId w:val="5"/>
        </w:numPr>
        <w:tabs>
          <w:tab w:val="left" w:pos="999"/>
        </w:tabs>
        <w:spacing w:before="25"/>
        <w:ind w:left="999" w:hanging="359"/>
      </w:pPr>
      <w:r>
        <w:t>Regulatory</w:t>
      </w:r>
      <w:r>
        <w:rPr>
          <w:spacing w:val="-2"/>
        </w:rPr>
        <w:t xml:space="preserve"> </w:t>
      </w:r>
      <w:r>
        <w:t>and</w:t>
      </w:r>
      <w:r>
        <w:rPr>
          <w:spacing w:val="-1"/>
        </w:rPr>
        <w:t xml:space="preserve"> </w:t>
      </w:r>
      <w:r>
        <w:t>Ethical</w:t>
      </w:r>
      <w:r>
        <w:rPr>
          <w:spacing w:val="-1"/>
        </w:rPr>
        <w:t xml:space="preserve"> </w:t>
      </w:r>
      <w:r>
        <w:rPr>
          <w:spacing w:val="-2"/>
        </w:rPr>
        <w:t>Considerations:</w:t>
      </w:r>
    </w:p>
    <w:p w14:paraId="52A37BE0" w14:textId="77777777" w:rsidR="00414ED5" w:rsidRDefault="00414ED5">
      <w:pPr>
        <w:pStyle w:val="BodyText"/>
        <w:rPr>
          <w:b/>
        </w:rPr>
      </w:pPr>
    </w:p>
    <w:p w14:paraId="64D42886" w14:textId="77777777" w:rsidR="00414ED5" w:rsidRDefault="00000000">
      <w:pPr>
        <w:pStyle w:val="ListParagraph"/>
        <w:numPr>
          <w:ilvl w:val="1"/>
          <w:numId w:val="5"/>
        </w:numPr>
        <w:tabs>
          <w:tab w:val="left" w:pos="1720"/>
        </w:tabs>
        <w:spacing w:line="465" w:lineRule="auto"/>
        <w:ind w:right="390"/>
        <w:rPr>
          <w:rFonts w:ascii="Courier New" w:hAnsi="Courier New"/>
          <w:sz w:val="20"/>
        </w:rPr>
      </w:pPr>
      <w:r>
        <w:rPr>
          <w:b/>
          <w:sz w:val="24"/>
        </w:rPr>
        <w:t xml:space="preserve">Compliance: </w:t>
      </w:r>
      <w:r>
        <w:rPr>
          <w:sz w:val="24"/>
        </w:rPr>
        <w:t>Ensuring compliance with ethical standards, regulations, and guidelines</w:t>
      </w:r>
      <w:r>
        <w:rPr>
          <w:spacing w:val="-4"/>
          <w:sz w:val="24"/>
        </w:rPr>
        <w:t xml:space="preserve"> </w:t>
      </w:r>
      <w:r>
        <w:rPr>
          <w:sz w:val="24"/>
        </w:rPr>
        <w:t>for</w:t>
      </w:r>
      <w:r>
        <w:rPr>
          <w:spacing w:val="-6"/>
          <w:sz w:val="24"/>
        </w:rPr>
        <w:t xml:space="preserve"> </w:t>
      </w:r>
      <w:r>
        <w:rPr>
          <w:sz w:val="24"/>
        </w:rPr>
        <w:t>student</w:t>
      </w:r>
      <w:r>
        <w:rPr>
          <w:spacing w:val="-4"/>
          <w:sz w:val="24"/>
        </w:rPr>
        <w:t xml:space="preserve"> </w:t>
      </w:r>
      <w:r>
        <w:rPr>
          <w:sz w:val="24"/>
        </w:rPr>
        <w:t>involvement</w:t>
      </w:r>
      <w:r>
        <w:rPr>
          <w:spacing w:val="-4"/>
          <w:sz w:val="24"/>
        </w:rPr>
        <w:t xml:space="preserve"> </w:t>
      </w:r>
      <w:r>
        <w:rPr>
          <w:sz w:val="24"/>
        </w:rPr>
        <w:t>in</w:t>
      </w:r>
      <w:r>
        <w:rPr>
          <w:spacing w:val="-4"/>
          <w:sz w:val="24"/>
        </w:rPr>
        <w:t xml:space="preserve"> </w:t>
      </w:r>
      <w:r>
        <w:rPr>
          <w:sz w:val="24"/>
        </w:rPr>
        <w:t>community</w:t>
      </w:r>
      <w:r>
        <w:rPr>
          <w:spacing w:val="-7"/>
          <w:sz w:val="24"/>
        </w:rPr>
        <w:t xml:space="preserve"> </w:t>
      </w:r>
      <w:r>
        <w:rPr>
          <w:sz w:val="24"/>
        </w:rPr>
        <w:t>health</w:t>
      </w:r>
      <w:r>
        <w:rPr>
          <w:spacing w:val="-4"/>
          <w:sz w:val="24"/>
        </w:rPr>
        <w:t xml:space="preserve"> </w:t>
      </w:r>
      <w:r>
        <w:rPr>
          <w:sz w:val="24"/>
        </w:rPr>
        <w:t>activities</w:t>
      </w:r>
      <w:r>
        <w:rPr>
          <w:spacing w:val="-4"/>
          <w:sz w:val="24"/>
        </w:rPr>
        <w:t xml:space="preserve"> </w:t>
      </w:r>
      <w:r>
        <w:rPr>
          <w:sz w:val="24"/>
        </w:rPr>
        <w:t>is</w:t>
      </w:r>
      <w:r>
        <w:rPr>
          <w:spacing w:val="-4"/>
          <w:sz w:val="24"/>
        </w:rPr>
        <w:t xml:space="preserve"> </w:t>
      </w:r>
      <w:r>
        <w:rPr>
          <w:sz w:val="24"/>
        </w:rPr>
        <w:t>critical.</w:t>
      </w:r>
    </w:p>
    <w:p w14:paraId="3A2388F4" w14:textId="77777777" w:rsidR="00414ED5" w:rsidRDefault="00000000">
      <w:pPr>
        <w:pStyle w:val="ListParagraph"/>
        <w:numPr>
          <w:ilvl w:val="1"/>
          <w:numId w:val="5"/>
        </w:numPr>
        <w:tabs>
          <w:tab w:val="left" w:pos="1720"/>
        </w:tabs>
        <w:spacing w:before="26" w:line="465" w:lineRule="auto"/>
        <w:ind w:right="238"/>
        <w:rPr>
          <w:rFonts w:ascii="Courier New" w:hAnsi="Courier New"/>
          <w:sz w:val="20"/>
        </w:rPr>
      </w:pPr>
      <w:r>
        <w:rPr>
          <w:b/>
          <w:sz w:val="24"/>
        </w:rPr>
        <w:t>Patient</w:t>
      </w:r>
      <w:r>
        <w:rPr>
          <w:b/>
          <w:spacing w:val="-5"/>
          <w:sz w:val="24"/>
        </w:rPr>
        <w:t xml:space="preserve"> </w:t>
      </w:r>
      <w:r>
        <w:rPr>
          <w:b/>
          <w:sz w:val="24"/>
        </w:rPr>
        <w:t>Privacy:</w:t>
      </w:r>
      <w:r>
        <w:rPr>
          <w:b/>
          <w:spacing w:val="-6"/>
          <w:sz w:val="24"/>
        </w:rPr>
        <w:t xml:space="preserve"> </w:t>
      </w:r>
      <w:r>
        <w:rPr>
          <w:sz w:val="24"/>
        </w:rPr>
        <w:t>Protecting</w:t>
      </w:r>
      <w:r>
        <w:rPr>
          <w:spacing w:val="-5"/>
          <w:sz w:val="24"/>
        </w:rPr>
        <w:t xml:space="preserve"> </w:t>
      </w:r>
      <w:r>
        <w:rPr>
          <w:sz w:val="24"/>
        </w:rPr>
        <w:t>patient</w:t>
      </w:r>
      <w:r>
        <w:rPr>
          <w:spacing w:val="-5"/>
          <w:sz w:val="24"/>
        </w:rPr>
        <w:t xml:space="preserve"> </w:t>
      </w:r>
      <w:r>
        <w:rPr>
          <w:sz w:val="24"/>
        </w:rPr>
        <w:t>privacy</w:t>
      </w:r>
      <w:r>
        <w:rPr>
          <w:spacing w:val="-5"/>
          <w:sz w:val="24"/>
        </w:rPr>
        <w:t xml:space="preserve"> </w:t>
      </w:r>
      <w:r>
        <w:rPr>
          <w:sz w:val="24"/>
        </w:rPr>
        <w:t>and</w:t>
      </w:r>
      <w:r>
        <w:rPr>
          <w:spacing w:val="-3"/>
          <w:sz w:val="24"/>
        </w:rPr>
        <w:t xml:space="preserve"> </w:t>
      </w:r>
      <w:r>
        <w:rPr>
          <w:sz w:val="24"/>
        </w:rPr>
        <w:t>confidentiality</w:t>
      </w:r>
      <w:r>
        <w:rPr>
          <w:spacing w:val="-5"/>
          <w:sz w:val="24"/>
        </w:rPr>
        <w:t xml:space="preserve"> </w:t>
      </w:r>
      <w:r>
        <w:rPr>
          <w:sz w:val="24"/>
        </w:rPr>
        <w:t>in</w:t>
      </w:r>
      <w:r>
        <w:rPr>
          <w:spacing w:val="-5"/>
          <w:sz w:val="24"/>
        </w:rPr>
        <w:t xml:space="preserve"> </w:t>
      </w:r>
      <w:r>
        <w:rPr>
          <w:sz w:val="24"/>
        </w:rPr>
        <w:t>community settings can be more complex than in traditional clinical environments.</w:t>
      </w:r>
    </w:p>
    <w:p w14:paraId="0049BE2E" w14:textId="77777777" w:rsidR="00414ED5" w:rsidRDefault="00414ED5">
      <w:pPr>
        <w:spacing w:line="465" w:lineRule="auto"/>
        <w:rPr>
          <w:rFonts w:ascii="Courier New" w:hAnsi="Courier New"/>
          <w:sz w:val="20"/>
        </w:rPr>
        <w:sectPr w:rsidR="00414ED5">
          <w:pgSz w:w="11910" w:h="16840"/>
          <w:pgMar w:top="1360" w:right="1320" w:bottom="1260" w:left="1160" w:header="0" w:footer="1061" w:gutter="0"/>
          <w:cols w:space="720"/>
        </w:sectPr>
      </w:pPr>
    </w:p>
    <w:p w14:paraId="28118D68" w14:textId="77777777" w:rsidR="00414ED5" w:rsidRDefault="00000000">
      <w:pPr>
        <w:pStyle w:val="Heading3"/>
        <w:numPr>
          <w:ilvl w:val="0"/>
          <w:numId w:val="5"/>
        </w:numPr>
        <w:tabs>
          <w:tab w:val="left" w:pos="999"/>
        </w:tabs>
        <w:spacing w:before="60"/>
        <w:ind w:left="999" w:hanging="359"/>
      </w:pPr>
      <w:r>
        <w:lastRenderedPageBreak/>
        <w:t>Limited</w:t>
      </w:r>
      <w:r>
        <w:rPr>
          <w:spacing w:val="-1"/>
        </w:rPr>
        <w:t xml:space="preserve"> </w:t>
      </w:r>
      <w:r>
        <w:rPr>
          <w:spacing w:val="-2"/>
        </w:rPr>
        <w:t>exposure:</w:t>
      </w:r>
    </w:p>
    <w:p w14:paraId="446A8614" w14:textId="77777777" w:rsidR="00414ED5" w:rsidRDefault="00414ED5">
      <w:pPr>
        <w:pStyle w:val="BodyText"/>
        <w:rPr>
          <w:b/>
        </w:rPr>
      </w:pPr>
    </w:p>
    <w:p w14:paraId="45A69770" w14:textId="77777777" w:rsidR="00414ED5" w:rsidRDefault="00414ED5">
      <w:pPr>
        <w:pStyle w:val="BodyText"/>
        <w:spacing w:before="6"/>
        <w:rPr>
          <w:b/>
        </w:rPr>
      </w:pPr>
    </w:p>
    <w:p w14:paraId="230C8C4A" w14:textId="77777777" w:rsidR="00414ED5" w:rsidRDefault="00000000">
      <w:pPr>
        <w:pStyle w:val="ListParagraph"/>
        <w:numPr>
          <w:ilvl w:val="1"/>
          <w:numId w:val="5"/>
        </w:numPr>
        <w:tabs>
          <w:tab w:val="left" w:pos="1720"/>
        </w:tabs>
        <w:spacing w:line="463" w:lineRule="auto"/>
        <w:ind w:right="489"/>
        <w:rPr>
          <w:rFonts w:ascii="Courier New" w:hAnsi="Courier New"/>
          <w:sz w:val="24"/>
        </w:rPr>
      </w:pPr>
      <w:r>
        <w:rPr>
          <w:sz w:val="24"/>
        </w:rPr>
        <w:t>Undergraduate</w:t>
      </w:r>
      <w:r>
        <w:rPr>
          <w:spacing w:val="-4"/>
          <w:sz w:val="24"/>
        </w:rPr>
        <w:t xml:space="preserve"> </w:t>
      </w:r>
      <w:r>
        <w:rPr>
          <w:sz w:val="24"/>
        </w:rPr>
        <w:t>students</w:t>
      </w:r>
      <w:r>
        <w:rPr>
          <w:spacing w:val="-4"/>
          <w:sz w:val="24"/>
        </w:rPr>
        <w:t xml:space="preserve"> </w:t>
      </w:r>
      <w:r>
        <w:rPr>
          <w:sz w:val="24"/>
        </w:rPr>
        <w:t>are</w:t>
      </w:r>
      <w:r>
        <w:rPr>
          <w:spacing w:val="-6"/>
          <w:sz w:val="24"/>
        </w:rPr>
        <w:t xml:space="preserve"> </w:t>
      </w:r>
      <w:r>
        <w:rPr>
          <w:sz w:val="24"/>
        </w:rPr>
        <w:t>exposed</w:t>
      </w:r>
      <w:r>
        <w:rPr>
          <w:spacing w:val="-4"/>
          <w:sz w:val="24"/>
        </w:rPr>
        <w:t xml:space="preserve"> </w:t>
      </w:r>
      <w:r>
        <w:rPr>
          <w:sz w:val="24"/>
        </w:rPr>
        <w:t>to</w:t>
      </w:r>
      <w:r>
        <w:rPr>
          <w:spacing w:val="-2"/>
          <w:sz w:val="24"/>
        </w:rPr>
        <w:t xml:space="preserve"> </w:t>
      </w:r>
      <w:r>
        <w:rPr>
          <w:sz w:val="24"/>
        </w:rPr>
        <w:t>a</w:t>
      </w:r>
      <w:r>
        <w:rPr>
          <w:spacing w:val="-5"/>
          <w:sz w:val="24"/>
        </w:rPr>
        <w:t xml:space="preserve"> </w:t>
      </w:r>
      <w:r>
        <w:rPr>
          <w:sz w:val="24"/>
        </w:rPr>
        <w:t>limited</w:t>
      </w:r>
      <w:r>
        <w:rPr>
          <w:spacing w:val="-4"/>
          <w:sz w:val="24"/>
        </w:rPr>
        <w:t xml:space="preserve"> </w:t>
      </w:r>
      <w:r>
        <w:rPr>
          <w:sz w:val="24"/>
        </w:rPr>
        <w:t>spectrum</w:t>
      </w:r>
      <w:r>
        <w:rPr>
          <w:spacing w:val="-4"/>
          <w:sz w:val="24"/>
        </w:rPr>
        <w:t xml:space="preserve"> </w:t>
      </w:r>
      <w:r>
        <w:rPr>
          <w:sz w:val="24"/>
        </w:rPr>
        <w:t>of</w:t>
      </w:r>
      <w:r>
        <w:rPr>
          <w:spacing w:val="-4"/>
          <w:sz w:val="24"/>
        </w:rPr>
        <w:t xml:space="preserve"> </w:t>
      </w:r>
      <w:r>
        <w:rPr>
          <w:sz w:val="24"/>
        </w:rPr>
        <w:t>cases</w:t>
      </w:r>
      <w:r>
        <w:rPr>
          <w:spacing w:val="-4"/>
          <w:sz w:val="24"/>
        </w:rPr>
        <w:t xml:space="preserve"> </w:t>
      </w:r>
      <w:r>
        <w:rPr>
          <w:sz w:val="24"/>
        </w:rPr>
        <w:t>in</w:t>
      </w:r>
      <w:r>
        <w:rPr>
          <w:spacing w:val="-4"/>
          <w:sz w:val="24"/>
        </w:rPr>
        <w:t xml:space="preserve"> </w:t>
      </w:r>
      <w:r>
        <w:rPr>
          <w:sz w:val="24"/>
        </w:rPr>
        <w:t>small communities. Typically, the frequency of illness or injury in a healthy individual is low, averaging only one or two incidents per year.</w:t>
      </w:r>
    </w:p>
    <w:p w14:paraId="336EBC3D" w14:textId="77777777" w:rsidR="00414ED5" w:rsidRDefault="00000000">
      <w:pPr>
        <w:pStyle w:val="ListParagraph"/>
        <w:numPr>
          <w:ilvl w:val="1"/>
          <w:numId w:val="5"/>
        </w:numPr>
        <w:tabs>
          <w:tab w:val="left" w:pos="1720"/>
        </w:tabs>
        <w:spacing w:before="38" w:line="446" w:lineRule="auto"/>
        <w:ind w:right="527"/>
        <w:rPr>
          <w:rFonts w:ascii="Courier New" w:hAnsi="Courier New"/>
          <w:sz w:val="24"/>
        </w:rPr>
      </w:pPr>
      <w:r>
        <w:rPr>
          <w:sz w:val="24"/>
        </w:rPr>
        <w:t>This</w:t>
      </w:r>
      <w:r>
        <w:rPr>
          <w:spacing w:val="-4"/>
          <w:sz w:val="24"/>
        </w:rPr>
        <w:t xml:space="preserve"> </w:t>
      </w:r>
      <w:r>
        <w:rPr>
          <w:sz w:val="24"/>
        </w:rPr>
        <w:t>limited</w:t>
      </w:r>
      <w:r>
        <w:rPr>
          <w:spacing w:val="-4"/>
          <w:sz w:val="24"/>
        </w:rPr>
        <w:t xml:space="preserve"> </w:t>
      </w:r>
      <w:r>
        <w:rPr>
          <w:sz w:val="24"/>
        </w:rPr>
        <w:t>exposure</w:t>
      </w:r>
      <w:r>
        <w:rPr>
          <w:spacing w:val="-5"/>
          <w:sz w:val="24"/>
        </w:rPr>
        <w:t xml:space="preserve"> </w:t>
      </w:r>
      <w:r>
        <w:rPr>
          <w:sz w:val="24"/>
        </w:rPr>
        <w:t>can</w:t>
      </w:r>
      <w:r>
        <w:rPr>
          <w:spacing w:val="-4"/>
          <w:sz w:val="24"/>
        </w:rPr>
        <w:t xml:space="preserve"> </w:t>
      </w:r>
      <w:r>
        <w:rPr>
          <w:sz w:val="24"/>
        </w:rPr>
        <w:t>restrict</w:t>
      </w:r>
      <w:r>
        <w:rPr>
          <w:spacing w:val="-4"/>
          <w:sz w:val="24"/>
        </w:rPr>
        <w:t xml:space="preserve"> </w:t>
      </w:r>
      <w:r>
        <w:rPr>
          <w:sz w:val="24"/>
        </w:rPr>
        <w:t>the</w:t>
      </w:r>
      <w:r>
        <w:rPr>
          <w:spacing w:val="-4"/>
          <w:sz w:val="24"/>
        </w:rPr>
        <w:t xml:space="preserve"> </w:t>
      </w:r>
      <w:r>
        <w:rPr>
          <w:sz w:val="24"/>
        </w:rPr>
        <w:t>diversity</w:t>
      </w:r>
      <w:r>
        <w:rPr>
          <w:spacing w:val="-4"/>
          <w:sz w:val="24"/>
        </w:rPr>
        <w:t xml:space="preserve"> </w:t>
      </w:r>
      <w:r>
        <w:rPr>
          <w:sz w:val="24"/>
        </w:rPr>
        <w:t>and</w:t>
      </w:r>
      <w:r>
        <w:rPr>
          <w:spacing w:val="-4"/>
          <w:sz w:val="24"/>
        </w:rPr>
        <w:t xml:space="preserve"> </w:t>
      </w:r>
      <w:r>
        <w:rPr>
          <w:sz w:val="24"/>
        </w:rPr>
        <w:t>richness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learning experience that students gain during short-term CBL postings.</w:t>
      </w:r>
    </w:p>
    <w:p w14:paraId="3A384355" w14:textId="77777777" w:rsidR="00414ED5" w:rsidRDefault="00414ED5">
      <w:pPr>
        <w:spacing w:line="446" w:lineRule="auto"/>
        <w:rPr>
          <w:rFonts w:ascii="Courier New" w:hAnsi="Courier New"/>
          <w:sz w:val="24"/>
        </w:rPr>
        <w:sectPr w:rsidR="00414ED5">
          <w:pgSz w:w="11910" w:h="16840"/>
          <w:pgMar w:top="1360" w:right="1320" w:bottom="1260" w:left="1160" w:header="0" w:footer="1061" w:gutter="0"/>
          <w:cols w:space="720"/>
        </w:sectPr>
      </w:pPr>
    </w:p>
    <w:p w14:paraId="1B7BDF2F" w14:textId="6BE4BB37" w:rsidR="00414ED5" w:rsidRPr="00173F9C" w:rsidRDefault="00173F9C">
      <w:pPr>
        <w:spacing w:before="60"/>
        <w:ind w:left="207" w:right="48"/>
        <w:jc w:val="center"/>
        <w:rPr>
          <w:b/>
          <w:sz w:val="28"/>
          <w:szCs w:val="28"/>
        </w:rPr>
      </w:pPr>
      <w:r w:rsidRPr="00173F9C">
        <w:rPr>
          <w:b/>
          <w:bCs/>
          <w:sz w:val="28"/>
          <w:szCs w:val="28"/>
        </w:rPr>
        <w:lastRenderedPageBreak/>
        <w:t>Section</w:t>
      </w:r>
      <w:r w:rsidRPr="00173F9C">
        <w:rPr>
          <w:b/>
          <w:bCs/>
          <w:spacing w:val="-15"/>
          <w:sz w:val="28"/>
          <w:szCs w:val="28"/>
        </w:rPr>
        <w:t xml:space="preserve"> </w:t>
      </w:r>
      <w:r w:rsidRPr="00173F9C">
        <w:rPr>
          <w:b/>
          <w:spacing w:val="-4"/>
          <w:sz w:val="28"/>
          <w:szCs w:val="28"/>
        </w:rPr>
        <w:t>VIII</w:t>
      </w:r>
    </w:p>
    <w:p w14:paraId="7A2DD69A" w14:textId="77777777" w:rsidR="00414ED5" w:rsidRPr="00173F9C" w:rsidRDefault="00414ED5">
      <w:pPr>
        <w:pStyle w:val="BodyText"/>
        <w:spacing w:before="43"/>
        <w:rPr>
          <w:b/>
          <w:sz w:val="28"/>
          <w:szCs w:val="28"/>
        </w:rPr>
      </w:pPr>
    </w:p>
    <w:p w14:paraId="4B8ECB8E" w14:textId="77777777" w:rsidR="00414ED5" w:rsidRDefault="00000000">
      <w:pPr>
        <w:pStyle w:val="Heading2"/>
        <w:ind w:left="210"/>
      </w:pPr>
      <w:r>
        <w:t>Strategies</w:t>
      </w:r>
      <w:r>
        <w:rPr>
          <w:spacing w:val="-5"/>
        </w:rPr>
        <w:t xml:space="preserve"> </w:t>
      </w:r>
      <w:r>
        <w:t>to</w:t>
      </w:r>
      <w:r>
        <w:rPr>
          <w:spacing w:val="-4"/>
        </w:rPr>
        <w:t xml:space="preserve"> </w:t>
      </w:r>
      <w:r>
        <w:t>Enhance</w:t>
      </w:r>
      <w:r>
        <w:rPr>
          <w:spacing w:val="-4"/>
        </w:rPr>
        <w:t xml:space="preserve"> </w:t>
      </w:r>
      <w:r>
        <w:t>Student</w:t>
      </w:r>
      <w:r>
        <w:rPr>
          <w:spacing w:val="-4"/>
        </w:rPr>
        <w:t xml:space="preserve"> </w:t>
      </w:r>
      <w:r>
        <w:t>Engagement</w:t>
      </w:r>
      <w:r>
        <w:rPr>
          <w:spacing w:val="-4"/>
        </w:rPr>
        <w:t xml:space="preserve"> </w:t>
      </w:r>
      <w:r>
        <w:t>in</w:t>
      </w:r>
      <w:r>
        <w:rPr>
          <w:spacing w:val="-4"/>
        </w:rPr>
        <w:t xml:space="preserve"> </w:t>
      </w:r>
      <w:r>
        <w:t>CBL</w:t>
      </w:r>
      <w:r>
        <w:rPr>
          <w:vertAlign w:val="superscript"/>
        </w:rPr>
        <w:t>35-</w:t>
      </w:r>
      <w:r>
        <w:rPr>
          <w:spacing w:val="-5"/>
          <w:vertAlign w:val="superscript"/>
        </w:rPr>
        <w:t>38</w:t>
      </w:r>
    </w:p>
    <w:p w14:paraId="4023D8EF" w14:textId="77777777" w:rsidR="00414ED5" w:rsidRDefault="00414ED5">
      <w:pPr>
        <w:pStyle w:val="BodyText"/>
        <w:rPr>
          <w:b/>
          <w:sz w:val="28"/>
        </w:rPr>
      </w:pPr>
    </w:p>
    <w:p w14:paraId="3A461434" w14:textId="77777777" w:rsidR="00414ED5" w:rsidRDefault="00414ED5">
      <w:pPr>
        <w:pStyle w:val="BodyText"/>
        <w:rPr>
          <w:b/>
          <w:sz w:val="28"/>
        </w:rPr>
      </w:pPr>
    </w:p>
    <w:p w14:paraId="2D81DE64" w14:textId="77777777" w:rsidR="00414ED5" w:rsidRDefault="00414ED5">
      <w:pPr>
        <w:pStyle w:val="BodyText"/>
        <w:spacing w:before="184"/>
        <w:rPr>
          <w:b/>
          <w:sz w:val="28"/>
        </w:rPr>
      </w:pPr>
    </w:p>
    <w:p w14:paraId="6A3D7173" w14:textId="77777777" w:rsidR="00414ED5" w:rsidRDefault="00000000">
      <w:pPr>
        <w:pStyle w:val="Heading3"/>
        <w:numPr>
          <w:ilvl w:val="0"/>
          <w:numId w:val="4"/>
        </w:numPr>
        <w:tabs>
          <w:tab w:val="left" w:pos="999"/>
        </w:tabs>
        <w:ind w:left="999" w:hanging="359"/>
      </w:pPr>
      <w:r>
        <w:t>Pre-Placement</w:t>
      </w:r>
      <w:r>
        <w:rPr>
          <w:spacing w:val="-4"/>
        </w:rPr>
        <w:t xml:space="preserve"> </w:t>
      </w:r>
      <w:r>
        <w:rPr>
          <w:spacing w:val="-2"/>
        </w:rPr>
        <w:t>Preparation:</w:t>
      </w:r>
    </w:p>
    <w:p w14:paraId="523641C9" w14:textId="77777777" w:rsidR="00414ED5" w:rsidRDefault="00414ED5">
      <w:pPr>
        <w:pStyle w:val="BodyText"/>
        <w:spacing w:before="3"/>
        <w:rPr>
          <w:b/>
        </w:rPr>
      </w:pPr>
    </w:p>
    <w:p w14:paraId="0686A346" w14:textId="77777777" w:rsidR="00414ED5" w:rsidRDefault="00000000">
      <w:pPr>
        <w:pStyle w:val="ListParagraph"/>
        <w:numPr>
          <w:ilvl w:val="1"/>
          <w:numId w:val="4"/>
        </w:numPr>
        <w:tabs>
          <w:tab w:val="left" w:pos="1720"/>
        </w:tabs>
        <w:spacing w:line="472" w:lineRule="auto"/>
        <w:ind w:right="435"/>
        <w:rPr>
          <w:sz w:val="24"/>
        </w:rPr>
      </w:pPr>
      <w:r>
        <w:rPr>
          <w:b/>
          <w:sz w:val="24"/>
        </w:rPr>
        <w:t xml:space="preserve">Orientation Programs: </w:t>
      </w:r>
      <w:r>
        <w:rPr>
          <w:sz w:val="24"/>
        </w:rPr>
        <w:t>Conduct comprehensive orientation sessions to prepare</w:t>
      </w:r>
      <w:r>
        <w:rPr>
          <w:spacing w:val="-7"/>
          <w:sz w:val="24"/>
        </w:rPr>
        <w:t xml:space="preserve"> </w:t>
      </w:r>
      <w:r>
        <w:rPr>
          <w:sz w:val="24"/>
        </w:rPr>
        <w:t>students</w:t>
      </w:r>
      <w:r>
        <w:rPr>
          <w:spacing w:val="-6"/>
          <w:sz w:val="24"/>
        </w:rPr>
        <w:t xml:space="preserve"> </w:t>
      </w:r>
      <w:r>
        <w:rPr>
          <w:sz w:val="24"/>
        </w:rPr>
        <w:t>for</w:t>
      </w:r>
      <w:r>
        <w:rPr>
          <w:spacing w:val="-5"/>
          <w:sz w:val="24"/>
        </w:rPr>
        <w:t xml:space="preserve"> </w:t>
      </w:r>
      <w:r>
        <w:rPr>
          <w:sz w:val="24"/>
        </w:rPr>
        <w:t>community</w:t>
      </w:r>
      <w:r>
        <w:rPr>
          <w:spacing w:val="-6"/>
          <w:sz w:val="24"/>
        </w:rPr>
        <w:t xml:space="preserve"> </w:t>
      </w:r>
      <w:r>
        <w:rPr>
          <w:sz w:val="24"/>
        </w:rPr>
        <w:t>placements,</w:t>
      </w:r>
      <w:r>
        <w:rPr>
          <w:spacing w:val="-6"/>
          <w:sz w:val="24"/>
        </w:rPr>
        <w:t xml:space="preserve"> </w:t>
      </w:r>
      <w:r>
        <w:rPr>
          <w:sz w:val="24"/>
        </w:rPr>
        <w:t>covering</w:t>
      </w:r>
      <w:r>
        <w:rPr>
          <w:spacing w:val="-6"/>
          <w:sz w:val="24"/>
        </w:rPr>
        <w:t xml:space="preserve"> </w:t>
      </w:r>
      <w:r>
        <w:rPr>
          <w:sz w:val="24"/>
        </w:rPr>
        <w:t>expectations,</w:t>
      </w:r>
      <w:r>
        <w:rPr>
          <w:spacing w:val="-6"/>
          <w:sz w:val="24"/>
        </w:rPr>
        <w:t xml:space="preserve"> </w:t>
      </w:r>
      <w:r>
        <w:rPr>
          <w:sz w:val="24"/>
        </w:rPr>
        <w:t>cultural competence, and practical skills.</w:t>
      </w:r>
    </w:p>
    <w:p w14:paraId="76327371" w14:textId="77777777" w:rsidR="00414ED5" w:rsidRDefault="00000000">
      <w:pPr>
        <w:pStyle w:val="ListParagraph"/>
        <w:numPr>
          <w:ilvl w:val="1"/>
          <w:numId w:val="4"/>
        </w:numPr>
        <w:tabs>
          <w:tab w:val="left" w:pos="1720"/>
        </w:tabs>
        <w:spacing w:before="17" w:line="465" w:lineRule="auto"/>
        <w:ind w:right="406"/>
        <w:rPr>
          <w:sz w:val="24"/>
        </w:rPr>
      </w:pPr>
      <w:r>
        <w:rPr>
          <w:b/>
          <w:sz w:val="24"/>
        </w:rPr>
        <w:t>Training</w:t>
      </w:r>
      <w:r>
        <w:rPr>
          <w:b/>
          <w:spacing w:val="-6"/>
          <w:sz w:val="24"/>
        </w:rPr>
        <w:t xml:space="preserve"> </w:t>
      </w:r>
      <w:r>
        <w:rPr>
          <w:b/>
          <w:sz w:val="24"/>
        </w:rPr>
        <w:t>Workshops:</w:t>
      </w:r>
      <w:r>
        <w:rPr>
          <w:b/>
          <w:spacing w:val="-5"/>
          <w:sz w:val="24"/>
        </w:rPr>
        <w:t xml:space="preserve"> </w:t>
      </w:r>
      <w:r>
        <w:rPr>
          <w:sz w:val="24"/>
        </w:rPr>
        <w:t>Offer</w:t>
      </w:r>
      <w:r>
        <w:rPr>
          <w:spacing w:val="-5"/>
          <w:sz w:val="24"/>
        </w:rPr>
        <w:t xml:space="preserve"> </w:t>
      </w:r>
      <w:r>
        <w:rPr>
          <w:sz w:val="24"/>
        </w:rPr>
        <w:t>workshops</w:t>
      </w:r>
      <w:r>
        <w:rPr>
          <w:spacing w:val="-6"/>
          <w:sz w:val="24"/>
        </w:rPr>
        <w:t xml:space="preserve"> </w:t>
      </w:r>
      <w:r>
        <w:rPr>
          <w:sz w:val="24"/>
        </w:rPr>
        <w:t>on</w:t>
      </w:r>
      <w:r>
        <w:rPr>
          <w:spacing w:val="-6"/>
          <w:sz w:val="24"/>
        </w:rPr>
        <w:t xml:space="preserve"> </w:t>
      </w:r>
      <w:r>
        <w:rPr>
          <w:sz w:val="24"/>
        </w:rPr>
        <w:t>communication,</w:t>
      </w:r>
      <w:r>
        <w:rPr>
          <w:spacing w:val="-6"/>
          <w:sz w:val="24"/>
        </w:rPr>
        <w:t xml:space="preserve"> </w:t>
      </w:r>
      <w:r>
        <w:rPr>
          <w:sz w:val="24"/>
        </w:rPr>
        <w:t>teamwork,</w:t>
      </w:r>
      <w:r>
        <w:rPr>
          <w:spacing w:val="-6"/>
          <w:sz w:val="24"/>
        </w:rPr>
        <w:t xml:space="preserve"> </w:t>
      </w:r>
      <w:r>
        <w:rPr>
          <w:sz w:val="24"/>
        </w:rPr>
        <w:t>and community health principles to build confidence and readiness.</w:t>
      </w:r>
    </w:p>
    <w:p w14:paraId="0883AD0A" w14:textId="77777777" w:rsidR="00414ED5" w:rsidRDefault="00000000">
      <w:pPr>
        <w:pStyle w:val="Heading3"/>
        <w:numPr>
          <w:ilvl w:val="0"/>
          <w:numId w:val="4"/>
        </w:numPr>
        <w:tabs>
          <w:tab w:val="left" w:pos="999"/>
        </w:tabs>
        <w:spacing w:before="23"/>
        <w:ind w:left="999" w:hanging="359"/>
      </w:pPr>
      <w:r>
        <w:t>Clear</w:t>
      </w:r>
      <w:r>
        <w:rPr>
          <w:spacing w:val="-2"/>
        </w:rPr>
        <w:t xml:space="preserve"> </w:t>
      </w:r>
      <w:r>
        <w:t>Learning</w:t>
      </w:r>
      <w:r>
        <w:rPr>
          <w:spacing w:val="-1"/>
        </w:rPr>
        <w:t xml:space="preserve"> </w:t>
      </w:r>
      <w:r>
        <w:rPr>
          <w:spacing w:val="-2"/>
        </w:rPr>
        <w:t>Objectives:</w:t>
      </w:r>
    </w:p>
    <w:p w14:paraId="3E921D31" w14:textId="77777777" w:rsidR="00414ED5" w:rsidRDefault="00414ED5">
      <w:pPr>
        <w:pStyle w:val="BodyText"/>
        <w:rPr>
          <w:b/>
        </w:rPr>
      </w:pPr>
    </w:p>
    <w:p w14:paraId="0676C25C" w14:textId="77777777" w:rsidR="00414ED5" w:rsidRDefault="00000000">
      <w:pPr>
        <w:pStyle w:val="ListParagraph"/>
        <w:numPr>
          <w:ilvl w:val="1"/>
          <w:numId w:val="4"/>
        </w:numPr>
        <w:tabs>
          <w:tab w:val="left" w:pos="1720"/>
        </w:tabs>
        <w:spacing w:line="472" w:lineRule="auto"/>
        <w:ind w:right="625"/>
        <w:rPr>
          <w:sz w:val="24"/>
        </w:rPr>
      </w:pPr>
      <w:r>
        <w:rPr>
          <w:b/>
          <w:sz w:val="24"/>
        </w:rPr>
        <w:t xml:space="preserve">Defined Goals: </w:t>
      </w:r>
      <w:r>
        <w:rPr>
          <w:sz w:val="24"/>
        </w:rPr>
        <w:t>Set clear, achievable learning objectives that align with students’</w:t>
      </w:r>
      <w:r>
        <w:rPr>
          <w:spacing w:val="-4"/>
          <w:sz w:val="24"/>
        </w:rPr>
        <w:t xml:space="preserve"> </w:t>
      </w:r>
      <w:r>
        <w:rPr>
          <w:sz w:val="24"/>
        </w:rPr>
        <w:t>academic</w:t>
      </w:r>
      <w:r>
        <w:rPr>
          <w:spacing w:val="-5"/>
          <w:sz w:val="24"/>
        </w:rPr>
        <w:t xml:space="preserve"> </w:t>
      </w:r>
      <w:r>
        <w:rPr>
          <w:sz w:val="24"/>
        </w:rPr>
        <w:t>and</w:t>
      </w:r>
      <w:r>
        <w:rPr>
          <w:spacing w:val="-4"/>
          <w:sz w:val="24"/>
        </w:rPr>
        <w:t xml:space="preserve"> </w:t>
      </w:r>
      <w:r>
        <w:rPr>
          <w:sz w:val="24"/>
        </w:rPr>
        <w:t>career</w:t>
      </w:r>
      <w:r>
        <w:rPr>
          <w:spacing w:val="-4"/>
          <w:sz w:val="24"/>
        </w:rPr>
        <w:t xml:space="preserve"> </w:t>
      </w:r>
      <w:r>
        <w:rPr>
          <w:sz w:val="24"/>
        </w:rPr>
        <w:t>interests,</w:t>
      </w:r>
      <w:r>
        <w:rPr>
          <w:spacing w:val="-4"/>
          <w:sz w:val="24"/>
        </w:rPr>
        <w:t xml:space="preserve"> </w:t>
      </w:r>
      <w:r>
        <w:rPr>
          <w:sz w:val="24"/>
        </w:rPr>
        <w:t>helping</w:t>
      </w:r>
      <w:r>
        <w:rPr>
          <w:spacing w:val="-4"/>
          <w:sz w:val="24"/>
        </w:rPr>
        <w:t xml:space="preserve"> </w:t>
      </w:r>
      <w:r>
        <w:rPr>
          <w:sz w:val="24"/>
        </w:rPr>
        <w:t>them</w:t>
      </w:r>
      <w:r>
        <w:rPr>
          <w:spacing w:val="-4"/>
          <w:sz w:val="24"/>
        </w:rPr>
        <w:t xml:space="preserve"> </w:t>
      </w:r>
      <w:r>
        <w:rPr>
          <w:sz w:val="24"/>
        </w:rPr>
        <w:t>see</w:t>
      </w:r>
      <w:r>
        <w:rPr>
          <w:spacing w:val="-6"/>
          <w:sz w:val="24"/>
        </w:rPr>
        <w:t xml:space="preserve"> </w:t>
      </w:r>
      <w:r>
        <w:rPr>
          <w:sz w:val="24"/>
        </w:rPr>
        <w:t>the</w:t>
      </w:r>
      <w:r>
        <w:rPr>
          <w:spacing w:val="-4"/>
          <w:sz w:val="24"/>
        </w:rPr>
        <w:t xml:space="preserve"> </w:t>
      </w:r>
      <w:r>
        <w:rPr>
          <w:sz w:val="24"/>
        </w:rPr>
        <w:t>relevance</w:t>
      </w:r>
      <w:r>
        <w:rPr>
          <w:spacing w:val="-5"/>
          <w:sz w:val="24"/>
        </w:rPr>
        <w:t xml:space="preserve"> </w:t>
      </w:r>
      <w:r>
        <w:rPr>
          <w:sz w:val="24"/>
        </w:rPr>
        <w:t>of CBL to their future practice.</w:t>
      </w:r>
    </w:p>
    <w:p w14:paraId="150B09EF" w14:textId="77777777" w:rsidR="00414ED5" w:rsidRDefault="00000000">
      <w:pPr>
        <w:pStyle w:val="ListParagraph"/>
        <w:numPr>
          <w:ilvl w:val="1"/>
          <w:numId w:val="4"/>
        </w:numPr>
        <w:tabs>
          <w:tab w:val="left" w:pos="1720"/>
        </w:tabs>
        <w:spacing w:before="17" w:line="465" w:lineRule="auto"/>
        <w:ind w:right="553"/>
        <w:rPr>
          <w:sz w:val="24"/>
        </w:rPr>
      </w:pPr>
      <w:r>
        <w:rPr>
          <w:b/>
          <w:sz w:val="24"/>
        </w:rPr>
        <w:t>Personalized</w:t>
      </w:r>
      <w:r>
        <w:rPr>
          <w:b/>
          <w:spacing w:val="-5"/>
          <w:sz w:val="24"/>
        </w:rPr>
        <w:t xml:space="preserve"> </w:t>
      </w:r>
      <w:r>
        <w:rPr>
          <w:b/>
          <w:sz w:val="24"/>
        </w:rPr>
        <w:t>Learning</w:t>
      </w:r>
      <w:r>
        <w:rPr>
          <w:b/>
          <w:spacing w:val="-5"/>
          <w:sz w:val="24"/>
        </w:rPr>
        <w:t xml:space="preserve"> </w:t>
      </w:r>
      <w:r>
        <w:rPr>
          <w:b/>
          <w:sz w:val="24"/>
        </w:rPr>
        <w:t>Plans:</w:t>
      </w:r>
      <w:r>
        <w:rPr>
          <w:b/>
          <w:spacing w:val="-6"/>
          <w:sz w:val="24"/>
        </w:rPr>
        <w:t xml:space="preserve"> </w:t>
      </w:r>
      <w:r>
        <w:rPr>
          <w:sz w:val="24"/>
        </w:rPr>
        <w:t>Develop</w:t>
      </w:r>
      <w:r>
        <w:rPr>
          <w:spacing w:val="-5"/>
          <w:sz w:val="24"/>
        </w:rPr>
        <w:t xml:space="preserve"> </w:t>
      </w:r>
      <w:r>
        <w:rPr>
          <w:sz w:val="24"/>
        </w:rPr>
        <w:t>individualized</w:t>
      </w:r>
      <w:r>
        <w:rPr>
          <w:spacing w:val="-5"/>
          <w:sz w:val="24"/>
        </w:rPr>
        <w:t xml:space="preserve"> </w:t>
      </w:r>
      <w:r>
        <w:rPr>
          <w:sz w:val="24"/>
        </w:rPr>
        <w:t>learning</w:t>
      </w:r>
      <w:r>
        <w:rPr>
          <w:spacing w:val="-5"/>
          <w:sz w:val="24"/>
        </w:rPr>
        <w:t xml:space="preserve"> </w:t>
      </w:r>
      <w:r>
        <w:rPr>
          <w:sz w:val="24"/>
        </w:rPr>
        <w:t>plans</w:t>
      </w:r>
      <w:r>
        <w:rPr>
          <w:spacing w:val="-5"/>
          <w:sz w:val="24"/>
        </w:rPr>
        <w:t xml:space="preserve"> </w:t>
      </w:r>
      <w:r>
        <w:rPr>
          <w:sz w:val="24"/>
        </w:rPr>
        <w:t>that cater to students’ strengths and areas for growth.</w:t>
      </w:r>
    </w:p>
    <w:p w14:paraId="6388C660" w14:textId="77777777" w:rsidR="00414ED5" w:rsidRDefault="00000000">
      <w:pPr>
        <w:pStyle w:val="Heading3"/>
        <w:numPr>
          <w:ilvl w:val="0"/>
          <w:numId w:val="4"/>
        </w:numPr>
        <w:tabs>
          <w:tab w:val="left" w:pos="999"/>
        </w:tabs>
        <w:spacing w:before="25"/>
        <w:ind w:left="999" w:hanging="359"/>
      </w:pPr>
      <w:r>
        <w:t>Active</w:t>
      </w:r>
      <w:r>
        <w:rPr>
          <w:spacing w:val="-3"/>
        </w:rPr>
        <w:t xml:space="preserve"> </w:t>
      </w:r>
      <w:r>
        <w:t xml:space="preserve">Learning </w:t>
      </w:r>
      <w:r>
        <w:rPr>
          <w:spacing w:val="-2"/>
        </w:rPr>
        <w:t>Opportunities:</w:t>
      </w:r>
    </w:p>
    <w:p w14:paraId="112F45B1" w14:textId="77777777" w:rsidR="00414ED5" w:rsidRDefault="00414ED5">
      <w:pPr>
        <w:pStyle w:val="BodyText"/>
        <w:rPr>
          <w:b/>
        </w:rPr>
      </w:pPr>
    </w:p>
    <w:p w14:paraId="5D915198" w14:textId="77777777" w:rsidR="00414ED5" w:rsidRDefault="00000000">
      <w:pPr>
        <w:pStyle w:val="ListParagraph"/>
        <w:numPr>
          <w:ilvl w:val="1"/>
          <w:numId w:val="4"/>
        </w:numPr>
        <w:tabs>
          <w:tab w:val="left" w:pos="1720"/>
        </w:tabs>
        <w:spacing w:line="465" w:lineRule="auto"/>
        <w:ind w:right="326"/>
        <w:rPr>
          <w:sz w:val="24"/>
        </w:rPr>
      </w:pPr>
      <w:r>
        <w:rPr>
          <w:b/>
          <w:sz w:val="24"/>
        </w:rPr>
        <w:t>Hands-On</w:t>
      </w:r>
      <w:r>
        <w:rPr>
          <w:b/>
          <w:spacing w:val="-5"/>
          <w:sz w:val="24"/>
        </w:rPr>
        <w:t xml:space="preserve"> </w:t>
      </w:r>
      <w:r>
        <w:rPr>
          <w:b/>
          <w:sz w:val="24"/>
        </w:rPr>
        <w:t>Activities:</w:t>
      </w:r>
      <w:r>
        <w:rPr>
          <w:b/>
          <w:spacing w:val="-5"/>
          <w:sz w:val="24"/>
        </w:rPr>
        <w:t xml:space="preserve"> </w:t>
      </w:r>
      <w:r>
        <w:rPr>
          <w:sz w:val="24"/>
        </w:rPr>
        <w:t>Incorporate</w:t>
      </w:r>
      <w:r>
        <w:rPr>
          <w:spacing w:val="-6"/>
          <w:sz w:val="24"/>
        </w:rPr>
        <w:t xml:space="preserve"> </w:t>
      </w:r>
      <w:r>
        <w:rPr>
          <w:sz w:val="24"/>
        </w:rPr>
        <w:t>hands-on</w:t>
      </w:r>
      <w:r>
        <w:rPr>
          <w:spacing w:val="-4"/>
          <w:sz w:val="24"/>
        </w:rPr>
        <w:t xml:space="preserve"> </w:t>
      </w:r>
      <w:r>
        <w:rPr>
          <w:sz w:val="24"/>
        </w:rPr>
        <w:t>activities</w:t>
      </w:r>
      <w:r>
        <w:rPr>
          <w:spacing w:val="-5"/>
          <w:sz w:val="24"/>
        </w:rPr>
        <w:t xml:space="preserve"> </w:t>
      </w:r>
      <w:r>
        <w:rPr>
          <w:sz w:val="24"/>
        </w:rPr>
        <w:t>and</w:t>
      </w:r>
      <w:r>
        <w:rPr>
          <w:spacing w:val="-5"/>
          <w:sz w:val="24"/>
        </w:rPr>
        <w:t xml:space="preserve"> </w:t>
      </w:r>
      <w:r>
        <w:rPr>
          <w:sz w:val="24"/>
        </w:rPr>
        <w:t>real-life</w:t>
      </w:r>
      <w:r>
        <w:rPr>
          <w:spacing w:val="-6"/>
          <w:sz w:val="24"/>
        </w:rPr>
        <w:t xml:space="preserve"> </w:t>
      </w:r>
      <w:r>
        <w:rPr>
          <w:sz w:val="24"/>
        </w:rPr>
        <w:t>scenarios that allow students to apply theoretical knowledge in practical settings.</w:t>
      </w:r>
    </w:p>
    <w:p w14:paraId="2AF41A33" w14:textId="77777777" w:rsidR="00414ED5" w:rsidRDefault="00000000">
      <w:pPr>
        <w:pStyle w:val="ListParagraph"/>
        <w:numPr>
          <w:ilvl w:val="1"/>
          <w:numId w:val="4"/>
        </w:numPr>
        <w:tabs>
          <w:tab w:val="left" w:pos="1720"/>
        </w:tabs>
        <w:spacing w:before="25" w:line="472" w:lineRule="auto"/>
        <w:ind w:right="125"/>
        <w:rPr>
          <w:sz w:val="24"/>
        </w:rPr>
      </w:pPr>
      <w:r>
        <w:rPr>
          <w:b/>
          <w:sz w:val="24"/>
        </w:rPr>
        <w:t>Interactive</w:t>
      </w:r>
      <w:r>
        <w:rPr>
          <w:b/>
          <w:spacing w:val="-5"/>
          <w:sz w:val="24"/>
        </w:rPr>
        <w:t xml:space="preserve"> </w:t>
      </w:r>
      <w:r>
        <w:rPr>
          <w:b/>
          <w:sz w:val="24"/>
        </w:rPr>
        <w:t>Projects:</w:t>
      </w:r>
      <w:r>
        <w:rPr>
          <w:b/>
          <w:spacing w:val="-4"/>
          <w:sz w:val="24"/>
        </w:rPr>
        <w:t xml:space="preserve"> </w:t>
      </w:r>
      <w:r>
        <w:rPr>
          <w:sz w:val="24"/>
        </w:rPr>
        <w:t>Design</w:t>
      </w:r>
      <w:r>
        <w:rPr>
          <w:spacing w:val="-5"/>
          <w:sz w:val="24"/>
        </w:rPr>
        <w:t xml:space="preserve"> </w:t>
      </w:r>
      <w:r>
        <w:rPr>
          <w:sz w:val="24"/>
        </w:rPr>
        <w:t>interactive</w:t>
      </w:r>
      <w:r>
        <w:rPr>
          <w:spacing w:val="-6"/>
          <w:sz w:val="24"/>
        </w:rPr>
        <w:t xml:space="preserve"> </w:t>
      </w:r>
      <w:r>
        <w:rPr>
          <w:sz w:val="24"/>
        </w:rPr>
        <w:t>projects</w:t>
      </w:r>
      <w:r>
        <w:rPr>
          <w:spacing w:val="-5"/>
          <w:sz w:val="24"/>
        </w:rPr>
        <w:t xml:space="preserve"> </w:t>
      </w:r>
      <w:r>
        <w:rPr>
          <w:sz w:val="24"/>
        </w:rPr>
        <w:t>that</w:t>
      </w:r>
      <w:r>
        <w:rPr>
          <w:spacing w:val="-5"/>
          <w:sz w:val="24"/>
        </w:rPr>
        <w:t xml:space="preserve"> </w:t>
      </w:r>
      <w:r>
        <w:rPr>
          <w:sz w:val="24"/>
        </w:rPr>
        <w:t>involve</w:t>
      </w:r>
      <w:r>
        <w:rPr>
          <w:spacing w:val="-5"/>
          <w:sz w:val="24"/>
        </w:rPr>
        <w:t xml:space="preserve"> </w:t>
      </w:r>
      <w:r>
        <w:rPr>
          <w:sz w:val="24"/>
        </w:rPr>
        <w:t xml:space="preserve">problem-solving and critical thinking, making the learning experience more engaging and </w:t>
      </w:r>
      <w:r>
        <w:rPr>
          <w:spacing w:val="-2"/>
          <w:sz w:val="24"/>
        </w:rPr>
        <w:t>dynamic.</w:t>
      </w:r>
    </w:p>
    <w:p w14:paraId="719DD22B" w14:textId="77777777" w:rsidR="00414ED5" w:rsidRDefault="00000000">
      <w:pPr>
        <w:pStyle w:val="Heading3"/>
        <w:numPr>
          <w:ilvl w:val="0"/>
          <w:numId w:val="4"/>
        </w:numPr>
        <w:tabs>
          <w:tab w:val="left" w:pos="999"/>
        </w:tabs>
        <w:spacing w:before="18"/>
        <w:ind w:left="999" w:hanging="359"/>
      </w:pPr>
      <w:r>
        <w:t>Reflective</w:t>
      </w:r>
      <w:r>
        <w:rPr>
          <w:spacing w:val="-5"/>
        </w:rPr>
        <w:t xml:space="preserve"> </w:t>
      </w:r>
      <w:r>
        <w:rPr>
          <w:spacing w:val="-2"/>
        </w:rPr>
        <w:t>Practice:</w:t>
      </w:r>
    </w:p>
    <w:p w14:paraId="4E94ABF0" w14:textId="77777777" w:rsidR="00414ED5" w:rsidRDefault="00414ED5">
      <w:pPr>
        <w:pStyle w:val="BodyText"/>
        <w:rPr>
          <w:b/>
        </w:rPr>
      </w:pPr>
    </w:p>
    <w:p w14:paraId="3894FAD1" w14:textId="77777777" w:rsidR="00414ED5" w:rsidRDefault="00000000">
      <w:pPr>
        <w:pStyle w:val="ListParagraph"/>
        <w:numPr>
          <w:ilvl w:val="1"/>
          <w:numId w:val="4"/>
        </w:numPr>
        <w:tabs>
          <w:tab w:val="left" w:pos="1720"/>
        </w:tabs>
        <w:spacing w:line="465" w:lineRule="auto"/>
        <w:ind w:right="378"/>
        <w:rPr>
          <w:sz w:val="24"/>
        </w:rPr>
      </w:pPr>
      <w:r>
        <w:rPr>
          <w:b/>
          <w:sz w:val="24"/>
        </w:rPr>
        <w:t>Journaling:</w:t>
      </w:r>
      <w:r>
        <w:rPr>
          <w:b/>
          <w:spacing w:val="-4"/>
          <w:sz w:val="24"/>
        </w:rPr>
        <w:t xml:space="preserve"> </w:t>
      </w:r>
      <w:r>
        <w:rPr>
          <w:sz w:val="24"/>
        </w:rPr>
        <w:t>Assist</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maintaining</w:t>
      </w:r>
      <w:r>
        <w:rPr>
          <w:spacing w:val="-4"/>
          <w:sz w:val="24"/>
        </w:rPr>
        <w:t xml:space="preserve"> </w:t>
      </w:r>
      <w:r>
        <w:rPr>
          <w:sz w:val="24"/>
        </w:rPr>
        <w:t>reflective</w:t>
      </w:r>
      <w:r>
        <w:rPr>
          <w:spacing w:val="-4"/>
          <w:sz w:val="24"/>
        </w:rPr>
        <w:t xml:space="preserve"> </w:t>
      </w:r>
      <w:r>
        <w:rPr>
          <w:sz w:val="24"/>
        </w:rPr>
        <w:t>diaries</w:t>
      </w:r>
      <w:r>
        <w:rPr>
          <w:spacing w:val="-4"/>
          <w:sz w:val="24"/>
        </w:rPr>
        <w:t xml:space="preserve"> </w:t>
      </w:r>
      <w:r>
        <w:rPr>
          <w:sz w:val="24"/>
        </w:rPr>
        <w:t>where</w:t>
      </w:r>
      <w:r>
        <w:rPr>
          <w:spacing w:val="-6"/>
          <w:sz w:val="24"/>
        </w:rPr>
        <w:t xml:space="preserve"> </w:t>
      </w:r>
      <w:r>
        <w:rPr>
          <w:sz w:val="24"/>
        </w:rPr>
        <w:t>they</w:t>
      </w:r>
      <w:r>
        <w:rPr>
          <w:spacing w:val="-3"/>
          <w:sz w:val="24"/>
        </w:rPr>
        <w:t xml:space="preserve"> </w:t>
      </w:r>
      <w:r>
        <w:rPr>
          <w:sz w:val="24"/>
        </w:rPr>
        <w:t>can record their ideas, experiences, and academic advancement.</w:t>
      </w:r>
    </w:p>
    <w:p w14:paraId="4666FB98" w14:textId="77777777" w:rsidR="00414ED5" w:rsidRDefault="00414ED5">
      <w:pPr>
        <w:spacing w:line="465" w:lineRule="auto"/>
        <w:rPr>
          <w:sz w:val="24"/>
        </w:rPr>
        <w:sectPr w:rsidR="00414ED5">
          <w:pgSz w:w="11910" w:h="16840"/>
          <w:pgMar w:top="1360" w:right="1320" w:bottom="1260" w:left="1160" w:header="0" w:footer="1061" w:gutter="0"/>
          <w:cols w:space="720"/>
        </w:sectPr>
      </w:pPr>
    </w:p>
    <w:p w14:paraId="77CEBD9F" w14:textId="77777777" w:rsidR="00414ED5" w:rsidRDefault="00000000">
      <w:pPr>
        <w:pStyle w:val="ListParagraph"/>
        <w:numPr>
          <w:ilvl w:val="1"/>
          <w:numId w:val="4"/>
        </w:numPr>
        <w:tabs>
          <w:tab w:val="left" w:pos="1720"/>
        </w:tabs>
        <w:spacing w:before="60" w:line="465" w:lineRule="auto"/>
        <w:ind w:right="238"/>
        <w:rPr>
          <w:sz w:val="24"/>
        </w:rPr>
      </w:pPr>
      <w:r>
        <w:rPr>
          <w:b/>
          <w:sz w:val="24"/>
        </w:rPr>
        <w:lastRenderedPageBreak/>
        <w:t>Debriefing</w:t>
      </w:r>
      <w:r>
        <w:rPr>
          <w:b/>
          <w:spacing w:val="-4"/>
          <w:sz w:val="24"/>
        </w:rPr>
        <w:t xml:space="preserve"> </w:t>
      </w:r>
      <w:r>
        <w:rPr>
          <w:b/>
          <w:sz w:val="24"/>
        </w:rPr>
        <w:t>Sessions:</w:t>
      </w:r>
      <w:r>
        <w:rPr>
          <w:b/>
          <w:spacing w:val="-3"/>
          <w:sz w:val="24"/>
        </w:rPr>
        <w:t xml:space="preserve"> </w:t>
      </w:r>
      <w:r>
        <w:rPr>
          <w:sz w:val="24"/>
        </w:rPr>
        <w:t>Conduct</w:t>
      </w:r>
      <w:r>
        <w:rPr>
          <w:spacing w:val="-4"/>
          <w:sz w:val="24"/>
        </w:rPr>
        <w:t xml:space="preserve"> </w:t>
      </w:r>
      <w:r>
        <w:rPr>
          <w:sz w:val="24"/>
        </w:rPr>
        <w:t>regular</w:t>
      </w:r>
      <w:r>
        <w:rPr>
          <w:spacing w:val="-6"/>
          <w:sz w:val="24"/>
        </w:rPr>
        <w:t xml:space="preserve"> </w:t>
      </w:r>
      <w:r>
        <w:rPr>
          <w:sz w:val="24"/>
        </w:rPr>
        <w:t>debriefing</w:t>
      </w:r>
      <w:r>
        <w:rPr>
          <w:spacing w:val="-4"/>
          <w:sz w:val="24"/>
        </w:rPr>
        <w:t xml:space="preserve"> </w:t>
      </w:r>
      <w:r>
        <w:rPr>
          <w:sz w:val="24"/>
        </w:rPr>
        <w:t>sessions</w:t>
      </w:r>
      <w:r>
        <w:rPr>
          <w:spacing w:val="-4"/>
          <w:sz w:val="24"/>
        </w:rPr>
        <w:t xml:space="preserve"> </w:t>
      </w:r>
      <w:r>
        <w:rPr>
          <w:sz w:val="24"/>
        </w:rPr>
        <w:t>where</w:t>
      </w:r>
      <w:r>
        <w:rPr>
          <w:spacing w:val="-6"/>
          <w:sz w:val="24"/>
        </w:rPr>
        <w:t xml:space="preserve"> </w:t>
      </w:r>
      <w:r>
        <w:rPr>
          <w:sz w:val="24"/>
        </w:rPr>
        <w:t>students</w:t>
      </w:r>
      <w:r>
        <w:rPr>
          <w:spacing w:val="-4"/>
          <w:sz w:val="24"/>
        </w:rPr>
        <w:t xml:space="preserve"> </w:t>
      </w:r>
      <w:r>
        <w:rPr>
          <w:sz w:val="24"/>
        </w:rPr>
        <w:t>can share their experiences, discuss challenges, and reflect on their learning.</w:t>
      </w:r>
    </w:p>
    <w:p w14:paraId="514D80EF" w14:textId="77777777" w:rsidR="00414ED5" w:rsidRDefault="00000000">
      <w:pPr>
        <w:pStyle w:val="Heading3"/>
        <w:numPr>
          <w:ilvl w:val="0"/>
          <w:numId w:val="4"/>
        </w:numPr>
        <w:tabs>
          <w:tab w:val="left" w:pos="999"/>
        </w:tabs>
        <w:spacing w:before="26"/>
        <w:ind w:left="999" w:hanging="359"/>
      </w:pPr>
      <w:r>
        <w:t>Mentorship</w:t>
      </w:r>
      <w:r>
        <w:rPr>
          <w:spacing w:val="-2"/>
        </w:rPr>
        <w:t xml:space="preserve"> </w:t>
      </w:r>
      <w:r>
        <w:t>and</w:t>
      </w:r>
      <w:r>
        <w:rPr>
          <w:spacing w:val="-1"/>
        </w:rPr>
        <w:t xml:space="preserve"> </w:t>
      </w:r>
      <w:r>
        <w:rPr>
          <w:spacing w:val="-2"/>
        </w:rPr>
        <w:t>Support:</w:t>
      </w:r>
    </w:p>
    <w:p w14:paraId="25583A8D" w14:textId="77777777" w:rsidR="00414ED5" w:rsidRDefault="00414ED5">
      <w:pPr>
        <w:pStyle w:val="BodyText"/>
        <w:rPr>
          <w:b/>
        </w:rPr>
      </w:pPr>
    </w:p>
    <w:p w14:paraId="44CAF203" w14:textId="77777777" w:rsidR="00414ED5" w:rsidRDefault="00000000">
      <w:pPr>
        <w:pStyle w:val="ListParagraph"/>
        <w:numPr>
          <w:ilvl w:val="1"/>
          <w:numId w:val="4"/>
        </w:numPr>
        <w:tabs>
          <w:tab w:val="left" w:pos="1720"/>
        </w:tabs>
        <w:spacing w:line="472" w:lineRule="auto"/>
        <w:ind w:right="769"/>
        <w:rPr>
          <w:sz w:val="24"/>
        </w:rPr>
      </w:pPr>
      <w:r>
        <w:rPr>
          <w:b/>
          <w:sz w:val="24"/>
        </w:rPr>
        <w:t>Faculty</w:t>
      </w:r>
      <w:r>
        <w:rPr>
          <w:b/>
          <w:spacing w:val="-5"/>
          <w:sz w:val="24"/>
        </w:rPr>
        <w:t xml:space="preserve"> </w:t>
      </w:r>
      <w:r>
        <w:rPr>
          <w:b/>
          <w:sz w:val="24"/>
        </w:rPr>
        <w:t>Mentors:</w:t>
      </w:r>
      <w:r>
        <w:rPr>
          <w:b/>
          <w:spacing w:val="-5"/>
          <w:sz w:val="24"/>
        </w:rPr>
        <w:t xml:space="preserve"> </w:t>
      </w:r>
      <w:r>
        <w:rPr>
          <w:sz w:val="24"/>
        </w:rPr>
        <w:t>Assign</w:t>
      </w:r>
      <w:r>
        <w:rPr>
          <w:spacing w:val="-5"/>
          <w:sz w:val="24"/>
        </w:rPr>
        <w:t xml:space="preserve"> </w:t>
      </w:r>
      <w:r>
        <w:rPr>
          <w:sz w:val="24"/>
        </w:rPr>
        <w:t>faculty</w:t>
      </w:r>
      <w:r>
        <w:rPr>
          <w:spacing w:val="-5"/>
          <w:sz w:val="24"/>
        </w:rPr>
        <w:t xml:space="preserve"> </w:t>
      </w:r>
      <w:r>
        <w:rPr>
          <w:sz w:val="24"/>
        </w:rPr>
        <w:t>mentors</w:t>
      </w:r>
      <w:r>
        <w:rPr>
          <w:spacing w:val="-5"/>
          <w:sz w:val="24"/>
        </w:rPr>
        <w:t xml:space="preserve"> </w:t>
      </w:r>
      <w:r>
        <w:rPr>
          <w:sz w:val="24"/>
        </w:rPr>
        <w:t>to</w:t>
      </w:r>
      <w:r>
        <w:rPr>
          <w:spacing w:val="-5"/>
          <w:sz w:val="24"/>
        </w:rPr>
        <w:t xml:space="preserve"> </w:t>
      </w:r>
      <w:r>
        <w:rPr>
          <w:sz w:val="24"/>
        </w:rPr>
        <w:t>guide</w:t>
      </w:r>
      <w:r>
        <w:rPr>
          <w:spacing w:val="-5"/>
          <w:sz w:val="24"/>
        </w:rPr>
        <w:t xml:space="preserve"> </w:t>
      </w:r>
      <w:r>
        <w:rPr>
          <w:sz w:val="24"/>
        </w:rPr>
        <w:t>and</w:t>
      </w:r>
      <w:r>
        <w:rPr>
          <w:spacing w:val="-5"/>
          <w:sz w:val="24"/>
        </w:rPr>
        <w:t xml:space="preserve"> </w:t>
      </w:r>
      <w:r>
        <w:rPr>
          <w:sz w:val="24"/>
        </w:rPr>
        <w:t>support</w:t>
      </w:r>
      <w:r>
        <w:rPr>
          <w:spacing w:val="-5"/>
          <w:sz w:val="24"/>
        </w:rPr>
        <w:t xml:space="preserve"> </w:t>
      </w:r>
      <w:r>
        <w:rPr>
          <w:sz w:val="24"/>
        </w:rPr>
        <w:t xml:space="preserve">students throughout their CBL experiences, providing feedback and addressing </w:t>
      </w:r>
      <w:r>
        <w:rPr>
          <w:spacing w:val="-2"/>
          <w:sz w:val="24"/>
        </w:rPr>
        <w:t>concerns.</w:t>
      </w:r>
    </w:p>
    <w:p w14:paraId="38B33F2C" w14:textId="77777777" w:rsidR="00414ED5" w:rsidRDefault="00000000">
      <w:pPr>
        <w:pStyle w:val="ListParagraph"/>
        <w:numPr>
          <w:ilvl w:val="1"/>
          <w:numId w:val="4"/>
        </w:numPr>
        <w:tabs>
          <w:tab w:val="left" w:pos="1720"/>
        </w:tabs>
        <w:spacing w:before="17" w:line="465" w:lineRule="auto"/>
        <w:ind w:right="585"/>
        <w:rPr>
          <w:sz w:val="24"/>
        </w:rPr>
      </w:pPr>
      <w:r>
        <w:rPr>
          <w:b/>
          <w:sz w:val="24"/>
        </w:rPr>
        <w:t>Peer</w:t>
      </w:r>
      <w:r>
        <w:rPr>
          <w:b/>
          <w:spacing w:val="-5"/>
          <w:sz w:val="24"/>
        </w:rPr>
        <w:t xml:space="preserve"> </w:t>
      </w:r>
      <w:r>
        <w:rPr>
          <w:b/>
          <w:sz w:val="24"/>
        </w:rPr>
        <w:t>Support</w:t>
      </w:r>
      <w:r>
        <w:rPr>
          <w:b/>
          <w:spacing w:val="-4"/>
          <w:sz w:val="24"/>
        </w:rPr>
        <w:t xml:space="preserve"> </w:t>
      </w:r>
      <w:r>
        <w:rPr>
          <w:b/>
          <w:sz w:val="24"/>
        </w:rPr>
        <w:t>Groups:</w:t>
      </w:r>
      <w:r>
        <w:rPr>
          <w:b/>
          <w:spacing w:val="-3"/>
          <w:sz w:val="24"/>
        </w:rPr>
        <w:t xml:space="preserve"> </w:t>
      </w:r>
      <w:r>
        <w:rPr>
          <w:sz w:val="24"/>
        </w:rPr>
        <w:t>Establish</w:t>
      </w:r>
      <w:r>
        <w:rPr>
          <w:spacing w:val="-4"/>
          <w:sz w:val="24"/>
        </w:rPr>
        <w:t xml:space="preserve"> </w:t>
      </w:r>
      <w:r>
        <w:rPr>
          <w:sz w:val="24"/>
        </w:rPr>
        <w:t>peer</w:t>
      </w:r>
      <w:r>
        <w:rPr>
          <w:spacing w:val="-4"/>
          <w:sz w:val="24"/>
        </w:rPr>
        <w:t xml:space="preserve"> </w:t>
      </w:r>
      <w:r>
        <w:rPr>
          <w:sz w:val="24"/>
        </w:rPr>
        <w:t>support</w:t>
      </w:r>
      <w:r>
        <w:rPr>
          <w:spacing w:val="-4"/>
          <w:sz w:val="24"/>
        </w:rPr>
        <w:t xml:space="preserve"> </w:t>
      </w:r>
      <w:r>
        <w:rPr>
          <w:sz w:val="24"/>
        </w:rPr>
        <w:t>groups</w:t>
      </w:r>
      <w:r>
        <w:rPr>
          <w:spacing w:val="-4"/>
          <w:sz w:val="24"/>
        </w:rPr>
        <w:t xml:space="preserve"> </w:t>
      </w:r>
      <w:r>
        <w:rPr>
          <w:sz w:val="24"/>
        </w:rPr>
        <w:t>so</w:t>
      </w:r>
      <w:r>
        <w:rPr>
          <w:spacing w:val="-4"/>
          <w:sz w:val="24"/>
        </w:rPr>
        <w:t xml:space="preserve"> </w:t>
      </w:r>
      <w:r>
        <w:rPr>
          <w:sz w:val="24"/>
        </w:rPr>
        <w:t>students</w:t>
      </w:r>
      <w:r>
        <w:rPr>
          <w:spacing w:val="-4"/>
          <w:sz w:val="24"/>
        </w:rPr>
        <w:t xml:space="preserve"> </w:t>
      </w:r>
      <w:r>
        <w:rPr>
          <w:sz w:val="24"/>
        </w:rPr>
        <w:t>can</w:t>
      </w:r>
      <w:r>
        <w:rPr>
          <w:spacing w:val="-4"/>
          <w:sz w:val="24"/>
        </w:rPr>
        <w:t xml:space="preserve"> </w:t>
      </w:r>
      <w:r>
        <w:rPr>
          <w:sz w:val="24"/>
        </w:rPr>
        <w:t>talk about their experiences and offer support and guidance to one another.</w:t>
      </w:r>
    </w:p>
    <w:p w14:paraId="4F8B4BE8" w14:textId="77777777" w:rsidR="00414ED5" w:rsidRDefault="00000000">
      <w:pPr>
        <w:pStyle w:val="Heading3"/>
        <w:numPr>
          <w:ilvl w:val="0"/>
          <w:numId w:val="4"/>
        </w:numPr>
        <w:tabs>
          <w:tab w:val="left" w:pos="999"/>
        </w:tabs>
        <w:spacing w:before="25"/>
        <w:ind w:left="999" w:hanging="359"/>
      </w:pPr>
      <w:r>
        <w:t>Recognition</w:t>
      </w:r>
      <w:r>
        <w:rPr>
          <w:spacing w:val="-2"/>
        </w:rPr>
        <w:t xml:space="preserve"> </w:t>
      </w:r>
      <w:r>
        <w:t>and</w:t>
      </w:r>
      <w:r>
        <w:rPr>
          <w:spacing w:val="-1"/>
        </w:rPr>
        <w:t xml:space="preserve"> </w:t>
      </w:r>
      <w:r>
        <w:rPr>
          <w:spacing w:val="-2"/>
        </w:rPr>
        <w:t>Incentives:</w:t>
      </w:r>
    </w:p>
    <w:p w14:paraId="2DEBE3B7" w14:textId="77777777" w:rsidR="00414ED5" w:rsidRDefault="00414ED5">
      <w:pPr>
        <w:pStyle w:val="BodyText"/>
        <w:rPr>
          <w:b/>
        </w:rPr>
      </w:pPr>
    </w:p>
    <w:p w14:paraId="4D8BB48D" w14:textId="77777777" w:rsidR="00414ED5" w:rsidRDefault="00000000">
      <w:pPr>
        <w:pStyle w:val="ListParagraph"/>
        <w:numPr>
          <w:ilvl w:val="1"/>
          <w:numId w:val="4"/>
        </w:numPr>
        <w:tabs>
          <w:tab w:val="left" w:pos="1720"/>
        </w:tabs>
        <w:spacing w:line="472" w:lineRule="auto"/>
        <w:ind w:right="716"/>
        <w:jc w:val="both"/>
        <w:rPr>
          <w:sz w:val="24"/>
        </w:rPr>
      </w:pPr>
      <w:r>
        <w:rPr>
          <w:b/>
          <w:sz w:val="24"/>
        </w:rPr>
        <w:t>Credits</w:t>
      </w:r>
      <w:r>
        <w:rPr>
          <w:b/>
          <w:spacing w:val="-1"/>
          <w:sz w:val="24"/>
        </w:rPr>
        <w:t xml:space="preserve"> </w:t>
      </w:r>
      <w:r>
        <w:rPr>
          <w:b/>
          <w:sz w:val="24"/>
        </w:rPr>
        <w:t>and</w:t>
      </w:r>
      <w:r>
        <w:rPr>
          <w:b/>
          <w:spacing w:val="-1"/>
          <w:sz w:val="24"/>
        </w:rPr>
        <w:t xml:space="preserve"> </w:t>
      </w:r>
      <w:r>
        <w:rPr>
          <w:b/>
          <w:sz w:val="24"/>
        </w:rPr>
        <w:t>Awards:</w:t>
      </w:r>
      <w:r>
        <w:rPr>
          <w:b/>
          <w:spacing w:val="-1"/>
          <w:sz w:val="24"/>
        </w:rPr>
        <w:t xml:space="preserve"> </w:t>
      </w:r>
      <w:r>
        <w:rPr>
          <w:sz w:val="24"/>
        </w:rPr>
        <w:t>Offer academic</w:t>
      </w:r>
      <w:r>
        <w:rPr>
          <w:spacing w:val="-2"/>
          <w:sz w:val="24"/>
        </w:rPr>
        <w:t xml:space="preserve"> </w:t>
      </w:r>
      <w:r>
        <w:rPr>
          <w:sz w:val="24"/>
        </w:rPr>
        <w:t>credits,</w:t>
      </w:r>
      <w:r>
        <w:rPr>
          <w:spacing w:val="-1"/>
          <w:sz w:val="24"/>
        </w:rPr>
        <w:t xml:space="preserve"> </w:t>
      </w:r>
      <w:r>
        <w:rPr>
          <w:sz w:val="24"/>
        </w:rPr>
        <w:t>awards,</w:t>
      </w:r>
      <w:r>
        <w:rPr>
          <w:spacing w:val="-1"/>
          <w:sz w:val="24"/>
        </w:rPr>
        <w:t xml:space="preserve"> </w:t>
      </w:r>
      <w:r>
        <w:rPr>
          <w:sz w:val="24"/>
        </w:rPr>
        <w:t>or</w:t>
      </w:r>
      <w:r>
        <w:rPr>
          <w:spacing w:val="-3"/>
          <w:sz w:val="24"/>
        </w:rPr>
        <w:t xml:space="preserve"> </w:t>
      </w:r>
      <w:r>
        <w:rPr>
          <w:sz w:val="24"/>
        </w:rPr>
        <w:t>certificates</w:t>
      </w:r>
      <w:r>
        <w:rPr>
          <w:spacing w:val="-1"/>
          <w:sz w:val="24"/>
        </w:rPr>
        <w:t xml:space="preserve"> </w:t>
      </w:r>
      <w:r>
        <w:rPr>
          <w:sz w:val="24"/>
        </w:rPr>
        <w:t>for successful</w:t>
      </w:r>
      <w:r>
        <w:rPr>
          <w:spacing w:val="-4"/>
          <w:sz w:val="24"/>
        </w:rPr>
        <w:t xml:space="preserve"> </w:t>
      </w:r>
      <w:r>
        <w:rPr>
          <w:sz w:val="24"/>
        </w:rPr>
        <w:t>completion</w:t>
      </w:r>
      <w:r>
        <w:rPr>
          <w:spacing w:val="-4"/>
          <w:sz w:val="24"/>
        </w:rPr>
        <w:t xml:space="preserve"> </w:t>
      </w:r>
      <w:r>
        <w:rPr>
          <w:sz w:val="24"/>
        </w:rPr>
        <w:t>of</w:t>
      </w:r>
      <w:r>
        <w:rPr>
          <w:spacing w:val="-4"/>
          <w:sz w:val="24"/>
        </w:rPr>
        <w:t xml:space="preserve"> </w:t>
      </w:r>
      <w:r>
        <w:rPr>
          <w:sz w:val="24"/>
        </w:rPr>
        <w:t>CBL</w:t>
      </w:r>
      <w:r>
        <w:rPr>
          <w:spacing w:val="-4"/>
          <w:sz w:val="24"/>
        </w:rPr>
        <w:t xml:space="preserve"> </w:t>
      </w:r>
      <w:r>
        <w:rPr>
          <w:sz w:val="24"/>
        </w:rPr>
        <w:t>projects</w:t>
      </w:r>
      <w:r>
        <w:rPr>
          <w:spacing w:val="-5"/>
          <w:sz w:val="24"/>
        </w:rPr>
        <w:t xml:space="preserve"> </w:t>
      </w:r>
      <w:r>
        <w:rPr>
          <w:sz w:val="24"/>
        </w:rPr>
        <w:t>to</w:t>
      </w:r>
      <w:r>
        <w:rPr>
          <w:spacing w:val="-4"/>
          <w:sz w:val="24"/>
        </w:rPr>
        <w:t xml:space="preserve"> </w:t>
      </w:r>
      <w:r>
        <w:rPr>
          <w:sz w:val="24"/>
        </w:rPr>
        <w:t>recognize</w:t>
      </w:r>
      <w:r>
        <w:rPr>
          <w:spacing w:val="-5"/>
          <w:sz w:val="24"/>
        </w:rPr>
        <w:t xml:space="preserve"> </w:t>
      </w:r>
      <w:r>
        <w:rPr>
          <w:sz w:val="24"/>
        </w:rPr>
        <w:t>students’</w:t>
      </w:r>
      <w:r>
        <w:rPr>
          <w:spacing w:val="-4"/>
          <w:sz w:val="24"/>
        </w:rPr>
        <w:t xml:space="preserve"> </w:t>
      </w:r>
      <w:r>
        <w:rPr>
          <w:sz w:val="24"/>
        </w:rPr>
        <w:t>efforts</w:t>
      </w:r>
      <w:r>
        <w:rPr>
          <w:spacing w:val="-5"/>
          <w:sz w:val="24"/>
        </w:rPr>
        <w:t xml:space="preserve"> </w:t>
      </w:r>
      <w:r>
        <w:rPr>
          <w:sz w:val="24"/>
        </w:rPr>
        <w:t xml:space="preserve">and </w:t>
      </w:r>
      <w:r>
        <w:rPr>
          <w:spacing w:val="-2"/>
          <w:sz w:val="24"/>
        </w:rPr>
        <w:t>achievements.</w:t>
      </w:r>
    </w:p>
    <w:p w14:paraId="039A7399" w14:textId="77777777" w:rsidR="00414ED5" w:rsidRDefault="00000000">
      <w:pPr>
        <w:pStyle w:val="ListParagraph"/>
        <w:numPr>
          <w:ilvl w:val="1"/>
          <w:numId w:val="4"/>
        </w:numPr>
        <w:tabs>
          <w:tab w:val="left" w:pos="1720"/>
        </w:tabs>
        <w:spacing w:before="17" w:line="472" w:lineRule="auto"/>
        <w:ind w:right="316"/>
        <w:rPr>
          <w:sz w:val="24"/>
        </w:rPr>
      </w:pPr>
      <w:r>
        <w:rPr>
          <w:b/>
          <w:sz w:val="24"/>
        </w:rPr>
        <w:t>Showcase</w:t>
      </w:r>
      <w:r>
        <w:rPr>
          <w:b/>
          <w:spacing w:val="-5"/>
          <w:sz w:val="24"/>
        </w:rPr>
        <w:t xml:space="preserve"> </w:t>
      </w:r>
      <w:r>
        <w:rPr>
          <w:b/>
          <w:sz w:val="24"/>
        </w:rPr>
        <w:t>Events:</w:t>
      </w:r>
      <w:r>
        <w:rPr>
          <w:b/>
          <w:spacing w:val="-4"/>
          <w:sz w:val="24"/>
        </w:rPr>
        <w:t xml:space="preserve"> </w:t>
      </w:r>
      <w:r>
        <w:rPr>
          <w:sz w:val="24"/>
        </w:rPr>
        <w:t>Organize</w:t>
      </w:r>
      <w:r>
        <w:rPr>
          <w:spacing w:val="-6"/>
          <w:sz w:val="24"/>
        </w:rPr>
        <w:t xml:space="preserve"> </w:t>
      </w:r>
      <w:r>
        <w:rPr>
          <w:sz w:val="24"/>
        </w:rPr>
        <w:t>events</w:t>
      </w:r>
      <w:r>
        <w:rPr>
          <w:spacing w:val="-4"/>
          <w:sz w:val="24"/>
        </w:rPr>
        <w:t xml:space="preserve"> </w:t>
      </w:r>
      <w:r>
        <w:rPr>
          <w:sz w:val="24"/>
        </w:rPr>
        <w:t>where</w:t>
      </w:r>
      <w:r>
        <w:rPr>
          <w:spacing w:val="-6"/>
          <w:sz w:val="24"/>
        </w:rPr>
        <w:t xml:space="preserve"> </w:t>
      </w:r>
      <w:r>
        <w:rPr>
          <w:sz w:val="24"/>
        </w:rPr>
        <w:t>students</w:t>
      </w:r>
      <w:r>
        <w:rPr>
          <w:spacing w:val="-4"/>
          <w:sz w:val="24"/>
        </w:rPr>
        <w:t xml:space="preserve"> </w:t>
      </w:r>
      <w:r>
        <w:rPr>
          <w:sz w:val="24"/>
        </w:rPr>
        <w:t>can</w:t>
      </w:r>
      <w:r>
        <w:rPr>
          <w:spacing w:val="-4"/>
          <w:sz w:val="24"/>
        </w:rPr>
        <w:t xml:space="preserve"> </w:t>
      </w:r>
      <w:r>
        <w:rPr>
          <w:sz w:val="24"/>
        </w:rPr>
        <w:t>present</w:t>
      </w:r>
      <w:r>
        <w:rPr>
          <w:spacing w:val="-4"/>
          <w:sz w:val="24"/>
        </w:rPr>
        <w:t xml:space="preserve"> </w:t>
      </w:r>
      <w:r>
        <w:rPr>
          <w:sz w:val="24"/>
        </w:rPr>
        <w:t>their</w:t>
      </w:r>
      <w:r>
        <w:rPr>
          <w:spacing w:val="-4"/>
          <w:sz w:val="24"/>
        </w:rPr>
        <w:t xml:space="preserve"> </w:t>
      </w:r>
      <w:r>
        <w:rPr>
          <w:sz w:val="24"/>
        </w:rPr>
        <w:t xml:space="preserve">projects and findings to peers, faculty, and community members, celebrating their </w:t>
      </w:r>
      <w:r>
        <w:rPr>
          <w:spacing w:val="-2"/>
          <w:sz w:val="24"/>
        </w:rPr>
        <w:t>contributions.</w:t>
      </w:r>
    </w:p>
    <w:p w14:paraId="5751570C" w14:textId="77777777" w:rsidR="00414ED5" w:rsidRDefault="00000000">
      <w:pPr>
        <w:pStyle w:val="Heading3"/>
        <w:numPr>
          <w:ilvl w:val="0"/>
          <w:numId w:val="4"/>
        </w:numPr>
        <w:tabs>
          <w:tab w:val="left" w:pos="999"/>
        </w:tabs>
        <w:spacing w:before="18"/>
        <w:ind w:left="999" w:hanging="359"/>
      </w:pPr>
      <w:r>
        <w:t>Integration</w:t>
      </w:r>
      <w:r>
        <w:rPr>
          <w:spacing w:val="-2"/>
        </w:rPr>
        <w:t xml:space="preserve"> </w:t>
      </w:r>
      <w:r>
        <w:t>with</w:t>
      </w:r>
      <w:r>
        <w:rPr>
          <w:spacing w:val="-2"/>
        </w:rPr>
        <w:t xml:space="preserve"> Curriculum:</w:t>
      </w:r>
    </w:p>
    <w:p w14:paraId="6685567A" w14:textId="77777777" w:rsidR="00414ED5" w:rsidRDefault="00000000">
      <w:pPr>
        <w:pStyle w:val="ListParagraph"/>
        <w:numPr>
          <w:ilvl w:val="1"/>
          <w:numId w:val="4"/>
        </w:numPr>
        <w:tabs>
          <w:tab w:val="left" w:pos="1720"/>
        </w:tabs>
        <w:spacing w:before="276" w:line="472" w:lineRule="auto"/>
        <w:ind w:right="288"/>
        <w:rPr>
          <w:sz w:val="24"/>
        </w:rPr>
      </w:pPr>
      <w:r>
        <w:rPr>
          <w:b/>
          <w:sz w:val="24"/>
        </w:rPr>
        <w:t>Coursework</w:t>
      </w:r>
      <w:r>
        <w:rPr>
          <w:b/>
          <w:spacing w:val="-4"/>
          <w:sz w:val="24"/>
        </w:rPr>
        <w:t xml:space="preserve"> </w:t>
      </w:r>
      <w:r>
        <w:rPr>
          <w:b/>
          <w:sz w:val="24"/>
        </w:rPr>
        <w:t>Alignment:</w:t>
      </w:r>
      <w:r>
        <w:rPr>
          <w:b/>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CBL</w:t>
      </w:r>
      <w:r>
        <w:rPr>
          <w:spacing w:val="-4"/>
          <w:sz w:val="24"/>
        </w:rPr>
        <w:t xml:space="preserve"> </w:t>
      </w:r>
      <w:r>
        <w:rPr>
          <w:sz w:val="24"/>
        </w:rPr>
        <w:t>activities</w:t>
      </w:r>
      <w:r>
        <w:rPr>
          <w:spacing w:val="-4"/>
          <w:sz w:val="24"/>
        </w:rPr>
        <w:t xml:space="preserve"> </w:t>
      </w:r>
      <w:r>
        <w:rPr>
          <w:sz w:val="24"/>
        </w:rPr>
        <w:t>are</w:t>
      </w:r>
      <w:r>
        <w:rPr>
          <w:spacing w:val="-6"/>
          <w:sz w:val="24"/>
        </w:rPr>
        <w:t xml:space="preserve"> </w:t>
      </w:r>
      <w:r>
        <w:rPr>
          <w:sz w:val="24"/>
        </w:rPr>
        <w:t>integrated</w:t>
      </w:r>
      <w:r>
        <w:rPr>
          <w:spacing w:val="-4"/>
          <w:sz w:val="24"/>
        </w:rPr>
        <w:t xml:space="preserve"> </w:t>
      </w:r>
      <w:r>
        <w:rPr>
          <w:sz w:val="24"/>
        </w:rPr>
        <w:t>with</w:t>
      </w:r>
      <w:r>
        <w:rPr>
          <w:spacing w:val="-4"/>
          <w:sz w:val="24"/>
        </w:rPr>
        <w:t xml:space="preserve"> </w:t>
      </w:r>
      <w:r>
        <w:rPr>
          <w:sz w:val="24"/>
        </w:rPr>
        <w:t>core coursework, so students can see the direct connection between classroom learning and community engagement.</w:t>
      </w:r>
    </w:p>
    <w:p w14:paraId="24536E79" w14:textId="77777777" w:rsidR="00414ED5" w:rsidRDefault="00000000">
      <w:pPr>
        <w:pStyle w:val="ListParagraph"/>
        <w:numPr>
          <w:ilvl w:val="1"/>
          <w:numId w:val="4"/>
        </w:numPr>
        <w:tabs>
          <w:tab w:val="left" w:pos="1720"/>
        </w:tabs>
        <w:spacing w:before="16" w:line="472" w:lineRule="auto"/>
        <w:ind w:right="249"/>
        <w:rPr>
          <w:sz w:val="24"/>
        </w:rPr>
      </w:pPr>
      <w:r>
        <w:rPr>
          <w:b/>
          <w:sz w:val="24"/>
        </w:rPr>
        <w:t xml:space="preserve">Interdisciplinary Collaboration: </w:t>
      </w:r>
      <w:r>
        <w:rPr>
          <w:sz w:val="24"/>
        </w:rPr>
        <w:t>Foster interdisciplinary projects that involve</w:t>
      </w:r>
      <w:r>
        <w:rPr>
          <w:spacing w:val="-5"/>
          <w:sz w:val="24"/>
        </w:rPr>
        <w:t xml:space="preserve"> </w:t>
      </w:r>
      <w:r>
        <w:rPr>
          <w:sz w:val="24"/>
        </w:rPr>
        <w:t>students</w:t>
      </w:r>
      <w:r>
        <w:rPr>
          <w:spacing w:val="-4"/>
          <w:sz w:val="24"/>
        </w:rPr>
        <w:t xml:space="preserve"> </w:t>
      </w:r>
      <w:r>
        <w:rPr>
          <w:sz w:val="24"/>
        </w:rPr>
        <w:t>from</w:t>
      </w:r>
      <w:r>
        <w:rPr>
          <w:spacing w:val="-4"/>
          <w:sz w:val="24"/>
        </w:rPr>
        <w:t xml:space="preserve"> </w:t>
      </w:r>
      <w:r>
        <w:rPr>
          <w:sz w:val="24"/>
        </w:rPr>
        <w:t>different</w:t>
      </w:r>
      <w:r>
        <w:rPr>
          <w:spacing w:val="-4"/>
          <w:sz w:val="24"/>
        </w:rPr>
        <w:t xml:space="preserve"> </w:t>
      </w:r>
      <w:r>
        <w:rPr>
          <w:sz w:val="24"/>
        </w:rPr>
        <w:t>fields,</w:t>
      </w:r>
      <w:r>
        <w:rPr>
          <w:spacing w:val="-4"/>
          <w:sz w:val="24"/>
        </w:rPr>
        <w:t xml:space="preserve"> </w:t>
      </w:r>
      <w:r>
        <w:rPr>
          <w:sz w:val="24"/>
        </w:rPr>
        <w:t>promoting</w:t>
      </w:r>
      <w:r>
        <w:rPr>
          <w:spacing w:val="-4"/>
          <w:sz w:val="24"/>
        </w:rPr>
        <w:t xml:space="preserve"> </w:t>
      </w:r>
      <w:r>
        <w:rPr>
          <w:sz w:val="24"/>
        </w:rPr>
        <w:t>a</w:t>
      </w:r>
      <w:r>
        <w:rPr>
          <w:spacing w:val="-5"/>
          <w:sz w:val="24"/>
        </w:rPr>
        <w:t xml:space="preserve"> </w:t>
      </w:r>
      <w:r>
        <w:rPr>
          <w:sz w:val="24"/>
        </w:rPr>
        <w:t>holistic</w:t>
      </w:r>
      <w:r>
        <w:rPr>
          <w:spacing w:val="-5"/>
          <w:sz w:val="24"/>
        </w:rPr>
        <w:t xml:space="preserve"> </w:t>
      </w:r>
      <w:r>
        <w:rPr>
          <w:sz w:val="24"/>
        </w:rPr>
        <w:t>approach</w:t>
      </w:r>
      <w:r>
        <w:rPr>
          <w:spacing w:val="-4"/>
          <w:sz w:val="24"/>
        </w:rPr>
        <w:t xml:space="preserve"> </w:t>
      </w:r>
      <w:r>
        <w:rPr>
          <w:sz w:val="24"/>
        </w:rPr>
        <w:t>to</w:t>
      </w:r>
      <w:r>
        <w:rPr>
          <w:spacing w:val="-4"/>
          <w:sz w:val="24"/>
        </w:rPr>
        <w:t xml:space="preserve"> </w:t>
      </w:r>
      <w:r>
        <w:rPr>
          <w:sz w:val="24"/>
        </w:rPr>
        <w:t>health and community issues.</w:t>
      </w:r>
    </w:p>
    <w:p w14:paraId="2FC1DDDE" w14:textId="77777777" w:rsidR="00414ED5" w:rsidRDefault="00414ED5">
      <w:pPr>
        <w:spacing w:line="472" w:lineRule="auto"/>
        <w:rPr>
          <w:sz w:val="24"/>
        </w:rPr>
        <w:sectPr w:rsidR="00414ED5">
          <w:pgSz w:w="11910" w:h="16840"/>
          <w:pgMar w:top="1360" w:right="1320" w:bottom="1260" w:left="1160" w:header="0" w:footer="1061" w:gutter="0"/>
          <w:cols w:space="720"/>
        </w:sectPr>
      </w:pPr>
    </w:p>
    <w:p w14:paraId="3B69532F" w14:textId="77777777" w:rsidR="00414ED5" w:rsidRDefault="00000000">
      <w:pPr>
        <w:pStyle w:val="Heading3"/>
        <w:numPr>
          <w:ilvl w:val="0"/>
          <w:numId w:val="4"/>
        </w:numPr>
        <w:tabs>
          <w:tab w:val="left" w:pos="999"/>
        </w:tabs>
        <w:spacing w:before="60"/>
        <w:ind w:left="999" w:hanging="359"/>
      </w:pPr>
      <w:r>
        <w:lastRenderedPageBreak/>
        <w:t>Community</w:t>
      </w:r>
      <w:r>
        <w:rPr>
          <w:spacing w:val="-1"/>
        </w:rPr>
        <w:t xml:space="preserve"> </w:t>
      </w:r>
      <w:r>
        <w:rPr>
          <w:spacing w:val="-2"/>
        </w:rPr>
        <w:t>Involvement:</w:t>
      </w:r>
    </w:p>
    <w:p w14:paraId="52A8FB21" w14:textId="77777777" w:rsidR="00414ED5" w:rsidRDefault="00414ED5">
      <w:pPr>
        <w:pStyle w:val="BodyText"/>
        <w:spacing w:before="1"/>
        <w:rPr>
          <w:b/>
        </w:rPr>
      </w:pPr>
    </w:p>
    <w:p w14:paraId="37B6FEA6" w14:textId="77777777" w:rsidR="00414ED5" w:rsidRDefault="00000000">
      <w:pPr>
        <w:pStyle w:val="ListParagraph"/>
        <w:numPr>
          <w:ilvl w:val="1"/>
          <w:numId w:val="4"/>
        </w:numPr>
        <w:tabs>
          <w:tab w:val="left" w:pos="1720"/>
        </w:tabs>
        <w:spacing w:line="472" w:lineRule="auto"/>
        <w:ind w:right="663"/>
        <w:jc w:val="both"/>
        <w:rPr>
          <w:sz w:val="24"/>
        </w:rPr>
      </w:pPr>
      <w:r>
        <w:rPr>
          <w:b/>
          <w:sz w:val="24"/>
        </w:rPr>
        <w:t xml:space="preserve">Engage Local Leaders: </w:t>
      </w:r>
      <w:r>
        <w:rPr>
          <w:sz w:val="24"/>
        </w:rPr>
        <w:t>Involve community leaders and members in the planning</w:t>
      </w:r>
      <w:r>
        <w:rPr>
          <w:spacing w:val="-4"/>
          <w:sz w:val="24"/>
        </w:rPr>
        <w:t xml:space="preserve"> </w:t>
      </w:r>
      <w:r>
        <w:rPr>
          <w:sz w:val="24"/>
        </w:rPr>
        <w:t>and</w:t>
      </w:r>
      <w:r>
        <w:rPr>
          <w:spacing w:val="-4"/>
          <w:sz w:val="24"/>
        </w:rPr>
        <w:t xml:space="preserve"> </w:t>
      </w:r>
      <w:r>
        <w:rPr>
          <w:sz w:val="24"/>
        </w:rPr>
        <w:t>execution</w:t>
      </w:r>
      <w:r>
        <w:rPr>
          <w:spacing w:val="-4"/>
          <w:sz w:val="24"/>
        </w:rPr>
        <w:t xml:space="preserve"> </w:t>
      </w:r>
      <w:r>
        <w:rPr>
          <w:sz w:val="24"/>
        </w:rPr>
        <w:t>of</w:t>
      </w:r>
      <w:r>
        <w:rPr>
          <w:spacing w:val="-5"/>
          <w:sz w:val="24"/>
        </w:rPr>
        <w:t xml:space="preserve"> </w:t>
      </w:r>
      <w:r>
        <w:rPr>
          <w:sz w:val="24"/>
        </w:rPr>
        <w:t>CBL</w:t>
      </w:r>
      <w:r>
        <w:rPr>
          <w:spacing w:val="-4"/>
          <w:sz w:val="24"/>
        </w:rPr>
        <w:t xml:space="preserve"> </w:t>
      </w:r>
      <w:r>
        <w:rPr>
          <w:sz w:val="24"/>
        </w:rPr>
        <w:t>activities</w:t>
      </w:r>
      <w:r>
        <w:rPr>
          <w:spacing w:val="-4"/>
          <w:sz w:val="24"/>
        </w:rPr>
        <w:t xml:space="preserve"> </w:t>
      </w:r>
      <w:r>
        <w:rPr>
          <w:sz w:val="24"/>
        </w:rPr>
        <w:t>to</w:t>
      </w:r>
      <w:r>
        <w:rPr>
          <w:spacing w:val="-4"/>
          <w:sz w:val="24"/>
        </w:rPr>
        <w:t xml:space="preserve"> </w:t>
      </w:r>
      <w:r>
        <w:rPr>
          <w:sz w:val="24"/>
        </w:rPr>
        <w:t>ensure</w:t>
      </w:r>
      <w:r>
        <w:rPr>
          <w:spacing w:val="-6"/>
          <w:sz w:val="24"/>
        </w:rPr>
        <w:t xml:space="preserve"> </w:t>
      </w:r>
      <w:r>
        <w:rPr>
          <w:sz w:val="24"/>
        </w:rPr>
        <w:t>relevance</w:t>
      </w:r>
      <w:r>
        <w:rPr>
          <w:spacing w:val="-3"/>
          <w:sz w:val="24"/>
        </w:rPr>
        <w:t xml:space="preserve"> </w:t>
      </w:r>
      <w:r>
        <w:rPr>
          <w:sz w:val="24"/>
        </w:rPr>
        <w:t>and</w:t>
      </w:r>
      <w:r>
        <w:rPr>
          <w:spacing w:val="-4"/>
          <w:sz w:val="24"/>
        </w:rPr>
        <w:t xml:space="preserve"> </w:t>
      </w:r>
      <w:r>
        <w:rPr>
          <w:sz w:val="24"/>
        </w:rPr>
        <w:t>foster</w:t>
      </w:r>
      <w:r>
        <w:rPr>
          <w:spacing w:val="-4"/>
          <w:sz w:val="24"/>
        </w:rPr>
        <w:t xml:space="preserve"> </w:t>
      </w:r>
      <w:r>
        <w:rPr>
          <w:sz w:val="24"/>
        </w:rPr>
        <w:t>a sense of partnership.</w:t>
      </w:r>
    </w:p>
    <w:p w14:paraId="02540219" w14:textId="77777777" w:rsidR="00414ED5" w:rsidRDefault="00000000">
      <w:pPr>
        <w:pStyle w:val="ListParagraph"/>
        <w:numPr>
          <w:ilvl w:val="1"/>
          <w:numId w:val="4"/>
        </w:numPr>
        <w:tabs>
          <w:tab w:val="left" w:pos="1720"/>
        </w:tabs>
        <w:spacing w:before="17" w:line="472" w:lineRule="auto"/>
        <w:ind w:right="448"/>
        <w:rPr>
          <w:sz w:val="24"/>
        </w:rPr>
      </w:pPr>
      <w:r>
        <w:rPr>
          <w:b/>
          <w:sz w:val="24"/>
        </w:rPr>
        <w:t>Feedback</w:t>
      </w:r>
      <w:r>
        <w:rPr>
          <w:b/>
          <w:spacing w:val="-6"/>
          <w:sz w:val="24"/>
        </w:rPr>
        <w:t xml:space="preserve"> </w:t>
      </w:r>
      <w:r>
        <w:rPr>
          <w:b/>
          <w:sz w:val="24"/>
        </w:rPr>
        <w:t>Mechanisms:</w:t>
      </w:r>
      <w:r>
        <w:rPr>
          <w:b/>
          <w:spacing w:val="-5"/>
          <w:sz w:val="24"/>
        </w:rPr>
        <w:t xml:space="preserve"> </w:t>
      </w:r>
      <w:r>
        <w:rPr>
          <w:sz w:val="24"/>
        </w:rPr>
        <w:t>Establish</w:t>
      </w:r>
      <w:r>
        <w:rPr>
          <w:spacing w:val="-6"/>
          <w:sz w:val="24"/>
        </w:rPr>
        <w:t xml:space="preserve"> </w:t>
      </w:r>
      <w:r>
        <w:rPr>
          <w:sz w:val="24"/>
        </w:rPr>
        <w:t>mechanisms</w:t>
      </w:r>
      <w:r>
        <w:rPr>
          <w:spacing w:val="-6"/>
          <w:sz w:val="24"/>
        </w:rPr>
        <w:t xml:space="preserve"> </w:t>
      </w:r>
      <w:r>
        <w:rPr>
          <w:sz w:val="24"/>
        </w:rPr>
        <w:t>for</w:t>
      </w:r>
      <w:r>
        <w:rPr>
          <w:spacing w:val="-7"/>
          <w:sz w:val="24"/>
        </w:rPr>
        <w:t xml:space="preserve"> </w:t>
      </w:r>
      <w:r>
        <w:rPr>
          <w:sz w:val="24"/>
        </w:rPr>
        <w:t>community</w:t>
      </w:r>
      <w:r>
        <w:rPr>
          <w:spacing w:val="-6"/>
          <w:sz w:val="24"/>
        </w:rPr>
        <w:t xml:space="preserve"> </w:t>
      </w:r>
      <w:r>
        <w:rPr>
          <w:sz w:val="24"/>
        </w:rPr>
        <w:t>feedback</w:t>
      </w:r>
      <w:r>
        <w:rPr>
          <w:spacing w:val="-6"/>
          <w:sz w:val="24"/>
        </w:rPr>
        <w:t xml:space="preserve"> </w:t>
      </w:r>
      <w:r>
        <w:rPr>
          <w:sz w:val="24"/>
        </w:rPr>
        <w:t xml:space="preserve">to help students understand the impact of their work and identify areas for </w:t>
      </w:r>
      <w:r>
        <w:rPr>
          <w:spacing w:val="-2"/>
          <w:sz w:val="24"/>
        </w:rPr>
        <w:t>improvement.</w:t>
      </w:r>
    </w:p>
    <w:p w14:paraId="6BE119C0" w14:textId="77777777" w:rsidR="00414ED5" w:rsidRDefault="00000000">
      <w:pPr>
        <w:pStyle w:val="Heading3"/>
        <w:numPr>
          <w:ilvl w:val="0"/>
          <w:numId w:val="4"/>
        </w:numPr>
        <w:tabs>
          <w:tab w:val="left" w:pos="999"/>
        </w:tabs>
        <w:spacing w:before="17"/>
        <w:ind w:left="999" w:hanging="359"/>
      </w:pPr>
      <w:r>
        <w:t xml:space="preserve">Flexible </w:t>
      </w:r>
      <w:r>
        <w:rPr>
          <w:spacing w:val="-2"/>
        </w:rPr>
        <w:t>Scheduling:</w:t>
      </w:r>
    </w:p>
    <w:p w14:paraId="35A5BC16" w14:textId="77777777" w:rsidR="00414ED5" w:rsidRDefault="00414ED5">
      <w:pPr>
        <w:pStyle w:val="BodyText"/>
        <w:rPr>
          <w:b/>
        </w:rPr>
      </w:pPr>
    </w:p>
    <w:p w14:paraId="322D6099" w14:textId="77777777" w:rsidR="00414ED5" w:rsidRDefault="00000000">
      <w:pPr>
        <w:pStyle w:val="ListParagraph"/>
        <w:numPr>
          <w:ilvl w:val="1"/>
          <w:numId w:val="4"/>
        </w:numPr>
        <w:tabs>
          <w:tab w:val="left" w:pos="1720"/>
        </w:tabs>
        <w:spacing w:line="472" w:lineRule="auto"/>
        <w:ind w:right="152"/>
        <w:rPr>
          <w:sz w:val="24"/>
        </w:rPr>
      </w:pPr>
      <w:r>
        <w:rPr>
          <w:b/>
          <w:sz w:val="24"/>
        </w:rPr>
        <w:t>Adaptable</w:t>
      </w:r>
      <w:r>
        <w:rPr>
          <w:b/>
          <w:spacing w:val="-6"/>
          <w:sz w:val="24"/>
        </w:rPr>
        <w:t xml:space="preserve"> </w:t>
      </w:r>
      <w:r>
        <w:rPr>
          <w:b/>
          <w:sz w:val="24"/>
        </w:rPr>
        <w:t>Timetables:</w:t>
      </w:r>
      <w:r>
        <w:rPr>
          <w:b/>
          <w:spacing w:val="-5"/>
          <w:sz w:val="24"/>
        </w:rPr>
        <w:t xml:space="preserve"> </w:t>
      </w:r>
      <w:r>
        <w:rPr>
          <w:sz w:val="24"/>
        </w:rPr>
        <w:t>Create</w:t>
      </w:r>
      <w:r>
        <w:rPr>
          <w:spacing w:val="-5"/>
          <w:sz w:val="24"/>
        </w:rPr>
        <w:t xml:space="preserve"> </w:t>
      </w:r>
      <w:r>
        <w:rPr>
          <w:sz w:val="24"/>
        </w:rPr>
        <w:t>flexible</w:t>
      </w:r>
      <w:r>
        <w:rPr>
          <w:spacing w:val="-5"/>
          <w:sz w:val="24"/>
        </w:rPr>
        <w:t xml:space="preserve"> </w:t>
      </w:r>
      <w:r>
        <w:rPr>
          <w:sz w:val="24"/>
        </w:rPr>
        <w:t>schedules</w:t>
      </w:r>
      <w:r>
        <w:rPr>
          <w:spacing w:val="-5"/>
          <w:sz w:val="24"/>
        </w:rPr>
        <w:t xml:space="preserve"> </w:t>
      </w:r>
      <w:r>
        <w:rPr>
          <w:sz w:val="24"/>
        </w:rPr>
        <w:t>that</w:t>
      </w:r>
      <w:r>
        <w:rPr>
          <w:spacing w:val="-5"/>
          <w:sz w:val="24"/>
        </w:rPr>
        <w:t xml:space="preserve"> </w:t>
      </w:r>
      <w:r>
        <w:rPr>
          <w:sz w:val="24"/>
        </w:rPr>
        <w:t>accommodate</w:t>
      </w:r>
      <w:r>
        <w:rPr>
          <w:spacing w:val="-5"/>
          <w:sz w:val="24"/>
        </w:rPr>
        <w:t xml:space="preserve"> </w:t>
      </w:r>
      <w:r>
        <w:rPr>
          <w:sz w:val="24"/>
        </w:rPr>
        <w:t>students’ academic commitments and personal circumstances, reducing stress and making participation more feasible.</w:t>
      </w:r>
    </w:p>
    <w:p w14:paraId="11DFA7CD" w14:textId="77777777" w:rsidR="00414ED5" w:rsidRDefault="00000000">
      <w:pPr>
        <w:pStyle w:val="ListParagraph"/>
        <w:numPr>
          <w:ilvl w:val="1"/>
          <w:numId w:val="4"/>
        </w:numPr>
        <w:tabs>
          <w:tab w:val="left" w:pos="1720"/>
        </w:tabs>
        <w:spacing w:before="17" w:line="465" w:lineRule="auto"/>
        <w:ind w:right="1022"/>
        <w:rPr>
          <w:sz w:val="24"/>
        </w:rPr>
      </w:pPr>
      <w:r>
        <w:rPr>
          <w:b/>
          <w:sz w:val="24"/>
        </w:rPr>
        <w:t>Varied</w:t>
      </w:r>
      <w:r>
        <w:rPr>
          <w:b/>
          <w:spacing w:val="-5"/>
          <w:sz w:val="24"/>
        </w:rPr>
        <w:t xml:space="preserve"> </w:t>
      </w:r>
      <w:r>
        <w:rPr>
          <w:b/>
          <w:sz w:val="24"/>
        </w:rPr>
        <w:t>Placements:</w:t>
      </w:r>
      <w:r>
        <w:rPr>
          <w:b/>
          <w:spacing w:val="-5"/>
          <w:sz w:val="24"/>
        </w:rPr>
        <w:t xml:space="preserve"> </w:t>
      </w:r>
      <w:r>
        <w:rPr>
          <w:sz w:val="24"/>
        </w:rPr>
        <w:t>Offer</w:t>
      </w:r>
      <w:r>
        <w:rPr>
          <w:spacing w:val="-5"/>
          <w:sz w:val="24"/>
        </w:rPr>
        <w:t xml:space="preserve"> </w:t>
      </w:r>
      <w:r>
        <w:rPr>
          <w:sz w:val="24"/>
        </w:rPr>
        <w:t>a</w:t>
      </w:r>
      <w:r>
        <w:rPr>
          <w:spacing w:val="-6"/>
          <w:sz w:val="24"/>
        </w:rPr>
        <w:t xml:space="preserve"> </w:t>
      </w:r>
      <w:r>
        <w:rPr>
          <w:sz w:val="24"/>
        </w:rPr>
        <w:t>variety</w:t>
      </w:r>
      <w:r>
        <w:rPr>
          <w:spacing w:val="-5"/>
          <w:sz w:val="24"/>
        </w:rPr>
        <w:t xml:space="preserve"> </w:t>
      </w:r>
      <w:r>
        <w:rPr>
          <w:sz w:val="24"/>
        </w:rPr>
        <w:t>of</w:t>
      </w:r>
      <w:r>
        <w:rPr>
          <w:spacing w:val="-5"/>
          <w:sz w:val="24"/>
        </w:rPr>
        <w:t xml:space="preserve"> </w:t>
      </w:r>
      <w:r>
        <w:rPr>
          <w:sz w:val="24"/>
        </w:rPr>
        <w:t>placement</w:t>
      </w:r>
      <w:r>
        <w:rPr>
          <w:spacing w:val="-3"/>
          <w:sz w:val="24"/>
        </w:rPr>
        <w:t xml:space="preserve"> </w:t>
      </w:r>
      <w:r>
        <w:rPr>
          <w:sz w:val="24"/>
        </w:rPr>
        <w:t>options</w:t>
      </w:r>
      <w:r>
        <w:rPr>
          <w:spacing w:val="-5"/>
          <w:sz w:val="24"/>
        </w:rPr>
        <w:t xml:space="preserve"> </w:t>
      </w:r>
      <w:r>
        <w:rPr>
          <w:sz w:val="24"/>
        </w:rPr>
        <w:t>in</w:t>
      </w:r>
      <w:r>
        <w:rPr>
          <w:spacing w:val="-5"/>
          <w:sz w:val="24"/>
        </w:rPr>
        <w:t xml:space="preserve"> </w:t>
      </w:r>
      <w:r>
        <w:rPr>
          <w:sz w:val="24"/>
        </w:rPr>
        <w:t>different community settings to match students’ interests and career goals.</w:t>
      </w:r>
    </w:p>
    <w:p w14:paraId="4C350B42" w14:textId="77777777" w:rsidR="00414ED5" w:rsidRDefault="00000000">
      <w:pPr>
        <w:pStyle w:val="Heading3"/>
        <w:numPr>
          <w:ilvl w:val="0"/>
          <w:numId w:val="4"/>
        </w:numPr>
        <w:tabs>
          <w:tab w:val="left" w:pos="999"/>
        </w:tabs>
        <w:spacing w:before="25"/>
        <w:ind w:left="999" w:hanging="359"/>
      </w:pPr>
      <w:r>
        <w:t>Technology</w:t>
      </w:r>
      <w:r>
        <w:rPr>
          <w:spacing w:val="-2"/>
        </w:rPr>
        <w:t xml:space="preserve"> Integration:</w:t>
      </w:r>
    </w:p>
    <w:p w14:paraId="29FDCE20" w14:textId="77777777" w:rsidR="00414ED5" w:rsidRDefault="00414ED5">
      <w:pPr>
        <w:pStyle w:val="BodyText"/>
        <w:rPr>
          <w:b/>
        </w:rPr>
      </w:pPr>
    </w:p>
    <w:p w14:paraId="08D971BA" w14:textId="77777777" w:rsidR="00414ED5" w:rsidRDefault="00000000">
      <w:pPr>
        <w:pStyle w:val="ListParagraph"/>
        <w:numPr>
          <w:ilvl w:val="1"/>
          <w:numId w:val="4"/>
        </w:numPr>
        <w:tabs>
          <w:tab w:val="left" w:pos="1720"/>
        </w:tabs>
        <w:spacing w:before="1" w:line="472" w:lineRule="auto"/>
        <w:ind w:right="601"/>
        <w:rPr>
          <w:sz w:val="24"/>
        </w:rPr>
      </w:pPr>
      <w:r>
        <w:rPr>
          <w:b/>
          <w:sz w:val="24"/>
        </w:rPr>
        <w:t>Digital</w:t>
      </w:r>
      <w:r>
        <w:rPr>
          <w:b/>
          <w:spacing w:val="-4"/>
          <w:sz w:val="24"/>
        </w:rPr>
        <w:t xml:space="preserve"> </w:t>
      </w:r>
      <w:r>
        <w:rPr>
          <w:b/>
          <w:sz w:val="24"/>
        </w:rPr>
        <w:t>Tools:</w:t>
      </w:r>
      <w:r>
        <w:rPr>
          <w:b/>
          <w:spacing w:val="-4"/>
          <w:sz w:val="24"/>
        </w:rPr>
        <w:t xml:space="preserve"> </w:t>
      </w:r>
      <w:r>
        <w:rPr>
          <w:sz w:val="24"/>
        </w:rPr>
        <w:t>Utilize</w:t>
      </w:r>
      <w:r>
        <w:rPr>
          <w:spacing w:val="-6"/>
          <w:sz w:val="24"/>
        </w:rPr>
        <w:t xml:space="preserve"> </w:t>
      </w:r>
      <w:r>
        <w:rPr>
          <w:sz w:val="24"/>
        </w:rPr>
        <w:t>digital</w:t>
      </w:r>
      <w:r>
        <w:rPr>
          <w:spacing w:val="-4"/>
          <w:sz w:val="24"/>
        </w:rPr>
        <w:t xml:space="preserve"> </w:t>
      </w:r>
      <w:r>
        <w:rPr>
          <w:sz w:val="24"/>
        </w:rPr>
        <w:t>tools</w:t>
      </w:r>
      <w:r>
        <w:rPr>
          <w:spacing w:val="-4"/>
          <w:sz w:val="24"/>
        </w:rPr>
        <w:t xml:space="preserve"> </w:t>
      </w:r>
      <w:r>
        <w:rPr>
          <w:sz w:val="24"/>
        </w:rPr>
        <w:t>and</w:t>
      </w:r>
      <w:r>
        <w:rPr>
          <w:spacing w:val="-4"/>
          <w:sz w:val="24"/>
        </w:rPr>
        <w:t xml:space="preserve"> </w:t>
      </w:r>
      <w:r>
        <w:rPr>
          <w:sz w:val="24"/>
        </w:rPr>
        <w:t>platforms</w:t>
      </w:r>
      <w:r>
        <w:rPr>
          <w:spacing w:val="-4"/>
          <w:sz w:val="24"/>
        </w:rPr>
        <w:t xml:space="preserve"> </w:t>
      </w:r>
      <w:r>
        <w:rPr>
          <w:sz w:val="24"/>
        </w:rPr>
        <w:t>for</w:t>
      </w:r>
      <w:r>
        <w:rPr>
          <w:spacing w:val="-4"/>
          <w:sz w:val="24"/>
        </w:rPr>
        <w:t xml:space="preserve"> </w:t>
      </w:r>
      <w:r>
        <w:rPr>
          <w:sz w:val="24"/>
        </w:rPr>
        <w:t>communication,</w:t>
      </w:r>
      <w:r>
        <w:rPr>
          <w:spacing w:val="-4"/>
          <w:sz w:val="24"/>
        </w:rPr>
        <w:t xml:space="preserve"> </w:t>
      </w:r>
      <w:r>
        <w:rPr>
          <w:sz w:val="24"/>
        </w:rPr>
        <w:t>data collection, and virtual engagement, making it easier for students to stay connected and involved.</w:t>
      </w:r>
    </w:p>
    <w:p w14:paraId="18ECA6B8" w14:textId="77777777" w:rsidR="00414ED5" w:rsidRDefault="00000000">
      <w:pPr>
        <w:pStyle w:val="ListParagraph"/>
        <w:numPr>
          <w:ilvl w:val="1"/>
          <w:numId w:val="4"/>
        </w:numPr>
        <w:tabs>
          <w:tab w:val="left" w:pos="1720"/>
        </w:tabs>
        <w:spacing w:before="16" w:line="465" w:lineRule="auto"/>
        <w:ind w:right="455"/>
        <w:rPr>
          <w:sz w:val="24"/>
        </w:rPr>
      </w:pPr>
      <w:r>
        <w:rPr>
          <w:b/>
          <w:sz w:val="24"/>
        </w:rPr>
        <w:t>Online</w:t>
      </w:r>
      <w:r>
        <w:rPr>
          <w:b/>
          <w:spacing w:val="-6"/>
          <w:sz w:val="24"/>
        </w:rPr>
        <w:t xml:space="preserve"> </w:t>
      </w:r>
      <w:r>
        <w:rPr>
          <w:b/>
          <w:sz w:val="24"/>
        </w:rPr>
        <w:t>Resources:</w:t>
      </w:r>
      <w:r>
        <w:rPr>
          <w:b/>
          <w:spacing w:val="-4"/>
          <w:sz w:val="24"/>
        </w:rPr>
        <w:t xml:space="preserve"> </w:t>
      </w:r>
      <w:r>
        <w:rPr>
          <w:sz w:val="24"/>
        </w:rPr>
        <w:t>Provide</w:t>
      </w:r>
      <w:r>
        <w:rPr>
          <w:spacing w:val="-7"/>
          <w:sz w:val="24"/>
        </w:rPr>
        <w:t xml:space="preserve"> </w:t>
      </w:r>
      <w:r>
        <w:rPr>
          <w:sz w:val="24"/>
        </w:rPr>
        <w:t>online</w:t>
      </w:r>
      <w:r>
        <w:rPr>
          <w:spacing w:val="-6"/>
          <w:sz w:val="24"/>
        </w:rPr>
        <w:t xml:space="preserve"> </w:t>
      </w:r>
      <w:r>
        <w:rPr>
          <w:sz w:val="24"/>
        </w:rPr>
        <w:t>resources</w:t>
      </w:r>
      <w:r>
        <w:rPr>
          <w:spacing w:val="-5"/>
          <w:sz w:val="24"/>
        </w:rPr>
        <w:t xml:space="preserve"> </w:t>
      </w:r>
      <w:r>
        <w:rPr>
          <w:sz w:val="24"/>
        </w:rPr>
        <w:t>and</w:t>
      </w:r>
      <w:r>
        <w:rPr>
          <w:spacing w:val="-3"/>
          <w:sz w:val="24"/>
        </w:rPr>
        <w:t xml:space="preserve"> </w:t>
      </w:r>
      <w:r>
        <w:rPr>
          <w:sz w:val="24"/>
        </w:rPr>
        <w:t>modules</w:t>
      </w:r>
      <w:r>
        <w:rPr>
          <w:spacing w:val="-5"/>
          <w:sz w:val="24"/>
        </w:rPr>
        <w:t xml:space="preserve"> </w:t>
      </w:r>
      <w:r>
        <w:rPr>
          <w:sz w:val="24"/>
        </w:rPr>
        <w:t>that</w:t>
      </w:r>
      <w:r>
        <w:rPr>
          <w:spacing w:val="-5"/>
          <w:sz w:val="24"/>
        </w:rPr>
        <w:t xml:space="preserve"> </w:t>
      </w:r>
      <w:r>
        <w:rPr>
          <w:sz w:val="24"/>
        </w:rPr>
        <w:t>complement on-site experiences and enhance learning.</w:t>
      </w:r>
    </w:p>
    <w:p w14:paraId="49C49285" w14:textId="77777777" w:rsidR="00414ED5" w:rsidRDefault="00414ED5">
      <w:pPr>
        <w:spacing w:line="465" w:lineRule="auto"/>
        <w:rPr>
          <w:sz w:val="24"/>
        </w:rPr>
        <w:sectPr w:rsidR="00414ED5">
          <w:pgSz w:w="11910" w:h="16840"/>
          <w:pgMar w:top="1360" w:right="1320" w:bottom="1260" w:left="1160" w:header="0" w:footer="1061" w:gutter="0"/>
          <w:cols w:space="720"/>
        </w:sectPr>
      </w:pPr>
    </w:p>
    <w:p w14:paraId="1535E291" w14:textId="4075FEF5" w:rsidR="00414ED5" w:rsidRDefault="00173F9C">
      <w:pPr>
        <w:pStyle w:val="Heading2"/>
        <w:spacing w:before="62"/>
      </w:pPr>
      <w:r>
        <w:lastRenderedPageBreak/>
        <w:t>Section</w:t>
      </w:r>
      <w:r>
        <w:rPr>
          <w:spacing w:val="-6"/>
        </w:rPr>
        <w:t xml:space="preserve"> </w:t>
      </w:r>
      <w:r>
        <w:rPr>
          <w:spacing w:val="-5"/>
        </w:rPr>
        <w:t>IX</w:t>
      </w:r>
    </w:p>
    <w:p w14:paraId="4F419DE1" w14:textId="77777777" w:rsidR="00414ED5" w:rsidRDefault="00414ED5">
      <w:pPr>
        <w:pStyle w:val="BodyText"/>
        <w:rPr>
          <w:b/>
          <w:sz w:val="28"/>
        </w:rPr>
      </w:pPr>
    </w:p>
    <w:p w14:paraId="2352AC56" w14:textId="77777777" w:rsidR="00414ED5" w:rsidRDefault="00414ED5">
      <w:pPr>
        <w:pStyle w:val="BodyText"/>
        <w:spacing w:before="157"/>
        <w:rPr>
          <w:b/>
          <w:sz w:val="28"/>
        </w:rPr>
      </w:pPr>
    </w:p>
    <w:p w14:paraId="35AA32CA" w14:textId="77777777" w:rsidR="00414ED5" w:rsidRDefault="00000000">
      <w:pPr>
        <w:ind w:left="207" w:right="48"/>
        <w:jc w:val="center"/>
        <w:rPr>
          <w:b/>
          <w:sz w:val="28"/>
        </w:rPr>
      </w:pPr>
      <w:r>
        <w:rPr>
          <w:b/>
          <w:sz w:val="28"/>
        </w:rPr>
        <w:t>Future</w:t>
      </w:r>
      <w:r>
        <w:rPr>
          <w:b/>
          <w:spacing w:val="-4"/>
          <w:sz w:val="28"/>
        </w:rPr>
        <w:t xml:space="preserve"> </w:t>
      </w:r>
      <w:r>
        <w:rPr>
          <w:b/>
          <w:sz w:val="28"/>
        </w:rPr>
        <w:t>benefits</w:t>
      </w:r>
      <w:r>
        <w:rPr>
          <w:b/>
          <w:spacing w:val="-4"/>
          <w:sz w:val="28"/>
        </w:rPr>
        <w:t xml:space="preserve"> </w:t>
      </w:r>
      <w:r>
        <w:rPr>
          <w:b/>
          <w:sz w:val="28"/>
        </w:rPr>
        <w:t>of</w:t>
      </w:r>
      <w:r>
        <w:rPr>
          <w:b/>
          <w:spacing w:val="-5"/>
          <w:sz w:val="28"/>
        </w:rPr>
        <w:t xml:space="preserve"> </w:t>
      </w:r>
      <w:r>
        <w:rPr>
          <w:b/>
          <w:sz w:val="28"/>
        </w:rPr>
        <w:t>CBL</w:t>
      </w:r>
      <w:r>
        <w:rPr>
          <w:b/>
          <w:spacing w:val="-3"/>
          <w:sz w:val="28"/>
        </w:rPr>
        <w:t xml:space="preserve"> </w:t>
      </w:r>
      <w:r>
        <w:rPr>
          <w:b/>
          <w:sz w:val="28"/>
        </w:rPr>
        <w:t>among</w:t>
      </w:r>
      <w:r>
        <w:rPr>
          <w:b/>
          <w:spacing w:val="-6"/>
          <w:sz w:val="28"/>
        </w:rPr>
        <w:t xml:space="preserve"> </w:t>
      </w:r>
      <w:r>
        <w:rPr>
          <w:b/>
          <w:sz w:val="28"/>
        </w:rPr>
        <w:t>UG</w:t>
      </w:r>
      <w:r>
        <w:rPr>
          <w:b/>
          <w:spacing w:val="-3"/>
          <w:sz w:val="28"/>
        </w:rPr>
        <w:t xml:space="preserve"> </w:t>
      </w:r>
      <w:r>
        <w:rPr>
          <w:b/>
          <w:sz w:val="28"/>
        </w:rPr>
        <w:t>Medical</w:t>
      </w:r>
      <w:r>
        <w:rPr>
          <w:b/>
          <w:spacing w:val="-2"/>
          <w:sz w:val="28"/>
        </w:rPr>
        <w:t xml:space="preserve"> </w:t>
      </w:r>
      <w:r>
        <w:rPr>
          <w:b/>
          <w:sz w:val="28"/>
        </w:rPr>
        <w:t>Students</w:t>
      </w:r>
      <w:r>
        <w:rPr>
          <w:b/>
          <w:sz w:val="28"/>
          <w:vertAlign w:val="superscript"/>
        </w:rPr>
        <w:t>39-</w:t>
      </w:r>
      <w:r>
        <w:rPr>
          <w:b/>
          <w:spacing w:val="-5"/>
          <w:sz w:val="28"/>
          <w:vertAlign w:val="superscript"/>
        </w:rPr>
        <w:t>42</w:t>
      </w:r>
    </w:p>
    <w:p w14:paraId="5D6B372A" w14:textId="77777777" w:rsidR="00414ED5" w:rsidRDefault="00414ED5">
      <w:pPr>
        <w:pStyle w:val="BodyText"/>
        <w:rPr>
          <w:b/>
          <w:sz w:val="28"/>
        </w:rPr>
      </w:pPr>
    </w:p>
    <w:p w14:paraId="7530208B" w14:textId="77777777" w:rsidR="00414ED5" w:rsidRDefault="00414ED5">
      <w:pPr>
        <w:pStyle w:val="BodyText"/>
        <w:rPr>
          <w:b/>
          <w:sz w:val="28"/>
        </w:rPr>
      </w:pPr>
    </w:p>
    <w:p w14:paraId="525D6FFA" w14:textId="77777777" w:rsidR="00414ED5" w:rsidRDefault="00414ED5">
      <w:pPr>
        <w:pStyle w:val="BodyText"/>
        <w:spacing w:before="189"/>
        <w:rPr>
          <w:b/>
          <w:sz w:val="28"/>
        </w:rPr>
      </w:pPr>
    </w:p>
    <w:p w14:paraId="659DB0D8" w14:textId="77777777" w:rsidR="00414ED5" w:rsidRDefault="00000000">
      <w:pPr>
        <w:pStyle w:val="Heading3"/>
        <w:spacing w:before="1"/>
        <w:ind w:left="280" w:firstLine="0"/>
      </w:pPr>
      <w:r>
        <w:rPr>
          <w:b w:val="0"/>
        </w:rPr>
        <w:t>I</w:t>
      </w:r>
      <w:r>
        <w:t>ntegration</w:t>
      </w:r>
      <w:r>
        <w:rPr>
          <w:spacing w:val="-3"/>
        </w:rPr>
        <w:t xml:space="preserve"> </w:t>
      </w:r>
      <w:r>
        <w:t>of</w:t>
      </w:r>
      <w:r>
        <w:rPr>
          <w:spacing w:val="-2"/>
        </w:rPr>
        <w:t xml:space="preserve"> Technology:</w:t>
      </w:r>
    </w:p>
    <w:p w14:paraId="6D96454D" w14:textId="77777777" w:rsidR="00414ED5" w:rsidRDefault="00414ED5">
      <w:pPr>
        <w:pStyle w:val="BodyText"/>
        <w:rPr>
          <w:b/>
        </w:rPr>
      </w:pPr>
    </w:p>
    <w:p w14:paraId="38ED9E53" w14:textId="77777777" w:rsidR="00414ED5" w:rsidRDefault="00414ED5">
      <w:pPr>
        <w:pStyle w:val="BodyText"/>
        <w:spacing w:before="2"/>
        <w:rPr>
          <w:b/>
        </w:rPr>
      </w:pPr>
    </w:p>
    <w:p w14:paraId="0EDF99AB" w14:textId="77777777" w:rsidR="00414ED5" w:rsidRDefault="00000000">
      <w:pPr>
        <w:pStyle w:val="ListParagraph"/>
        <w:numPr>
          <w:ilvl w:val="0"/>
          <w:numId w:val="3"/>
        </w:numPr>
        <w:tabs>
          <w:tab w:val="left" w:pos="1000"/>
        </w:tabs>
        <w:spacing w:line="480" w:lineRule="auto"/>
        <w:ind w:right="212"/>
        <w:rPr>
          <w:sz w:val="24"/>
        </w:rPr>
      </w:pPr>
      <w:r>
        <w:rPr>
          <w:b/>
          <w:sz w:val="24"/>
        </w:rPr>
        <w:t xml:space="preserve">Telemedicine and E-Health: </w:t>
      </w:r>
      <w:r>
        <w:rPr>
          <w:sz w:val="24"/>
        </w:rPr>
        <w:t>The use of telemedicine and e-health platforms is expanding,</w:t>
      </w:r>
      <w:r>
        <w:rPr>
          <w:spacing w:val="-5"/>
          <w:sz w:val="24"/>
        </w:rPr>
        <w:t xml:space="preserve"> </w:t>
      </w:r>
      <w:r>
        <w:rPr>
          <w:sz w:val="24"/>
        </w:rPr>
        <w:t>allowing</w:t>
      </w:r>
      <w:r>
        <w:rPr>
          <w:spacing w:val="-5"/>
          <w:sz w:val="24"/>
        </w:rPr>
        <w:t xml:space="preserve"> </w:t>
      </w:r>
      <w:r>
        <w:rPr>
          <w:sz w:val="24"/>
        </w:rPr>
        <w:t>students</w:t>
      </w:r>
      <w:r>
        <w:rPr>
          <w:spacing w:val="-5"/>
          <w:sz w:val="24"/>
        </w:rPr>
        <w:t xml:space="preserve"> </w:t>
      </w:r>
      <w:r>
        <w:rPr>
          <w:sz w:val="24"/>
        </w:rPr>
        <w:t>to</w:t>
      </w:r>
      <w:r>
        <w:rPr>
          <w:spacing w:val="-5"/>
          <w:sz w:val="24"/>
        </w:rPr>
        <w:t xml:space="preserve"> </w:t>
      </w:r>
      <w:r>
        <w:rPr>
          <w:sz w:val="24"/>
        </w:rPr>
        <w:t>engage</w:t>
      </w:r>
      <w:r>
        <w:rPr>
          <w:spacing w:val="-6"/>
          <w:sz w:val="24"/>
        </w:rPr>
        <w:t xml:space="preserve"> </w:t>
      </w:r>
      <w:r>
        <w:rPr>
          <w:sz w:val="24"/>
        </w:rPr>
        <w:t>with</w:t>
      </w:r>
      <w:r>
        <w:rPr>
          <w:spacing w:val="-5"/>
          <w:sz w:val="24"/>
        </w:rPr>
        <w:t xml:space="preserve"> </w:t>
      </w:r>
      <w:r>
        <w:rPr>
          <w:sz w:val="24"/>
        </w:rPr>
        <w:t>community</w:t>
      </w:r>
      <w:r>
        <w:rPr>
          <w:spacing w:val="-5"/>
          <w:sz w:val="24"/>
        </w:rPr>
        <w:t xml:space="preserve"> </w:t>
      </w:r>
      <w:r>
        <w:rPr>
          <w:sz w:val="24"/>
        </w:rPr>
        <w:t>health</w:t>
      </w:r>
      <w:r>
        <w:rPr>
          <w:spacing w:val="-5"/>
          <w:sz w:val="24"/>
        </w:rPr>
        <w:t xml:space="preserve"> </w:t>
      </w:r>
      <w:r>
        <w:rPr>
          <w:sz w:val="24"/>
        </w:rPr>
        <w:t>remotely,</w:t>
      </w:r>
      <w:r>
        <w:rPr>
          <w:spacing w:val="-5"/>
          <w:sz w:val="24"/>
        </w:rPr>
        <w:t xml:space="preserve"> </w:t>
      </w:r>
      <w:r>
        <w:rPr>
          <w:sz w:val="24"/>
        </w:rPr>
        <w:t>particularly beneficial in underserved or rural areas.</w:t>
      </w:r>
    </w:p>
    <w:p w14:paraId="3316DB7C" w14:textId="77777777" w:rsidR="00414ED5" w:rsidRDefault="00000000">
      <w:pPr>
        <w:pStyle w:val="ListParagraph"/>
        <w:numPr>
          <w:ilvl w:val="0"/>
          <w:numId w:val="3"/>
        </w:numPr>
        <w:tabs>
          <w:tab w:val="left" w:pos="1000"/>
        </w:tabs>
        <w:spacing w:before="1" w:line="480" w:lineRule="auto"/>
        <w:ind w:right="170"/>
        <w:rPr>
          <w:sz w:val="24"/>
        </w:rPr>
      </w:pPr>
      <w:r>
        <w:rPr>
          <w:b/>
          <w:sz w:val="24"/>
        </w:rPr>
        <w:t xml:space="preserve">Online Learning Modules: </w:t>
      </w:r>
      <w:r>
        <w:rPr>
          <w:sz w:val="24"/>
        </w:rPr>
        <w:t>Digital learning resources and virtual simulations are being</w:t>
      </w:r>
      <w:r>
        <w:rPr>
          <w:spacing w:val="-4"/>
          <w:sz w:val="24"/>
        </w:rPr>
        <w:t xml:space="preserve"> </w:t>
      </w:r>
      <w:r>
        <w:rPr>
          <w:sz w:val="24"/>
        </w:rPr>
        <w:t>integrated</w:t>
      </w:r>
      <w:r>
        <w:rPr>
          <w:spacing w:val="-4"/>
          <w:sz w:val="24"/>
        </w:rPr>
        <w:t xml:space="preserve"> </w:t>
      </w:r>
      <w:r>
        <w:rPr>
          <w:sz w:val="24"/>
        </w:rPr>
        <w:t>into</w:t>
      </w:r>
      <w:r>
        <w:rPr>
          <w:spacing w:val="-4"/>
          <w:sz w:val="24"/>
        </w:rPr>
        <w:t xml:space="preserve"> </w:t>
      </w:r>
      <w:r>
        <w:rPr>
          <w:sz w:val="24"/>
        </w:rPr>
        <w:t>CBL</w:t>
      </w:r>
      <w:r>
        <w:rPr>
          <w:spacing w:val="-4"/>
          <w:sz w:val="24"/>
        </w:rPr>
        <w:t xml:space="preserve"> </w:t>
      </w:r>
      <w:r>
        <w:rPr>
          <w:sz w:val="24"/>
        </w:rPr>
        <w:t>programs,</w:t>
      </w:r>
      <w:r>
        <w:rPr>
          <w:spacing w:val="-4"/>
          <w:sz w:val="24"/>
        </w:rPr>
        <w:t xml:space="preserve"> </w:t>
      </w:r>
      <w:r>
        <w:rPr>
          <w:sz w:val="24"/>
        </w:rPr>
        <w:t>providing</w:t>
      </w:r>
      <w:r>
        <w:rPr>
          <w:spacing w:val="-4"/>
          <w:sz w:val="24"/>
        </w:rPr>
        <w:t xml:space="preserve"> </w:t>
      </w:r>
      <w:r>
        <w:rPr>
          <w:sz w:val="24"/>
        </w:rPr>
        <w:t>additional</w:t>
      </w:r>
      <w:r>
        <w:rPr>
          <w:spacing w:val="-4"/>
          <w:sz w:val="24"/>
        </w:rPr>
        <w:t xml:space="preserve"> </w:t>
      </w:r>
      <w:r>
        <w:rPr>
          <w:sz w:val="24"/>
        </w:rPr>
        <w:t>training</w:t>
      </w:r>
      <w:r>
        <w:rPr>
          <w:spacing w:val="-4"/>
          <w:sz w:val="24"/>
        </w:rPr>
        <w:t xml:space="preserve"> </w:t>
      </w:r>
      <w:r>
        <w:rPr>
          <w:sz w:val="24"/>
        </w:rPr>
        <w:t>and</w:t>
      </w:r>
      <w:r>
        <w:rPr>
          <w:spacing w:val="-4"/>
          <w:sz w:val="24"/>
        </w:rPr>
        <w:t xml:space="preserve"> </w:t>
      </w:r>
      <w:r>
        <w:rPr>
          <w:sz w:val="24"/>
        </w:rPr>
        <w:t>preparation</w:t>
      </w:r>
      <w:r>
        <w:rPr>
          <w:spacing w:val="-4"/>
          <w:sz w:val="24"/>
        </w:rPr>
        <w:t xml:space="preserve"> </w:t>
      </w:r>
      <w:r>
        <w:rPr>
          <w:sz w:val="24"/>
        </w:rPr>
        <w:t>for real-world experiences.</w:t>
      </w:r>
    </w:p>
    <w:p w14:paraId="0EEEFDE4" w14:textId="77777777" w:rsidR="00414ED5" w:rsidRDefault="00000000">
      <w:pPr>
        <w:pStyle w:val="ListParagraph"/>
        <w:numPr>
          <w:ilvl w:val="0"/>
          <w:numId w:val="3"/>
        </w:numPr>
        <w:tabs>
          <w:tab w:val="left" w:pos="1000"/>
        </w:tabs>
        <w:spacing w:line="480" w:lineRule="auto"/>
        <w:ind w:right="263"/>
        <w:rPr>
          <w:sz w:val="24"/>
        </w:rPr>
      </w:pPr>
      <w:r>
        <w:rPr>
          <w:b/>
          <w:sz w:val="24"/>
        </w:rPr>
        <w:t>Data</w:t>
      </w:r>
      <w:r>
        <w:rPr>
          <w:b/>
          <w:spacing w:val="-4"/>
          <w:sz w:val="24"/>
        </w:rPr>
        <w:t xml:space="preserve"> </w:t>
      </w:r>
      <w:r>
        <w:rPr>
          <w:b/>
          <w:sz w:val="24"/>
        </w:rPr>
        <w:t>Analytics:</w:t>
      </w:r>
      <w:r>
        <w:rPr>
          <w:b/>
          <w:spacing w:val="-4"/>
          <w:sz w:val="24"/>
        </w:rPr>
        <w:t xml:space="preserve"> </w:t>
      </w:r>
      <w:r>
        <w:rPr>
          <w:sz w:val="24"/>
        </w:rPr>
        <w:t>Utilizing</w:t>
      </w:r>
      <w:r>
        <w:rPr>
          <w:spacing w:val="-4"/>
          <w:sz w:val="24"/>
        </w:rPr>
        <w:t xml:space="preserve"> </w:t>
      </w:r>
      <w:r>
        <w:rPr>
          <w:sz w:val="24"/>
        </w:rPr>
        <w:t>data</w:t>
      </w:r>
      <w:r>
        <w:rPr>
          <w:spacing w:val="-4"/>
          <w:sz w:val="24"/>
        </w:rPr>
        <w:t xml:space="preserve"> </w:t>
      </w:r>
      <w:r>
        <w:rPr>
          <w:sz w:val="24"/>
        </w:rPr>
        <w:t>analytics</w:t>
      </w:r>
      <w:r>
        <w:rPr>
          <w:spacing w:val="-4"/>
          <w:sz w:val="24"/>
        </w:rPr>
        <w:t xml:space="preserve"> </w:t>
      </w:r>
      <w:r>
        <w:rPr>
          <w:sz w:val="24"/>
        </w:rPr>
        <w:t>to</w:t>
      </w:r>
      <w:r>
        <w:rPr>
          <w:spacing w:val="-4"/>
          <w:sz w:val="24"/>
        </w:rPr>
        <w:t xml:space="preserve"> </w:t>
      </w:r>
      <w:r>
        <w:rPr>
          <w:sz w:val="24"/>
        </w:rPr>
        <w:t>track</w:t>
      </w:r>
      <w:r>
        <w:rPr>
          <w:spacing w:val="-4"/>
          <w:sz w:val="24"/>
        </w:rPr>
        <w:t xml:space="preserve"> </w:t>
      </w:r>
      <w:r>
        <w:rPr>
          <w:sz w:val="24"/>
        </w:rPr>
        <w:t>and</w:t>
      </w:r>
      <w:r>
        <w:rPr>
          <w:spacing w:val="-4"/>
          <w:sz w:val="24"/>
        </w:rPr>
        <w:t xml:space="preserve"> </w:t>
      </w:r>
      <w:r>
        <w:rPr>
          <w:sz w:val="24"/>
        </w:rPr>
        <w:t>assess</w:t>
      </w:r>
      <w:r>
        <w:rPr>
          <w:spacing w:val="-4"/>
          <w:sz w:val="24"/>
        </w:rPr>
        <w:t xml:space="preserve"> </w:t>
      </w:r>
      <w:r>
        <w:rPr>
          <w:sz w:val="24"/>
        </w:rPr>
        <w:t>community</w:t>
      </w:r>
      <w:r>
        <w:rPr>
          <w:spacing w:val="-4"/>
          <w:sz w:val="24"/>
        </w:rPr>
        <w:t xml:space="preserve"> </w:t>
      </w:r>
      <w:r>
        <w:rPr>
          <w:sz w:val="24"/>
        </w:rPr>
        <w:t>health</w:t>
      </w:r>
      <w:r>
        <w:rPr>
          <w:spacing w:val="-4"/>
          <w:sz w:val="24"/>
        </w:rPr>
        <w:t xml:space="preserve"> </w:t>
      </w:r>
      <w:r>
        <w:rPr>
          <w:sz w:val="24"/>
        </w:rPr>
        <w:t>trends and outcomes, enabling more targeted and effective interventions.</w:t>
      </w:r>
    </w:p>
    <w:p w14:paraId="018EBF24" w14:textId="77777777" w:rsidR="00414ED5" w:rsidRDefault="00414ED5">
      <w:pPr>
        <w:pStyle w:val="BodyText"/>
        <w:spacing w:before="3"/>
      </w:pPr>
    </w:p>
    <w:p w14:paraId="5C477B1A" w14:textId="77777777" w:rsidR="00414ED5" w:rsidRDefault="00000000">
      <w:pPr>
        <w:pStyle w:val="Heading3"/>
        <w:ind w:left="340" w:firstLine="0"/>
      </w:pPr>
      <w:r>
        <w:t>Interdisciplinary</w:t>
      </w:r>
      <w:r>
        <w:rPr>
          <w:spacing w:val="-4"/>
        </w:rPr>
        <w:t xml:space="preserve"> </w:t>
      </w:r>
      <w:r>
        <w:rPr>
          <w:spacing w:val="-2"/>
        </w:rPr>
        <w:t>Collaboration:</w:t>
      </w:r>
    </w:p>
    <w:p w14:paraId="3D4A8909" w14:textId="77777777" w:rsidR="00414ED5" w:rsidRDefault="00414ED5">
      <w:pPr>
        <w:pStyle w:val="BodyText"/>
        <w:rPr>
          <w:b/>
        </w:rPr>
      </w:pPr>
    </w:p>
    <w:p w14:paraId="6F77F57C" w14:textId="77777777" w:rsidR="00414ED5" w:rsidRDefault="00414ED5">
      <w:pPr>
        <w:pStyle w:val="BodyText"/>
        <w:spacing w:before="5"/>
        <w:rPr>
          <w:b/>
        </w:rPr>
      </w:pPr>
    </w:p>
    <w:p w14:paraId="6811805E" w14:textId="77777777" w:rsidR="00414ED5" w:rsidRDefault="00000000">
      <w:pPr>
        <w:pStyle w:val="ListParagraph"/>
        <w:numPr>
          <w:ilvl w:val="0"/>
          <w:numId w:val="3"/>
        </w:numPr>
        <w:tabs>
          <w:tab w:val="left" w:pos="1000"/>
        </w:tabs>
        <w:spacing w:line="480" w:lineRule="auto"/>
        <w:ind w:right="266"/>
        <w:rPr>
          <w:sz w:val="24"/>
        </w:rPr>
      </w:pPr>
      <w:r>
        <w:rPr>
          <w:b/>
          <w:sz w:val="24"/>
        </w:rPr>
        <w:t>Team-Based</w:t>
      </w:r>
      <w:r>
        <w:rPr>
          <w:b/>
          <w:spacing w:val="-6"/>
          <w:sz w:val="24"/>
        </w:rPr>
        <w:t xml:space="preserve"> </w:t>
      </w:r>
      <w:r>
        <w:rPr>
          <w:b/>
          <w:sz w:val="24"/>
        </w:rPr>
        <w:t>Learning:</w:t>
      </w:r>
      <w:r>
        <w:rPr>
          <w:b/>
          <w:spacing w:val="-8"/>
          <w:sz w:val="24"/>
        </w:rPr>
        <w:t xml:space="preserve"> </w:t>
      </w:r>
      <w:r>
        <w:rPr>
          <w:sz w:val="24"/>
        </w:rPr>
        <w:t>Emphasizing</w:t>
      </w:r>
      <w:r>
        <w:rPr>
          <w:spacing w:val="-6"/>
          <w:sz w:val="24"/>
        </w:rPr>
        <w:t xml:space="preserve"> </w:t>
      </w:r>
      <w:r>
        <w:rPr>
          <w:sz w:val="24"/>
        </w:rPr>
        <w:t>interdisciplinary</w:t>
      </w:r>
      <w:r>
        <w:rPr>
          <w:spacing w:val="-6"/>
          <w:sz w:val="24"/>
        </w:rPr>
        <w:t xml:space="preserve"> </w:t>
      </w:r>
      <w:r>
        <w:rPr>
          <w:sz w:val="24"/>
        </w:rPr>
        <w:t>teamwork</w:t>
      </w:r>
      <w:r>
        <w:rPr>
          <w:spacing w:val="-6"/>
          <w:sz w:val="24"/>
        </w:rPr>
        <w:t xml:space="preserve"> </w:t>
      </w:r>
      <w:r>
        <w:rPr>
          <w:sz w:val="24"/>
        </w:rPr>
        <w:t>involving</w:t>
      </w:r>
      <w:r>
        <w:rPr>
          <w:spacing w:val="-6"/>
          <w:sz w:val="24"/>
        </w:rPr>
        <w:t xml:space="preserve"> </w:t>
      </w:r>
      <w:r>
        <w:rPr>
          <w:sz w:val="24"/>
        </w:rPr>
        <w:t xml:space="preserve">students from various health disciplines to tackle complex community health issues </w:t>
      </w:r>
      <w:r>
        <w:rPr>
          <w:spacing w:val="-2"/>
          <w:sz w:val="24"/>
        </w:rPr>
        <w:t>collaboratively.</w:t>
      </w:r>
    </w:p>
    <w:p w14:paraId="02768CC4" w14:textId="77777777" w:rsidR="00414ED5" w:rsidRDefault="00000000">
      <w:pPr>
        <w:pStyle w:val="ListParagraph"/>
        <w:numPr>
          <w:ilvl w:val="0"/>
          <w:numId w:val="3"/>
        </w:numPr>
        <w:tabs>
          <w:tab w:val="left" w:pos="1000"/>
        </w:tabs>
        <w:spacing w:line="480" w:lineRule="auto"/>
        <w:ind w:right="214"/>
        <w:rPr>
          <w:sz w:val="24"/>
        </w:rPr>
      </w:pPr>
      <w:r>
        <w:rPr>
          <w:b/>
          <w:sz w:val="24"/>
        </w:rPr>
        <w:t>Holistic</w:t>
      </w:r>
      <w:r>
        <w:rPr>
          <w:b/>
          <w:spacing w:val="-5"/>
          <w:sz w:val="24"/>
        </w:rPr>
        <w:t xml:space="preserve"> </w:t>
      </w:r>
      <w:r>
        <w:rPr>
          <w:b/>
          <w:sz w:val="24"/>
        </w:rPr>
        <w:t>Approach:</w:t>
      </w:r>
      <w:r>
        <w:rPr>
          <w:b/>
          <w:spacing w:val="-5"/>
          <w:sz w:val="24"/>
        </w:rPr>
        <w:t xml:space="preserve"> </w:t>
      </w:r>
      <w:r>
        <w:rPr>
          <w:sz w:val="24"/>
        </w:rPr>
        <w:t>Integrating</w:t>
      </w:r>
      <w:r>
        <w:rPr>
          <w:spacing w:val="-5"/>
          <w:sz w:val="24"/>
        </w:rPr>
        <w:t xml:space="preserve"> </w:t>
      </w:r>
      <w:r>
        <w:rPr>
          <w:sz w:val="24"/>
        </w:rPr>
        <w:t>social,</w:t>
      </w:r>
      <w:r>
        <w:rPr>
          <w:spacing w:val="-5"/>
          <w:sz w:val="24"/>
        </w:rPr>
        <w:t xml:space="preserve"> </w:t>
      </w:r>
      <w:r>
        <w:rPr>
          <w:sz w:val="24"/>
        </w:rPr>
        <w:t>environmental,</w:t>
      </w:r>
      <w:r>
        <w:rPr>
          <w:spacing w:val="-5"/>
          <w:sz w:val="24"/>
        </w:rPr>
        <w:t xml:space="preserve"> </w:t>
      </w:r>
      <w:r>
        <w:rPr>
          <w:sz w:val="24"/>
        </w:rPr>
        <w:t>and</w:t>
      </w:r>
      <w:r>
        <w:rPr>
          <w:spacing w:val="-5"/>
          <w:sz w:val="24"/>
        </w:rPr>
        <w:t xml:space="preserve"> </w:t>
      </w:r>
      <w:r>
        <w:rPr>
          <w:sz w:val="24"/>
        </w:rPr>
        <w:t>economic</w:t>
      </w:r>
      <w:r>
        <w:rPr>
          <w:spacing w:val="-6"/>
          <w:sz w:val="24"/>
        </w:rPr>
        <w:t xml:space="preserve"> </w:t>
      </w:r>
      <w:r>
        <w:rPr>
          <w:sz w:val="24"/>
        </w:rPr>
        <w:t>determinants</w:t>
      </w:r>
      <w:r>
        <w:rPr>
          <w:spacing w:val="-5"/>
          <w:sz w:val="24"/>
        </w:rPr>
        <w:t xml:space="preserve"> </w:t>
      </w:r>
      <w:r>
        <w:rPr>
          <w:sz w:val="24"/>
        </w:rPr>
        <w:t>of health into CBL projects to address broader aspects of community well-being.</w:t>
      </w:r>
    </w:p>
    <w:p w14:paraId="1902DCEC" w14:textId="77777777" w:rsidR="00414ED5" w:rsidRDefault="00414ED5">
      <w:pPr>
        <w:pStyle w:val="BodyText"/>
        <w:spacing w:before="5"/>
      </w:pPr>
    </w:p>
    <w:p w14:paraId="1DE2198A" w14:textId="77777777" w:rsidR="00414ED5" w:rsidRDefault="00000000">
      <w:pPr>
        <w:pStyle w:val="Heading3"/>
        <w:ind w:left="280" w:firstLine="0"/>
      </w:pPr>
      <w:r>
        <w:t>Focus</w:t>
      </w:r>
      <w:r>
        <w:rPr>
          <w:spacing w:val="-2"/>
        </w:rPr>
        <w:t xml:space="preserve"> </w:t>
      </w:r>
      <w:r>
        <w:t>on</w:t>
      </w:r>
      <w:r>
        <w:rPr>
          <w:spacing w:val="-1"/>
        </w:rPr>
        <w:t xml:space="preserve"> </w:t>
      </w:r>
      <w:r>
        <w:t>Social</w:t>
      </w:r>
      <w:r>
        <w:rPr>
          <w:spacing w:val="-1"/>
        </w:rPr>
        <w:t xml:space="preserve"> </w:t>
      </w:r>
      <w:r>
        <w:t>Determinants</w:t>
      </w:r>
      <w:r>
        <w:rPr>
          <w:spacing w:val="-1"/>
        </w:rPr>
        <w:t xml:space="preserve"> </w:t>
      </w:r>
      <w:r>
        <w:t>of</w:t>
      </w:r>
      <w:r>
        <w:rPr>
          <w:spacing w:val="-3"/>
        </w:rPr>
        <w:t xml:space="preserve"> </w:t>
      </w:r>
      <w:r>
        <w:rPr>
          <w:spacing w:val="-2"/>
        </w:rPr>
        <w:t>Health:</w:t>
      </w:r>
    </w:p>
    <w:p w14:paraId="05FA7869" w14:textId="77777777" w:rsidR="00414ED5" w:rsidRDefault="00414ED5">
      <w:pPr>
        <w:pStyle w:val="BodyText"/>
        <w:rPr>
          <w:b/>
        </w:rPr>
      </w:pPr>
    </w:p>
    <w:p w14:paraId="74EA0D3D" w14:textId="77777777" w:rsidR="00414ED5" w:rsidRDefault="00414ED5">
      <w:pPr>
        <w:pStyle w:val="BodyText"/>
        <w:spacing w:before="3"/>
        <w:rPr>
          <w:b/>
        </w:rPr>
      </w:pPr>
    </w:p>
    <w:p w14:paraId="520AC6BC" w14:textId="77777777" w:rsidR="00414ED5" w:rsidRDefault="00000000">
      <w:pPr>
        <w:pStyle w:val="ListParagraph"/>
        <w:numPr>
          <w:ilvl w:val="0"/>
          <w:numId w:val="3"/>
        </w:numPr>
        <w:tabs>
          <w:tab w:val="left" w:pos="1000"/>
        </w:tabs>
        <w:spacing w:line="480" w:lineRule="auto"/>
        <w:ind w:right="337"/>
        <w:rPr>
          <w:sz w:val="24"/>
        </w:rPr>
      </w:pPr>
      <w:r>
        <w:rPr>
          <w:b/>
          <w:sz w:val="24"/>
        </w:rPr>
        <w:t>Equity</w:t>
      </w:r>
      <w:r>
        <w:rPr>
          <w:b/>
          <w:spacing w:val="-4"/>
          <w:sz w:val="24"/>
        </w:rPr>
        <w:t xml:space="preserve"> </w:t>
      </w:r>
      <w:r>
        <w:rPr>
          <w:b/>
          <w:sz w:val="24"/>
        </w:rPr>
        <w:t>and</w:t>
      </w:r>
      <w:r>
        <w:rPr>
          <w:b/>
          <w:spacing w:val="-4"/>
          <w:sz w:val="24"/>
        </w:rPr>
        <w:t xml:space="preserve"> </w:t>
      </w:r>
      <w:r>
        <w:rPr>
          <w:b/>
          <w:sz w:val="24"/>
        </w:rPr>
        <w:t>Inclusion:</w:t>
      </w:r>
      <w:r>
        <w:rPr>
          <w:b/>
          <w:spacing w:val="-3"/>
          <w:sz w:val="24"/>
        </w:rPr>
        <w:t xml:space="preserve"> </w:t>
      </w:r>
      <w:r>
        <w:rPr>
          <w:sz w:val="24"/>
        </w:rPr>
        <w:t>CBL</w:t>
      </w:r>
      <w:r>
        <w:rPr>
          <w:spacing w:val="-4"/>
          <w:sz w:val="24"/>
        </w:rPr>
        <w:t xml:space="preserve"> </w:t>
      </w:r>
      <w:r>
        <w:rPr>
          <w:sz w:val="24"/>
        </w:rPr>
        <w:t>programs</w:t>
      </w:r>
      <w:r>
        <w:rPr>
          <w:spacing w:val="-4"/>
          <w:sz w:val="24"/>
        </w:rPr>
        <w:t xml:space="preserve"> </w:t>
      </w:r>
      <w:r>
        <w:rPr>
          <w:sz w:val="24"/>
        </w:rPr>
        <w:t>are</w:t>
      </w:r>
      <w:r>
        <w:rPr>
          <w:spacing w:val="-5"/>
          <w:sz w:val="24"/>
        </w:rPr>
        <w:t xml:space="preserve"> </w:t>
      </w:r>
      <w:r>
        <w:rPr>
          <w:sz w:val="24"/>
        </w:rPr>
        <w:t>increasingly</w:t>
      </w:r>
      <w:r>
        <w:rPr>
          <w:spacing w:val="-4"/>
          <w:sz w:val="24"/>
        </w:rPr>
        <w:t xml:space="preserve"> </w:t>
      </w:r>
      <w:r>
        <w:rPr>
          <w:sz w:val="24"/>
        </w:rPr>
        <w:t>addressing</w:t>
      </w:r>
      <w:r>
        <w:rPr>
          <w:spacing w:val="-4"/>
          <w:sz w:val="24"/>
        </w:rPr>
        <w:t xml:space="preserve"> </w:t>
      </w:r>
      <w:r>
        <w:rPr>
          <w:sz w:val="24"/>
        </w:rPr>
        <w:t>health</w:t>
      </w:r>
      <w:r>
        <w:rPr>
          <w:spacing w:val="-4"/>
          <w:sz w:val="24"/>
        </w:rPr>
        <w:t xml:space="preserve"> </w:t>
      </w:r>
      <w:r>
        <w:rPr>
          <w:sz w:val="24"/>
        </w:rPr>
        <w:t>disparities and focusing on promoting health equity, cultural competence, and social justice.</w:t>
      </w:r>
    </w:p>
    <w:p w14:paraId="0276F198"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281EF8C9" w14:textId="77777777" w:rsidR="00414ED5" w:rsidRDefault="00000000">
      <w:pPr>
        <w:pStyle w:val="ListParagraph"/>
        <w:numPr>
          <w:ilvl w:val="0"/>
          <w:numId w:val="3"/>
        </w:numPr>
        <w:tabs>
          <w:tab w:val="left" w:pos="1000"/>
        </w:tabs>
        <w:spacing w:before="60" w:line="480" w:lineRule="auto"/>
        <w:ind w:right="879"/>
        <w:rPr>
          <w:sz w:val="24"/>
        </w:rPr>
      </w:pPr>
      <w:r>
        <w:rPr>
          <w:b/>
          <w:sz w:val="24"/>
        </w:rPr>
        <w:lastRenderedPageBreak/>
        <w:t>Community</w:t>
      </w:r>
      <w:r>
        <w:rPr>
          <w:b/>
          <w:spacing w:val="-5"/>
          <w:sz w:val="24"/>
        </w:rPr>
        <w:t xml:space="preserve"> </w:t>
      </w:r>
      <w:r>
        <w:rPr>
          <w:b/>
          <w:sz w:val="24"/>
        </w:rPr>
        <w:t>Empowerment:</w:t>
      </w:r>
      <w:r>
        <w:rPr>
          <w:b/>
          <w:spacing w:val="-5"/>
          <w:sz w:val="24"/>
        </w:rPr>
        <w:t xml:space="preserve"> </w:t>
      </w:r>
      <w:r>
        <w:rPr>
          <w:sz w:val="24"/>
        </w:rPr>
        <w:t>Projects</w:t>
      </w:r>
      <w:r>
        <w:rPr>
          <w:spacing w:val="-5"/>
          <w:sz w:val="24"/>
        </w:rPr>
        <w:t xml:space="preserve"> </w:t>
      </w:r>
      <w:r>
        <w:rPr>
          <w:sz w:val="24"/>
        </w:rPr>
        <w:t>are</w:t>
      </w:r>
      <w:r>
        <w:rPr>
          <w:spacing w:val="-6"/>
          <w:sz w:val="24"/>
        </w:rPr>
        <w:t xml:space="preserve"> </w:t>
      </w:r>
      <w:r>
        <w:rPr>
          <w:sz w:val="24"/>
        </w:rPr>
        <w:t>designed</w:t>
      </w:r>
      <w:r>
        <w:rPr>
          <w:spacing w:val="-5"/>
          <w:sz w:val="24"/>
        </w:rPr>
        <w:t xml:space="preserve"> </w:t>
      </w:r>
      <w:r>
        <w:rPr>
          <w:sz w:val="24"/>
        </w:rPr>
        <w:t>to</w:t>
      </w:r>
      <w:r>
        <w:rPr>
          <w:spacing w:val="-5"/>
          <w:sz w:val="24"/>
        </w:rPr>
        <w:t xml:space="preserve"> </w:t>
      </w:r>
      <w:r>
        <w:rPr>
          <w:sz w:val="24"/>
        </w:rPr>
        <w:t>empower</w:t>
      </w:r>
      <w:r>
        <w:rPr>
          <w:spacing w:val="-4"/>
          <w:sz w:val="24"/>
        </w:rPr>
        <w:t xml:space="preserve"> </w:t>
      </w:r>
      <w:r>
        <w:rPr>
          <w:sz w:val="24"/>
        </w:rPr>
        <w:t>communities, encouraging active participation and leadership in health initiatives.</w:t>
      </w:r>
    </w:p>
    <w:p w14:paraId="473B0313" w14:textId="77777777" w:rsidR="00414ED5" w:rsidRDefault="00414ED5">
      <w:pPr>
        <w:pStyle w:val="BodyText"/>
        <w:spacing w:before="6"/>
      </w:pPr>
    </w:p>
    <w:p w14:paraId="3DF1C865" w14:textId="77777777" w:rsidR="00414ED5" w:rsidRDefault="00000000">
      <w:pPr>
        <w:pStyle w:val="Heading3"/>
        <w:ind w:left="280" w:firstLine="0"/>
      </w:pPr>
      <w:r>
        <w:t>Global</w:t>
      </w:r>
      <w:r>
        <w:rPr>
          <w:spacing w:val="-1"/>
        </w:rPr>
        <w:t xml:space="preserve"> </w:t>
      </w:r>
      <w:r>
        <w:t xml:space="preserve">Health </w:t>
      </w:r>
      <w:r>
        <w:rPr>
          <w:spacing w:val="-2"/>
        </w:rPr>
        <w:t>Perspectives:</w:t>
      </w:r>
    </w:p>
    <w:p w14:paraId="7FA19205" w14:textId="77777777" w:rsidR="00414ED5" w:rsidRDefault="00414ED5">
      <w:pPr>
        <w:pStyle w:val="BodyText"/>
        <w:rPr>
          <w:b/>
        </w:rPr>
      </w:pPr>
    </w:p>
    <w:p w14:paraId="746BC705" w14:textId="77777777" w:rsidR="00414ED5" w:rsidRDefault="00414ED5">
      <w:pPr>
        <w:pStyle w:val="BodyText"/>
        <w:spacing w:before="2"/>
        <w:rPr>
          <w:b/>
        </w:rPr>
      </w:pPr>
    </w:p>
    <w:p w14:paraId="65BEF8BC" w14:textId="77777777" w:rsidR="00414ED5" w:rsidRDefault="00000000">
      <w:pPr>
        <w:pStyle w:val="ListParagraph"/>
        <w:numPr>
          <w:ilvl w:val="0"/>
          <w:numId w:val="3"/>
        </w:numPr>
        <w:tabs>
          <w:tab w:val="left" w:pos="1000"/>
        </w:tabs>
        <w:spacing w:line="480" w:lineRule="auto"/>
        <w:ind w:right="490"/>
        <w:rPr>
          <w:sz w:val="24"/>
        </w:rPr>
      </w:pPr>
      <w:r>
        <w:rPr>
          <w:b/>
          <w:sz w:val="24"/>
        </w:rPr>
        <w:t>International</w:t>
      </w:r>
      <w:r>
        <w:rPr>
          <w:b/>
          <w:spacing w:val="-4"/>
          <w:sz w:val="24"/>
        </w:rPr>
        <w:t xml:space="preserve"> </w:t>
      </w:r>
      <w:r>
        <w:rPr>
          <w:b/>
          <w:sz w:val="24"/>
        </w:rPr>
        <w:t>Collaborations:</w:t>
      </w:r>
      <w:r>
        <w:rPr>
          <w:b/>
          <w:spacing w:val="-5"/>
          <w:sz w:val="24"/>
        </w:rPr>
        <w:t xml:space="preserve"> </w:t>
      </w:r>
      <w:r>
        <w:rPr>
          <w:sz w:val="24"/>
        </w:rPr>
        <w:t>Expanding</w:t>
      </w:r>
      <w:r>
        <w:rPr>
          <w:spacing w:val="-5"/>
          <w:sz w:val="24"/>
        </w:rPr>
        <w:t xml:space="preserve"> </w:t>
      </w:r>
      <w:r>
        <w:rPr>
          <w:sz w:val="24"/>
        </w:rPr>
        <w:t>CBL</w:t>
      </w:r>
      <w:r>
        <w:rPr>
          <w:spacing w:val="-5"/>
          <w:sz w:val="24"/>
        </w:rPr>
        <w:t xml:space="preserve"> </w:t>
      </w:r>
      <w:r>
        <w:rPr>
          <w:sz w:val="24"/>
        </w:rPr>
        <w:t>programs</w:t>
      </w:r>
      <w:r>
        <w:rPr>
          <w:spacing w:val="-5"/>
          <w:sz w:val="24"/>
        </w:rPr>
        <w:t xml:space="preserve"> </w:t>
      </w:r>
      <w:r>
        <w:rPr>
          <w:sz w:val="24"/>
        </w:rPr>
        <w:t>to</w:t>
      </w:r>
      <w:r>
        <w:rPr>
          <w:spacing w:val="-5"/>
          <w:sz w:val="24"/>
        </w:rPr>
        <w:t xml:space="preserve"> </w:t>
      </w:r>
      <w:r>
        <w:rPr>
          <w:sz w:val="24"/>
        </w:rPr>
        <w:t>include</w:t>
      </w:r>
      <w:r>
        <w:rPr>
          <w:spacing w:val="-6"/>
          <w:sz w:val="24"/>
        </w:rPr>
        <w:t xml:space="preserve"> </w:t>
      </w:r>
      <w:r>
        <w:rPr>
          <w:sz w:val="24"/>
        </w:rPr>
        <w:t>global</w:t>
      </w:r>
      <w:r>
        <w:rPr>
          <w:spacing w:val="-5"/>
          <w:sz w:val="24"/>
        </w:rPr>
        <w:t xml:space="preserve"> </w:t>
      </w:r>
      <w:r>
        <w:rPr>
          <w:sz w:val="24"/>
        </w:rPr>
        <w:t>health experiences, allowing students to work in diverse cultural settings and understand global health challenges.</w:t>
      </w:r>
    </w:p>
    <w:p w14:paraId="6A59301E" w14:textId="77777777" w:rsidR="00414ED5" w:rsidRDefault="00000000">
      <w:pPr>
        <w:pStyle w:val="ListParagraph"/>
        <w:numPr>
          <w:ilvl w:val="0"/>
          <w:numId w:val="3"/>
        </w:numPr>
        <w:tabs>
          <w:tab w:val="left" w:pos="1000"/>
        </w:tabs>
        <w:spacing w:before="1" w:line="480" w:lineRule="auto"/>
        <w:ind w:right="208"/>
        <w:rPr>
          <w:sz w:val="24"/>
        </w:rPr>
      </w:pPr>
      <w:r>
        <w:rPr>
          <w:b/>
          <w:sz w:val="24"/>
        </w:rPr>
        <w:t xml:space="preserve">Exchange Programs: </w:t>
      </w:r>
      <w:r>
        <w:rPr>
          <w:sz w:val="24"/>
        </w:rPr>
        <w:t>Establishing exchange programs and partnerships with international</w:t>
      </w:r>
      <w:r>
        <w:rPr>
          <w:spacing w:val="-5"/>
          <w:sz w:val="24"/>
        </w:rPr>
        <w:t xml:space="preserve"> </w:t>
      </w:r>
      <w:r>
        <w:rPr>
          <w:sz w:val="24"/>
        </w:rPr>
        <w:t>medical</w:t>
      </w:r>
      <w:r>
        <w:rPr>
          <w:spacing w:val="-5"/>
          <w:sz w:val="24"/>
        </w:rPr>
        <w:t xml:space="preserve"> </w:t>
      </w:r>
      <w:r>
        <w:rPr>
          <w:sz w:val="24"/>
        </w:rPr>
        <w:t>schools</w:t>
      </w:r>
      <w:r>
        <w:rPr>
          <w:spacing w:val="-5"/>
          <w:sz w:val="24"/>
        </w:rPr>
        <w:t xml:space="preserve"> </w:t>
      </w:r>
      <w:r>
        <w:rPr>
          <w:sz w:val="24"/>
        </w:rPr>
        <w:t>and</w:t>
      </w:r>
      <w:r>
        <w:rPr>
          <w:spacing w:val="-5"/>
          <w:sz w:val="24"/>
        </w:rPr>
        <w:t xml:space="preserve"> </w:t>
      </w:r>
      <w:r>
        <w:rPr>
          <w:sz w:val="24"/>
        </w:rPr>
        <w:t>organizations</w:t>
      </w:r>
      <w:r>
        <w:rPr>
          <w:spacing w:val="-5"/>
          <w:sz w:val="24"/>
        </w:rPr>
        <w:t xml:space="preserve"> </w:t>
      </w:r>
      <w:r>
        <w:rPr>
          <w:sz w:val="24"/>
        </w:rPr>
        <w:t>for</w:t>
      </w:r>
      <w:r>
        <w:rPr>
          <w:spacing w:val="-5"/>
          <w:sz w:val="24"/>
        </w:rPr>
        <w:t xml:space="preserve"> </w:t>
      </w:r>
      <w:r>
        <w:rPr>
          <w:sz w:val="24"/>
        </w:rPr>
        <w:t>shared</w:t>
      </w:r>
      <w:r>
        <w:rPr>
          <w:spacing w:val="-5"/>
          <w:sz w:val="24"/>
        </w:rPr>
        <w:t xml:space="preserve"> </w:t>
      </w:r>
      <w:r>
        <w:rPr>
          <w:sz w:val="24"/>
        </w:rPr>
        <w:t>learning</w:t>
      </w:r>
      <w:r>
        <w:rPr>
          <w:spacing w:val="-5"/>
          <w:sz w:val="24"/>
        </w:rPr>
        <w:t xml:space="preserve"> </w:t>
      </w:r>
      <w:r>
        <w:rPr>
          <w:sz w:val="24"/>
        </w:rPr>
        <w:t>and</w:t>
      </w:r>
      <w:r>
        <w:rPr>
          <w:spacing w:val="-3"/>
          <w:sz w:val="24"/>
        </w:rPr>
        <w:t xml:space="preserve"> </w:t>
      </w:r>
      <w:r>
        <w:rPr>
          <w:sz w:val="24"/>
        </w:rPr>
        <w:t xml:space="preserve">cross-cultural </w:t>
      </w:r>
      <w:r>
        <w:rPr>
          <w:spacing w:val="-2"/>
          <w:sz w:val="24"/>
        </w:rPr>
        <w:t>competence.</w:t>
      </w:r>
    </w:p>
    <w:p w14:paraId="7A97D758" w14:textId="77777777" w:rsidR="00414ED5" w:rsidRDefault="00414ED5">
      <w:pPr>
        <w:pStyle w:val="BodyText"/>
        <w:spacing w:before="5"/>
      </w:pPr>
    </w:p>
    <w:p w14:paraId="2E2D531D" w14:textId="77777777" w:rsidR="00414ED5" w:rsidRDefault="00000000">
      <w:pPr>
        <w:pStyle w:val="Heading3"/>
        <w:ind w:left="280" w:firstLine="0"/>
      </w:pPr>
      <w:r>
        <w:t>Sustainable</w:t>
      </w:r>
      <w:r>
        <w:rPr>
          <w:spacing w:val="-2"/>
        </w:rPr>
        <w:t xml:space="preserve"> </w:t>
      </w:r>
      <w:r>
        <w:t>Development</w:t>
      </w:r>
      <w:r>
        <w:rPr>
          <w:spacing w:val="-2"/>
        </w:rPr>
        <w:t xml:space="preserve"> </w:t>
      </w:r>
      <w:r>
        <w:t>Goals</w:t>
      </w:r>
      <w:r>
        <w:rPr>
          <w:spacing w:val="-1"/>
        </w:rPr>
        <w:t xml:space="preserve"> </w:t>
      </w:r>
      <w:r>
        <w:rPr>
          <w:spacing w:val="-2"/>
        </w:rPr>
        <w:t>(SDGs):</w:t>
      </w:r>
    </w:p>
    <w:p w14:paraId="1BDA5B06" w14:textId="77777777" w:rsidR="00414ED5" w:rsidRDefault="00414ED5">
      <w:pPr>
        <w:pStyle w:val="BodyText"/>
        <w:rPr>
          <w:b/>
        </w:rPr>
      </w:pPr>
    </w:p>
    <w:p w14:paraId="22E2C6B4" w14:textId="77777777" w:rsidR="00414ED5" w:rsidRDefault="00414ED5">
      <w:pPr>
        <w:pStyle w:val="BodyText"/>
        <w:spacing w:before="2"/>
        <w:rPr>
          <w:b/>
        </w:rPr>
      </w:pPr>
    </w:p>
    <w:p w14:paraId="70EDB2D7" w14:textId="77777777" w:rsidR="00414ED5" w:rsidRDefault="00000000">
      <w:pPr>
        <w:pStyle w:val="ListParagraph"/>
        <w:numPr>
          <w:ilvl w:val="0"/>
          <w:numId w:val="3"/>
        </w:numPr>
        <w:tabs>
          <w:tab w:val="left" w:pos="1000"/>
        </w:tabs>
        <w:spacing w:line="480" w:lineRule="auto"/>
        <w:ind w:right="212"/>
        <w:rPr>
          <w:sz w:val="24"/>
        </w:rPr>
      </w:pPr>
      <w:r>
        <w:rPr>
          <w:b/>
          <w:sz w:val="24"/>
        </w:rPr>
        <w:t>Alignment</w:t>
      </w:r>
      <w:r>
        <w:rPr>
          <w:b/>
          <w:spacing w:val="-3"/>
          <w:sz w:val="24"/>
        </w:rPr>
        <w:t xml:space="preserve"> </w:t>
      </w:r>
      <w:r>
        <w:rPr>
          <w:b/>
          <w:sz w:val="24"/>
        </w:rPr>
        <w:t>with</w:t>
      </w:r>
      <w:r>
        <w:rPr>
          <w:b/>
          <w:spacing w:val="-3"/>
          <w:sz w:val="24"/>
        </w:rPr>
        <w:t xml:space="preserve"> </w:t>
      </w:r>
      <w:r>
        <w:rPr>
          <w:b/>
          <w:sz w:val="24"/>
        </w:rPr>
        <w:t>SDGs:</w:t>
      </w:r>
      <w:r>
        <w:rPr>
          <w:b/>
          <w:spacing w:val="-5"/>
          <w:sz w:val="24"/>
        </w:rPr>
        <w:t xml:space="preserve"> </w:t>
      </w:r>
      <w:r>
        <w:rPr>
          <w:sz w:val="24"/>
        </w:rPr>
        <w:t>Aligning</w:t>
      </w:r>
      <w:r>
        <w:rPr>
          <w:spacing w:val="-3"/>
          <w:sz w:val="24"/>
        </w:rPr>
        <w:t xml:space="preserve"> </w:t>
      </w:r>
      <w:r>
        <w:rPr>
          <w:sz w:val="24"/>
        </w:rPr>
        <w:t>CBL</w:t>
      </w:r>
      <w:r>
        <w:rPr>
          <w:spacing w:val="-3"/>
          <w:sz w:val="24"/>
        </w:rPr>
        <w:t xml:space="preserve"> </w:t>
      </w:r>
      <w:r>
        <w:rPr>
          <w:sz w:val="24"/>
        </w:rPr>
        <w:t>activities</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United</w:t>
      </w:r>
      <w:r>
        <w:rPr>
          <w:spacing w:val="-3"/>
          <w:sz w:val="24"/>
        </w:rPr>
        <w:t xml:space="preserve"> </w:t>
      </w:r>
      <w:r>
        <w:rPr>
          <w:sz w:val="24"/>
        </w:rPr>
        <w:t>Nations</w:t>
      </w:r>
      <w:r>
        <w:rPr>
          <w:spacing w:val="-3"/>
          <w:sz w:val="24"/>
        </w:rPr>
        <w:t xml:space="preserve"> </w:t>
      </w:r>
      <w:r>
        <w:rPr>
          <w:sz w:val="24"/>
        </w:rPr>
        <w:t xml:space="preserve">Sustainable Development Goals, focusing on health, education, and sustainable community </w:t>
      </w:r>
      <w:r>
        <w:rPr>
          <w:spacing w:val="-2"/>
          <w:sz w:val="24"/>
        </w:rPr>
        <w:t>development.</w:t>
      </w:r>
    </w:p>
    <w:p w14:paraId="69F2DEEF" w14:textId="77777777" w:rsidR="00414ED5" w:rsidRDefault="00000000">
      <w:pPr>
        <w:pStyle w:val="ListParagraph"/>
        <w:numPr>
          <w:ilvl w:val="0"/>
          <w:numId w:val="3"/>
        </w:numPr>
        <w:tabs>
          <w:tab w:val="left" w:pos="1000"/>
        </w:tabs>
        <w:spacing w:before="1" w:line="480" w:lineRule="auto"/>
        <w:ind w:right="640"/>
        <w:rPr>
          <w:sz w:val="24"/>
        </w:rPr>
      </w:pPr>
      <w:r>
        <w:rPr>
          <w:b/>
          <w:sz w:val="24"/>
        </w:rPr>
        <w:t>Sustainable</w:t>
      </w:r>
      <w:r>
        <w:rPr>
          <w:b/>
          <w:spacing w:val="-5"/>
          <w:sz w:val="24"/>
        </w:rPr>
        <w:t xml:space="preserve"> </w:t>
      </w:r>
      <w:r>
        <w:rPr>
          <w:b/>
          <w:sz w:val="24"/>
        </w:rPr>
        <w:t>Practices:</w:t>
      </w:r>
      <w:r>
        <w:rPr>
          <w:b/>
          <w:spacing w:val="-4"/>
          <w:sz w:val="24"/>
        </w:rPr>
        <w:t xml:space="preserve"> </w:t>
      </w:r>
      <w:r>
        <w:rPr>
          <w:sz w:val="24"/>
        </w:rPr>
        <w:t>Promoting</w:t>
      </w:r>
      <w:r>
        <w:rPr>
          <w:spacing w:val="-5"/>
          <w:sz w:val="24"/>
        </w:rPr>
        <w:t xml:space="preserve"> </w:t>
      </w:r>
      <w:r>
        <w:rPr>
          <w:sz w:val="24"/>
        </w:rPr>
        <w:t>sustainability</w:t>
      </w:r>
      <w:r>
        <w:rPr>
          <w:spacing w:val="-5"/>
          <w:sz w:val="24"/>
        </w:rPr>
        <w:t xml:space="preserve"> </w:t>
      </w:r>
      <w:r>
        <w:rPr>
          <w:sz w:val="24"/>
        </w:rPr>
        <w:t>in</w:t>
      </w:r>
      <w:r>
        <w:rPr>
          <w:spacing w:val="-5"/>
          <w:sz w:val="24"/>
        </w:rPr>
        <w:t xml:space="preserve"> </w:t>
      </w:r>
      <w:r>
        <w:rPr>
          <w:sz w:val="24"/>
        </w:rPr>
        <w:t>community</w:t>
      </w:r>
      <w:r>
        <w:rPr>
          <w:spacing w:val="-5"/>
          <w:sz w:val="24"/>
        </w:rPr>
        <w:t xml:space="preserve"> </w:t>
      </w:r>
      <w:r>
        <w:rPr>
          <w:sz w:val="24"/>
        </w:rPr>
        <w:t>health</w:t>
      </w:r>
      <w:r>
        <w:rPr>
          <w:spacing w:val="-5"/>
          <w:sz w:val="24"/>
        </w:rPr>
        <w:t xml:space="preserve"> </w:t>
      </w:r>
      <w:r>
        <w:rPr>
          <w:sz w:val="24"/>
        </w:rPr>
        <w:t>projects</w:t>
      </w:r>
      <w:r>
        <w:rPr>
          <w:spacing w:val="-5"/>
          <w:sz w:val="24"/>
        </w:rPr>
        <w:t xml:space="preserve"> </w:t>
      </w:r>
      <w:r>
        <w:rPr>
          <w:sz w:val="24"/>
        </w:rPr>
        <w:t>to ensure long-term impact and resource conservation.</w:t>
      </w:r>
    </w:p>
    <w:p w14:paraId="255F6858" w14:textId="77777777" w:rsidR="00414ED5" w:rsidRDefault="00414ED5">
      <w:pPr>
        <w:pStyle w:val="BodyText"/>
        <w:spacing w:before="5"/>
      </w:pPr>
    </w:p>
    <w:p w14:paraId="5832B290" w14:textId="77777777" w:rsidR="00414ED5" w:rsidRDefault="00000000">
      <w:pPr>
        <w:pStyle w:val="Heading3"/>
        <w:ind w:left="280" w:firstLine="0"/>
      </w:pPr>
      <w:r>
        <w:t>Community-Based</w:t>
      </w:r>
      <w:r>
        <w:rPr>
          <w:spacing w:val="-4"/>
        </w:rPr>
        <w:t xml:space="preserve"> </w:t>
      </w:r>
      <w:r>
        <w:t>Participatory</w:t>
      </w:r>
      <w:r>
        <w:rPr>
          <w:spacing w:val="-4"/>
        </w:rPr>
        <w:t xml:space="preserve"> </w:t>
      </w:r>
      <w:r>
        <w:t>Research</w:t>
      </w:r>
      <w:r>
        <w:rPr>
          <w:spacing w:val="-3"/>
        </w:rPr>
        <w:t xml:space="preserve"> </w:t>
      </w:r>
      <w:r>
        <w:rPr>
          <w:spacing w:val="-2"/>
        </w:rPr>
        <w:t>(CBPR):</w:t>
      </w:r>
    </w:p>
    <w:p w14:paraId="2BF919CD" w14:textId="77777777" w:rsidR="00414ED5" w:rsidRDefault="00414ED5">
      <w:pPr>
        <w:pStyle w:val="BodyText"/>
        <w:rPr>
          <w:b/>
        </w:rPr>
      </w:pPr>
    </w:p>
    <w:p w14:paraId="0E5F9EFF" w14:textId="77777777" w:rsidR="00414ED5" w:rsidRDefault="00414ED5">
      <w:pPr>
        <w:pStyle w:val="BodyText"/>
        <w:spacing w:before="5"/>
        <w:rPr>
          <w:b/>
        </w:rPr>
      </w:pPr>
    </w:p>
    <w:p w14:paraId="05636818" w14:textId="77777777" w:rsidR="00414ED5" w:rsidRDefault="00000000">
      <w:pPr>
        <w:pStyle w:val="ListParagraph"/>
        <w:numPr>
          <w:ilvl w:val="0"/>
          <w:numId w:val="3"/>
        </w:numPr>
        <w:tabs>
          <w:tab w:val="left" w:pos="1000"/>
        </w:tabs>
        <w:spacing w:line="480" w:lineRule="auto"/>
        <w:ind w:right="153"/>
        <w:rPr>
          <w:sz w:val="24"/>
        </w:rPr>
      </w:pPr>
      <w:r>
        <w:rPr>
          <w:b/>
          <w:sz w:val="24"/>
        </w:rPr>
        <w:t xml:space="preserve">Collaborative Research: </w:t>
      </w:r>
      <w:r>
        <w:rPr>
          <w:sz w:val="24"/>
        </w:rPr>
        <w:t>Involving community members as active partners in research</w:t>
      </w:r>
      <w:r>
        <w:rPr>
          <w:spacing w:val="-4"/>
          <w:sz w:val="24"/>
        </w:rPr>
        <w:t xml:space="preserve"> </w:t>
      </w:r>
      <w:r>
        <w:rPr>
          <w:sz w:val="24"/>
        </w:rPr>
        <w:t>projects</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studies</w:t>
      </w:r>
      <w:r>
        <w:rPr>
          <w:spacing w:val="-4"/>
          <w:sz w:val="24"/>
        </w:rPr>
        <w:t xml:space="preserve"> </w:t>
      </w:r>
      <w:r>
        <w:rPr>
          <w:sz w:val="24"/>
        </w:rPr>
        <w:t>address</w:t>
      </w:r>
      <w:r>
        <w:rPr>
          <w:spacing w:val="-4"/>
          <w:sz w:val="24"/>
        </w:rPr>
        <w:t xml:space="preserve"> </w:t>
      </w:r>
      <w:r>
        <w:rPr>
          <w:sz w:val="24"/>
        </w:rPr>
        <w:t>relevant</w:t>
      </w:r>
      <w:r>
        <w:rPr>
          <w:spacing w:val="-4"/>
          <w:sz w:val="24"/>
        </w:rPr>
        <w:t xml:space="preserve"> </w:t>
      </w:r>
      <w:r>
        <w:rPr>
          <w:sz w:val="24"/>
        </w:rPr>
        <w:t>local</w:t>
      </w:r>
      <w:r>
        <w:rPr>
          <w:spacing w:val="-4"/>
          <w:sz w:val="24"/>
        </w:rPr>
        <w:t xml:space="preserve"> </w:t>
      </w:r>
      <w:r>
        <w:rPr>
          <w:sz w:val="24"/>
        </w:rPr>
        <w:t>issues</w:t>
      </w:r>
      <w:r>
        <w:rPr>
          <w:spacing w:val="-4"/>
          <w:sz w:val="24"/>
        </w:rPr>
        <w:t xml:space="preserve"> </w:t>
      </w:r>
      <w:r>
        <w:rPr>
          <w:sz w:val="24"/>
        </w:rPr>
        <w:t>and</w:t>
      </w:r>
      <w:r>
        <w:rPr>
          <w:spacing w:val="-4"/>
          <w:sz w:val="24"/>
        </w:rPr>
        <w:t xml:space="preserve"> </w:t>
      </w:r>
      <w:r>
        <w:rPr>
          <w:sz w:val="24"/>
        </w:rPr>
        <w:t>have</w:t>
      </w:r>
      <w:r>
        <w:rPr>
          <w:spacing w:val="-5"/>
          <w:sz w:val="24"/>
        </w:rPr>
        <w:t xml:space="preserve"> </w:t>
      </w:r>
      <w:r>
        <w:rPr>
          <w:sz w:val="24"/>
        </w:rPr>
        <w:t xml:space="preserve">practical </w:t>
      </w:r>
      <w:r>
        <w:rPr>
          <w:spacing w:val="-2"/>
          <w:sz w:val="24"/>
        </w:rPr>
        <w:t>applications.</w:t>
      </w:r>
    </w:p>
    <w:p w14:paraId="519D10D2" w14:textId="77777777" w:rsidR="00414ED5" w:rsidRDefault="00000000">
      <w:pPr>
        <w:pStyle w:val="ListParagraph"/>
        <w:numPr>
          <w:ilvl w:val="0"/>
          <w:numId w:val="3"/>
        </w:numPr>
        <w:tabs>
          <w:tab w:val="left" w:pos="1000"/>
        </w:tabs>
        <w:spacing w:line="480" w:lineRule="auto"/>
        <w:ind w:right="1031"/>
        <w:rPr>
          <w:sz w:val="24"/>
        </w:rPr>
      </w:pPr>
      <w:r>
        <w:rPr>
          <w:b/>
          <w:sz w:val="24"/>
        </w:rPr>
        <w:t>Capacity</w:t>
      </w:r>
      <w:r>
        <w:rPr>
          <w:b/>
          <w:spacing w:val="-4"/>
          <w:sz w:val="24"/>
        </w:rPr>
        <w:t xml:space="preserve"> </w:t>
      </w:r>
      <w:r>
        <w:rPr>
          <w:b/>
          <w:sz w:val="24"/>
        </w:rPr>
        <w:t>Building:</w:t>
      </w:r>
      <w:r>
        <w:rPr>
          <w:b/>
          <w:spacing w:val="-3"/>
          <w:sz w:val="24"/>
        </w:rPr>
        <w:t xml:space="preserve"> </w:t>
      </w:r>
      <w:r>
        <w:rPr>
          <w:sz w:val="24"/>
        </w:rPr>
        <w:t>Enhancing</w:t>
      </w:r>
      <w:r>
        <w:rPr>
          <w:spacing w:val="-4"/>
          <w:sz w:val="24"/>
        </w:rPr>
        <w:t xml:space="preserve"> </w:t>
      </w:r>
      <w:r>
        <w:rPr>
          <w:sz w:val="24"/>
        </w:rPr>
        <w:t>the</w:t>
      </w:r>
      <w:r>
        <w:rPr>
          <w:spacing w:val="-5"/>
          <w:sz w:val="24"/>
        </w:rPr>
        <w:t xml:space="preserve"> </w:t>
      </w:r>
      <w:r>
        <w:rPr>
          <w:sz w:val="24"/>
        </w:rPr>
        <w:t>research</w:t>
      </w:r>
      <w:r>
        <w:rPr>
          <w:spacing w:val="-4"/>
          <w:sz w:val="24"/>
        </w:rPr>
        <w:t xml:space="preserve"> </w:t>
      </w:r>
      <w:r>
        <w:rPr>
          <w:sz w:val="24"/>
        </w:rPr>
        <w:t>capabilities</w:t>
      </w:r>
      <w:r>
        <w:rPr>
          <w:spacing w:val="-4"/>
          <w:sz w:val="24"/>
        </w:rPr>
        <w:t xml:space="preserve"> </w:t>
      </w:r>
      <w:r>
        <w:rPr>
          <w:sz w:val="24"/>
        </w:rPr>
        <w:t>of</w:t>
      </w:r>
      <w:r>
        <w:rPr>
          <w:spacing w:val="-5"/>
          <w:sz w:val="24"/>
        </w:rPr>
        <w:t xml:space="preserve"> </w:t>
      </w:r>
      <w:r>
        <w:rPr>
          <w:sz w:val="24"/>
        </w:rPr>
        <w:t>both</w:t>
      </w:r>
      <w:r>
        <w:rPr>
          <w:spacing w:val="-4"/>
          <w:sz w:val="24"/>
        </w:rPr>
        <w:t xml:space="preserve"> </w:t>
      </w:r>
      <w:r>
        <w:rPr>
          <w:sz w:val="24"/>
        </w:rPr>
        <w:t>students</w:t>
      </w:r>
      <w:r>
        <w:rPr>
          <w:spacing w:val="-4"/>
          <w:sz w:val="24"/>
        </w:rPr>
        <w:t xml:space="preserve"> </w:t>
      </w:r>
      <w:r>
        <w:rPr>
          <w:sz w:val="24"/>
        </w:rPr>
        <w:t>and community members through collaborative research initiatives.</w:t>
      </w:r>
    </w:p>
    <w:p w14:paraId="119B39A9"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0AFFB50E" w14:textId="77777777" w:rsidR="00414ED5" w:rsidRDefault="00000000">
      <w:pPr>
        <w:pStyle w:val="Heading3"/>
        <w:spacing w:before="60"/>
        <w:ind w:left="280" w:firstLine="0"/>
      </w:pPr>
      <w:r>
        <w:lastRenderedPageBreak/>
        <w:t>Enhanced</w:t>
      </w:r>
      <w:r>
        <w:rPr>
          <w:spacing w:val="-5"/>
        </w:rPr>
        <w:t xml:space="preserve"> </w:t>
      </w:r>
      <w:r>
        <w:t>Evaluation</w:t>
      </w:r>
      <w:r>
        <w:rPr>
          <w:spacing w:val="-3"/>
        </w:rPr>
        <w:t xml:space="preserve"> </w:t>
      </w:r>
      <w:r>
        <w:t>and</w:t>
      </w:r>
      <w:r>
        <w:rPr>
          <w:spacing w:val="-3"/>
        </w:rPr>
        <w:t xml:space="preserve"> </w:t>
      </w:r>
      <w:r>
        <w:t>Feedback</w:t>
      </w:r>
      <w:r>
        <w:rPr>
          <w:spacing w:val="-2"/>
        </w:rPr>
        <w:t xml:space="preserve"> Mechanisms:</w:t>
      </w:r>
    </w:p>
    <w:p w14:paraId="0ED19775" w14:textId="77777777" w:rsidR="00414ED5" w:rsidRDefault="00414ED5">
      <w:pPr>
        <w:pStyle w:val="BodyText"/>
        <w:rPr>
          <w:b/>
        </w:rPr>
      </w:pPr>
    </w:p>
    <w:p w14:paraId="19AC0DEA" w14:textId="77777777" w:rsidR="00414ED5" w:rsidRDefault="00414ED5">
      <w:pPr>
        <w:pStyle w:val="BodyText"/>
        <w:spacing w:before="6"/>
        <w:rPr>
          <w:b/>
        </w:rPr>
      </w:pPr>
    </w:p>
    <w:p w14:paraId="789E9C80" w14:textId="77777777" w:rsidR="00414ED5" w:rsidRDefault="00000000">
      <w:pPr>
        <w:pStyle w:val="ListParagraph"/>
        <w:numPr>
          <w:ilvl w:val="0"/>
          <w:numId w:val="3"/>
        </w:numPr>
        <w:tabs>
          <w:tab w:val="left" w:pos="1000"/>
        </w:tabs>
        <w:spacing w:line="480" w:lineRule="auto"/>
        <w:ind w:right="375"/>
        <w:rPr>
          <w:sz w:val="24"/>
        </w:rPr>
      </w:pPr>
      <w:r>
        <w:rPr>
          <w:b/>
          <w:sz w:val="24"/>
        </w:rPr>
        <w:t xml:space="preserve">Real-Time Feedback: </w:t>
      </w:r>
      <w:r>
        <w:rPr>
          <w:sz w:val="24"/>
        </w:rPr>
        <w:t>Implementing real-time feedback systems for continuous improvement</w:t>
      </w:r>
      <w:r>
        <w:rPr>
          <w:spacing w:val="-4"/>
          <w:sz w:val="24"/>
        </w:rPr>
        <w:t xml:space="preserve"> </w:t>
      </w:r>
      <w:r>
        <w:rPr>
          <w:sz w:val="24"/>
        </w:rPr>
        <w:t>of</w:t>
      </w:r>
      <w:r>
        <w:rPr>
          <w:spacing w:val="-5"/>
          <w:sz w:val="24"/>
        </w:rPr>
        <w:t xml:space="preserve"> </w:t>
      </w:r>
      <w:r>
        <w:rPr>
          <w:sz w:val="24"/>
        </w:rPr>
        <w:t>CBL</w:t>
      </w:r>
      <w:r>
        <w:rPr>
          <w:spacing w:val="-4"/>
          <w:sz w:val="24"/>
        </w:rPr>
        <w:t xml:space="preserve"> </w:t>
      </w:r>
      <w:r>
        <w:rPr>
          <w:sz w:val="24"/>
        </w:rPr>
        <w:t>activities,</w:t>
      </w:r>
      <w:r>
        <w:rPr>
          <w:spacing w:val="-4"/>
          <w:sz w:val="24"/>
        </w:rPr>
        <w:t xml:space="preserve"> </w:t>
      </w:r>
      <w:r>
        <w:rPr>
          <w:sz w:val="24"/>
        </w:rPr>
        <w:t>ensuring</w:t>
      </w:r>
      <w:r>
        <w:rPr>
          <w:spacing w:val="-4"/>
          <w:sz w:val="24"/>
        </w:rPr>
        <w:t xml:space="preserve"> </w:t>
      </w:r>
      <w:r>
        <w:rPr>
          <w:sz w:val="24"/>
        </w:rPr>
        <w:t>that</w:t>
      </w:r>
      <w:r>
        <w:rPr>
          <w:spacing w:val="-4"/>
          <w:sz w:val="24"/>
        </w:rPr>
        <w:t xml:space="preserve"> </w:t>
      </w:r>
      <w:r>
        <w:rPr>
          <w:sz w:val="24"/>
        </w:rPr>
        <w:t>student</w:t>
      </w:r>
      <w:r>
        <w:rPr>
          <w:spacing w:val="-4"/>
          <w:sz w:val="24"/>
        </w:rPr>
        <w:t xml:space="preserve"> </w:t>
      </w:r>
      <w:r>
        <w:rPr>
          <w:sz w:val="24"/>
        </w:rPr>
        <w:t>and</w:t>
      </w:r>
      <w:r>
        <w:rPr>
          <w:spacing w:val="-4"/>
          <w:sz w:val="24"/>
        </w:rPr>
        <w:t xml:space="preserve"> </w:t>
      </w:r>
      <w:r>
        <w:rPr>
          <w:sz w:val="24"/>
        </w:rPr>
        <w:t>community</w:t>
      </w:r>
      <w:r>
        <w:rPr>
          <w:spacing w:val="-4"/>
          <w:sz w:val="24"/>
        </w:rPr>
        <w:t xml:space="preserve"> </w:t>
      </w:r>
      <w:r>
        <w:rPr>
          <w:sz w:val="24"/>
        </w:rPr>
        <w:t>needs</w:t>
      </w:r>
      <w:r>
        <w:rPr>
          <w:spacing w:val="-4"/>
          <w:sz w:val="24"/>
        </w:rPr>
        <w:t xml:space="preserve"> </w:t>
      </w:r>
      <w:r>
        <w:rPr>
          <w:sz w:val="24"/>
        </w:rPr>
        <w:t>are</w:t>
      </w:r>
      <w:r>
        <w:rPr>
          <w:spacing w:val="-5"/>
          <w:sz w:val="24"/>
        </w:rPr>
        <w:t xml:space="preserve"> </w:t>
      </w:r>
      <w:r>
        <w:rPr>
          <w:sz w:val="24"/>
        </w:rPr>
        <w:t xml:space="preserve">met </w:t>
      </w:r>
      <w:r>
        <w:rPr>
          <w:spacing w:val="-2"/>
          <w:sz w:val="24"/>
        </w:rPr>
        <w:t>effectively.</w:t>
      </w:r>
    </w:p>
    <w:p w14:paraId="77E6DA2D" w14:textId="77777777" w:rsidR="00414ED5" w:rsidRDefault="00000000">
      <w:pPr>
        <w:pStyle w:val="ListParagraph"/>
        <w:numPr>
          <w:ilvl w:val="0"/>
          <w:numId w:val="3"/>
        </w:numPr>
        <w:tabs>
          <w:tab w:val="left" w:pos="1000"/>
        </w:tabs>
        <w:spacing w:line="480" w:lineRule="auto"/>
        <w:ind w:right="499"/>
        <w:rPr>
          <w:sz w:val="24"/>
        </w:rPr>
      </w:pPr>
      <w:r>
        <w:rPr>
          <w:b/>
          <w:sz w:val="24"/>
        </w:rPr>
        <w:t>Outcome</w:t>
      </w:r>
      <w:r>
        <w:rPr>
          <w:b/>
          <w:spacing w:val="-5"/>
          <w:sz w:val="24"/>
        </w:rPr>
        <w:t xml:space="preserve"> </w:t>
      </w:r>
      <w:r>
        <w:rPr>
          <w:b/>
          <w:sz w:val="24"/>
        </w:rPr>
        <w:t>Measurement:</w:t>
      </w:r>
      <w:r>
        <w:rPr>
          <w:b/>
          <w:spacing w:val="-3"/>
          <w:sz w:val="24"/>
        </w:rPr>
        <w:t xml:space="preserve"> </w:t>
      </w:r>
      <w:r>
        <w:rPr>
          <w:sz w:val="24"/>
        </w:rPr>
        <w:t>Developing</w:t>
      </w:r>
      <w:r>
        <w:rPr>
          <w:spacing w:val="-4"/>
          <w:sz w:val="24"/>
        </w:rPr>
        <w:t xml:space="preserve"> </w:t>
      </w:r>
      <w:r>
        <w:rPr>
          <w:sz w:val="24"/>
        </w:rPr>
        <w:t>robust</w:t>
      </w:r>
      <w:r>
        <w:rPr>
          <w:spacing w:val="-4"/>
          <w:sz w:val="24"/>
        </w:rPr>
        <w:t xml:space="preserve"> </w:t>
      </w:r>
      <w:r>
        <w:rPr>
          <w:sz w:val="24"/>
        </w:rPr>
        <w:t>methods</w:t>
      </w:r>
      <w:r>
        <w:rPr>
          <w:spacing w:val="-4"/>
          <w:sz w:val="24"/>
        </w:rPr>
        <w:t xml:space="preserve"> </w:t>
      </w:r>
      <w:r>
        <w:rPr>
          <w:sz w:val="24"/>
        </w:rPr>
        <w:t>for</w:t>
      </w:r>
      <w:r>
        <w:rPr>
          <w:spacing w:val="-6"/>
          <w:sz w:val="24"/>
        </w:rPr>
        <w:t xml:space="preserve"> </w:t>
      </w:r>
      <w:r>
        <w:rPr>
          <w:sz w:val="24"/>
        </w:rPr>
        <w:t>measuring</w:t>
      </w:r>
      <w:r>
        <w:rPr>
          <w:spacing w:val="-4"/>
          <w:sz w:val="24"/>
        </w:rPr>
        <w:t xml:space="preserve"> </w:t>
      </w:r>
      <w:r>
        <w:rPr>
          <w:sz w:val="24"/>
        </w:rPr>
        <w:t>the</w:t>
      </w:r>
      <w:r>
        <w:rPr>
          <w:spacing w:val="-4"/>
          <w:sz w:val="24"/>
        </w:rPr>
        <w:t xml:space="preserve"> </w:t>
      </w:r>
      <w:r>
        <w:rPr>
          <w:sz w:val="24"/>
        </w:rPr>
        <w:t>impact</w:t>
      </w:r>
      <w:r>
        <w:rPr>
          <w:spacing w:val="-4"/>
          <w:sz w:val="24"/>
        </w:rPr>
        <w:t xml:space="preserve"> </w:t>
      </w:r>
      <w:r>
        <w:rPr>
          <w:sz w:val="24"/>
        </w:rPr>
        <w:t>of CBL on both student learning and community health outcomes.</w:t>
      </w:r>
    </w:p>
    <w:p w14:paraId="6E4CDDF7" w14:textId="77777777" w:rsidR="00414ED5" w:rsidRDefault="00414ED5">
      <w:pPr>
        <w:pStyle w:val="BodyText"/>
        <w:spacing w:before="3"/>
      </w:pPr>
    </w:p>
    <w:p w14:paraId="15EC430C" w14:textId="77777777" w:rsidR="00414ED5" w:rsidRDefault="00000000">
      <w:pPr>
        <w:pStyle w:val="Heading3"/>
        <w:ind w:left="280" w:firstLine="0"/>
      </w:pPr>
      <w:r>
        <w:t>Policy</w:t>
      </w:r>
      <w:r>
        <w:rPr>
          <w:spacing w:val="-1"/>
        </w:rPr>
        <w:t xml:space="preserve"> </w:t>
      </w:r>
      <w:r>
        <w:t>Advocacy</w:t>
      </w:r>
      <w:r>
        <w:rPr>
          <w:spacing w:val="-1"/>
        </w:rPr>
        <w:t xml:space="preserve"> </w:t>
      </w:r>
      <w:r>
        <w:t>and</w:t>
      </w:r>
      <w:r>
        <w:rPr>
          <w:spacing w:val="-1"/>
        </w:rPr>
        <w:t xml:space="preserve"> </w:t>
      </w:r>
      <w:r>
        <w:rPr>
          <w:spacing w:val="-2"/>
        </w:rPr>
        <w:t>Leadership:</w:t>
      </w:r>
    </w:p>
    <w:p w14:paraId="23D4CFA5" w14:textId="77777777" w:rsidR="00414ED5" w:rsidRDefault="00414ED5">
      <w:pPr>
        <w:pStyle w:val="BodyText"/>
        <w:rPr>
          <w:b/>
        </w:rPr>
      </w:pPr>
    </w:p>
    <w:p w14:paraId="362EADD5" w14:textId="77777777" w:rsidR="00414ED5" w:rsidRDefault="00414ED5">
      <w:pPr>
        <w:pStyle w:val="BodyText"/>
        <w:spacing w:before="5"/>
        <w:rPr>
          <w:b/>
        </w:rPr>
      </w:pPr>
    </w:p>
    <w:p w14:paraId="37CF8365" w14:textId="77777777" w:rsidR="00414ED5" w:rsidRDefault="00000000">
      <w:pPr>
        <w:pStyle w:val="ListParagraph"/>
        <w:numPr>
          <w:ilvl w:val="0"/>
          <w:numId w:val="3"/>
        </w:numPr>
        <w:tabs>
          <w:tab w:val="left" w:pos="1000"/>
        </w:tabs>
        <w:spacing w:line="480" w:lineRule="auto"/>
        <w:ind w:right="626"/>
        <w:rPr>
          <w:sz w:val="24"/>
        </w:rPr>
      </w:pPr>
      <w:r>
        <w:rPr>
          <w:b/>
          <w:sz w:val="24"/>
        </w:rPr>
        <w:t xml:space="preserve">Health Policy: </w:t>
      </w:r>
      <w:r>
        <w:rPr>
          <w:sz w:val="24"/>
        </w:rPr>
        <w:t>Encouraging students to engage in health policy advocacy, understanding</w:t>
      </w:r>
      <w:r>
        <w:rPr>
          <w:spacing w:val="-4"/>
          <w:sz w:val="24"/>
        </w:rPr>
        <w:t xml:space="preserve"> </w:t>
      </w:r>
      <w:r>
        <w:rPr>
          <w:sz w:val="24"/>
        </w:rPr>
        <w:t>the</w:t>
      </w:r>
      <w:r>
        <w:rPr>
          <w:spacing w:val="-5"/>
          <w:sz w:val="24"/>
        </w:rPr>
        <w:t xml:space="preserve"> </w:t>
      </w:r>
      <w:r>
        <w:rPr>
          <w:sz w:val="24"/>
        </w:rPr>
        <w:t>implications</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policies</w:t>
      </w:r>
      <w:r>
        <w:rPr>
          <w:spacing w:val="-3"/>
          <w:sz w:val="24"/>
        </w:rPr>
        <w:t xml:space="preserve"> </w:t>
      </w:r>
      <w:r>
        <w:rPr>
          <w:sz w:val="24"/>
        </w:rPr>
        <w:t>on</w:t>
      </w:r>
      <w:r>
        <w:rPr>
          <w:spacing w:val="-4"/>
          <w:sz w:val="24"/>
        </w:rPr>
        <w:t xml:space="preserve"> </w:t>
      </w:r>
      <w:r>
        <w:rPr>
          <w:sz w:val="24"/>
        </w:rPr>
        <w:t>communities,</w:t>
      </w:r>
      <w:r>
        <w:rPr>
          <w:spacing w:val="-4"/>
          <w:sz w:val="24"/>
        </w:rPr>
        <w:t xml:space="preserve"> </w:t>
      </w:r>
      <w:r>
        <w:rPr>
          <w:sz w:val="24"/>
        </w:rPr>
        <w:t>and</w:t>
      </w:r>
      <w:r>
        <w:rPr>
          <w:spacing w:val="-4"/>
          <w:sz w:val="24"/>
        </w:rPr>
        <w:t xml:space="preserve"> </w:t>
      </w:r>
      <w:r>
        <w:rPr>
          <w:sz w:val="24"/>
        </w:rPr>
        <w:t>promoting evidence-based policy changes.</w:t>
      </w:r>
    </w:p>
    <w:p w14:paraId="2EF08A51" w14:textId="77777777" w:rsidR="00414ED5" w:rsidRDefault="00000000">
      <w:pPr>
        <w:pStyle w:val="ListParagraph"/>
        <w:numPr>
          <w:ilvl w:val="0"/>
          <w:numId w:val="3"/>
        </w:numPr>
        <w:tabs>
          <w:tab w:val="left" w:pos="1000"/>
        </w:tabs>
        <w:spacing w:line="480" w:lineRule="auto"/>
        <w:ind w:right="175"/>
        <w:rPr>
          <w:sz w:val="24"/>
        </w:rPr>
      </w:pPr>
      <w:r>
        <w:rPr>
          <w:b/>
          <w:sz w:val="24"/>
        </w:rPr>
        <w:t>Leadership</w:t>
      </w:r>
      <w:r>
        <w:rPr>
          <w:b/>
          <w:spacing w:val="-3"/>
          <w:sz w:val="24"/>
        </w:rPr>
        <w:t xml:space="preserve"> </w:t>
      </w:r>
      <w:r>
        <w:rPr>
          <w:b/>
          <w:sz w:val="24"/>
        </w:rPr>
        <w:t>Training:</w:t>
      </w:r>
      <w:r>
        <w:rPr>
          <w:b/>
          <w:spacing w:val="-3"/>
          <w:sz w:val="24"/>
        </w:rPr>
        <w:t xml:space="preserve"> </w:t>
      </w:r>
      <w:r>
        <w:rPr>
          <w:sz w:val="24"/>
        </w:rPr>
        <w:t>Fostering</w:t>
      </w:r>
      <w:r>
        <w:rPr>
          <w:spacing w:val="-4"/>
          <w:sz w:val="24"/>
        </w:rPr>
        <w:t xml:space="preserve"> </w:t>
      </w:r>
      <w:r>
        <w:rPr>
          <w:sz w:val="24"/>
        </w:rPr>
        <w:t>leadership</w:t>
      </w:r>
      <w:r>
        <w:rPr>
          <w:spacing w:val="-4"/>
          <w:sz w:val="24"/>
        </w:rPr>
        <w:t xml:space="preserve"> </w:t>
      </w:r>
      <w:r>
        <w:rPr>
          <w:sz w:val="24"/>
        </w:rPr>
        <w:t>skills</w:t>
      </w:r>
      <w:r>
        <w:rPr>
          <w:spacing w:val="-4"/>
          <w:sz w:val="24"/>
        </w:rPr>
        <w:t xml:space="preserve"> </w:t>
      </w:r>
      <w:r>
        <w:rPr>
          <w:sz w:val="24"/>
        </w:rPr>
        <w:t>among</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prepare</w:t>
      </w:r>
      <w:r>
        <w:rPr>
          <w:spacing w:val="-5"/>
          <w:sz w:val="24"/>
        </w:rPr>
        <w:t xml:space="preserve"> </w:t>
      </w:r>
      <w:r>
        <w:rPr>
          <w:sz w:val="24"/>
        </w:rPr>
        <w:t>them</w:t>
      </w:r>
      <w:r>
        <w:rPr>
          <w:spacing w:val="-4"/>
          <w:sz w:val="24"/>
        </w:rPr>
        <w:t xml:space="preserve"> </w:t>
      </w:r>
      <w:r>
        <w:rPr>
          <w:sz w:val="24"/>
        </w:rPr>
        <w:t>for roles as community health leaders and advocates.</w:t>
      </w:r>
    </w:p>
    <w:p w14:paraId="5CF709FC" w14:textId="77777777" w:rsidR="00414ED5" w:rsidRDefault="00414ED5">
      <w:pPr>
        <w:spacing w:line="480" w:lineRule="auto"/>
        <w:rPr>
          <w:sz w:val="24"/>
        </w:rPr>
        <w:sectPr w:rsidR="00414ED5">
          <w:pgSz w:w="11910" w:h="16840"/>
          <w:pgMar w:top="1360" w:right="1320" w:bottom="1260" w:left="1160" w:header="0" w:footer="1061" w:gutter="0"/>
          <w:cols w:space="720"/>
        </w:sectPr>
      </w:pPr>
    </w:p>
    <w:p w14:paraId="0C46EA1B" w14:textId="1411DEA0" w:rsidR="00414ED5" w:rsidRDefault="00173F9C">
      <w:pPr>
        <w:pStyle w:val="Heading2"/>
        <w:spacing w:before="62"/>
        <w:ind w:left="211"/>
      </w:pPr>
      <w:r>
        <w:lastRenderedPageBreak/>
        <w:t>Section</w:t>
      </w:r>
      <w:r>
        <w:rPr>
          <w:spacing w:val="-7"/>
        </w:rPr>
        <w:t xml:space="preserve"> </w:t>
      </w:r>
      <w:r>
        <w:rPr>
          <w:spacing w:val="-10"/>
        </w:rPr>
        <w:t>X</w:t>
      </w:r>
    </w:p>
    <w:p w14:paraId="178FD452" w14:textId="77777777" w:rsidR="00414ED5" w:rsidRDefault="00414ED5">
      <w:pPr>
        <w:pStyle w:val="BodyText"/>
        <w:spacing w:before="40"/>
        <w:rPr>
          <w:b/>
          <w:sz w:val="28"/>
        </w:rPr>
      </w:pPr>
    </w:p>
    <w:p w14:paraId="03D0FE59" w14:textId="77777777" w:rsidR="00414ED5" w:rsidRDefault="00000000">
      <w:pPr>
        <w:ind w:left="212" w:right="48"/>
        <w:jc w:val="center"/>
        <w:rPr>
          <w:b/>
          <w:sz w:val="28"/>
        </w:rPr>
      </w:pPr>
      <w:r>
        <w:rPr>
          <w:b/>
          <w:sz w:val="28"/>
        </w:rPr>
        <w:t>Successful</w:t>
      </w:r>
      <w:r>
        <w:rPr>
          <w:b/>
          <w:spacing w:val="-4"/>
          <w:sz w:val="28"/>
        </w:rPr>
        <w:t xml:space="preserve"> </w:t>
      </w:r>
      <w:r>
        <w:rPr>
          <w:b/>
          <w:sz w:val="28"/>
        </w:rPr>
        <w:t>CBL</w:t>
      </w:r>
      <w:r>
        <w:rPr>
          <w:b/>
          <w:spacing w:val="-6"/>
          <w:sz w:val="28"/>
        </w:rPr>
        <w:t xml:space="preserve"> </w:t>
      </w:r>
      <w:r>
        <w:rPr>
          <w:b/>
          <w:sz w:val="28"/>
        </w:rPr>
        <w:t>Projects</w:t>
      </w:r>
      <w:r>
        <w:rPr>
          <w:b/>
          <w:spacing w:val="-3"/>
          <w:sz w:val="28"/>
        </w:rPr>
        <w:t xml:space="preserve"> </w:t>
      </w:r>
      <w:r>
        <w:rPr>
          <w:b/>
          <w:sz w:val="28"/>
        </w:rPr>
        <w:t>by</w:t>
      </w:r>
      <w:r>
        <w:rPr>
          <w:b/>
          <w:spacing w:val="-7"/>
          <w:sz w:val="28"/>
        </w:rPr>
        <w:t xml:space="preserve"> </w:t>
      </w:r>
      <w:r>
        <w:rPr>
          <w:b/>
          <w:sz w:val="28"/>
        </w:rPr>
        <w:t>Medical</w:t>
      </w:r>
      <w:r>
        <w:rPr>
          <w:b/>
          <w:spacing w:val="-3"/>
          <w:sz w:val="28"/>
        </w:rPr>
        <w:t xml:space="preserve"> </w:t>
      </w:r>
      <w:r>
        <w:rPr>
          <w:b/>
          <w:sz w:val="28"/>
        </w:rPr>
        <w:t>Students</w:t>
      </w:r>
      <w:r>
        <w:rPr>
          <w:b/>
          <w:sz w:val="28"/>
          <w:vertAlign w:val="superscript"/>
        </w:rPr>
        <w:t>43-</w:t>
      </w:r>
      <w:r>
        <w:rPr>
          <w:b/>
          <w:spacing w:val="-5"/>
          <w:sz w:val="28"/>
          <w:vertAlign w:val="superscript"/>
        </w:rPr>
        <w:t>46</w:t>
      </w:r>
    </w:p>
    <w:p w14:paraId="03BA446C" w14:textId="77777777" w:rsidR="00414ED5" w:rsidRDefault="00414ED5">
      <w:pPr>
        <w:pStyle w:val="BodyText"/>
        <w:rPr>
          <w:b/>
          <w:sz w:val="28"/>
        </w:rPr>
      </w:pPr>
    </w:p>
    <w:p w14:paraId="1BDF9D88" w14:textId="77777777" w:rsidR="00414ED5" w:rsidRDefault="00414ED5">
      <w:pPr>
        <w:pStyle w:val="BodyText"/>
        <w:rPr>
          <w:b/>
          <w:sz w:val="28"/>
        </w:rPr>
      </w:pPr>
    </w:p>
    <w:p w14:paraId="6CAB2A05" w14:textId="77777777" w:rsidR="00414ED5" w:rsidRDefault="00414ED5">
      <w:pPr>
        <w:pStyle w:val="BodyText"/>
        <w:spacing w:before="187"/>
        <w:rPr>
          <w:b/>
          <w:sz w:val="28"/>
        </w:rPr>
      </w:pPr>
    </w:p>
    <w:p w14:paraId="7D77E3D2" w14:textId="77777777" w:rsidR="00414ED5" w:rsidRDefault="00000000">
      <w:pPr>
        <w:pStyle w:val="Heading3"/>
        <w:numPr>
          <w:ilvl w:val="0"/>
          <w:numId w:val="2"/>
        </w:numPr>
        <w:tabs>
          <w:tab w:val="left" w:pos="999"/>
        </w:tabs>
        <w:ind w:left="999" w:hanging="359"/>
        <w:jc w:val="both"/>
        <w:rPr>
          <w:b w:val="0"/>
        </w:rPr>
      </w:pPr>
      <w:r>
        <w:t>Health</w:t>
      </w:r>
      <w:r>
        <w:rPr>
          <w:spacing w:val="-1"/>
        </w:rPr>
        <w:t xml:space="preserve"> </w:t>
      </w:r>
      <w:r>
        <w:t>Education</w:t>
      </w:r>
      <w:r>
        <w:rPr>
          <w:spacing w:val="-1"/>
        </w:rPr>
        <w:t xml:space="preserve"> </w:t>
      </w:r>
      <w:r>
        <w:rPr>
          <w:spacing w:val="-2"/>
        </w:rPr>
        <w:t>Workshops</w:t>
      </w:r>
      <w:r>
        <w:rPr>
          <w:b w:val="0"/>
          <w:spacing w:val="-2"/>
        </w:rPr>
        <w:t>:</w:t>
      </w:r>
    </w:p>
    <w:p w14:paraId="7B6BDF9A" w14:textId="77777777" w:rsidR="00414ED5" w:rsidRDefault="00414ED5">
      <w:pPr>
        <w:pStyle w:val="BodyText"/>
      </w:pPr>
    </w:p>
    <w:p w14:paraId="746E21EF" w14:textId="77777777" w:rsidR="00414ED5" w:rsidRDefault="00000000">
      <w:pPr>
        <w:pStyle w:val="ListParagraph"/>
        <w:numPr>
          <w:ilvl w:val="1"/>
          <w:numId w:val="2"/>
        </w:numPr>
        <w:tabs>
          <w:tab w:val="left" w:pos="1720"/>
        </w:tabs>
        <w:spacing w:line="472" w:lineRule="auto"/>
        <w:ind w:right="117"/>
        <w:jc w:val="both"/>
        <w:rPr>
          <w:sz w:val="24"/>
        </w:rPr>
      </w:pPr>
      <w:r>
        <w:rPr>
          <w:b/>
          <w:sz w:val="24"/>
        </w:rPr>
        <w:t>Project</w:t>
      </w:r>
      <w:r>
        <w:rPr>
          <w:sz w:val="24"/>
        </w:rPr>
        <w:t>: Medical students often conduct health education workshops in local communities.</w:t>
      </w:r>
      <w:r>
        <w:rPr>
          <w:spacing w:val="-12"/>
          <w:sz w:val="24"/>
        </w:rPr>
        <w:t xml:space="preserve"> </w:t>
      </w:r>
      <w:r>
        <w:rPr>
          <w:sz w:val="24"/>
        </w:rPr>
        <w:t>These</w:t>
      </w:r>
      <w:r>
        <w:rPr>
          <w:spacing w:val="-12"/>
          <w:sz w:val="24"/>
        </w:rPr>
        <w:t xml:space="preserve"> </w:t>
      </w:r>
      <w:r>
        <w:rPr>
          <w:sz w:val="24"/>
        </w:rPr>
        <w:t>workshops</w:t>
      </w:r>
      <w:r>
        <w:rPr>
          <w:spacing w:val="-11"/>
          <w:sz w:val="24"/>
        </w:rPr>
        <w:t xml:space="preserve"> </w:t>
      </w:r>
      <w:r>
        <w:rPr>
          <w:sz w:val="24"/>
        </w:rPr>
        <w:t>focus</w:t>
      </w:r>
      <w:r>
        <w:rPr>
          <w:spacing w:val="-11"/>
          <w:sz w:val="24"/>
        </w:rPr>
        <w:t xml:space="preserve"> </w:t>
      </w:r>
      <w:r>
        <w:rPr>
          <w:sz w:val="24"/>
        </w:rPr>
        <w:t>on</w:t>
      </w:r>
      <w:r>
        <w:rPr>
          <w:spacing w:val="-12"/>
          <w:sz w:val="24"/>
        </w:rPr>
        <w:t xml:space="preserve"> </w:t>
      </w:r>
      <w:r>
        <w:rPr>
          <w:sz w:val="24"/>
        </w:rPr>
        <w:t>various</w:t>
      </w:r>
      <w:r>
        <w:rPr>
          <w:spacing w:val="-12"/>
          <w:sz w:val="24"/>
        </w:rPr>
        <w:t xml:space="preserve"> </w:t>
      </w:r>
      <w:r>
        <w:rPr>
          <w:sz w:val="24"/>
        </w:rPr>
        <w:t>health</w:t>
      </w:r>
      <w:r>
        <w:rPr>
          <w:spacing w:val="-12"/>
          <w:sz w:val="24"/>
        </w:rPr>
        <w:t xml:space="preserve"> </w:t>
      </w:r>
      <w:r>
        <w:rPr>
          <w:sz w:val="24"/>
        </w:rPr>
        <w:t>topics</w:t>
      </w:r>
      <w:r>
        <w:rPr>
          <w:spacing w:val="-11"/>
          <w:sz w:val="24"/>
        </w:rPr>
        <w:t xml:space="preserve"> </w:t>
      </w:r>
      <w:r>
        <w:rPr>
          <w:sz w:val="24"/>
        </w:rPr>
        <w:t>such</w:t>
      </w:r>
      <w:r>
        <w:rPr>
          <w:spacing w:val="-12"/>
          <w:sz w:val="24"/>
        </w:rPr>
        <w:t xml:space="preserve"> </w:t>
      </w:r>
      <w:r>
        <w:rPr>
          <w:sz w:val="24"/>
        </w:rPr>
        <w:t>as</w:t>
      </w:r>
      <w:r>
        <w:rPr>
          <w:spacing w:val="-11"/>
          <w:sz w:val="24"/>
        </w:rPr>
        <w:t xml:space="preserve"> </w:t>
      </w:r>
      <w:r>
        <w:rPr>
          <w:sz w:val="24"/>
        </w:rPr>
        <w:t>nutrition, hygiene, disease prevention, and mental health.</w:t>
      </w:r>
    </w:p>
    <w:p w14:paraId="4018CBEE" w14:textId="77777777" w:rsidR="00414ED5" w:rsidRDefault="00000000">
      <w:pPr>
        <w:pStyle w:val="ListParagraph"/>
        <w:numPr>
          <w:ilvl w:val="1"/>
          <w:numId w:val="2"/>
        </w:numPr>
        <w:tabs>
          <w:tab w:val="left" w:pos="1720"/>
        </w:tabs>
        <w:spacing w:before="17" w:line="472" w:lineRule="auto"/>
        <w:ind w:right="119"/>
        <w:jc w:val="both"/>
        <w:rPr>
          <w:sz w:val="24"/>
        </w:rPr>
      </w:pPr>
      <w:r>
        <w:rPr>
          <w:b/>
          <w:sz w:val="24"/>
        </w:rPr>
        <w:t>Impact</w:t>
      </w:r>
      <w:r>
        <w:rPr>
          <w:sz w:val="24"/>
        </w:rPr>
        <w:t>: These projects increase health literacy among community members and</w:t>
      </w:r>
      <w:r>
        <w:rPr>
          <w:spacing w:val="-14"/>
          <w:sz w:val="24"/>
        </w:rPr>
        <w:t xml:space="preserve"> </w:t>
      </w:r>
      <w:r>
        <w:rPr>
          <w:sz w:val="24"/>
        </w:rPr>
        <w:t>empower</w:t>
      </w:r>
      <w:r>
        <w:rPr>
          <w:spacing w:val="-15"/>
          <w:sz w:val="24"/>
        </w:rPr>
        <w:t xml:space="preserve"> </w:t>
      </w:r>
      <w:r>
        <w:rPr>
          <w:sz w:val="24"/>
        </w:rPr>
        <w:t>them</w:t>
      </w:r>
      <w:r>
        <w:rPr>
          <w:spacing w:val="-14"/>
          <w:sz w:val="24"/>
        </w:rPr>
        <w:t xml:space="preserve"> </w:t>
      </w:r>
      <w:r>
        <w:rPr>
          <w:sz w:val="24"/>
        </w:rPr>
        <w:t>to</w:t>
      </w:r>
      <w:r>
        <w:rPr>
          <w:spacing w:val="-14"/>
          <w:sz w:val="24"/>
        </w:rPr>
        <w:t xml:space="preserve"> </w:t>
      </w:r>
      <w:r>
        <w:rPr>
          <w:sz w:val="24"/>
        </w:rPr>
        <w:t>make</w:t>
      </w:r>
      <w:r>
        <w:rPr>
          <w:spacing w:val="-15"/>
          <w:sz w:val="24"/>
        </w:rPr>
        <w:t xml:space="preserve"> </w:t>
      </w:r>
      <w:r>
        <w:rPr>
          <w:sz w:val="24"/>
        </w:rPr>
        <w:t>informed</w:t>
      </w:r>
      <w:r>
        <w:rPr>
          <w:spacing w:val="-15"/>
          <w:sz w:val="24"/>
        </w:rPr>
        <w:t xml:space="preserve"> </w:t>
      </w:r>
      <w:r>
        <w:rPr>
          <w:sz w:val="24"/>
        </w:rPr>
        <w:t>health</w:t>
      </w:r>
      <w:r>
        <w:rPr>
          <w:spacing w:val="-14"/>
          <w:sz w:val="24"/>
        </w:rPr>
        <w:t xml:space="preserve"> </w:t>
      </w:r>
      <w:r>
        <w:rPr>
          <w:sz w:val="24"/>
        </w:rPr>
        <w:t>decisions.</w:t>
      </w:r>
      <w:r>
        <w:rPr>
          <w:spacing w:val="-14"/>
          <w:sz w:val="24"/>
        </w:rPr>
        <w:t xml:space="preserve"> </w:t>
      </w:r>
      <w:r>
        <w:rPr>
          <w:sz w:val="24"/>
        </w:rPr>
        <w:t>For</w:t>
      </w:r>
      <w:r>
        <w:rPr>
          <w:spacing w:val="-15"/>
          <w:sz w:val="24"/>
        </w:rPr>
        <w:t xml:space="preserve"> </w:t>
      </w:r>
      <w:r>
        <w:rPr>
          <w:sz w:val="24"/>
        </w:rPr>
        <w:t>students,</w:t>
      </w:r>
      <w:r>
        <w:rPr>
          <w:spacing w:val="-14"/>
          <w:sz w:val="24"/>
        </w:rPr>
        <w:t xml:space="preserve"> </w:t>
      </w:r>
      <w:r>
        <w:rPr>
          <w:sz w:val="24"/>
        </w:rPr>
        <w:t>it</w:t>
      </w:r>
      <w:r>
        <w:rPr>
          <w:spacing w:val="-13"/>
          <w:sz w:val="24"/>
        </w:rPr>
        <w:t xml:space="preserve"> </w:t>
      </w:r>
      <w:r>
        <w:rPr>
          <w:sz w:val="24"/>
        </w:rPr>
        <w:t>enhances their teaching skills and deepens their understanding of public health issues.</w:t>
      </w:r>
    </w:p>
    <w:p w14:paraId="125437EA" w14:textId="77777777" w:rsidR="00414ED5" w:rsidRDefault="00000000">
      <w:pPr>
        <w:pStyle w:val="Heading3"/>
        <w:numPr>
          <w:ilvl w:val="0"/>
          <w:numId w:val="2"/>
        </w:numPr>
        <w:tabs>
          <w:tab w:val="left" w:pos="999"/>
        </w:tabs>
        <w:spacing w:before="17"/>
        <w:ind w:left="999" w:hanging="359"/>
        <w:jc w:val="both"/>
        <w:rPr>
          <w:b w:val="0"/>
        </w:rPr>
      </w:pPr>
      <w:r>
        <w:t>Mobile</w:t>
      </w:r>
      <w:r>
        <w:rPr>
          <w:spacing w:val="-2"/>
        </w:rPr>
        <w:t xml:space="preserve"> Clinics</w:t>
      </w:r>
      <w:r>
        <w:rPr>
          <w:b w:val="0"/>
          <w:spacing w:val="-2"/>
        </w:rPr>
        <w:t>:</w:t>
      </w:r>
    </w:p>
    <w:p w14:paraId="43F1C64D" w14:textId="77777777" w:rsidR="00414ED5" w:rsidRDefault="00414ED5">
      <w:pPr>
        <w:pStyle w:val="BodyText"/>
      </w:pPr>
    </w:p>
    <w:p w14:paraId="2D515DF4" w14:textId="77777777" w:rsidR="00414ED5" w:rsidRDefault="00000000">
      <w:pPr>
        <w:pStyle w:val="ListParagraph"/>
        <w:numPr>
          <w:ilvl w:val="1"/>
          <w:numId w:val="2"/>
        </w:numPr>
        <w:tabs>
          <w:tab w:val="left" w:pos="1720"/>
        </w:tabs>
        <w:spacing w:line="472" w:lineRule="auto"/>
        <w:ind w:right="117"/>
        <w:jc w:val="both"/>
        <w:rPr>
          <w:sz w:val="24"/>
        </w:rPr>
      </w:pPr>
      <w:r>
        <w:rPr>
          <w:b/>
          <w:sz w:val="24"/>
        </w:rPr>
        <w:t>Project</w:t>
      </w:r>
      <w:r>
        <w:rPr>
          <w:sz w:val="24"/>
        </w:rPr>
        <w:t>:</w:t>
      </w:r>
      <w:r>
        <w:rPr>
          <w:spacing w:val="-6"/>
          <w:sz w:val="24"/>
        </w:rPr>
        <w:t xml:space="preserve"> </w:t>
      </w:r>
      <w:r>
        <w:rPr>
          <w:sz w:val="24"/>
        </w:rPr>
        <w:t>Medical</w:t>
      </w:r>
      <w:r>
        <w:rPr>
          <w:spacing w:val="-6"/>
          <w:sz w:val="24"/>
        </w:rPr>
        <w:t xml:space="preserve"> </w:t>
      </w:r>
      <w:r>
        <w:rPr>
          <w:sz w:val="24"/>
        </w:rPr>
        <w:t>students</w:t>
      </w:r>
      <w:r>
        <w:rPr>
          <w:spacing w:val="-7"/>
          <w:sz w:val="24"/>
        </w:rPr>
        <w:t xml:space="preserve"> </w:t>
      </w:r>
      <w:r>
        <w:rPr>
          <w:sz w:val="24"/>
        </w:rPr>
        <w:t>set</w:t>
      </w:r>
      <w:r>
        <w:rPr>
          <w:spacing w:val="-6"/>
          <w:sz w:val="24"/>
        </w:rPr>
        <w:t xml:space="preserve"> </w:t>
      </w:r>
      <w:r>
        <w:rPr>
          <w:sz w:val="24"/>
        </w:rPr>
        <w:t>up</w:t>
      </w:r>
      <w:r>
        <w:rPr>
          <w:spacing w:val="-7"/>
          <w:sz w:val="24"/>
        </w:rPr>
        <w:t xml:space="preserve"> </w:t>
      </w:r>
      <w:r>
        <w:rPr>
          <w:sz w:val="24"/>
        </w:rPr>
        <w:t>mobile</w:t>
      </w:r>
      <w:r>
        <w:rPr>
          <w:spacing w:val="-7"/>
          <w:sz w:val="24"/>
        </w:rPr>
        <w:t xml:space="preserve"> </w:t>
      </w:r>
      <w:r>
        <w:rPr>
          <w:sz w:val="24"/>
        </w:rPr>
        <w:t>clinics</w:t>
      </w:r>
      <w:r>
        <w:rPr>
          <w:spacing w:val="-7"/>
          <w:sz w:val="24"/>
        </w:rPr>
        <w:t xml:space="preserve"> </w:t>
      </w:r>
      <w:r>
        <w:rPr>
          <w:sz w:val="24"/>
        </w:rPr>
        <w:t>in</w:t>
      </w:r>
      <w:r>
        <w:rPr>
          <w:spacing w:val="-8"/>
          <w:sz w:val="24"/>
        </w:rPr>
        <w:t xml:space="preserve"> </w:t>
      </w:r>
      <w:r>
        <w:rPr>
          <w:sz w:val="24"/>
        </w:rPr>
        <w:t>underserved</w:t>
      </w:r>
      <w:r>
        <w:rPr>
          <w:spacing w:val="-7"/>
          <w:sz w:val="24"/>
        </w:rPr>
        <w:t xml:space="preserve"> </w:t>
      </w:r>
      <w:r>
        <w:rPr>
          <w:sz w:val="24"/>
        </w:rPr>
        <w:t>areas</w:t>
      </w:r>
      <w:r>
        <w:rPr>
          <w:spacing w:val="-7"/>
          <w:sz w:val="24"/>
        </w:rPr>
        <w:t xml:space="preserve"> </w:t>
      </w:r>
      <w:r>
        <w:rPr>
          <w:sz w:val="24"/>
        </w:rPr>
        <w:t>to</w:t>
      </w:r>
      <w:r>
        <w:rPr>
          <w:spacing w:val="-6"/>
          <w:sz w:val="24"/>
        </w:rPr>
        <w:t xml:space="preserve"> </w:t>
      </w:r>
      <w:r>
        <w:rPr>
          <w:sz w:val="24"/>
        </w:rPr>
        <w:t>provide basic</w:t>
      </w:r>
      <w:r>
        <w:rPr>
          <w:spacing w:val="-12"/>
          <w:sz w:val="24"/>
        </w:rPr>
        <w:t xml:space="preserve"> </w:t>
      </w:r>
      <w:r>
        <w:rPr>
          <w:sz w:val="24"/>
        </w:rPr>
        <w:t>medical</w:t>
      </w:r>
      <w:r>
        <w:rPr>
          <w:spacing w:val="-11"/>
          <w:sz w:val="24"/>
        </w:rPr>
        <w:t xml:space="preserve"> </w:t>
      </w:r>
      <w:r>
        <w:rPr>
          <w:sz w:val="24"/>
        </w:rPr>
        <w:t>services,</w:t>
      </w:r>
      <w:r>
        <w:rPr>
          <w:spacing w:val="-11"/>
          <w:sz w:val="24"/>
        </w:rPr>
        <w:t xml:space="preserve"> </w:t>
      </w:r>
      <w:r>
        <w:rPr>
          <w:sz w:val="24"/>
        </w:rPr>
        <w:t>screenings,</w:t>
      </w:r>
      <w:r>
        <w:rPr>
          <w:spacing w:val="-12"/>
          <w:sz w:val="24"/>
        </w:rPr>
        <w:t xml:space="preserve"> </w:t>
      </w:r>
      <w:r>
        <w:rPr>
          <w:sz w:val="24"/>
        </w:rPr>
        <w:t>and</w:t>
      </w:r>
      <w:r>
        <w:rPr>
          <w:spacing w:val="-12"/>
          <w:sz w:val="24"/>
        </w:rPr>
        <w:t xml:space="preserve"> </w:t>
      </w:r>
      <w:r>
        <w:rPr>
          <w:sz w:val="24"/>
        </w:rPr>
        <w:t>health</w:t>
      </w:r>
      <w:r>
        <w:rPr>
          <w:spacing w:val="-12"/>
          <w:sz w:val="24"/>
        </w:rPr>
        <w:t xml:space="preserve"> </w:t>
      </w:r>
      <w:r>
        <w:rPr>
          <w:sz w:val="24"/>
        </w:rPr>
        <w:t>consultations.</w:t>
      </w:r>
      <w:r>
        <w:rPr>
          <w:spacing w:val="-11"/>
          <w:sz w:val="24"/>
        </w:rPr>
        <w:t xml:space="preserve"> </w:t>
      </w:r>
      <w:r>
        <w:rPr>
          <w:sz w:val="24"/>
        </w:rPr>
        <w:t>These</w:t>
      </w:r>
      <w:r>
        <w:rPr>
          <w:spacing w:val="-12"/>
          <w:sz w:val="24"/>
        </w:rPr>
        <w:t xml:space="preserve"> </w:t>
      </w:r>
      <w:r>
        <w:rPr>
          <w:sz w:val="24"/>
        </w:rPr>
        <w:t>clinics</w:t>
      </w:r>
      <w:r>
        <w:rPr>
          <w:spacing w:val="-12"/>
          <w:sz w:val="24"/>
        </w:rPr>
        <w:t xml:space="preserve"> </w:t>
      </w:r>
      <w:r>
        <w:rPr>
          <w:sz w:val="24"/>
        </w:rPr>
        <w:t>often operate in collaboration with local health departments or non-profits.</w:t>
      </w:r>
    </w:p>
    <w:p w14:paraId="258E1549" w14:textId="77777777" w:rsidR="00414ED5" w:rsidRDefault="00000000">
      <w:pPr>
        <w:pStyle w:val="ListParagraph"/>
        <w:numPr>
          <w:ilvl w:val="1"/>
          <w:numId w:val="2"/>
        </w:numPr>
        <w:tabs>
          <w:tab w:val="left" w:pos="1720"/>
        </w:tabs>
        <w:spacing w:before="18" w:line="475" w:lineRule="auto"/>
        <w:ind w:right="118"/>
        <w:jc w:val="both"/>
        <w:rPr>
          <w:sz w:val="24"/>
        </w:rPr>
      </w:pPr>
      <w:r>
        <w:rPr>
          <w:b/>
          <w:sz w:val="24"/>
        </w:rPr>
        <w:t>Impact</w:t>
      </w:r>
      <w:r>
        <w:rPr>
          <w:sz w:val="24"/>
        </w:rPr>
        <w:t>: This initiative provides essential health services to communities with limited</w:t>
      </w:r>
      <w:r>
        <w:rPr>
          <w:spacing w:val="-15"/>
          <w:sz w:val="24"/>
        </w:rPr>
        <w:t xml:space="preserve"> </w:t>
      </w:r>
      <w:r>
        <w:rPr>
          <w:sz w:val="24"/>
        </w:rPr>
        <w:t>access</w:t>
      </w:r>
      <w:r>
        <w:rPr>
          <w:spacing w:val="-15"/>
          <w:sz w:val="24"/>
        </w:rPr>
        <w:t xml:space="preserve"> </w:t>
      </w:r>
      <w:r>
        <w:rPr>
          <w:sz w:val="24"/>
        </w:rPr>
        <w:t>to</w:t>
      </w:r>
      <w:r>
        <w:rPr>
          <w:spacing w:val="-15"/>
          <w:sz w:val="24"/>
        </w:rPr>
        <w:t xml:space="preserve"> </w:t>
      </w:r>
      <w:r>
        <w:rPr>
          <w:sz w:val="24"/>
        </w:rPr>
        <w:t>healthcare,</w:t>
      </w:r>
      <w:r>
        <w:rPr>
          <w:spacing w:val="-15"/>
          <w:sz w:val="24"/>
        </w:rPr>
        <w:t xml:space="preserve"> </w:t>
      </w:r>
      <w:r>
        <w:rPr>
          <w:sz w:val="24"/>
        </w:rPr>
        <w:t>improving</w:t>
      </w:r>
      <w:r>
        <w:rPr>
          <w:spacing w:val="-15"/>
          <w:sz w:val="24"/>
        </w:rPr>
        <w:t xml:space="preserve"> </w:t>
      </w:r>
      <w:r>
        <w:rPr>
          <w:sz w:val="24"/>
        </w:rPr>
        <w:t>overall</w:t>
      </w:r>
      <w:r>
        <w:rPr>
          <w:spacing w:val="-15"/>
          <w:sz w:val="24"/>
        </w:rPr>
        <w:t xml:space="preserve"> </w:t>
      </w:r>
      <w:r>
        <w:rPr>
          <w:sz w:val="24"/>
        </w:rPr>
        <w:t>community</w:t>
      </w:r>
      <w:r>
        <w:rPr>
          <w:spacing w:val="-15"/>
          <w:sz w:val="24"/>
        </w:rPr>
        <w:t xml:space="preserve"> </w:t>
      </w:r>
      <w:r>
        <w:rPr>
          <w:sz w:val="24"/>
        </w:rPr>
        <w:t>health.</w:t>
      </w:r>
      <w:r>
        <w:rPr>
          <w:spacing w:val="-15"/>
          <w:sz w:val="24"/>
        </w:rPr>
        <w:t xml:space="preserve"> </w:t>
      </w:r>
      <w:r>
        <w:rPr>
          <w:sz w:val="24"/>
        </w:rPr>
        <w:t>Students</w:t>
      </w:r>
      <w:r>
        <w:rPr>
          <w:spacing w:val="-15"/>
          <w:sz w:val="24"/>
        </w:rPr>
        <w:t xml:space="preserve"> </w:t>
      </w:r>
      <w:r>
        <w:rPr>
          <w:sz w:val="24"/>
        </w:rPr>
        <w:t xml:space="preserve">gain hands-on experience in patient care and learn to manage limited resources </w:t>
      </w:r>
      <w:r>
        <w:rPr>
          <w:spacing w:val="-2"/>
          <w:sz w:val="24"/>
        </w:rPr>
        <w:t>effectively.</w:t>
      </w:r>
    </w:p>
    <w:p w14:paraId="56D35B79" w14:textId="77777777" w:rsidR="00414ED5" w:rsidRDefault="00000000">
      <w:pPr>
        <w:pStyle w:val="Heading3"/>
        <w:numPr>
          <w:ilvl w:val="0"/>
          <w:numId w:val="2"/>
        </w:numPr>
        <w:tabs>
          <w:tab w:val="left" w:pos="999"/>
        </w:tabs>
        <w:spacing w:before="14"/>
        <w:ind w:left="999" w:hanging="359"/>
        <w:jc w:val="both"/>
        <w:rPr>
          <w:b w:val="0"/>
        </w:rPr>
      </w:pPr>
      <w:r>
        <w:t>Community</w:t>
      </w:r>
      <w:r>
        <w:rPr>
          <w:spacing w:val="-2"/>
        </w:rPr>
        <w:t xml:space="preserve"> </w:t>
      </w:r>
      <w:r>
        <w:t>Health</w:t>
      </w:r>
      <w:r>
        <w:rPr>
          <w:spacing w:val="-2"/>
        </w:rPr>
        <w:t xml:space="preserve"> </w:t>
      </w:r>
      <w:r>
        <w:t>Needs</w:t>
      </w:r>
      <w:r>
        <w:rPr>
          <w:spacing w:val="-1"/>
        </w:rPr>
        <w:t xml:space="preserve"> </w:t>
      </w:r>
      <w:r>
        <w:rPr>
          <w:spacing w:val="-2"/>
        </w:rPr>
        <w:t>Assessments</w:t>
      </w:r>
      <w:r>
        <w:rPr>
          <w:b w:val="0"/>
          <w:spacing w:val="-2"/>
        </w:rPr>
        <w:t>:</w:t>
      </w:r>
    </w:p>
    <w:p w14:paraId="05691584" w14:textId="77777777" w:rsidR="00414ED5" w:rsidRDefault="00414ED5">
      <w:pPr>
        <w:pStyle w:val="BodyText"/>
      </w:pPr>
    </w:p>
    <w:p w14:paraId="2B6B134A" w14:textId="77777777" w:rsidR="00414ED5" w:rsidRDefault="00000000">
      <w:pPr>
        <w:pStyle w:val="ListParagraph"/>
        <w:numPr>
          <w:ilvl w:val="1"/>
          <w:numId w:val="2"/>
        </w:numPr>
        <w:tabs>
          <w:tab w:val="left" w:pos="1720"/>
        </w:tabs>
        <w:spacing w:line="472" w:lineRule="auto"/>
        <w:ind w:right="119"/>
        <w:jc w:val="both"/>
        <w:rPr>
          <w:sz w:val="24"/>
        </w:rPr>
      </w:pPr>
      <w:r>
        <w:rPr>
          <w:b/>
          <w:sz w:val="24"/>
        </w:rPr>
        <w:t>Project</w:t>
      </w:r>
      <w:r>
        <w:rPr>
          <w:sz w:val="24"/>
        </w:rPr>
        <w:t>: Students perform comprehensive health needs assessments in communities to identify prevalent health issues, gaps in services, and community strengths. The findings are used to develop targeted interventions.</w:t>
      </w:r>
    </w:p>
    <w:p w14:paraId="45CFC969" w14:textId="77777777" w:rsidR="00414ED5" w:rsidRDefault="00414ED5">
      <w:pPr>
        <w:spacing w:line="472" w:lineRule="auto"/>
        <w:jc w:val="both"/>
        <w:rPr>
          <w:sz w:val="24"/>
        </w:rPr>
        <w:sectPr w:rsidR="00414ED5">
          <w:pgSz w:w="11910" w:h="16840"/>
          <w:pgMar w:top="1360" w:right="1320" w:bottom="1260" w:left="1160" w:header="0" w:footer="1061" w:gutter="0"/>
          <w:cols w:space="720"/>
        </w:sectPr>
      </w:pPr>
    </w:p>
    <w:p w14:paraId="4F6E9E94" w14:textId="77777777" w:rsidR="00414ED5" w:rsidRDefault="00000000">
      <w:pPr>
        <w:pStyle w:val="ListParagraph"/>
        <w:numPr>
          <w:ilvl w:val="1"/>
          <w:numId w:val="2"/>
        </w:numPr>
        <w:tabs>
          <w:tab w:val="left" w:pos="1720"/>
        </w:tabs>
        <w:spacing w:before="60" w:line="472" w:lineRule="auto"/>
        <w:ind w:right="120"/>
        <w:jc w:val="both"/>
        <w:rPr>
          <w:sz w:val="24"/>
        </w:rPr>
      </w:pPr>
      <w:r>
        <w:rPr>
          <w:b/>
          <w:sz w:val="24"/>
        </w:rPr>
        <w:lastRenderedPageBreak/>
        <w:t>Impact</w:t>
      </w:r>
      <w:r>
        <w:rPr>
          <w:sz w:val="24"/>
        </w:rPr>
        <w:t>: These assessments help in designing effective public health strategies and interventions. Students develop skills in data collection, analysis, and community engagement.</w:t>
      </w:r>
    </w:p>
    <w:p w14:paraId="61C68102" w14:textId="77777777" w:rsidR="00414ED5" w:rsidRDefault="00000000">
      <w:pPr>
        <w:pStyle w:val="Heading3"/>
        <w:numPr>
          <w:ilvl w:val="0"/>
          <w:numId w:val="2"/>
        </w:numPr>
        <w:tabs>
          <w:tab w:val="left" w:pos="999"/>
        </w:tabs>
        <w:spacing w:before="18"/>
        <w:ind w:left="999" w:hanging="359"/>
        <w:jc w:val="both"/>
        <w:rPr>
          <w:b w:val="0"/>
        </w:rPr>
      </w:pPr>
      <w:r>
        <w:t>School</w:t>
      </w:r>
      <w:r>
        <w:rPr>
          <w:spacing w:val="-1"/>
        </w:rPr>
        <w:t xml:space="preserve"> </w:t>
      </w:r>
      <w:r>
        <w:t>Health</w:t>
      </w:r>
      <w:r>
        <w:rPr>
          <w:spacing w:val="-1"/>
        </w:rPr>
        <w:t xml:space="preserve"> </w:t>
      </w:r>
      <w:r>
        <w:rPr>
          <w:spacing w:val="-2"/>
        </w:rPr>
        <w:t>Programs</w:t>
      </w:r>
      <w:r>
        <w:rPr>
          <w:b w:val="0"/>
          <w:spacing w:val="-2"/>
        </w:rPr>
        <w:t>:</w:t>
      </w:r>
    </w:p>
    <w:p w14:paraId="1750237D" w14:textId="77777777" w:rsidR="00414ED5" w:rsidRDefault="00414ED5">
      <w:pPr>
        <w:pStyle w:val="BodyText"/>
      </w:pPr>
    </w:p>
    <w:p w14:paraId="786E2C40" w14:textId="77777777" w:rsidR="00414ED5" w:rsidRDefault="00000000">
      <w:pPr>
        <w:pStyle w:val="ListParagraph"/>
        <w:numPr>
          <w:ilvl w:val="1"/>
          <w:numId w:val="2"/>
        </w:numPr>
        <w:tabs>
          <w:tab w:val="left" w:pos="1720"/>
        </w:tabs>
        <w:spacing w:line="475" w:lineRule="auto"/>
        <w:ind w:right="119"/>
        <w:jc w:val="both"/>
        <w:rPr>
          <w:sz w:val="24"/>
        </w:rPr>
      </w:pPr>
      <w:r>
        <w:rPr>
          <w:b/>
          <w:sz w:val="24"/>
        </w:rPr>
        <w:t>Project</w:t>
      </w:r>
      <w:r>
        <w:rPr>
          <w:sz w:val="24"/>
        </w:rPr>
        <w:t>: Medical students collaborate with local schools to implement health programs for children and adolescents. These programs may include vaccination</w:t>
      </w:r>
      <w:r>
        <w:rPr>
          <w:spacing w:val="-11"/>
          <w:sz w:val="24"/>
        </w:rPr>
        <w:t xml:space="preserve"> </w:t>
      </w:r>
      <w:r>
        <w:rPr>
          <w:sz w:val="24"/>
        </w:rPr>
        <w:t>drives,</w:t>
      </w:r>
      <w:r>
        <w:rPr>
          <w:spacing w:val="-11"/>
          <w:sz w:val="24"/>
        </w:rPr>
        <w:t xml:space="preserve"> </w:t>
      </w:r>
      <w:r>
        <w:rPr>
          <w:sz w:val="24"/>
        </w:rPr>
        <w:t>dental</w:t>
      </w:r>
      <w:r>
        <w:rPr>
          <w:spacing w:val="-11"/>
          <w:sz w:val="24"/>
        </w:rPr>
        <w:t xml:space="preserve"> </w:t>
      </w:r>
      <w:r>
        <w:rPr>
          <w:sz w:val="24"/>
        </w:rPr>
        <w:t>health</w:t>
      </w:r>
      <w:r>
        <w:rPr>
          <w:spacing w:val="-12"/>
          <w:sz w:val="24"/>
        </w:rPr>
        <w:t xml:space="preserve"> </w:t>
      </w:r>
      <w:r>
        <w:rPr>
          <w:sz w:val="24"/>
        </w:rPr>
        <w:t>checks,</w:t>
      </w:r>
      <w:r>
        <w:rPr>
          <w:spacing w:val="-9"/>
          <w:sz w:val="24"/>
        </w:rPr>
        <w:t xml:space="preserve"> </w:t>
      </w:r>
      <w:r>
        <w:rPr>
          <w:sz w:val="24"/>
        </w:rPr>
        <w:t>and</w:t>
      </w:r>
      <w:r>
        <w:rPr>
          <w:spacing w:val="-9"/>
          <w:sz w:val="24"/>
        </w:rPr>
        <w:t xml:space="preserve"> </w:t>
      </w:r>
      <w:r>
        <w:rPr>
          <w:sz w:val="24"/>
        </w:rPr>
        <w:t>educational</w:t>
      </w:r>
      <w:r>
        <w:rPr>
          <w:spacing w:val="-11"/>
          <w:sz w:val="24"/>
        </w:rPr>
        <w:t xml:space="preserve"> </w:t>
      </w:r>
      <w:r>
        <w:rPr>
          <w:sz w:val="24"/>
        </w:rPr>
        <w:t>sessions</w:t>
      </w:r>
      <w:r>
        <w:rPr>
          <w:spacing w:val="-11"/>
          <w:sz w:val="24"/>
        </w:rPr>
        <w:t xml:space="preserve"> </w:t>
      </w:r>
      <w:r>
        <w:rPr>
          <w:sz w:val="24"/>
        </w:rPr>
        <w:t>on</w:t>
      </w:r>
      <w:r>
        <w:rPr>
          <w:spacing w:val="-12"/>
          <w:sz w:val="24"/>
        </w:rPr>
        <w:t xml:space="preserve"> </w:t>
      </w:r>
      <w:r>
        <w:rPr>
          <w:sz w:val="24"/>
        </w:rPr>
        <w:t>topics</w:t>
      </w:r>
      <w:r>
        <w:rPr>
          <w:spacing w:val="-11"/>
          <w:sz w:val="24"/>
        </w:rPr>
        <w:t xml:space="preserve"> </w:t>
      </w:r>
      <w:r>
        <w:rPr>
          <w:sz w:val="24"/>
        </w:rPr>
        <w:t>like healthy eating and exercise.</w:t>
      </w:r>
    </w:p>
    <w:p w14:paraId="35A49C25" w14:textId="77777777" w:rsidR="00414ED5" w:rsidRDefault="00000000">
      <w:pPr>
        <w:pStyle w:val="ListParagraph"/>
        <w:numPr>
          <w:ilvl w:val="1"/>
          <w:numId w:val="2"/>
        </w:numPr>
        <w:tabs>
          <w:tab w:val="left" w:pos="1720"/>
        </w:tabs>
        <w:spacing w:before="14" w:line="472" w:lineRule="auto"/>
        <w:ind w:right="117"/>
        <w:jc w:val="both"/>
        <w:rPr>
          <w:sz w:val="24"/>
        </w:rPr>
      </w:pPr>
      <w:r>
        <w:rPr>
          <w:b/>
          <w:sz w:val="24"/>
        </w:rPr>
        <w:t>Impact</w:t>
      </w:r>
      <w:r>
        <w:rPr>
          <w:sz w:val="24"/>
        </w:rPr>
        <w:t>: Such programs improve the health and well-being of young people, promoting lifelong healthy habits. Students gain experience in pediatric health and preventive medicine.</w:t>
      </w:r>
    </w:p>
    <w:p w14:paraId="07070BE4" w14:textId="77777777" w:rsidR="00414ED5" w:rsidRDefault="00000000">
      <w:pPr>
        <w:pStyle w:val="Heading3"/>
        <w:numPr>
          <w:ilvl w:val="0"/>
          <w:numId w:val="2"/>
        </w:numPr>
        <w:tabs>
          <w:tab w:val="left" w:pos="999"/>
        </w:tabs>
        <w:spacing w:before="17"/>
        <w:ind w:left="999" w:hanging="359"/>
        <w:jc w:val="both"/>
        <w:rPr>
          <w:b w:val="0"/>
        </w:rPr>
      </w:pPr>
      <w:r>
        <w:t>Mental</w:t>
      </w:r>
      <w:r>
        <w:rPr>
          <w:spacing w:val="-2"/>
        </w:rPr>
        <w:t xml:space="preserve"> </w:t>
      </w:r>
      <w:r>
        <w:t>Health</w:t>
      </w:r>
      <w:r>
        <w:rPr>
          <w:spacing w:val="-1"/>
        </w:rPr>
        <w:t xml:space="preserve"> </w:t>
      </w:r>
      <w:r>
        <w:t>Support</w:t>
      </w:r>
      <w:r>
        <w:rPr>
          <w:spacing w:val="-1"/>
        </w:rPr>
        <w:t xml:space="preserve"> </w:t>
      </w:r>
      <w:r>
        <w:rPr>
          <w:spacing w:val="-2"/>
        </w:rPr>
        <w:t>Initiatives</w:t>
      </w:r>
      <w:r>
        <w:rPr>
          <w:b w:val="0"/>
          <w:spacing w:val="-2"/>
        </w:rPr>
        <w:t>:</w:t>
      </w:r>
    </w:p>
    <w:p w14:paraId="345FD224" w14:textId="77777777" w:rsidR="00414ED5" w:rsidRDefault="00414ED5">
      <w:pPr>
        <w:pStyle w:val="BodyText"/>
      </w:pPr>
    </w:p>
    <w:p w14:paraId="5B0D7E47" w14:textId="77777777" w:rsidR="00414ED5" w:rsidRDefault="00000000">
      <w:pPr>
        <w:pStyle w:val="ListParagraph"/>
        <w:numPr>
          <w:ilvl w:val="1"/>
          <w:numId w:val="2"/>
        </w:numPr>
        <w:tabs>
          <w:tab w:val="left" w:pos="1720"/>
        </w:tabs>
        <w:spacing w:line="472" w:lineRule="auto"/>
        <w:ind w:right="119"/>
        <w:jc w:val="both"/>
        <w:rPr>
          <w:sz w:val="24"/>
        </w:rPr>
      </w:pPr>
      <w:r>
        <w:rPr>
          <w:b/>
          <w:sz w:val="24"/>
        </w:rPr>
        <w:t>Project</w:t>
      </w:r>
      <w:r>
        <w:rPr>
          <w:sz w:val="24"/>
        </w:rPr>
        <w:t>: Medical students create support groups and mental health awareness campaigns</w:t>
      </w:r>
      <w:r>
        <w:rPr>
          <w:spacing w:val="-14"/>
          <w:sz w:val="24"/>
        </w:rPr>
        <w:t xml:space="preserve"> </w:t>
      </w:r>
      <w:r>
        <w:rPr>
          <w:sz w:val="24"/>
        </w:rPr>
        <w:t>within</w:t>
      </w:r>
      <w:r>
        <w:rPr>
          <w:spacing w:val="-14"/>
          <w:sz w:val="24"/>
        </w:rPr>
        <w:t xml:space="preserve"> </w:t>
      </w:r>
      <w:r>
        <w:rPr>
          <w:sz w:val="24"/>
        </w:rPr>
        <w:t>communities.</w:t>
      </w:r>
      <w:r>
        <w:rPr>
          <w:spacing w:val="-14"/>
          <w:sz w:val="24"/>
        </w:rPr>
        <w:t xml:space="preserve"> </w:t>
      </w:r>
      <w:r>
        <w:rPr>
          <w:sz w:val="24"/>
        </w:rPr>
        <w:t>They</w:t>
      </w:r>
      <w:r>
        <w:rPr>
          <w:spacing w:val="-14"/>
          <w:sz w:val="24"/>
        </w:rPr>
        <w:t xml:space="preserve"> </w:t>
      </w:r>
      <w:r>
        <w:rPr>
          <w:sz w:val="24"/>
        </w:rPr>
        <w:t>may</w:t>
      </w:r>
      <w:r>
        <w:rPr>
          <w:spacing w:val="-12"/>
          <w:sz w:val="24"/>
        </w:rPr>
        <w:t xml:space="preserve"> </w:t>
      </w:r>
      <w:r>
        <w:rPr>
          <w:sz w:val="24"/>
        </w:rPr>
        <w:t>also</w:t>
      </w:r>
      <w:r>
        <w:rPr>
          <w:spacing w:val="-13"/>
          <w:sz w:val="24"/>
        </w:rPr>
        <w:t xml:space="preserve"> </w:t>
      </w:r>
      <w:r>
        <w:rPr>
          <w:sz w:val="24"/>
        </w:rPr>
        <w:t>provide</w:t>
      </w:r>
      <w:r>
        <w:rPr>
          <w:spacing w:val="-15"/>
          <w:sz w:val="24"/>
        </w:rPr>
        <w:t xml:space="preserve"> </w:t>
      </w:r>
      <w:r>
        <w:rPr>
          <w:sz w:val="24"/>
        </w:rPr>
        <w:t>counseling</w:t>
      </w:r>
      <w:r>
        <w:rPr>
          <w:spacing w:val="-14"/>
          <w:sz w:val="24"/>
        </w:rPr>
        <w:t xml:space="preserve"> </w:t>
      </w:r>
      <w:r>
        <w:rPr>
          <w:sz w:val="24"/>
        </w:rPr>
        <w:t>services</w:t>
      </w:r>
      <w:r>
        <w:rPr>
          <w:spacing w:val="-12"/>
          <w:sz w:val="24"/>
        </w:rPr>
        <w:t xml:space="preserve"> </w:t>
      </w:r>
      <w:r>
        <w:rPr>
          <w:sz w:val="24"/>
        </w:rPr>
        <w:t>and mental health first aid training.</w:t>
      </w:r>
    </w:p>
    <w:p w14:paraId="2FB24369" w14:textId="77777777" w:rsidR="00414ED5" w:rsidRDefault="00000000">
      <w:pPr>
        <w:pStyle w:val="ListParagraph"/>
        <w:numPr>
          <w:ilvl w:val="1"/>
          <w:numId w:val="2"/>
        </w:numPr>
        <w:tabs>
          <w:tab w:val="left" w:pos="1720"/>
        </w:tabs>
        <w:spacing w:before="18" w:line="472" w:lineRule="auto"/>
        <w:ind w:right="119"/>
        <w:jc w:val="both"/>
        <w:rPr>
          <w:sz w:val="24"/>
        </w:rPr>
      </w:pPr>
      <w:r>
        <w:rPr>
          <w:b/>
          <w:sz w:val="24"/>
        </w:rPr>
        <w:t>Impact</w:t>
      </w:r>
      <w:r>
        <w:rPr>
          <w:sz w:val="24"/>
        </w:rPr>
        <w:t>: These initiatives reduce stigma around mental health issues and provide critical support to those in need. Students enhance their understanding of mental health care and develop empathy and counseling skills.</w:t>
      </w:r>
    </w:p>
    <w:p w14:paraId="64D0CFE9" w14:textId="77777777" w:rsidR="00414ED5" w:rsidRDefault="00414ED5">
      <w:pPr>
        <w:spacing w:line="472" w:lineRule="auto"/>
        <w:jc w:val="both"/>
        <w:rPr>
          <w:sz w:val="24"/>
        </w:rPr>
        <w:sectPr w:rsidR="00414ED5">
          <w:pgSz w:w="11910" w:h="16840"/>
          <w:pgMar w:top="1360" w:right="1320" w:bottom="1260" w:left="1160" w:header="0" w:footer="1061" w:gutter="0"/>
          <w:cols w:space="720"/>
        </w:sectPr>
      </w:pPr>
    </w:p>
    <w:p w14:paraId="39C50366" w14:textId="77777777" w:rsidR="00414ED5" w:rsidRDefault="00000000">
      <w:pPr>
        <w:pStyle w:val="Heading1"/>
      </w:pPr>
      <w:r>
        <w:lastRenderedPageBreak/>
        <w:t>COMPREHENSIVE</w:t>
      </w:r>
      <w:r>
        <w:rPr>
          <w:spacing w:val="-13"/>
        </w:rPr>
        <w:t xml:space="preserve"> </w:t>
      </w:r>
      <w:r>
        <w:rPr>
          <w:spacing w:val="-2"/>
        </w:rPr>
        <w:t>REVIEW</w:t>
      </w:r>
    </w:p>
    <w:p w14:paraId="56202D28" w14:textId="77777777" w:rsidR="00414ED5" w:rsidRDefault="00414ED5">
      <w:pPr>
        <w:pStyle w:val="BodyText"/>
        <w:rPr>
          <w:b/>
          <w:sz w:val="28"/>
        </w:rPr>
      </w:pPr>
    </w:p>
    <w:p w14:paraId="2B712DDA" w14:textId="77777777" w:rsidR="00414ED5" w:rsidRDefault="00414ED5">
      <w:pPr>
        <w:pStyle w:val="BodyText"/>
        <w:rPr>
          <w:b/>
          <w:sz w:val="28"/>
        </w:rPr>
      </w:pPr>
    </w:p>
    <w:p w14:paraId="2FF8C143" w14:textId="77777777" w:rsidR="00414ED5" w:rsidRDefault="00414ED5">
      <w:pPr>
        <w:pStyle w:val="BodyText"/>
        <w:spacing w:before="108"/>
        <w:rPr>
          <w:b/>
          <w:sz w:val="28"/>
        </w:rPr>
      </w:pPr>
    </w:p>
    <w:p w14:paraId="751B0299" w14:textId="77777777" w:rsidR="00414ED5" w:rsidRDefault="00000000">
      <w:pPr>
        <w:pStyle w:val="BodyText"/>
        <w:spacing w:line="480" w:lineRule="auto"/>
        <w:ind w:left="280" w:right="117"/>
        <w:jc w:val="both"/>
      </w:pPr>
      <w:r>
        <w:t>Several studies have highlighted the importance of community-based education in medical training.</w:t>
      </w:r>
      <w:r>
        <w:rPr>
          <w:spacing w:val="-9"/>
        </w:rPr>
        <w:t xml:space="preserve"> </w:t>
      </w:r>
      <w:r>
        <w:t>For</w:t>
      </w:r>
      <w:r>
        <w:rPr>
          <w:spacing w:val="-10"/>
        </w:rPr>
        <w:t xml:space="preserve"> </w:t>
      </w:r>
      <w:r>
        <w:t>example,</w:t>
      </w:r>
      <w:r>
        <w:rPr>
          <w:spacing w:val="-9"/>
        </w:rPr>
        <w:t xml:space="preserve"> </w:t>
      </w:r>
      <w:r>
        <w:t>a</w:t>
      </w:r>
      <w:r>
        <w:rPr>
          <w:spacing w:val="-10"/>
        </w:rPr>
        <w:t xml:space="preserve"> </w:t>
      </w:r>
      <w:r>
        <w:t>study</w:t>
      </w:r>
      <w:r>
        <w:rPr>
          <w:spacing w:val="-9"/>
        </w:rPr>
        <w:t xml:space="preserve"> </w:t>
      </w:r>
      <w:r>
        <w:t>assessing</w:t>
      </w:r>
      <w:r>
        <w:rPr>
          <w:spacing w:val="-9"/>
        </w:rPr>
        <w:t xml:space="preserve"> </w:t>
      </w:r>
      <w:r>
        <w:t>community</w:t>
      </w:r>
      <w:r>
        <w:rPr>
          <w:spacing w:val="-9"/>
        </w:rPr>
        <w:t xml:space="preserve"> </w:t>
      </w:r>
      <w:r>
        <w:t>members'</w:t>
      </w:r>
      <w:r>
        <w:rPr>
          <w:spacing w:val="-10"/>
        </w:rPr>
        <w:t xml:space="preserve"> </w:t>
      </w:r>
      <w:r>
        <w:t>knowledge</w:t>
      </w:r>
      <w:r>
        <w:rPr>
          <w:spacing w:val="-10"/>
        </w:rPr>
        <w:t xml:space="preserve"> </w:t>
      </w:r>
      <w:r>
        <w:t>and</w:t>
      </w:r>
      <w:r>
        <w:rPr>
          <w:spacing w:val="-9"/>
        </w:rPr>
        <w:t xml:space="preserve"> </w:t>
      </w:r>
      <w:r>
        <w:t>attitude</w:t>
      </w:r>
      <w:r>
        <w:rPr>
          <w:spacing w:val="-10"/>
        </w:rPr>
        <w:t xml:space="preserve"> </w:t>
      </w:r>
      <w:r>
        <w:t>towards university</w:t>
      </w:r>
      <w:r>
        <w:rPr>
          <w:spacing w:val="-3"/>
        </w:rPr>
        <w:t xml:space="preserve"> </w:t>
      </w:r>
      <w:r>
        <w:t>health</w:t>
      </w:r>
      <w:r>
        <w:rPr>
          <w:spacing w:val="-3"/>
        </w:rPr>
        <w:t xml:space="preserve"> </w:t>
      </w:r>
      <w:r>
        <w:t>students'</w:t>
      </w:r>
      <w:r>
        <w:rPr>
          <w:spacing w:val="-3"/>
        </w:rPr>
        <w:t xml:space="preserve"> </w:t>
      </w:r>
      <w:r>
        <w:t>CBE</w:t>
      </w:r>
      <w:r>
        <w:rPr>
          <w:spacing w:val="-3"/>
        </w:rPr>
        <w:t xml:space="preserve"> </w:t>
      </w:r>
      <w:r>
        <w:t>practices</w:t>
      </w:r>
      <w:r>
        <w:rPr>
          <w:spacing w:val="-3"/>
        </w:rPr>
        <w:t xml:space="preserve"> </w:t>
      </w:r>
      <w:r>
        <w:t>in</w:t>
      </w:r>
      <w:r>
        <w:rPr>
          <w:spacing w:val="-1"/>
        </w:rPr>
        <w:t xml:space="preserve"> </w:t>
      </w:r>
      <w:r>
        <w:t>Africa</w:t>
      </w:r>
      <w:r>
        <w:rPr>
          <w:spacing w:val="-2"/>
        </w:rPr>
        <w:t xml:space="preserve"> </w:t>
      </w:r>
      <w:r>
        <w:t>emphasized</w:t>
      </w:r>
      <w:r>
        <w:rPr>
          <w:spacing w:val="-3"/>
        </w:rPr>
        <w:t xml:space="preserve"> </w:t>
      </w:r>
      <w:r>
        <w:t>the</w:t>
      </w:r>
      <w:r>
        <w:rPr>
          <w:spacing w:val="-4"/>
        </w:rPr>
        <w:t xml:space="preserve"> </w:t>
      </w:r>
      <w:r>
        <w:t>positive</w:t>
      </w:r>
      <w:r>
        <w:rPr>
          <w:spacing w:val="-2"/>
        </w:rPr>
        <w:t xml:space="preserve"> </w:t>
      </w:r>
      <w:r>
        <w:t>impact</w:t>
      </w:r>
      <w:r>
        <w:rPr>
          <w:spacing w:val="-3"/>
        </w:rPr>
        <w:t xml:space="preserve"> </w:t>
      </w:r>
      <w:r>
        <w:t>of</w:t>
      </w:r>
      <w:r>
        <w:rPr>
          <w:spacing w:val="-3"/>
        </w:rPr>
        <w:t xml:space="preserve"> </w:t>
      </w:r>
      <w:r>
        <w:t>CBL</w:t>
      </w:r>
      <w:r>
        <w:rPr>
          <w:spacing w:val="-3"/>
        </w:rPr>
        <w:t xml:space="preserve"> </w:t>
      </w:r>
      <w:r>
        <w:t>on community engagement and healthcare delivery.</w:t>
      </w:r>
      <w:r>
        <w:rPr>
          <w:vertAlign w:val="superscript"/>
        </w:rPr>
        <w:t>47,</w:t>
      </w:r>
      <w:r>
        <w:rPr>
          <w:spacing w:val="-1"/>
        </w:rPr>
        <w:t xml:space="preserve"> </w:t>
      </w:r>
      <w:r>
        <w:rPr>
          <w:vertAlign w:val="superscript"/>
        </w:rPr>
        <w:t>48</w:t>
      </w:r>
    </w:p>
    <w:p w14:paraId="283FB0ED" w14:textId="77777777" w:rsidR="00414ED5" w:rsidRDefault="00414ED5">
      <w:pPr>
        <w:pStyle w:val="BodyText"/>
      </w:pPr>
    </w:p>
    <w:p w14:paraId="2E734BFD" w14:textId="77777777" w:rsidR="00414ED5" w:rsidRDefault="00414ED5">
      <w:pPr>
        <w:pStyle w:val="BodyText"/>
      </w:pPr>
    </w:p>
    <w:p w14:paraId="7A611C03" w14:textId="21339915" w:rsidR="00414ED5" w:rsidRDefault="00000000" w:rsidP="00925D0B">
      <w:pPr>
        <w:pStyle w:val="BodyText"/>
        <w:spacing w:before="1" w:line="480" w:lineRule="auto"/>
        <w:ind w:left="280" w:right="116"/>
        <w:jc w:val="both"/>
      </w:pPr>
      <w:r>
        <w:t>CBL is a valuable component of medical education, providing students with a unique understanding of health issues and the skills to work with communities. The Building Partnerships</w:t>
      </w:r>
      <w:r>
        <w:rPr>
          <w:spacing w:val="-15"/>
        </w:rPr>
        <w:t xml:space="preserve"> </w:t>
      </w:r>
      <w:r>
        <w:t>Program</w:t>
      </w:r>
      <w:r>
        <w:rPr>
          <w:spacing w:val="-14"/>
        </w:rPr>
        <w:t xml:space="preserve"> </w:t>
      </w:r>
      <w:r>
        <w:t>in</w:t>
      </w:r>
      <w:r>
        <w:rPr>
          <w:spacing w:val="-15"/>
        </w:rPr>
        <w:t xml:space="preserve"> </w:t>
      </w:r>
      <w:r>
        <w:t>Australia</w:t>
      </w:r>
      <w:r>
        <w:rPr>
          <w:spacing w:val="-14"/>
        </w:rPr>
        <w:t xml:space="preserve"> </w:t>
      </w:r>
      <w:r>
        <w:t>has</w:t>
      </w:r>
      <w:r>
        <w:rPr>
          <w:spacing w:val="-14"/>
        </w:rPr>
        <w:t xml:space="preserve"> </w:t>
      </w:r>
      <w:r>
        <w:t>successfully</w:t>
      </w:r>
      <w:r>
        <w:rPr>
          <w:spacing w:val="-14"/>
        </w:rPr>
        <w:t xml:space="preserve"> </w:t>
      </w:r>
      <w:r>
        <w:t>integrated</w:t>
      </w:r>
      <w:r>
        <w:rPr>
          <w:spacing w:val="-12"/>
        </w:rPr>
        <w:t xml:space="preserve"> </w:t>
      </w:r>
      <w:r>
        <w:t>CBL</w:t>
      </w:r>
      <w:r>
        <w:rPr>
          <w:spacing w:val="-14"/>
        </w:rPr>
        <w:t xml:space="preserve"> </w:t>
      </w:r>
      <w:r>
        <w:t>into</w:t>
      </w:r>
      <w:r>
        <w:rPr>
          <w:spacing w:val="-15"/>
        </w:rPr>
        <w:t xml:space="preserve"> </w:t>
      </w:r>
      <w:r>
        <w:t>its</w:t>
      </w:r>
      <w:r>
        <w:rPr>
          <w:spacing w:val="-15"/>
        </w:rPr>
        <w:t xml:space="preserve"> </w:t>
      </w:r>
      <w:r>
        <w:t>curriculum,</w:t>
      </w:r>
      <w:r>
        <w:rPr>
          <w:spacing w:val="-14"/>
        </w:rPr>
        <w:t xml:space="preserve"> </w:t>
      </w:r>
      <w:r>
        <w:t>offering students non-clinical perspectives on health and illness.</w:t>
      </w:r>
      <w:r>
        <w:rPr>
          <w:vertAlign w:val="superscript"/>
        </w:rPr>
        <w:t>49</w:t>
      </w:r>
      <w:r>
        <w:t xml:space="preserve"> Similarly, the “Patan Academy of Health Sciences” in Nepal has developed a CBL and education system to address health disparities</w:t>
      </w:r>
      <w:r>
        <w:rPr>
          <w:spacing w:val="-15"/>
        </w:rPr>
        <w:t xml:space="preserve"> </w:t>
      </w:r>
      <w:r>
        <w:t>between</w:t>
      </w:r>
      <w:r>
        <w:rPr>
          <w:spacing w:val="-15"/>
        </w:rPr>
        <w:t xml:space="preserve"> </w:t>
      </w:r>
      <w:r>
        <w:t>rural</w:t>
      </w:r>
      <w:r>
        <w:rPr>
          <w:spacing w:val="-15"/>
        </w:rPr>
        <w:t xml:space="preserve"> </w:t>
      </w:r>
      <w:r>
        <w:t>and</w:t>
      </w:r>
      <w:r>
        <w:rPr>
          <w:spacing w:val="-15"/>
        </w:rPr>
        <w:t xml:space="preserve"> </w:t>
      </w:r>
      <w:r>
        <w:t>urban</w:t>
      </w:r>
      <w:r>
        <w:rPr>
          <w:spacing w:val="-15"/>
        </w:rPr>
        <w:t xml:space="preserve"> </w:t>
      </w:r>
      <w:r>
        <w:t>populations.</w:t>
      </w:r>
      <w:r>
        <w:rPr>
          <w:vertAlign w:val="superscript"/>
        </w:rPr>
        <w:t>50</w:t>
      </w:r>
      <w:r>
        <w:rPr>
          <w:spacing w:val="-15"/>
        </w:rPr>
        <w:t xml:space="preserve"> </w:t>
      </w:r>
      <w:r>
        <w:t>Practical</w:t>
      </w:r>
      <w:r>
        <w:rPr>
          <w:spacing w:val="-15"/>
        </w:rPr>
        <w:t xml:space="preserve"> </w:t>
      </w:r>
      <w:r>
        <w:t>examples</w:t>
      </w:r>
      <w:r>
        <w:rPr>
          <w:spacing w:val="-15"/>
        </w:rPr>
        <w:t xml:space="preserve"> </w:t>
      </w:r>
      <w:r>
        <w:t>from</w:t>
      </w:r>
      <w:r>
        <w:rPr>
          <w:spacing w:val="-15"/>
        </w:rPr>
        <w:t xml:space="preserve"> </w:t>
      </w:r>
      <w:r>
        <w:t>medical</w:t>
      </w:r>
      <w:r>
        <w:rPr>
          <w:spacing w:val="-15"/>
        </w:rPr>
        <w:t xml:space="preserve"> </w:t>
      </w:r>
      <w:r>
        <w:t>and</w:t>
      </w:r>
      <w:r>
        <w:rPr>
          <w:spacing w:val="-15"/>
        </w:rPr>
        <w:t xml:space="preserve"> </w:t>
      </w:r>
      <w:r>
        <w:t>nursing schools</w:t>
      </w:r>
      <w:r>
        <w:rPr>
          <w:spacing w:val="-15"/>
        </w:rPr>
        <w:t xml:space="preserve"> </w:t>
      </w:r>
      <w:r>
        <w:t>in</w:t>
      </w:r>
      <w:r>
        <w:rPr>
          <w:spacing w:val="-15"/>
        </w:rPr>
        <w:t xml:space="preserve"> </w:t>
      </w:r>
      <w:r>
        <w:t>Belgium</w:t>
      </w:r>
      <w:r>
        <w:rPr>
          <w:spacing w:val="-15"/>
        </w:rPr>
        <w:t xml:space="preserve"> </w:t>
      </w:r>
      <w:r>
        <w:t>and</w:t>
      </w:r>
      <w:r>
        <w:rPr>
          <w:spacing w:val="-15"/>
        </w:rPr>
        <w:t xml:space="preserve"> </w:t>
      </w:r>
      <w:r>
        <w:t>the</w:t>
      </w:r>
      <w:r>
        <w:rPr>
          <w:spacing w:val="-15"/>
        </w:rPr>
        <w:t xml:space="preserve"> </w:t>
      </w:r>
      <w:r>
        <w:t>Netherlands</w:t>
      </w:r>
      <w:r>
        <w:rPr>
          <w:spacing w:val="-13"/>
        </w:rPr>
        <w:t xml:space="preserve"> </w:t>
      </w:r>
      <w:r>
        <w:t>further</w:t>
      </w:r>
      <w:r>
        <w:rPr>
          <w:spacing w:val="-15"/>
        </w:rPr>
        <w:t xml:space="preserve"> </w:t>
      </w:r>
      <w:r>
        <w:t>emphasize</w:t>
      </w:r>
      <w:r>
        <w:rPr>
          <w:spacing w:val="-15"/>
        </w:rPr>
        <w:t xml:space="preserve"> </w:t>
      </w:r>
      <w:r>
        <w:t>the</w:t>
      </w:r>
      <w:r>
        <w:rPr>
          <w:spacing w:val="-15"/>
        </w:rPr>
        <w:t xml:space="preserve"> </w:t>
      </w:r>
      <w:r>
        <w:t>importance</w:t>
      </w:r>
      <w:r>
        <w:rPr>
          <w:spacing w:val="-12"/>
        </w:rPr>
        <w:t xml:space="preserve"> </w:t>
      </w:r>
      <w:r>
        <w:t>of</w:t>
      </w:r>
      <w:r>
        <w:rPr>
          <w:spacing w:val="-15"/>
        </w:rPr>
        <w:t xml:space="preserve"> </w:t>
      </w:r>
      <w:r>
        <w:t>community-based medical education.</w:t>
      </w:r>
      <w:r>
        <w:rPr>
          <w:vertAlign w:val="superscript"/>
        </w:rPr>
        <w:t>51</w:t>
      </w:r>
    </w:p>
    <w:p w14:paraId="1C16213F" w14:textId="77777777" w:rsidR="00925D0B" w:rsidRDefault="00925D0B" w:rsidP="00925D0B">
      <w:pPr>
        <w:pStyle w:val="BodyText"/>
        <w:spacing w:before="1" w:line="480" w:lineRule="auto"/>
        <w:ind w:left="280" w:right="116"/>
        <w:jc w:val="both"/>
      </w:pPr>
    </w:p>
    <w:p w14:paraId="7A7CA00A" w14:textId="77777777" w:rsidR="00414ED5" w:rsidRDefault="00000000">
      <w:pPr>
        <w:pStyle w:val="BodyText"/>
        <w:spacing w:before="1" w:line="480" w:lineRule="auto"/>
        <w:ind w:left="280" w:right="112"/>
        <w:jc w:val="both"/>
      </w:pPr>
      <w:r>
        <w:t>According to new “Undergraduate Medical Education Board” of “National Medical Commission”,</w:t>
      </w:r>
      <w:r>
        <w:rPr>
          <w:spacing w:val="-11"/>
        </w:rPr>
        <w:t xml:space="preserve"> </w:t>
      </w:r>
      <w:r>
        <w:t>India</w:t>
      </w:r>
      <w:r>
        <w:rPr>
          <w:spacing w:val="-11"/>
        </w:rPr>
        <w:t xml:space="preserve"> </w:t>
      </w:r>
      <w:r>
        <w:t>(2019),</w:t>
      </w:r>
      <w:r>
        <w:rPr>
          <w:spacing w:val="-11"/>
        </w:rPr>
        <w:t xml:space="preserve"> </w:t>
      </w:r>
      <w:r>
        <w:t>medical</w:t>
      </w:r>
      <w:r>
        <w:rPr>
          <w:spacing w:val="-10"/>
        </w:rPr>
        <w:t xml:space="preserve"> </w:t>
      </w:r>
      <w:r>
        <w:t>students</w:t>
      </w:r>
      <w:r>
        <w:rPr>
          <w:spacing w:val="-10"/>
        </w:rPr>
        <w:t xml:space="preserve"> </w:t>
      </w:r>
      <w:r>
        <w:t>are</w:t>
      </w:r>
      <w:r>
        <w:rPr>
          <w:spacing w:val="-12"/>
        </w:rPr>
        <w:t xml:space="preserve"> </w:t>
      </w:r>
      <w:r>
        <w:t>exposed</w:t>
      </w:r>
      <w:r>
        <w:rPr>
          <w:spacing w:val="-11"/>
        </w:rPr>
        <w:t xml:space="preserve"> </w:t>
      </w:r>
      <w:r>
        <w:t>to</w:t>
      </w:r>
      <w:r>
        <w:rPr>
          <w:spacing w:val="-8"/>
        </w:rPr>
        <w:t xml:space="preserve"> </w:t>
      </w:r>
      <w:r>
        <w:t>CBL</w:t>
      </w:r>
      <w:r>
        <w:rPr>
          <w:spacing w:val="-13"/>
        </w:rPr>
        <w:t xml:space="preserve"> </w:t>
      </w:r>
      <w:r>
        <w:t>from</w:t>
      </w:r>
      <w:r>
        <w:rPr>
          <w:spacing w:val="-10"/>
        </w:rPr>
        <w:t xml:space="preserve"> </w:t>
      </w:r>
      <w:r>
        <w:t>their</w:t>
      </w:r>
      <w:r>
        <w:rPr>
          <w:spacing w:val="-14"/>
        </w:rPr>
        <w:t xml:space="preserve"> </w:t>
      </w:r>
      <w:r>
        <w:t>first</w:t>
      </w:r>
      <w:r>
        <w:rPr>
          <w:spacing w:val="-10"/>
        </w:rPr>
        <w:t xml:space="preserve"> </w:t>
      </w:r>
      <w:r>
        <w:t>year</w:t>
      </w:r>
      <w:r>
        <w:rPr>
          <w:spacing w:val="-11"/>
        </w:rPr>
        <w:t xml:space="preserve"> </w:t>
      </w:r>
      <w:r>
        <w:t>of</w:t>
      </w:r>
      <w:r>
        <w:rPr>
          <w:spacing w:val="-11"/>
        </w:rPr>
        <w:t xml:space="preserve"> </w:t>
      </w:r>
      <w:r>
        <w:t xml:space="preserve">under graduation studies. A recent research study has demonstrated that the integration of CBL enhances undergraduate (UG) medical students' understanding of community service and fosters a greater interest in public health. Students who participated in CBL during their UG courses exhibited improved communication skills, team spirit, and positive attitudes toward community engagement. </w:t>
      </w:r>
      <w:r>
        <w:rPr>
          <w:vertAlign w:val="superscript"/>
        </w:rPr>
        <w:t>48</w:t>
      </w:r>
    </w:p>
    <w:p w14:paraId="1A1490B4" w14:textId="77777777" w:rsidR="00414ED5" w:rsidRDefault="00414ED5">
      <w:pPr>
        <w:spacing w:line="480" w:lineRule="auto"/>
        <w:jc w:val="both"/>
        <w:sectPr w:rsidR="00414ED5">
          <w:pgSz w:w="11910" w:h="16840"/>
          <w:pgMar w:top="1360" w:right="1320" w:bottom="1260" w:left="1160" w:header="0" w:footer="1061" w:gutter="0"/>
          <w:cols w:space="720"/>
        </w:sectPr>
      </w:pPr>
    </w:p>
    <w:p w14:paraId="2200009D" w14:textId="77777777" w:rsidR="00414ED5" w:rsidRDefault="00000000">
      <w:pPr>
        <w:pStyle w:val="BodyText"/>
        <w:spacing w:before="60" w:line="480" w:lineRule="auto"/>
        <w:ind w:left="280" w:right="116"/>
        <w:jc w:val="both"/>
      </w:pPr>
      <w:r>
        <w:lastRenderedPageBreak/>
        <w:t>The “Medical Education Partnership Initiative” (MEPI) is a program launched by the U.S. government</w:t>
      </w:r>
      <w:r>
        <w:rPr>
          <w:spacing w:val="-7"/>
        </w:rPr>
        <w:t xml:space="preserve"> </w:t>
      </w:r>
      <w:r>
        <w:t>to</w:t>
      </w:r>
      <w:r>
        <w:rPr>
          <w:spacing w:val="-6"/>
        </w:rPr>
        <w:t xml:space="preserve"> </w:t>
      </w:r>
      <w:r>
        <w:t>strengthen</w:t>
      </w:r>
      <w:r>
        <w:rPr>
          <w:spacing w:val="-5"/>
        </w:rPr>
        <w:t xml:space="preserve"> </w:t>
      </w:r>
      <w:r>
        <w:t>institutions</w:t>
      </w:r>
      <w:r>
        <w:rPr>
          <w:spacing w:val="-6"/>
        </w:rPr>
        <w:t xml:space="preserve"> </w:t>
      </w:r>
      <w:r>
        <w:t>in</w:t>
      </w:r>
      <w:r>
        <w:rPr>
          <w:spacing w:val="-6"/>
        </w:rPr>
        <w:t xml:space="preserve"> </w:t>
      </w:r>
      <w:r>
        <w:t>12</w:t>
      </w:r>
      <w:r>
        <w:rPr>
          <w:spacing w:val="-7"/>
        </w:rPr>
        <w:t xml:space="preserve"> </w:t>
      </w:r>
      <w:r>
        <w:t>“Sub-Saharan</w:t>
      </w:r>
      <w:r>
        <w:rPr>
          <w:spacing w:val="-4"/>
        </w:rPr>
        <w:t xml:space="preserve"> </w:t>
      </w:r>
      <w:r>
        <w:t>African</w:t>
      </w:r>
      <w:r>
        <w:rPr>
          <w:spacing w:val="-7"/>
        </w:rPr>
        <w:t xml:space="preserve"> </w:t>
      </w:r>
      <w:r>
        <w:t>countries”</w:t>
      </w:r>
      <w:r>
        <w:rPr>
          <w:spacing w:val="-8"/>
        </w:rPr>
        <w:t xml:space="preserve"> </w:t>
      </w:r>
      <w:r>
        <w:t>by</w:t>
      </w:r>
      <w:r>
        <w:rPr>
          <w:spacing w:val="-7"/>
        </w:rPr>
        <w:t xml:space="preserve"> </w:t>
      </w:r>
      <w:r>
        <w:t>increasing</w:t>
      </w:r>
      <w:r>
        <w:rPr>
          <w:spacing w:val="-6"/>
        </w:rPr>
        <w:t xml:space="preserve"> </w:t>
      </w:r>
      <w:r>
        <w:t>the numeral, value, and holding of medical graduates equipped with specialized skills to address the health needs of their respective populations. As part of its mission, MEPI has organized “technical</w:t>
      </w:r>
      <w:r>
        <w:rPr>
          <w:spacing w:val="-1"/>
        </w:rPr>
        <w:t xml:space="preserve"> </w:t>
      </w:r>
      <w:r>
        <w:t>working</w:t>
      </w:r>
      <w:r>
        <w:rPr>
          <w:spacing w:val="-1"/>
        </w:rPr>
        <w:t xml:space="preserve"> </w:t>
      </w:r>
      <w:r>
        <w:t>groups”</w:t>
      </w:r>
      <w:r>
        <w:rPr>
          <w:spacing w:val="-2"/>
        </w:rPr>
        <w:t xml:space="preserve"> </w:t>
      </w:r>
      <w:r>
        <w:t>in</w:t>
      </w:r>
      <w:r>
        <w:rPr>
          <w:spacing w:val="-1"/>
        </w:rPr>
        <w:t xml:space="preserve"> </w:t>
      </w:r>
      <w:r>
        <w:t>areas</w:t>
      </w:r>
      <w:r>
        <w:rPr>
          <w:spacing w:val="-1"/>
        </w:rPr>
        <w:t xml:space="preserve"> </w:t>
      </w:r>
      <w:r>
        <w:t>of</w:t>
      </w:r>
      <w:r>
        <w:rPr>
          <w:spacing w:val="-2"/>
        </w:rPr>
        <w:t xml:space="preserve"> </w:t>
      </w:r>
      <w:r>
        <w:t>mutual</w:t>
      </w:r>
      <w:r>
        <w:rPr>
          <w:spacing w:val="-1"/>
        </w:rPr>
        <w:t xml:space="preserve"> </w:t>
      </w:r>
      <w:r>
        <w:t>interest,</w:t>
      </w:r>
      <w:r>
        <w:rPr>
          <w:spacing w:val="-1"/>
        </w:rPr>
        <w:t xml:space="preserve"> </w:t>
      </w:r>
      <w:r>
        <w:t>including</w:t>
      </w:r>
      <w:r>
        <w:rPr>
          <w:spacing w:val="-1"/>
        </w:rPr>
        <w:t xml:space="preserve"> </w:t>
      </w:r>
      <w:r>
        <w:t>community-based</w:t>
      </w:r>
      <w:r>
        <w:rPr>
          <w:spacing w:val="-1"/>
        </w:rPr>
        <w:t xml:space="preserve"> </w:t>
      </w:r>
      <w:r>
        <w:t xml:space="preserve">education </w:t>
      </w:r>
      <w:r>
        <w:rPr>
          <w:spacing w:val="-2"/>
        </w:rPr>
        <w:t>(CBE).</w:t>
      </w:r>
      <w:r>
        <w:rPr>
          <w:spacing w:val="-2"/>
          <w:vertAlign w:val="superscript"/>
        </w:rPr>
        <w:t>52</w:t>
      </w:r>
    </w:p>
    <w:p w14:paraId="759C4625" w14:textId="77777777" w:rsidR="00414ED5" w:rsidRDefault="00414ED5">
      <w:pPr>
        <w:pStyle w:val="BodyText"/>
        <w:spacing w:before="126"/>
      </w:pPr>
    </w:p>
    <w:p w14:paraId="4FFCB197" w14:textId="08BEF7C3" w:rsidR="00414ED5" w:rsidRDefault="00000000" w:rsidP="00925D0B">
      <w:pPr>
        <w:pStyle w:val="BodyText"/>
        <w:spacing w:before="1" w:line="480" w:lineRule="auto"/>
        <w:ind w:left="280" w:right="114"/>
        <w:jc w:val="both"/>
      </w:pPr>
      <w:r>
        <w:t xml:space="preserve">Another study supports the notion that “community-based medical education” significantly boosts the knowledge and specialized competencies of UG medical students. CBL has been found to make students </w:t>
      </w:r>
      <w:proofErr w:type="gramStart"/>
      <w:r>
        <w:t>more effective and prompt</w:t>
      </w:r>
      <w:proofErr w:type="gramEnd"/>
      <w:r>
        <w:t xml:space="preserve"> in addressing healthcare challenges by reorienting education, service commitments, and research to meet community needs.</w:t>
      </w:r>
      <w:r>
        <w:rPr>
          <w:vertAlign w:val="superscript"/>
        </w:rPr>
        <w:t>53</w:t>
      </w:r>
      <w:r>
        <w:t xml:space="preserve"> This approach also cultivates greater empathy among UG students towards patients and communities. Additionally, the incorporation of CBL improves the skills of rural doctors by enhancing</w:t>
      </w:r>
      <w:r>
        <w:rPr>
          <w:spacing w:val="-5"/>
        </w:rPr>
        <w:t xml:space="preserve"> </w:t>
      </w:r>
      <w:r>
        <w:t>their</w:t>
      </w:r>
      <w:r>
        <w:rPr>
          <w:spacing w:val="-7"/>
        </w:rPr>
        <w:t xml:space="preserve"> </w:t>
      </w:r>
      <w:r>
        <w:t>communication,</w:t>
      </w:r>
      <w:r>
        <w:rPr>
          <w:spacing w:val="-6"/>
        </w:rPr>
        <w:t xml:space="preserve"> </w:t>
      </w:r>
      <w:r>
        <w:t>responsiveness,</w:t>
      </w:r>
      <w:r>
        <w:rPr>
          <w:spacing w:val="-5"/>
        </w:rPr>
        <w:t xml:space="preserve"> </w:t>
      </w:r>
      <w:r>
        <w:t>and</w:t>
      </w:r>
      <w:r>
        <w:rPr>
          <w:spacing w:val="-6"/>
        </w:rPr>
        <w:t xml:space="preserve"> </w:t>
      </w:r>
      <w:r>
        <w:t>empathy.</w:t>
      </w:r>
      <w:r>
        <w:rPr>
          <w:spacing w:val="-6"/>
        </w:rPr>
        <w:t xml:space="preserve"> </w:t>
      </w:r>
      <w:r>
        <w:t>As</w:t>
      </w:r>
      <w:r>
        <w:rPr>
          <w:spacing w:val="-6"/>
        </w:rPr>
        <w:t xml:space="preserve"> </w:t>
      </w:r>
      <w:r>
        <w:t>a</w:t>
      </w:r>
      <w:r>
        <w:rPr>
          <w:spacing w:val="-7"/>
        </w:rPr>
        <w:t xml:space="preserve"> </w:t>
      </w:r>
      <w:r>
        <w:t>result,</w:t>
      </w:r>
      <w:r>
        <w:rPr>
          <w:spacing w:val="-6"/>
        </w:rPr>
        <w:t xml:space="preserve"> </w:t>
      </w:r>
      <w:r>
        <w:t>CBL</w:t>
      </w:r>
      <w:r>
        <w:rPr>
          <w:spacing w:val="-6"/>
        </w:rPr>
        <w:t xml:space="preserve"> </w:t>
      </w:r>
      <w:r>
        <w:t>contributes</w:t>
      </w:r>
      <w:r>
        <w:rPr>
          <w:spacing w:val="-6"/>
        </w:rPr>
        <w:t xml:space="preserve"> </w:t>
      </w:r>
      <w:r>
        <w:t>to making Indian UG medical students more professionally competent and ethically sound.</w:t>
      </w:r>
      <w:r>
        <w:rPr>
          <w:vertAlign w:val="superscript"/>
        </w:rPr>
        <w:t>54</w:t>
      </w:r>
    </w:p>
    <w:p w14:paraId="2C35DEEC" w14:textId="77777777" w:rsidR="00414ED5" w:rsidRDefault="00414ED5">
      <w:pPr>
        <w:pStyle w:val="BodyText"/>
        <w:spacing w:before="123"/>
      </w:pPr>
    </w:p>
    <w:p w14:paraId="29B5E13F" w14:textId="77777777" w:rsidR="00414ED5" w:rsidRDefault="00000000">
      <w:pPr>
        <w:pStyle w:val="BodyText"/>
        <w:spacing w:line="480" w:lineRule="auto"/>
        <w:ind w:left="280" w:right="114"/>
        <w:jc w:val="both"/>
      </w:pPr>
      <w:r>
        <w:t>The “WWAMI (Washington, Wyoming, Alaska, Montana and Idaho)” Medical education programs</w:t>
      </w:r>
      <w:r>
        <w:rPr>
          <w:spacing w:val="-4"/>
        </w:rPr>
        <w:t xml:space="preserve"> </w:t>
      </w:r>
      <w:r>
        <w:t>are</w:t>
      </w:r>
      <w:r>
        <w:rPr>
          <w:spacing w:val="-5"/>
        </w:rPr>
        <w:t xml:space="preserve"> </w:t>
      </w:r>
      <w:r>
        <w:t>highlighted</w:t>
      </w:r>
      <w:r>
        <w:rPr>
          <w:spacing w:val="-2"/>
        </w:rPr>
        <w:t xml:space="preserve"> </w:t>
      </w:r>
      <w:r>
        <w:t>as</w:t>
      </w:r>
      <w:r>
        <w:rPr>
          <w:spacing w:val="-4"/>
        </w:rPr>
        <w:t xml:space="preserve"> </w:t>
      </w:r>
      <w:r>
        <w:t>key</w:t>
      </w:r>
      <w:r>
        <w:rPr>
          <w:spacing w:val="-4"/>
        </w:rPr>
        <w:t xml:space="preserve"> </w:t>
      </w:r>
      <w:r>
        <w:t>drivers</w:t>
      </w:r>
      <w:r>
        <w:rPr>
          <w:spacing w:val="-4"/>
        </w:rPr>
        <w:t xml:space="preserve"> </w:t>
      </w:r>
      <w:r>
        <w:t>of</w:t>
      </w:r>
      <w:r>
        <w:rPr>
          <w:spacing w:val="-5"/>
        </w:rPr>
        <w:t xml:space="preserve"> </w:t>
      </w:r>
      <w:r>
        <w:t>the</w:t>
      </w:r>
      <w:r>
        <w:rPr>
          <w:spacing w:val="-4"/>
        </w:rPr>
        <w:t xml:space="preserve"> </w:t>
      </w:r>
      <w:r>
        <w:t>CBL</w:t>
      </w:r>
      <w:r>
        <w:rPr>
          <w:spacing w:val="-4"/>
        </w:rPr>
        <w:t xml:space="preserve"> </w:t>
      </w:r>
      <w:r>
        <w:t>process.</w:t>
      </w:r>
      <w:r>
        <w:rPr>
          <w:vertAlign w:val="superscript"/>
        </w:rPr>
        <w:t>55</w:t>
      </w:r>
      <w:r>
        <w:rPr>
          <w:spacing w:val="-3"/>
        </w:rPr>
        <w:t xml:space="preserve"> </w:t>
      </w:r>
      <w:r>
        <w:t>The</w:t>
      </w:r>
      <w:r>
        <w:rPr>
          <w:spacing w:val="-5"/>
        </w:rPr>
        <w:t xml:space="preserve"> </w:t>
      </w:r>
      <w:r>
        <w:t>“University</w:t>
      </w:r>
      <w:r>
        <w:rPr>
          <w:spacing w:val="-4"/>
        </w:rPr>
        <w:t xml:space="preserve"> </w:t>
      </w:r>
      <w:r>
        <w:t>of</w:t>
      </w:r>
      <w:r>
        <w:rPr>
          <w:spacing w:val="-4"/>
        </w:rPr>
        <w:t xml:space="preserve"> </w:t>
      </w:r>
      <w:r>
        <w:t xml:space="preserve">Washington School of Medicine” is actively engaged in these programs, offering medical </w:t>
      </w:r>
      <w:proofErr w:type="gramStart"/>
      <w:r>
        <w:t>students</w:t>
      </w:r>
      <w:proofErr w:type="gramEnd"/>
      <w:r>
        <w:t xml:space="preserve"> opportunities to enhance their skills in providing healthcare services to rural areas. This engagement helps students understand how instruction, socioeconomic status, and ecological factors influence overall health consequences.</w:t>
      </w:r>
      <w:r>
        <w:rPr>
          <w:vertAlign w:val="superscript"/>
        </w:rPr>
        <w:t>56,</w:t>
      </w:r>
      <w:r>
        <w:t xml:space="preserve"> </w:t>
      </w:r>
      <w:r>
        <w:rPr>
          <w:vertAlign w:val="superscript"/>
        </w:rPr>
        <w:t>57</w:t>
      </w:r>
    </w:p>
    <w:p w14:paraId="418EFBBD" w14:textId="77777777" w:rsidR="00414ED5" w:rsidRDefault="00414ED5">
      <w:pPr>
        <w:spacing w:line="480" w:lineRule="auto"/>
        <w:jc w:val="both"/>
        <w:sectPr w:rsidR="00414ED5">
          <w:pgSz w:w="11910" w:h="16840"/>
          <w:pgMar w:top="1360" w:right="1320" w:bottom="1260" w:left="1160" w:header="0" w:footer="1061" w:gutter="0"/>
          <w:cols w:space="720"/>
        </w:sectPr>
      </w:pPr>
    </w:p>
    <w:p w14:paraId="629D91CA" w14:textId="7866545A" w:rsidR="00414ED5" w:rsidRDefault="00000000" w:rsidP="00925D0B">
      <w:pPr>
        <w:pStyle w:val="BodyText"/>
        <w:spacing w:before="60" w:line="480" w:lineRule="auto"/>
        <w:ind w:left="280" w:right="113"/>
        <w:jc w:val="both"/>
      </w:pPr>
      <w:r>
        <w:lastRenderedPageBreak/>
        <w:t>CBL</w:t>
      </w:r>
      <w:r>
        <w:rPr>
          <w:spacing w:val="-12"/>
        </w:rPr>
        <w:t xml:space="preserve"> </w:t>
      </w:r>
      <w:r>
        <w:t>is</w:t>
      </w:r>
      <w:r>
        <w:rPr>
          <w:spacing w:val="-11"/>
        </w:rPr>
        <w:t xml:space="preserve"> </w:t>
      </w:r>
      <w:r>
        <w:t>also</w:t>
      </w:r>
      <w:r>
        <w:rPr>
          <w:spacing w:val="-11"/>
        </w:rPr>
        <w:t xml:space="preserve"> </w:t>
      </w:r>
      <w:r>
        <w:t>a</w:t>
      </w:r>
      <w:r>
        <w:rPr>
          <w:spacing w:val="-13"/>
        </w:rPr>
        <w:t xml:space="preserve"> </w:t>
      </w:r>
      <w:r>
        <w:t>prominent</w:t>
      </w:r>
      <w:r>
        <w:rPr>
          <w:spacing w:val="-9"/>
        </w:rPr>
        <w:t xml:space="preserve"> </w:t>
      </w:r>
      <w:r>
        <w:t>and</w:t>
      </w:r>
      <w:r>
        <w:rPr>
          <w:spacing w:val="-12"/>
        </w:rPr>
        <w:t xml:space="preserve"> </w:t>
      </w:r>
      <w:r>
        <w:t>extensively</w:t>
      </w:r>
      <w:r>
        <w:rPr>
          <w:spacing w:val="-9"/>
        </w:rPr>
        <w:t xml:space="preserve"> </w:t>
      </w:r>
      <w:r>
        <w:t>integrated</w:t>
      </w:r>
      <w:r>
        <w:rPr>
          <w:spacing w:val="-12"/>
        </w:rPr>
        <w:t xml:space="preserve"> </w:t>
      </w:r>
      <w:r>
        <w:t>component</w:t>
      </w:r>
      <w:r>
        <w:rPr>
          <w:spacing w:val="-12"/>
        </w:rPr>
        <w:t xml:space="preserve"> </w:t>
      </w:r>
      <w:r>
        <w:t>of</w:t>
      </w:r>
      <w:r>
        <w:rPr>
          <w:spacing w:val="-11"/>
        </w:rPr>
        <w:t xml:space="preserve"> </w:t>
      </w:r>
      <w:r>
        <w:t>undergraduate</w:t>
      </w:r>
      <w:r>
        <w:rPr>
          <w:spacing w:val="-13"/>
        </w:rPr>
        <w:t xml:space="preserve"> </w:t>
      </w:r>
      <w:r>
        <w:t>(UG)</w:t>
      </w:r>
      <w:r>
        <w:rPr>
          <w:spacing w:val="-13"/>
        </w:rPr>
        <w:t xml:space="preserve"> </w:t>
      </w:r>
      <w:r>
        <w:t>medical education in the United Kingdom (UK). Its growing incorporation into UG medical curricula across various UK countries stems from its recognized benefits. CBL provides students with practical,</w:t>
      </w:r>
      <w:r>
        <w:rPr>
          <w:spacing w:val="-15"/>
        </w:rPr>
        <w:t xml:space="preserve"> </w:t>
      </w:r>
      <w:r>
        <w:t>hands-on</w:t>
      </w:r>
      <w:r>
        <w:rPr>
          <w:spacing w:val="-15"/>
        </w:rPr>
        <w:t xml:space="preserve"> </w:t>
      </w:r>
      <w:r>
        <w:t>experiences</w:t>
      </w:r>
      <w:r>
        <w:rPr>
          <w:spacing w:val="-15"/>
        </w:rPr>
        <w:t xml:space="preserve"> </w:t>
      </w:r>
      <w:r>
        <w:t>that</w:t>
      </w:r>
      <w:r>
        <w:rPr>
          <w:spacing w:val="-15"/>
        </w:rPr>
        <w:t xml:space="preserve"> </w:t>
      </w:r>
      <w:r>
        <w:t>align</w:t>
      </w:r>
      <w:r>
        <w:rPr>
          <w:spacing w:val="-15"/>
        </w:rPr>
        <w:t xml:space="preserve"> </w:t>
      </w:r>
      <w:r>
        <w:t>with</w:t>
      </w:r>
      <w:r>
        <w:rPr>
          <w:spacing w:val="-15"/>
        </w:rPr>
        <w:t xml:space="preserve"> </w:t>
      </w:r>
      <w:r>
        <w:t>the</w:t>
      </w:r>
      <w:r>
        <w:rPr>
          <w:spacing w:val="-15"/>
        </w:rPr>
        <w:t xml:space="preserve"> </w:t>
      </w:r>
      <w:r>
        <w:t>dynamic</w:t>
      </w:r>
      <w:r>
        <w:rPr>
          <w:spacing w:val="-15"/>
        </w:rPr>
        <w:t xml:space="preserve"> </w:t>
      </w:r>
      <w:r>
        <w:t>needs</w:t>
      </w:r>
      <w:r>
        <w:rPr>
          <w:spacing w:val="-15"/>
        </w:rPr>
        <w:t xml:space="preserve"> </w:t>
      </w:r>
      <w:r>
        <w:t>of</w:t>
      </w:r>
      <w:r>
        <w:rPr>
          <w:spacing w:val="-15"/>
        </w:rPr>
        <w:t xml:space="preserve"> </w:t>
      </w:r>
      <w:r>
        <w:t>communities.</w:t>
      </w:r>
      <w:r>
        <w:rPr>
          <w:vertAlign w:val="superscript"/>
        </w:rPr>
        <w:t>58</w:t>
      </w:r>
      <w:r>
        <w:rPr>
          <w:spacing w:val="-15"/>
        </w:rPr>
        <w:t xml:space="preserve"> </w:t>
      </w:r>
      <w:r>
        <w:t>According to</w:t>
      </w:r>
      <w:r>
        <w:rPr>
          <w:spacing w:val="-8"/>
        </w:rPr>
        <w:t xml:space="preserve"> </w:t>
      </w:r>
      <w:r>
        <w:t>a</w:t>
      </w:r>
      <w:r>
        <w:rPr>
          <w:spacing w:val="-10"/>
        </w:rPr>
        <w:t xml:space="preserve"> </w:t>
      </w:r>
      <w:r>
        <w:t>study,</w:t>
      </w:r>
      <w:r>
        <w:rPr>
          <w:spacing w:val="-9"/>
        </w:rPr>
        <w:t xml:space="preserve"> </w:t>
      </w:r>
      <w:r>
        <w:t>28</w:t>
      </w:r>
      <w:r>
        <w:rPr>
          <w:spacing w:val="-9"/>
        </w:rPr>
        <w:t xml:space="preserve"> </w:t>
      </w:r>
      <w:r>
        <w:t>out</w:t>
      </w:r>
      <w:r>
        <w:rPr>
          <w:spacing w:val="-8"/>
        </w:rPr>
        <w:t xml:space="preserve"> </w:t>
      </w:r>
      <w:r>
        <w:t>of</w:t>
      </w:r>
      <w:r>
        <w:rPr>
          <w:spacing w:val="-9"/>
        </w:rPr>
        <w:t xml:space="preserve"> </w:t>
      </w:r>
      <w:r>
        <w:t>32</w:t>
      </w:r>
      <w:r>
        <w:rPr>
          <w:spacing w:val="-9"/>
        </w:rPr>
        <w:t xml:space="preserve"> </w:t>
      </w:r>
      <w:r>
        <w:t>surveyed</w:t>
      </w:r>
      <w:r>
        <w:rPr>
          <w:spacing w:val="-9"/>
        </w:rPr>
        <w:t xml:space="preserve"> </w:t>
      </w:r>
      <w:r>
        <w:t>medical</w:t>
      </w:r>
      <w:r>
        <w:rPr>
          <w:spacing w:val="-8"/>
        </w:rPr>
        <w:t xml:space="preserve"> </w:t>
      </w:r>
      <w:r>
        <w:t>schools</w:t>
      </w:r>
      <w:r>
        <w:rPr>
          <w:spacing w:val="-8"/>
        </w:rPr>
        <w:t xml:space="preserve"> </w:t>
      </w:r>
      <w:r>
        <w:t>in</w:t>
      </w:r>
      <w:r>
        <w:rPr>
          <w:spacing w:val="-9"/>
        </w:rPr>
        <w:t xml:space="preserve"> </w:t>
      </w:r>
      <w:r>
        <w:t>the</w:t>
      </w:r>
      <w:r>
        <w:rPr>
          <w:spacing w:val="-9"/>
        </w:rPr>
        <w:t xml:space="preserve"> </w:t>
      </w:r>
      <w:r>
        <w:t>UK</w:t>
      </w:r>
      <w:r>
        <w:rPr>
          <w:spacing w:val="-10"/>
        </w:rPr>
        <w:t xml:space="preserve"> </w:t>
      </w:r>
      <w:r>
        <w:t>have</w:t>
      </w:r>
      <w:r>
        <w:rPr>
          <w:spacing w:val="-10"/>
        </w:rPr>
        <w:t xml:space="preserve"> </w:t>
      </w:r>
      <w:r>
        <w:t>integrated</w:t>
      </w:r>
      <w:r>
        <w:rPr>
          <w:spacing w:val="-7"/>
        </w:rPr>
        <w:t xml:space="preserve"> </w:t>
      </w:r>
      <w:r>
        <w:t>CBL</w:t>
      </w:r>
      <w:r>
        <w:rPr>
          <w:spacing w:val="-9"/>
        </w:rPr>
        <w:t xml:space="preserve"> </w:t>
      </w:r>
      <w:r>
        <w:t>into</w:t>
      </w:r>
      <w:r>
        <w:rPr>
          <w:spacing w:val="-9"/>
        </w:rPr>
        <w:t xml:space="preserve"> </w:t>
      </w:r>
      <w:r>
        <w:t>their</w:t>
      </w:r>
      <w:r>
        <w:rPr>
          <w:spacing w:val="-9"/>
        </w:rPr>
        <w:t xml:space="preserve"> </w:t>
      </w:r>
      <w:r>
        <w:t xml:space="preserve">UG medical education programs. Moreover, it is projected that preclinical education will incorporate CBL in 95% of UK medical colleges due to its significant advantages for UG </w:t>
      </w:r>
      <w:r>
        <w:rPr>
          <w:spacing w:val="-2"/>
        </w:rPr>
        <w:t>students.</w:t>
      </w:r>
      <w:r>
        <w:rPr>
          <w:spacing w:val="-2"/>
          <w:vertAlign w:val="superscript"/>
        </w:rPr>
        <w:t>59</w:t>
      </w:r>
    </w:p>
    <w:p w14:paraId="51EED882" w14:textId="77777777" w:rsidR="00414ED5" w:rsidRDefault="00414ED5">
      <w:pPr>
        <w:pStyle w:val="BodyText"/>
        <w:spacing w:before="124"/>
      </w:pPr>
    </w:p>
    <w:p w14:paraId="52F4E32B" w14:textId="77777777" w:rsidR="00414ED5" w:rsidRDefault="00000000">
      <w:pPr>
        <w:pStyle w:val="BodyText"/>
        <w:spacing w:line="480" w:lineRule="auto"/>
        <w:ind w:left="280" w:right="118"/>
        <w:jc w:val="both"/>
      </w:pPr>
      <w:r>
        <w:t xml:space="preserve">Analyzing the CBL process within the Indian medical education system reveals several key features, including rural health training, alignment with national health programs, integration with government initiatives, and a focus on preventive medicine. For instance, UG medical students are often posted to rural areas, where they work in Primary Health </w:t>
      </w:r>
      <w:proofErr w:type="spellStart"/>
      <w:r>
        <w:t>Centres</w:t>
      </w:r>
      <w:proofErr w:type="spellEnd"/>
      <w:r>
        <w:t xml:space="preserve"> and Community Health Centers. This exposure allows students to understand and address diverse public health issues practically, interact directly with communities, and improve their diagnostic skills. Through these experiences, students learn to select appropriate medical interventions and meet the varied health needs of the population effectively.</w:t>
      </w:r>
      <w:r>
        <w:rPr>
          <w:vertAlign w:val="superscript"/>
        </w:rPr>
        <w:t>60,</w:t>
      </w:r>
      <w:r>
        <w:rPr>
          <w:spacing w:val="-13"/>
        </w:rPr>
        <w:t xml:space="preserve"> </w:t>
      </w:r>
      <w:r>
        <w:rPr>
          <w:vertAlign w:val="superscript"/>
        </w:rPr>
        <w:t>61</w:t>
      </w:r>
    </w:p>
    <w:p w14:paraId="17BBD0B3" w14:textId="77777777" w:rsidR="00414ED5" w:rsidRDefault="00414ED5">
      <w:pPr>
        <w:spacing w:line="480" w:lineRule="auto"/>
        <w:jc w:val="both"/>
        <w:sectPr w:rsidR="00414ED5">
          <w:pgSz w:w="11910" w:h="16840"/>
          <w:pgMar w:top="1360" w:right="1320" w:bottom="1260" w:left="1160" w:header="0" w:footer="1061" w:gutter="0"/>
          <w:cols w:space="720"/>
        </w:sectPr>
      </w:pPr>
    </w:p>
    <w:p w14:paraId="1B4221F8" w14:textId="77777777" w:rsidR="00414ED5" w:rsidRDefault="00000000">
      <w:pPr>
        <w:pStyle w:val="Heading1"/>
        <w:spacing w:line="480" w:lineRule="auto"/>
        <w:ind w:left="2210" w:right="0" w:hanging="1824"/>
        <w:jc w:val="left"/>
      </w:pPr>
      <w:r>
        <w:lastRenderedPageBreak/>
        <w:t>COMPARISON</w:t>
      </w:r>
      <w:r>
        <w:rPr>
          <w:spacing w:val="-4"/>
        </w:rPr>
        <w:t xml:space="preserve"> </w:t>
      </w:r>
      <w:r>
        <w:t>OF</w:t>
      </w:r>
      <w:r>
        <w:rPr>
          <w:spacing w:val="-5"/>
        </w:rPr>
        <w:t xml:space="preserve"> </w:t>
      </w:r>
      <w:r>
        <w:t>STATUS</w:t>
      </w:r>
      <w:r>
        <w:rPr>
          <w:spacing w:val="-5"/>
        </w:rPr>
        <w:t xml:space="preserve"> </w:t>
      </w:r>
      <w:r>
        <w:t>OF</w:t>
      </w:r>
      <w:r>
        <w:rPr>
          <w:spacing w:val="-4"/>
        </w:rPr>
        <w:t xml:space="preserve"> </w:t>
      </w:r>
      <w:r>
        <w:t>CBL</w:t>
      </w:r>
      <w:r>
        <w:rPr>
          <w:spacing w:val="-5"/>
        </w:rPr>
        <w:t xml:space="preserve"> </w:t>
      </w:r>
      <w:r>
        <w:t>AMONG</w:t>
      </w:r>
      <w:r>
        <w:rPr>
          <w:spacing w:val="-5"/>
        </w:rPr>
        <w:t xml:space="preserve"> </w:t>
      </w:r>
      <w:r>
        <w:t>MEDICAL</w:t>
      </w:r>
      <w:r>
        <w:rPr>
          <w:spacing w:val="-5"/>
        </w:rPr>
        <w:t xml:space="preserve"> </w:t>
      </w:r>
      <w:r>
        <w:t>STUDENTS OF INDIA AND WESTERN COUNTRIES</w:t>
      </w:r>
    </w:p>
    <w:p w14:paraId="531DF0BF" w14:textId="77777777" w:rsidR="00414ED5" w:rsidRDefault="00414ED5">
      <w:pPr>
        <w:pStyle w:val="BodyText"/>
        <w:rPr>
          <w:b/>
          <w:sz w:val="28"/>
        </w:rPr>
      </w:pPr>
    </w:p>
    <w:p w14:paraId="3EA9BE6E" w14:textId="77777777" w:rsidR="00414ED5" w:rsidRDefault="00414ED5">
      <w:pPr>
        <w:pStyle w:val="BodyText"/>
        <w:spacing w:before="107"/>
        <w:rPr>
          <w:b/>
          <w:sz w:val="28"/>
        </w:rPr>
      </w:pPr>
    </w:p>
    <w:p w14:paraId="10FB6325" w14:textId="77777777" w:rsidR="00414ED5" w:rsidRDefault="00000000">
      <w:pPr>
        <w:pStyle w:val="Heading3"/>
        <w:ind w:left="280" w:firstLine="0"/>
        <w:jc w:val="both"/>
      </w:pPr>
      <w:r>
        <w:t>Indian</w:t>
      </w:r>
      <w:r>
        <w:rPr>
          <w:spacing w:val="1"/>
        </w:rPr>
        <w:t xml:space="preserve"> </w:t>
      </w:r>
      <w:r>
        <w:rPr>
          <w:spacing w:val="-2"/>
        </w:rPr>
        <w:t>context</w:t>
      </w:r>
    </w:p>
    <w:p w14:paraId="17174C79" w14:textId="77777777" w:rsidR="00414ED5" w:rsidRDefault="00414ED5">
      <w:pPr>
        <w:pStyle w:val="BodyText"/>
        <w:spacing w:before="199"/>
        <w:rPr>
          <w:b/>
        </w:rPr>
      </w:pPr>
    </w:p>
    <w:p w14:paraId="73DD831D" w14:textId="77777777" w:rsidR="00414ED5" w:rsidRDefault="00000000">
      <w:pPr>
        <w:pStyle w:val="BodyText"/>
        <w:spacing w:line="480" w:lineRule="auto"/>
        <w:ind w:left="280" w:right="114"/>
        <w:jc w:val="both"/>
      </w:pPr>
      <w:r>
        <w:t>In</w:t>
      </w:r>
      <w:r>
        <w:rPr>
          <w:spacing w:val="-15"/>
        </w:rPr>
        <w:t xml:space="preserve"> </w:t>
      </w:r>
      <w:r>
        <w:t>India,</w:t>
      </w:r>
      <w:r>
        <w:rPr>
          <w:spacing w:val="-15"/>
        </w:rPr>
        <w:t xml:space="preserve"> </w:t>
      </w:r>
      <w:r>
        <w:t>the</w:t>
      </w:r>
      <w:r>
        <w:rPr>
          <w:spacing w:val="-15"/>
        </w:rPr>
        <w:t xml:space="preserve"> </w:t>
      </w:r>
      <w:r>
        <w:t>implementation</w:t>
      </w:r>
      <w:r>
        <w:rPr>
          <w:spacing w:val="-15"/>
        </w:rPr>
        <w:t xml:space="preserve"> </w:t>
      </w:r>
      <w:r>
        <w:t>of</w:t>
      </w:r>
      <w:r>
        <w:rPr>
          <w:spacing w:val="-15"/>
        </w:rPr>
        <w:t xml:space="preserve"> </w:t>
      </w:r>
      <w:r>
        <w:t>CBL</w:t>
      </w:r>
      <w:r>
        <w:rPr>
          <w:spacing w:val="-15"/>
        </w:rPr>
        <w:t xml:space="preserve"> </w:t>
      </w:r>
      <w:r>
        <w:t>for</w:t>
      </w:r>
      <w:r>
        <w:rPr>
          <w:spacing w:val="-15"/>
        </w:rPr>
        <w:t xml:space="preserve"> </w:t>
      </w:r>
      <w:r>
        <w:t>UG</w:t>
      </w:r>
      <w:r>
        <w:rPr>
          <w:spacing w:val="-15"/>
        </w:rPr>
        <w:t xml:space="preserve"> </w:t>
      </w:r>
      <w:r>
        <w:t>medical</w:t>
      </w:r>
      <w:r>
        <w:rPr>
          <w:spacing w:val="-15"/>
        </w:rPr>
        <w:t xml:space="preserve"> </w:t>
      </w:r>
      <w:r>
        <w:t>students</w:t>
      </w:r>
      <w:r>
        <w:rPr>
          <w:spacing w:val="-15"/>
        </w:rPr>
        <w:t xml:space="preserve"> </w:t>
      </w:r>
      <w:r>
        <w:t>has</w:t>
      </w:r>
      <w:r>
        <w:rPr>
          <w:spacing w:val="-15"/>
        </w:rPr>
        <w:t xml:space="preserve"> </w:t>
      </w:r>
      <w:r>
        <w:t>proven</w:t>
      </w:r>
      <w:r>
        <w:rPr>
          <w:spacing w:val="-15"/>
        </w:rPr>
        <w:t xml:space="preserve"> </w:t>
      </w:r>
      <w:r>
        <w:t>effective</w:t>
      </w:r>
      <w:r>
        <w:rPr>
          <w:spacing w:val="-15"/>
        </w:rPr>
        <w:t xml:space="preserve"> </w:t>
      </w:r>
      <w:r>
        <w:t>in</w:t>
      </w:r>
      <w:r>
        <w:rPr>
          <w:spacing w:val="-15"/>
        </w:rPr>
        <w:t xml:space="preserve"> </w:t>
      </w:r>
      <w:r>
        <w:t>enhancing their decision-making skills, communication abilities, and overall learning capacities. This effectiveness is attributed to CBL’s focus on merging theoretical knowledge with practical application.</w:t>
      </w:r>
      <w:r>
        <w:rPr>
          <w:spacing w:val="-11"/>
        </w:rPr>
        <w:t xml:space="preserve"> </w:t>
      </w:r>
      <w:r>
        <w:t>By</w:t>
      </w:r>
      <w:r>
        <w:rPr>
          <w:spacing w:val="-11"/>
        </w:rPr>
        <w:t xml:space="preserve"> </w:t>
      </w:r>
      <w:r>
        <w:t>adopting</w:t>
      </w:r>
      <w:r>
        <w:rPr>
          <w:spacing w:val="-11"/>
        </w:rPr>
        <w:t xml:space="preserve"> </w:t>
      </w:r>
      <w:r>
        <w:t>a</w:t>
      </w:r>
      <w:r>
        <w:rPr>
          <w:spacing w:val="-12"/>
        </w:rPr>
        <w:t xml:space="preserve"> </w:t>
      </w:r>
      <w:r>
        <w:t>problem-based</w:t>
      </w:r>
      <w:r>
        <w:rPr>
          <w:spacing w:val="-11"/>
        </w:rPr>
        <w:t xml:space="preserve"> </w:t>
      </w:r>
      <w:r>
        <w:t>learning</w:t>
      </w:r>
      <w:r>
        <w:rPr>
          <w:spacing w:val="-9"/>
        </w:rPr>
        <w:t xml:space="preserve"> </w:t>
      </w:r>
      <w:r>
        <w:t>structure,</w:t>
      </w:r>
      <w:r>
        <w:rPr>
          <w:spacing w:val="-11"/>
        </w:rPr>
        <w:t xml:space="preserve"> </w:t>
      </w:r>
      <w:r>
        <w:t>CBL</w:t>
      </w:r>
      <w:r>
        <w:rPr>
          <w:spacing w:val="-11"/>
        </w:rPr>
        <w:t xml:space="preserve"> </w:t>
      </w:r>
      <w:r>
        <w:t>aids</w:t>
      </w:r>
      <w:r>
        <w:rPr>
          <w:spacing w:val="-10"/>
        </w:rPr>
        <w:t xml:space="preserve"> </w:t>
      </w:r>
      <w:r>
        <w:t>students</w:t>
      </w:r>
      <w:r>
        <w:rPr>
          <w:spacing w:val="-10"/>
        </w:rPr>
        <w:t xml:space="preserve"> </w:t>
      </w:r>
      <w:r>
        <w:t>in</w:t>
      </w:r>
      <w:r>
        <w:rPr>
          <w:spacing w:val="-10"/>
        </w:rPr>
        <w:t xml:space="preserve"> </w:t>
      </w:r>
      <w:r>
        <w:t>honing</w:t>
      </w:r>
      <w:r>
        <w:rPr>
          <w:spacing w:val="-10"/>
        </w:rPr>
        <w:t xml:space="preserve"> </w:t>
      </w:r>
      <w:r>
        <w:t>their decision-making</w:t>
      </w:r>
      <w:r>
        <w:rPr>
          <w:spacing w:val="-4"/>
        </w:rPr>
        <w:t xml:space="preserve"> </w:t>
      </w:r>
      <w:r>
        <w:t>skills</w:t>
      </w:r>
      <w:r>
        <w:rPr>
          <w:spacing w:val="-4"/>
        </w:rPr>
        <w:t xml:space="preserve"> </w:t>
      </w:r>
      <w:r>
        <w:t>across</w:t>
      </w:r>
      <w:r>
        <w:rPr>
          <w:spacing w:val="-4"/>
        </w:rPr>
        <w:t xml:space="preserve"> </w:t>
      </w:r>
      <w:r>
        <w:t>various</w:t>
      </w:r>
      <w:r>
        <w:rPr>
          <w:spacing w:val="-4"/>
        </w:rPr>
        <w:t xml:space="preserve"> </w:t>
      </w:r>
      <w:r>
        <w:t>stages</w:t>
      </w:r>
      <w:r>
        <w:rPr>
          <w:spacing w:val="-4"/>
        </w:rPr>
        <w:t xml:space="preserve"> </w:t>
      </w:r>
      <w:r>
        <w:t>of</w:t>
      </w:r>
      <w:r>
        <w:rPr>
          <w:spacing w:val="-4"/>
        </w:rPr>
        <w:t xml:space="preserve"> </w:t>
      </w:r>
      <w:r>
        <w:t>real-world</w:t>
      </w:r>
      <w:r>
        <w:rPr>
          <w:spacing w:val="-4"/>
        </w:rPr>
        <w:t xml:space="preserve"> </w:t>
      </w:r>
      <w:r>
        <w:t>medical</w:t>
      </w:r>
      <w:r>
        <w:rPr>
          <w:spacing w:val="-4"/>
        </w:rPr>
        <w:t xml:space="preserve"> </w:t>
      </w:r>
      <w:r>
        <w:t>challenges.</w:t>
      </w:r>
      <w:r>
        <w:rPr>
          <w:spacing w:val="-4"/>
        </w:rPr>
        <w:t xml:space="preserve"> </w:t>
      </w:r>
      <w:r>
        <w:t>Thus,</w:t>
      </w:r>
      <w:r>
        <w:rPr>
          <w:spacing w:val="-4"/>
        </w:rPr>
        <w:t xml:space="preserve"> </w:t>
      </w:r>
      <w:r>
        <w:t>CBL</w:t>
      </w:r>
      <w:r>
        <w:rPr>
          <w:spacing w:val="-4"/>
        </w:rPr>
        <w:t xml:space="preserve"> </w:t>
      </w:r>
      <w:r>
        <w:t>can be regarded as an effective teaching and learning method that authenticates and simplifies learning</w:t>
      </w:r>
      <w:r>
        <w:rPr>
          <w:spacing w:val="-15"/>
        </w:rPr>
        <w:t xml:space="preserve"> </w:t>
      </w:r>
      <w:r>
        <w:t>for</w:t>
      </w:r>
      <w:r>
        <w:rPr>
          <w:spacing w:val="-15"/>
        </w:rPr>
        <w:t xml:space="preserve"> </w:t>
      </w:r>
      <w:r>
        <w:t>Indian</w:t>
      </w:r>
      <w:r>
        <w:rPr>
          <w:spacing w:val="-15"/>
        </w:rPr>
        <w:t xml:space="preserve"> </w:t>
      </w:r>
      <w:r>
        <w:t>medical</w:t>
      </w:r>
      <w:r>
        <w:rPr>
          <w:spacing w:val="-15"/>
        </w:rPr>
        <w:t xml:space="preserve"> </w:t>
      </w:r>
      <w:r>
        <w:t>colleges.</w:t>
      </w:r>
      <w:r>
        <w:rPr>
          <w:spacing w:val="-15"/>
        </w:rPr>
        <w:t xml:space="preserve"> </w:t>
      </w:r>
      <w:r>
        <w:t>The</w:t>
      </w:r>
      <w:r>
        <w:rPr>
          <w:spacing w:val="-15"/>
        </w:rPr>
        <w:t xml:space="preserve"> </w:t>
      </w:r>
      <w:r>
        <w:t>emphasis</w:t>
      </w:r>
      <w:r>
        <w:rPr>
          <w:spacing w:val="-15"/>
        </w:rPr>
        <w:t xml:space="preserve"> </w:t>
      </w:r>
      <w:r>
        <w:t>on</w:t>
      </w:r>
      <w:r>
        <w:rPr>
          <w:spacing w:val="-15"/>
        </w:rPr>
        <w:t xml:space="preserve"> </w:t>
      </w:r>
      <w:r>
        <w:t>practical</w:t>
      </w:r>
      <w:r>
        <w:rPr>
          <w:spacing w:val="-15"/>
        </w:rPr>
        <w:t xml:space="preserve"> </w:t>
      </w:r>
      <w:r>
        <w:t>experience</w:t>
      </w:r>
      <w:r>
        <w:rPr>
          <w:spacing w:val="-15"/>
        </w:rPr>
        <w:t xml:space="preserve"> </w:t>
      </w:r>
      <w:r>
        <w:t>and</w:t>
      </w:r>
      <w:r>
        <w:rPr>
          <w:spacing w:val="-15"/>
        </w:rPr>
        <w:t xml:space="preserve"> </w:t>
      </w:r>
      <w:r>
        <w:t>critical</w:t>
      </w:r>
      <w:r>
        <w:rPr>
          <w:spacing w:val="-15"/>
        </w:rPr>
        <w:t xml:space="preserve"> </w:t>
      </w:r>
      <w:r>
        <w:t>thinking makes CBL a valuable component of medical education, promoting comprehensive learning and professional development.</w:t>
      </w:r>
      <w:r>
        <w:rPr>
          <w:vertAlign w:val="superscript"/>
        </w:rPr>
        <w:t>62,</w:t>
      </w:r>
      <w:r>
        <w:t xml:space="preserve"> </w:t>
      </w:r>
      <w:r>
        <w:rPr>
          <w:vertAlign w:val="superscript"/>
        </w:rPr>
        <w:t>63</w:t>
      </w:r>
    </w:p>
    <w:p w14:paraId="56FBDA5C" w14:textId="77777777" w:rsidR="00414ED5" w:rsidRDefault="00414ED5">
      <w:pPr>
        <w:pStyle w:val="BodyText"/>
        <w:spacing w:before="126"/>
      </w:pPr>
    </w:p>
    <w:p w14:paraId="16F4F230" w14:textId="56BF2600" w:rsidR="00414ED5" w:rsidRDefault="00000000">
      <w:pPr>
        <w:pStyle w:val="BodyText"/>
        <w:spacing w:before="1" w:line="480" w:lineRule="auto"/>
        <w:ind w:left="280" w:right="114"/>
        <w:jc w:val="both"/>
      </w:pPr>
      <w:r>
        <w:t>India's diverse population faces numerous healthcare challenges, making the CBL process essential</w:t>
      </w:r>
      <w:r>
        <w:rPr>
          <w:spacing w:val="-4"/>
        </w:rPr>
        <w:t xml:space="preserve"> </w:t>
      </w:r>
      <w:r>
        <w:t>for</w:t>
      </w:r>
      <w:r>
        <w:rPr>
          <w:spacing w:val="-4"/>
        </w:rPr>
        <w:t xml:space="preserve"> </w:t>
      </w:r>
      <w:r>
        <w:t>effectively</w:t>
      </w:r>
      <w:r>
        <w:rPr>
          <w:spacing w:val="-4"/>
        </w:rPr>
        <w:t xml:space="preserve"> </w:t>
      </w:r>
      <w:r>
        <w:t>addressing</w:t>
      </w:r>
      <w:r>
        <w:rPr>
          <w:spacing w:val="-4"/>
        </w:rPr>
        <w:t xml:space="preserve"> </w:t>
      </w:r>
      <w:r>
        <w:t>these</w:t>
      </w:r>
      <w:r>
        <w:rPr>
          <w:spacing w:val="-6"/>
        </w:rPr>
        <w:t xml:space="preserve"> </w:t>
      </w:r>
      <w:r>
        <w:t>issues.</w:t>
      </w:r>
      <w:r>
        <w:rPr>
          <w:spacing w:val="-4"/>
        </w:rPr>
        <w:t xml:space="preserve"> </w:t>
      </w:r>
      <w:r>
        <w:t>Recently,</w:t>
      </w:r>
      <w:r>
        <w:rPr>
          <w:spacing w:val="-4"/>
        </w:rPr>
        <w:t xml:space="preserve"> </w:t>
      </w:r>
      <w:r>
        <w:t>the</w:t>
      </w:r>
      <w:r>
        <w:rPr>
          <w:spacing w:val="-4"/>
        </w:rPr>
        <w:t xml:space="preserve"> </w:t>
      </w:r>
      <w:r>
        <w:t>recognition</w:t>
      </w:r>
      <w:r>
        <w:rPr>
          <w:spacing w:val="-4"/>
        </w:rPr>
        <w:t xml:space="preserve"> </w:t>
      </w:r>
      <w:r>
        <w:t>and</w:t>
      </w:r>
      <w:r>
        <w:rPr>
          <w:spacing w:val="-4"/>
        </w:rPr>
        <w:t xml:space="preserve"> </w:t>
      </w:r>
      <w:r>
        <w:t>implementation of</w:t>
      </w:r>
      <w:r>
        <w:rPr>
          <w:spacing w:val="-3"/>
        </w:rPr>
        <w:t xml:space="preserve"> </w:t>
      </w:r>
      <w:r>
        <w:t>CBL</w:t>
      </w:r>
      <w:r>
        <w:rPr>
          <w:spacing w:val="-3"/>
        </w:rPr>
        <w:t xml:space="preserve"> </w:t>
      </w:r>
      <w:r>
        <w:t>in</w:t>
      </w:r>
      <w:r>
        <w:rPr>
          <w:spacing w:val="-6"/>
        </w:rPr>
        <w:t xml:space="preserve"> </w:t>
      </w:r>
      <w:r>
        <w:t>medical</w:t>
      </w:r>
      <w:r>
        <w:rPr>
          <w:spacing w:val="-3"/>
        </w:rPr>
        <w:t xml:space="preserve"> </w:t>
      </w:r>
      <w:r>
        <w:t>education</w:t>
      </w:r>
      <w:r>
        <w:rPr>
          <w:spacing w:val="-3"/>
        </w:rPr>
        <w:t xml:space="preserve"> </w:t>
      </w:r>
      <w:r>
        <w:t>have</w:t>
      </w:r>
      <w:r>
        <w:rPr>
          <w:spacing w:val="-4"/>
        </w:rPr>
        <w:t xml:space="preserve"> </w:t>
      </w:r>
      <w:r>
        <w:t>gained</w:t>
      </w:r>
      <w:r>
        <w:rPr>
          <w:spacing w:val="-3"/>
        </w:rPr>
        <w:t xml:space="preserve"> </w:t>
      </w:r>
      <w:r>
        <w:t>traction</w:t>
      </w:r>
      <w:r>
        <w:rPr>
          <w:spacing w:val="-3"/>
        </w:rPr>
        <w:t xml:space="preserve"> </w:t>
      </w:r>
      <w:r>
        <w:t>in</w:t>
      </w:r>
      <w:r>
        <w:rPr>
          <w:spacing w:val="-3"/>
        </w:rPr>
        <w:t xml:space="preserve"> </w:t>
      </w:r>
      <w:r>
        <w:t>India.</w:t>
      </w:r>
      <w:r>
        <w:rPr>
          <w:vertAlign w:val="superscript"/>
        </w:rPr>
        <w:t>70</w:t>
      </w:r>
      <w:r>
        <w:rPr>
          <w:spacing w:val="-3"/>
        </w:rPr>
        <w:t xml:space="preserve"> </w:t>
      </w:r>
      <w:r>
        <w:t>With</w:t>
      </w:r>
      <w:r>
        <w:rPr>
          <w:spacing w:val="-3"/>
        </w:rPr>
        <w:t xml:space="preserve"> </w:t>
      </w:r>
      <w:r>
        <w:t>approximately</w:t>
      </w:r>
      <w:r>
        <w:rPr>
          <w:spacing w:val="-3"/>
        </w:rPr>
        <w:t xml:space="preserve"> </w:t>
      </w:r>
      <w:r>
        <w:t>706</w:t>
      </w:r>
      <w:r>
        <w:rPr>
          <w:spacing w:val="-3"/>
        </w:rPr>
        <w:t xml:space="preserve"> </w:t>
      </w:r>
      <w:r>
        <w:t>medical colleges and over 97,000 medical students as of 2022, the integration of CBL is becoming increasingly</w:t>
      </w:r>
      <w:r>
        <w:rPr>
          <w:spacing w:val="-13"/>
        </w:rPr>
        <w:t xml:space="preserve"> </w:t>
      </w:r>
      <w:r>
        <w:t>significant.</w:t>
      </w:r>
      <w:r>
        <w:rPr>
          <w:spacing w:val="-10"/>
        </w:rPr>
        <w:t xml:space="preserve"> </w:t>
      </w:r>
      <w:r>
        <w:t>Notably,</w:t>
      </w:r>
      <w:r>
        <w:rPr>
          <w:spacing w:val="-13"/>
        </w:rPr>
        <w:t xml:space="preserve"> </w:t>
      </w:r>
      <w:r>
        <w:t>more</w:t>
      </w:r>
      <w:r>
        <w:rPr>
          <w:spacing w:val="-14"/>
        </w:rPr>
        <w:t xml:space="preserve"> </w:t>
      </w:r>
      <w:r>
        <w:t>than</w:t>
      </w:r>
      <w:r>
        <w:rPr>
          <w:spacing w:val="-14"/>
        </w:rPr>
        <w:t xml:space="preserve"> </w:t>
      </w:r>
      <w:r>
        <w:t>53%</w:t>
      </w:r>
      <w:r>
        <w:rPr>
          <w:spacing w:val="-11"/>
        </w:rPr>
        <w:t xml:space="preserve"> </w:t>
      </w:r>
      <w:r>
        <w:t>of</w:t>
      </w:r>
      <w:r>
        <w:rPr>
          <w:spacing w:val="-14"/>
        </w:rPr>
        <w:t xml:space="preserve"> </w:t>
      </w:r>
      <w:r>
        <w:t>these</w:t>
      </w:r>
      <w:r>
        <w:rPr>
          <w:spacing w:val="-14"/>
        </w:rPr>
        <w:t xml:space="preserve"> </w:t>
      </w:r>
      <w:r>
        <w:t>colleges</w:t>
      </w:r>
      <w:r>
        <w:rPr>
          <w:spacing w:val="-13"/>
        </w:rPr>
        <w:t xml:space="preserve"> </w:t>
      </w:r>
      <w:r>
        <w:t>are</w:t>
      </w:r>
      <w:r>
        <w:rPr>
          <w:spacing w:val="-14"/>
        </w:rPr>
        <w:t xml:space="preserve"> </w:t>
      </w:r>
      <w:r>
        <w:t>government</w:t>
      </w:r>
      <w:r>
        <w:rPr>
          <w:spacing w:val="-13"/>
        </w:rPr>
        <w:t xml:space="preserve"> </w:t>
      </w:r>
      <w:r>
        <w:t>institutions. The</w:t>
      </w:r>
      <w:r>
        <w:rPr>
          <w:spacing w:val="-7"/>
        </w:rPr>
        <w:t xml:space="preserve"> </w:t>
      </w:r>
      <w:r>
        <w:t>"Medical</w:t>
      </w:r>
      <w:r>
        <w:rPr>
          <w:spacing w:val="-5"/>
        </w:rPr>
        <w:t xml:space="preserve"> </w:t>
      </w:r>
      <w:r>
        <w:t>Council</w:t>
      </w:r>
      <w:r>
        <w:rPr>
          <w:spacing w:val="-5"/>
        </w:rPr>
        <w:t xml:space="preserve"> </w:t>
      </w:r>
      <w:r>
        <w:t>of</w:t>
      </w:r>
      <w:r>
        <w:rPr>
          <w:spacing w:val="-7"/>
        </w:rPr>
        <w:t xml:space="preserve"> </w:t>
      </w:r>
      <w:r>
        <w:t>India</w:t>
      </w:r>
      <w:r>
        <w:rPr>
          <w:spacing w:val="-4"/>
        </w:rPr>
        <w:t xml:space="preserve"> </w:t>
      </w:r>
      <w:r>
        <w:t>(MCI)”</w:t>
      </w:r>
      <w:r w:rsidR="008D73C6">
        <w:t xml:space="preserve"> was</w:t>
      </w:r>
      <w:r>
        <w:rPr>
          <w:spacing w:val="-6"/>
        </w:rPr>
        <w:t xml:space="preserve"> </w:t>
      </w:r>
      <w:r>
        <w:t>a</w:t>
      </w:r>
      <w:r>
        <w:rPr>
          <w:spacing w:val="-7"/>
        </w:rPr>
        <w:t xml:space="preserve"> </w:t>
      </w:r>
      <w:r>
        <w:t>statutory</w:t>
      </w:r>
      <w:r>
        <w:rPr>
          <w:spacing w:val="-4"/>
        </w:rPr>
        <w:t xml:space="preserve"> </w:t>
      </w:r>
      <w:r>
        <w:t>body</w:t>
      </w:r>
      <w:r>
        <w:rPr>
          <w:spacing w:val="-6"/>
        </w:rPr>
        <w:t xml:space="preserve"> </w:t>
      </w:r>
      <w:r>
        <w:t>responsible</w:t>
      </w:r>
      <w:r>
        <w:rPr>
          <w:spacing w:val="-6"/>
        </w:rPr>
        <w:t xml:space="preserve"> </w:t>
      </w:r>
      <w:r>
        <w:t>for</w:t>
      </w:r>
      <w:r>
        <w:rPr>
          <w:spacing w:val="-7"/>
        </w:rPr>
        <w:t xml:space="preserve"> </w:t>
      </w:r>
      <w:r>
        <w:t>maintaining</w:t>
      </w:r>
      <w:r>
        <w:rPr>
          <w:spacing w:val="-5"/>
        </w:rPr>
        <w:t xml:space="preserve"> </w:t>
      </w:r>
      <w:r>
        <w:t>standards in medical education, has been instrumental in advocating for the incorporation of CBL into medical curricula. In 2019, community-based medical education was formally integrated into the undergraduate curriculum in India.</w:t>
      </w:r>
      <w:r>
        <w:rPr>
          <w:vertAlign w:val="superscript"/>
        </w:rPr>
        <w:t>48</w:t>
      </w:r>
    </w:p>
    <w:p w14:paraId="4DFBCB17" w14:textId="77777777" w:rsidR="00414ED5" w:rsidRDefault="00414ED5">
      <w:pPr>
        <w:spacing w:line="480" w:lineRule="auto"/>
        <w:jc w:val="both"/>
        <w:sectPr w:rsidR="00414ED5">
          <w:pgSz w:w="11910" w:h="16840"/>
          <w:pgMar w:top="1360" w:right="1320" w:bottom="1260" w:left="1160" w:header="0" w:footer="1061" w:gutter="0"/>
          <w:cols w:space="720"/>
        </w:sectPr>
      </w:pPr>
    </w:p>
    <w:p w14:paraId="4FAB1F46" w14:textId="77777777" w:rsidR="00414ED5" w:rsidRDefault="00000000">
      <w:pPr>
        <w:pStyle w:val="BodyText"/>
        <w:spacing w:before="60" w:line="480" w:lineRule="auto"/>
        <w:ind w:left="280" w:right="117"/>
        <w:jc w:val="both"/>
      </w:pPr>
      <w:r>
        <w:lastRenderedPageBreak/>
        <w:t>In summary, CBL in India enhances medical education by providing practical, real-world experiences</w:t>
      </w:r>
      <w:r>
        <w:rPr>
          <w:spacing w:val="-8"/>
        </w:rPr>
        <w:t xml:space="preserve"> </w:t>
      </w:r>
      <w:r>
        <w:t>that</w:t>
      </w:r>
      <w:r>
        <w:rPr>
          <w:spacing w:val="-8"/>
        </w:rPr>
        <w:t xml:space="preserve"> </w:t>
      </w:r>
      <w:r>
        <w:t>improve</w:t>
      </w:r>
      <w:r>
        <w:rPr>
          <w:spacing w:val="-8"/>
        </w:rPr>
        <w:t xml:space="preserve"> </w:t>
      </w:r>
      <w:r>
        <w:t>students'</w:t>
      </w:r>
      <w:r>
        <w:rPr>
          <w:spacing w:val="-8"/>
        </w:rPr>
        <w:t xml:space="preserve"> </w:t>
      </w:r>
      <w:r>
        <w:t>clinical</w:t>
      </w:r>
      <w:r>
        <w:rPr>
          <w:spacing w:val="-8"/>
        </w:rPr>
        <w:t xml:space="preserve"> </w:t>
      </w:r>
      <w:r>
        <w:t>and</w:t>
      </w:r>
      <w:r>
        <w:rPr>
          <w:spacing w:val="-8"/>
        </w:rPr>
        <w:t xml:space="preserve"> </w:t>
      </w:r>
      <w:r>
        <w:t>diagnostic</w:t>
      </w:r>
      <w:r>
        <w:rPr>
          <w:spacing w:val="-9"/>
        </w:rPr>
        <w:t xml:space="preserve"> </w:t>
      </w:r>
      <w:r>
        <w:t>abilities,</w:t>
      </w:r>
      <w:r>
        <w:rPr>
          <w:spacing w:val="-9"/>
        </w:rPr>
        <w:t xml:space="preserve"> </w:t>
      </w:r>
      <w:r>
        <w:t>making</w:t>
      </w:r>
      <w:r>
        <w:rPr>
          <w:spacing w:val="-11"/>
        </w:rPr>
        <w:t xml:space="preserve"> </w:t>
      </w:r>
      <w:r>
        <w:t>them</w:t>
      </w:r>
      <w:r>
        <w:rPr>
          <w:spacing w:val="-8"/>
        </w:rPr>
        <w:t xml:space="preserve"> </w:t>
      </w:r>
      <w:r>
        <w:t>more</w:t>
      </w:r>
      <w:r>
        <w:rPr>
          <w:spacing w:val="-9"/>
        </w:rPr>
        <w:t xml:space="preserve"> </w:t>
      </w:r>
      <w:r>
        <w:t>adept</w:t>
      </w:r>
      <w:r>
        <w:rPr>
          <w:spacing w:val="-8"/>
        </w:rPr>
        <w:t xml:space="preserve"> </w:t>
      </w:r>
      <w:r>
        <w:t>at addressing</w:t>
      </w:r>
      <w:r>
        <w:rPr>
          <w:spacing w:val="-15"/>
        </w:rPr>
        <w:t xml:space="preserve"> </w:t>
      </w:r>
      <w:r>
        <w:t>the</w:t>
      </w:r>
      <w:r>
        <w:rPr>
          <w:spacing w:val="-15"/>
        </w:rPr>
        <w:t xml:space="preserve"> </w:t>
      </w:r>
      <w:r>
        <w:t>healthcare</w:t>
      </w:r>
      <w:r>
        <w:rPr>
          <w:spacing w:val="-15"/>
        </w:rPr>
        <w:t xml:space="preserve"> </w:t>
      </w:r>
      <w:r>
        <w:t>challenges</w:t>
      </w:r>
      <w:r>
        <w:rPr>
          <w:spacing w:val="-15"/>
        </w:rPr>
        <w:t xml:space="preserve"> </w:t>
      </w:r>
      <w:r>
        <w:t>faced</w:t>
      </w:r>
      <w:r>
        <w:rPr>
          <w:spacing w:val="-15"/>
        </w:rPr>
        <w:t xml:space="preserve"> </w:t>
      </w:r>
      <w:r>
        <w:t>by</w:t>
      </w:r>
      <w:r>
        <w:rPr>
          <w:spacing w:val="-15"/>
        </w:rPr>
        <w:t xml:space="preserve"> </w:t>
      </w:r>
      <w:r>
        <w:t>the</w:t>
      </w:r>
      <w:r>
        <w:rPr>
          <w:spacing w:val="-15"/>
        </w:rPr>
        <w:t xml:space="preserve"> </w:t>
      </w:r>
      <w:r>
        <w:t>diverse</w:t>
      </w:r>
      <w:r>
        <w:rPr>
          <w:spacing w:val="-15"/>
        </w:rPr>
        <w:t xml:space="preserve"> </w:t>
      </w:r>
      <w:r>
        <w:t>Indian</w:t>
      </w:r>
      <w:r>
        <w:rPr>
          <w:spacing w:val="-15"/>
        </w:rPr>
        <w:t xml:space="preserve"> </w:t>
      </w:r>
      <w:r>
        <w:t>population.</w:t>
      </w:r>
      <w:r>
        <w:rPr>
          <w:spacing w:val="-15"/>
        </w:rPr>
        <w:t xml:space="preserve"> </w:t>
      </w:r>
      <w:r>
        <w:t>This</w:t>
      </w:r>
      <w:r>
        <w:rPr>
          <w:spacing w:val="-15"/>
        </w:rPr>
        <w:t xml:space="preserve"> </w:t>
      </w:r>
      <w:r>
        <w:t>approach</w:t>
      </w:r>
      <w:r>
        <w:rPr>
          <w:spacing w:val="-15"/>
        </w:rPr>
        <w:t xml:space="preserve"> </w:t>
      </w:r>
      <w:r>
        <w:t>also promotes the development of vital skills such as critical thinking, communication, and empathy, thereby preparing students for a successful career in medicine.</w:t>
      </w:r>
      <w:r>
        <w:rPr>
          <w:vertAlign w:val="superscript"/>
        </w:rPr>
        <w:t>63,</w:t>
      </w:r>
      <w:r>
        <w:rPr>
          <w:spacing w:val="-8"/>
        </w:rPr>
        <w:t xml:space="preserve"> </w:t>
      </w:r>
      <w:r>
        <w:rPr>
          <w:vertAlign w:val="superscript"/>
        </w:rPr>
        <w:t>64</w:t>
      </w:r>
    </w:p>
    <w:p w14:paraId="70691BD4" w14:textId="77777777" w:rsidR="00414ED5" w:rsidRDefault="00414ED5">
      <w:pPr>
        <w:pStyle w:val="BodyText"/>
        <w:spacing w:before="200"/>
      </w:pPr>
    </w:p>
    <w:p w14:paraId="0B5D79FF" w14:textId="77777777" w:rsidR="00414ED5" w:rsidRDefault="00000000">
      <w:pPr>
        <w:pStyle w:val="Heading3"/>
        <w:ind w:left="280" w:firstLine="0"/>
        <w:jc w:val="both"/>
      </w:pPr>
      <w:r>
        <w:t>Western</w:t>
      </w:r>
      <w:r>
        <w:rPr>
          <w:spacing w:val="-4"/>
        </w:rPr>
        <w:t xml:space="preserve"> </w:t>
      </w:r>
      <w:r>
        <w:rPr>
          <w:spacing w:val="-2"/>
        </w:rPr>
        <w:t>Context</w:t>
      </w:r>
    </w:p>
    <w:p w14:paraId="1C1DE75B" w14:textId="77777777" w:rsidR="00414ED5" w:rsidRDefault="00414ED5">
      <w:pPr>
        <w:pStyle w:val="BodyText"/>
        <w:spacing w:before="202"/>
        <w:rPr>
          <w:b/>
        </w:rPr>
      </w:pPr>
    </w:p>
    <w:p w14:paraId="42415EFB" w14:textId="77777777" w:rsidR="00414ED5" w:rsidRDefault="00000000">
      <w:pPr>
        <w:pStyle w:val="BodyText"/>
        <w:spacing w:before="1" w:line="480" w:lineRule="auto"/>
        <w:ind w:left="280" w:right="113"/>
        <w:jc w:val="both"/>
      </w:pPr>
      <w:r>
        <w:t>In Western countries, the benefits of CBL include improving clinical skills, raising public health</w:t>
      </w:r>
      <w:r>
        <w:rPr>
          <w:spacing w:val="-6"/>
        </w:rPr>
        <w:t xml:space="preserve"> </w:t>
      </w:r>
      <w:r>
        <w:t>awareness,</w:t>
      </w:r>
      <w:r>
        <w:rPr>
          <w:spacing w:val="-3"/>
        </w:rPr>
        <w:t xml:space="preserve"> </w:t>
      </w:r>
      <w:r>
        <w:t>and</w:t>
      </w:r>
      <w:r>
        <w:rPr>
          <w:spacing w:val="-6"/>
        </w:rPr>
        <w:t xml:space="preserve"> </w:t>
      </w:r>
      <w:r>
        <w:t>ensuring</w:t>
      </w:r>
      <w:r>
        <w:rPr>
          <w:spacing w:val="-6"/>
        </w:rPr>
        <w:t xml:space="preserve"> </w:t>
      </w:r>
      <w:r>
        <w:t>high</w:t>
      </w:r>
      <w:r>
        <w:rPr>
          <w:spacing w:val="-5"/>
        </w:rPr>
        <w:t xml:space="preserve"> </w:t>
      </w:r>
      <w:r>
        <w:t>community</w:t>
      </w:r>
      <w:r>
        <w:rPr>
          <w:spacing w:val="-6"/>
        </w:rPr>
        <w:t xml:space="preserve"> </w:t>
      </w:r>
      <w:r>
        <w:t>engagement.</w:t>
      </w:r>
      <w:r>
        <w:rPr>
          <w:spacing w:val="-6"/>
        </w:rPr>
        <w:t xml:space="preserve"> </w:t>
      </w:r>
      <w:r>
        <w:t>A</w:t>
      </w:r>
      <w:r>
        <w:rPr>
          <w:spacing w:val="-6"/>
        </w:rPr>
        <w:t xml:space="preserve"> </w:t>
      </w:r>
      <w:r>
        <w:t>US</w:t>
      </w:r>
      <w:r>
        <w:rPr>
          <w:spacing w:val="-5"/>
        </w:rPr>
        <w:t xml:space="preserve"> </w:t>
      </w:r>
      <w:r>
        <w:t>study</w:t>
      </w:r>
      <w:r>
        <w:rPr>
          <w:spacing w:val="-5"/>
        </w:rPr>
        <w:t xml:space="preserve"> </w:t>
      </w:r>
      <w:r>
        <w:t>found</w:t>
      </w:r>
      <w:r>
        <w:rPr>
          <w:spacing w:val="-6"/>
        </w:rPr>
        <w:t xml:space="preserve"> </w:t>
      </w:r>
      <w:r>
        <w:t>that</w:t>
      </w:r>
      <w:r>
        <w:rPr>
          <w:spacing w:val="-6"/>
        </w:rPr>
        <w:t xml:space="preserve"> </w:t>
      </w:r>
      <w:r>
        <w:t>CBL</w:t>
      </w:r>
      <w:r>
        <w:rPr>
          <w:spacing w:val="-6"/>
        </w:rPr>
        <w:t xml:space="preserve"> </w:t>
      </w:r>
      <w:r>
        <w:t>had become</w:t>
      </w:r>
      <w:r>
        <w:rPr>
          <w:spacing w:val="-3"/>
        </w:rPr>
        <w:t xml:space="preserve"> </w:t>
      </w:r>
      <w:r>
        <w:t>extensive</w:t>
      </w:r>
      <w:r>
        <w:rPr>
          <w:spacing w:val="-2"/>
        </w:rPr>
        <w:t xml:space="preserve"> </w:t>
      </w:r>
      <w:r>
        <w:t>with</w:t>
      </w:r>
      <w:r>
        <w:rPr>
          <w:spacing w:val="-3"/>
        </w:rPr>
        <w:t xml:space="preserve"> </w:t>
      </w:r>
      <w:r>
        <w:t>over</w:t>
      </w:r>
      <w:r>
        <w:rPr>
          <w:spacing w:val="-5"/>
        </w:rPr>
        <w:t xml:space="preserve"> </w:t>
      </w:r>
      <w:r>
        <w:t>75%</w:t>
      </w:r>
      <w:r>
        <w:rPr>
          <w:spacing w:val="-4"/>
        </w:rPr>
        <w:t xml:space="preserve"> </w:t>
      </w:r>
      <w:r>
        <w:t>of</w:t>
      </w:r>
      <w:r>
        <w:rPr>
          <w:spacing w:val="-3"/>
        </w:rPr>
        <w:t xml:space="preserve"> </w:t>
      </w:r>
      <w:r>
        <w:t>public</w:t>
      </w:r>
      <w:r>
        <w:rPr>
          <w:spacing w:val="-4"/>
        </w:rPr>
        <w:t xml:space="preserve"> </w:t>
      </w:r>
      <w:r>
        <w:t>schools,</w:t>
      </w:r>
      <w:r>
        <w:rPr>
          <w:spacing w:val="-3"/>
        </w:rPr>
        <w:t xml:space="preserve"> </w:t>
      </w:r>
      <w:r>
        <w:t>including</w:t>
      </w:r>
      <w:r>
        <w:rPr>
          <w:spacing w:val="-3"/>
        </w:rPr>
        <w:t xml:space="preserve"> </w:t>
      </w:r>
      <w:r>
        <w:t>elementary</w:t>
      </w:r>
      <w:r>
        <w:rPr>
          <w:spacing w:val="-3"/>
        </w:rPr>
        <w:t xml:space="preserve"> </w:t>
      </w:r>
      <w:r>
        <w:t>and</w:t>
      </w:r>
      <w:r>
        <w:rPr>
          <w:spacing w:val="-3"/>
        </w:rPr>
        <w:t xml:space="preserve"> </w:t>
      </w:r>
      <w:r>
        <w:t>high</w:t>
      </w:r>
      <w:r>
        <w:rPr>
          <w:spacing w:val="-3"/>
        </w:rPr>
        <w:t xml:space="preserve"> </w:t>
      </w:r>
      <w:r>
        <w:t>schools,</w:t>
      </w:r>
      <w:r>
        <w:rPr>
          <w:spacing w:val="-3"/>
        </w:rPr>
        <w:t xml:space="preserve"> </w:t>
      </w:r>
      <w:r>
        <w:t>as well</w:t>
      </w:r>
      <w:r>
        <w:rPr>
          <w:spacing w:val="-1"/>
        </w:rPr>
        <w:t xml:space="preserve"> </w:t>
      </w:r>
      <w:r>
        <w:t>as</w:t>
      </w:r>
      <w:r>
        <w:rPr>
          <w:spacing w:val="-1"/>
        </w:rPr>
        <w:t xml:space="preserve"> </w:t>
      </w:r>
      <w:r>
        <w:t>colleges</w:t>
      </w:r>
      <w:r>
        <w:rPr>
          <w:spacing w:val="-1"/>
        </w:rPr>
        <w:t xml:space="preserve"> </w:t>
      </w:r>
      <w:r>
        <w:t>and universities,</w:t>
      </w:r>
      <w:r>
        <w:rPr>
          <w:spacing w:val="-2"/>
        </w:rPr>
        <w:t xml:space="preserve"> </w:t>
      </w:r>
      <w:r>
        <w:t>incorporating</w:t>
      </w:r>
      <w:r>
        <w:rPr>
          <w:spacing w:val="-1"/>
        </w:rPr>
        <w:t xml:space="preserve"> </w:t>
      </w:r>
      <w:r>
        <w:t>“service-based learning”</w:t>
      </w:r>
      <w:r>
        <w:rPr>
          <w:spacing w:val="-2"/>
        </w:rPr>
        <w:t xml:space="preserve"> </w:t>
      </w:r>
      <w:r>
        <w:t>into</w:t>
      </w:r>
      <w:r>
        <w:rPr>
          <w:spacing w:val="-1"/>
        </w:rPr>
        <w:t xml:space="preserve"> </w:t>
      </w:r>
      <w:r>
        <w:t>their</w:t>
      </w:r>
      <w:r>
        <w:rPr>
          <w:spacing w:val="-2"/>
        </w:rPr>
        <w:t xml:space="preserve"> </w:t>
      </w:r>
      <w:r>
        <w:t>curricula.</w:t>
      </w:r>
      <w:r>
        <w:rPr>
          <w:vertAlign w:val="superscript"/>
        </w:rPr>
        <w:t>65</w:t>
      </w:r>
      <w:r>
        <w:t xml:space="preserve"> Another study of Zambia reported that CBL targeted orphaned and vulnerable children who lacked</w:t>
      </w:r>
      <w:r>
        <w:rPr>
          <w:spacing w:val="-2"/>
        </w:rPr>
        <w:t xml:space="preserve"> </w:t>
      </w:r>
      <w:r>
        <w:t>access</w:t>
      </w:r>
      <w:r>
        <w:rPr>
          <w:spacing w:val="-4"/>
        </w:rPr>
        <w:t xml:space="preserve"> </w:t>
      </w:r>
      <w:r>
        <w:t>to</w:t>
      </w:r>
      <w:r>
        <w:rPr>
          <w:spacing w:val="-4"/>
        </w:rPr>
        <w:t xml:space="preserve"> </w:t>
      </w:r>
      <w:r>
        <w:t>traditional</w:t>
      </w:r>
      <w:r>
        <w:rPr>
          <w:spacing w:val="-5"/>
        </w:rPr>
        <w:t xml:space="preserve"> </w:t>
      </w:r>
      <w:r>
        <w:t>schooling.</w:t>
      </w:r>
      <w:r>
        <w:rPr>
          <w:spacing w:val="-5"/>
        </w:rPr>
        <w:t xml:space="preserve"> </w:t>
      </w:r>
      <w:r>
        <w:t>Similarly,</w:t>
      </w:r>
      <w:r>
        <w:rPr>
          <w:spacing w:val="-5"/>
        </w:rPr>
        <w:t xml:space="preserve"> </w:t>
      </w:r>
      <w:r>
        <w:t>in</w:t>
      </w:r>
      <w:r>
        <w:rPr>
          <w:spacing w:val="-4"/>
        </w:rPr>
        <w:t xml:space="preserve"> </w:t>
      </w:r>
      <w:r>
        <w:t>Egypt,</w:t>
      </w:r>
      <w:r>
        <w:rPr>
          <w:spacing w:val="-5"/>
        </w:rPr>
        <w:t xml:space="preserve"> </w:t>
      </w:r>
      <w:r>
        <w:t>both</w:t>
      </w:r>
      <w:r>
        <w:rPr>
          <w:spacing w:val="-4"/>
        </w:rPr>
        <w:t xml:space="preserve"> </w:t>
      </w:r>
      <w:r>
        <w:t>private</w:t>
      </w:r>
      <w:r>
        <w:rPr>
          <w:spacing w:val="-6"/>
        </w:rPr>
        <w:t xml:space="preserve"> </w:t>
      </w:r>
      <w:r>
        <w:t>and</w:t>
      </w:r>
      <w:r>
        <w:rPr>
          <w:spacing w:val="-3"/>
        </w:rPr>
        <w:t xml:space="preserve"> </w:t>
      </w:r>
      <w:r>
        <w:t>public</w:t>
      </w:r>
      <w:r>
        <w:rPr>
          <w:spacing w:val="-6"/>
        </w:rPr>
        <w:t xml:space="preserve"> </w:t>
      </w:r>
      <w:r>
        <w:t xml:space="preserve">universities adopted service-learning to ensure graduates are employable and contribute to community </w:t>
      </w:r>
      <w:r>
        <w:rPr>
          <w:spacing w:val="-2"/>
        </w:rPr>
        <w:t>development.</w:t>
      </w:r>
      <w:r>
        <w:rPr>
          <w:spacing w:val="-2"/>
          <w:vertAlign w:val="superscript"/>
        </w:rPr>
        <w:t>66</w:t>
      </w:r>
    </w:p>
    <w:p w14:paraId="1CB8AAF7" w14:textId="77777777" w:rsidR="00414ED5" w:rsidRDefault="00414ED5">
      <w:pPr>
        <w:pStyle w:val="BodyText"/>
        <w:spacing w:before="123"/>
      </w:pPr>
    </w:p>
    <w:p w14:paraId="73838E8F" w14:textId="77777777" w:rsidR="00414ED5" w:rsidRDefault="00000000">
      <w:pPr>
        <w:pStyle w:val="BodyText"/>
        <w:spacing w:line="480" w:lineRule="auto"/>
        <w:ind w:left="280" w:right="113"/>
        <w:jc w:val="both"/>
      </w:pPr>
      <w:r>
        <w:t>In Nigeria, the community-based education approach involves sending learners for clinical rotations in community healthcare settings to alleviate the burden on tertiary healthcare. In Uganda, maintaining the excellence and consistency of CBE involves implementing rigorous standards for community sites. “Stellenbosch University in South Africa” offers an optional year-long, rural experience CBE for its students, providing extensive practical exposure.</w:t>
      </w:r>
      <w:r>
        <w:rPr>
          <w:vertAlign w:val="superscript"/>
        </w:rPr>
        <w:t>67</w:t>
      </w:r>
      <w:r>
        <w:t xml:space="preserve"> In Kenya, Pacho (2019) noted that while significant progress has been made in implementing CBL,</w:t>
      </w:r>
      <w:r>
        <w:rPr>
          <w:spacing w:val="-6"/>
        </w:rPr>
        <w:t xml:space="preserve"> </w:t>
      </w:r>
      <w:r>
        <w:t>further</w:t>
      </w:r>
      <w:r>
        <w:rPr>
          <w:spacing w:val="-7"/>
        </w:rPr>
        <w:t xml:space="preserve"> </w:t>
      </w:r>
      <w:r>
        <w:t>adoption</w:t>
      </w:r>
      <w:r>
        <w:rPr>
          <w:spacing w:val="-6"/>
        </w:rPr>
        <w:t xml:space="preserve"> </w:t>
      </w:r>
      <w:r>
        <w:t>and</w:t>
      </w:r>
      <w:r>
        <w:rPr>
          <w:spacing w:val="-6"/>
        </w:rPr>
        <w:t xml:space="preserve"> </w:t>
      </w:r>
      <w:r>
        <w:t>utilization</w:t>
      </w:r>
      <w:r>
        <w:rPr>
          <w:spacing w:val="-6"/>
        </w:rPr>
        <w:t xml:space="preserve"> </w:t>
      </w:r>
      <w:r>
        <w:t>could</w:t>
      </w:r>
      <w:r>
        <w:rPr>
          <w:spacing w:val="-5"/>
        </w:rPr>
        <w:t xml:space="preserve"> </w:t>
      </w:r>
      <w:r>
        <w:t>greatly</w:t>
      </w:r>
      <w:r>
        <w:rPr>
          <w:spacing w:val="-6"/>
        </w:rPr>
        <w:t xml:space="preserve"> </w:t>
      </w:r>
      <w:r>
        <w:t>enrich</w:t>
      </w:r>
      <w:r>
        <w:rPr>
          <w:spacing w:val="-6"/>
        </w:rPr>
        <w:t xml:space="preserve"> </w:t>
      </w:r>
      <w:r>
        <w:t>the</w:t>
      </w:r>
      <w:r>
        <w:rPr>
          <w:spacing w:val="-6"/>
        </w:rPr>
        <w:t xml:space="preserve"> </w:t>
      </w:r>
      <w:r>
        <w:t>learning</w:t>
      </w:r>
      <w:r>
        <w:rPr>
          <w:spacing w:val="-6"/>
        </w:rPr>
        <w:t xml:space="preserve"> </w:t>
      </w:r>
      <w:r>
        <w:t>experience.</w:t>
      </w:r>
      <w:r>
        <w:rPr>
          <w:spacing w:val="-6"/>
        </w:rPr>
        <w:t xml:space="preserve"> </w:t>
      </w:r>
      <w:r>
        <w:t>This</w:t>
      </w:r>
      <w:r>
        <w:rPr>
          <w:spacing w:val="-5"/>
        </w:rPr>
        <w:t xml:space="preserve"> </w:t>
      </w:r>
      <w:r>
        <w:t>would bridge the gap between theory and practice and enhance local community participation.</w:t>
      </w:r>
      <w:r>
        <w:rPr>
          <w:vertAlign w:val="superscript"/>
        </w:rPr>
        <w:t>65</w:t>
      </w:r>
    </w:p>
    <w:p w14:paraId="1900F312" w14:textId="77777777" w:rsidR="00414ED5" w:rsidRDefault="00414ED5">
      <w:pPr>
        <w:spacing w:line="480" w:lineRule="auto"/>
        <w:jc w:val="both"/>
        <w:sectPr w:rsidR="00414ED5">
          <w:pgSz w:w="11910" w:h="16840"/>
          <w:pgMar w:top="1360" w:right="1320" w:bottom="1260" w:left="1160" w:header="0" w:footer="1061" w:gutter="0"/>
          <w:cols w:space="720"/>
        </w:sectPr>
      </w:pPr>
    </w:p>
    <w:p w14:paraId="5479BB66" w14:textId="77777777" w:rsidR="00414ED5" w:rsidRDefault="00000000">
      <w:pPr>
        <w:pStyle w:val="BodyText"/>
        <w:spacing w:before="60" w:line="480" w:lineRule="auto"/>
        <w:ind w:left="280" w:right="112"/>
        <w:jc w:val="both"/>
      </w:pPr>
      <w:r>
        <w:lastRenderedPageBreak/>
        <w:t>Recent study of Lanting et al in medical and nursing schools in Belgium and the Netherlands concludes</w:t>
      </w:r>
      <w:r>
        <w:rPr>
          <w:spacing w:val="-3"/>
        </w:rPr>
        <w:t xml:space="preserve"> </w:t>
      </w:r>
      <w:r>
        <w:t>that,</w:t>
      </w:r>
      <w:r>
        <w:rPr>
          <w:spacing w:val="-3"/>
        </w:rPr>
        <w:t xml:space="preserve"> </w:t>
      </w:r>
      <w:r>
        <w:t>CBL</w:t>
      </w:r>
      <w:r>
        <w:rPr>
          <w:spacing w:val="-3"/>
        </w:rPr>
        <w:t xml:space="preserve"> </w:t>
      </w:r>
      <w:r>
        <w:t>focuses</w:t>
      </w:r>
      <w:r>
        <w:rPr>
          <w:spacing w:val="-3"/>
        </w:rPr>
        <w:t xml:space="preserve"> </w:t>
      </w:r>
      <w:r>
        <w:t>on</w:t>
      </w:r>
      <w:r>
        <w:rPr>
          <w:spacing w:val="-3"/>
        </w:rPr>
        <w:t xml:space="preserve"> </w:t>
      </w:r>
      <w:r>
        <w:t>collaboration</w:t>
      </w:r>
      <w:r>
        <w:rPr>
          <w:spacing w:val="-3"/>
        </w:rPr>
        <w:t xml:space="preserve"> </w:t>
      </w:r>
      <w:r>
        <w:t>with</w:t>
      </w:r>
      <w:r>
        <w:rPr>
          <w:spacing w:val="-2"/>
        </w:rPr>
        <w:t xml:space="preserve"> </w:t>
      </w:r>
      <w:r>
        <w:t>community</w:t>
      </w:r>
      <w:r>
        <w:rPr>
          <w:spacing w:val="-2"/>
        </w:rPr>
        <w:t xml:space="preserve"> </w:t>
      </w:r>
      <w:r>
        <w:t>stakeholders</w:t>
      </w:r>
      <w:r>
        <w:rPr>
          <w:spacing w:val="-2"/>
        </w:rPr>
        <w:t xml:space="preserve"> </w:t>
      </w:r>
      <w:r>
        <w:t>and</w:t>
      </w:r>
      <w:r>
        <w:rPr>
          <w:spacing w:val="-3"/>
        </w:rPr>
        <w:t xml:space="preserve"> </w:t>
      </w:r>
      <w:r>
        <w:t>reciprocity</w:t>
      </w:r>
      <w:r>
        <w:rPr>
          <w:spacing w:val="-3"/>
        </w:rPr>
        <w:t xml:space="preserve"> </w:t>
      </w:r>
      <w:r>
        <w:t>in order to address real-world health issues. There is insufficient data to conclude that CBME is a</w:t>
      </w:r>
      <w:r>
        <w:rPr>
          <w:spacing w:val="-14"/>
        </w:rPr>
        <w:t xml:space="preserve"> </w:t>
      </w:r>
      <w:r>
        <w:t>useful</w:t>
      </w:r>
      <w:r>
        <w:rPr>
          <w:spacing w:val="-13"/>
        </w:rPr>
        <w:t xml:space="preserve"> </w:t>
      </w:r>
      <w:r>
        <w:t>teaching</w:t>
      </w:r>
      <w:r>
        <w:rPr>
          <w:spacing w:val="-13"/>
        </w:rPr>
        <w:t xml:space="preserve"> </w:t>
      </w:r>
      <w:r>
        <w:t>method</w:t>
      </w:r>
      <w:r>
        <w:rPr>
          <w:spacing w:val="-13"/>
        </w:rPr>
        <w:t xml:space="preserve"> </w:t>
      </w:r>
      <w:r>
        <w:t>for</w:t>
      </w:r>
      <w:r>
        <w:rPr>
          <w:spacing w:val="-15"/>
        </w:rPr>
        <w:t xml:space="preserve"> </w:t>
      </w:r>
      <w:r>
        <w:t>underprivileged</w:t>
      </w:r>
      <w:r>
        <w:rPr>
          <w:spacing w:val="-13"/>
        </w:rPr>
        <w:t xml:space="preserve"> </w:t>
      </w:r>
      <w:r>
        <w:t>groups.</w:t>
      </w:r>
      <w:r>
        <w:rPr>
          <w:spacing w:val="-13"/>
        </w:rPr>
        <w:t xml:space="preserve"> </w:t>
      </w:r>
      <w:r>
        <w:t>Nonetheless,</w:t>
      </w:r>
      <w:r>
        <w:rPr>
          <w:spacing w:val="-13"/>
        </w:rPr>
        <w:t xml:space="preserve"> </w:t>
      </w:r>
      <w:r>
        <w:t>it</w:t>
      </w:r>
      <w:r>
        <w:rPr>
          <w:spacing w:val="-12"/>
        </w:rPr>
        <w:t xml:space="preserve"> </w:t>
      </w:r>
      <w:r>
        <w:t>is</w:t>
      </w:r>
      <w:r>
        <w:rPr>
          <w:spacing w:val="-15"/>
        </w:rPr>
        <w:t xml:space="preserve"> </w:t>
      </w:r>
      <w:r>
        <w:t>difficult</w:t>
      </w:r>
      <w:r>
        <w:rPr>
          <w:spacing w:val="-13"/>
        </w:rPr>
        <w:t xml:space="preserve"> </w:t>
      </w:r>
      <w:r>
        <w:t>for</w:t>
      </w:r>
      <w:r>
        <w:rPr>
          <w:spacing w:val="-15"/>
        </w:rPr>
        <w:t xml:space="preserve"> </w:t>
      </w:r>
      <w:r>
        <w:t>nursing</w:t>
      </w:r>
      <w:r>
        <w:rPr>
          <w:spacing w:val="-13"/>
        </w:rPr>
        <w:t xml:space="preserve"> </w:t>
      </w:r>
      <w:r>
        <w:t xml:space="preserve">and medical schools to include CBME into their curricula. </w:t>
      </w:r>
      <w:proofErr w:type="gramStart"/>
      <w:r>
        <w:t>However</w:t>
      </w:r>
      <w:proofErr w:type="gramEnd"/>
      <w:r>
        <w:t xml:space="preserve"> integrating CBL with clinic- based</w:t>
      </w:r>
      <w:r>
        <w:rPr>
          <w:spacing w:val="-5"/>
        </w:rPr>
        <w:t xml:space="preserve"> </w:t>
      </w:r>
      <w:r>
        <w:t>learning</w:t>
      </w:r>
      <w:r>
        <w:rPr>
          <w:spacing w:val="-2"/>
        </w:rPr>
        <w:t xml:space="preserve"> </w:t>
      </w:r>
      <w:r>
        <w:t>can</w:t>
      </w:r>
      <w:r>
        <w:rPr>
          <w:spacing w:val="-3"/>
        </w:rPr>
        <w:t xml:space="preserve"> </w:t>
      </w:r>
      <w:r>
        <w:t>enhance</w:t>
      </w:r>
      <w:r>
        <w:rPr>
          <w:spacing w:val="-6"/>
        </w:rPr>
        <w:t xml:space="preserve"> </w:t>
      </w:r>
      <w:r>
        <w:t>understanding</w:t>
      </w:r>
      <w:r>
        <w:rPr>
          <w:spacing w:val="-2"/>
        </w:rPr>
        <w:t xml:space="preserve"> </w:t>
      </w:r>
      <w:r>
        <w:t>of</w:t>
      </w:r>
      <w:r>
        <w:rPr>
          <w:spacing w:val="-6"/>
        </w:rPr>
        <w:t xml:space="preserve"> </w:t>
      </w:r>
      <w:r>
        <w:t>the</w:t>
      </w:r>
      <w:r>
        <w:rPr>
          <w:spacing w:val="-3"/>
        </w:rPr>
        <w:t xml:space="preserve"> </w:t>
      </w:r>
      <w:r>
        <w:t>social</w:t>
      </w:r>
      <w:r>
        <w:rPr>
          <w:spacing w:val="-5"/>
        </w:rPr>
        <w:t xml:space="preserve"> </w:t>
      </w:r>
      <w:r>
        <w:t>determinants</w:t>
      </w:r>
      <w:r>
        <w:rPr>
          <w:spacing w:val="-4"/>
        </w:rPr>
        <w:t xml:space="preserve"> </w:t>
      </w:r>
      <w:r>
        <w:t>of</w:t>
      </w:r>
      <w:r>
        <w:rPr>
          <w:spacing w:val="-3"/>
        </w:rPr>
        <w:t xml:space="preserve"> </w:t>
      </w:r>
      <w:r>
        <w:t>health</w:t>
      </w:r>
      <w:r>
        <w:rPr>
          <w:spacing w:val="-5"/>
        </w:rPr>
        <w:t xml:space="preserve"> </w:t>
      </w:r>
      <w:r>
        <w:t>and</w:t>
      </w:r>
      <w:r>
        <w:rPr>
          <w:spacing w:val="-5"/>
        </w:rPr>
        <w:t xml:space="preserve"> </w:t>
      </w:r>
      <w:r>
        <w:t>the</w:t>
      </w:r>
      <w:r>
        <w:rPr>
          <w:spacing w:val="-3"/>
        </w:rPr>
        <w:t xml:space="preserve"> </w:t>
      </w:r>
      <w:r>
        <w:t>broader context in which health issues arise.</w:t>
      </w:r>
      <w:r>
        <w:rPr>
          <w:vertAlign w:val="superscript"/>
        </w:rPr>
        <w:t>49</w:t>
      </w:r>
    </w:p>
    <w:p w14:paraId="5D172B4B" w14:textId="77777777" w:rsidR="00414ED5" w:rsidRDefault="00414ED5">
      <w:pPr>
        <w:spacing w:line="480" w:lineRule="auto"/>
        <w:jc w:val="both"/>
        <w:sectPr w:rsidR="00414ED5">
          <w:pgSz w:w="11910" w:h="16840"/>
          <w:pgMar w:top="1360" w:right="1320" w:bottom="1260" w:left="1160" w:header="0" w:footer="1061" w:gutter="0"/>
          <w:cols w:space="720"/>
        </w:sectPr>
      </w:pPr>
    </w:p>
    <w:p w14:paraId="5CE4C405" w14:textId="77777777" w:rsidR="00414ED5" w:rsidRDefault="00000000">
      <w:pPr>
        <w:pStyle w:val="Heading1"/>
        <w:ind w:left="209"/>
      </w:pPr>
      <w:r>
        <w:rPr>
          <w:spacing w:val="-2"/>
        </w:rPr>
        <w:lastRenderedPageBreak/>
        <w:t>CONCLUSION</w:t>
      </w:r>
    </w:p>
    <w:p w14:paraId="567A3FBE" w14:textId="77777777" w:rsidR="00414ED5" w:rsidRDefault="00414ED5">
      <w:pPr>
        <w:pStyle w:val="BodyText"/>
        <w:rPr>
          <w:b/>
          <w:sz w:val="28"/>
        </w:rPr>
      </w:pPr>
    </w:p>
    <w:p w14:paraId="2AEC4B4B" w14:textId="77777777" w:rsidR="00414ED5" w:rsidRDefault="00414ED5">
      <w:pPr>
        <w:pStyle w:val="BodyText"/>
        <w:rPr>
          <w:b/>
          <w:sz w:val="28"/>
        </w:rPr>
      </w:pPr>
    </w:p>
    <w:p w14:paraId="46114BF8" w14:textId="77777777" w:rsidR="00414ED5" w:rsidRDefault="00414ED5">
      <w:pPr>
        <w:pStyle w:val="BodyText"/>
        <w:spacing w:before="215"/>
        <w:rPr>
          <w:b/>
          <w:sz w:val="28"/>
        </w:rPr>
      </w:pPr>
    </w:p>
    <w:p w14:paraId="209C4D20" w14:textId="4485B070" w:rsidR="00414ED5" w:rsidRDefault="00000000">
      <w:pPr>
        <w:pStyle w:val="BodyText"/>
        <w:spacing w:line="480" w:lineRule="auto"/>
        <w:ind w:left="280" w:right="114"/>
        <w:jc w:val="both"/>
      </w:pPr>
      <w:r>
        <w:t xml:space="preserve">This </w:t>
      </w:r>
      <w:r w:rsidR="00173F9C">
        <w:t>chapter</w:t>
      </w:r>
      <w:r>
        <w:t xml:space="preserve"> has explored the significant role and benefits of CBL in the education of undergraduate medical students. By providing a comprehensive review of CBL's history, principles,</w:t>
      </w:r>
      <w:r>
        <w:rPr>
          <w:spacing w:val="-6"/>
        </w:rPr>
        <w:t xml:space="preserve"> </w:t>
      </w:r>
      <w:r>
        <w:t>and</w:t>
      </w:r>
      <w:r>
        <w:rPr>
          <w:spacing w:val="-6"/>
        </w:rPr>
        <w:t xml:space="preserve"> </w:t>
      </w:r>
      <w:r>
        <w:t>implementation,</w:t>
      </w:r>
      <w:r>
        <w:rPr>
          <w:spacing w:val="-5"/>
        </w:rPr>
        <w:t xml:space="preserve"> </w:t>
      </w:r>
      <w:r>
        <w:t>it</w:t>
      </w:r>
      <w:r>
        <w:rPr>
          <w:spacing w:val="-5"/>
        </w:rPr>
        <w:t xml:space="preserve"> </w:t>
      </w:r>
      <w:r>
        <w:t>is</w:t>
      </w:r>
      <w:r>
        <w:rPr>
          <w:spacing w:val="-5"/>
        </w:rPr>
        <w:t xml:space="preserve"> </w:t>
      </w:r>
      <w:r>
        <w:t>evident</w:t>
      </w:r>
      <w:r>
        <w:rPr>
          <w:spacing w:val="-6"/>
        </w:rPr>
        <w:t xml:space="preserve"> </w:t>
      </w:r>
      <w:r>
        <w:t>that</w:t>
      </w:r>
      <w:r>
        <w:rPr>
          <w:spacing w:val="-6"/>
        </w:rPr>
        <w:t xml:space="preserve"> </w:t>
      </w:r>
      <w:r>
        <w:t>CBL</w:t>
      </w:r>
      <w:r>
        <w:rPr>
          <w:spacing w:val="-6"/>
        </w:rPr>
        <w:t xml:space="preserve"> </w:t>
      </w:r>
      <w:r>
        <w:t>is</w:t>
      </w:r>
      <w:r>
        <w:rPr>
          <w:spacing w:val="-5"/>
        </w:rPr>
        <w:t xml:space="preserve"> </w:t>
      </w:r>
      <w:r>
        <w:t>a</w:t>
      </w:r>
      <w:r>
        <w:rPr>
          <w:spacing w:val="-7"/>
        </w:rPr>
        <w:t xml:space="preserve"> </w:t>
      </w:r>
      <w:r>
        <w:t>powerful</w:t>
      </w:r>
      <w:r>
        <w:rPr>
          <w:spacing w:val="-5"/>
        </w:rPr>
        <w:t xml:space="preserve"> </w:t>
      </w:r>
      <w:r>
        <w:t>pedagogical</w:t>
      </w:r>
      <w:r>
        <w:rPr>
          <w:spacing w:val="-5"/>
        </w:rPr>
        <w:t xml:space="preserve"> </w:t>
      </w:r>
      <w:r>
        <w:t>approach</w:t>
      </w:r>
      <w:r>
        <w:rPr>
          <w:spacing w:val="-6"/>
        </w:rPr>
        <w:t xml:space="preserve"> </w:t>
      </w:r>
      <w:r>
        <w:t>that enhances students' clinical skills, cultural competence, and professional development. The integration of CBL into medical curricula fosters a holistic learning experience that combines academic knowledge with practical application, addressing community health needs and promoting</w:t>
      </w:r>
      <w:r>
        <w:rPr>
          <w:spacing w:val="-4"/>
        </w:rPr>
        <w:t xml:space="preserve"> </w:t>
      </w:r>
      <w:r>
        <w:t>social</w:t>
      </w:r>
      <w:r>
        <w:rPr>
          <w:spacing w:val="-4"/>
        </w:rPr>
        <w:t xml:space="preserve"> </w:t>
      </w:r>
      <w:r>
        <w:t>responsibility.</w:t>
      </w:r>
      <w:r>
        <w:rPr>
          <w:spacing w:val="-7"/>
        </w:rPr>
        <w:t xml:space="preserve"> </w:t>
      </w:r>
      <w:r>
        <w:t>Successful</w:t>
      </w:r>
      <w:r>
        <w:rPr>
          <w:spacing w:val="-4"/>
        </w:rPr>
        <w:t xml:space="preserve"> </w:t>
      </w:r>
      <w:r>
        <w:t>CBL</w:t>
      </w:r>
      <w:r>
        <w:rPr>
          <w:spacing w:val="-4"/>
        </w:rPr>
        <w:t xml:space="preserve"> </w:t>
      </w:r>
      <w:r>
        <w:t>projects,</w:t>
      </w:r>
      <w:r>
        <w:rPr>
          <w:spacing w:val="-4"/>
        </w:rPr>
        <w:t xml:space="preserve"> </w:t>
      </w:r>
      <w:r>
        <w:t>such</w:t>
      </w:r>
      <w:r>
        <w:rPr>
          <w:spacing w:val="-4"/>
        </w:rPr>
        <w:t xml:space="preserve"> </w:t>
      </w:r>
      <w:r>
        <w:t>as</w:t>
      </w:r>
      <w:r>
        <w:rPr>
          <w:spacing w:val="-4"/>
        </w:rPr>
        <w:t xml:space="preserve"> </w:t>
      </w:r>
      <w:r>
        <w:t>health</w:t>
      </w:r>
      <w:r>
        <w:rPr>
          <w:spacing w:val="-4"/>
        </w:rPr>
        <w:t xml:space="preserve"> </w:t>
      </w:r>
      <w:r>
        <w:t>education</w:t>
      </w:r>
      <w:r>
        <w:rPr>
          <w:spacing w:val="-4"/>
        </w:rPr>
        <w:t xml:space="preserve"> </w:t>
      </w:r>
      <w:r>
        <w:t>workshops and mobile clinics, have demonstrated the positive impact of this approach on both students and communities. Despite the challenges in integrating CBL, the benefits far outweigh the obstacles,</w:t>
      </w:r>
      <w:r>
        <w:rPr>
          <w:spacing w:val="-15"/>
        </w:rPr>
        <w:t xml:space="preserve"> </w:t>
      </w:r>
      <w:r>
        <w:t>making</w:t>
      </w:r>
      <w:r>
        <w:rPr>
          <w:spacing w:val="-14"/>
        </w:rPr>
        <w:t xml:space="preserve"> </w:t>
      </w:r>
      <w:r>
        <w:t>it</w:t>
      </w:r>
      <w:r>
        <w:rPr>
          <w:spacing w:val="-11"/>
        </w:rPr>
        <w:t xml:space="preserve"> </w:t>
      </w:r>
      <w:r>
        <w:t>an</w:t>
      </w:r>
      <w:r>
        <w:rPr>
          <w:spacing w:val="-12"/>
        </w:rPr>
        <w:t xml:space="preserve"> </w:t>
      </w:r>
      <w:r>
        <w:t>essential</w:t>
      </w:r>
      <w:r>
        <w:rPr>
          <w:spacing w:val="-14"/>
        </w:rPr>
        <w:t xml:space="preserve"> </w:t>
      </w:r>
      <w:r>
        <w:t>component</w:t>
      </w:r>
      <w:r>
        <w:rPr>
          <w:spacing w:val="-14"/>
        </w:rPr>
        <w:t xml:space="preserve"> </w:t>
      </w:r>
      <w:r>
        <w:t>of</w:t>
      </w:r>
      <w:r>
        <w:rPr>
          <w:spacing w:val="-15"/>
        </w:rPr>
        <w:t xml:space="preserve"> </w:t>
      </w:r>
      <w:r>
        <w:t>medical</w:t>
      </w:r>
      <w:r>
        <w:rPr>
          <w:spacing w:val="-14"/>
        </w:rPr>
        <w:t xml:space="preserve"> </w:t>
      </w:r>
      <w:r>
        <w:t>education.</w:t>
      </w:r>
      <w:r>
        <w:rPr>
          <w:spacing w:val="-14"/>
        </w:rPr>
        <w:t xml:space="preserve"> </w:t>
      </w:r>
      <w:r>
        <w:t>As</w:t>
      </w:r>
      <w:r>
        <w:rPr>
          <w:spacing w:val="-13"/>
        </w:rPr>
        <w:t xml:space="preserve"> </w:t>
      </w:r>
      <w:r>
        <w:t>medical</w:t>
      </w:r>
      <w:r>
        <w:rPr>
          <w:spacing w:val="-14"/>
        </w:rPr>
        <w:t xml:space="preserve"> </w:t>
      </w:r>
      <w:r>
        <w:t>schools</w:t>
      </w:r>
      <w:r>
        <w:rPr>
          <w:spacing w:val="-14"/>
        </w:rPr>
        <w:t xml:space="preserve"> </w:t>
      </w:r>
      <w:r>
        <w:t xml:space="preserve">continue to adopt and refine CBL strategies, future healthcare professionals will be better equipped to address the complexities of patient care and contribute meaningfully to public health. The findings and insights presented in this </w:t>
      </w:r>
      <w:r w:rsidR="00173F9C">
        <w:t>chapter</w:t>
      </w:r>
      <w:r>
        <w:t xml:space="preserve"> underscore the importance of CBL in shaping well-rounded, empathetic, and competent medical practitioners.</w:t>
      </w:r>
    </w:p>
    <w:p w14:paraId="27478AE9" w14:textId="77777777" w:rsidR="00414ED5" w:rsidRDefault="00414ED5">
      <w:pPr>
        <w:spacing w:line="480" w:lineRule="auto"/>
        <w:jc w:val="both"/>
        <w:sectPr w:rsidR="00414ED5">
          <w:pgSz w:w="11910" w:h="16840"/>
          <w:pgMar w:top="1360" w:right="1320" w:bottom="1260" w:left="1160" w:header="0" w:footer="1061" w:gutter="0"/>
          <w:cols w:space="720"/>
        </w:sectPr>
      </w:pPr>
    </w:p>
    <w:p w14:paraId="7EA8CEA7" w14:textId="77777777" w:rsidR="00414ED5" w:rsidRDefault="00000000">
      <w:pPr>
        <w:pStyle w:val="Heading3"/>
        <w:spacing w:before="60"/>
        <w:ind w:left="210" w:right="48" w:firstLine="0"/>
        <w:jc w:val="center"/>
      </w:pPr>
      <w:r>
        <w:lastRenderedPageBreak/>
        <w:t>TAKE</w:t>
      </w:r>
      <w:r>
        <w:rPr>
          <w:spacing w:val="-1"/>
        </w:rPr>
        <w:t xml:space="preserve"> </w:t>
      </w:r>
      <w:r>
        <w:t xml:space="preserve">HOME </w:t>
      </w:r>
      <w:r>
        <w:rPr>
          <w:spacing w:val="-2"/>
        </w:rPr>
        <w:t>MESSAGE</w:t>
      </w:r>
    </w:p>
    <w:p w14:paraId="2D0CDDD9" w14:textId="77777777" w:rsidR="00414ED5" w:rsidRDefault="00414ED5">
      <w:pPr>
        <w:pStyle w:val="BodyText"/>
        <w:rPr>
          <w:b/>
        </w:rPr>
      </w:pPr>
    </w:p>
    <w:p w14:paraId="61A78700" w14:textId="77777777" w:rsidR="00414ED5" w:rsidRDefault="00414ED5">
      <w:pPr>
        <w:pStyle w:val="BodyText"/>
        <w:rPr>
          <w:b/>
        </w:rPr>
      </w:pPr>
    </w:p>
    <w:p w14:paraId="72F2FB8A" w14:textId="77777777" w:rsidR="00414ED5" w:rsidRDefault="00414ED5">
      <w:pPr>
        <w:pStyle w:val="BodyText"/>
        <w:spacing w:before="200"/>
        <w:rPr>
          <w:b/>
        </w:rPr>
      </w:pPr>
    </w:p>
    <w:p w14:paraId="6EA8D697" w14:textId="77777777" w:rsidR="00414ED5" w:rsidRDefault="00000000">
      <w:pPr>
        <w:pStyle w:val="BodyText"/>
        <w:spacing w:line="480" w:lineRule="auto"/>
        <w:ind w:left="280" w:right="114"/>
        <w:jc w:val="both"/>
      </w:pPr>
      <w:r>
        <w:t>CBL is a transformative educational approach that significantly enhances the training of undergraduate medical students. By integrating community engagement with reflective practices and instruction, CBL equips students with critical skills such as clinical abilities, cultural competence, and professional networking. This method not only addresses the health needs</w:t>
      </w:r>
      <w:r>
        <w:rPr>
          <w:spacing w:val="-5"/>
        </w:rPr>
        <w:t xml:space="preserve"> </w:t>
      </w:r>
      <w:r>
        <w:t>of</w:t>
      </w:r>
      <w:r>
        <w:rPr>
          <w:spacing w:val="-6"/>
        </w:rPr>
        <w:t xml:space="preserve"> </w:t>
      </w:r>
      <w:r>
        <w:t>diverse</w:t>
      </w:r>
      <w:r>
        <w:rPr>
          <w:spacing w:val="-6"/>
        </w:rPr>
        <w:t xml:space="preserve"> </w:t>
      </w:r>
      <w:r>
        <w:t>populations</w:t>
      </w:r>
      <w:r>
        <w:rPr>
          <w:spacing w:val="-5"/>
        </w:rPr>
        <w:t xml:space="preserve"> </w:t>
      </w:r>
      <w:r>
        <w:t>but</w:t>
      </w:r>
      <w:r>
        <w:rPr>
          <w:spacing w:val="-4"/>
        </w:rPr>
        <w:t xml:space="preserve"> </w:t>
      </w:r>
      <w:r>
        <w:t>also</w:t>
      </w:r>
      <w:r>
        <w:rPr>
          <w:spacing w:val="-4"/>
        </w:rPr>
        <w:t xml:space="preserve"> </w:t>
      </w:r>
      <w:r>
        <w:t>fosters</w:t>
      </w:r>
      <w:r>
        <w:rPr>
          <w:spacing w:val="-2"/>
        </w:rPr>
        <w:t xml:space="preserve"> </w:t>
      </w:r>
      <w:r>
        <w:t>a</w:t>
      </w:r>
      <w:r>
        <w:rPr>
          <w:spacing w:val="-6"/>
        </w:rPr>
        <w:t xml:space="preserve"> </w:t>
      </w:r>
      <w:r>
        <w:t>profound</w:t>
      </w:r>
      <w:r>
        <w:rPr>
          <w:spacing w:val="-6"/>
        </w:rPr>
        <w:t xml:space="preserve"> </w:t>
      </w:r>
      <w:r>
        <w:t>understanding</w:t>
      </w:r>
      <w:r>
        <w:rPr>
          <w:spacing w:val="-4"/>
        </w:rPr>
        <w:t xml:space="preserve"> </w:t>
      </w:r>
      <w:r>
        <w:t>of</w:t>
      </w:r>
      <w:r>
        <w:rPr>
          <w:spacing w:val="-6"/>
        </w:rPr>
        <w:t xml:space="preserve"> </w:t>
      </w:r>
      <w:r>
        <w:t>social</w:t>
      </w:r>
      <w:r>
        <w:rPr>
          <w:spacing w:val="-5"/>
        </w:rPr>
        <w:t xml:space="preserve"> </w:t>
      </w:r>
      <w:r>
        <w:t>issues,</w:t>
      </w:r>
      <w:r>
        <w:rPr>
          <w:spacing w:val="-5"/>
        </w:rPr>
        <w:t xml:space="preserve"> </w:t>
      </w:r>
      <w:r>
        <w:t>ethical practice, and civic responsibility. Through real-world application, CBL promotes personal growth, empathy, and problem-solving skills, preparing students for a successful career in medicine. Moreover,</w:t>
      </w:r>
      <w:r>
        <w:rPr>
          <w:spacing w:val="-1"/>
        </w:rPr>
        <w:t xml:space="preserve"> </w:t>
      </w:r>
      <w:r>
        <w:t>it strengthens community connections, enhances academic</w:t>
      </w:r>
      <w:r>
        <w:rPr>
          <w:spacing w:val="-1"/>
        </w:rPr>
        <w:t xml:space="preserve"> </w:t>
      </w:r>
      <w:r>
        <w:t xml:space="preserve">learning, and encourages interdisciplinary collaboration, making it an invaluable component of medical </w:t>
      </w:r>
      <w:r>
        <w:rPr>
          <w:spacing w:val="-2"/>
        </w:rPr>
        <w:t>education.</w:t>
      </w:r>
    </w:p>
    <w:p w14:paraId="5E3D49A0" w14:textId="77777777" w:rsidR="00414ED5" w:rsidRDefault="00414ED5">
      <w:pPr>
        <w:spacing w:line="480" w:lineRule="auto"/>
        <w:jc w:val="both"/>
        <w:sectPr w:rsidR="00414ED5">
          <w:pgSz w:w="11910" w:h="16840"/>
          <w:pgMar w:top="1360" w:right="1320" w:bottom="1260" w:left="1160" w:header="0" w:footer="1061" w:gutter="0"/>
          <w:cols w:space="720"/>
        </w:sectPr>
      </w:pPr>
    </w:p>
    <w:p w14:paraId="703E792E" w14:textId="77777777" w:rsidR="00414ED5" w:rsidRDefault="00000000">
      <w:pPr>
        <w:pStyle w:val="Heading3"/>
        <w:spacing w:before="60"/>
        <w:ind w:left="164" w:right="212" w:firstLine="0"/>
        <w:jc w:val="center"/>
      </w:pPr>
      <w:r>
        <w:rPr>
          <w:spacing w:val="-2"/>
        </w:rPr>
        <w:lastRenderedPageBreak/>
        <w:t>REFERENCES</w:t>
      </w:r>
    </w:p>
    <w:p w14:paraId="27BBD5CB" w14:textId="77777777" w:rsidR="00414ED5" w:rsidRDefault="00414ED5">
      <w:pPr>
        <w:pStyle w:val="BodyText"/>
        <w:rPr>
          <w:b/>
        </w:rPr>
      </w:pPr>
    </w:p>
    <w:p w14:paraId="6C059ECA" w14:textId="77777777" w:rsidR="00414ED5" w:rsidRDefault="00414ED5">
      <w:pPr>
        <w:pStyle w:val="BodyText"/>
        <w:rPr>
          <w:b/>
        </w:rPr>
      </w:pPr>
    </w:p>
    <w:p w14:paraId="2EA9A79E" w14:textId="77777777" w:rsidR="00414ED5" w:rsidRDefault="00414ED5">
      <w:pPr>
        <w:pStyle w:val="BodyText"/>
        <w:spacing w:before="200"/>
        <w:rPr>
          <w:b/>
        </w:rPr>
      </w:pPr>
    </w:p>
    <w:p w14:paraId="3D90122B" w14:textId="77777777" w:rsidR="00414ED5" w:rsidRDefault="00000000">
      <w:pPr>
        <w:pStyle w:val="ListParagraph"/>
        <w:numPr>
          <w:ilvl w:val="0"/>
          <w:numId w:val="1"/>
        </w:numPr>
        <w:tabs>
          <w:tab w:val="left" w:pos="529"/>
        </w:tabs>
        <w:spacing w:line="480" w:lineRule="auto"/>
        <w:ind w:right="116" w:firstLine="0"/>
        <w:jc w:val="both"/>
        <w:rPr>
          <w:sz w:val="24"/>
        </w:rPr>
      </w:pPr>
      <w:proofErr w:type="spellStart"/>
      <w:r>
        <w:rPr>
          <w:sz w:val="24"/>
        </w:rPr>
        <w:t>Choudhari</w:t>
      </w:r>
      <w:proofErr w:type="spellEnd"/>
      <w:r>
        <w:rPr>
          <w:sz w:val="24"/>
        </w:rPr>
        <w:t xml:space="preserve"> SG, </w:t>
      </w:r>
      <w:proofErr w:type="spellStart"/>
      <w:r>
        <w:rPr>
          <w:sz w:val="24"/>
        </w:rPr>
        <w:t>Gaidhane</w:t>
      </w:r>
      <w:proofErr w:type="spellEnd"/>
      <w:r>
        <w:rPr>
          <w:sz w:val="24"/>
        </w:rPr>
        <w:t xml:space="preserve"> AM, Desai P, Srivastava T, Mishra V, Zahiruddin SQ. Applying visual mapping techniques to promote learning in community-based medical education activities. BMC medical education. 2021 </w:t>
      </w:r>
      <w:proofErr w:type="gramStart"/>
      <w:r>
        <w:rPr>
          <w:sz w:val="24"/>
        </w:rPr>
        <w:t>Dec;21:1</w:t>
      </w:r>
      <w:proofErr w:type="gramEnd"/>
      <w:r>
        <w:rPr>
          <w:sz w:val="24"/>
        </w:rPr>
        <w:t>-4.</w:t>
      </w:r>
    </w:p>
    <w:p w14:paraId="5B15D72F" w14:textId="77777777" w:rsidR="00414ED5" w:rsidRDefault="00000000">
      <w:pPr>
        <w:pStyle w:val="ListParagraph"/>
        <w:numPr>
          <w:ilvl w:val="0"/>
          <w:numId w:val="1"/>
        </w:numPr>
        <w:tabs>
          <w:tab w:val="left" w:pos="546"/>
        </w:tabs>
        <w:spacing w:before="202" w:line="480" w:lineRule="auto"/>
        <w:ind w:right="120" w:firstLine="0"/>
        <w:jc w:val="both"/>
        <w:rPr>
          <w:sz w:val="24"/>
        </w:rPr>
      </w:pPr>
      <w:r>
        <w:rPr>
          <w:sz w:val="24"/>
        </w:rPr>
        <w:t xml:space="preserve">Vasudevan R, Novoa E M. </w:t>
      </w:r>
      <w:proofErr w:type="spellStart"/>
      <w:r>
        <w:rPr>
          <w:sz w:val="24"/>
        </w:rPr>
        <w:t>Pluriversal</w:t>
      </w:r>
      <w:proofErr w:type="spellEnd"/>
      <w:r>
        <w:rPr>
          <w:sz w:val="24"/>
        </w:rPr>
        <w:t xml:space="preserve"> planning scholarship: Embracing multiplicity and situated knowledges in community-based approaches. Planning Theory. 2022 Feb;21(1):77- </w:t>
      </w:r>
      <w:r>
        <w:rPr>
          <w:spacing w:val="-4"/>
          <w:sz w:val="24"/>
        </w:rPr>
        <w:t>100.</w:t>
      </w:r>
    </w:p>
    <w:p w14:paraId="6FECFE90" w14:textId="77777777" w:rsidR="00414ED5" w:rsidRDefault="00000000">
      <w:pPr>
        <w:pStyle w:val="ListParagraph"/>
        <w:numPr>
          <w:ilvl w:val="0"/>
          <w:numId w:val="1"/>
        </w:numPr>
        <w:tabs>
          <w:tab w:val="left" w:pos="553"/>
        </w:tabs>
        <w:spacing w:before="200" w:line="480" w:lineRule="auto"/>
        <w:ind w:right="118" w:firstLine="0"/>
        <w:jc w:val="both"/>
        <w:rPr>
          <w:sz w:val="24"/>
        </w:rPr>
      </w:pPr>
      <w:proofErr w:type="spellStart"/>
      <w:r>
        <w:rPr>
          <w:sz w:val="24"/>
        </w:rPr>
        <w:t>Narapureddy</w:t>
      </w:r>
      <w:proofErr w:type="spellEnd"/>
      <w:r>
        <w:rPr>
          <w:sz w:val="24"/>
        </w:rPr>
        <w:t xml:space="preserve"> BR, Patan SK, Deepthi CS, Chaudhuri S, John KR, </w:t>
      </w:r>
      <w:proofErr w:type="spellStart"/>
      <w:r>
        <w:rPr>
          <w:sz w:val="24"/>
        </w:rPr>
        <w:t>Chittooru</w:t>
      </w:r>
      <w:proofErr w:type="spellEnd"/>
      <w:r>
        <w:rPr>
          <w:sz w:val="24"/>
        </w:rPr>
        <w:t xml:space="preserve"> C, Babu S, </w:t>
      </w:r>
      <w:proofErr w:type="spellStart"/>
      <w:r>
        <w:rPr>
          <w:sz w:val="24"/>
        </w:rPr>
        <w:t>Nagoor</w:t>
      </w:r>
      <w:proofErr w:type="spellEnd"/>
      <w:r>
        <w:rPr>
          <w:sz w:val="24"/>
        </w:rPr>
        <w:t xml:space="preserve"> K, </w:t>
      </w:r>
      <w:proofErr w:type="spellStart"/>
      <w:r>
        <w:rPr>
          <w:sz w:val="24"/>
        </w:rPr>
        <w:t>Jeeragyal</w:t>
      </w:r>
      <w:proofErr w:type="spellEnd"/>
      <w:r>
        <w:rPr>
          <w:sz w:val="24"/>
        </w:rPr>
        <w:t xml:space="preserve"> D, Basha J, Nell T. Development of a community orientation program (COP) as a community-based medical education method for undergraduate medical students: an experience from India. BMC Medical Education. 2021 </w:t>
      </w:r>
      <w:proofErr w:type="gramStart"/>
      <w:r>
        <w:rPr>
          <w:sz w:val="24"/>
        </w:rPr>
        <w:t>Dec;21:1</w:t>
      </w:r>
      <w:proofErr w:type="gramEnd"/>
      <w:r>
        <w:rPr>
          <w:sz w:val="24"/>
        </w:rPr>
        <w:t>-1.</w:t>
      </w:r>
    </w:p>
    <w:p w14:paraId="71EEC801" w14:textId="77777777" w:rsidR="00414ED5" w:rsidRDefault="00000000">
      <w:pPr>
        <w:pStyle w:val="ListParagraph"/>
        <w:numPr>
          <w:ilvl w:val="0"/>
          <w:numId w:val="1"/>
        </w:numPr>
        <w:tabs>
          <w:tab w:val="left" w:pos="531"/>
        </w:tabs>
        <w:spacing w:before="200" w:line="480" w:lineRule="auto"/>
        <w:ind w:right="127" w:firstLine="0"/>
        <w:jc w:val="both"/>
        <w:rPr>
          <w:sz w:val="24"/>
        </w:rPr>
      </w:pPr>
      <w:r>
        <w:rPr>
          <w:sz w:val="24"/>
        </w:rPr>
        <w:t xml:space="preserve">Chan TM, Stehman C, Gottlieb M, </w:t>
      </w:r>
      <w:proofErr w:type="spellStart"/>
      <w:r>
        <w:rPr>
          <w:sz w:val="24"/>
        </w:rPr>
        <w:t>Thoma</w:t>
      </w:r>
      <w:proofErr w:type="spellEnd"/>
      <w:r>
        <w:rPr>
          <w:sz w:val="24"/>
        </w:rPr>
        <w:t xml:space="preserve"> B. A short history of free open access medical education. the past, present, and future. ATS scholar. 2020 Jun;1(2):87-100.</w:t>
      </w:r>
    </w:p>
    <w:p w14:paraId="707BCB91" w14:textId="77777777" w:rsidR="00414ED5" w:rsidRDefault="00000000">
      <w:pPr>
        <w:pStyle w:val="ListParagraph"/>
        <w:numPr>
          <w:ilvl w:val="0"/>
          <w:numId w:val="1"/>
        </w:numPr>
        <w:tabs>
          <w:tab w:val="left" w:pos="548"/>
        </w:tabs>
        <w:spacing w:before="199" w:line="480" w:lineRule="auto"/>
        <w:ind w:right="112" w:firstLine="0"/>
        <w:jc w:val="both"/>
        <w:rPr>
          <w:sz w:val="24"/>
        </w:rPr>
      </w:pPr>
      <w:r>
        <w:rPr>
          <w:sz w:val="24"/>
        </w:rPr>
        <w:t xml:space="preserve">Biesta GJ, van Braak M. Beyond the medical model: thinking differently about medical education and medical education research. </w:t>
      </w:r>
      <w:proofErr w:type="spellStart"/>
      <w:r>
        <w:rPr>
          <w:sz w:val="24"/>
        </w:rPr>
        <w:t>InHelping</w:t>
      </w:r>
      <w:proofErr w:type="spellEnd"/>
      <w:r>
        <w:rPr>
          <w:sz w:val="24"/>
        </w:rPr>
        <w:t xml:space="preserve"> a Field See Itself 2023 Aug 22 (pp. 9- 16). CRC Press.</w:t>
      </w:r>
    </w:p>
    <w:p w14:paraId="583D6798" w14:textId="77777777" w:rsidR="00414ED5" w:rsidRDefault="00000000">
      <w:pPr>
        <w:pStyle w:val="ListParagraph"/>
        <w:numPr>
          <w:ilvl w:val="0"/>
          <w:numId w:val="1"/>
        </w:numPr>
        <w:tabs>
          <w:tab w:val="left" w:pos="505"/>
        </w:tabs>
        <w:spacing w:before="242" w:line="480" w:lineRule="auto"/>
        <w:ind w:right="113" w:firstLine="0"/>
        <w:jc w:val="both"/>
        <w:rPr>
          <w:sz w:val="24"/>
        </w:rPr>
      </w:pPr>
      <w:r>
        <w:rPr>
          <w:spacing w:val="-2"/>
          <w:sz w:val="24"/>
        </w:rPr>
        <w:t>Chernikova</w:t>
      </w:r>
      <w:r>
        <w:rPr>
          <w:spacing w:val="-9"/>
          <w:sz w:val="24"/>
        </w:rPr>
        <w:t xml:space="preserve"> </w:t>
      </w:r>
      <w:r>
        <w:rPr>
          <w:spacing w:val="-2"/>
          <w:sz w:val="24"/>
        </w:rPr>
        <w:t>O,</w:t>
      </w:r>
      <w:r>
        <w:rPr>
          <w:spacing w:val="-5"/>
          <w:sz w:val="24"/>
        </w:rPr>
        <w:t xml:space="preserve"> </w:t>
      </w:r>
      <w:r>
        <w:rPr>
          <w:spacing w:val="-2"/>
          <w:sz w:val="24"/>
        </w:rPr>
        <w:t>Heitzmann</w:t>
      </w:r>
      <w:r>
        <w:rPr>
          <w:spacing w:val="-8"/>
          <w:sz w:val="24"/>
        </w:rPr>
        <w:t xml:space="preserve"> </w:t>
      </w:r>
      <w:r>
        <w:rPr>
          <w:spacing w:val="-2"/>
          <w:sz w:val="24"/>
        </w:rPr>
        <w:t>N,</w:t>
      </w:r>
      <w:r>
        <w:rPr>
          <w:spacing w:val="-8"/>
          <w:sz w:val="24"/>
        </w:rPr>
        <w:t xml:space="preserve"> </w:t>
      </w:r>
      <w:r>
        <w:rPr>
          <w:spacing w:val="-2"/>
          <w:sz w:val="24"/>
        </w:rPr>
        <w:t>Stadler</w:t>
      </w:r>
      <w:r>
        <w:rPr>
          <w:spacing w:val="-5"/>
          <w:sz w:val="24"/>
        </w:rPr>
        <w:t xml:space="preserve"> </w:t>
      </w:r>
      <w:r>
        <w:rPr>
          <w:spacing w:val="-2"/>
          <w:sz w:val="24"/>
        </w:rPr>
        <w:t>M,</w:t>
      </w:r>
      <w:r>
        <w:rPr>
          <w:spacing w:val="-8"/>
          <w:sz w:val="24"/>
        </w:rPr>
        <w:t xml:space="preserve"> </w:t>
      </w:r>
      <w:r>
        <w:rPr>
          <w:spacing w:val="-2"/>
          <w:sz w:val="24"/>
        </w:rPr>
        <w:t>Holzberger</w:t>
      </w:r>
      <w:r>
        <w:rPr>
          <w:spacing w:val="-5"/>
          <w:sz w:val="24"/>
        </w:rPr>
        <w:t xml:space="preserve"> </w:t>
      </w:r>
      <w:r>
        <w:rPr>
          <w:spacing w:val="-2"/>
          <w:sz w:val="24"/>
        </w:rPr>
        <w:t>D,</w:t>
      </w:r>
      <w:r>
        <w:rPr>
          <w:spacing w:val="-8"/>
          <w:sz w:val="24"/>
        </w:rPr>
        <w:t xml:space="preserve"> </w:t>
      </w:r>
      <w:r>
        <w:rPr>
          <w:spacing w:val="-2"/>
          <w:sz w:val="24"/>
        </w:rPr>
        <w:t>Seidel</w:t>
      </w:r>
      <w:r>
        <w:rPr>
          <w:spacing w:val="-10"/>
          <w:sz w:val="24"/>
        </w:rPr>
        <w:t xml:space="preserve"> </w:t>
      </w:r>
      <w:r>
        <w:rPr>
          <w:spacing w:val="-2"/>
          <w:sz w:val="24"/>
        </w:rPr>
        <w:t>T,</w:t>
      </w:r>
      <w:r>
        <w:rPr>
          <w:spacing w:val="-8"/>
          <w:sz w:val="24"/>
        </w:rPr>
        <w:t xml:space="preserve"> </w:t>
      </w:r>
      <w:r>
        <w:rPr>
          <w:spacing w:val="-2"/>
          <w:sz w:val="24"/>
        </w:rPr>
        <w:t>Fischer</w:t>
      </w:r>
      <w:r>
        <w:rPr>
          <w:spacing w:val="-9"/>
          <w:sz w:val="24"/>
        </w:rPr>
        <w:t xml:space="preserve"> </w:t>
      </w:r>
      <w:r>
        <w:rPr>
          <w:spacing w:val="-2"/>
          <w:sz w:val="24"/>
        </w:rPr>
        <w:t>F.</w:t>
      </w:r>
      <w:r>
        <w:rPr>
          <w:spacing w:val="-8"/>
          <w:sz w:val="24"/>
        </w:rPr>
        <w:t xml:space="preserve"> </w:t>
      </w:r>
      <w:r>
        <w:rPr>
          <w:spacing w:val="-2"/>
          <w:sz w:val="24"/>
        </w:rPr>
        <w:t xml:space="preserve">Simulation-based </w:t>
      </w:r>
      <w:r>
        <w:rPr>
          <w:sz w:val="24"/>
        </w:rPr>
        <w:t xml:space="preserve">learning in higher education: A meta-analysis. Review of Educational Research. 2020 </w:t>
      </w:r>
      <w:r>
        <w:rPr>
          <w:spacing w:val="-2"/>
          <w:sz w:val="24"/>
        </w:rPr>
        <w:t>Aug;90(4):499-541.</w:t>
      </w:r>
    </w:p>
    <w:p w14:paraId="46BC1E0A" w14:textId="77777777" w:rsidR="00414ED5" w:rsidRDefault="00000000">
      <w:pPr>
        <w:pStyle w:val="ListParagraph"/>
        <w:numPr>
          <w:ilvl w:val="0"/>
          <w:numId w:val="1"/>
        </w:numPr>
        <w:tabs>
          <w:tab w:val="left" w:pos="508"/>
        </w:tabs>
        <w:spacing w:before="239" w:line="480" w:lineRule="auto"/>
        <w:ind w:right="114" w:firstLine="0"/>
        <w:jc w:val="both"/>
        <w:rPr>
          <w:sz w:val="24"/>
        </w:rPr>
      </w:pPr>
      <w:proofErr w:type="spellStart"/>
      <w:r>
        <w:rPr>
          <w:sz w:val="24"/>
        </w:rPr>
        <w:t>Tashkandi</w:t>
      </w:r>
      <w:proofErr w:type="spellEnd"/>
      <w:r>
        <w:rPr>
          <w:spacing w:val="-15"/>
          <w:sz w:val="24"/>
        </w:rPr>
        <w:t xml:space="preserve"> </w:t>
      </w:r>
      <w:r>
        <w:rPr>
          <w:sz w:val="24"/>
        </w:rPr>
        <w:t>E.</w:t>
      </w:r>
      <w:r>
        <w:rPr>
          <w:spacing w:val="-15"/>
          <w:sz w:val="24"/>
        </w:rPr>
        <w:t xml:space="preserve"> </w:t>
      </w:r>
      <w:r>
        <w:rPr>
          <w:sz w:val="24"/>
        </w:rPr>
        <w:t>E-learning</w:t>
      </w:r>
      <w:r>
        <w:rPr>
          <w:spacing w:val="-15"/>
          <w:sz w:val="24"/>
        </w:rPr>
        <w:t xml:space="preserve"> </w:t>
      </w:r>
      <w:r>
        <w:rPr>
          <w:sz w:val="24"/>
        </w:rPr>
        <w:t>for</w:t>
      </w:r>
      <w:r>
        <w:rPr>
          <w:spacing w:val="-15"/>
          <w:sz w:val="24"/>
        </w:rPr>
        <w:t xml:space="preserve"> </w:t>
      </w:r>
      <w:r>
        <w:rPr>
          <w:sz w:val="24"/>
        </w:rPr>
        <w:t>undergraduate</w:t>
      </w:r>
      <w:r>
        <w:rPr>
          <w:spacing w:val="-15"/>
          <w:sz w:val="24"/>
        </w:rPr>
        <w:t xml:space="preserve"> </w:t>
      </w:r>
      <w:r>
        <w:rPr>
          <w:sz w:val="24"/>
        </w:rPr>
        <w:t>medical</w:t>
      </w:r>
      <w:r>
        <w:rPr>
          <w:spacing w:val="-11"/>
          <w:sz w:val="24"/>
        </w:rPr>
        <w:t xml:space="preserve"> </w:t>
      </w:r>
      <w:r>
        <w:rPr>
          <w:sz w:val="24"/>
        </w:rPr>
        <w:t>students.</w:t>
      </w:r>
      <w:r>
        <w:rPr>
          <w:spacing w:val="-15"/>
          <w:sz w:val="24"/>
        </w:rPr>
        <w:t xml:space="preserve"> </w:t>
      </w:r>
      <w:r>
        <w:rPr>
          <w:sz w:val="24"/>
        </w:rPr>
        <w:t>Advances</w:t>
      </w:r>
      <w:r>
        <w:rPr>
          <w:spacing w:val="-13"/>
          <w:sz w:val="24"/>
        </w:rPr>
        <w:t xml:space="preserve"> </w:t>
      </w:r>
      <w:r>
        <w:rPr>
          <w:sz w:val="24"/>
        </w:rPr>
        <w:t>in</w:t>
      </w:r>
      <w:r>
        <w:rPr>
          <w:spacing w:val="-11"/>
          <w:sz w:val="24"/>
        </w:rPr>
        <w:t xml:space="preserve"> </w:t>
      </w:r>
      <w:r>
        <w:rPr>
          <w:sz w:val="24"/>
        </w:rPr>
        <w:t>medical</w:t>
      </w:r>
      <w:r>
        <w:rPr>
          <w:spacing w:val="-13"/>
          <w:sz w:val="24"/>
        </w:rPr>
        <w:t xml:space="preserve"> </w:t>
      </w:r>
      <w:r>
        <w:rPr>
          <w:sz w:val="24"/>
        </w:rPr>
        <w:t>education and practice. 2021 Jun 15:665-74.</w:t>
      </w:r>
    </w:p>
    <w:p w14:paraId="39D94E15"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60955D69" w14:textId="77777777" w:rsidR="00414ED5" w:rsidRDefault="00000000">
      <w:pPr>
        <w:pStyle w:val="ListParagraph"/>
        <w:numPr>
          <w:ilvl w:val="0"/>
          <w:numId w:val="1"/>
        </w:numPr>
        <w:tabs>
          <w:tab w:val="left" w:pos="579"/>
        </w:tabs>
        <w:spacing w:before="60" w:line="480" w:lineRule="auto"/>
        <w:ind w:right="99" w:firstLine="0"/>
        <w:jc w:val="both"/>
        <w:rPr>
          <w:sz w:val="24"/>
        </w:rPr>
      </w:pPr>
      <w:r w:rsidRPr="00ED1440">
        <w:rPr>
          <w:sz w:val="24"/>
          <w:lang w:val="pt-BR"/>
        </w:rPr>
        <w:lastRenderedPageBreak/>
        <w:t xml:space="preserve">Gryschek G, Cecilio-Fernandes D, de Barros GA, Mason S, de Carvalho-Filho MA. </w:t>
      </w:r>
      <w:r>
        <w:rPr>
          <w:sz w:val="24"/>
        </w:rPr>
        <w:t>Examining the effect of non-</w:t>
      </w:r>
      <w:proofErr w:type="spellStart"/>
      <w:r>
        <w:rPr>
          <w:sz w:val="24"/>
        </w:rPr>
        <w:t>specialised</w:t>
      </w:r>
      <w:proofErr w:type="spellEnd"/>
      <w:r>
        <w:rPr>
          <w:sz w:val="24"/>
        </w:rPr>
        <w:t xml:space="preserve"> clinical rotations upon medical students’ Thanatophobia and self-efficacy in palliative care: a prospective observational study in two medical schools. BMJ open. 2020 Nov 1;10(11</w:t>
      </w:r>
      <w:proofErr w:type="gramStart"/>
      <w:r>
        <w:rPr>
          <w:sz w:val="24"/>
        </w:rPr>
        <w:t>):e</w:t>
      </w:r>
      <w:proofErr w:type="gramEnd"/>
      <w:r>
        <w:rPr>
          <w:sz w:val="24"/>
        </w:rPr>
        <w:t>041144.</w:t>
      </w:r>
    </w:p>
    <w:p w14:paraId="5D2D608E" w14:textId="77777777" w:rsidR="00414ED5" w:rsidRDefault="00000000">
      <w:pPr>
        <w:pStyle w:val="ListParagraph"/>
        <w:numPr>
          <w:ilvl w:val="0"/>
          <w:numId w:val="1"/>
        </w:numPr>
        <w:tabs>
          <w:tab w:val="left" w:pos="526"/>
        </w:tabs>
        <w:spacing w:before="241" w:line="480" w:lineRule="auto"/>
        <w:ind w:right="116" w:firstLine="0"/>
        <w:jc w:val="both"/>
        <w:rPr>
          <w:sz w:val="24"/>
        </w:rPr>
      </w:pPr>
      <w:r>
        <w:rPr>
          <w:sz w:val="24"/>
        </w:rPr>
        <w:t xml:space="preserve">Leblanc P, </w:t>
      </w:r>
      <w:proofErr w:type="spellStart"/>
      <w:r>
        <w:rPr>
          <w:sz w:val="24"/>
        </w:rPr>
        <w:t>Occelli</w:t>
      </w:r>
      <w:proofErr w:type="spellEnd"/>
      <w:r>
        <w:rPr>
          <w:sz w:val="24"/>
        </w:rPr>
        <w:t xml:space="preserve"> P, Etienne J, Rode G, Colin C.</w:t>
      </w:r>
      <w:r>
        <w:rPr>
          <w:spacing w:val="-14"/>
          <w:sz w:val="24"/>
        </w:rPr>
        <w:t xml:space="preserve"> </w:t>
      </w:r>
      <w:r>
        <w:rPr>
          <w:sz w:val="24"/>
        </w:rPr>
        <w:t>Assessing the implementation of CBL</w:t>
      </w:r>
      <w:r>
        <w:rPr>
          <w:spacing w:val="-8"/>
          <w:sz w:val="24"/>
        </w:rPr>
        <w:t xml:space="preserve"> </w:t>
      </w:r>
      <w:r>
        <w:rPr>
          <w:sz w:val="24"/>
        </w:rPr>
        <w:t>in public health: a mixed methods approach. BMC Medical Education. 2022 Jan 17;22(1):40.</w:t>
      </w:r>
    </w:p>
    <w:p w14:paraId="30DE1881" w14:textId="77777777" w:rsidR="00414ED5" w:rsidRDefault="00000000">
      <w:pPr>
        <w:pStyle w:val="ListParagraph"/>
        <w:numPr>
          <w:ilvl w:val="0"/>
          <w:numId w:val="1"/>
        </w:numPr>
        <w:tabs>
          <w:tab w:val="left" w:pos="649"/>
        </w:tabs>
        <w:spacing w:before="241" w:line="480" w:lineRule="auto"/>
        <w:ind w:right="115" w:firstLine="0"/>
        <w:jc w:val="both"/>
        <w:rPr>
          <w:sz w:val="24"/>
        </w:rPr>
      </w:pPr>
      <w:r>
        <w:rPr>
          <w:sz w:val="24"/>
        </w:rPr>
        <w:t>Biswas S, Douthit NT, Mazuz K, Morrison Z, Patchell D, Ochion M, Eidelman L, Golan A,</w:t>
      </w:r>
      <w:r>
        <w:rPr>
          <w:spacing w:val="-9"/>
          <w:sz w:val="24"/>
        </w:rPr>
        <w:t xml:space="preserve"> </w:t>
      </w:r>
      <w:r>
        <w:rPr>
          <w:sz w:val="24"/>
        </w:rPr>
        <w:t xml:space="preserve">Alkan M, </w:t>
      </w:r>
      <w:proofErr w:type="spellStart"/>
      <w:r>
        <w:rPr>
          <w:sz w:val="24"/>
        </w:rPr>
        <w:t>Dwolatzky</w:t>
      </w:r>
      <w:proofErr w:type="spellEnd"/>
      <w:r>
        <w:rPr>
          <w:sz w:val="24"/>
        </w:rPr>
        <w:t xml:space="preserve"> T, </w:t>
      </w:r>
      <w:proofErr w:type="spellStart"/>
      <w:r>
        <w:rPr>
          <w:sz w:val="24"/>
        </w:rPr>
        <w:t>Norcini</w:t>
      </w:r>
      <w:proofErr w:type="spellEnd"/>
      <w:r>
        <w:rPr>
          <w:sz w:val="24"/>
        </w:rPr>
        <w:t xml:space="preserve"> J. Implementing a practical global health curriculum: the benefits</w:t>
      </w:r>
      <w:r>
        <w:rPr>
          <w:spacing w:val="-9"/>
          <w:sz w:val="24"/>
        </w:rPr>
        <w:t xml:space="preserve"> </w:t>
      </w:r>
      <w:r>
        <w:rPr>
          <w:sz w:val="24"/>
        </w:rPr>
        <w:t>and</w:t>
      </w:r>
      <w:r>
        <w:rPr>
          <w:spacing w:val="-9"/>
          <w:sz w:val="24"/>
        </w:rPr>
        <w:t xml:space="preserve"> </w:t>
      </w:r>
      <w:r>
        <w:rPr>
          <w:sz w:val="24"/>
        </w:rPr>
        <w:t>challenges</w:t>
      </w:r>
      <w:r>
        <w:rPr>
          <w:spacing w:val="-9"/>
          <w:sz w:val="24"/>
        </w:rPr>
        <w:t xml:space="preserve"> </w:t>
      </w:r>
      <w:r>
        <w:rPr>
          <w:sz w:val="24"/>
        </w:rPr>
        <w:t>of</w:t>
      </w:r>
      <w:r>
        <w:rPr>
          <w:spacing w:val="-10"/>
          <w:sz w:val="24"/>
        </w:rPr>
        <w:t xml:space="preserve"> </w:t>
      </w:r>
      <w:r>
        <w:rPr>
          <w:sz w:val="24"/>
        </w:rPr>
        <w:t>patient-based</w:t>
      </w:r>
      <w:r>
        <w:rPr>
          <w:spacing w:val="-9"/>
          <w:sz w:val="24"/>
        </w:rPr>
        <w:t xml:space="preserve"> </w:t>
      </w:r>
      <w:r>
        <w:rPr>
          <w:sz w:val="24"/>
        </w:rPr>
        <w:t>learning</w:t>
      </w:r>
      <w:r>
        <w:rPr>
          <w:spacing w:val="-10"/>
          <w:sz w:val="24"/>
        </w:rPr>
        <w:t xml:space="preserve"> </w:t>
      </w:r>
      <w:r>
        <w:rPr>
          <w:sz w:val="24"/>
        </w:rPr>
        <w:t>in</w:t>
      </w:r>
      <w:r>
        <w:rPr>
          <w:spacing w:val="-9"/>
          <w:sz w:val="24"/>
        </w:rPr>
        <w:t xml:space="preserve"> </w:t>
      </w:r>
      <w:r>
        <w:rPr>
          <w:sz w:val="24"/>
        </w:rPr>
        <w:t>the</w:t>
      </w:r>
      <w:r>
        <w:rPr>
          <w:spacing w:val="-10"/>
          <w:sz w:val="24"/>
        </w:rPr>
        <w:t xml:space="preserve"> </w:t>
      </w:r>
      <w:r>
        <w:rPr>
          <w:sz w:val="24"/>
        </w:rPr>
        <w:t>community.</w:t>
      </w:r>
      <w:r>
        <w:rPr>
          <w:spacing w:val="-12"/>
          <w:sz w:val="24"/>
        </w:rPr>
        <w:t xml:space="preserve"> </w:t>
      </w:r>
      <w:r>
        <w:rPr>
          <w:sz w:val="24"/>
        </w:rPr>
        <w:t>Frontiers</w:t>
      </w:r>
      <w:r>
        <w:rPr>
          <w:spacing w:val="-10"/>
          <w:sz w:val="24"/>
        </w:rPr>
        <w:t xml:space="preserve"> </w:t>
      </w:r>
      <w:r>
        <w:rPr>
          <w:sz w:val="24"/>
        </w:rPr>
        <w:t>in</w:t>
      </w:r>
      <w:r>
        <w:rPr>
          <w:spacing w:val="-9"/>
          <w:sz w:val="24"/>
        </w:rPr>
        <w:t xml:space="preserve"> </w:t>
      </w:r>
      <w:r>
        <w:rPr>
          <w:sz w:val="24"/>
        </w:rPr>
        <w:t>Public</w:t>
      </w:r>
      <w:r>
        <w:rPr>
          <w:spacing w:val="-10"/>
          <w:sz w:val="24"/>
        </w:rPr>
        <w:t xml:space="preserve"> </w:t>
      </w:r>
      <w:r>
        <w:rPr>
          <w:sz w:val="24"/>
        </w:rPr>
        <w:t xml:space="preserve">Health. 2020 Jul </w:t>
      </w:r>
      <w:proofErr w:type="gramStart"/>
      <w:r>
        <w:rPr>
          <w:sz w:val="24"/>
        </w:rPr>
        <w:t>17;8:283</w:t>
      </w:r>
      <w:proofErr w:type="gramEnd"/>
      <w:r>
        <w:rPr>
          <w:sz w:val="24"/>
        </w:rPr>
        <w:t>.</w:t>
      </w:r>
    </w:p>
    <w:p w14:paraId="535EDC70" w14:textId="77777777" w:rsidR="00414ED5" w:rsidRDefault="00000000">
      <w:pPr>
        <w:pStyle w:val="ListParagraph"/>
        <w:numPr>
          <w:ilvl w:val="0"/>
          <w:numId w:val="1"/>
        </w:numPr>
        <w:tabs>
          <w:tab w:val="left" w:pos="630"/>
        </w:tabs>
        <w:spacing w:before="240" w:line="480" w:lineRule="auto"/>
        <w:ind w:right="115" w:firstLine="0"/>
        <w:jc w:val="both"/>
        <w:rPr>
          <w:sz w:val="24"/>
        </w:rPr>
      </w:pPr>
      <w:proofErr w:type="spellStart"/>
      <w:r>
        <w:rPr>
          <w:sz w:val="24"/>
        </w:rPr>
        <w:t>Denizard</w:t>
      </w:r>
      <w:proofErr w:type="spellEnd"/>
      <w:r>
        <w:rPr>
          <w:sz w:val="24"/>
        </w:rPr>
        <w:t>-Thompson</w:t>
      </w:r>
      <w:r>
        <w:rPr>
          <w:spacing w:val="-11"/>
          <w:sz w:val="24"/>
        </w:rPr>
        <w:t xml:space="preserve"> </w:t>
      </w:r>
      <w:r>
        <w:rPr>
          <w:sz w:val="24"/>
        </w:rPr>
        <w:t>N,</w:t>
      </w:r>
      <w:r>
        <w:rPr>
          <w:spacing w:val="-6"/>
          <w:sz w:val="24"/>
        </w:rPr>
        <w:t xml:space="preserve"> </w:t>
      </w:r>
      <w:proofErr w:type="spellStart"/>
      <w:r>
        <w:rPr>
          <w:sz w:val="24"/>
        </w:rPr>
        <w:t>Palakshappa</w:t>
      </w:r>
      <w:proofErr w:type="spellEnd"/>
      <w:r>
        <w:rPr>
          <w:spacing w:val="-7"/>
          <w:sz w:val="24"/>
        </w:rPr>
        <w:t xml:space="preserve"> </w:t>
      </w:r>
      <w:r>
        <w:rPr>
          <w:sz w:val="24"/>
        </w:rPr>
        <w:t>D,</w:t>
      </w:r>
      <w:r>
        <w:rPr>
          <w:spacing w:val="-12"/>
          <w:sz w:val="24"/>
        </w:rPr>
        <w:t xml:space="preserve"> </w:t>
      </w:r>
      <w:proofErr w:type="spellStart"/>
      <w:r>
        <w:rPr>
          <w:sz w:val="24"/>
        </w:rPr>
        <w:t>Vallevand</w:t>
      </w:r>
      <w:proofErr w:type="spellEnd"/>
      <w:r>
        <w:rPr>
          <w:spacing w:val="-15"/>
          <w:sz w:val="24"/>
        </w:rPr>
        <w:t xml:space="preserve"> </w:t>
      </w:r>
      <w:r>
        <w:rPr>
          <w:sz w:val="24"/>
        </w:rPr>
        <w:t>A,</w:t>
      </w:r>
      <w:r>
        <w:rPr>
          <w:spacing w:val="-6"/>
          <w:sz w:val="24"/>
        </w:rPr>
        <w:t xml:space="preserve"> </w:t>
      </w:r>
      <w:r>
        <w:rPr>
          <w:sz w:val="24"/>
        </w:rPr>
        <w:t>Kundu</w:t>
      </w:r>
      <w:r>
        <w:rPr>
          <w:spacing w:val="-6"/>
          <w:sz w:val="24"/>
        </w:rPr>
        <w:t xml:space="preserve"> </w:t>
      </w:r>
      <w:r>
        <w:rPr>
          <w:sz w:val="24"/>
        </w:rPr>
        <w:t>D,</w:t>
      </w:r>
      <w:r>
        <w:rPr>
          <w:spacing w:val="-6"/>
          <w:sz w:val="24"/>
        </w:rPr>
        <w:t xml:space="preserve"> </w:t>
      </w:r>
      <w:r>
        <w:rPr>
          <w:sz w:val="24"/>
        </w:rPr>
        <w:t>Brooks</w:t>
      </w:r>
      <w:r>
        <w:rPr>
          <w:spacing w:val="-15"/>
          <w:sz w:val="24"/>
        </w:rPr>
        <w:t xml:space="preserve"> </w:t>
      </w:r>
      <w:r>
        <w:rPr>
          <w:sz w:val="24"/>
        </w:rPr>
        <w:t>A,</w:t>
      </w:r>
      <w:r>
        <w:rPr>
          <w:spacing w:val="-6"/>
          <w:sz w:val="24"/>
        </w:rPr>
        <w:t xml:space="preserve"> </w:t>
      </w:r>
      <w:r>
        <w:rPr>
          <w:sz w:val="24"/>
        </w:rPr>
        <w:t>DiGiacobbe</w:t>
      </w:r>
      <w:r>
        <w:rPr>
          <w:spacing w:val="-7"/>
          <w:sz w:val="24"/>
        </w:rPr>
        <w:t xml:space="preserve"> </w:t>
      </w:r>
      <w:r>
        <w:rPr>
          <w:sz w:val="24"/>
        </w:rPr>
        <w:t>G, Griffith D, Joyner J, Snavely</w:t>
      </w:r>
      <w:r>
        <w:rPr>
          <w:spacing w:val="-4"/>
          <w:sz w:val="24"/>
        </w:rPr>
        <w:t xml:space="preserve"> </w:t>
      </w:r>
      <w:r>
        <w:rPr>
          <w:sz w:val="24"/>
        </w:rPr>
        <w:t>AC, Miller DP.</w:t>
      </w:r>
      <w:r>
        <w:rPr>
          <w:spacing w:val="-4"/>
          <w:sz w:val="24"/>
        </w:rPr>
        <w:t xml:space="preserve"> </w:t>
      </w:r>
      <w:r>
        <w:rPr>
          <w:sz w:val="24"/>
        </w:rPr>
        <w:t>Association of a health equity curriculum with medical students’</w:t>
      </w:r>
      <w:r>
        <w:rPr>
          <w:spacing w:val="-15"/>
          <w:sz w:val="24"/>
        </w:rPr>
        <w:t xml:space="preserve"> </w:t>
      </w:r>
      <w:r>
        <w:rPr>
          <w:sz w:val="24"/>
        </w:rPr>
        <w:t>knowledge of social determinants of health and confidence in working with underserved populations. JAMA network open. 2021 Mar 1;4(3</w:t>
      </w:r>
      <w:proofErr w:type="gramStart"/>
      <w:r>
        <w:rPr>
          <w:sz w:val="24"/>
        </w:rPr>
        <w:t>):e</w:t>
      </w:r>
      <w:proofErr w:type="gramEnd"/>
      <w:r>
        <w:rPr>
          <w:sz w:val="24"/>
        </w:rPr>
        <w:t>210297-.</w:t>
      </w:r>
    </w:p>
    <w:p w14:paraId="793B8AC7" w14:textId="77777777" w:rsidR="00414ED5" w:rsidRDefault="00000000">
      <w:pPr>
        <w:pStyle w:val="ListParagraph"/>
        <w:numPr>
          <w:ilvl w:val="0"/>
          <w:numId w:val="1"/>
        </w:numPr>
        <w:tabs>
          <w:tab w:val="left" w:pos="623"/>
        </w:tabs>
        <w:spacing w:before="240" w:line="480" w:lineRule="auto"/>
        <w:ind w:right="117" w:firstLine="0"/>
        <w:jc w:val="both"/>
        <w:rPr>
          <w:sz w:val="24"/>
        </w:rPr>
      </w:pPr>
      <w:proofErr w:type="spellStart"/>
      <w:r>
        <w:rPr>
          <w:sz w:val="24"/>
        </w:rPr>
        <w:t>Alderwick</w:t>
      </w:r>
      <w:proofErr w:type="spellEnd"/>
      <w:r>
        <w:rPr>
          <w:spacing w:val="-10"/>
          <w:sz w:val="24"/>
        </w:rPr>
        <w:t xml:space="preserve"> </w:t>
      </w:r>
      <w:r>
        <w:rPr>
          <w:sz w:val="24"/>
        </w:rPr>
        <w:t>H,</w:t>
      </w:r>
      <w:r>
        <w:rPr>
          <w:spacing w:val="-2"/>
          <w:sz w:val="24"/>
        </w:rPr>
        <w:t xml:space="preserve"> </w:t>
      </w:r>
      <w:r>
        <w:rPr>
          <w:sz w:val="24"/>
        </w:rPr>
        <w:t>Hutchings</w:t>
      </w:r>
      <w:r>
        <w:rPr>
          <w:spacing w:val="-15"/>
          <w:sz w:val="24"/>
        </w:rPr>
        <w:t xml:space="preserve"> </w:t>
      </w:r>
      <w:r>
        <w:rPr>
          <w:sz w:val="24"/>
        </w:rPr>
        <w:t>A,</w:t>
      </w:r>
      <w:r>
        <w:rPr>
          <w:spacing w:val="-5"/>
          <w:sz w:val="24"/>
        </w:rPr>
        <w:t xml:space="preserve"> </w:t>
      </w:r>
      <w:r>
        <w:rPr>
          <w:sz w:val="24"/>
        </w:rPr>
        <w:t>Briggs</w:t>
      </w:r>
      <w:r>
        <w:rPr>
          <w:spacing w:val="-15"/>
          <w:sz w:val="24"/>
        </w:rPr>
        <w:t xml:space="preserve"> </w:t>
      </w:r>
      <w:r>
        <w:rPr>
          <w:sz w:val="24"/>
        </w:rPr>
        <w:t>A,</w:t>
      </w:r>
      <w:r>
        <w:rPr>
          <w:spacing w:val="-5"/>
          <w:sz w:val="24"/>
        </w:rPr>
        <w:t xml:space="preserve"> </w:t>
      </w:r>
      <w:r>
        <w:rPr>
          <w:sz w:val="24"/>
        </w:rPr>
        <w:t>Mays</w:t>
      </w:r>
      <w:r>
        <w:rPr>
          <w:spacing w:val="-3"/>
          <w:sz w:val="24"/>
        </w:rPr>
        <w:t xml:space="preserve"> </w:t>
      </w:r>
      <w:r>
        <w:rPr>
          <w:sz w:val="24"/>
        </w:rPr>
        <w:t>N.</w:t>
      </w:r>
      <w:r>
        <w:rPr>
          <w:spacing w:val="-10"/>
          <w:sz w:val="24"/>
        </w:rPr>
        <w:t xml:space="preserve"> </w:t>
      </w:r>
      <w:r>
        <w:rPr>
          <w:sz w:val="24"/>
        </w:rPr>
        <w:t>The</w:t>
      </w:r>
      <w:r>
        <w:rPr>
          <w:spacing w:val="-6"/>
          <w:sz w:val="24"/>
        </w:rPr>
        <w:t xml:space="preserve"> </w:t>
      </w:r>
      <w:r>
        <w:rPr>
          <w:sz w:val="24"/>
        </w:rPr>
        <w:t>impacts</w:t>
      </w:r>
      <w:r>
        <w:rPr>
          <w:spacing w:val="-4"/>
          <w:sz w:val="24"/>
        </w:rPr>
        <w:t xml:space="preserve"> </w:t>
      </w:r>
      <w:r>
        <w:rPr>
          <w:sz w:val="24"/>
        </w:rPr>
        <w:t>of</w:t>
      </w:r>
      <w:r>
        <w:rPr>
          <w:spacing w:val="-6"/>
          <w:sz w:val="24"/>
        </w:rPr>
        <w:t xml:space="preserve"> </w:t>
      </w:r>
      <w:r>
        <w:rPr>
          <w:sz w:val="24"/>
        </w:rPr>
        <w:t>collaboration</w:t>
      </w:r>
      <w:r>
        <w:rPr>
          <w:spacing w:val="-5"/>
          <w:sz w:val="24"/>
        </w:rPr>
        <w:t xml:space="preserve"> </w:t>
      </w:r>
      <w:r>
        <w:rPr>
          <w:sz w:val="24"/>
        </w:rPr>
        <w:t>between</w:t>
      </w:r>
      <w:r>
        <w:rPr>
          <w:spacing w:val="-5"/>
          <w:sz w:val="24"/>
        </w:rPr>
        <w:t xml:space="preserve"> </w:t>
      </w:r>
      <w:r>
        <w:rPr>
          <w:sz w:val="24"/>
        </w:rPr>
        <w:t>local health</w:t>
      </w:r>
      <w:r>
        <w:rPr>
          <w:spacing w:val="-8"/>
          <w:sz w:val="24"/>
        </w:rPr>
        <w:t xml:space="preserve"> </w:t>
      </w:r>
      <w:r>
        <w:rPr>
          <w:sz w:val="24"/>
        </w:rPr>
        <w:t>care</w:t>
      </w:r>
      <w:r>
        <w:rPr>
          <w:spacing w:val="-8"/>
          <w:sz w:val="24"/>
        </w:rPr>
        <w:t xml:space="preserve"> </w:t>
      </w:r>
      <w:r>
        <w:rPr>
          <w:sz w:val="24"/>
        </w:rPr>
        <w:t>and</w:t>
      </w:r>
      <w:r>
        <w:rPr>
          <w:spacing w:val="-8"/>
          <w:sz w:val="24"/>
        </w:rPr>
        <w:t xml:space="preserve"> </w:t>
      </w:r>
      <w:r>
        <w:rPr>
          <w:sz w:val="24"/>
        </w:rPr>
        <w:t>non-health</w:t>
      </w:r>
      <w:r>
        <w:rPr>
          <w:spacing w:val="-8"/>
          <w:sz w:val="24"/>
        </w:rPr>
        <w:t xml:space="preserve"> </w:t>
      </w:r>
      <w:r>
        <w:rPr>
          <w:sz w:val="24"/>
        </w:rPr>
        <w:t>care</w:t>
      </w:r>
      <w:r>
        <w:rPr>
          <w:spacing w:val="-8"/>
          <w:sz w:val="24"/>
        </w:rPr>
        <w:t xml:space="preserve"> </w:t>
      </w:r>
      <w:r>
        <w:rPr>
          <w:sz w:val="24"/>
        </w:rPr>
        <w:t>organizations</w:t>
      </w:r>
      <w:r>
        <w:rPr>
          <w:spacing w:val="-8"/>
          <w:sz w:val="24"/>
        </w:rPr>
        <w:t xml:space="preserve"> </w:t>
      </w:r>
      <w:r>
        <w:rPr>
          <w:sz w:val="24"/>
        </w:rPr>
        <w:t>and</w:t>
      </w:r>
      <w:r>
        <w:rPr>
          <w:spacing w:val="-6"/>
          <w:sz w:val="24"/>
        </w:rPr>
        <w:t xml:space="preserve"> </w:t>
      </w:r>
      <w:r>
        <w:rPr>
          <w:sz w:val="24"/>
        </w:rPr>
        <w:t>factors</w:t>
      </w:r>
      <w:r>
        <w:rPr>
          <w:spacing w:val="-8"/>
          <w:sz w:val="24"/>
        </w:rPr>
        <w:t xml:space="preserve"> </w:t>
      </w:r>
      <w:r>
        <w:rPr>
          <w:sz w:val="24"/>
        </w:rPr>
        <w:t>shaping</w:t>
      </w:r>
      <w:r>
        <w:rPr>
          <w:spacing w:val="-8"/>
          <w:sz w:val="24"/>
        </w:rPr>
        <w:t xml:space="preserve"> </w:t>
      </w:r>
      <w:r>
        <w:rPr>
          <w:sz w:val="24"/>
        </w:rPr>
        <w:t>how</w:t>
      </w:r>
      <w:r>
        <w:rPr>
          <w:spacing w:val="-8"/>
          <w:sz w:val="24"/>
        </w:rPr>
        <w:t xml:space="preserve"> </w:t>
      </w:r>
      <w:r>
        <w:rPr>
          <w:sz w:val="24"/>
        </w:rPr>
        <w:t>they</w:t>
      </w:r>
      <w:r>
        <w:rPr>
          <w:spacing w:val="-6"/>
          <w:sz w:val="24"/>
        </w:rPr>
        <w:t xml:space="preserve"> </w:t>
      </w:r>
      <w:r>
        <w:rPr>
          <w:sz w:val="24"/>
        </w:rPr>
        <w:t>work:</w:t>
      </w:r>
      <w:r>
        <w:rPr>
          <w:spacing w:val="-8"/>
          <w:sz w:val="24"/>
        </w:rPr>
        <w:t xml:space="preserve"> </w:t>
      </w:r>
      <w:r>
        <w:rPr>
          <w:sz w:val="24"/>
        </w:rPr>
        <w:t>a</w:t>
      </w:r>
      <w:r>
        <w:rPr>
          <w:spacing w:val="-8"/>
          <w:sz w:val="24"/>
        </w:rPr>
        <w:t xml:space="preserve"> </w:t>
      </w:r>
      <w:r>
        <w:rPr>
          <w:sz w:val="24"/>
        </w:rPr>
        <w:t xml:space="preserve">systematic review of reviews. BMC Public Health. 2021 </w:t>
      </w:r>
      <w:proofErr w:type="gramStart"/>
      <w:r>
        <w:rPr>
          <w:sz w:val="24"/>
        </w:rPr>
        <w:t>Dec;21:1</w:t>
      </w:r>
      <w:proofErr w:type="gramEnd"/>
      <w:r>
        <w:rPr>
          <w:sz w:val="24"/>
        </w:rPr>
        <w:t>-6.</w:t>
      </w:r>
    </w:p>
    <w:p w14:paraId="7C47E92E" w14:textId="77777777" w:rsidR="00414ED5" w:rsidRDefault="00000000">
      <w:pPr>
        <w:pStyle w:val="ListParagraph"/>
        <w:numPr>
          <w:ilvl w:val="0"/>
          <w:numId w:val="1"/>
        </w:numPr>
        <w:tabs>
          <w:tab w:val="left" w:pos="661"/>
        </w:tabs>
        <w:spacing w:before="241"/>
        <w:ind w:left="661" w:hanging="381"/>
        <w:jc w:val="both"/>
        <w:rPr>
          <w:sz w:val="24"/>
        </w:rPr>
      </w:pPr>
      <w:proofErr w:type="spellStart"/>
      <w:r>
        <w:rPr>
          <w:sz w:val="24"/>
        </w:rPr>
        <w:t>Kimonen</w:t>
      </w:r>
      <w:proofErr w:type="spellEnd"/>
      <w:r>
        <w:rPr>
          <w:spacing w:val="17"/>
          <w:sz w:val="24"/>
        </w:rPr>
        <w:t xml:space="preserve"> </w:t>
      </w:r>
      <w:r>
        <w:rPr>
          <w:sz w:val="24"/>
        </w:rPr>
        <w:t>E,</w:t>
      </w:r>
      <w:r>
        <w:rPr>
          <w:spacing w:val="18"/>
          <w:sz w:val="24"/>
        </w:rPr>
        <w:t xml:space="preserve"> </w:t>
      </w:r>
      <w:proofErr w:type="spellStart"/>
      <w:r>
        <w:rPr>
          <w:sz w:val="24"/>
        </w:rPr>
        <w:t>Nevalainen</w:t>
      </w:r>
      <w:proofErr w:type="spellEnd"/>
      <w:r>
        <w:rPr>
          <w:spacing w:val="18"/>
          <w:sz w:val="24"/>
        </w:rPr>
        <w:t xml:space="preserve"> </w:t>
      </w:r>
      <w:r>
        <w:rPr>
          <w:sz w:val="24"/>
        </w:rPr>
        <w:t>R.</w:t>
      </w:r>
      <w:r>
        <w:rPr>
          <w:spacing w:val="12"/>
          <w:sz w:val="24"/>
        </w:rPr>
        <w:t xml:space="preserve"> </w:t>
      </w:r>
      <w:r>
        <w:rPr>
          <w:sz w:val="24"/>
        </w:rPr>
        <w:t>Toward</w:t>
      </w:r>
      <w:r>
        <w:rPr>
          <w:spacing w:val="19"/>
          <w:sz w:val="24"/>
        </w:rPr>
        <w:t xml:space="preserve"> </w:t>
      </w:r>
      <w:r>
        <w:rPr>
          <w:sz w:val="24"/>
        </w:rPr>
        <w:t>CBL:</w:t>
      </w:r>
      <w:r>
        <w:rPr>
          <w:spacing w:val="18"/>
          <w:sz w:val="24"/>
        </w:rPr>
        <w:t xml:space="preserve"> </w:t>
      </w:r>
      <w:r>
        <w:rPr>
          <w:sz w:val="24"/>
        </w:rPr>
        <w:t>Experiences</w:t>
      </w:r>
      <w:r>
        <w:rPr>
          <w:spacing w:val="18"/>
          <w:sz w:val="24"/>
        </w:rPr>
        <w:t xml:space="preserve"> </w:t>
      </w:r>
      <w:r>
        <w:rPr>
          <w:sz w:val="24"/>
        </w:rPr>
        <w:t>from</w:t>
      </w:r>
      <w:r>
        <w:rPr>
          <w:spacing w:val="19"/>
          <w:sz w:val="24"/>
        </w:rPr>
        <w:t xml:space="preserve"> </w:t>
      </w:r>
      <w:r>
        <w:rPr>
          <w:sz w:val="24"/>
        </w:rPr>
        <w:t>the</w:t>
      </w:r>
      <w:r>
        <w:rPr>
          <w:spacing w:val="17"/>
          <w:sz w:val="24"/>
        </w:rPr>
        <w:t xml:space="preserve"> </w:t>
      </w:r>
      <w:r>
        <w:rPr>
          <w:sz w:val="24"/>
        </w:rPr>
        <w:t>USA,</w:t>
      </w:r>
      <w:r>
        <w:rPr>
          <w:spacing w:val="18"/>
          <w:sz w:val="24"/>
        </w:rPr>
        <w:t xml:space="preserve"> </w:t>
      </w:r>
      <w:r>
        <w:rPr>
          <w:sz w:val="24"/>
        </w:rPr>
        <w:t>India,</w:t>
      </w:r>
      <w:r>
        <w:rPr>
          <w:spacing w:val="18"/>
          <w:sz w:val="24"/>
        </w:rPr>
        <w:t xml:space="preserve"> </w:t>
      </w:r>
      <w:r>
        <w:rPr>
          <w:sz w:val="24"/>
        </w:rPr>
        <w:t>and</w:t>
      </w:r>
      <w:r>
        <w:rPr>
          <w:spacing w:val="21"/>
          <w:sz w:val="24"/>
        </w:rPr>
        <w:t xml:space="preserve"> </w:t>
      </w:r>
      <w:r>
        <w:rPr>
          <w:spacing w:val="-2"/>
          <w:sz w:val="24"/>
        </w:rPr>
        <w:t>China.</w:t>
      </w:r>
    </w:p>
    <w:p w14:paraId="6DC97156" w14:textId="77777777" w:rsidR="00414ED5" w:rsidRDefault="00414ED5">
      <w:pPr>
        <w:pStyle w:val="BodyText"/>
      </w:pPr>
    </w:p>
    <w:p w14:paraId="640DD22C" w14:textId="77777777" w:rsidR="00414ED5" w:rsidRDefault="00000000">
      <w:pPr>
        <w:pStyle w:val="BodyText"/>
        <w:ind w:left="280"/>
      </w:pPr>
      <w:r>
        <w:t>BRILL;</w:t>
      </w:r>
      <w:r>
        <w:rPr>
          <w:spacing w:val="-1"/>
        </w:rPr>
        <w:t xml:space="preserve"> </w:t>
      </w:r>
      <w:r>
        <w:t xml:space="preserve">2020 Jan </w:t>
      </w:r>
      <w:r>
        <w:rPr>
          <w:spacing w:val="-5"/>
        </w:rPr>
        <w:t>29.</w:t>
      </w:r>
    </w:p>
    <w:p w14:paraId="0144CB6A" w14:textId="77777777" w:rsidR="00414ED5" w:rsidRDefault="00414ED5">
      <w:pPr>
        <w:pStyle w:val="BodyText"/>
        <w:spacing w:before="240"/>
      </w:pPr>
    </w:p>
    <w:p w14:paraId="473C446D" w14:textId="77777777" w:rsidR="00414ED5" w:rsidRDefault="00000000">
      <w:pPr>
        <w:pStyle w:val="ListParagraph"/>
        <w:numPr>
          <w:ilvl w:val="0"/>
          <w:numId w:val="1"/>
        </w:numPr>
        <w:tabs>
          <w:tab w:val="left" w:pos="651"/>
        </w:tabs>
        <w:spacing w:line="480" w:lineRule="auto"/>
        <w:ind w:right="119" w:firstLine="0"/>
        <w:jc w:val="both"/>
        <w:rPr>
          <w:sz w:val="24"/>
        </w:rPr>
      </w:pPr>
      <w:r w:rsidRPr="00ED1440">
        <w:rPr>
          <w:sz w:val="24"/>
          <w:lang w:val="pt-BR"/>
        </w:rPr>
        <w:t xml:space="preserve">Majumder MA, Haque M, Razzaque MS. </w:t>
      </w:r>
      <w:r>
        <w:rPr>
          <w:sz w:val="24"/>
        </w:rPr>
        <w:t xml:space="preserve">Trends and challenges of medical education in the changing academic and public health environment of the 21st century. Frontiers in Communication. 2023 Mar </w:t>
      </w:r>
      <w:proofErr w:type="gramStart"/>
      <w:r>
        <w:rPr>
          <w:sz w:val="24"/>
        </w:rPr>
        <w:t>24;8:1153764</w:t>
      </w:r>
      <w:proofErr w:type="gramEnd"/>
      <w:r>
        <w:rPr>
          <w:sz w:val="24"/>
        </w:rPr>
        <w:t>.</w:t>
      </w:r>
    </w:p>
    <w:p w14:paraId="6E19D5CC"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702BF45C" w14:textId="77777777" w:rsidR="00414ED5" w:rsidRDefault="00000000">
      <w:pPr>
        <w:pStyle w:val="ListParagraph"/>
        <w:numPr>
          <w:ilvl w:val="0"/>
          <w:numId w:val="1"/>
        </w:numPr>
        <w:tabs>
          <w:tab w:val="left" w:pos="721"/>
        </w:tabs>
        <w:spacing w:before="60" w:line="480" w:lineRule="auto"/>
        <w:ind w:right="116" w:firstLine="0"/>
        <w:jc w:val="both"/>
        <w:rPr>
          <w:sz w:val="24"/>
        </w:rPr>
      </w:pPr>
      <w:proofErr w:type="spellStart"/>
      <w:r>
        <w:rPr>
          <w:sz w:val="24"/>
        </w:rPr>
        <w:lastRenderedPageBreak/>
        <w:t>Baviskar</w:t>
      </w:r>
      <w:proofErr w:type="spellEnd"/>
      <w:r>
        <w:rPr>
          <w:sz w:val="24"/>
        </w:rPr>
        <w:t xml:space="preserve"> MP, Phalke DB, Javadekar SS, </w:t>
      </w:r>
      <w:proofErr w:type="spellStart"/>
      <w:r>
        <w:rPr>
          <w:sz w:val="24"/>
        </w:rPr>
        <w:t>Kadarkar</w:t>
      </w:r>
      <w:proofErr w:type="spellEnd"/>
      <w:r>
        <w:rPr>
          <w:sz w:val="24"/>
        </w:rPr>
        <w:t xml:space="preserve"> K, </w:t>
      </w:r>
      <w:proofErr w:type="spellStart"/>
      <w:r>
        <w:rPr>
          <w:sz w:val="24"/>
        </w:rPr>
        <w:t>Bhalwar</w:t>
      </w:r>
      <w:proofErr w:type="spellEnd"/>
      <w:r>
        <w:rPr>
          <w:sz w:val="24"/>
        </w:rPr>
        <w:t xml:space="preserve"> R. Assessment of community-based</w:t>
      </w:r>
      <w:r>
        <w:rPr>
          <w:spacing w:val="-7"/>
          <w:sz w:val="24"/>
        </w:rPr>
        <w:t xml:space="preserve"> </w:t>
      </w:r>
      <w:r>
        <w:rPr>
          <w:sz w:val="24"/>
        </w:rPr>
        <w:t>education</w:t>
      </w:r>
      <w:r>
        <w:rPr>
          <w:spacing w:val="-6"/>
          <w:sz w:val="24"/>
        </w:rPr>
        <w:t xml:space="preserve"> </w:t>
      </w:r>
      <w:r>
        <w:rPr>
          <w:sz w:val="24"/>
        </w:rPr>
        <w:t>in</w:t>
      </w:r>
      <w:r>
        <w:rPr>
          <w:spacing w:val="-6"/>
          <w:sz w:val="24"/>
        </w:rPr>
        <w:t xml:space="preserve"> </w:t>
      </w:r>
      <w:r>
        <w:rPr>
          <w:sz w:val="24"/>
        </w:rPr>
        <w:t>community</w:t>
      </w:r>
      <w:r>
        <w:rPr>
          <w:spacing w:val="-7"/>
          <w:sz w:val="24"/>
        </w:rPr>
        <w:t xml:space="preserve"> </w:t>
      </w:r>
      <w:r>
        <w:rPr>
          <w:sz w:val="24"/>
        </w:rPr>
        <w:t>health</w:t>
      </w:r>
      <w:r>
        <w:rPr>
          <w:spacing w:val="-4"/>
          <w:sz w:val="24"/>
        </w:rPr>
        <w:t xml:space="preserve"> </w:t>
      </w:r>
      <w:r>
        <w:rPr>
          <w:sz w:val="24"/>
        </w:rPr>
        <w:t>officers'</w:t>
      </w:r>
      <w:r>
        <w:rPr>
          <w:spacing w:val="-7"/>
          <w:sz w:val="24"/>
        </w:rPr>
        <w:t xml:space="preserve"> </w:t>
      </w:r>
      <w:r>
        <w:rPr>
          <w:sz w:val="24"/>
        </w:rPr>
        <w:t>training</w:t>
      </w:r>
      <w:r>
        <w:rPr>
          <w:spacing w:val="-4"/>
          <w:sz w:val="24"/>
        </w:rPr>
        <w:t xml:space="preserve"> </w:t>
      </w:r>
      <w:r>
        <w:rPr>
          <w:sz w:val="24"/>
        </w:rPr>
        <w:t>at</w:t>
      </w:r>
      <w:r>
        <w:rPr>
          <w:spacing w:val="-6"/>
          <w:sz w:val="24"/>
        </w:rPr>
        <w:t xml:space="preserve"> </w:t>
      </w:r>
      <w:r>
        <w:rPr>
          <w:sz w:val="24"/>
        </w:rPr>
        <w:t>a</w:t>
      </w:r>
      <w:r>
        <w:rPr>
          <w:spacing w:val="-6"/>
          <w:sz w:val="24"/>
        </w:rPr>
        <w:t xml:space="preserve"> </w:t>
      </w:r>
      <w:r>
        <w:rPr>
          <w:sz w:val="24"/>
        </w:rPr>
        <w:t>Rural</w:t>
      </w:r>
      <w:r>
        <w:rPr>
          <w:spacing w:val="-6"/>
          <w:sz w:val="24"/>
        </w:rPr>
        <w:t xml:space="preserve"> </w:t>
      </w:r>
      <w:r>
        <w:rPr>
          <w:sz w:val="24"/>
        </w:rPr>
        <w:t>Medical</w:t>
      </w:r>
      <w:r>
        <w:rPr>
          <w:spacing w:val="-4"/>
          <w:sz w:val="24"/>
        </w:rPr>
        <w:t xml:space="preserve"> </w:t>
      </w:r>
      <w:r>
        <w:rPr>
          <w:sz w:val="24"/>
        </w:rPr>
        <w:t>College in</w:t>
      </w:r>
      <w:r>
        <w:rPr>
          <w:spacing w:val="-15"/>
          <w:sz w:val="24"/>
        </w:rPr>
        <w:t xml:space="preserve"> </w:t>
      </w:r>
      <w:r>
        <w:rPr>
          <w:sz w:val="24"/>
        </w:rPr>
        <w:t>Northern</w:t>
      </w:r>
      <w:r>
        <w:rPr>
          <w:spacing w:val="-15"/>
          <w:sz w:val="24"/>
        </w:rPr>
        <w:t xml:space="preserve"> </w:t>
      </w:r>
      <w:r>
        <w:rPr>
          <w:sz w:val="24"/>
        </w:rPr>
        <w:t>Ahmednagar</w:t>
      </w:r>
      <w:r>
        <w:rPr>
          <w:spacing w:val="-15"/>
          <w:sz w:val="24"/>
        </w:rPr>
        <w:t xml:space="preserve"> </w:t>
      </w:r>
      <w:r>
        <w:rPr>
          <w:sz w:val="24"/>
        </w:rPr>
        <w:t>District</w:t>
      </w:r>
      <w:r>
        <w:rPr>
          <w:spacing w:val="-15"/>
          <w:sz w:val="24"/>
        </w:rPr>
        <w:t xml:space="preserve"> </w:t>
      </w:r>
      <w:r>
        <w:rPr>
          <w:sz w:val="24"/>
        </w:rPr>
        <w:t>of</w:t>
      </w:r>
      <w:r>
        <w:rPr>
          <w:spacing w:val="-15"/>
          <w:sz w:val="24"/>
        </w:rPr>
        <w:t xml:space="preserve"> </w:t>
      </w:r>
      <w:r>
        <w:rPr>
          <w:sz w:val="24"/>
        </w:rPr>
        <w:t>Maharashtra,</w:t>
      </w:r>
      <w:r>
        <w:rPr>
          <w:spacing w:val="-15"/>
          <w:sz w:val="24"/>
        </w:rPr>
        <w:t xml:space="preserve"> </w:t>
      </w:r>
      <w:r>
        <w:rPr>
          <w:sz w:val="24"/>
        </w:rPr>
        <w:t>India:</w:t>
      </w:r>
      <w:r>
        <w:rPr>
          <w:spacing w:val="-15"/>
          <w:sz w:val="24"/>
        </w:rPr>
        <w:t xml:space="preserve"> </w:t>
      </w:r>
      <w:r>
        <w:rPr>
          <w:sz w:val="24"/>
        </w:rPr>
        <w:t>A</w:t>
      </w:r>
      <w:r>
        <w:rPr>
          <w:spacing w:val="-15"/>
          <w:sz w:val="24"/>
        </w:rPr>
        <w:t xml:space="preserve"> </w:t>
      </w:r>
      <w:r>
        <w:rPr>
          <w:sz w:val="24"/>
        </w:rPr>
        <w:t>longitudinal</w:t>
      </w:r>
      <w:r>
        <w:rPr>
          <w:spacing w:val="-11"/>
          <w:sz w:val="24"/>
        </w:rPr>
        <w:t xml:space="preserve"> </w:t>
      </w:r>
      <w:r>
        <w:rPr>
          <w:sz w:val="24"/>
        </w:rPr>
        <w:t>study.</w:t>
      </w:r>
      <w:r>
        <w:rPr>
          <w:spacing w:val="-12"/>
          <w:sz w:val="24"/>
        </w:rPr>
        <w:t xml:space="preserve"> </w:t>
      </w:r>
      <w:r>
        <w:rPr>
          <w:sz w:val="24"/>
        </w:rPr>
        <w:t>Indian</w:t>
      </w:r>
      <w:r>
        <w:rPr>
          <w:spacing w:val="-12"/>
          <w:sz w:val="24"/>
        </w:rPr>
        <w:t xml:space="preserve"> </w:t>
      </w:r>
      <w:r>
        <w:rPr>
          <w:sz w:val="24"/>
        </w:rPr>
        <w:t>journal</w:t>
      </w:r>
      <w:r>
        <w:rPr>
          <w:spacing w:val="-11"/>
          <w:sz w:val="24"/>
        </w:rPr>
        <w:t xml:space="preserve"> </w:t>
      </w:r>
      <w:r>
        <w:rPr>
          <w:sz w:val="24"/>
        </w:rPr>
        <w:t>of public health. 2021 Oct 1;65(4):391-5.</w:t>
      </w:r>
    </w:p>
    <w:p w14:paraId="614A53FF" w14:textId="77777777" w:rsidR="00414ED5" w:rsidRDefault="00000000">
      <w:pPr>
        <w:pStyle w:val="ListParagraph"/>
        <w:numPr>
          <w:ilvl w:val="0"/>
          <w:numId w:val="1"/>
        </w:numPr>
        <w:tabs>
          <w:tab w:val="left" w:pos="647"/>
        </w:tabs>
        <w:spacing w:before="241" w:line="480" w:lineRule="auto"/>
        <w:ind w:right="117" w:firstLine="0"/>
        <w:jc w:val="both"/>
        <w:rPr>
          <w:sz w:val="24"/>
        </w:rPr>
      </w:pPr>
      <w:r>
        <w:rPr>
          <w:sz w:val="24"/>
        </w:rPr>
        <w:t>Balagopal P, Kamalamma N, Patel</w:t>
      </w:r>
      <w:r>
        <w:rPr>
          <w:spacing w:val="-3"/>
          <w:sz w:val="24"/>
        </w:rPr>
        <w:t xml:space="preserve"> </w:t>
      </w:r>
      <w:r>
        <w:rPr>
          <w:sz w:val="24"/>
        </w:rPr>
        <w:t>TG, Misra R.</w:t>
      </w:r>
      <w:r>
        <w:rPr>
          <w:spacing w:val="-12"/>
          <w:sz w:val="24"/>
        </w:rPr>
        <w:t xml:space="preserve"> </w:t>
      </w:r>
      <w:r>
        <w:rPr>
          <w:sz w:val="24"/>
        </w:rPr>
        <w:t>A</w:t>
      </w:r>
      <w:r>
        <w:rPr>
          <w:spacing w:val="-10"/>
          <w:sz w:val="24"/>
        </w:rPr>
        <w:t xml:space="preserve"> </w:t>
      </w:r>
      <w:r>
        <w:rPr>
          <w:sz w:val="24"/>
        </w:rPr>
        <w:t xml:space="preserve">community-based diabetes prevention and management education program in a rural village in India. Diabetes care. 2008 Jun </w:t>
      </w:r>
      <w:r>
        <w:rPr>
          <w:spacing w:val="-2"/>
          <w:sz w:val="24"/>
        </w:rPr>
        <w:t>1;31(6):1097-104.</w:t>
      </w:r>
    </w:p>
    <w:p w14:paraId="7B855119" w14:textId="77777777" w:rsidR="00414ED5" w:rsidRDefault="00000000">
      <w:pPr>
        <w:pStyle w:val="ListParagraph"/>
        <w:numPr>
          <w:ilvl w:val="0"/>
          <w:numId w:val="1"/>
        </w:numPr>
        <w:tabs>
          <w:tab w:val="left" w:pos="671"/>
        </w:tabs>
        <w:spacing w:before="241" w:line="480" w:lineRule="auto"/>
        <w:ind w:right="118" w:firstLine="0"/>
        <w:jc w:val="both"/>
        <w:rPr>
          <w:sz w:val="24"/>
        </w:rPr>
      </w:pPr>
      <w:r>
        <w:rPr>
          <w:sz w:val="24"/>
        </w:rPr>
        <w:t>Karasik RJ. Community partners’ perspectives and the faculty role in CBL. Journal of Experiential Education. 2020 Jun;43(2):113-35.</w:t>
      </w:r>
    </w:p>
    <w:p w14:paraId="448528C3" w14:textId="77777777" w:rsidR="00414ED5" w:rsidRDefault="00000000">
      <w:pPr>
        <w:pStyle w:val="ListParagraph"/>
        <w:numPr>
          <w:ilvl w:val="0"/>
          <w:numId w:val="1"/>
        </w:numPr>
        <w:tabs>
          <w:tab w:val="left" w:pos="1011"/>
        </w:tabs>
        <w:spacing w:before="240" w:line="480" w:lineRule="auto"/>
        <w:ind w:right="117" w:firstLine="0"/>
        <w:jc w:val="both"/>
        <w:rPr>
          <w:sz w:val="24"/>
        </w:rPr>
      </w:pPr>
      <w:r>
        <w:rPr>
          <w:sz w:val="24"/>
        </w:rPr>
        <w:t xml:space="preserve">UW Medicine (2023) </w:t>
      </w:r>
      <w:r>
        <w:rPr>
          <w:i/>
          <w:sz w:val="24"/>
        </w:rPr>
        <w:t>WWAMI</w:t>
      </w:r>
      <w:r>
        <w:rPr>
          <w:sz w:val="24"/>
        </w:rPr>
        <w:t xml:space="preserve">, </w:t>
      </w:r>
      <w:r>
        <w:rPr>
          <w:i/>
          <w:sz w:val="24"/>
        </w:rPr>
        <w:t>UW Medicine</w:t>
      </w:r>
      <w:r>
        <w:rPr>
          <w:sz w:val="24"/>
        </w:rPr>
        <w:t>. Available at: https:/</w:t>
      </w:r>
      <w:hyperlink r:id="rId11">
        <w:r>
          <w:rPr>
            <w:sz w:val="24"/>
          </w:rPr>
          <w:t>/www.uwmedicine.org/school-of-medicine/md-program/wwami</w:t>
        </w:r>
      </w:hyperlink>
      <w:r>
        <w:rPr>
          <w:sz w:val="24"/>
        </w:rPr>
        <w:t xml:space="preserve"> (Accessed: 14 June </w:t>
      </w:r>
      <w:r>
        <w:rPr>
          <w:spacing w:val="-2"/>
          <w:sz w:val="24"/>
        </w:rPr>
        <w:t>2024).</w:t>
      </w:r>
    </w:p>
    <w:p w14:paraId="4379A445" w14:textId="77777777" w:rsidR="00414ED5" w:rsidRDefault="00000000">
      <w:pPr>
        <w:pStyle w:val="ListParagraph"/>
        <w:numPr>
          <w:ilvl w:val="0"/>
          <w:numId w:val="1"/>
        </w:numPr>
        <w:tabs>
          <w:tab w:val="left" w:pos="654"/>
        </w:tabs>
        <w:spacing w:before="240" w:line="480" w:lineRule="auto"/>
        <w:ind w:right="122" w:firstLine="0"/>
        <w:jc w:val="both"/>
        <w:rPr>
          <w:sz w:val="24"/>
        </w:rPr>
      </w:pPr>
      <w:proofErr w:type="spellStart"/>
      <w:r>
        <w:rPr>
          <w:sz w:val="24"/>
        </w:rPr>
        <w:t>Kimonen</w:t>
      </w:r>
      <w:proofErr w:type="spellEnd"/>
      <w:r>
        <w:rPr>
          <w:sz w:val="24"/>
        </w:rPr>
        <w:t xml:space="preserve"> E, </w:t>
      </w:r>
      <w:proofErr w:type="spellStart"/>
      <w:r>
        <w:rPr>
          <w:sz w:val="24"/>
        </w:rPr>
        <w:t>Nevalainen</w:t>
      </w:r>
      <w:proofErr w:type="spellEnd"/>
      <w:r>
        <w:rPr>
          <w:sz w:val="24"/>
        </w:rPr>
        <w:t xml:space="preserve"> R. Toward Learning in the Community: Insights from the USA, India, and China. </w:t>
      </w:r>
      <w:proofErr w:type="spellStart"/>
      <w:r>
        <w:rPr>
          <w:sz w:val="24"/>
        </w:rPr>
        <w:t>InToward</w:t>
      </w:r>
      <w:proofErr w:type="spellEnd"/>
      <w:r>
        <w:rPr>
          <w:sz w:val="24"/>
        </w:rPr>
        <w:t xml:space="preserve"> CBL 2020 Jan 21 (pp. 197-257). Brill.</w:t>
      </w:r>
    </w:p>
    <w:p w14:paraId="2C9FC655" w14:textId="77777777" w:rsidR="00414ED5" w:rsidRDefault="00000000">
      <w:pPr>
        <w:pStyle w:val="ListParagraph"/>
        <w:numPr>
          <w:ilvl w:val="0"/>
          <w:numId w:val="1"/>
        </w:numPr>
        <w:tabs>
          <w:tab w:val="left" w:pos="704"/>
        </w:tabs>
        <w:spacing w:before="240" w:line="480" w:lineRule="auto"/>
        <w:ind w:right="119" w:firstLine="0"/>
        <w:jc w:val="both"/>
        <w:rPr>
          <w:sz w:val="24"/>
        </w:rPr>
      </w:pPr>
      <w:proofErr w:type="spellStart"/>
      <w:r>
        <w:rPr>
          <w:sz w:val="24"/>
        </w:rPr>
        <w:t>Adefuye</w:t>
      </w:r>
      <w:proofErr w:type="spellEnd"/>
      <w:r>
        <w:rPr>
          <w:sz w:val="24"/>
        </w:rPr>
        <w:t xml:space="preserve"> A, Benedict M, Bezuidenhout J, Busari JO. Students’ perspectives of a community-based</w:t>
      </w:r>
      <w:r>
        <w:rPr>
          <w:spacing w:val="-8"/>
          <w:sz w:val="24"/>
        </w:rPr>
        <w:t xml:space="preserve"> </w:t>
      </w:r>
      <w:r>
        <w:rPr>
          <w:sz w:val="24"/>
        </w:rPr>
        <w:t>medical</w:t>
      </w:r>
      <w:r>
        <w:rPr>
          <w:spacing w:val="-8"/>
          <w:sz w:val="24"/>
        </w:rPr>
        <w:t xml:space="preserve"> </w:t>
      </w:r>
      <w:r>
        <w:rPr>
          <w:sz w:val="24"/>
        </w:rPr>
        <w:t>education</w:t>
      </w:r>
      <w:r>
        <w:rPr>
          <w:spacing w:val="-8"/>
          <w:sz w:val="24"/>
        </w:rPr>
        <w:t xml:space="preserve"> </w:t>
      </w:r>
      <w:proofErr w:type="spellStart"/>
      <w:r>
        <w:rPr>
          <w:sz w:val="24"/>
        </w:rPr>
        <w:t>programme</w:t>
      </w:r>
      <w:proofErr w:type="spellEnd"/>
      <w:r>
        <w:rPr>
          <w:spacing w:val="-9"/>
          <w:sz w:val="24"/>
        </w:rPr>
        <w:t xml:space="preserve"> </w:t>
      </w:r>
      <w:r>
        <w:rPr>
          <w:sz w:val="24"/>
        </w:rPr>
        <w:t>in</w:t>
      </w:r>
      <w:r>
        <w:rPr>
          <w:spacing w:val="-8"/>
          <w:sz w:val="24"/>
        </w:rPr>
        <w:t xml:space="preserve"> </w:t>
      </w:r>
      <w:r>
        <w:rPr>
          <w:sz w:val="24"/>
        </w:rPr>
        <w:t>a</w:t>
      </w:r>
      <w:r>
        <w:rPr>
          <w:spacing w:val="-9"/>
          <w:sz w:val="24"/>
        </w:rPr>
        <w:t xml:space="preserve"> </w:t>
      </w:r>
      <w:r>
        <w:rPr>
          <w:sz w:val="24"/>
        </w:rPr>
        <w:t>rural</w:t>
      </w:r>
      <w:r>
        <w:rPr>
          <w:spacing w:val="-8"/>
          <w:sz w:val="24"/>
        </w:rPr>
        <w:t xml:space="preserve"> </w:t>
      </w:r>
      <w:r>
        <w:rPr>
          <w:sz w:val="24"/>
        </w:rPr>
        <w:t>district</w:t>
      </w:r>
      <w:r>
        <w:rPr>
          <w:spacing w:val="-8"/>
          <w:sz w:val="24"/>
        </w:rPr>
        <w:t xml:space="preserve"> </w:t>
      </w:r>
      <w:r>
        <w:rPr>
          <w:sz w:val="24"/>
        </w:rPr>
        <w:t>hospital.</w:t>
      </w:r>
      <w:r>
        <w:rPr>
          <w:spacing w:val="-8"/>
          <w:sz w:val="24"/>
        </w:rPr>
        <w:t xml:space="preserve"> </w:t>
      </w:r>
      <w:r>
        <w:rPr>
          <w:sz w:val="24"/>
        </w:rPr>
        <w:t>Journal</w:t>
      </w:r>
      <w:r>
        <w:rPr>
          <w:spacing w:val="-8"/>
          <w:sz w:val="24"/>
        </w:rPr>
        <w:t xml:space="preserve"> </w:t>
      </w:r>
      <w:r>
        <w:rPr>
          <w:sz w:val="24"/>
        </w:rPr>
        <w:t>of</w:t>
      </w:r>
      <w:r>
        <w:rPr>
          <w:spacing w:val="-9"/>
          <w:sz w:val="24"/>
        </w:rPr>
        <w:t xml:space="preserve"> </w:t>
      </w:r>
      <w:r>
        <w:rPr>
          <w:sz w:val="24"/>
        </w:rPr>
        <w:t xml:space="preserve">medical education and curricular development. 2019 </w:t>
      </w:r>
      <w:proofErr w:type="gramStart"/>
      <w:r>
        <w:rPr>
          <w:sz w:val="24"/>
        </w:rPr>
        <w:t>Nov;6:2382120519886849</w:t>
      </w:r>
      <w:proofErr w:type="gramEnd"/>
      <w:r>
        <w:rPr>
          <w:sz w:val="24"/>
        </w:rPr>
        <w:t>.</w:t>
      </w:r>
    </w:p>
    <w:p w14:paraId="08886780" w14:textId="77777777" w:rsidR="00414ED5" w:rsidRDefault="00000000">
      <w:pPr>
        <w:pStyle w:val="ListParagraph"/>
        <w:numPr>
          <w:ilvl w:val="0"/>
          <w:numId w:val="1"/>
        </w:numPr>
        <w:tabs>
          <w:tab w:val="left" w:pos="640"/>
        </w:tabs>
        <w:spacing w:before="241" w:line="480" w:lineRule="auto"/>
        <w:ind w:right="114" w:firstLine="0"/>
        <w:jc w:val="both"/>
        <w:rPr>
          <w:sz w:val="24"/>
        </w:rPr>
      </w:pPr>
      <w:r>
        <w:rPr>
          <w:sz w:val="24"/>
        </w:rPr>
        <w:t>Leblanc</w:t>
      </w:r>
      <w:r>
        <w:rPr>
          <w:spacing w:val="-12"/>
          <w:sz w:val="24"/>
        </w:rPr>
        <w:t xml:space="preserve"> </w:t>
      </w:r>
      <w:r>
        <w:rPr>
          <w:sz w:val="24"/>
        </w:rPr>
        <w:t>P,</w:t>
      </w:r>
      <w:r>
        <w:rPr>
          <w:spacing w:val="-6"/>
          <w:sz w:val="24"/>
        </w:rPr>
        <w:t xml:space="preserve"> </w:t>
      </w:r>
      <w:proofErr w:type="spellStart"/>
      <w:r>
        <w:rPr>
          <w:sz w:val="24"/>
        </w:rPr>
        <w:t>Occelli</w:t>
      </w:r>
      <w:proofErr w:type="spellEnd"/>
      <w:r>
        <w:rPr>
          <w:spacing w:val="-6"/>
          <w:sz w:val="24"/>
        </w:rPr>
        <w:t xml:space="preserve"> </w:t>
      </w:r>
      <w:r>
        <w:rPr>
          <w:sz w:val="24"/>
        </w:rPr>
        <w:t>P,</w:t>
      </w:r>
      <w:r>
        <w:rPr>
          <w:spacing w:val="-9"/>
          <w:sz w:val="24"/>
        </w:rPr>
        <w:t xml:space="preserve"> </w:t>
      </w:r>
      <w:r>
        <w:rPr>
          <w:sz w:val="24"/>
        </w:rPr>
        <w:t>Etienne</w:t>
      </w:r>
      <w:r>
        <w:rPr>
          <w:spacing w:val="-7"/>
          <w:sz w:val="24"/>
        </w:rPr>
        <w:t xml:space="preserve"> </w:t>
      </w:r>
      <w:r>
        <w:rPr>
          <w:sz w:val="24"/>
        </w:rPr>
        <w:t>J,</w:t>
      </w:r>
      <w:r>
        <w:rPr>
          <w:spacing w:val="-6"/>
          <w:sz w:val="24"/>
        </w:rPr>
        <w:t xml:space="preserve"> </w:t>
      </w:r>
      <w:r>
        <w:rPr>
          <w:sz w:val="24"/>
        </w:rPr>
        <w:t>Rode</w:t>
      </w:r>
      <w:r>
        <w:rPr>
          <w:spacing w:val="-7"/>
          <w:sz w:val="24"/>
        </w:rPr>
        <w:t xml:space="preserve"> </w:t>
      </w:r>
      <w:r>
        <w:rPr>
          <w:sz w:val="24"/>
        </w:rPr>
        <w:t>G,</w:t>
      </w:r>
      <w:r>
        <w:rPr>
          <w:spacing w:val="-6"/>
          <w:sz w:val="24"/>
        </w:rPr>
        <w:t xml:space="preserve"> </w:t>
      </w:r>
      <w:r>
        <w:rPr>
          <w:sz w:val="24"/>
        </w:rPr>
        <w:t>Colin</w:t>
      </w:r>
      <w:r>
        <w:rPr>
          <w:spacing w:val="-6"/>
          <w:sz w:val="24"/>
        </w:rPr>
        <w:t xml:space="preserve"> </w:t>
      </w:r>
      <w:r>
        <w:rPr>
          <w:sz w:val="24"/>
        </w:rPr>
        <w:t>C.</w:t>
      </w:r>
      <w:r>
        <w:rPr>
          <w:spacing w:val="-15"/>
          <w:sz w:val="24"/>
        </w:rPr>
        <w:t xml:space="preserve"> </w:t>
      </w:r>
      <w:r>
        <w:rPr>
          <w:sz w:val="24"/>
        </w:rPr>
        <w:t>Assessing</w:t>
      </w:r>
      <w:r>
        <w:rPr>
          <w:spacing w:val="-6"/>
          <w:sz w:val="24"/>
        </w:rPr>
        <w:t xml:space="preserve"> </w:t>
      </w:r>
      <w:r>
        <w:rPr>
          <w:sz w:val="24"/>
        </w:rPr>
        <w:t>the</w:t>
      </w:r>
      <w:r>
        <w:rPr>
          <w:spacing w:val="-6"/>
          <w:sz w:val="24"/>
        </w:rPr>
        <w:t xml:space="preserve"> </w:t>
      </w:r>
      <w:r>
        <w:rPr>
          <w:sz w:val="24"/>
        </w:rPr>
        <w:t>implementation</w:t>
      </w:r>
      <w:r>
        <w:rPr>
          <w:spacing w:val="-6"/>
          <w:sz w:val="24"/>
        </w:rPr>
        <w:t xml:space="preserve"> </w:t>
      </w:r>
      <w:r>
        <w:rPr>
          <w:sz w:val="24"/>
        </w:rPr>
        <w:t>of</w:t>
      </w:r>
      <w:r>
        <w:rPr>
          <w:spacing w:val="-6"/>
          <w:sz w:val="24"/>
        </w:rPr>
        <w:t xml:space="preserve"> </w:t>
      </w:r>
      <w:r>
        <w:rPr>
          <w:sz w:val="24"/>
        </w:rPr>
        <w:t>CBL</w:t>
      </w:r>
      <w:r>
        <w:rPr>
          <w:spacing w:val="-15"/>
          <w:sz w:val="24"/>
        </w:rPr>
        <w:t xml:space="preserve"> </w:t>
      </w:r>
      <w:r>
        <w:rPr>
          <w:sz w:val="24"/>
        </w:rPr>
        <w:t>in public health: a mixed methods approach. BMC Medical Education. 2022 Jan 17;22(1):40.</w:t>
      </w:r>
    </w:p>
    <w:p w14:paraId="73F74AF3" w14:textId="77777777" w:rsidR="00414ED5" w:rsidRDefault="00000000">
      <w:pPr>
        <w:pStyle w:val="ListParagraph"/>
        <w:numPr>
          <w:ilvl w:val="0"/>
          <w:numId w:val="1"/>
        </w:numPr>
        <w:tabs>
          <w:tab w:val="left" w:pos="637"/>
        </w:tabs>
        <w:spacing w:before="240" w:line="480" w:lineRule="auto"/>
        <w:ind w:right="118" w:firstLine="0"/>
        <w:jc w:val="both"/>
        <w:rPr>
          <w:sz w:val="24"/>
        </w:rPr>
      </w:pPr>
      <w:r>
        <w:rPr>
          <w:sz w:val="24"/>
        </w:rPr>
        <w:t>Yazdani, S. and</w:t>
      </w:r>
      <w:r>
        <w:rPr>
          <w:spacing w:val="-1"/>
          <w:sz w:val="24"/>
        </w:rPr>
        <w:t xml:space="preserve"> </w:t>
      </w:r>
      <w:proofErr w:type="spellStart"/>
      <w:r>
        <w:rPr>
          <w:sz w:val="24"/>
        </w:rPr>
        <w:t>Heidarpoor</w:t>
      </w:r>
      <w:proofErr w:type="spellEnd"/>
      <w:r>
        <w:rPr>
          <w:sz w:val="24"/>
        </w:rPr>
        <w:t>,</w:t>
      </w:r>
      <w:r>
        <w:rPr>
          <w:spacing w:val="-1"/>
          <w:sz w:val="24"/>
        </w:rPr>
        <w:t xml:space="preserve"> </w:t>
      </w:r>
      <w:r>
        <w:rPr>
          <w:sz w:val="24"/>
        </w:rPr>
        <w:t>P.,</w:t>
      </w:r>
      <w:r>
        <w:rPr>
          <w:spacing w:val="-1"/>
          <w:sz w:val="24"/>
        </w:rPr>
        <w:t xml:space="preserve"> </w:t>
      </w:r>
      <w:r>
        <w:rPr>
          <w:sz w:val="24"/>
        </w:rPr>
        <w:t>2023.</w:t>
      </w:r>
      <w:r>
        <w:rPr>
          <w:spacing w:val="-1"/>
          <w:sz w:val="24"/>
        </w:rPr>
        <w:t xml:space="preserve"> </w:t>
      </w:r>
      <w:r>
        <w:rPr>
          <w:sz w:val="24"/>
        </w:rPr>
        <w:t>Community-engaged</w:t>
      </w:r>
      <w:r>
        <w:rPr>
          <w:spacing w:val="-1"/>
          <w:sz w:val="24"/>
        </w:rPr>
        <w:t xml:space="preserve"> </w:t>
      </w:r>
      <w:r>
        <w:rPr>
          <w:sz w:val="24"/>
        </w:rPr>
        <w:t>medical education</w:t>
      </w:r>
      <w:r>
        <w:rPr>
          <w:spacing w:val="-1"/>
          <w:sz w:val="24"/>
        </w:rPr>
        <w:t xml:space="preserve"> </w:t>
      </w:r>
      <w:r>
        <w:rPr>
          <w:sz w:val="24"/>
        </w:rPr>
        <w:t>is a</w:t>
      </w:r>
      <w:r>
        <w:rPr>
          <w:spacing w:val="-1"/>
          <w:sz w:val="24"/>
        </w:rPr>
        <w:t xml:space="preserve"> </w:t>
      </w:r>
      <w:r>
        <w:rPr>
          <w:sz w:val="24"/>
        </w:rPr>
        <w:t>way</w:t>
      </w:r>
      <w:r>
        <w:rPr>
          <w:spacing w:val="-1"/>
          <w:sz w:val="24"/>
        </w:rPr>
        <w:t xml:space="preserve"> </w:t>
      </w:r>
      <w:r>
        <w:rPr>
          <w:sz w:val="24"/>
        </w:rPr>
        <w:t>to develop health promoters:</w:t>
      </w:r>
      <w:r>
        <w:rPr>
          <w:spacing w:val="-9"/>
          <w:sz w:val="24"/>
        </w:rPr>
        <w:t xml:space="preserve"> </w:t>
      </w:r>
      <w:r>
        <w:rPr>
          <w:sz w:val="24"/>
        </w:rPr>
        <w:t>A</w:t>
      </w:r>
      <w:r>
        <w:rPr>
          <w:spacing w:val="-4"/>
          <w:sz w:val="24"/>
        </w:rPr>
        <w:t xml:space="preserve"> </w:t>
      </w:r>
      <w:r>
        <w:rPr>
          <w:sz w:val="24"/>
        </w:rPr>
        <w:t>comparative study. Journal of Education and Health Promotion, 12(1), p.93.</w:t>
      </w:r>
    </w:p>
    <w:p w14:paraId="710347FB"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25ED6431" w14:textId="77777777" w:rsidR="00414ED5" w:rsidRDefault="00000000">
      <w:pPr>
        <w:pStyle w:val="ListParagraph"/>
        <w:numPr>
          <w:ilvl w:val="0"/>
          <w:numId w:val="1"/>
        </w:numPr>
        <w:tabs>
          <w:tab w:val="left" w:pos="694"/>
        </w:tabs>
        <w:spacing w:before="60" w:line="480" w:lineRule="auto"/>
        <w:ind w:right="116" w:firstLine="0"/>
        <w:jc w:val="both"/>
        <w:rPr>
          <w:sz w:val="24"/>
        </w:rPr>
      </w:pPr>
      <w:r>
        <w:rPr>
          <w:sz w:val="24"/>
        </w:rPr>
        <w:lastRenderedPageBreak/>
        <w:t xml:space="preserve">Nurunnabi AS, Hasan MJ, </w:t>
      </w:r>
      <w:proofErr w:type="spellStart"/>
      <w:r>
        <w:rPr>
          <w:sz w:val="24"/>
        </w:rPr>
        <w:t>Quddush</w:t>
      </w:r>
      <w:proofErr w:type="spellEnd"/>
      <w:r>
        <w:rPr>
          <w:sz w:val="24"/>
        </w:rPr>
        <w:t xml:space="preserve"> AS, Jahan S, Kaiser AM, </w:t>
      </w:r>
      <w:proofErr w:type="spellStart"/>
      <w:r>
        <w:rPr>
          <w:sz w:val="24"/>
        </w:rPr>
        <w:t>Afrose</w:t>
      </w:r>
      <w:proofErr w:type="spellEnd"/>
      <w:r>
        <w:rPr>
          <w:sz w:val="24"/>
        </w:rPr>
        <w:t xml:space="preserve"> T, Parveen S. Community-based Medical Education: What, Why and </w:t>
      </w:r>
      <w:proofErr w:type="gramStart"/>
      <w:r>
        <w:rPr>
          <w:sz w:val="24"/>
        </w:rPr>
        <w:t>How?.</w:t>
      </w:r>
      <w:proofErr w:type="gramEnd"/>
      <w:r>
        <w:rPr>
          <w:sz w:val="24"/>
        </w:rPr>
        <w:t xml:space="preserve"> Community-based Medical Journal. 2024 Jan 24;13(1):119-29.</w:t>
      </w:r>
    </w:p>
    <w:p w14:paraId="1F2976F5" w14:textId="77777777" w:rsidR="00414ED5" w:rsidRDefault="00000000">
      <w:pPr>
        <w:pStyle w:val="ListParagraph"/>
        <w:numPr>
          <w:ilvl w:val="0"/>
          <w:numId w:val="1"/>
        </w:numPr>
        <w:tabs>
          <w:tab w:val="left" w:pos="580"/>
        </w:tabs>
        <w:spacing w:before="241" w:line="480" w:lineRule="auto"/>
        <w:ind w:right="113" w:firstLine="0"/>
        <w:jc w:val="both"/>
        <w:rPr>
          <w:sz w:val="24"/>
        </w:rPr>
      </w:pPr>
      <w:proofErr w:type="spellStart"/>
      <w:r>
        <w:rPr>
          <w:sz w:val="24"/>
        </w:rPr>
        <w:t>Claramita</w:t>
      </w:r>
      <w:proofErr w:type="spellEnd"/>
      <w:r>
        <w:rPr>
          <w:sz w:val="24"/>
        </w:rPr>
        <w:t xml:space="preserve"> M, Setiawati EP, Kristina TN, Emilia O, van der Vleuten C. Community-based educational design for undergraduate medical education: a grounded theory study. BMC medical education. 2019 </w:t>
      </w:r>
      <w:proofErr w:type="gramStart"/>
      <w:r>
        <w:rPr>
          <w:sz w:val="24"/>
        </w:rPr>
        <w:t>Dec;19:1</w:t>
      </w:r>
      <w:proofErr w:type="gramEnd"/>
      <w:r>
        <w:rPr>
          <w:sz w:val="24"/>
        </w:rPr>
        <w:t>-0.</w:t>
      </w:r>
    </w:p>
    <w:p w14:paraId="14C54F9A" w14:textId="77777777" w:rsidR="00414ED5" w:rsidRDefault="00000000">
      <w:pPr>
        <w:pStyle w:val="ListParagraph"/>
        <w:numPr>
          <w:ilvl w:val="0"/>
          <w:numId w:val="1"/>
        </w:numPr>
        <w:tabs>
          <w:tab w:val="left" w:pos="671"/>
        </w:tabs>
        <w:spacing w:before="241" w:line="480" w:lineRule="auto"/>
        <w:ind w:right="121" w:firstLine="0"/>
        <w:jc w:val="both"/>
        <w:rPr>
          <w:sz w:val="24"/>
        </w:rPr>
      </w:pPr>
      <w:r>
        <w:rPr>
          <w:sz w:val="24"/>
        </w:rPr>
        <w:t>Shrivastava SR, Shrivastava PS. Utilizing the community as a learning resource in the training of undergraduate medical students. Current Medical Issues. 2023</w:t>
      </w:r>
      <w:r>
        <w:rPr>
          <w:spacing w:val="-7"/>
          <w:sz w:val="24"/>
        </w:rPr>
        <w:t xml:space="preserve"> </w:t>
      </w:r>
      <w:r>
        <w:rPr>
          <w:sz w:val="24"/>
        </w:rPr>
        <w:t>Apr 1;21(2):123-5.</w:t>
      </w:r>
    </w:p>
    <w:p w14:paraId="708B7C11" w14:textId="77777777" w:rsidR="00414ED5" w:rsidRDefault="00000000">
      <w:pPr>
        <w:pStyle w:val="ListParagraph"/>
        <w:numPr>
          <w:ilvl w:val="0"/>
          <w:numId w:val="1"/>
        </w:numPr>
        <w:tabs>
          <w:tab w:val="left" w:pos="642"/>
        </w:tabs>
        <w:spacing w:before="240" w:line="480" w:lineRule="auto"/>
        <w:ind w:right="116" w:firstLine="0"/>
        <w:jc w:val="both"/>
        <w:rPr>
          <w:sz w:val="24"/>
        </w:rPr>
      </w:pPr>
      <w:r>
        <w:rPr>
          <w:sz w:val="24"/>
        </w:rPr>
        <w:t>Hernandez</w:t>
      </w:r>
      <w:r>
        <w:rPr>
          <w:spacing w:val="-1"/>
          <w:sz w:val="24"/>
        </w:rPr>
        <w:t xml:space="preserve"> </w:t>
      </w:r>
      <w:r>
        <w:rPr>
          <w:sz w:val="24"/>
        </w:rPr>
        <w:t>Jr R, Lou J,</w:t>
      </w:r>
      <w:r>
        <w:rPr>
          <w:spacing w:val="-14"/>
          <w:sz w:val="24"/>
        </w:rPr>
        <w:t xml:space="preserve"> </w:t>
      </w:r>
      <w:r>
        <w:rPr>
          <w:sz w:val="24"/>
        </w:rPr>
        <w:t>Al-Omari</w:t>
      </w:r>
      <w:r>
        <w:rPr>
          <w:spacing w:val="-1"/>
          <w:sz w:val="24"/>
        </w:rPr>
        <w:t xml:space="preserve"> </w:t>
      </w:r>
      <w:r>
        <w:rPr>
          <w:sz w:val="24"/>
        </w:rPr>
        <w:t>B,</w:t>
      </w:r>
      <w:r>
        <w:rPr>
          <w:spacing w:val="-14"/>
          <w:sz w:val="24"/>
        </w:rPr>
        <w:t xml:space="preserve"> </w:t>
      </w:r>
      <w:r>
        <w:rPr>
          <w:sz w:val="24"/>
        </w:rPr>
        <w:t>Aloum L, Kanj S, Ismaiel S, Rock J. Implementation of</w:t>
      </w:r>
      <w:r>
        <w:rPr>
          <w:spacing w:val="-15"/>
          <w:sz w:val="24"/>
        </w:rPr>
        <w:t xml:space="preserve"> </w:t>
      </w:r>
      <w:r>
        <w:rPr>
          <w:sz w:val="24"/>
        </w:rPr>
        <w:t>Learning</w:t>
      </w:r>
      <w:r>
        <w:rPr>
          <w:spacing w:val="-15"/>
          <w:sz w:val="24"/>
        </w:rPr>
        <w:t xml:space="preserve"> </w:t>
      </w:r>
      <w:r>
        <w:rPr>
          <w:sz w:val="24"/>
        </w:rPr>
        <w:t>Communities</w:t>
      </w:r>
      <w:r>
        <w:rPr>
          <w:spacing w:val="-10"/>
          <w:sz w:val="24"/>
        </w:rPr>
        <w:t xml:space="preserve"> </w:t>
      </w:r>
      <w:r>
        <w:rPr>
          <w:sz w:val="24"/>
        </w:rPr>
        <w:t>at</w:t>
      </w:r>
      <w:r>
        <w:rPr>
          <w:spacing w:val="-11"/>
          <w:sz w:val="24"/>
        </w:rPr>
        <w:t xml:space="preserve"> </w:t>
      </w:r>
      <w:r>
        <w:rPr>
          <w:sz w:val="24"/>
        </w:rPr>
        <w:t>Khalifa</w:t>
      </w:r>
      <w:r>
        <w:rPr>
          <w:spacing w:val="-12"/>
          <w:sz w:val="24"/>
        </w:rPr>
        <w:t xml:space="preserve"> </w:t>
      </w:r>
      <w:r>
        <w:rPr>
          <w:sz w:val="24"/>
        </w:rPr>
        <w:t>University</w:t>
      </w:r>
      <w:r>
        <w:rPr>
          <w:spacing w:val="-11"/>
          <w:sz w:val="24"/>
        </w:rPr>
        <w:t xml:space="preserve"> </w:t>
      </w:r>
      <w:r>
        <w:rPr>
          <w:sz w:val="24"/>
        </w:rPr>
        <w:t>College</w:t>
      </w:r>
      <w:r>
        <w:rPr>
          <w:spacing w:val="-12"/>
          <w:sz w:val="24"/>
        </w:rPr>
        <w:t xml:space="preserve"> </w:t>
      </w:r>
      <w:r>
        <w:rPr>
          <w:sz w:val="24"/>
        </w:rPr>
        <w:t>of</w:t>
      </w:r>
      <w:r>
        <w:rPr>
          <w:spacing w:val="-12"/>
          <w:sz w:val="24"/>
        </w:rPr>
        <w:t xml:space="preserve"> </w:t>
      </w:r>
      <w:r>
        <w:rPr>
          <w:sz w:val="24"/>
        </w:rPr>
        <w:t>Medicine</w:t>
      </w:r>
      <w:r>
        <w:rPr>
          <w:spacing w:val="-12"/>
          <w:sz w:val="24"/>
        </w:rPr>
        <w:t xml:space="preserve"> </w:t>
      </w:r>
      <w:r>
        <w:rPr>
          <w:sz w:val="24"/>
        </w:rPr>
        <w:t>and</w:t>
      </w:r>
      <w:r>
        <w:rPr>
          <w:spacing w:val="-12"/>
          <w:sz w:val="24"/>
        </w:rPr>
        <w:t xml:space="preserve"> </w:t>
      </w:r>
      <w:r>
        <w:rPr>
          <w:sz w:val="24"/>
        </w:rPr>
        <w:t>Health</w:t>
      </w:r>
      <w:r>
        <w:rPr>
          <w:spacing w:val="-12"/>
          <w:sz w:val="24"/>
        </w:rPr>
        <w:t xml:space="preserve"> </w:t>
      </w:r>
      <w:r>
        <w:rPr>
          <w:sz w:val="24"/>
        </w:rPr>
        <w:t>Sciences,</w:t>
      </w:r>
      <w:r>
        <w:rPr>
          <w:spacing w:val="-15"/>
          <w:sz w:val="24"/>
        </w:rPr>
        <w:t xml:space="preserve"> </w:t>
      </w:r>
      <w:r>
        <w:rPr>
          <w:sz w:val="24"/>
        </w:rPr>
        <w:t>Abu Dhabi,</w:t>
      </w:r>
      <w:r>
        <w:rPr>
          <w:spacing w:val="-15"/>
          <w:sz w:val="24"/>
        </w:rPr>
        <w:t xml:space="preserve"> </w:t>
      </w:r>
      <w:r>
        <w:rPr>
          <w:sz w:val="24"/>
        </w:rPr>
        <w:t>United</w:t>
      </w:r>
      <w:r>
        <w:rPr>
          <w:spacing w:val="-15"/>
          <w:sz w:val="24"/>
        </w:rPr>
        <w:t xml:space="preserve"> </w:t>
      </w:r>
      <w:r>
        <w:rPr>
          <w:sz w:val="24"/>
        </w:rPr>
        <w:t>Arab</w:t>
      </w:r>
      <w:r>
        <w:rPr>
          <w:spacing w:val="-15"/>
          <w:sz w:val="24"/>
        </w:rPr>
        <w:t xml:space="preserve"> </w:t>
      </w:r>
      <w:r>
        <w:rPr>
          <w:sz w:val="24"/>
        </w:rPr>
        <w:t>Emirates.</w:t>
      </w:r>
      <w:r>
        <w:rPr>
          <w:spacing w:val="-15"/>
          <w:sz w:val="24"/>
        </w:rPr>
        <w:t xml:space="preserve"> </w:t>
      </w:r>
      <w:r>
        <w:rPr>
          <w:sz w:val="24"/>
        </w:rPr>
        <w:t>Advances</w:t>
      </w:r>
      <w:r>
        <w:rPr>
          <w:spacing w:val="-15"/>
          <w:sz w:val="24"/>
        </w:rPr>
        <w:t xml:space="preserve"> </w:t>
      </w:r>
      <w:r>
        <w:rPr>
          <w:sz w:val="24"/>
        </w:rPr>
        <w:t>in</w:t>
      </w:r>
      <w:r>
        <w:rPr>
          <w:spacing w:val="-15"/>
          <w:sz w:val="24"/>
        </w:rPr>
        <w:t xml:space="preserve"> </w:t>
      </w:r>
      <w:r>
        <w:rPr>
          <w:sz w:val="24"/>
        </w:rPr>
        <w:t>Medical</w:t>
      </w:r>
      <w:r>
        <w:rPr>
          <w:spacing w:val="-14"/>
          <w:sz w:val="24"/>
        </w:rPr>
        <w:t xml:space="preserve"> </w:t>
      </w:r>
      <w:r>
        <w:rPr>
          <w:sz w:val="24"/>
        </w:rPr>
        <w:t>Education</w:t>
      </w:r>
      <w:r>
        <w:rPr>
          <w:spacing w:val="-10"/>
          <w:sz w:val="24"/>
        </w:rPr>
        <w:t xml:space="preserve"> </w:t>
      </w:r>
      <w:r>
        <w:rPr>
          <w:sz w:val="24"/>
        </w:rPr>
        <w:t>and</w:t>
      </w:r>
      <w:r>
        <w:rPr>
          <w:spacing w:val="-12"/>
          <w:sz w:val="24"/>
        </w:rPr>
        <w:t xml:space="preserve"> </w:t>
      </w:r>
      <w:r>
        <w:rPr>
          <w:sz w:val="24"/>
        </w:rPr>
        <w:t>Practice.</w:t>
      </w:r>
      <w:r>
        <w:rPr>
          <w:spacing w:val="-8"/>
          <w:sz w:val="24"/>
        </w:rPr>
        <w:t xml:space="preserve"> </w:t>
      </w:r>
      <w:r>
        <w:rPr>
          <w:sz w:val="24"/>
        </w:rPr>
        <w:t>2022</w:t>
      </w:r>
      <w:r>
        <w:rPr>
          <w:spacing w:val="-12"/>
          <w:sz w:val="24"/>
        </w:rPr>
        <w:t xml:space="preserve"> </w:t>
      </w:r>
      <w:r>
        <w:rPr>
          <w:sz w:val="24"/>
        </w:rPr>
        <w:t>May</w:t>
      </w:r>
      <w:r>
        <w:rPr>
          <w:spacing w:val="-12"/>
          <w:sz w:val="24"/>
        </w:rPr>
        <w:t xml:space="preserve"> </w:t>
      </w:r>
      <w:r>
        <w:rPr>
          <w:sz w:val="24"/>
        </w:rPr>
        <w:t xml:space="preserve">28:577- </w:t>
      </w:r>
      <w:r>
        <w:rPr>
          <w:spacing w:val="-4"/>
          <w:sz w:val="24"/>
        </w:rPr>
        <w:t>83.</w:t>
      </w:r>
    </w:p>
    <w:p w14:paraId="32239010" w14:textId="77777777" w:rsidR="00414ED5" w:rsidRDefault="00000000">
      <w:pPr>
        <w:pStyle w:val="ListParagraph"/>
        <w:numPr>
          <w:ilvl w:val="0"/>
          <w:numId w:val="1"/>
        </w:numPr>
        <w:tabs>
          <w:tab w:val="left" w:pos="714"/>
        </w:tabs>
        <w:spacing w:before="240" w:line="480" w:lineRule="auto"/>
        <w:ind w:right="117" w:firstLine="0"/>
        <w:jc w:val="both"/>
        <w:rPr>
          <w:sz w:val="24"/>
        </w:rPr>
      </w:pPr>
      <w:proofErr w:type="spellStart"/>
      <w:r>
        <w:rPr>
          <w:sz w:val="24"/>
        </w:rPr>
        <w:t>Bhattacharrya</w:t>
      </w:r>
      <w:proofErr w:type="spellEnd"/>
      <w:r>
        <w:rPr>
          <w:sz w:val="24"/>
        </w:rPr>
        <w:t xml:space="preserve"> H, Medhi GK, Pala S, Sarkar A, </w:t>
      </w:r>
      <w:proofErr w:type="spellStart"/>
      <w:r>
        <w:rPr>
          <w:sz w:val="24"/>
        </w:rPr>
        <w:t>Kharmujai</w:t>
      </w:r>
      <w:proofErr w:type="spellEnd"/>
      <w:r>
        <w:rPr>
          <w:sz w:val="24"/>
        </w:rPr>
        <w:t xml:space="preserve"> OM, </w:t>
      </w:r>
      <w:proofErr w:type="spellStart"/>
      <w:r>
        <w:rPr>
          <w:sz w:val="24"/>
        </w:rPr>
        <w:t>Lynrah</w:t>
      </w:r>
      <w:proofErr w:type="spellEnd"/>
      <w:r>
        <w:rPr>
          <w:sz w:val="24"/>
        </w:rPr>
        <w:t xml:space="preserve"> W. Early community-based teaching of medical undergraduates for achieving better working skills in the community. Journal of Education and Health Promotion. 2018 Jan 1;7(1):161.</w:t>
      </w:r>
    </w:p>
    <w:p w14:paraId="195A8145" w14:textId="77777777" w:rsidR="00414ED5" w:rsidRDefault="00000000">
      <w:pPr>
        <w:pStyle w:val="ListParagraph"/>
        <w:numPr>
          <w:ilvl w:val="0"/>
          <w:numId w:val="1"/>
        </w:numPr>
        <w:tabs>
          <w:tab w:val="left" w:pos="644"/>
        </w:tabs>
        <w:spacing w:before="241" w:line="480" w:lineRule="auto"/>
        <w:ind w:right="120" w:firstLine="0"/>
        <w:jc w:val="both"/>
        <w:rPr>
          <w:sz w:val="24"/>
        </w:rPr>
      </w:pPr>
      <w:r>
        <w:rPr>
          <w:sz w:val="24"/>
        </w:rPr>
        <w:t>Shrivastava SR, Shrivastava PS. Implementing case-based learning in medical colleges in India. Muller Journal of Medical Sciences and Research. 2018 Jul 1;9(2):98-9.</w:t>
      </w:r>
    </w:p>
    <w:p w14:paraId="401DE42C" w14:textId="77777777" w:rsidR="00414ED5" w:rsidRDefault="00000000">
      <w:pPr>
        <w:pStyle w:val="ListParagraph"/>
        <w:numPr>
          <w:ilvl w:val="0"/>
          <w:numId w:val="1"/>
        </w:numPr>
        <w:tabs>
          <w:tab w:val="left" w:pos="640"/>
        </w:tabs>
        <w:spacing w:before="240" w:line="480" w:lineRule="auto"/>
        <w:ind w:right="114" w:firstLine="0"/>
        <w:jc w:val="both"/>
        <w:rPr>
          <w:sz w:val="24"/>
        </w:rPr>
      </w:pPr>
      <w:r>
        <w:rPr>
          <w:sz w:val="24"/>
        </w:rPr>
        <w:t>Leblanc</w:t>
      </w:r>
      <w:r>
        <w:rPr>
          <w:spacing w:val="-12"/>
          <w:sz w:val="24"/>
        </w:rPr>
        <w:t xml:space="preserve"> </w:t>
      </w:r>
      <w:r>
        <w:rPr>
          <w:sz w:val="24"/>
        </w:rPr>
        <w:t>P,</w:t>
      </w:r>
      <w:r>
        <w:rPr>
          <w:spacing w:val="-6"/>
          <w:sz w:val="24"/>
        </w:rPr>
        <w:t xml:space="preserve"> </w:t>
      </w:r>
      <w:proofErr w:type="spellStart"/>
      <w:r>
        <w:rPr>
          <w:sz w:val="24"/>
        </w:rPr>
        <w:t>Occelli</w:t>
      </w:r>
      <w:proofErr w:type="spellEnd"/>
      <w:r>
        <w:rPr>
          <w:spacing w:val="-6"/>
          <w:sz w:val="24"/>
        </w:rPr>
        <w:t xml:space="preserve"> </w:t>
      </w:r>
      <w:r>
        <w:rPr>
          <w:sz w:val="24"/>
        </w:rPr>
        <w:t>P,</w:t>
      </w:r>
      <w:r>
        <w:rPr>
          <w:spacing w:val="-9"/>
          <w:sz w:val="24"/>
        </w:rPr>
        <w:t xml:space="preserve"> </w:t>
      </w:r>
      <w:r>
        <w:rPr>
          <w:sz w:val="24"/>
        </w:rPr>
        <w:t>Etienne</w:t>
      </w:r>
      <w:r>
        <w:rPr>
          <w:spacing w:val="-8"/>
          <w:sz w:val="24"/>
        </w:rPr>
        <w:t xml:space="preserve"> </w:t>
      </w:r>
      <w:r>
        <w:rPr>
          <w:sz w:val="24"/>
        </w:rPr>
        <w:t>J,</w:t>
      </w:r>
      <w:r>
        <w:rPr>
          <w:spacing w:val="-6"/>
          <w:sz w:val="24"/>
        </w:rPr>
        <w:t xml:space="preserve"> </w:t>
      </w:r>
      <w:r>
        <w:rPr>
          <w:sz w:val="24"/>
        </w:rPr>
        <w:t>Rode</w:t>
      </w:r>
      <w:r>
        <w:rPr>
          <w:spacing w:val="-7"/>
          <w:sz w:val="24"/>
        </w:rPr>
        <w:t xml:space="preserve"> </w:t>
      </w:r>
      <w:r>
        <w:rPr>
          <w:sz w:val="24"/>
        </w:rPr>
        <w:t>G,</w:t>
      </w:r>
      <w:r>
        <w:rPr>
          <w:spacing w:val="-6"/>
          <w:sz w:val="24"/>
        </w:rPr>
        <w:t xml:space="preserve"> </w:t>
      </w:r>
      <w:r>
        <w:rPr>
          <w:sz w:val="24"/>
        </w:rPr>
        <w:t>Colin</w:t>
      </w:r>
      <w:r>
        <w:rPr>
          <w:spacing w:val="-6"/>
          <w:sz w:val="24"/>
        </w:rPr>
        <w:t xml:space="preserve"> </w:t>
      </w:r>
      <w:r>
        <w:rPr>
          <w:sz w:val="24"/>
        </w:rPr>
        <w:t>C.</w:t>
      </w:r>
      <w:r>
        <w:rPr>
          <w:spacing w:val="-15"/>
          <w:sz w:val="24"/>
        </w:rPr>
        <w:t xml:space="preserve"> </w:t>
      </w:r>
      <w:r>
        <w:rPr>
          <w:sz w:val="24"/>
        </w:rPr>
        <w:t>Assessing</w:t>
      </w:r>
      <w:r>
        <w:rPr>
          <w:spacing w:val="-6"/>
          <w:sz w:val="24"/>
        </w:rPr>
        <w:t xml:space="preserve"> </w:t>
      </w:r>
      <w:r>
        <w:rPr>
          <w:sz w:val="24"/>
        </w:rPr>
        <w:t>the</w:t>
      </w:r>
      <w:r>
        <w:rPr>
          <w:spacing w:val="-6"/>
          <w:sz w:val="24"/>
        </w:rPr>
        <w:t xml:space="preserve"> </w:t>
      </w:r>
      <w:r>
        <w:rPr>
          <w:sz w:val="24"/>
        </w:rPr>
        <w:t>implementation</w:t>
      </w:r>
      <w:r>
        <w:rPr>
          <w:spacing w:val="-6"/>
          <w:sz w:val="24"/>
        </w:rPr>
        <w:t xml:space="preserve"> </w:t>
      </w:r>
      <w:r>
        <w:rPr>
          <w:sz w:val="24"/>
        </w:rPr>
        <w:t>of</w:t>
      </w:r>
      <w:r>
        <w:rPr>
          <w:spacing w:val="-5"/>
          <w:sz w:val="24"/>
        </w:rPr>
        <w:t xml:space="preserve"> </w:t>
      </w:r>
      <w:r>
        <w:rPr>
          <w:sz w:val="24"/>
        </w:rPr>
        <w:t>CBL</w:t>
      </w:r>
      <w:r>
        <w:rPr>
          <w:spacing w:val="-15"/>
          <w:sz w:val="24"/>
        </w:rPr>
        <w:t xml:space="preserve"> </w:t>
      </w:r>
      <w:r>
        <w:rPr>
          <w:sz w:val="24"/>
        </w:rPr>
        <w:t>in public health: a mixed methods approach. BMC Medical Education. 2022 Jan 17;22(1):40.</w:t>
      </w:r>
    </w:p>
    <w:p w14:paraId="55C736FD" w14:textId="77777777" w:rsidR="00414ED5" w:rsidRDefault="00000000">
      <w:pPr>
        <w:pStyle w:val="ListParagraph"/>
        <w:numPr>
          <w:ilvl w:val="0"/>
          <w:numId w:val="1"/>
        </w:numPr>
        <w:tabs>
          <w:tab w:val="left" w:pos="656"/>
        </w:tabs>
        <w:spacing w:before="240" w:line="480" w:lineRule="auto"/>
        <w:ind w:right="117" w:firstLine="0"/>
        <w:jc w:val="both"/>
        <w:rPr>
          <w:sz w:val="24"/>
        </w:rPr>
      </w:pPr>
      <w:proofErr w:type="spellStart"/>
      <w:r>
        <w:rPr>
          <w:sz w:val="24"/>
        </w:rPr>
        <w:t>Zeydani</w:t>
      </w:r>
      <w:proofErr w:type="spellEnd"/>
      <w:r>
        <w:rPr>
          <w:spacing w:val="-8"/>
          <w:sz w:val="24"/>
        </w:rPr>
        <w:t xml:space="preserve"> </w:t>
      </w:r>
      <w:r>
        <w:rPr>
          <w:sz w:val="24"/>
        </w:rPr>
        <w:t>A,</w:t>
      </w:r>
      <w:r>
        <w:rPr>
          <w:spacing w:val="-9"/>
          <w:sz w:val="24"/>
        </w:rPr>
        <w:t xml:space="preserve"> </w:t>
      </w:r>
      <w:proofErr w:type="spellStart"/>
      <w:r>
        <w:rPr>
          <w:sz w:val="24"/>
        </w:rPr>
        <w:t>Atashzadeh-Shoorideh</w:t>
      </w:r>
      <w:proofErr w:type="spellEnd"/>
      <w:r>
        <w:rPr>
          <w:sz w:val="24"/>
        </w:rPr>
        <w:t xml:space="preserve"> F,</w:t>
      </w:r>
      <w:r>
        <w:rPr>
          <w:spacing w:val="-8"/>
          <w:sz w:val="24"/>
        </w:rPr>
        <w:t xml:space="preserve"> </w:t>
      </w:r>
      <w:r>
        <w:rPr>
          <w:sz w:val="24"/>
        </w:rPr>
        <w:t xml:space="preserve">Abdi F, Hosseini M, </w:t>
      </w:r>
      <w:proofErr w:type="spellStart"/>
      <w:r>
        <w:rPr>
          <w:sz w:val="24"/>
        </w:rPr>
        <w:t>Zohari-Anboohi</w:t>
      </w:r>
      <w:proofErr w:type="spellEnd"/>
      <w:r>
        <w:rPr>
          <w:sz w:val="24"/>
        </w:rPr>
        <w:t xml:space="preserve"> S, Skerrett V. Effect of community-based education on undergraduate nursing students’</w:t>
      </w:r>
      <w:r>
        <w:rPr>
          <w:spacing w:val="-6"/>
          <w:sz w:val="24"/>
        </w:rPr>
        <w:t xml:space="preserve"> </w:t>
      </w:r>
      <w:r>
        <w:rPr>
          <w:sz w:val="24"/>
        </w:rPr>
        <w:t xml:space="preserve">skills: a systematic review. BMC nursing. 2021 </w:t>
      </w:r>
      <w:proofErr w:type="gramStart"/>
      <w:r>
        <w:rPr>
          <w:sz w:val="24"/>
        </w:rPr>
        <w:t>Dec;20:1</w:t>
      </w:r>
      <w:proofErr w:type="gramEnd"/>
      <w:r>
        <w:rPr>
          <w:sz w:val="24"/>
        </w:rPr>
        <w:t>-2.</w:t>
      </w:r>
    </w:p>
    <w:p w14:paraId="56955AEE"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3ACE4031" w14:textId="77777777" w:rsidR="00414ED5" w:rsidRDefault="00000000">
      <w:pPr>
        <w:pStyle w:val="ListParagraph"/>
        <w:numPr>
          <w:ilvl w:val="0"/>
          <w:numId w:val="1"/>
        </w:numPr>
        <w:tabs>
          <w:tab w:val="left" w:pos="1021"/>
        </w:tabs>
        <w:spacing w:before="60" w:line="480" w:lineRule="auto"/>
        <w:ind w:right="115" w:firstLine="0"/>
        <w:jc w:val="both"/>
        <w:rPr>
          <w:sz w:val="24"/>
        </w:rPr>
      </w:pPr>
      <w:hyperlink r:id="rId12">
        <w:r>
          <w:rPr>
            <w:spacing w:val="-2"/>
            <w:sz w:val="24"/>
          </w:rPr>
          <w:t>https://www.nmc.org.in/autonomous-boards/under-graduate-medical-education-board/</w:t>
        </w:r>
      </w:hyperlink>
      <w:r>
        <w:rPr>
          <w:spacing w:val="-2"/>
          <w:sz w:val="24"/>
        </w:rPr>
        <w:t xml:space="preserve"> </w:t>
      </w:r>
      <w:r>
        <w:rPr>
          <w:sz w:val="24"/>
        </w:rPr>
        <w:t xml:space="preserve">Guidelines under Graduate Medical Education Regulation 2023, </w:t>
      </w:r>
      <w:r>
        <w:rPr>
          <w:i/>
          <w:sz w:val="24"/>
        </w:rPr>
        <w:t xml:space="preserve">In </w:t>
      </w:r>
      <w:r>
        <w:rPr>
          <w:sz w:val="24"/>
        </w:rPr>
        <w:t>Undergraduate Medical Education Board of National Medical Commission, India, 2023. (Accessed: 14 June 2024)</w:t>
      </w:r>
    </w:p>
    <w:p w14:paraId="15816894" w14:textId="77777777" w:rsidR="00414ED5" w:rsidRDefault="00000000">
      <w:pPr>
        <w:pStyle w:val="ListParagraph"/>
        <w:numPr>
          <w:ilvl w:val="0"/>
          <w:numId w:val="1"/>
        </w:numPr>
        <w:tabs>
          <w:tab w:val="left" w:pos="647"/>
        </w:tabs>
        <w:spacing w:before="241" w:line="480" w:lineRule="auto"/>
        <w:ind w:right="112" w:firstLine="0"/>
        <w:jc w:val="both"/>
        <w:rPr>
          <w:sz w:val="24"/>
        </w:rPr>
      </w:pPr>
      <w:r>
        <w:rPr>
          <w:sz w:val="24"/>
        </w:rPr>
        <w:t>James M, Baptista</w:t>
      </w:r>
      <w:r>
        <w:rPr>
          <w:spacing w:val="-11"/>
          <w:sz w:val="24"/>
        </w:rPr>
        <w:t xml:space="preserve"> </w:t>
      </w:r>
      <w:r>
        <w:rPr>
          <w:sz w:val="24"/>
        </w:rPr>
        <w:t xml:space="preserve">AM, Barnabas D, </w:t>
      </w:r>
      <w:proofErr w:type="spellStart"/>
      <w:r>
        <w:rPr>
          <w:sz w:val="24"/>
        </w:rPr>
        <w:t>Sadza</w:t>
      </w:r>
      <w:proofErr w:type="spellEnd"/>
      <w:r>
        <w:rPr>
          <w:spacing w:val="-10"/>
          <w:sz w:val="24"/>
        </w:rPr>
        <w:t xml:space="preserve"> </w:t>
      </w:r>
      <w:r>
        <w:rPr>
          <w:sz w:val="24"/>
        </w:rPr>
        <w:t>A, Smith S, Usmani O, John C. Collaborative case-based learning with programmatic team-based assessment: a novel methodology for developing advanced skills in early-years medical students. BMC Medical Education. 2022 Feb 7;22(1):81.</w:t>
      </w:r>
    </w:p>
    <w:p w14:paraId="2095A1E7" w14:textId="77777777" w:rsidR="00414ED5" w:rsidRDefault="00000000">
      <w:pPr>
        <w:pStyle w:val="ListParagraph"/>
        <w:numPr>
          <w:ilvl w:val="0"/>
          <w:numId w:val="1"/>
        </w:numPr>
        <w:tabs>
          <w:tab w:val="left" w:pos="752"/>
        </w:tabs>
        <w:spacing w:before="241" w:line="480" w:lineRule="auto"/>
        <w:ind w:right="115" w:firstLine="0"/>
        <w:jc w:val="both"/>
        <w:rPr>
          <w:sz w:val="24"/>
        </w:rPr>
      </w:pPr>
      <w:r>
        <w:rPr>
          <w:sz w:val="24"/>
        </w:rPr>
        <w:t xml:space="preserve">Cambridge Health Alliance (2024) </w:t>
      </w:r>
      <w:r>
        <w:rPr>
          <w:i/>
          <w:sz w:val="24"/>
        </w:rPr>
        <w:t>Cha</w:t>
      </w:r>
      <w:r>
        <w:rPr>
          <w:sz w:val="24"/>
        </w:rPr>
        <w:t xml:space="preserve">, </w:t>
      </w:r>
      <w:r>
        <w:rPr>
          <w:i/>
          <w:sz w:val="24"/>
        </w:rPr>
        <w:t>Home | Cambridge Health Alliance | CHAlliance.org</w:t>
      </w:r>
      <w:r>
        <w:rPr>
          <w:sz w:val="24"/>
        </w:rPr>
        <w:t>.</w:t>
      </w:r>
      <w:r>
        <w:rPr>
          <w:spacing w:val="-5"/>
          <w:sz w:val="24"/>
        </w:rPr>
        <w:t xml:space="preserve"> </w:t>
      </w:r>
      <w:r>
        <w:rPr>
          <w:sz w:val="24"/>
        </w:rPr>
        <w:t>Available at: https:/</w:t>
      </w:r>
      <w:hyperlink r:id="rId13">
        <w:r>
          <w:rPr>
            <w:sz w:val="24"/>
          </w:rPr>
          <w:t>/www.challiance.org/</w:t>
        </w:r>
      </w:hyperlink>
      <w:r>
        <w:rPr>
          <w:sz w:val="24"/>
        </w:rPr>
        <w:t xml:space="preserve"> (Accessed: 14 June 2024).</w:t>
      </w:r>
    </w:p>
    <w:p w14:paraId="2770CDDF" w14:textId="77777777" w:rsidR="00414ED5" w:rsidRDefault="00000000">
      <w:pPr>
        <w:pStyle w:val="ListParagraph"/>
        <w:numPr>
          <w:ilvl w:val="0"/>
          <w:numId w:val="1"/>
        </w:numPr>
        <w:tabs>
          <w:tab w:val="left" w:pos="709"/>
        </w:tabs>
        <w:spacing w:before="240" w:line="480" w:lineRule="auto"/>
        <w:ind w:right="117" w:firstLine="0"/>
        <w:jc w:val="both"/>
        <w:rPr>
          <w:sz w:val="24"/>
        </w:rPr>
      </w:pPr>
      <w:proofErr w:type="spellStart"/>
      <w:r>
        <w:rPr>
          <w:sz w:val="24"/>
        </w:rPr>
        <w:t>Choulagai</w:t>
      </w:r>
      <w:proofErr w:type="spellEnd"/>
      <w:r>
        <w:rPr>
          <w:sz w:val="24"/>
        </w:rPr>
        <w:t xml:space="preserve"> BP. Community-based education in the Institute of Medicine, Tribhuvan University,</w:t>
      </w:r>
      <w:r>
        <w:rPr>
          <w:spacing w:val="-15"/>
          <w:sz w:val="24"/>
        </w:rPr>
        <w:t xml:space="preserve"> </w:t>
      </w:r>
      <w:r>
        <w:rPr>
          <w:sz w:val="24"/>
        </w:rPr>
        <w:t>Nepal:</w:t>
      </w:r>
      <w:r>
        <w:rPr>
          <w:spacing w:val="-15"/>
          <w:sz w:val="24"/>
        </w:rPr>
        <w:t xml:space="preserve"> </w:t>
      </w:r>
      <w:r>
        <w:rPr>
          <w:sz w:val="24"/>
        </w:rPr>
        <w:t>a</w:t>
      </w:r>
      <w:r>
        <w:rPr>
          <w:spacing w:val="-15"/>
          <w:sz w:val="24"/>
        </w:rPr>
        <w:t xml:space="preserve"> </w:t>
      </w:r>
      <w:r>
        <w:rPr>
          <w:sz w:val="24"/>
        </w:rPr>
        <w:t>qualitative</w:t>
      </w:r>
      <w:r>
        <w:rPr>
          <w:spacing w:val="-15"/>
          <w:sz w:val="24"/>
        </w:rPr>
        <w:t xml:space="preserve"> </w:t>
      </w:r>
      <w:r>
        <w:rPr>
          <w:sz w:val="24"/>
        </w:rPr>
        <w:t>assessment.</w:t>
      </w:r>
      <w:r>
        <w:rPr>
          <w:spacing w:val="-15"/>
          <w:sz w:val="24"/>
        </w:rPr>
        <w:t xml:space="preserve"> </w:t>
      </w:r>
      <w:r>
        <w:rPr>
          <w:sz w:val="24"/>
        </w:rPr>
        <w:t>Advances</w:t>
      </w:r>
      <w:r>
        <w:rPr>
          <w:spacing w:val="-15"/>
          <w:sz w:val="24"/>
        </w:rPr>
        <w:t xml:space="preserve"> </w:t>
      </w:r>
      <w:r>
        <w:rPr>
          <w:sz w:val="24"/>
        </w:rPr>
        <w:t>in</w:t>
      </w:r>
      <w:r>
        <w:rPr>
          <w:spacing w:val="-15"/>
          <w:sz w:val="24"/>
        </w:rPr>
        <w:t xml:space="preserve"> </w:t>
      </w:r>
      <w:r>
        <w:rPr>
          <w:sz w:val="24"/>
        </w:rPr>
        <w:t>Medical</w:t>
      </w:r>
      <w:r>
        <w:rPr>
          <w:spacing w:val="-15"/>
          <w:sz w:val="24"/>
        </w:rPr>
        <w:t xml:space="preserve"> </w:t>
      </w:r>
      <w:r>
        <w:rPr>
          <w:sz w:val="24"/>
        </w:rPr>
        <w:t>Education</w:t>
      </w:r>
      <w:r>
        <w:rPr>
          <w:spacing w:val="-15"/>
          <w:sz w:val="24"/>
        </w:rPr>
        <w:t xml:space="preserve"> </w:t>
      </w:r>
      <w:r>
        <w:rPr>
          <w:sz w:val="24"/>
        </w:rPr>
        <w:t>and</w:t>
      </w:r>
      <w:r>
        <w:rPr>
          <w:spacing w:val="-15"/>
          <w:sz w:val="24"/>
        </w:rPr>
        <w:t xml:space="preserve"> </w:t>
      </w:r>
      <w:r>
        <w:rPr>
          <w:sz w:val="24"/>
        </w:rPr>
        <w:t>Practice.</w:t>
      </w:r>
      <w:r>
        <w:rPr>
          <w:spacing w:val="-15"/>
          <w:sz w:val="24"/>
        </w:rPr>
        <w:t xml:space="preserve"> </w:t>
      </w:r>
      <w:r>
        <w:rPr>
          <w:sz w:val="24"/>
        </w:rPr>
        <w:t>2019 Jun 27:469-78.</w:t>
      </w:r>
    </w:p>
    <w:p w14:paraId="2D96AB45" w14:textId="77777777" w:rsidR="00414ED5" w:rsidRDefault="00000000">
      <w:pPr>
        <w:pStyle w:val="ListParagraph"/>
        <w:numPr>
          <w:ilvl w:val="0"/>
          <w:numId w:val="1"/>
        </w:numPr>
        <w:tabs>
          <w:tab w:val="left" w:pos="709"/>
        </w:tabs>
        <w:spacing w:before="240" w:line="480" w:lineRule="auto"/>
        <w:ind w:right="119" w:firstLine="0"/>
        <w:jc w:val="both"/>
        <w:rPr>
          <w:sz w:val="24"/>
        </w:rPr>
      </w:pPr>
      <w:proofErr w:type="spellStart"/>
      <w:r>
        <w:rPr>
          <w:sz w:val="24"/>
        </w:rPr>
        <w:t>Amalba</w:t>
      </w:r>
      <w:proofErr w:type="spellEnd"/>
      <w:r>
        <w:rPr>
          <w:sz w:val="24"/>
        </w:rPr>
        <w:t xml:space="preserve"> A, Van Mook WN, </w:t>
      </w:r>
      <w:proofErr w:type="spellStart"/>
      <w:r>
        <w:rPr>
          <w:sz w:val="24"/>
        </w:rPr>
        <w:t>Mogre</w:t>
      </w:r>
      <w:proofErr w:type="spellEnd"/>
      <w:r>
        <w:rPr>
          <w:sz w:val="24"/>
        </w:rPr>
        <w:t xml:space="preserve"> V, </w:t>
      </w:r>
      <w:proofErr w:type="spellStart"/>
      <w:r>
        <w:rPr>
          <w:sz w:val="24"/>
        </w:rPr>
        <w:t>Scherpbier</w:t>
      </w:r>
      <w:proofErr w:type="spellEnd"/>
      <w:r>
        <w:rPr>
          <w:sz w:val="24"/>
        </w:rPr>
        <w:t xml:space="preserve"> AJ. The perceived usefulness of </w:t>
      </w:r>
      <w:r>
        <w:rPr>
          <w:spacing w:val="-2"/>
          <w:sz w:val="24"/>
        </w:rPr>
        <w:t>community-based</w:t>
      </w:r>
      <w:r>
        <w:rPr>
          <w:spacing w:val="-9"/>
          <w:sz w:val="24"/>
        </w:rPr>
        <w:t xml:space="preserve"> </w:t>
      </w:r>
      <w:r>
        <w:rPr>
          <w:spacing w:val="-2"/>
          <w:sz w:val="24"/>
        </w:rPr>
        <w:t>education and service (COBES) regarding students’</w:t>
      </w:r>
      <w:r>
        <w:rPr>
          <w:spacing w:val="-13"/>
          <w:sz w:val="24"/>
        </w:rPr>
        <w:t xml:space="preserve"> </w:t>
      </w:r>
      <w:r>
        <w:rPr>
          <w:spacing w:val="-2"/>
          <w:sz w:val="24"/>
        </w:rPr>
        <w:t xml:space="preserve">rural workplace choices. </w:t>
      </w:r>
      <w:r>
        <w:rPr>
          <w:sz w:val="24"/>
        </w:rPr>
        <w:t xml:space="preserve">BMC medical education. 2016 </w:t>
      </w:r>
      <w:proofErr w:type="gramStart"/>
      <w:r>
        <w:rPr>
          <w:sz w:val="24"/>
        </w:rPr>
        <w:t>Dec;16:1</w:t>
      </w:r>
      <w:proofErr w:type="gramEnd"/>
      <w:r>
        <w:rPr>
          <w:sz w:val="24"/>
        </w:rPr>
        <w:t>-1.</w:t>
      </w:r>
    </w:p>
    <w:p w14:paraId="083545F2" w14:textId="77777777" w:rsidR="00414ED5" w:rsidRDefault="00000000">
      <w:pPr>
        <w:pStyle w:val="ListParagraph"/>
        <w:numPr>
          <w:ilvl w:val="0"/>
          <w:numId w:val="1"/>
        </w:numPr>
        <w:tabs>
          <w:tab w:val="left" w:pos="630"/>
        </w:tabs>
        <w:spacing w:before="241" w:line="480" w:lineRule="auto"/>
        <w:ind w:right="112" w:firstLine="0"/>
        <w:jc w:val="both"/>
        <w:rPr>
          <w:sz w:val="24"/>
        </w:rPr>
      </w:pPr>
      <w:r>
        <w:rPr>
          <w:sz w:val="24"/>
        </w:rPr>
        <w:t>Longman</w:t>
      </w:r>
      <w:r>
        <w:rPr>
          <w:spacing w:val="-13"/>
          <w:sz w:val="24"/>
        </w:rPr>
        <w:t xml:space="preserve"> </w:t>
      </w:r>
      <w:r>
        <w:rPr>
          <w:sz w:val="24"/>
        </w:rPr>
        <w:t>JM,</w:t>
      </w:r>
      <w:r>
        <w:rPr>
          <w:spacing w:val="-13"/>
          <w:sz w:val="24"/>
        </w:rPr>
        <w:t xml:space="preserve"> </w:t>
      </w:r>
      <w:r>
        <w:rPr>
          <w:sz w:val="24"/>
        </w:rPr>
        <w:t>Barraclough</w:t>
      </w:r>
      <w:r>
        <w:rPr>
          <w:spacing w:val="-13"/>
          <w:sz w:val="24"/>
        </w:rPr>
        <w:t xml:space="preserve"> </w:t>
      </w:r>
      <w:r>
        <w:rPr>
          <w:sz w:val="24"/>
        </w:rPr>
        <w:t>F,</w:t>
      </w:r>
      <w:r>
        <w:rPr>
          <w:spacing w:val="-13"/>
          <w:sz w:val="24"/>
        </w:rPr>
        <w:t xml:space="preserve"> </w:t>
      </w:r>
      <w:r>
        <w:rPr>
          <w:sz w:val="24"/>
        </w:rPr>
        <w:t>Swain</w:t>
      </w:r>
      <w:r>
        <w:rPr>
          <w:spacing w:val="-13"/>
          <w:sz w:val="24"/>
        </w:rPr>
        <w:t xml:space="preserve"> </w:t>
      </w:r>
      <w:r>
        <w:rPr>
          <w:sz w:val="24"/>
        </w:rPr>
        <w:t>LS.</w:t>
      </w:r>
      <w:r>
        <w:rPr>
          <w:spacing w:val="-15"/>
          <w:sz w:val="24"/>
        </w:rPr>
        <w:t xml:space="preserve"> </w:t>
      </w:r>
      <w:r>
        <w:rPr>
          <w:sz w:val="24"/>
        </w:rPr>
        <w:t>The</w:t>
      </w:r>
      <w:r>
        <w:rPr>
          <w:spacing w:val="-14"/>
          <w:sz w:val="24"/>
        </w:rPr>
        <w:t xml:space="preserve"> </w:t>
      </w:r>
      <w:r>
        <w:rPr>
          <w:sz w:val="24"/>
        </w:rPr>
        <w:t>benefits</w:t>
      </w:r>
      <w:r>
        <w:rPr>
          <w:spacing w:val="-13"/>
          <w:sz w:val="24"/>
        </w:rPr>
        <w:t xml:space="preserve"> </w:t>
      </w:r>
      <w:r>
        <w:rPr>
          <w:sz w:val="24"/>
        </w:rPr>
        <w:t>and</w:t>
      </w:r>
      <w:r>
        <w:rPr>
          <w:spacing w:val="-11"/>
          <w:sz w:val="24"/>
        </w:rPr>
        <w:t xml:space="preserve"> </w:t>
      </w:r>
      <w:r>
        <w:rPr>
          <w:sz w:val="24"/>
        </w:rPr>
        <w:t>challenges</w:t>
      </w:r>
      <w:r>
        <w:rPr>
          <w:spacing w:val="-13"/>
          <w:sz w:val="24"/>
        </w:rPr>
        <w:t xml:space="preserve"> </w:t>
      </w:r>
      <w:r>
        <w:rPr>
          <w:sz w:val="24"/>
        </w:rPr>
        <w:t>of</w:t>
      </w:r>
      <w:r>
        <w:rPr>
          <w:spacing w:val="-12"/>
          <w:sz w:val="24"/>
        </w:rPr>
        <w:t xml:space="preserve"> </w:t>
      </w:r>
      <w:r>
        <w:rPr>
          <w:sz w:val="24"/>
        </w:rPr>
        <w:t>a</w:t>
      </w:r>
      <w:r>
        <w:rPr>
          <w:spacing w:val="-12"/>
          <w:sz w:val="24"/>
        </w:rPr>
        <w:t xml:space="preserve"> </w:t>
      </w:r>
      <w:r>
        <w:rPr>
          <w:sz w:val="24"/>
        </w:rPr>
        <w:t>rural</w:t>
      </w:r>
      <w:r>
        <w:rPr>
          <w:spacing w:val="-11"/>
          <w:sz w:val="24"/>
        </w:rPr>
        <w:t xml:space="preserve"> </w:t>
      </w:r>
      <w:r>
        <w:rPr>
          <w:sz w:val="24"/>
        </w:rPr>
        <w:t>community- based work-ready placement program for allied health students. Rural and Remote Health. 2020 Sep 1;20(3):1-7.</w:t>
      </w:r>
    </w:p>
    <w:p w14:paraId="7EC8FA26" w14:textId="77777777" w:rsidR="00414ED5" w:rsidRDefault="00000000">
      <w:pPr>
        <w:pStyle w:val="ListParagraph"/>
        <w:numPr>
          <w:ilvl w:val="0"/>
          <w:numId w:val="1"/>
        </w:numPr>
        <w:tabs>
          <w:tab w:val="left" w:pos="652"/>
        </w:tabs>
        <w:spacing w:before="240" w:line="480" w:lineRule="auto"/>
        <w:ind w:right="118" w:firstLine="0"/>
        <w:jc w:val="both"/>
        <w:rPr>
          <w:sz w:val="24"/>
        </w:rPr>
      </w:pPr>
      <w:r>
        <w:rPr>
          <w:sz w:val="24"/>
        </w:rPr>
        <w:t>Baral K,</w:t>
      </w:r>
      <w:r>
        <w:rPr>
          <w:spacing w:val="-7"/>
          <w:sz w:val="24"/>
        </w:rPr>
        <w:t xml:space="preserve"> </w:t>
      </w:r>
      <w:r>
        <w:rPr>
          <w:sz w:val="24"/>
        </w:rPr>
        <w:t xml:space="preserve">Allison J, Upadhyay S, Bhandary S, Shrestha S, Renouf T. Rural community as context and teacher for health professions education. </w:t>
      </w:r>
      <w:proofErr w:type="spellStart"/>
      <w:r>
        <w:rPr>
          <w:sz w:val="24"/>
        </w:rPr>
        <w:t>Cureus</w:t>
      </w:r>
      <w:proofErr w:type="spellEnd"/>
      <w:r>
        <w:rPr>
          <w:sz w:val="24"/>
        </w:rPr>
        <w:t>. 2016 Nov;8(11).</w:t>
      </w:r>
    </w:p>
    <w:p w14:paraId="7F318E91"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2B37602A" w14:textId="77777777" w:rsidR="00414ED5" w:rsidRDefault="00000000">
      <w:pPr>
        <w:pStyle w:val="ListParagraph"/>
        <w:numPr>
          <w:ilvl w:val="0"/>
          <w:numId w:val="1"/>
        </w:numPr>
        <w:tabs>
          <w:tab w:val="left" w:pos="656"/>
        </w:tabs>
        <w:spacing w:before="60" w:line="480" w:lineRule="auto"/>
        <w:ind w:right="103" w:firstLine="0"/>
        <w:jc w:val="both"/>
        <w:rPr>
          <w:sz w:val="24"/>
        </w:rPr>
      </w:pPr>
      <w:r>
        <w:rPr>
          <w:sz w:val="24"/>
        </w:rPr>
        <w:lastRenderedPageBreak/>
        <w:t>Srivastava R, Jyoti B, Pradhan D, Kumar M, Priyadarshi P. Evaluating the stress and its association with stressors among the dental undergraduate students of Kanpur city, India:</w:t>
      </w:r>
      <w:r>
        <w:rPr>
          <w:spacing w:val="-2"/>
          <w:sz w:val="24"/>
        </w:rPr>
        <w:t xml:space="preserve"> </w:t>
      </w:r>
      <w:r>
        <w:rPr>
          <w:sz w:val="24"/>
        </w:rPr>
        <w:t>A cross-sectional study. Journal of Education and Health Promotion. 2020 Jan 1;9.</w:t>
      </w:r>
    </w:p>
    <w:p w14:paraId="0670FF1B" w14:textId="77777777" w:rsidR="00414ED5" w:rsidRDefault="00000000">
      <w:pPr>
        <w:pStyle w:val="ListParagraph"/>
        <w:numPr>
          <w:ilvl w:val="0"/>
          <w:numId w:val="1"/>
        </w:numPr>
        <w:tabs>
          <w:tab w:val="left" w:pos="649"/>
        </w:tabs>
        <w:spacing w:before="241" w:line="480" w:lineRule="auto"/>
        <w:ind w:right="114" w:firstLine="0"/>
        <w:jc w:val="both"/>
        <w:rPr>
          <w:sz w:val="24"/>
        </w:rPr>
      </w:pPr>
      <w:r>
        <w:rPr>
          <w:sz w:val="24"/>
        </w:rPr>
        <w:t>Pati MK,</w:t>
      </w:r>
      <w:r>
        <w:rPr>
          <w:spacing w:val="-1"/>
          <w:sz w:val="24"/>
        </w:rPr>
        <w:t xml:space="preserve"> </w:t>
      </w:r>
      <w:r>
        <w:rPr>
          <w:sz w:val="24"/>
        </w:rPr>
        <w:t>Swaroop N, Kar</w:t>
      </w:r>
      <w:r>
        <w:rPr>
          <w:spacing w:val="-14"/>
          <w:sz w:val="24"/>
        </w:rPr>
        <w:t xml:space="preserve"> </w:t>
      </w:r>
      <w:r>
        <w:rPr>
          <w:sz w:val="24"/>
        </w:rPr>
        <w:t>A,</w:t>
      </w:r>
      <w:r>
        <w:rPr>
          <w:spacing w:val="-12"/>
          <w:sz w:val="24"/>
        </w:rPr>
        <w:t xml:space="preserve"> </w:t>
      </w:r>
      <w:r>
        <w:rPr>
          <w:sz w:val="24"/>
        </w:rPr>
        <w:t>Aggarwal P, Jayanna K,</w:t>
      </w:r>
      <w:r>
        <w:rPr>
          <w:spacing w:val="-6"/>
          <w:sz w:val="24"/>
        </w:rPr>
        <w:t xml:space="preserve"> </w:t>
      </w:r>
      <w:r>
        <w:rPr>
          <w:sz w:val="24"/>
        </w:rPr>
        <w:t>Van Damme</w:t>
      </w:r>
      <w:r>
        <w:rPr>
          <w:spacing w:val="-4"/>
          <w:sz w:val="24"/>
        </w:rPr>
        <w:t xml:space="preserve"> </w:t>
      </w:r>
      <w:r>
        <w:rPr>
          <w:sz w:val="24"/>
        </w:rPr>
        <w:t>W.</w:t>
      </w:r>
      <w:r>
        <w:rPr>
          <w:spacing w:val="-11"/>
          <w:sz w:val="24"/>
        </w:rPr>
        <w:t xml:space="preserve"> </w:t>
      </w:r>
      <w:r>
        <w:rPr>
          <w:sz w:val="24"/>
        </w:rPr>
        <w:t>A</w:t>
      </w:r>
      <w:r>
        <w:rPr>
          <w:spacing w:val="-10"/>
          <w:sz w:val="24"/>
        </w:rPr>
        <w:t xml:space="preserve"> </w:t>
      </w:r>
      <w:r>
        <w:rPr>
          <w:sz w:val="24"/>
        </w:rPr>
        <w:t xml:space="preserve">narrative review of gaps in the provision of integrated care for noncommunicable diseases in India. Public Health Reviews. 2020 </w:t>
      </w:r>
      <w:proofErr w:type="gramStart"/>
      <w:r>
        <w:rPr>
          <w:sz w:val="24"/>
        </w:rPr>
        <w:t>Dec;41:1</w:t>
      </w:r>
      <w:proofErr w:type="gramEnd"/>
      <w:r>
        <w:rPr>
          <w:sz w:val="24"/>
        </w:rPr>
        <w:t>-6.</w:t>
      </w:r>
    </w:p>
    <w:p w14:paraId="37F76C1A" w14:textId="77777777" w:rsidR="00414ED5" w:rsidRDefault="00000000">
      <w:pPr>
        <w:pStyle w:val="ListParagraph"/>
        <w:numPr>
          <w:ilvl w:val="0"/>
          <w:numId w:val="1"/>
        </w:numPr>
        <w:tabs>
          <w:tab w:val="left" w:pos="658"/>
        </w:tabs>
        <w:spacing w:before="241" w:line="480" w:lineRule="auto"/>
        <w:ind w:right="122" w:firstLine="0"/>
        <w:jc w:val="both"/>
        <w:rPr>
          <w:sz w:val="24"/>
        </w:rPr>
      </w:pPr>
      <w:r>
        <w:rPr>
          <w:sz w:val="24"/>
        </w:rPr>
        <w:t xml:space="preserve">Yahata S, Takeshima T, </w:t>
      </w:r>
      <w:proofErr w:type="spellStart"/>
      <w:r>
        <w:rPr>
          <w:sz w:val="24"/>
        </w:rPr>
        <w:t>Kenzaka</w:t>
      </w:r>
      <w:proofErr w:type="spellEnd"/>
      <w:r>
        <w:rPr>
          <w:sz w:val="24"/>
        </w:rPr>
        <w:t xml:space="preserve"> T, Okayama M. Fostering student motivation towards community healthcare: a qualitative study. BMJ open. 2021 Jan 1;11(1</w:t>
      </w:r>
      <w:proofErr w:type="gramStart"/>
      <w:r>
        <w:rPr>
          <w:sz w:val="24"/>
        </w:rPr>
        <w:t>):e</w:t>
      </w:r>
      <w:proofErr w:type="gramEnd"/>
      <w:r>
        <w:rPr>
          <w:sz w:val="24"/>
        </w:rPr>
        <w:t>039344.</w:t>
      </w:r>
    </w:p>
    <w:p w14:paraId="29FAEB40" w14:textId="77777777" w:rsidR="00414ED5" w:rsidRDefault="00000000">
      <w:pPr>
        <w:pStyle w:val="ListParagraph"/>
        <w:numPr>
          <w:ilvl w:val="0"/>
          <w:numId w:val="1"/>
        </w:numPr>
        <w:tabs>
          <w:tab w:val="left" w:pos="632"/>
        </w:tabs>
        <w:spacing w:before="199" w:line="480" w:lineRule="auto"/>
        <w:ind w:right="115" w:firstLine="0"/>
        <w:jc w:val="both"/>
        <w:rPr>
          <w:sz w:val="24"/>
        </w:rPr>
      </w:pPr>
      <w:r>
        <w:rPr>
          <w:sz w:val="24"/>
        </w:rPr>
        <w:t>Kim</w:t>
      </w:r>
      <w:r>
        <w:rPr>
          <w:spacing w:val="-10"/>
          <w:sz w:val="24"/>
        </w:rPr>
        <w:t xml:space="preserve"> </w:t>
      </w:r>
      <w:r>
        <w:rPr>
          <w:sz w:val="24"/>
        </w:rPr>
        <w:t>G,</w:t>
      </w:r>
      <w:r>
        <w:rPr>
          <w:spacing w:val="-11"/>
          <w:sz w:val="24"/>
        </w:rPr>
        <w:t xml:space="preserve"> </w:t>
      </w:r>
      <w:r>
        <w:rPr>
          <w:sz w:val="24"/>
        </w:rPr>
        <w:t>Ko</w:t>
      </w:r>
      <w:r>
        <w:rPr>
          <w:spacing w:val="-11"/>
          <w:sz w:val="24"/>
        </w:rPr>
        <w:t xml:space="preserve"> </w:t>
      </w:r>
      <w:r>
        <w:rPr>
          <w:sz w:val="24"/>
        </w:rPr>
        <w:t>Y,</w:t>
      </w:r>
      <w:r>
        <w:rPr>
          <w:spacing w:val="-11"/>
          <w:sz w:val="24"/>
        </w:rPr>
        <w:t xml:space="preserve"> </w:t>
      </w:r>
      <w:r>
        <w:rPr>
          <w:sz w:val="24"/>
        </w:rPr>
        <w:t>Lee</w:t>
      </w:r>
      <w:r>
        <w:rPr>
          <w:spacing w:val="-12"/>
          <w:sz w:val="24"/>
        </w:rPr>
        <w:t xml:space="preserve"> </w:t>
      </w:r>
      <w:r>
        <w:rPr>
          <w:sz w:val="24"/>
        </w:rPr>
        <w:t>H.</w:t>
      </w:r>
      <w:r>
        <w:rPr>
          <w:spacing w:val="-8"/>
          <w:sz w:val="24"/>
        </w:rPr>
        <w:t xml:space="preserve"> </w:t>
      </w:r>
      <w:r>
        <w:rPr>
          <w:sz w:val="24"/>
        </w:rPr>
        <w:t>The</w:t>
      </w:r>
      <w:r>
        <w:rPr>
          <w:spacing w:val="-12"/>
          <w:sz w:val="24"/>
        </w:rPr>
        <w:t xml:space="preserve"> </w:t>
      </w:r>
      <w:r>
        <w:rPr>
          <w:sz w:val="24"/>
        </w:rPr>
        <w:t>effects</w:t>
      </w:r>
      <w:r>
        <w:rPr>
          <w:spacing w:val="-10"/>
          <w:sz w:val="24"/>
        </w:rPr>
        <w:t xml:space="preserve"> </w:t>
      </w:r>
      <w:r>
        <w:rPr>
          <w:sz w:val="24"/>
        </w:rPr>
        <w:t>of</w:t>
      </w:r>
      <w:r>
        <w:rPr>
          <w:spacing w:val="-11"/>
          <w:sz w:val="24"/>
        </w:rPr>
        <w:t xml:space="preserve"> </w:t>
      </w:r>
      <w:r>
        <w:rPr>
          <w:sz w:val="24"/>
        </w:rPr>
        <w:t>community-based</w:t>
      </w:r>
      <w:r>
        <w:rPr>
          <w:spacing w:val="-11"/>
          <w:sz w:val="24"/>
        </w:rPr>
        <w:t xml:space="preserve"> </w:t>
      </w:r>
      <w:proofErr w:type="spellStart"/>
      <w:r>
        <w:rPr>
          <w:sz w:val="24"/>
        </w:rPr>
        <w:t>socioscientific</w:t>
      </w:r>
      <w:proofErr w:type="spellEnd"/>
      <w:r>
        <w:rPr>
          <w:spacing w:val="-12"/>
          <w:sz w:val="24"/>
        </w:rPr>
        <w:t xml:space="preserve"> </w:t>
      </w:r>
      <w:r>
        <w:rPr>
          <w:sz w:val="24"/>
        </w:rPr>
        <w:t>issues</w:t>
      </w:r>
      <w:r>
        <w:rPr>
          <w:spacing w:val="-10"/>
          <w:sz w:val="24"/>
        </w:rPr>
        <w:t xml:space="preserve"> </w:t>
      </w:r>
      <w:r>
        <w:rPr>
          <w:sz w:val="24"/>
        </w:rPr>
        <w:t>program</w:t>
      </w:r>
      <w:r>
        <w:rPr>
          <w:spacing w:val="-10"/>
          <w:sz w:val="24"/>
        </w:rPr>
        <w:t xml:space="preserve"> </w:t>
      </w:r>
      <w:r>
        <w:rPr>
          <w:sz w:val="24"/>
        </w:rPr>
        <w:t>(SSI- COMM)</w:t>
      </w:r>
      <w:r>
        <w:rPr>
          <w:spacing w:val="-6"/>
          <w:sz w:val="24"/>
        </w:rPr>
        <w:t xml:space="preserve"> </w:t>
      </w:r>
      <w:r>
        <w:rPr>
          <w:sz w:val="24"/>
        </w:rPr>
        <w:t>on</w:t>
      </w:r>
      <w:r>
        <w:rPr>
          <w:spacing w:val="-5"/>
          <w:sz w:val="24"/>
        </w:rPr>
        <w:t xml:space="preserve"> </w:t>
      </w:r>
      <w:r>
        <w:rPr>
          <w:sz w:val="24"/>
        </w:rPr>
        <w:t>promoting</w:t>
      </w:r>
      <w:r>
        <w:rPr>
          <w:spacing w:val="-5"/>
          <w:sz w:val="24"/>
        </w:rPr>
        <w:t xml:space="preserve"> </w:t>
      </w:r>
      <w:r>
        <w:rPr>
          <w:sz w:val="24"/>
        </w:rPr>
        <w:t>students’</w:t>
      </w:r>
      <w:r>
        <w:rPr>
          <w:spacing w:val="-5"/>
          <w:sz w:val="24"/>
        </w:rPr>
        <w:t xml:space="preserve"> </w:t>
      </w:r>
      <w:r>
        <w:rPr>
          <w:sz w:val="24"/>
        </w:rPr>
        <w:t>sense</w:t>
      </w:r>
      <w:r>
        <w:rPr>
          <w:spacing w:val="-4"/>
          <w:sz w:val="24"/>
        </w:rPr>
        <w:t xml:space="preserve"> </w:t>
      </w:r>
      <w:r>
        <w:rPr>
          <w:sz w:val="24"/>
        </w:rPr>
        <w:t>of</w:t>
      </w:r>
      <w:r>
        <w:rPr>
          <w:spacing w:val="-4"/>
          <w:sz w:val="24"/>
        </w:rPr>
        <w:t xml:space="preserve"> </w:t>
      </w:r>
      <w:r>
        <w:rPr>
          <w:sz w:val="24"/>
        </w:rPr>
        <w:t>place</w:t>
      </w:r>
      <w:r>
        <w:rPr>
          <w:spacing w:val="-6"/>
          <w:sz w:val="24"/>
        </w:rPr>
        <w:t xml:space="preserve"> </w:t>
      </w:r>
      <w:r>
        <w:rPr>
          <w:sz w:val="24"/>
        </w:rPr>
        <w:t>and</w:t>
      </w:r>
      <w:r>
        <w:rPr>
          <w:spacing w:val="-5"/>
          <w:sz w:val="24"/>
        </w:rPr>
        <w:t xml:space="preserve"> </w:t>
      </w:r>
      <w:r>
        <w:rPr>
          <w:sz w:val="24"/>
        </w:rPr>
        <w:t>character</w:t>
      </w:r>
      <w:r>
        <w:rPr>
          <w:spacing w:val="-3"/>
          <w:sz w:val="24"/>
        </w:rPr>
        <w:t xml:space="preserve"> </w:t>
      </w:r>
      <w:r>
        <w:rPr>
          <w:sz w:val="24"/>
        </w:rPr>
        <w:t>as</w:t>
      </w:r>
      <w:r>
        <w:rPr>
          <w:spacing w:val="-5"/>
          <w:sz w:val="24"/>
        </w:rPr>
        <w:t xml:space="preserve"> </w:t>
      </w:r>
      <w:r>
        <w:rPr>
          <w:sz w:val="24"/>
        </w:rPr>
        <w:t>citizens.</w:t>
      </w:r>
      <w:r>
        <w:rPr>
          <w:spacing w:val="-1"/>
          <w:sz w:val="24"/>
        </w:rPr>
        <w:t xml:space="preserve"> </w:t>
      </w:r>
      <w:r>
        <w:rPr>
          <w:sz w:val="24"/>
        </w:rPr>
        <w:t>International</w:t>
      </w:r>
      <w:r>
        <w:rPr>
          <w:spacing w:val="-5"/>
          <w:sz w:val="24"/>
        </w:rPr>
        <w:t xml:space="preserve"> </w:t>
      </w:r>
      <w:r>
        <w:rPr>
          <w:sz w:val="24"/>
        </w:rPr>
        <w:t xml:space="preserve">Journal of Science and Mathematics Education. 2020 </w:t>
      </w:r>
      <w:proofErr w:type="gramStart"/>
      <w:r>
        <w:rPr>
          <w:sz w:val="24"/>
        </w:rPr>
        <w:t>Mar;18:399</w:t>
      </w:r>
      <w:proofErr w:type="gramEnd"/>
      <w:r>
        <w:rPr>
          <w:sz w:val="24"/>
        </w:rPr>
        <w:t>-418.</w:t>
      </w:r>
    </w:p>
    <w:p w14:paraId="1A1FCCDF" w14:textId="77777777" w:rsidR="00414ED5" w:rsidRDefault="00000000">
      <w:pPr>
        <w:pStyle w:val="ListParagraph"/>
        <w:numPr>
          <w:ilvl w:val="0"/>
          <w:numId w:val="1"/>
        </w:numPr>
        <w:tabs>
          <w:tab w:val="left" w:pos="673"/>
        </w:tabs>
        <w:spacing w:before="199" w:line="480" w:lineRule="auto"/>
        <w:ind w:right="118" w:firstLine="0"/>
        <w:jc w:val="both"/>
        <w:rPr>
          <w:sz w:val="24"/>
        </w:rPr>
      </w:pPr>
      <w:r>
        <w:rPr>
          <w:sz w:val="24"/>
        </w:rPr>
        <w:t>Jones D, McAllister L, Lyle D. Community-based service-learning: A rural Australian perspective on student and academic outcomes of participation. International Journal of Research on Service-Learning and Community Engagement. 2016 Dec 30;4(1):181-98.</w:t>
      </w:r>
    </w:p>
    <w:p w14:paraId="51033996" w14:textId="77777777" w:rsidR="00414ED5" w:rsidRDefault="00000000">
      <w:pPr>
        <w:pStyle w:val="ListParagraph"/>
        <w:numPr>
          <w:ilvl w:val="0"/>
          <w:numId w:val="1"/>
        </w:numPr>
        <w:tabs>
          <w:tab w:val="left" w:pos="632"/>
        </w:tabs>
        <w:spacing w:before="202" w:line="480" w:lineRule="auto"/>
        <w:ind w:right="115" w:firstLine="0"/>
        <w:jc w:val="both"/>
        <w:rPr>
          <w:sz w:val="24"/>
        </w:rPr>
      </w:pPr>
      <w:r>
        <w:rPr>
          <w:sz w:val="24"/>
        </w:rPr>
        <w:t>Harris</w:t>
      </w:r>
      <w:r>
        <w:rPr>
          <w:spacing w:val="-11"/>
          <w:sz w:val="24"/>
        </w:rPr>
        <w:t xml:space="preserve"> </w:t>
      </w:r>
      <w:r>
        <w:rPr>
          <w:sz w:val="24"/>
        </w:rPr>
        <w:t>P,</w:t>
      </w:r>
      <w:r>
        <w:rPr>
          <w:spacing w:val="-12"/>
          <w:sz w:val="24"/>
        </w:rPr>
        <w:t xml:space="preserve"> </w:t>
      </w:r>
      <w:r>
        <w:rPr>
          <w:sz w:val="24"/>
        </w:rPr>
        <w:t>Snell</w:t>
      </w:r>
      <w:r>
        <w:rPr>
          <w:spacing w:val="-11"/>
          <w:sz w:val="24"/>
        </w:rPr>
        <w:t xml:space="preserve"> </w:t>
      </w:r>
      <w:r>
        <w:rPr>
          <w:sz w:val="24"/>
        </w:rPr>
        <w:t>L,</w:t>
      </w:r>
      <w:r>
        <w:rPr>
          <w:spacing w:val="-12"/>
          <w:sz w:val="24"/>
        </w:rPr>
        <w:t xml:space="preserve"> </w:t>
      </w:r>
      <w:r>
        <w:rPr>
          <w:sz w:val="24"/>
        </w:rPr>
        <w:t>Talbot</w:t>
      </w:r>
      <w:r>
        <w:rPr>
          <w:spacing w:val="-11"/>
          <w:sz w:val="24"/>
        </w:rPr>
        <w:t xml:space="preserve"> </w:t>
      </w:r>
      <w:r>
        <w:rPr>
          <w:sz w:val="24"/>
        </w:rPr>
        <w:t>M,</w:t>
      </w:r>
      <w:r>
        <w:rPr>
          <w:spacing w:val="-11"/>
          <w:sz w:val="24"/>
        </w:rPr>
        <w:t xml:space="preserve"> </w:t>
      </w:r>
      <w:r>
        <w:rPr>
          <w:sz w:val="24"/>
        </w:rPr>
        <w:t>Harden</w:t>
      </w:r>
      <w:r>
        <w:rPr>
          <w:spacing w:val="-12"/>
          <w:sz w:val="24"/>
        </w:rPr>
        <w:t xml:space="preserve"> </w:t>
      </w:r>
      <w:r>
        <w:rPr>
          <w:sz w:val="24"/>
        </w:rPr>
        <w:t>RM,</w:t>
      </w:r>
      <w:r>
        <w:rPr>
          <w:spacing w:val="-11"/>
          <w:sz w:val="24"/>
        </w:rPr>
        <w:t xml:space="preserve"> </w:t>
      </w:r>
      <w:r>
        <w:rPr>
          <w:sz w:val="24"/>
        </w:rPr>
        <w:t>International</w:t>
      </w:r>
      <w:r>
        <w:rPr>
          <w:spacing w:val="-11"/>
          <w:sz w:val="24"/>
        </w:rPr>
        <w:t xml:space="preserve"> </w:t>
      </w:r>
      <w:r>
        <w:rPr>
          <w:sz w:val="24"/>
        </w:rPr>
        <w:t>CBME</w:t>
      </w:r>
      <w:r>
        <w:rPr>
          <w:spacing w:val="-12"/>
          <w:sz w:val="24"/>
        </w:rPr>
        <w:t xml:space="preserve"> </w:t>
      </w:r>
      <w:r>
        <w:rPr>
          <w:sz w:val="24"/>
        </w:rPr>
        <w:t>Collaborators.</w:t>
      </w:r>
      <w:r>
        <w:rPr>
          <w:spacing w:val="-12"/>
          <w:sz w:val="24"/>
        </w:rPr>
        <w:t xml:space="preserve"> </w:t>
      </w:r>
      <w:r>
        <w:rPr>
          <w:sz w:val="24"/>
        </w:rPr>
        <w:t>Competency- based medical education: implications for undergraduate programs. Medical Teacher. 2010 Aug 1;32(8):646-50.</w:t>
      </w:r>
    </w:p>
    <w:p w14:paraId="03C520A3" w14:textId="77777777" w:rsidR="00414ED5" w:rsidRDefault="00000000">
      <w:pPr>
        <w:pStyle w:val="ListParagraph"/>
        <w:numPr>
          <w:ilvl w:val="0"/>
          <w:numId w:val="1"/>
        </w:numPr>
        <w:tabs>
          <w:tab w:val="left" w:pos="630"/>
        </w:tabs>
        <w:spacing w:before="200" w:line="480" w:lineRule="auto"/>
        <w:ind w:right="117" w:firstLine="0"/>
        <w:jc w:val="both"/>
        <w:rPr>
          <w:sz w:val="24"/>
        </w:rPr>
      </w:pPr>
      <w:r>
        <w:rPr>
          <w:sz w:val="24"/>
        </w:rPr>
        <w:t>Maggio</w:t>
      </w:r>
      <w:r>
        <w:rPr>
          <w:spacing w:val="-13"/>
          <w:sz w:val="24"/>
        </w:rPr>
        <w:t xml:space="preserve"> </w:t>
      </w:r>
      <w:r>
        <w:rPr>
          <w:sz w:val="24"/>
        </w:rPr>
        <w:t>LA,</w:t>
      </w:r>
      <w:r>
        <w:rPr>
          <w:spacing w:val="-13"/>
          <w:sz w:val="24"/>
        </w:rPr>
        <w:t xml:space="preserve"> </w:t>
      </w:r>
      <w:r>
        <w:rPr>
          <w:sz w:val="24"/>
        </w:rPr>
        <w:t>ten</w:t>
      </w:r>
      <w:r>
        <w:rPr>
          <w:spacing w:val="-14"/>
          <w:sz w:val="24"/>
        </w:rPr>
        <w:t xml:space="preserve"> </w:t>
      </w:r>
      <w:r>
        <w:rPr>
          <w:sz w:val="24"/>
        </w:rPr>
        <w:t>Cate</w:t>
      </w:r>
      <w:r>
        <w:rPr>
          <w:spacing w:val="-14"/>
          <w:sz w:val="24"/>
        </w:rPr>
        <w:t xml:space="preserve"> </w:t>
      </w:r>
      <w:r>
        <w:rPr>
          <w:sz w:val="24"/>
        </w:rPr>
        <w:t>O,</w:t>
      </w:r>
      <w:r>
        <w:rPr>
          <w:spacing w:val="-14"/>
          <w:sz w:val="24"/>
        </w:rPr>
        <w:t xml:space="preserve"> </w:t>
      </w:r>
      <w:r>
        <w:rPr>
          <w:sz w:val="24"/>
        </w:rPr>
        <w:t>Chen</w:t>
      </w:r>
      <w:r>
        <w:rPr>
          <w:spacing w:val="-13"/>
          <w:sz w:val="24"/>
        </w:rPr>
        <w:t xml:space="preserve"> </w:t>
      </w:r>
      <w:r>
        <w:rPr>
          <w:sz w:val="24"/>
        </w:rPr>
        <w:t>HC,</w:t>
      </w:r>
      <w:r>
        <w:rPr>
          <w:spacing w:val="-13"/>
          <w:sz w:val="24"/>
        </w:rPr>
        <w:t xml:space="preserve"> </w:t>
      </w:r>
      <w:r>
        <w:rPr>
          <w:sz w:val="24"/>
        </w:rPr>
        <w:t>Irby</w:t>
      </w:r>
      <w:r>
        <w:rPr>
          <w:spacing w:val="-14"/>
          <w:sz w:val="24"/>
        </w:rPr>
        <w:t xml:space="preserve"> </w:t>
      </w:r>
      <w:r>
        <w:rPr>
          <w:sz w:val="24"/>
        </w:rPr>
        <w:t>DM,</w:t>
      </w:r>
      <w:r>
        <w:rPr>
          <w:spacing w:val="-13"/>
          <w:sz w:val="24"/>
        </w:rPr>
        <w:t xml:space="preserve"> </w:t>
      </w:r>
      <w:r>
        <w:rPr>
          <w:sz w:val="24"/>
        </w:rPr>
        <w:t>O’Brien</w:t>
      </w:r>
      <w:r>
        <w:rPr>
          <w:spacing w:val="-13"/>
          <w:sz w:val="24"/>
        </w:rPr>
        <w:t xml:space="preserve"> </w:t>
      </w:r>
      <w:r>
        <w:rPr>
          <w:sz w:val="24"/>
        </w:rPr>
        <w:t>BC.</w:t>
      </w:r>
      <w:r>
        <w:rPr>
          <w:spacing w:val="-13"/>
          <w:sz w:val="24"/>
        </w:rPr>
        <w:t xml:space="preserve"> </w:t>
      </w:r>
      <w:r>
        <w:rPr>
          <w:sz w:val="24"/>
        </w:rPr>
        <w:t>Challenges</w:t>
      </w:r>
      <w:r>
        <w:rPr>
          <w:spacing w:val="-13"/>
          <w:sz w:val="24"/>
        </w:rPr>
        <w:t xml:space="preserve"> </w:t>
      </w:r>
      <w:r>
        <w:rPr>
          <w:sz w:val="24"/>
        </w:rPr>
        <w:t>to</w:t>
      </w:r>
      <w:r>
        <w:rPr>
          <w:spacing w:val="-15"/>
          <w:sz w:val="24"/>
        </w:rPr>
        <w:t xml:space="preserve"> </w:t>
      </w:r>
      <w:r>
        <w:rPr>
          <w:sz w:val="24"/>
        </w:rPr>
        <w:t>learning</w:t>
      </w:r>
      <w:r>
        <w:rPr>
          <w:spacing w:val="-13"/>
          <w:sz w:val="24"/>
        </w:rPr>
        <w:t xml:space="preserve"> </w:t>
      </w:r>
      <w:r>
        <w:rPr>
          <w:sz w:val="24"/>
        </w:rPr>
        <w:t xml:space="preserve">evidence- based medicine and educational approaches to meet these challenges: a qualitative study of selected EBM curricula in US and Canadian medical schools. Academic medicine. 2016 Jan </w:t>
      </w:r>
      <w:r>
        <w:rPr>
          <w:spacing w:val="-2"/>
          <w:sz w:val="24"/>
        </w:rPr>
        <w:t>1;91(1):101-6.</w:t>
      </w:r>
    </w:p>
    <w:p w14:paraId="3C81CB55"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5A62459B" w14:textId="77777777" w:rsidR="00414ED5" w:rsidRDefault="00000000">
      <w:pPr>
        <w:pStyle w:val="ListParagraph"/>
        <w:numPr>
          <w:ilvl w:val="0"/>
          <w:numId w:val="1"/>
        </w:numPr>
        <w:tabs>
          <w:tab w:val="left" w:pos="687"/>
        </w:tabs>
        <w:spacing w:before="60" w:line="480" w:lineRule="auto"/>
        <w:ind w:right="116" w:firstLine="0"/>
        <w:jc w:val="both"/>
        <w:rPr>
          <w:sz w:val="24"/>
        </w:rPr>
      </w:pPr>
      <w:r>
        <w:rPr>
          <w:sz w:val="24"/>
        </w:rPr>
        <w:lastRenderedPageBreak/>
        <w:t xml:space="preserve">Gamboa PA, Nelson R, Purewal S, </w:t>
      </w:r>
      <w:proofErr w:type="spellStart"/>
      <w:r>
        <w:rPr>
          <w:sz w:val="24"/>
        </w:rPr>
        <w:t>Ezegbe</w:t>
      </w:r>
      <w:proofErr w:type="spellEnd"/>
      <w:r>
        <w:rPr>
          <w:sz w:val="24"/>
        </w:rPr>
        <w:t xml:space="preserve"> H, Mathewson A, Rutty T, </w:t>
      </w:r>
      <w:proofErr w:type="spellStart"/>
      <w:r>
        <w:rPr>
          <w:sz w:val="24"/>
        </w:rPr>
        <w:t>Unnithan</w:t>
      </w:r>
      <w:proofErr w:type="spellEnd"/>
      <w:r>
        <w:rPr>
          <w:sz w:val="24"/>
        </w:rPr>
        <w:t xml:space="preserve"> C, </w:t>
      </w:r>
      <w:proofErr w:type="spellStart"/>
      <w:r>
        <w:rPr>
          <w:sz w:val="24"/>
        </w:rPr>
        <w:t>Zandvliet</w:t>
      </w:r>
      <w:proofErr w:type="spellEnd"/>
      <w:r>
        <w:rPr>
          <w:sz w:val="24"/>
        </w:rPr>
        <w:t xml:space="preserve"> D.</w:t>
      </w:r>
      <w:r>
        <w:rPr>
          <w:spacing w:val="-1"/>
          <w:sz w:val="24"/>
        </w:rPr>
        <w:t xml:space="preserve"> </w:t>
      </w:r>
      <w:r>
        <w:rPr>
          <w:sz w:val="24"/>
        </w:rPr>
        <w:t>Community-University Partnerships for</w:t>
      </w:r>
      <w:r>
        <w:rPr>
          <w:spacing w:val="-2"/>
          <w:sz w:val="24"/>
        </w:rPr>
        <w:t xml:space="preserve"> </w:t>
      </w:r>
      <w:r>
        <w:rPr>
          <w:sz w:val="24"/>
        </w:rPr>
        <w:t>Local Impact: Advancing Sustainability Through Place-Based Education.</w:t>
      </w:r>
    </w:p>
    <w:p w14:paraId="07154153" w14:textId="77777777" w:rsidR="00414ED5" w:rsidRDefault="00000000">
      <w:pPr>
        <w:pStyle w:val="ListParagraph"/>
        <w:numPr>
          <w:ilvl w:val="0"/>
          <w:numId w:val="1"/>
        </w:numPr>
        <w:tabs>
          <w:tab w:val="left" w:pos="678"/>
        </w:tabs>
        <w:spacing w:before="200" w:line="480" w:lineRule="auto"/>
        <w:ind w:right="117" w:firstLine="0"/>
        <w:jc w:val="both"/>
        <w:rPr>
          <w:sz w:val="24"/>
        </w:rPr>
      </w:pPr>
      <w:r>
        <w:rPr>
          <w:sz w:val="24"/>
        </w:rPr>
        <w:t xml:space="preserve">Sharp S, Mehta M, </w:t>
      </w:r>
      <w:proofErr w:type="spellStart"/>
      <w:r>
        <w:rPr>
          <w:sz w:val="24"/>
        </w:rPr>
        <w:t>Weger</w:t>
      </w:r>
      <w:proofErr w:type="spellEnd"/>
      <w:r>
        <w:rPr>
          <w:sz w:val="24"/>
        </w:rPr>
        <w:t xml:space="preserve"> R, </w:t>
      </w:r>
      <w:proofErr w:type="spellStart"/>
      <w:r>
        <w:rPr>
          <w:sz w:val="24"/>
        </w:rPr>
        <w:t>Omenyi</w:t>
      </w:r>
      <w:proofErr w:type="spellEnd"/>
      <w:r>
        <w:rPr>
          <w:sz w:val="24"/>
        </w:rPr>
        <w:t xml:space="preserve"> C, Bui T, </w:t>
      </w:r>
      <w:proofErr w:type="spellStart"/>
      <w:r>
        <w:rPr>
          <w:sz w:val="24"/>
        </w:rPr>
        <w:t>Rebitch</w:t>
      </w:r>
      <w:proofErr w:type="spellEnd"/>
      <w:r>
        <w:rPr>
          <w:sz w:val="24"/>
        </w:rPr>
        <w:t xml:space="preserve"> C. Future MEDIC: Medical </w:t>
      </w:r>
      <w:r>
        <w:rPr>
          <w:spacing w:val="-2"/>
          <w:sz w:val="24"/>
        </w:rPr>
        <w:t>Student–Led Healthcare</w:t>
      </w:r>
      <w:r>
        <w:rPr>
          <w:spacing w:val="1"/>
          <w:sz w:val="24"/>
        </w:rPr>
        <w:t xml:space="preserve"> </w:t>
      </w:r>
      <w:r>
        <w:rPr>
          <w:spacing w:val="-2"/>
          <w:sz w:val="24"/>
        </w:rPr>
        <w:t>Career</w:t>
      </w:r>
      <w:r>
        <w:rPr>
          <w:spacing w:val="4"/>
          <w:sz w:val="24"/>
        </w:rPr>
        <w:t xml:space="preserve"> </w:t>
      </w:r>
      <w:r>
        <w:rPr>
          <w:spacing w:val="-2"/>
          <w:sz w:val="24"/>
        </w:rPr>
        <w:t>Exploration</w:t>
      </w:r>
      <w:r>
        <w:rPr>
          <w:spacing w:val="-1"/>
          <w:sz w:val="24"/>
        </w:rPr>
        <w:t xml:space="preserve"> </w:t>
      </w:r>
      <w:r>
        <w:rPr>
          <w:spacing w:val="-2"/>
          <w:sz w:val="24"/>
        </w:rPr>
        <w:t>Program</w:t>
      </w:r>
      <w:r>
        <w:rPr>
          <w:sz w:val="24"/>
        </w:rPr>
        <w:t xml:space="preserve"> </w:t>
      </w:r>
      <w:r>
        <w:rPr>
          <w:spacing w:val="-2"/>
          <w:sz w:val="24"/>
        </w:rPr>
        <w:t>for</w:t>
      </w:r>
      <w:r>
        <w:rPr>
          <w:spacing w:val="-3"/>
          <w:sz w:val="24"/>
        </w:rPr>
        <w:t xml:space="preserve"> </w:t>
      </w:r>
      <w:r>
        <w:rPr>
          <w:spacing w:val="-2"/>
          <w:sz w:val="24"/>
        </w:rPr>
        <w:t>Underserved</w:t>
      </w:r>
      <w:r>
        <w:rPr>
          <w:spacing w:val="-1"/>
          <w:sz w:val="24"/>
        </w:rPr>
        <w:t xml:space="preserve"> </w:t>
      </w:r>
      <w:r>
        <w:rPr>
          <w:spacing w:val="-2"/>
          <w:sz w:val="24"/>
        </w:rPr>
        <w:t>Middle</w:t>
      </w:r>
      <w:r>
        <w:rPr>
          <w:spacing w:val="-1"/>
          <w:sz w:val="24"/>
        </w:rPr>
        <w:t xml:space="preserve"> </w:t>
      </w:r>
      <w:r>
        <w:rPr>
          <w:spacing w:val="-2"/>
          <w:sz w:val="24"/>
        </w:rPr>
        <w:t>School</w:t>
      </w:r>
      <w:r>
        <w:rPr>
          <w:spacing w:val="1"/>
          <w:sz w:val="24"/>
        </w:rPr>
        <w:t xml:space="preserve"> </w:t>
      </w:r>
      <w:r>
        <w:rPr>
          <w:spacing w:val="-2"/>
          <w:sz w:val="24"/>
        </w:rPr>
        <w:t>Students.</w:t>
      </w:r>
    </w:p>
    <w:p w14:paraId="5577C3D9" w14:textId="77777777" w:rsidR="00414ED5" w:rsidRDefault="00000000">
      <w:pPr>
        <w:pStyle w:val="ListParagraph"/>
        <w:numPr>
          <w:ilvl w:val="0"/>
          <w:numId w:val="1"/>
        </w:numPr>
        <w:tabs>
          <w:tab w:val="left" w:pos="637"/>
        </w:tabs>
        <w:spacing w:before="202" w:line="480" w:lineRule="auto"/>
        <w:ind w:right="113" w:firstLine="0"/>
        <w:jc w:val="both"/>
        <w:rPr>
          <w:sz w:val="24"/>
        </w:rPr>
      </w:pPr>
      <w:proofErr w:type="spellStart"/>
      <w:r>
        <w:rPr>
          <w:sz w:val="24"/>
        </w:rPr>
        <w:t>Amalba</w:t>
      </w:r>
      <w:proofErr w:type="spellEnd"/>
      <w:r>
        <w:rPr>
          <w:spacing w:val="-6"/>
          <w:sz w:val="24"/>
        </w:rPr>
        <w:t xml:space="preserve"> </w:t>
      </w:r>
      <w:r>
        <w:rPr>
          <w:sz w:val="24"/>
        </w:rPr>
        <w:t>A,</w:t>
      </w:r>
      <w:r>
        <w:rPr>
          <w:spacing w:val="-6"/>
          <w:sz w:val="24"/>
        </w:rPr>
        <w:t xml:space="preserve"> </w:t>
      </w:r>
      <w:proofErr w:type="spellStart"/>
      <w:r>
        <w:rPr>
          <w:sz w:val="24"/>
        </w:rPr>
        <w:t>Abantanga</w:t>
      </w:r>
      <w:proofErr w:type="spellEnd"/>
      <w:r>
        <w:rPr>
          <w:spacing w:val="-7"/>
          <w:sz w:val="24"/>
        </w:rPr>
        <w:t xml:space="preserve"> </w:t>
      </w:r>
      <w:r>
        <w:rPr>
          <w:sz w:val="24"/>
        </w:rPr>
        <w:t>FA,</w:t>
      </w:r>
      <w:r>
        <w:rPr>
          <w:spacing w:val="-6"/>
          <w:sz w:val="24"/>
        </w:rPr>
        <w:t xml:space="preserve"> </w:t>
      </w:r>
      <w:proofErr w:type="spellStart"/>
      <w:r>
        <w:rPr>
          <w:sz w:val="24"/>
        </w:rPr>
        <w:t>Scherpbier</w:t>
      </w:r>
      <w:proofErr w:type="spellEnd"/>
      <w:r>
        <w:rPr>
          <w:spacing w:val="-7"/>
          <w:sz w:val="24"/>
        </w:rPr>
        <w:t xml:space="preserve"> </w:t>
      </w:r>
      <w:r>
        <w:rPr>
          <w:sz w:val="24"/>
        </w:rPr>
        <w:t>AJ,</w:t>
      </w:r>
      <w:r>
        <w:rPr>
          <w:spacing w:val="-6"/>
          <w:sz w:val="24"/>
        </w:rPr>
        <w:t xml:space="preserve"> </w:t>
      </w:r>
      <w:r>
        <w:rPr>
          <w:sz w:val="24"/>
        </w:rPr>
        <w:t>van</w:t>
      </w:r>
      <w:r>
        <w:rPr>
          <w:spacing w:val="-4"/>
          <w:sz w:val="24"/>
        </w:rPr>
        <w:t xml:space="preserve"> </w:t>
      </w:r>
      <w:r>
        <w:rPr>
          <w:sz w:val="24"/>
        </w:rPr>
        <w:t>Mook</w:t>
      </w:r>
      <w:r>
        <w:rPr>
          <w:spacing w:val="-6"/>
          <w:sz w:val="24"/>
        </w:rPr>
        <w:t xml:space="preserve"> </w:t>
      </w:r>
      <w:r>
        <w:rPr>
          <w:sz w:val="24"/>
        </w:rPr>
        <w:t>WN.</w:t>
      </w:r>
      <w:r>
        <w:rPr>
          <w:spacing w:val="-6"/>
          <w:sz w:val="24"/>
        </w:rPr>
        <w:t xml:space="preserve"> </w:t>
      </w:r>
      <w:r>
        <w:rPr>
          <w:sz w:val="24"/>
        </w:rPr>
        <w:t>The</w:t>
      </w:r>
      <w:r>
        <w:rPr>
          <w:spacing w:val="-7"/>
          <w:sz w:val="24"/>
        </w:rPr>
        <w:t xml:space="preserve"> </w:t>
      </w:r>
      <w:r>
        <w:rPr>
          <w:sz w:val="24"/>
        </w:rPr>
        <w:t>Role</w:t>
      </w:r>
      <w:r>
        <w:rPr>
          <w:spacing w:val="-6"/>
          <w:sz w:val="24"/>
        </w:rPr>
        <w:t xml:space="preserve"> </w:t>
      </w:r>
      <w:r>
        <w:rPr>
          <w:sz w:val="24"/>
        </w:rPr>
        <w:t>of</w:t>
      </w:r>
      <w:r>
        <w:rPr>
          <w:spacing w:val="-7"/>
          <w:sz w:val="24"/>
        </w:rPr>
        <w:t xml:space="preserve"> </w:t>
      </w:r>
      <w:r>
        <w:rPr>
          <w:sz w:val="24"/>
        </w:rPr>
        <w:t>Community-Based Education and Service (COBES) in undergraduate medical education in reducing the mal- distribution</w:t>
      </w:r>
      <w:r>
        <w:rPr>
          <w:spacing w:val="-11"/>
          <w:sz w:val="24"/>
        </w:rPr>
        <w:t xml:space="preserve"> </w:t>
      </w:r>
      <w:r>
        <w:rPr>
          <w:sz w:val="24"/>
        </w:rPr>
        <w:t>of</w:t>
      </w:r>
      <w:r>
        <w:rPr>
          <w:spacing w:val="-11"/>
          <w:sz w:val="24"/>
        </w:rPr>
        <w:t xml:space="preserve"> </w:t>
      </w:r>
      <w:r>
        <w:rPr>
          <w:sz w:val="24"/>
        </w:rPr>
        <w:t>medical</w:t>
      </w:r>
      <w:r>
        <w:rPr>
          <w:spacing w:val="-10"/>
          <w:sz w:val="24"/>
        </w:rPr>
        <w:t xml:space="preserve"> </w:t>
      </w:r>
      <w:r>
        <w:rPr>
          <w:sz w:val="24"/>
        </w:rPr>
        <w:t>doctors</w:t>
      </w:r>
      <w:r>
        <w:rPr>
          <w:spacing w:val="-11"/>
          <w:sz w:val="24"/>
        </w:rPr>
        <w:t xml:space="preserve"> </w:t>
      </w:r>
      <w:r>
        <w:rPr>
          <w:sz w:val="24"/>
        </w:rPr>
        <w:t>in</w:t>
      </w:r>
      <w:r>
        <w:rPr>
          <w:spacing w:val="-10"/>
          <w:sz w:val="24"/>
        </w:rPr>
        <w:t xml:space="preserve"> </w:t>
      </w:r>
      <w:r>
        <w:rPr>
          <w:sz w:val="24"/>
        </w:rPr>
        <w:t>rural</w:t>
      </w:r>
      <w:r>
        <w:rPr>
          <w:spacing w:val="-10"/>
          <w:sz w:val="24"/>
        </w:rPr>
        <w:t xml:space="preserve"> </w:t>
      </w:r>
      <w:r>
        <w:rPr>
          <w:sz w:val="24"/>
        </w:rPr>
        <w:t>areas</w:t>
      </w:r>
      <w:r>
        <w:rPr>
          <w:spacing w:val="-10"/>
          <w:sz w:val="24"/>
        </w:rPr>
        <w:t xml:space="preserve"> </w:t>
      </w:r>
      <w:r>
        <w:rPr>
          <w:sz w:val="24"/>
        </w:rPr>
        <w:t>in</w:t>
      </w:r>
      <w:r>
        <w:rPr>
          <w:spacing w:val="-10"/>
          <w:sz w:val="24"/>
        </w:rPr>
        <w:t xml:space="preserve"> </w:t>
      </w:r>
      <w:r>
        <w:rPr>
          <w:sz w:val="24"/>
        </w:rPr>
        <w:t>Africa:</w:t>
      </w:r>
      <w:r>
        <w:rPr>
          <w:spacing w:val="-10"/>
          <w:sz w:val="24"/>
        </w:rPr>
        <w:t xml:space="preserve"> </w:t>
      </w:r>
      <w:r>
        <w:rPr>
          <w:sz w:val="24"/>
        </w:rPr>
        <w:t>a</w:t>
      </w:r>
      <w:r>
        <w:rPr>
          <w:spacing w:val="-12"/>
          <w:sz w:val="24"/>
        </w:rPr>
        <w:t xml:space="preserve"> </w:t>
      </w:r>
      <w:r>
        <w:rPr>
          <w:sz w:val="24"/>
        </w:rPr>
        <w:t>systematic</w:t>
      </w:r>
      <w:r>
        <w:rPr>
          <w:spacing w:val="-11"/>
          <w:sz w:val="24"/>
        </w:rPr>
        <w:t xml:space="preserve"> </w:t>
      </w:r>
      <w:r>
        <w:rPr>
          <w:sz w:val="24"/>
        </w:rPr>
        <w:t>review.</w:t>
      </w:r>
      <w:r>
        <w:rPr>
          <w:spacing w:val="-9"/>
          <w:sz w:val="24"/>
        </w:rPr>
        <w:t xml:space="preserve"> </w:t>
      </w:r>
      <w:r>
        <w:rPr>
          <w:sz w:val="24"/>
        </w:rPr>
        <w:t>Health</w:t>
      </w:r>
      <w:r>
        <w:rPr>
          <w:spacing w:val="-11"/>
          <w:sz w:val="24"/>
        </w:rPr>
        <w:t xml:space="preserve"> </w:t>
      </w:r>
      <w:r>
        <w:rPr>
          <w:sz w:val="24"/>
        </w:rPr>
        <w:t>Professions Education. 2020 Mar 1;6(1):9-18.</w:t>
      </w:r>
    </w:p>
    <w:p w14:paraId="6EA14C99" w14:textId="77777777" w:rsidR="00414ED5" w:rsidRDefault="00000000">
      <w:pPr>
        <w:pStyle w:val="ListParagraph"/>
        <w:numPr>
          <w:ilvl w:val="0"/>
          <w:numId w:val="1"/>
        </w:numPr>
        <w:tabs>
          <w:tab w:val="left" w:pos="995"/>
        </w:tabs>
        <w:spacing w:before="200" w:line="480" w:lineRule="auto"/>
        <w:ind w:right="116" w:firstLine="0"/>
        <w:jc w:val="both"/>
        <w:rPr>
          <w:sz w:val="24"/>
        </w:rPr>
      </w:pPr>
      <w:r>
        <w:rPr>
          <w:spacing w:val="-2"/>
          <w:sz w:val="24"/>
        </w:rPr>
        <w:t>https:/</w:t>
      </w:r>
      <w:hyperlink r:id="rId14">
        <w:r>
          <w:rPr>
            <w:spacing w:val="-2"/>
            <w:sz w:val="24"/>
          </w:rPr>
          <w:t>/www.nmc.org.in/autonomous-boards/under-graduate-medical-education-board/</w:t>
        </w:r>
      </w:hyperlink>
      <w:r>
        <w:rPr>
          <w:spacing w:val="-2"/>
          <w:sz w:val="24"/>
        </w:rPr>
        <w:t xml:space="preserve"> </w:t>
      </w:r>
      <w:r>
        <w:rPr>
          <w:sz w:val="24"/>
        </w:rPr>
        <w:t>Guidelines under Graduate Medical Education Regulation 2023, In Undergraduate Medical Education Board of National Medical Commission, India, 2023. (Accessed: 14 June 2024)</w:t>
      </w:r>
    </w:p>
    <w:p w14:paraId="3D047195" w14:textId="77777777" w:rsidR="00414ED5" w:rsidRDefault="00000000">
      <w:pPr>
        <w:pStyle w:val="ListParagraph"/>
        <w:numPr>
          <w:ilvl w:val="0"/>
          <w:numId w:val="1"/>
        </w:numPr>
        <w:tabs>
          <w:tab w:val="left" w:pos="671"/>
        </w:tabs>
        <w:spacing w:before="200" w:line="480" w:lineRule="auto"/>
        <w:ind w:right="120" w:firstLine="0"/>
        <w:jc w:val="both"/>
        <w:rPr>
          <w:sz w:val="24"/>
        </w:rPr>
      </w:pPr>
      <w:proofErr w:type="spellStart"/>
      <w:r>
        <w:rPr>
          <w:sz w:val="24"/>
        </w:rPr>
        <w:t>Lanting</w:t>
      </w:r>
      <w:proofErr w:type="spellEnd"/>
      <w:r>
        <w:rPr>
          <w:spacing w:val="-15"/>
          <w:sz w:val="24"/>
        </w:rPr>
        <w:t xml:space="preserve"> </w:t>
      </w:r>
      <w:r>
        <w:rPr>
          <w:sz w:val="24"/>
        </w:rPr>
        <w:t>K,</w:t>
      </w:r>
      <w:r>
        <w:rPr>
          <w:spacing w:val="-15"/>
          <w:sz w:val="24"/>
        </w:rPr>
        <w:t xml:space="preserve"> </w:t>
      </w:r>
      <w:proofErr w:type="spellStart"/>
      <w:r>
        <w:rPr>
          <w:sz w:val="24"/>
        </w:rPr>
        <w:t>Oudbier</w:t>
      </w:r>
      <w:proofErr w:type="spellEnd"/>
      <w:r>
        <w:rPr>
          <w:spacing w:val="-15"/>
          <w:sz w:val="24"/>
        </w:rPr>
        <w:t xml:space="preserve"> </w:t>
      </w:r>
      <w:r>
        <w:rPr>
          <w:sz w:val="24"/>
        </w:rPr>
        <w:t>J,</w:t>
      </w:r>
      <w:r>
        <w:rPr>
          <w:spacing w:val="-15"/>
          <w:sz w:val="24"/>
        </w:rPr>
        <w:t xml:space="preserve"> </w:t>
      </w:r>
      <w:r>
        <w:rPr>
          <w:sz w:val="24"/>
        </w:rPr>
        <w:t>van</w:t>
      </w:r>
      <w:r>
        <w:rPr>
          <w:spacing w:val="-15"/>
          <w:sz w:val="24"/>
        </w:rPr>
        <w:t xml:space="preserve"> </w:t>
      </w:r>
      <w:r>
        <w:rPr>
          <w:sz w:val="24"/>
        </w:rPr>
        <w:t>den</w:t>
      </w:r>
      <w:r>
        <w:rPr>
          <w:spacing w:val="-15"/>
          <w:sz w:val="24"/>
        </w:rPr>
        <w:t xml:space="preserve"> </w:t>
      </w:r>
      <w:proofErr w:type="spellStart"/>
      <w:r>
        <w:rPr>
          <w:sz w:val="24"/>
        </w:rPr>
        <w:t>Aardwegh</w:t>
      </w:r>
      <w:proofErr w:type="spellEnd"/>
      <w:r>
        <w:rPr>
          <w:spacing w:val="-15"/>
          <w:sz w:val="24"/>
        </w:rPr>
        <w:t xml:space="preserve"> </w:t>
      </w:r>
      <w:r>
        <w:rPr>
          <w:sz w:val="24"/>
        </w:rPr>
        <w:t>C,</w:t>
      </w:r>
      <w:r>
        <w:rPr>
          <w:spacing w:val="-15"/>
          <w:sz w:val="24"/>
        </w:rPr>
        <w:t xml:space="preserve"> </w:t>
      </w:r>
      <w:r>
        <w:rPr>
          <w:sz w:val="24"/>
        </w:rPr>
        <w:t>Arnold</w:t>
      </w:r>
      <w:r>
        <w:rPr>
          <w:spacing w:val="-15"/>
          <w:sz w:val="24"/>
        </w:rPr>
        <w:t xml:space="preserve"> </w:t>
      </w:r>
      <w:r>
        <w:rPr>
          <w:sz w:val="24"/>
        </w:rPr>
        <w:t>J,</w:t>
      </w:r>
      <w:r>
        <w:rPr>
          <w:spacing w:val="-15"/>
          <w:sz w:val="24"/>
        </w:rPr>
        <w:t xml:space="preserve"> </w:t>
      </w:r>
      <w:r>
        <w:rPr>
          <w:sz w:val="24"/>
        </w:rPr>
        <w:t>Ang</w:t>
      </w:r>
      <w:r>
        <w:rPr>
          <w:spacing w:val="-15"/>
          <w:sz w:val="24"/>
        </w:rPr>
        <w:t xml:space="preserve"> </w:t>
      </w:r>
      <w:r>
        <w:rPr>
          <w:sz w:val="24"/>
        </w:rPr>
        <w:t>W,</w:t>
      </w:r>
      <w:r>
        <w:rPr>
          <w:spacing w:val="-15"/>
          <w:sz w:val="24"/>
        </w:rPr>
        <w:t xml:space="preserve"> </w:t>
      </w:r>
      <w:r>
        <w:rPr>
          <w:sz w:val="24"/>
        </w:rPr>
        <w:t>Otto</w:t>
      </w:r>
      <w:r>
        <w:rPr>
          <w:spacing w:val="-15"/>
          <w:sz w:val="24"/>
        </w:rPr>
        <w:t xml:space="preserve"> </w:t>
      </w:r>
      <w:r>
        <w:rPr>
          <w:sz w:val="24"/>
        </w:rPr>
        <w:t>S,</w:t>
      </w:r>
      <w:r>
        <w:rPr>
          <w:spacing w:val="-15"/>
          <w:sz w:val="24"/>
        </w:rPr>
        <w:t xml:space="preserve"> </w:t>
      </w:r>
      <w:r>
        <w:rPr>
          <w:sz w:val="24"/>
        </w:rPr>
        <w:t>Horta</w:t>
      </w:r>
      <w:r>
        <w:rPr>
          <w:spacing w:val="-15"/>
          <w:sz w:val="24"/>
        </w:rPr>
        <w:t xml:space="preserve"> </w:t>
      </w:r>
      <w:r>
        <w:rPr>
          <w:sz w:val="24"/>
        </w:rPr>
        <w:t>TP,</w:t>
      </w:r>
      <w:r>
        <w:rPr>
          <w:spacing w:val="-15"/>
          <w:sz w:val="24"/>
        </w:rPr>
        <w:t xml:space="preserve"> </w:t>
      </w:r>
      <w:proofErr w:type="spellStart"/>
      <w:r>
        <w:rPr>
          <w:sz w:val="24"/>
        </w:rPr>
        <w:t>Verpooten</w:t>
      </w:r>
      <w:proofErr w:type="spellEnd"/>
      <w:r>
        <w:rPr>
          <w:sz w:val="24"/>
        </w:rPr>
        <w:t xml:space="preserve"> L, </w:t>
      </w:r>
      <w:proofErr w:type="spellStart"/>
      <w:r>
        <w:rPr>
          <w:sz w:val="24"/>
        </w:rPr>
        <w:t>Suurmond</w:t>
      </w:r>
      <w:proofErr w:type="spellEnd"/>
      <w:r>
        <w:rPr>
          <w:sz w:val="24"/>
        </w:rPr>
        <w:t xml:space="preserve"> J. CBL in medical education: A starting guide and lessons learned. Medical Teacher. 2024 May 10:1-4.</w:t>
      </w:r>
    </w:p>
    <w:p w14:paraId="6E863F76" w14:textId="77777777" w:rsidR="00414ED5" w:rsidRDefault="00000000">
      <w:pPr>
        <w:pStyle w:val="ListParagraph"/>
        <w:numPr>
          <w:ilvl w:val="0"/>
          <w:numId w:val="1"/>
        </w:numPr>
        <w:tabs>
          <w:tab w:val="left" w:pos="644"/>
        </w:tabs>
        <w:spacing w:before="199" w:line="480" w:lineRule="auto"/>
        <w:ind w:right="121" w:firstLine="0"/>
        <w:jc w:val="both"/>
        <w:rPr>
          <w:sz w:val="24"/>
        </w:rPr>
      </w:pPr>
      <w:r>
        <w:rPr>
          <w:sz w:val="24"/>
        </w:rPr>
        <w:t xml:space="preserve">Baral KP, Upadhyay SK, Bhandary S, </w:t>
      </w:r>
      <w:proofErr w:type="spellStart"/>
      <w:r>
        <w:rPr>
          <w:sz w:val="24"/>
        </w:rPr>
        <w:t>Gongal</w:t>
      </w:r>
      <w:proofErr w:type="spellEnd"/>
      <w:r>
        <w:rPr>
          <w:sz w:val="24"/>
        </w:rPr>
        <w:t xml:space="preserve"> RN, Karki A. Development of Community Based Learning and Education system within Undergraduate Medical Curriculum of Patan Academy of Health Sciences. J Nepal Health Res </w:t>
      </w:r>
      <w:proofErr w:type="spellStart"/>
      <w:r>
        <w:rPr>
          <w:sz w:val="24"/>
        </w:rPr>
        <w:t>Counc</w:t>
      </w:r>
      <w:proofErr w:type="spellEnd"/>
      <w:r>
        <w:rPr>
          <w:sz w:val="24"/>
        </w:rPr>
        <w:t>. 2016 Jan;14(32):58-65.</w:t>
      </w:r>
    </w:p>
    <w:p w14:paraId="2F3D8602" w14:textId="77777777" w:rsidR="00414ED5" w:rsidRDefault="00000000">
      <w:pPr>
        <w:pStyle w:val="ListParagraph"/>
        <w:numPr>
          <w:ilvl w:val="0"/>
          <w:numId w:val="1"/>
        </w:numPr>
        <w:tabs>
          <w:tab w:val="left" w:pos="642"/>
        </w:tabs>
        <w:spacing w:before="202" w:line="480" w:lineRule="auto"/>
        <w:ind w:right="118" w:firstLine="0"/>
        <w:jc w:val="both"/>
        <w:rPr>
          <w:sz w:val="24"/>
        </w:rPr>
      </w:pPr>
      <w:r>
        <w:rPr>
          <w:sz w:val="24"/>
        </w:rPr>
        <w:t>Perreira</w:t>
      </w:r>
      <w:r>
        <w:rPr>
          <w:spacing w:val="-1"/>
          <w:sz w:val="24"/>
        </w:rPr>
        <w:t xml:space="preserve"> </w:t>
      </w:r>
      <w:r>
        <w:rPr>
          <w:sz w:val="24"/>
        </w:rPr>
        <w:t>KM,</w:t>
      </w:r>
      <w:r>
        <w:rPr>
          <w:spacing w:val="-1"/>
          <w:sz w:val="24"/>
        </w:rPr>
        <w:t xml:space="preserve"> </w:t>
      </w:r>
      <w:r>
        <w:rPr>
          <w:sz w:val="24"/>
        </w:rPr>
        <w:t>Bailey PE,</w:t>
      </w:r>
      <w:r>
        <w:rPr>
          <w:spacing w:val="-1"/>
          <w:sz w:val="24"/>
        </w:rPr>
        <w:t xml:space="preserve"> </w:t>
      </w:r>
      <w:r>
        <w:rPr>
          <w:sz w:val="24"/>
        </w:rPr>
        <w:t>de</w:t>
      </w:r>
      <w:r>
        <w:rPr>
          <w:spacing w:val="-1"/>
          <w:sz w:val="24"/>
        </w:rPr>
        <w:t xml:space="preserve"> </w:t>
      </w:r>
      <w:proofErr w:type="spellStart"/>
      <w:r>
        <w:rPr>
          <w:sz w:val="24"/>
        </w:rPr>
        <w:t>Bocaletti</w:t>
      </w:r>
      <w:proofErr w:type="spellEnd"/>
      <w:r>
        <w:rPr>
          <w:sz w:val="24"/>
        </w:rPr>
        <w:t xml:space="preserve"> E,</w:t>
      </w:r>
      <w:r>
        <w:rPr>
          <w:spacing w:val="-1"/>
          <w:sz w:val="24"/>
        </w:rPr>
        <w:t xml:space="preserve"> </w:t>
      </w:r>
      <w:r>
        <w:rPr>
          <w:sz w:val="24"/>
        </w:rPr>
        <w:t>Hurtado E,</w:t>
      </w:r>
      <w:r>
        <w:rPr>
          <w:spacing w:val="-1"/>
          <w:sz w:val="24"/>
        </w:rPr>
        <w:t xml:space="preserve"> </w:t>
      </w:r>
      <w:r>
        <w:rPr>
          <w:sz w:val="24"/>
        </w:rPr>
        <w:t>de</w:t>
      </w:r>
      <w:r>
        <w:rPr>
          <w:spacing w:val="-1"/>
          <w:sz w:val="24"/>
        </w:rPr>
        <w:t xml:space="preserve"> </w:t>
      </w:r>
      <w:proofErr w:type="spellStart"/>
      <w:r>
        <w:rPr>
          <w:sz w:val="24"/>
        </w:rPr>
        <w:t>Villagrán</w:t>
      </w:r>
      <w:proofErr w:type="spellEnd"/>
      <w:r>
        <w:rPr>
          <w:sz w:val="24"/>
        </w:rPr>
        <w:t xml:space="preserve"> SR, </w:t>
      </w:r>
      <w:proofErr w:type="spellStart"/>
      <w:r>
        <w:rPr>
          <w:sz w:val="24"/>
        </w:rPr>
        <w:t>Matute</w:t>
      </w:r>
      <w:proofErr w:type="spellEnd"/>
      <w:r>
        <w:rPr>
          <w:spacing w:val="-1"/>
          <w:sz w:val="24"/>
        </w:rPr>
        <w:t xml:space="preserve"> </w:t>
      </w:r>
      <w:r>
        <w:rPr>
          <w:sz w:val="24"/>
        </w:rPr>
        <w:t xml:space="preserve">J. Increasing awareness of danger signs in pregnancy through community-and clinic-based education in Guatemala. Maternal and child health journal. 2002 </w:t>
      </w:r>
      <w:proofErr w:type="gramStart"/>
      <w:r>
        <w:rPr>
          <w:sz w:val="24"/>
        </w:rPr>
        <w:t>Mar;6:19</w:t>
      </w:r>
      <w:proofErr w:type="gramEnd"/>
      <w:r>
        <w:rPr>
          <w:sz w:val="24"/>
        </w:rPr>
        <w:t>-28</w:t>
      </w:r>
    </w:p>
    <w:p w14:paraId="664AC32E"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5D2EAE5A" w14:textId="77777777" w:rsidR="00414ED5" w:rsidRDefault="00000000">
      <w:pPr>
        <w:pStyle w:val="ListParagraph"/>
        <w:numPr>
          <w:ilvl w:val="0"/>
          <w:numId w:val="1"/>
        </w:numPr>
        <w:tabs>
          <w:tab w:val="left" w:pos="690"/>
        </w:tabs>
        <w:spacing w:before="60" w:line="480" w:lineRule="auto"/>
        <w:ind w:right="118" w:firstLine="0"/>
        <w:jc w:val="both"/>
        <w:rPr>
          <w:sz w:val="24"/>
        </w:rPr>
      </w:pPr>
      <w:r>
        <w:rPr>
          <w:sz w:val="24"/>
        </w:rPr>
        <w:lastRenderedPageBreak/>
        <w:t>Talib</w:t>
      </w:r>
      <w:r>
        <w:rPr>
          <w:spacing w:val="-7"/>
          <w:sz w:val="24"/>
        </w:rPr>
        <w:t xml:space="preserve"> </w:t>
      </w:r>
      <w:r>
        <w:rPr>
          <w:sz w:val="24"/>
        </w:rPr>
        <w:t>ZM,</w:t>
      </w:r>
      <w:r>
        <w:rPr>
          <w:spacing w:val="-7"/>
          <w:sz w:val="24"/>
        </w:rPr>
        <w:t xml:space="preserve"> </w:t>
      </w:r>
      <w:proofErr w:type="spellStart"/>
      <w:r>
        <w:rPr>
          <w:sz w:val="24"/>
        </w:rPr>
        <w:t>Baingana</w:t>
      </w:r>
      <w:proofErr w:type="spellEnd"/>
      <w:r>
        <w:rPr>
          <w:spacing w:val="-6"/>
          <w:sz w:val="24"/>
        </w:rPr>
        <w:t xml:space="preserve"> </w:t>
      </w:r>
      <w:r>
        <w:rPr>
          <w:sz w:val="24"/>
        </w:rPr>
        <w:t>RK,</w:t>
      </w:r>
      <w:r>
        <w:rPr>
          <w:spacing w:val="-8"/>
          <w:sz w:val="24"/>
        </w:rPr>
        <w:t xml:space="preserve"> </w:t>
      </w:r>
      <w:proofErr w:type="spellStart"/>
      <w:r>
        <w:rPr>
          <w:sz w:val="24"/>
        </w:rPr>
        <w:t>Sagay</w:t>
      </w:r>
      <w:proofErr w:type="spellEnd"/>
      <w:r>
        <w:rPr>
          <w:spacing w:val="-7"/>
          <w:sz w:val="24"/>
        </w:rPr>
        <w:t xml:space="preserve"> </w:t>
      </w:r>
      <w:r>
        <w:rPr>
          <w:sz w:val="24"/>
        </w:rPr>
        <w:t>AS,</w:t>
      </w:r>
      <w:r>
        <w:rPr>
          <w:spacing w:val="-7"/>
          <w:sz w:val="24"/>
        </w:rPr>
        <w:t xml:space="preserve"> </w:t>
      </w:r>
      <w:r>
        <w:rPr>
          <w:sz w:val="24"/>
        </w:rPr>
        <w:t>Van</w:t>
      </w:r>
      <w:r>
        <w:rPr>
          <w:spacing w:val="-7"/>
          <w:sz w:val="24"/>
        </w:rPr>
        <w:t xml:space="preserve"> </w:t>
      </w:r>
      <w:r>
        <w:rPr>
          <w:sz w:val="24"/>
        </w:rPr>
        <w:t>Schalkwyk</w:t>
      </w:r>
      <w:r>
        <w:rPr>
          <w:spacing w:val="-7"/>
          <w:sz w:val="24"/>
        </w:rPr>
        <w:t xml:space="preserve"> </w:t>
      </w:r>
      <w:r>
        <w:rPr>
          <w:sz w:val="24"/>
        </w:rPr>
        <w:t>SC,</w:t>
      </w:r>
      <w:r>
        <w:rPr>
          <w:spacing w:val="-7"/>
          <w:sz w:val="24"/>
        </w:rPr>
        <w:t xml:space="preserve"> </w:t>
      </w:r>
      <w:proofErr w:type="spellStart"/>
      <w:r>
        <w:rPr>
          <w:sz w:val="24"/>
        </w:rPr>
        <w:t>Mehtsun</w:t>
      </w:r>
      <w:proofErr w:type="spellEnd"/>
      <w:r>
        <w:rPr>
          <w:spacing w:val="-7"/>
          <w:sz w:val="24"/>
        </w:rPr>
        <w:t xml:space="preserve"> </w:t>
      </w:r>
      <w:r>
        <w:rPr>
          <w:sz w:val="24"/>
        </w:rPr>
        <w:t>S,</w:t>
      </w:r>
      <w:r>
        <w:rPr>
          <w:spacing w:val="-7"/>
          <w:sz w:val="24"/>
        </w:rPr>
        <w:t xml:space="preserve"> </w:t>
      </w:r>
      <w:proofErr w:type="spellStart"/>
      <w:r>
        <w:rPr>
          <w:sz w:val="24"/>
        </w:rPr>
        <w:t>Kiguli-Malwadde</w:t>
      </w:r>
      <w:proofErr w:type="spellEnd"/>
      <w:r>
        <w:rPr>
          <w:spacing w:val="-8"/>
          <w:sz w:val="24"/>
        </w:rPr>
        <w:t xml:space="preserve"> </w:t>
      </w:r>
      <w:r>
        <w:rPr>
          <w:sz w:val="24"/>
        </w:rPr>
        <w:t>E. Investing in community-based education to improve the quality, quantity, and retention of physicians in three African countries. Education for Health. 2013 May 1;26(2):109-14.</w:t>
      </w:r>
    </w:p>
    <w:p w14:paraId="62E38916" w14:textId="77777777" w:rsidR="00414ED5" w:rsidRDefault="00000000">
      <w:pPr>
        <w:pStyle w:val="ListParagraph"/>
        <w:numPr>
          <w:ilvl w:val="0"/>
          <w:numId w:val="1"/>
        </w:numPr>
        <w:tabs>
          <w:tab w:val="left" w:pos="700"/>
        </w:tabs>
        <w:spacing w:before="200" w:line="480" w:lineRule="auto"/>
        <w:ind w:right="117" w:firstLine="0"/>
        <w:jc w:val="both"/>
        <w:rPr>
          <w:sz w:val="24"/>
        </w:rPr>
      </w:pPr>
      <w:r>
        <w:rPr>
          <w:sz w:val="24"/>
        </w:rPr>
        <w:t>James</w:t>
      </w:r>
      <w:r>
        <w:rPr>
          <w:spacing w:val="-1"/>
          <w:sz w:val="24"/>
        </w:rPr>
        <w:t xml:space="preserve"> </w:t>
      </w:r>
      <w:r>
        <w:rPr>
          <w:sz w:val="24"/>
        </w:rPr>
        <w:t>M,</w:t>
      </w:r>
      <w:r>
        <w:rPr>
          <w:spacing w:val="-2"/>
          <w:sz w:val="24"/>
        </w:rPr>
        <w:t xml:space="preserve"> </w:t>
      </w:r>
      <w:r>
        <w:rPr>
          <w:sz w:val="24"/>
        </w:rPr>
        <w:t>Baptista</w:t>
      </w:r>
      <w:r>
        <w:rPr>
          <w:spacing w:val="-2"/>
          <w:sz w:val="24"/>
        </w:rPr>
        <w:t xml:space="preserve"> </w:t>
      </w:r>
      <w:r>
        <w:rPr>
          <w:sz w:val="24"/>
        </w:rPr>
        <w:t>AM,</w:t>
      </w:r>
      <w:r>
        <w:rPr>
          <w:spacing w:val="-2"/>
          <w:sz w:val="24"/>
        </w:rPr>
        <w:t xml:space="preserve"> </w:t>
      </w:r>
      <w:r>
        <w:rPr>
          <w:sz w:val="24"/>
        </w:rPr>
        <w:t>Barnabas D,</w:t>
      </w:r>
      <w:r>
        <w:rPr>
          <w:spacing w:val="-2"/>
          <w:sz w:val="24"/>
        </w:rPr>
        <w:t xml:space="preserve"> </w:t>
      </w:r>
      <w:proofErr w:type="spellStart"/>
      <w:r>
        <w:rPr>
          <w:sz w:val="24"/>
        </w:rPr>
        <w:t>Sadza</w:t>
      </w:r>
      <w:proofErr w:type="spellEnd"/>
      <w:r>
        <w:rPr>
          <w:spacing w:val="-1"/>
          <w:sz w:val="24"/>
        </w:rPr>
        <w:t xml:space="preserve"> </w:t>
      </w:r>
      <w:r>
        <w:rPr>
          <w:sz w:val="24"/>
        </w:rPr>
        <w:t>A,</w:t>
      </w:r>
      <w:r>
        <w:rPr>
          <w:spacing w:val="-1"/>
          <w:sz w:val="24"/>
        </w:rPr>
        <w:t xml:space="preserve"> </w:t>
      </w:r>
      <w:r>
        <w:rPr>
          <w:sz w:val="24"/>
        </w:rPr>
        <w:t>Smith</w:t>
      </w:r>
      <w:r>
        <w:rPr>
          <w:spacing w:val="-2"/>
          <w:sz w:val="24"/>
        </w:rPr>
        <w:t xml:space="preserve"> </w:t>
      </w:r>
      <w:r>
        <w:rPr>
          <w:sz w:val="24"/>
        </w:rPr>
        <w:t>S,</w:t>
      </w:r>
      <w:r>
        <w:rPr>
          <w:spacing w:val="-2"/>
          <w:sz w:val="24"/>
        </w:rPr>
        <w:t xml:space="preserve"> </w:t>
      </w:r>
      <w:r>
        <w:rPr>
          <w:sz w:val="24"/>
        </w:rPr>
        <w:t>Usmani</w:t>
      </w:r>
      <w:r>
        <w:rPr>
          <w:spacing w:val="-2"/>
          <w:sz w:val="24"/>
        </w:rPr>
        <w:t xml:space="preserve"> </w:t>
      </w:r>
      <w:r>
        <w:rPr>
          <w:sz w:val="24"/>
        </w:rPr>
        <w:t>O,</w:t>
      </w:r>
      <w:r>
        <w:rPr>
          <w:spacing w:val="-2"/>
          <w:sz w:val="24"/>
        </w:rPr>
        <w:t xml:space="preserve"> </w:t>
      </w:r>
      <w:r>
        <w:rPr>
          <w:sz w:val="24"/>
        </w:rPr>
        <w:t>John</w:t>
      </w:r>
      <w:r>
        <w:rPr>
          <w:spacing w:val="-2"/>
          <w:sz w:val="24"/>
        </w:rPr>
        <w:t xml:space="preserve"> </w:t>
      </w:r>
      <w:r>
        <w:rPr>
          <w:sz w:val="24"/>
        </w:rPr>
        <w:t>C.</w:t>
      </w:r>
      <w:r>
        <w:rPr>
          <w:spacing w:val="-2"/>
          <w:sz w:val="24"/>
        </w:rPr>
        <w:t xml:space="preserve"> </w:t>
      </w:r>
      <w:r>
        <w:rPr>
          <w:sz w:val="24"/>
        </w:rPr>
        <w:t>Collaborative case-based learning with programmatic team-based assessment: a novel methodology for developing advanced skills in early-years medical students. BMC Medical Education. 2022 Feb 7;22(1):81.</w:t>
      </w:r>
    </w:p>
    <w:p w14:paraId="4E0EFB64" w14:textId="77777777" w:rsidR="00414ED5" w:rsidRDefault="00000000">
      <w:pPr>
        <w:pStyle w:val="ListParagraph"/>
        <w:numPr>
          <w:ilvl w:val="0"/>
          <w:numId w:val="1"/>
        </w:numPr>
        <w:tabs>
          <w:tab w:val="left" w:pos="755"/>
        </w:tabs>
        <w:spacing w:before="203" w:line="480" w:lineRule="auto"/>
        <w:ind w:right="120" w:firstLine="0"/>
        <w:jc w:val="both"/>
        <w:rPr>
          <w:sz w:val="24"/>
        </w:rPr>
      </w:pPr>
      <w:r>
        <w:rPr>
          <w:sz w:val="24"/>
        </w:rPr>
        <w:t>Cambridge Health Alliance (2024) Cha, Home | Cambridge Health Alliance | CHAlliance.org. Available at: https:/</w:t>
      </w:r>
      <w:hyperlink r:id="rId15">
        <w:r>
          <w:rPr>
            <w:sz w:val="24"/>
          </w:rPr>
          <w:t>/www.challiance.org/</w:t>
        </w:r>
      </w:hyperlink>
      <w:r>
        <w:rPr>
          <w:sz w:val="24"/>
        </w:rPr>
        <w:t xml:space="preserve"> (Accessed: 14 June 2024).</w:t>
      </w:r>
    </w:p>
    <w:p w14:paraId="2FCF0279" w14:textId="77777777" w:rsidR="00414ED5" w:rsidRDefault="00000000">
      <w:pPr>
        <w:pStyle w:val="ListParagraph"/>
        <w:numPr>
          <w:ilvl w:val="0"/>
          <w:numId w:val="1"/>
        </w:numPr>
        <w:tabs>
          <w:tab w:val="left" w:pos="987"/>
        </w:tabs>
        <w:spacing w:before="199" w:line="480" w:lineRule="auto"/>
        <w:ind w:right="118" w:firstLine="0"/>
        <w:jc w:val="both"/>
        <w:rPr>
          <w:sz w:val="24"/>
        </w:rPr>
      </w:pPr>
      <w:r>
        <w:rPr>
          <w:sz w:val="24"/>
        </w:rPr>
        <w:t>UW Medicine (2023) WWAMI, UW Medicine. Available at: https:/</w:t>
      </w:r>
      <w:hyperlink r:id="rId16">
        <w:r>
          <w:rPr>
            <w:sz w:val="24"/>
          </w:rPr>
          <w:t>/www.uwmedicine.org/school-of-medicine/md-program/wwami</w:t>
        </w:r>
      </w:hyperlink>
      <w:r>
        <w:rPr>
          <w:sz w:val="24"/>
        </w:rPr>
        <w:t xml:space="preserve"> (Accessed: 14 June </w:t>
      </w:r>
      <w:r>
        <w:rPr>
          <w:spacing w:val="-2"/>
          <w:sz w:val="24"/>
        </w:rPr>
        <w:t>2024).</w:t>
      </w:r>
    </w:p>
    <w:p w14:paraId="339E98F3" w14:textId="77777777" w:rsidR="00414ED5" w:rsidRDefault="00000000">
      <w:pPr>
        <w:pStyle w:val="ListParagraph"/>
        <w:numPr>
          <w:ilvl w:val="0"/>
          <w:numId w:val="1"/>
        </w:numPr>
        <w:tabs>
          <w:tab w:val="left" w:pos="700"/>
        </w:tabs>
        <w:spacing w:before="200" w:line="480" w:lineRule="auto"/>
        <w:ind w:right="115" w:firstLine="0"/>
        <w:jc w:val="both"/>
        <w:rPr>
          <w:sz w:val="24"/>
        </w:rPr>
      </w:pPr>
      <w:proofErr w:type="spellStart"/>
      <w:r>
        <w:rPr>
          <w:sz w:val="24"/>
        </w:rPr>
        <w:t>Amalba</w:t>
      </w:r>
      <w:proofErr w:type="spellEnd"/>
      <w:r>
        <w:rPr>
          <w:sz w:val="24"/>
        </w:rPr>
        <w:t xml:space="preserve"> A, Van Mook WN, </w:t>
      </w:r>
      <w:proofErr w:type="spellStart"/>
      <w:r>
        <w:rPr>
          <w:sz w:val="24"/>
        </w:rPr>
        <w:t>Mogre</w:t>
      </w:r>
      <w:proofErr w:type="spellEnd"/>
      <w:r>
        <w:rPr>
          <w:sz w:val="24"/>
        </w:rPr>
        <w:t xml:space="preserve"> V, </w:t>
      </w:r>
      <w:proofErr w:type="spellStart"/>
      <w:r>
        <w:rPr>
          <w:sz w:val="24"/>
        </w:rPr>
        <w:t>Scherpbier</w:t>
      </w:r>
      <w:proofErr w:type="spellEnd"/>
      <w:r>
        <w:rPr>
          <w:sz w:val="24"/>
        </w:rPr>
        <w:t xml:space="preserve"> AJ. The perceived usefulness of community-based education and service (COBES) regarding students’ rural workplace choices. BMC medical education. 2016 </w:t>
      </w:r>
      <w:proofErr w:type="gramStart"/>
      <w:r>
        <w:rPr>
          <w:sz w:val="24"/>
        </w:rPr>
        <w:t>Dec;16:1</w:t>
      </w:r>
      <w:proofErr w:type="gramEnd"/>
      <w:r>
        <w:rPr>
          <w:sz w:val="24"/>
        </w:rPr>
        <w:t>-1.</w:t>
      </w:r>
    </w:p>
    <w:p w14:paraId="665E7692" w14:textId="77777777" w:rsidR="00414ED5" w:rsidRDefault="00000000">
      <w:pPr>
        <w:pStyle w:val="ListParagraph"/>
        <w:numPr>
          <w:ilvl w:val="0"/>
          <w:numId w:val="1"/>
        </w:numPr>
        <w:tabs>
          <w:tab w:val="left" w:pos="704"/>
        </w:tabs>
        <w:spacing w:before="199" w:line="480" w:lineRule="auto"/>
        <w:ind w:right="119" w:firstLine="0"/>
        <w:jc w:val="both"/>
        <w:rPr>
          <w:sz w:val="24"/>
        </w:rPr>
      </w:pPr>
      <w:proofErr w:type="spellStart"/>
      <w:r>
        <w:rPr>
          <w:sz w:val="24"/>
        </w:rPr>
        <w:t>Choulagai</w:t>
      </w:r>
      <w:proofErr w:type="spellEnd"/>
      <w:r>
        <w:rPr>
          <w:sz w:val="24"/>
        </w:rPr>
        <w:t xml:space="preserve"> BP. Community-based education in the Institute of Medicine, Tribhuvan University,</w:t>
      </w:r>
      <w:r>
        <w:rPr>
          <w:spacing w:val="-15"/>
          <w:sz w:val="24"/>
        </w:rPr>
        <w:t xml:space="preserve"> </w:t>
      </w:r>
      <w:r>
        <w:rPr>
          <w:sz w:val="24"/>
        </w:rPr>
        <w:t>Nepal:</w:t>
      </w:r>
      <w:r>
        <w:rPr>
          <w:spacing w:val="-15"/>
          <w:sz w:val="24"/>
        </w:rPr>
        <w:t xml:space="preserve"> </w:t>
      </w:r>
      <w:r>
        <w:rPr>
          <w:sz w:val="24"/>
        </w:rPr>
        <w:t>a</w:t>
      </w:r>
      <w:r>
        <w:rPr>
          <w:spacing w:val="-15"/>
          <w:sz w:val="24"/>
        </w:rPr>
        <w:t xml:space="preserve"> </w:t>
      </w:r>
      <w:r>
        <w:rPr>
          <w:sz w:val="24"/>
        </w:rPr>
        <w:t>qualitative</w:t>
      </w:r>
      <w:r>
        <w:rPr>
          <w:spacing w:val="-15"/>
          <w:sz w:val="24"/>
        </w:rPr>
        <w:t xml:space="preserve"> </w:t>
      </w:r>
      <w:r>
        <w:rPr>
          <w:sz w:val="24"/>
        </w:rPr>
        <w:t>assessment.</w:t>
      </w:r>
      <w:r>
        <w:rPr>
          <w:spacing w:val="-15"/>
          <w:sz w:val="24"/>
        </w:rPr>
        <w:t xml:space="preserve"> </w:t>
      </w:r>
      <w:r>
        <w:rPr>
          <w:sz w:val="24"/>
        </w:rPr>
        <w:t>Advances</w:t>
      </w:r>
      <w:r>
        <w:rPr>
          <w:spacing w:val="-15"/>
          <w:sz w:val="24"/>
        </w:rPr>
        <w:t xml:space="preserve"> </w:t>
      </w:r>
      <w:r>
        <w:rPr>
          <w:sz w:val="24"/>
        </w:rPr>
        <w:t>in</w:t>
      </w:r>
      <w:r>
        <w:rPr>
          <w:spacing w:val="-15"/>
          <w:sz w:val="24"/>
        </w:rPr>
        <w:t xml:space="preserve"> </w:t>
      </w:r>
      <w:r>
        <w:rPr>
          <w:sz w:val="24"/>
        </w:rPr>
        <w:t>Medical</w:t>
      </w:r>
      <w:r>
        <w:rPr>
          <w:spacing w:val="-15"/>
          <w:sz w:val="24"/>
        </w:rPr>
        <w:t xml:space="preserve"> </w:t>
      </w:r>
      <w:r>
        <w:rPr>
          <w:sz w:val="24"/>
        </w:rPr>
        <w:t>Education</w:t>
      </w:r>
      <w:r>
        <w:rPr>
          <w:spacing w:val="-15"/>
          <w:sz w:val="24"/>
        </w:rPr>
        <w:t xml:space="preserve"> </w:t>
      </w:r>
      <w:r>
        <w:rPr>
          <w:sz w:val="24"/>
        </w:rPr>
        <w:t>and</w:t>
      </w:r>
      <w:r>
        <w:rPr>
          <w:spacing w:val="-15"/>
          <w:sz w:val="24"/>
        </w:rPr>
        <w:t xml:space="preserve"> </w:t>
      </w:r>
      <w:r>
        <w:rPr>
          <w:sz w:val="24"/>
        </w:rPr>
        <w:t>Practice.</w:t>
      </w:r>
      <w:r>
        <w:rPr>
          <w:spacing w:val="-15"/>
          <w:sz w:val="24"/>
        </w:rPr>
        <w:t xml:space="preserve"> </w:t>
      </w:r>
      <w:r>
        <w:rPr>
          <w:sz w:val="24"/>
        </w:rPr>
        <w:t>2019 Jun 27:469-78.</w:t>
      </w:r>
    </w:p>
    <w:p w14:paraId="50F7A624" w14:textId="77777777" w:rsidR="00414ED5" w:rsidRDefault="00000000">
      <w:pPr>
        <w:pStyle w:val="ListParagraph"/>
        <w:numPr>
          <w:ilvl w:val="0"/>
          <w:numId w:val="1"/>
        </w:numPr>
        <w:tabs>
          <w:tab w:val="left" w:pos="709"/>
        </w:tabs>
        <w:spacing w:before="202" w:line="480" w:lineRule="auto"/>
        <w:ind w:right="115" w:firstLine="0"/>
        <w:jc w:val="both"/>
        <w:rPr>
          <w:sz w:val="24"/>
        </w:rPr>
      </w:pPr>
      <w:r w:rsidRPr="00ED1440">
        <w:rPr>
          <w:sz w:val="24"/>
          <w:lang w:val="pt-BR"/>
        </w:rPr>
        <w:t xml:space="preserve">Celio, C.I., Durlak, J. &amp; Dymnicki, A. (2011). </w:t>
      </w:r>
      <w:r>
        <w:rPr>
          <w:sz w:val="24"/>
        </w:rPr>
        <w:t>A Meta-analysis of the Impact of Service- Learning on Students. Journal of Experiential Education, 34(2), 164 – 181.</w:t>
      </w:r>
    </w:p>
    <w:p w14:paraId="47AD8A85" w14:textId="77777777" w:rsidR="00414ED5" w:rsidRDefault="00000000">
      <w:pPr>
        <w:pStyle w:val="ListParagraph"/>
        <w:numPr>
          <w:ilvl w:val="0"/>
          <w:numId w:val="1"/>
        </w:numPr>
        <w:tabs>
          <w:tab w:val="left" w:pos="692"/>
        </w:tabs>
        <w:spacing w:before="200" w:line="480" w:lineRule="auto"/>
        <w:ind w:right="117" w:firstLine="0"/>
        <w:jc w:val="both"/>
        <w:rPr>
          <w:sz w:val="24"/>
        </w:rPr>
      </w:pPr>
      <w:r>
        <w:rPr>
          <w:sz w:val="24"/>
        </w:rPr>
        <w:t>Kalemba, B. (2013</w:t>
      </w:r>
      <w:proofErr w:type="gramStart"/>
      <w:r>
        <w:rPr>
          <w:sz w:val="24"/>
        </w:rPr>
        <w:t>).Community</w:t>
      </w:r>
      <w:proofErr w:type="gramEnd"/>
      <w:r>
        <w:rPr>
          <w:sz w:val="24"/>
        </w:rPr>
        <w:t xml:space="preserve"> participation in education delivery: A study of how community schools target OVCs in </w:t>
      </w:r>
      <w:proofErr w:type="spellStart"/>
      <w:r>
        <w:rPr>
          <w:sz w:val="24"/>
        </w:rPr>
        <w:t>Chipulukusu</w:t>
      </w:r>
      <w:proofErr w:type="spellEnd"/>
      <w:r>
        <w:rPr>
          <w:sz w:val="24"/>
        </w:rPr>
        <w:t xml:space="preserve">, Zambia. </w:t>
      </w:r>
      <w:proofErr w:type="spellStart"/>
      <w:r>
        <w:rPr>
          <w:sz w:val="24"/>
        </w:rPr>
        <w:t>M.Phil</w:t>
      </w:r>
      <w:proofErr w:type="spellEnd"/>
      <w:r>
        <w:rPr>
          <w:sz w:val="24"/>
        </w:rPr>
        <w:t xml:space="preserve"> Thesis, Norwegian University of Science and Technology, Trondheim, Norway.</w:t>
      </w:r>
    </w:p>
    <w:p w14:paraId="67A7E92E"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2FA973E3" w14:textId="77777777" w:rsidR="00414ED5" w:rsidRDefault="00000000">
      <w:pPr>
        <w:pStyle w:val="ListParagraph"/>
        <w:numPr>
          <w:ilvl w:val="0"/>
          <w:numId w:val="1"/>
        </w:numPr>
        <w:tabs>
          <w:tab w:val="left" w:pos="656"/>
        </w:tabs>
        <w:spacing w:before="60" w:line="480" w:lineRule="auto"/>
        <w:ind w:right="116" w:firstLine="0"/>
        <w:jc w:val="both"/>
        <w:rPr>
          <w:sz w:val="24"/>
        </w:rPr>
      </w:pPr>
      <w:r>
        <w:rPr>
          <w:sz w:val="24"/>
        </w:rPr>
        <w:lastRenderedPageBreak/>
        <w:t>Megahed, N., Purinton, T., El-Shimi, A., Skaggs, J. &amp; Amer, M. (2018). Examining the effectiveness of community-based learning in promoting student "civic-mindedness" At Universities:</w:t>
      </w:r>
      <w:r>
        <w:rPr>
          <w:spacing w:val="-3"/>
          <w:sz w:val="24"/>
        </w:rPr>
        <w:t xml:space="preserve"> </w:t>
      </w:r>
      <w:r>
        <w:rPr>
          <w:sz w:val="24"/>
        </w:rPr>
        <w:t>A</w:t>
      </w:r>
      <w:r>
        <w:rPr>
          <w:spacing w:val="-3"/>
          <w:sz w:val="24"/>
        </w:rPr>
        <w:t xml:space="preserve"> </w:t>
      </w:r>
      <w:r>
        <w:rPr>
          <w:sz w:val="24"/>
        </w:rPr>
        <w:t>Case</w:t>
      </w:r>
      <w:r>
        <w:rPr>
          <w:spacing w:val="-4"/>
          <w:sz w:val="24"/>
        </w:rPr>
        <w:t xml:space="preserve"> </w:t>
      </w:r>
      <w:r>
        <w:rPr>
          <w:sz w:val="24"/>
        </w:rPr>
        <w:t>Study</w:t>
      </w:r>
      <w:r>
        <w:rPr>
          <w:spacing w:val="-3"/>
          <w:sz w:val="24"/>
        </w:rPr>
        <w:t xml:space="preserve"> </w:t>
      </w:r>
      <w:r>
        <w:rPr>
          <w:sz w:val="24"/>
        </w:rPr>
        <w:t>in</w:t>
      </w:r>
      <w:r>
        <w:rPr>
          <w:spacing w:val="-3"/>
          <w:sz w:val="24"/>
        </w:rPr>
        <w:t xml:space="preserve"> </w:t>
      </w:r>
      <w:r>
        <w:rPr>
          <w:sz w:val="24"/>
        </w:rPr>
        <w:t>Egypt.</w:t>
      </w:r>
      <w:r>
        <w:rPr>
          <w:spacing w:val="-3"/>
          <w:sz w:val="24"/>
        </w:rPr>
        <w:t xml:space="preserve"> </w:t>
      </w:r>
      <w:r>
        <w:rPr>
          <w:sz w:val="24"/>
        </w:rPr>
        <w:t>Asia</w:t>
      </w:r>
      <w:r>
        <w:rPr>
          <w:spacing w:val="-3"/>
          <w:sz w:val="24"/>
        </w:rPr>
        <w:t xml:space="preserve"> </w:t>
      </w:r>
      <w:r>
        <w:rPr>
          <w:sz w:val="24"/>
        </w:rPr>
        <w:t>Pacific</w:t>
      </w:r>
      <w:r>
        <w:rPr>
          <w:spacing w:val="-4"/>
          <w:sz w:val="24"/>
        </w:rPr>
        <w:t xml:space="preserve"> </w:t>
      </w:r>
      <w:r>
        <w:rPr>
          <w:sz w:val="24"/>
        </w:rPr>
        <w:t>Institute</w:t>
      </w:r>
      <w:r>
        <w:rPr>
          <w:spacing w:val="-4"/>
          <w:sz w:val="24"/>
        </w:rPr>
        <w:t xml:space="preserve"> </w:t>
      </w:r>
      <w:r>
        <w:rPr>
          <w:sz w:val="24"/>
        </w:rPr>
        <w:t>of</w:t>
      </w:r>
      <w:r>
        <w:rPr>
          <w:spacing w:val="-3"/>
          <w:sz w:val="24"/>
        </w:rPr>
        <w:t xml:space="preserve"> </w:t>
      </w:r>
      <w:r>
        <w:rPr>
          <w:sz w:val="24"/>
        </w:rPr>
        <w:t>Advanced</w:t>
      </w:r>
      <w:r>
        <w:rPr>
          <w:spacing w:val="-3"/>
          <w:sz w:val="24"/>
        </w:rPr>
        <w:t xml:space="preserve"> </w:t>
      </w:r>
      <w:r>
        <w:rPr>
          <w:sz w:val="24"/>
        </w:rPr>
        <w:t>Research,</w:t>
      </w:r>
      <w:r>
        <w:rPr>
          <w:spacing w:val="-3"/>
          <w:sz w:val="24"/>
        </w:rPr>
        <w:t xml:space="preserve"> </w:t>
      </w:r>
      <w:r>
        <w:rPr>
          <w:sz w:val="24"/>
        </w:rPr>
        <w:t>4(1),</w:t>
      </w:r>
      <w:r>
        <w:rPr>
          <w:spacing w:val="-3"/>
          <w:sz w:val="24"/>
        </w:rPr>
        <w:t xml:space="preserve"> </w:t>
      </w:r>
      <w:r>
        <w:rPr>
          <w:sz w:val="24"/>
        </w:rPr>
        <w:t xml:space="preserve">151 – </w:t>
      </w:r>
      <w:r>
        <w:rPr>
          <w:spacing w:val="-4"/>
          <w:sz w:val="24"/>
        </w:rPr>
        <w:t>160.</w:t>
      </w:r>
    </w:p>
    <w:p w14:paraId="12CF8DB4" w14:textId="77777777" w:rsidR="00414ED5" w:rsidRDefault="00000000">
      <w:pPr>
        <w:pStyle w:val="ListParagraph"/>
        <w:numPr>
          <w:ilvl w:val="0"/>
          <w:numId w:val="1"/>
        </w:numPr>
        <w:tabs>
          <w:tab w:val="left" w:pos="652"/>
        </w:tabs>
        <w:spacing w:before="200" w:line="480" w:lineRule="auto"/>
        <w:ind w:right="126" w:firstLine="0"/>
        <w:jc w:val="both"/>
        <w:rPr>
          <w:sz w:val="24"/>
        </w:rPr>
      </w:pPr>
      <w:proofErr w:type="spellStart"/>
      <w:r>
        <w:rPr>
          <w:sz w:val="24"/>
        </w:rPr>
        <w:t>Kimonen</w:t>
      </w:r>
      <w:proofErr w:type="spellEnd"/>
      <w:r>
        <w:rPr>
          <w:sz w:val="24"/>
        </w:rPr>
        <w:t xml:space="preserve"> E, </w:t>
      </w:r>
      <w:proofErr w:type="spellStart"/>
      <w:r>
        <w:rPr>
          <w:sz w:val="24"/>
        </w:rPr>
        <w:t>Nevalainen</w:t>
      </w:r>
      <w:proofErr w:type="spellEnd"/>
      <w:r>
        <w:rPr>
          <w:sz w:val="24"/>
        </w:rPr>
        <w:t xml:space="preserve"> R. Toward Learning in the Community: Insights from the USA, India, and China. </w:t>
      </w:r>
      <w:proofErr w:type="spellStart"/>
      <w:r>
        <w:rPr>
          <w:sz w:val="24"/>
        </w:rPr>
        <w:t>InToward</w:t>
      </w:r>
      <w:proofErr w:type="spellEnd"/>
      <w:r>
        <w:rPr>
          <w:sz w:val="24"/>
        </w:rPr>
        <w:t xml:space="preserve"> Community-Based Learning 2020 Jan 21 (pp. 197-257). Brill.</w:t>
      </w:r>
    </w:p>
    <w:p w14:paraId="3F7BFBBF" w14:textId="77777777" w:rsidR="00414ED5" w:rsidRDefault="00000000">
      <w:pPr>
        <w:pStyle w:val="ListParagraph"/>
        <w:numPr>
          <w:ilvl w:val="0"/>
          <w:numId w:val="1"/>
        </w:numPr>
        <w:tabs>
          <w:tab w:val="left" w:pos="716"/>
        </w:tabs>
        <w:spacing w:before="203" w:line="480" w:lineRule="auto"/>
        <w:ind w:right="122" w:firstLine="0"/>
        <w:jc w:val="both"/>
        <w:rPr>
          <w:sz w:val="24"/>
        </w:rPr>
      </w:pPr>
      <w:proofErr w:type="spellStart"/>
      <w:r>
        <w:rPr>
          <w:sz w:val="24"/>
        </w:rPr>
        <w:t>Baviskar</w:t>
      </w:r>
      <w:proofErr w:type="spellEnd"/>
      <w:r>
        <w:rPr>
          <w:sz w:val="24"/>
        </w:rPr>
        <w:t xml:space="preserve"> MP, Phalke DB, Javadekar SS, </w:t>
      </w:r>
      <w:proofErr w:type="spellStart"/>
      <w:r>
        <w:rPr>
          <w:sz w:val="24"/>
        </w:rPr>
        <w:t>Kadarkar</w:t>
      </w:r>
      <w:proofErr w:type="spellEnd"/>
      <w:r>
        <w:rPr>
          <w:sz w:val="24"/>
        </w:rPr>
        <w:t xml:space="preserve"> K, </w:t>
      </w:r>
      <w:proofErr w:type="spellStart"/>
      <w:r>
        <w:rPr>
          <w:sz w:val="24"/>
        </w:rPr>
        <w:t>Bhalwar</w:t>
      </w:r>
      <w:proofErr w:type="spellEnd"/>
      <w:r>
        <w:rPr>
          <w:sz w:val="24"/>
        </w:rPr>
        <w:t xml:space="preserve"> R. Assessment of community-based</w:t>
      </w:r>
      <w:r>
        <w:rPr>
          <w:spacing w:val="-7"/>
          <w:sz w:val="24"/>
        </w:rPr>
        <w:t xml:space="preserve"> </w:t>
      </w:r>
      <w:r>
        <w:rPr>
          <w:sz w:val="24"/>
        </w:rPr>
        <w:t>education</w:t>
      </w:r>
      <w:r>
        <w:rPr>
          <w:spacing w:val="-6"/>
          <w:sz w:val="24"/>
        </w:rPr>
        <w:t xml:space="preserve"> </w:t>
      </w:r>
      <w:r>
        <w:rPr>
          <w:sz w:val="24"/>
        </w:rPr>
        <w:t>in</w:t>
      </w:r>
      <w:r>
        <w:rPr>
          <w:spacing w:val="-6"/>
          <w:sz w:val="24"/>
        </w:rPr>
        <w:t xml:space="preserve"> </w:t>
      </w:r>
      <w:r>
        <w:rPr>
          <w:sz w:val="24"/>
        </w:rPr>
        <w:t>community</w:t>
      </w:r>
      <w:r>
        <w:rPr>
          <w:spacing w:val="-7"/>
          <w:sz w:val="24"/>
        </w:rPr>
        <w:t xml:space="preserve"> </w:t>
      </w:r>
      <w:r>
        <w:rPr>
          <w:sz w:val="24"/>
        </w:rPr>
        <w:t>health</w:t>
      </w:r>
      <w:r>
        <w:rPr>
          <w:spacing w:val="-7"/>
          <w:sz w:val="24"/>
        </w:rPr>
        <w:t xml:space="preserve"> </w:t>
      </w:r>
      <w:r>
        <w:rPr>
          <w:sz w:val="24"/>
        </w:rPr>
        <w:t>officers'</w:t>
      </w:r>
      <w:r>
        <w:rPr>
          <w:spacing w:val="-5"/>
          <w:sz w:val="24"/>
        </w:rPr>
        <w:t xml:space="preserve"> </w:t>
      </w:r>
      <w:r>
        <w:rPr>
          <w:sz w:val="24"/>
        </w:rPr>
        <w:t>training</w:t>
      </w:r>
      <w:r>
        <w:rPr>
          <w:spacing w:val="-7"/>
          <w:sz w:val="24"/>
        </w:rPr>
        <w:t xml:space="preserve"> </w:t>
      </w:r>
      <w:r>
        <w:rPr>
          <w:sz w:val="24"/>
        </w:rPr>
        <w:t>at</w:t>
      </w:r>
      <w:r>
        <w:rPr>
          <w:spacing w:val="-4"/>
          <w:sz w:val="24"/>
        </w:rPr>
        <w:t xml:space="preserve"> </w:t>
      </w:r>
      <w:r>
        <w:rPr>
          <w:sz w:val="24"/>
        </w:rPr>
        <w:t>a</w:t>
      </w:r>
      <w:r>
        <w:rPr>
          <w:spacing w:val="-7"/>
          <w:sz w:val="24"/>
        </w:rPr>
        <w:t xml:space="preserve"> </w:t>
      </w:r>
      <w:r>
        <w:rPr>
          <w:sz w:val="24"/>
        </w:rPr>
        <w:t>Rural</w:t>
      </w:r>
      <w:r>
        <w:rPr>
          <w:spacing w:val="-6"/>
          <w:sz w:val="24"/>
        </w:rPr>
        <w:t xml:space="preserve"> </w:t>
      </w:r>
      <w:r>
        <w:rPr>
          <w:sz w:val="24"/>
        </w:rPr>
        <w:t>Medical</w:t>
      </w:r>
      <w:r>
        <w:rPr>
          <w:spacing w:val="-6"/>
          <w:sz w:val="24"/>
        </w:rPr>
        <w:t xml:space="preserve"> </w:t>
      </w:r>
      <w:r>
        <w:rPr>
          <w:sz w:val="24"/>
        </w:rPr>
        <w:t>College in Northern Ahmednagar District of Maharashtra, India: A longitudinal study. Indian journal of public health. 2021 Oct 1;65(4):391-5.</w:t>
      </w:r>
    </w:p>
    <w:p w14:paraId="1275A18F" w14:textId="77777777" w:rsidR="00414ED5" w:rsidRDefault="00000000">
      <w:pPr>
        <w:pStyle w:val="ListParagraph"/>
        <w:numPr>
          <w:ilvl w:val="0"/>
          <w:numId w:val="1"/>
        </w:numPr>
        <w:tabs>
          <w:tab w:val="left" w:pos="642"/>
        </w:tabs>
        <w:spacing w:before="199" w:line="480" w:lineRule="auto"/>
        <w:ind w:right="118" w:firstLine="0"/>
        <w:jc w:val="both"/>
        <w:rPr>
          <w:sz w:val="24"/>
        </w:rPr>
      </w:pPr>
      <w:r>
        <w:rPr>
          <w:sz w:val="24"/>
        </w:rPr>
        <w:t>Balagopal P, Kamalamma</w:t>
      </w:r>
      <w:r>
        <w:rPr>
          <w:spacing w:val="-1"/>
          <w:sz w:val="24"/>
        </w:rPr>
        <w:t xml:space="preserve"> </w:t>
      </w:r>
      <w:r>
        <w:rPr>
          <w:sz w:val="24"/>
        </w:rPr>
        <w:t>N,</w:t>
      </w:r>
      <w:r>
        <w:rPr>
          <w:spacing w:val="-1"/>
          <w:sz w:val="24"/>
        </w:rPr>
        <w:t xml:space="preserve"> </w:t>
      </w:r>
      <w:r>
        <w:rPr>
          <w:sz w:val="24"/>
        </w:rPr>
        <w:t>Patel TG, Misra R. A</w:t>
      </w:r>
      <w:r>
        <w:rPr>
          <w:spacing w:val="-1"/>
          <w:sz w:val="24"/>
        </w:rPr>
        <w:t xml:space="preserve"> </w:t>
      </w:r>
      <w:r>
        <w:rPr>
          <w:sz w:val="24"/>
        </w:rPr>
        <w:t>community-based diabetes</w:t>
      </w:r>
      <w:r>
        <w:rPr>
          <w:spacing w:val="-1"/>
          <w:sz w:val="24"/>
        </w:rPr>
        <w:t xml:space="preserve"> </w:t>
      </w:r>
      <w:r>
        <w:rPr>
          <w:sz w:val="24"/>
        </w:rPr>
        <w:t xml:space="preserve">prevention and management education program in a rural village in India. Diabetes care. 2008 Jun </w:t>
      </w:r>
      <w:r>
        <w:rPr>
          <w:spacing w:val="-2"/>
          <w:sz w:val="24"/>
        </w:rPr>
        <w:t>1;31(6):1097-104.</w:t>
      </w:r>
    </w:p>
    <w:p w14:paraId="45C3B641" w14:textId="77777777" w:rsidR="00414ED5" w:rsidRDefault="00000000">
      <w:pPr>
        <w:pStyle w:val="ListParagraph"/>
        <w:numPr>
          <w:ilvl w:val="0"/>
          <w:numId w:val="1"/>
        </w:numPr>
        <w:tabs>
          <w:tab w:val="left" w:pos="671"/>
        </w:tabs>
        <w:spacing w:before="200" w:line="480" w:lineRule="auto"/>
        <w:ind w:right="123" w:firstLine="0"/>
        <w:jc w:val="both"/>
        <w:rPr>
          <w:sz w:val="24"/>
        </w:rPr>
      </w:pPr>
      <w:r>
        <w:rPr>
          <w:sz w:val="24"/>
        </w:rPr>
        <w:t>Shrivastava SR, Shrivastava PS. Utilizing the community as a learning resource in the training of undergraduate medical students. Current Medical Issues. 2023 Apr 1;21(2):123-5.</w:t>
      </w:r>
    </w:p>
    <w:p w14:paraId="0033A426" w14:textId="77777777" w:rsidR="00414ED5" w:rsidRDefault="00000000">
      <w:pPr>
        <w:pStyle w:val="ListParagraph"/>
        <w:numPr>
          <w:ilvl w:val="0"/>
          <w:numId w:val="1"/>
        </w:numPr>
        <w:tabs>
          <w:tab w:val="left" w:pos="635"/>
        </w:tabs>
        <w:spacing w:before="199" w:line="480" w:lineRule="auto"/>
        <w:ind w:right="120" w:firstLine="0"/>
        <w:jc w:val="both"/>
        <w:rPr>
          <w:sz w:val="24"/>
        </w:rPr>
      </w:pPr>
      <w:r>
        <w:rPr>
          <w:sz w:val="24"/>
        </w:rPr>
        <w:t>Pacho,</w:t>
      </w:r>
      <w:r>
        <w:rPr>
          <w:spacing w:val="-8"/>
          <w:sz w:val="24"/>
        </w:rPr>
        <w:t xml:space="preserve"> </w:t>
      </w:r>
      <w:r>
        <w:rPr>
          <w:sz w:val="24"/>
        </w:rPr>
        <w:t>T.</w:t>
      </w:r>
      <w:r>
        <w:rPr>
          <w:spacing w:val="-9"/>
          <w:sz w:val="24"/>
        </w:rPr>
        <w:t xml:space="preserve"> </w:t>
      </w:r>
      <w:r>
        <w:rPr>
          <w:sz w:val="24"/>
        </w:rPr>
        <w:t>(2019).</w:t>
      </w:r>
      <w:r>
        <w:rPr>
          <w:spacing w:val="-9"/>
          <w:sz w:val="24"/>
        </w:rPr>
        <w:t xml:space="preserve"> </w:t>
      </w:r>
      <w:r>
        <w:rPr>
          <w:sz w:val="24"/>
        </w:rPr>
        <w:t>Service-learning:</w:t>
      </w:r>
      <w:r>
        <w:rPr>
          <w:spacing w:val="-8"/>
          <w:sz w:val="24"/>
        </w:rPr>
        <w:t xml:space="preserve"> </w:t>
      </w:r>
      <w:r>
        <w:rPr>
          <w:sz w:val="24"/>
        </w:rPr>
        <w:t>An</w:t>
      </w:r>
      <w:r>
        <w:rPr>
          <w:spacing w:val="-9"/>
          <w:sz w:val="24"/>
        </w:rPr>
        <w:t xml:space="preserve"> </w:t>
      </w:r>
      <w:r>
        <w:rPr>
          <w:sz w:val="24"/>
        </w:rPr>
        <w:t>innovative</w:t>
      </w:r>
      <w:r>
        <w:rPr>
          <w:spacing w:val="-9"/>
          <w:sz w:val="24"/>
        </w:rPr>
        <w:t xml:space="preserve"> </w:t>
      </w:r>
      <w:r>
        <w:rPr>
          <w:sz w:val="24"/>
        </w:rPr>
        <w:t>approach</w:t>
      </w:r>
      <w:r>
        <w:rPr>
          <w:spacing w:val="-8"/>
          <w:sz w:val="24"/>
        </w:rPr>
        <w:t xml:space="preserve"> </w:t>
      </w:r>
      <w:r>
        <w:rPr>
          <w:sz w:val="24"/>
        </w:rPr>
        <w:t>to</w:t>
      </w:r>
      <w:r>
        <w:rPr>
          <w:spacing w:val="-8"/>
          <w:sz w:val="24"/>
        </w:rPr>
        <w:t xml:space="preserve"> </w:t>
      </w:r>
      <w:r>
        <w:rPr>
          <w:sz w:val="24"/>
        </w:rPr>
        <w:t>education</w:t>
      </w:r>
      <w:r>
        <w:rPr>
          <w:spacing w:val="-8"/>
          <w:sz w:val="24"/>
        </w:rPr>
        <w:t xml:space="preserve"> </w:t>
      </w:r>
      <w:r>
        <w:rPr>
          <w:sz w:val="24"/>
        </w:rPr>
        <w:t>in</w:t>
      </w:r>
      <w:r>
        <w:rPr>
          <w:spacing w:val="-8"/>
          <w:sz w:val="24"/>
        </w:rPr>
        <w:t xml:space="preserve"> </w:t>
      </w:r>
      <w:r>
        <w:rPr>
          <w:sz w:val="24"/>
        </w:rPr>
        <w:t>Africa.</w:t>
      </w:r>
      <w:r>
        <w:rPr>
          <w:spacing w:val="-6"/>
          <w:sz w:val="24"/>
        </w:rPr>
        <w:t xml:space="preserve"> </w:t>
      </w:r>
      <w:r>
        <w:rPr>
          <w:sz w:val="24"/>
        </w:rPr>
        <w:t>In</w:t>
      </w:r>
      <w:r>
        <w:rPr>
          <w:spacing w:val="-8"/>
          <w:sz w:val="24"/>
        </w:rPr>
        <w:t xml:space="preserve"> </w:t>
      </w:r>
      <w:r>
        <w:rPr>
          <w:sz w:val="24"/>
        </w:rPr>
        <w:t>J.</w:t>
      </w:r>
      <w:r>
        <w:rPr>
          <w:spacing w:val="-8"/>
          <w:sz w:val="24"/>
        </w:rPr>
        <w:t xml:space="preserve"> </w:t>
      </w:r>
      <w:r>
        <w:rPr>
          <w:sz w:val="24"/>
        </w:rPr>
        <w:t>K. Mugo, P. Namubiru-Ssentamu &amp; M. Njihia (Eds.), The good education &amp; Africa's future: Concepts, issues, and options (pp. 232-259). Nairobi: Paulines Publications Africa.</w:t>
      </w:r>
    </w:p>
    <w:p w14:paraId="582CF2B0" w14:textId="77777777" w:rsidR="00414ED5" w:rsidRDefault="00000000">
      <w:pPr>
        <w:pStyle w:val="ListParagraph"/>
        <w:numPr>
          <w:ilvl w:val="0"/>
          <w:numId w:val="1"/>
        </w:numPr>
        <w:tabs>
          <w:tab w:val="left" w:pos="678"/>
        </w:tabs>
        <w:spacing w:before="202" w:line="480" w:lineRule="auto"/>
        <w:ind w:right="118" w:firstLine="0"/>
        <w:jc w:val="both"/>
        <w:rPr>
          <w:sz w:val="24"/>
        </w:rPr>
      </w:pPr>
      <w:r>
        <w:rPr>
          <w:sz w:val="24"/>
        </w:rPr>
        <w:t xml:space="preserve">Lee SW, Clement N, Tang N, </w:t>
      </w:r>
      <w:proofErr w:type="spellStart"/>
      <w:r>
        <w:rPr>
          <w:sz w:val="24"/>
        </w:rPr>
        <w:t>Atiomo</w:t>
      </w:r>
      <w:proofErr w:type="spellEnd"/>
      <w:r>
        <w:rPr>
          <w:sz w:val="24"/>
        </w:rPr>
        <w:t xml:space="preserve"> W. The current provision of community-based teaching</w:t>
      </w:r>
      <w:r>
        <w:rPr>
          <w:spacing w:val="-10"/>
          <w:sz w:val="24"/>
        </w:rPr>
        <w:t xml:space="preserve"> </w:t>
      </w:r>
      <w:r>
        <w:rPr>
          <w:sz w:val="24"/>
        </w:rPr>
        <w:t>in</w:t>
      </w:r>
      <w:r>
        <w:rPr>
          <w:spacing w:val="-10"/>
          <w:sz w:val="24"/>
        </w:rPr>
        <w:t xml:space="preserve"> </w:t>
      </w:r>
      <w:r>
        <w:rPr>
          <w:sz w:val="24"/>
        </w:rPr>
        <w:t>UK</w:t>
      </w:r>
      <w:r>
        <w:rPr>
          <w:spacing w:val="-12"/>
          <w:sz w:val="24"/>
        </w:rPr>
        <w:t xml:space="preserve"> </w:t>
      </w:r>
      <w:r>
        <w:rPr>
          <w:sz w:val="24"/>
        </w:rPr>
        <w:t>medical</w:t>
      </w:r>
      <w:r>
        <w:rPr>
          <w:spacing w:val="-10"/>
          <w:sz w:val="24"/>
        </w:rPr>
        <w:t xml:space="preserve"> </w:t>
      </w:r>
      <w:r>
        <w:rPr>
          <w:sz w:val="24"/>
        </w:rPr>
        <w:t>schools:</w:t>
      </w:r>
      <w:r>
        <w:rPr>
          <w:spacing w:val="-10"/>
          <w:sz w:val="24"/>
        </w:rPr>
        <w:t xml:space="preserve"> </w:t>
      </w:r>
      <w:r>
        <w:rPr>
          <w:sz w:val="24"/>
        </w:rPr>
        <w:t>an</w:t>
      </w:r>
      <w:r>
        <w:rPr>
          <w:spacing w:val="-11"/>
          <w:sz w:val="24"/>
        </w:rPr>
        <w:t xml:space="preserve"> </w:t>
      </w:r>
      <w:r>
        <w:rPr>
          <w:sz w:val="24"/>
        </w:rPr>
        <w:t>online</w:t>
      </w:r>
      <w:r>
        <w:rPr>
          <w:spacing w:val="-12"/>
          <w:sz w:val="24"/>
        </w:rPr>
        <w:t xml:space="preserve"> </w:t>
      </w:r>
      <w:r>
        <w:rPr>
          <w:sz w:val="24"/>
        </w:rPr>
        <w:t>survey</w:t>
      </w:r>
      <w:r>
        <w:rPr>
          <w:spacing w:val="-11"/>
          <w:sz w:val="24"/>
        </w:rPr>
        <w:t xml:space="preserve"> </w:t>
      </w:r>
      <w:r>
        <w:rPr>
          <w:sz w:val="24"/>
        </w:rPr>
        <w:t>and</w:t>
      </w:r>
      <w:r>
        <w:rPr>
          <w:spacing w:val="-11"/>
          <w:sz w:val="24"/>
        </w:rPr>
        <w:t xml:space="preserve"> </w:t>
      </w:r>
      <w:r>
        <w:rPr>
          <w:sz w:val="24"/>
        </w:rPr>
        <w:t>systematic</w:t>
      </w:r>
      <w:r>
        <w:rPr>
          <w:spacing w:val="-11"/>
          <w:sz w:val="24"/>
        </w:rPr>
        <w:t xml:space="preserve"> </w:t>
      </w:r>
      <w:r>
        <w:rPr>
          <w:sz w:val="24"/>
        </w:rPr>
        <w:t>review.</w:t>
      </w:r>
      <w:r>
        <w:rPr>
          <w:spacing w:val="-11"/>
          <w:sz w:val="24"/>
        </w:rPr>
        <w:t xml:space="preserve"> </w:t>
      </w:r>
      <w:r>
        <w:rPr>
          <w:sz w:val="24"/>
        </w:rPr>
        <w:t>BMJ</w:t>
      </w:r>
      <w:r>
        <w:rPr>
          <w:spacing w:val="-10"/>
          <w:sz w:val="24"/>
        </w:rPr>
        <w:t xml:space="preserve"> </w:t>
      </w:r>
      <w:r>
        <w:rPr>
          <w:sz w:val="24"/>
        </w:rPr>
        <w:t>open.</w:t>
      </w:r>
      <w:r>
        <w:rPr>
          <w:spacing w:val="-11"/>
          <w:sz w:val="24"/>
        </w:rPr>
        <w:t xml:space="preserve"> </w:t>
      </w:r>
      <w:r>
        <w:rPr>
          <w:sz w:val="24"/>
        </w:rPr>
        <w:t>2014</w:t>
      </w:r>
      <w:r>
        <w:rPr>
          <w:spacing w:val="-11"/>
          <w:sz w:val="24"/>
        </w:rPr>
        <w:t xml:space="preserve"> </w:t>
      </w:r>
      <w:r>
        <w:rPr>
          <w:sz w:val="24"/>
        </w:rPr>
        <w:t xml:space="preserve">Dec </w:t>
      </w:r>
      <w:r>
        <w:rPr>
          <w:spacing w:val="-2"/>
          <w:sz w:val="24"/>
        </w:rPr>
        <w:t>1;4(12</w:t>
      </w:r>
      <w:proofErr w:type="gramStart"/>
      <w:r>
        <w:rPr>
          <w:spacing w:val="-2"/>
          <w:sz w:val="24"/>
        </w:rPr>
        <w:t>):e</w:t>
      </w:r>
      <w:proofErr w:type="gramEnd"/>
      <w:r>
        <w:rPr>
          <w:spacing w:val="-2"/>
          <w:sz w:val="24"/>
        </w:rPr>
        <w:t>005696.</w:t>
      </w:r>
    </w:p>
    <w:p w14:paraId="4F671C36" w14:textId="77777777" w:rsidR="00414ED5" w:rsidRDefault="00414ED5">
      <w:pPr>
        <w:spacing w:line="480" w:lineRule="auto"/>
        <w:jc w:val="both"/>
        <w:rPr>
          <w:sz w:val="24"/>
        </w:rPr>
        <w:sectPr w:rsidR="00414ED5">
          <w:pgSz w:w="11910" w:h="16840"/>
          <w:pgMar w:top="1360" w:right="1320" w:bottom="1260" w:left="1160" w:header="0" w:footer="1061" w:gutter="0"/>
          <w:cols w:space="720"/>
        </w:sectPr>
      </w:pPr>
    </w:p>
    <w:p w14:paraId="41B2166A" w14:textId="77777777" w:rsidR="00414ED5" w:rsidRDefault="00000000">
      <w:pPr>
        <w:pStyle w:val="ListParagraph"/>
        <w:numPr>
          <w:ilvl w:val="0"/>
          <w:numId w:val="1"/>
        </w:numPr>
        <w:tabs>
          <w:tab w:val="left" w:pos="659"/>
        </w:tabs>
        <w:spacing w:before="60" w:line="480" w:lineRule="auto"/>
        <w:ind w:right="115" w:firstLine="0"/>
        <w:jc w:val="both"/>
        <w:rPr>
          <w:sz w:val="24"/>
        </w:rPr>
      </w:pPr>
      <w:r>
        <w:rPr>
          <w:sz w:val="24"/>
        </w:rPr>
        <w:lastRenderedPageBreak/>
        <w:t>Lynch CD, Ash PJ, Chadwick BL. Current trends in community‐based clinical teaching programs</w:t>
      </w:r>
      <w:r>
        <w:rPr>
          <w:spacing w:val="-5"/>
          <w:sz w:val="24"/>
        </w:rPr>
        <w:t xml:space="preserve"> </w:t>
      </w:r>
      <w:r>
        <w:rPr>
          <w:sz w:val="24"/>
        </w:rPr>
        <w:t>in</w:t>
      </w:r>
      <w:r>
        <w:rPr>
          <w:spacing w:val="-5"/>
          <w:sz w:val="24"/>
        </w:rPr>
        <w:t xml:space="preserve"> </w:t>
      </w:r>
      <w:r>
        <w:rPr>
          <w:sz w:val="24"/>
        </w:rPr>
        <w:t>UK</w:t>
      </w:r>
      <w:r>
        <w:rPr>
          <w:spacing w:val="-4"/>
          <w:sz w:val="24"/>
        </w:rPr>
        <w:t xml:space="preserve"> </w:t>
      </w:r>
      <w:r>
        <w:rPr>
          <w:sz w:val="24"/>
        </w:rPr>
        <w:t>and</w:t>
      </w:r>
      <w:r>
        <w:rPr>
          <w:spacing w:val="-3"/>
          <w:sz w:val="24"/>
        </w:rPr>
        <w:t xml:space="preserve"> </w:t>
      </w:r>
      <w:r>
        <w:rPr>
          <w:sz w:val="24"/>
        </w:rPr>
        <w:t>Ireland</w:t>
      </w:r>
      <w:r>
        <w:rPr>
          <w:spacing w:val="-6"/>
          <w:sz w:val="24"/>
        </w:rPr>
        <w:t xml:space="preserve"> </w:t>
      </w:r>
      <w:r>
        <w:rPr>
          <w:sz w:val="24"/>
        </w:rPr>
        <w:t>dental</w:t>
      </w:r>
      <w:r>
        <w:rPr>
          <w:spacing w:val="-6"/>
          <w:sz w:val="24"/>
        </w:rPr>
        <w:t xml:space="preserve"> </w:t>
      </w:r>
      <w:r>
        <w:rPr>
          <w:sz w:val="24"/>
        </w:rPr>
        <w:t>schools.</w:t>
      </w:r>
      <w:r>
        <w:rPr>
          <w:spacing w:val="-6"/>
          <w:sz w:val="24"/>
        </w:rPr>
        <w:t xml:space="preserve"> </w:t>
      </w:r>
      <w:r>
        <w:rPr>
          <w:sz w:val="24"/>
        </w:rPr>
        <w:t>Journal</w:t>
      </w:r>
      <w:r>
        <w:rPr>
          <w:spacing w:val="-5"/>
          <w:sz w:val="24"/>
        </w:rPr>
        <w:t xml:space="preserve"> </w:t>
      </w:r>
      <w:r>
        <w:rPr>
          <w:sz w:val="24"/>
        </w:rPr>
        <w:t>of</w:t>
      </w:r>
      <w:r>
        <w:rPr>
          <w:spacing w:val="-7"/>
          <w:sz w:val="24"/>
        </w:rPr>
        <w:t xml:space="preserve"> </w:t>
      </w:r>
      <w:r>
        <w:rPr>
          <w:sz w:val="24"/>
        </w:rPr>
        <w:t>dental</w:t>
      </w:r>
      <w:r>
        <w:rPr>
          <w:spacing w:val="-3"/>
          <w:sz w:val="24"/>
        </w:rPr>
        <w:t xml:space="preserve"> </w:t>
      </w:r>
      <w:r>
        <w:rPr>
          <w:sz w:val="24"/>
        </w:rPr>
        <w:t>education.</w:t>
      </w:r>
      <w:r>
        <w:rPr>
          <w:spacing w:val="-6"/>
          <w:sz w:val="24"/>
        </w:rPr>
        <w:t xml:space="preserve"> </w:t>
      </w:r>
      <w:r>
        <w:rPr>
          <w:sz w:val="24"/>
        </w:rPr>
        <w:t>2013</w:t>
      </w:r>
      <w:r>
        <w:rPr>
          <w:spacing w:val="-6"/>
          <w:sz w:val="24"/>
        </w:rPr>
        <w:t xml:space="preserve"> </w:t>
      </w:r>
      <w:r>
        <w:rPr>
          <w:sz w:val="24"/>
        </w:rPr>
        <w:t xml:space="preserve">May;77(5):604- </w:t>
      </w:r>
      <w:r>
        <w:rPr>
          <w:spacing w:val="-4"/>
          <w:sz w:val="24"/>
        </w:rPr>
        <w:t>11.</w:t>
      </w:r>
    </w:p>
    <w:sectPr w:rsidR="00414ED5">
      <w:pgSz w:w="11910" w:h="16840"/>
      <w:pgMar w:top="1360" w:right="1320" w:bottom="1260" w:left="116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DD61F" w14:textId="77777777" w:rsidR="000D3C65" w:rsidRDefault="000D3C65">
      <w:r>
        <w:separator/>
      </w:r>
    </w:p>
  </w:endnote>
  <w:endnote w:type="continuationSeparator" w:id="0">
    <w:p w14:paraId="51D280C3" w14:textId="77777777" w:rsidR="000D3C65" w:rsidRDefault="000D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90AC" w14:textId="77777777" w:rsidR="00414ED5" w:rsidRDefault="00000000">
    <w:pPr>
      <w:pStyle w:val="BodyText"/>
      <w:spacing w:line="14" w:lineRule="auto"/>
      <w:rPr>
        <w:sz w:val="20"/>
      </w:rPr>
    </w:pPr>
    <w:r>
      <w:rPr>
        <w:noProof/>
      </w:rPr>
      <mc:AlternateContent>
        <mc:Choice Requires="wps">
          <w:drawing>
            <wp:anchor distT="0" distB="0" distL="0" distR="0" simplePos="0" relativeHeight="487139328" behindDoc="1" locked="0" layoutInCell="1" allowOverlap="1" wp14:anchorId="4C720C5E" wp14:editId="4E514924">
              <wp:simplePos x="0" y="0"/>
              <wp:positionH relativeFrom="page">
                <wp:posOffset>3665854</wp:posOffset>
              </wp:positionH>
              <wp:positionV relativeFrom="page">
                <wp:posOffset>9879109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F6FBF80" w14:textId="77777777" w:rsidR="00414ED5"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C720C5E" id="_x0000_t202" coordsize="21600,21600" o:spt="202" path="m,l,21600r21600,l21600,xe">
              <v:stroke joinstyle="miter"/>
              <v:path gradientshapeok="t" o:connecttype="rect"/>
            </v:shapetype>
            <v:shape id="Textbox 1" o:spid="_x0000_s1026" type="#_x0000_t202" style="position:absolute;margin-left:288.65pt;margin-top:777.9pt;width:19pt;height:15.3pt;z-index:-1617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" filled="f" stroked="f">
              <v:textbox inset="0,0,0,0">
                <w:txbxContent>
                  <w:p w14:paraId="1F6FBF80" w14:textId="77777777" w:rsidR="00414ED5"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4237" w14:textId="77777777" w:rsidR="000D3C65" w:rsidRDefault="000D3C65">
      <w:r>
        <w:separator/>
      </w:r>
    </w:p>
  </w:footnote>
  <w:footnote w:type="continuationSeparator" w:id="0">
    <w:p w14:paraId="7914960D" w14:textId="77777777" w:rsidR="000D3C65" w:rsidRDefault="000D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1515"/>
    <w:multiLevelType w:val="hybridMultilevel"/>
    <w:tmpl w:val="E3B2C2DA"/>
    <w:lvl w:ilvl="0" w:tplc="B450DC82">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2000640">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43683988">
      <w:numFmt w:val="bullet"/>
      <w:lvlText w:val="•"/>
      <w:lvlJc w:val="left"/>
      <w:pPr>
        <w:ind w:left="2576" w:hanging="360"/>
      </w:pPr>
      <w:rPr>
        <w:rFonts w:hint="default"/>
        <w:lang w:val="en-US" w:eastAsia="en-US" w:bidi="ar-SA"/>
      </w:rPr>
    </w:lvl>
    <w:lvl w:ilvl="3" w:tplc="6C9C08B2">
      <w:numFmt w:val="bullet"/>
      <w:lvlText w:val="•"/>
      <w:lvlJc w:val="left"/>
      <w:pPr>
        <w:ind w:left="3432" w:hanging="360"/>
      </w:pPr>
      <w:rPr>
        <w:rFonts w:hint="default"/>
        <w:lang w:val="en-US" w:eastAsia="en-US" w:bidi="ar-SA"/>
      </w:rPr>
    </w:lvl>
    <w:lvl w:ilvl="4" w:tplc="F89AD13C">
      <w:numFmt w:val="bullet"/>
      <w:lvlText w:val="•"/>
      <w:lvlJc w:val="left"/>
      <w:pPr>
        <w:ind w:left="4288" w:hanging="360"/>
      </w:pPr>
      <w:rPr>
        <w:rFonts w:hint="default"/>
        <w:lang w:val="en-US" w:eastAsia="en-US" w:bidi="ar-SA"/>
      </w:rPr>
    </w:lvl>
    <w:lvl w:ilvl="5" w:tplc="5FF6E940">
      <w:numFmt w:val="bullet"/>
      <w:lvlText w:val="•"/>
      <w:lvlJc w:val="left"/>
      <w:pPr>
        <w:ind w:left="5145" w:hanging="360"/>
      </w:pPr>
      <w:rPr>
        <w:rFonts w:hint="default"/>
        <w:lang w:val="en-US" w:eastAsia="en-US" w:bidi="ar-SA"/>
      </w:rPr>
    </w:lvl>
    <w:lvl w:ilvl="6" w:tplc="D3806448">
      <w:numFmt w:val="bullet"/>
      <w:lvlText w:val="•"/>
      <w:lvlJc w:val="left"/>
      <w:pPr>
        <w:ind w:left="6001" w:hanging="360"/>
      </w:pPr>
      <w:rPr>
        <w:rFonts w:hint="default"/>
        <w:lang w:val="en-US" w:eastAsia="en-US" w:bidi="ar-SA"/>
      </w:rPr>
    </w:lvl>
    <w:lvl w:ilvl="7" w:tplc="BD14500E">
      <w:numFmt w:val="bullet"/>
      <w:lvlText w:val="•"/>
      <w:lvlJc w:val="left"/>
      <w:pPr>
        <w:ind w:left="6857" w:hanging="360"/>
      </w:pPr>
      <w:rPr>
        <w:rFonts w:hint="default"/>
        <w:lang w:val="en-US" w:eastAsia="en-US" w:bidi="ar-SA"/>
      </w:rPr>
    </w:lvl>
    <w:lvl w:ilvl="8" w:tplc="ABFEAE58">
      <w:numFmt w:val="bullet"/>
      <w:lvlText w:val="•"/>
      <w:lvlJc w:val="left"/>
      <w:pPr>
        <w:ind w:left="7713" w:hanging="360"/>
      </w:pPr>
      <w:rPr>
        <w:rFonts w:hint="default"/>
        <w:lang w:val="en-US" w:eastAsia="en-US" w:bidi="ar-SA"/>
      </w:rPr>
    </w:lvl>
  </w:abstractNum>
  <w:abstractNum w:abstractNumId="1" w15:restartNumberingAfterBreak="0">
    <w:nsid w:val="027441BC"/>
    <w:multiLevelType w:val="hybridMultilevel"/>
    <w:tmpl w:val="327E7378"/>
    <w:lvl w:ilvl="0" w:tplc="519096F4">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C56343E">
      <w:numFmt w:val="bullet"/>
      <w:lvlText w:val="o"/>
      <w:lvlJc w:val="left"/>
      <w:pPr>
        <w:ind w:left="1720" w:hanging="360"/>
      </w:pPr>
      <w:rPr>
        <w:rFonts w:ascii="Courier New" w:eastAsia="Courier New" w:hAnsi="Courier New" w:cs="Courier New" w:hint="default"/>
        <w:spacing w:val="0"/>
        <w:w w:val="100"/>
        <w:lang w:val="en-US" w:eastAsia="en-US" w:bidi="ar-SA"/>
      </w:rPr>
    </w:lvl>
    <w:lvl w:ilvl="2" w:tplc="A8683A42">
      <w:numFmt w:val="bullet"/>
      <w:lvlText w:val="•"/>
      <w:lvlJc w:val="left"/>
      <w:pPr>
        <w:ind w:left="2576" w:hanging="360"/>
      </w:pPr>
      <w:rPr>
        <w:rFonts w:hint="default"/>
        <w:lang w:val="en-US" w:eastAsia="en-US" w:bidi="ar-SA"/>
      </w:rPr>
    </w:lvl>
    <w:lvl w:ilvl="3" w:tplc="74EABA40">
      <w:numFmt w:val="bullet"/>
      <w:lvlText w:val="•"/>
      <w:lvlJc w:val="left"/>
      <w:pPr>
        <w:ind w:left="3432" w:hanging="360"/>
      </w:pPr>
      <w:rPr>
        <w:rFonts w:hint="default"/>
        <w:lang w:val="en-US" w:eastAsia="en-US" w:bidi="ar-SA"/>
      </w:rPr>
    </w:lvl>
    <w:lvl w:ilvl="4" w:tplc="D2AA41AE">
      <w:numFmt w:val="bullet"/>
      <w:lvlText w:val="•"/>
      <w:lvlJc w:val="left"/>
      <w:pPr>
        <w:ind w:left="4288" w:hanging="360"/>
      </w:pPr>
      <w:rPr>
        <w:rFonts w:hint="default"/>
        <w:lang w:val="en-US" w:eastAsia="en-US" w:bidi="ar-SA"/>
      </w:rPr>
    </w:lvl>
    <w:lvl w:ilvl="5" w:tplc="40F09396">
      <w:numFmt w:val="bullet"/>
      <w:lvlText w:val="•"/>
      <w:lvlJc w:val="left"/>
      <w:pPr>
        <w:ind w:left="5145" w:hanging="360"/>
      </w:pPr>
      <w:rPr>
        <w:rFonts w:hint="default"/>
        <w:lang w:val="en-US" w:eastAsia="en-US" w:bidi="ar-SA"/>
      </w:rPr>
    </w:lvl>
    <w:lvl w:ilvl="6" w:tplc="57502294">
      <w:numFmt w:val="bullet"/>
      <w:lvlText w:val="•"/>
      <w:lvlJc w:val="left"/>
      <w:pPr>
        <w:ind w:left="6001" w:hanging="360"/>
      </w:pPr>
      <w:rPr>
        <w:rFonts w:hint="default"/>
        <w:lang w:val="en-US" w:eastAsia="en-US" w:bidi="ar-SA"/>
      </w:rPr>
    </w:lvl>
    <w:lvl w:ilvl="7" w:tplc="00B2F46A">
      <w:numFmt w:val="bullet"/>
      <w:lvlText w:val="•"/>
      <w:lvlJc w:val="left"/>
      <w:pPr>
        <w:ind w:left="6857" w:hanging="360"/>
      </w:pPr>
      <w:rPr>
        <w:rFonts w:hint="default"/>
        <w:lang w:val="en-US" w:eastAsia="en-US" w:bidi="ar-SA"/>
      </w:rPr>
    </w:lvl>
    <w:lvl w:ilvl="8" w:tplc="16E49CF2">
      <w:numFmt w:val="bullet"/>
      <w:lvlText w:val="•"/>
      <w:lvlJc w:val="left"/>
      <w:pPr>
        <w:ind w:left="7713" w:hanging="360"/>
      </w:pPr>
      <w:rPr>
        <w:rFonts w:hint="default"/>
        <w:lang w:val="en-US" w:eastAsia="en-US" w:bidi="ar-SA"/>
      </w:rPr>
    </w:lvl>
  </w:abstractNum>
  <w:abstractNum w:abstractNumId="2" w15:restartNumberingAfterBreak="0">
    <w:nsid w:val="037C505C"/>
    <w:multiLevelType w:val="hybridMultilevel"/>
    <w:tmpl w:val="205E31C4"/>
    <w:lvl w:ilvl="0" w:tplc="A29CB4A8">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C225D2">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7512A1E0">
      <w:numFmt w:val="bullet"/>
      <w:lvlText w:val="•"/>
      <w:lvlJc w:val="left"/>
      <w:pPr>
        <w:ind w:left="2576" w:hanging="360"/>
      </w:pPr>
      <w:rPr>
        <w:rFonts w:hint="default"/>
        <w:lang w:val="en-US" w:eastAsia="en-US" w:bidi="ar-SA"/>
      </w:rPr>
    </w:lvl>
    <w:lvl w:ilvl="3" w:tplc="BFC44506">
      <w:numFmt w:val="bullet"/>
      <w:lvlText w:val="•"/>
      <w:lvlJc w:val="left"/>
      <w:pPr>
        <w:ind w:left="3432" w:hanging="360"/>
      </w:pPr>
      <w:rPr>
        <w:rFonts w:hint="default"/>
        <w:lang w:val="en-US" w:eastAsia="en-US" w:bidi="ar-SA"/>
      </w:rPr>
    </w:lvl>
    <w:lvl w:ilvl="4" w:tplc="7688DA76">
      <w:numFmt w:val="bullet"/>
      <w:lvlText w:val="•"/>
      <w:lvlJc w:val="left"/>
      <w:pPr>
        <w:ind w:left="4288" w:hanging="360"/>
      </w:pPr>
      <w:rPr>
        <w:rFonts w:hint="default"/>
        <w:lang w:val="en-US" w:eastAsia="en-US" w:bidi="ar-SA"/>
      </w:rPr>
    </w:lvl>
    <w:lvl w:ilvl="5" w:tplc="6FF0B410">
      <w:numFmt w:val="bullet"/>
      <w:lvlText w:val="•"/>
      <w:lvlJc w:val="left"/>
      <w:pPr>
        <w:ind w:left="5145" w:hanging="360"/>
      </w:pPr>
      <w:rPr>
        <w:rFonts w:hint="default"/>
        <w:lang w:val="en-US" w:eastAsia="en-US" w:bidi="ar-SA"/>
      </w:rPr>
    </w:lvl>
    <w:lvl w:ilvl="6" w:tplc="64B290E2">
      <w:numFmt w:val="bullet"/>
      <w:lvlText w:val="•"/>
      <w:lvlJc w:val="left"/>
      <w:pPr>
        <w:ind w:left="6001" w:hanging="360"/>
      </w:pPr>
      <w:rPr>
        <w:rFonts w:hint="default"/>
        <w:lang w:val="en-US" w:eastAsia="en-US" w:bidi="ar-SA"/>
      </w:rPr>
    </w:lvl>
    <w:lvl w:ilvl="7" w:tplc="A704EDEA">
      <w:numFmt w:val="bullet"/>
      <w:lvlText w:val="•"/>
      <w:lvlJc w:val="left"/>
      <w:pPr>
        <w:ind w:left="6857" w:hanging="360"/>
      </w:pPr>
      <w:rPr>
        <w:rFonts w:hint="default"/>
        <w:lang w:val="en-US" w:eastAsia="en-US" w:bidi="ar-SA"/>
      </w:rPr>
    </w:lvl>
    <w:lvl w:ilvl="8" w:tplc="E10C18DE">
      <w:numFmt w:val="bullet"/>
      <w:lvlText w:val="•"/>
      <w:lvlJc w:val="left"/>
      <w:pPr>
        <w:ind w:left="7713" w:hanging="360"/>
      </w:pPr>
      <w:rPr>
        <w:rFonts w:hint="default"/>
        <w:lang w:val="en-US" w:eastAsia="en-US" w:bidi="ar-SA"/>
      </w:rPr>
    </w:lvl>
  </w:abstractNum>
  <w:abstractNum w:abstractNumId="3" w15:restartNumberingAfterBreak="0">
    <w:nsid w:val="11017D9D"/>
    <w:multiLevelType w:val="hybridMultilevel"/>
    <w:tmpl w:val="73947A8E"/>
    <w:lvl w:ilvl="0" w:tplc="34FC3850">
      <w:numFmt w:val="bullet"/>
      <w:lvlText w:val=""/>
      <w:lvlJc w:val="left"/>
      <w:pPr>
        <w:ind w:left="1000" w:hanging="360"/>
      </w:pPr>
      <w:rPr>
        <w:rFonts w:ascii="Symbol" w:eastAsia="Symbol" w:hAnsi="Symbol" w:cs="Symbol" w:hint="default"/>
        <w:b w:val="0"/>
        <w:bCs w:val="0"/>
        <w:i w:val="0"/>
        <w:iCs w:val="0"/>
        <w:spacing w:val="0"/>
        <w:w w:val="99"/>
        <w:sz w:val="20"/>
        <w:szCs w:val="20"/>
        <w:lang w:val="en-US" w:eastAsia="en-US" w:bidi="ar-SA"/>
      </w:rPr>
    </w:lvl>
    <w:lvl w:ilvl="1" w:tplc="D3808344">
      <w:numFmt w:val="bullet"/>
      <w:lvlText w:val="•"/>
      <w:lvlJc w:val="left"/>
      <w:pPr>
        <w:ind w:left="1842" w:hanging="360"/>
      </w:pPr>
      <w:rPr>
        <w:rFonts w:hint="default"/>
        <w:lang w:val="en-US" w:eastAsia="en-US" w:bidi="ar-SA"/>
      </w:rPr>
    </w:lvl>
    <w:lvl w:ilvl="2" w:tplc="61F0A6E4">
      <w:numFmt w:val="bullet"/>
      <w:lvlText w:val="•"/>
      <w:lvlJc w:val="left"/>
      <w:pPr>
        <w:ind w:left="2685" w:hanging="360"/>
      </w:pPr>
      <w:rPr>
        <w:rFonts w:hint="default"/>
        <w:lang w:val="en-US" w:eastAsia="en-US" w:bidi="ar-SA"/>
      </w:rPr>
    </w:lvl>
    <w:lvl w:ilvl="3" w:tplc="12185F72">
      <w:numFmt w:val="bullet"/>
      <w:lvlText w:val="•"/>
      <w:lvlJc w:val="left"/>
      <w:pPr>
        <w:ind w:left="3527" w:hanging="360"/>
      </w:pPr>
      <w:rPr>
        <w:rFonts w:hint="default"/>
        <w:lang w:val="en-US" w:eastAsia="en-US" w:bidi="ar-SA"/>
      </w:rPr>
    </w:lvl>
    <w:lvl w:ilvl="4" w:tplc="30BABFEE">
      <w:numFmt w:val="bullet"/>
      <w:lvlText w:val="•"/>
      <w:lvlJc w:val="left"/>
      <w:pPr>
        <w:ind w:left="4370" w:hanging="360"/>
      </w:pPr>
      <w:rPr>
        <w:rFonts w:hint="default"/>
        <w:lang w:val="en-US" w:eastAsia="en-US" w:bidi="ar-SA"/>
      </w:rPr>
    </w:lvl>
    <w:lvl w:ilvl="5" w:tplc="B20AB676">
      <w:numFmt w:val="bullet"/>
      <w:lvlText w:val="•"/>
      <w:lvlJc w:val="left"/>
      <w:pPr>
        <w:ind w:left="5213" w:hanging="360"/>
      </w:pPr>
      <w:rPr>
        <w:rFonts w:hint="default"/>
        <w:lang w:val="en-US" w:eastAsia="en-US" w:bidi="ar-SA"/>
      </w:rPr>
    </w:lvl>
    <w:lvl w:ilvl="6" w:tplc="3B849888">
      <w:numFmt w:val="bullet"/>
      <w:lvlText w:val="•"/>
      <w:lvlJc w:val="left"/>
      <w:pPr>
        <w:ind w:left="6055" w:hanging="360"/>
      </w:pPr>
      <w:rPr>
        <w:rFonts w:hint="default"/>
        <w:lang w:val="en-US" w:eastAsia="en-US" w:bidi="ar-SA"/>
      </w:rPr>
    </w:lvl>
    <w:lvl w:ilvl="7" w:tplc="1CA8D908">
      <w:numFmt w:val="bullet"/>
      <w:lvlText w:val="•"/>
      <w:lvlJc w:val="left"/>
      <w:pPr>
        <w:ind w:left="6898" w:hanging="360"/>
      </w:pPr>
      <w:rPr>
        <w:rFonts w:hint="default"/>
        <w:lang w:val="en-US" w:eastAsia="en-US" w:bidi="ar-SA"/>
      </w:rPr>
    </w:lvl>
    <w:lvl w:ilvl="8" w:tplc="BA68DA84">
      <w:numFmt w:val="bullet"/>
      <w:lvlText w:val="•"/>
      <w:lvlJc w:val="left"/>
      <w:pPr>
        <w:ind w:left="7741" w:hanging="360"/>
      </w:pPr>
      <w:rPr>
        <w:rFonts w:hint="default"/>
        <w:lang w:val="en-US" w:eastAsia="en-US" w:bidi="ar-SA"/>
      </w:rPr>
    </w:lvl>
  </w:abstractNum>
  <w:abstractNum w:abstractNumId="4" w15:restartNumberingAfterBreak="0">
    <w:nsid w:val="1C094D98"/>
    <w:multiLevelType w:val="hybridMultilevel"/>
    <w:tmpl w:val="E53CAA10"/>
    <w:lvl w:ilvl="0" w:tplc="D382AD2A">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2EC2EE">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C7827A3C">
      <w:numFmt w:val="bullet"/>
      <w:lvlText w:val="•"/>
      <w:lvlJc w:val="left"/>
      <w:pPr>
        <w:ind w:left="2576" w:hanging="360"/>
      </w:pPr>
      <w:rPr>
        <w:rFonts w:hint="default"/>
        <w:lang w:val="en-US" w:eastAsia="en-US" w:bidi="ar-SA"/>
      </w:rPr>
    </w:lvl>
    <w:lvl w:ilvl="3" w:tplc="C16A6FCA">
      <w:numFmt w:val="bullet"/>
      <w:lvlText w:val="•"/>
      <w:lvlJc w:val="left"/>
      <w:pPr>
        <w:ind w:left="3432" w:hanging="360"/>
      </w:pPr>
      <w:rPr>
        <w:rFonts w:hint="default"/>
        <w:lang w:val="en-US" w:eastAsia="en-US" w:bidi="ar-SA"/>
      </w:rPr>
    </w:lvl>
    <w:lvl w:ilvl="4" w:tplc="3B8CF04C">
      <w:numFmt w:val="bullet"/>
      <w:lvlText w:val="•"/>
      <w:lvlJc w:val="left"/>
      <w:pPr>
        <w:ind w:left="4288" w:hanging="360"/>
      </w:pPr>
      <w:rPr>
        <w:rFonts w:hint="default"/>
        <w:lang w:val="en-US" w:eastAsia="en-US" w:bidi="ar-SA"/>
      </w:rPr>
    </w:lvl>
    <w:lvl w:ilvl="5" w:tplc="35F44C40">
      <w:numFmt w:val="bullet"/>
      <w:lvlText w:val="•"/>
      <w:lvlJc w:val="left"/>
      <w:pPr>
        <w:ind w:left="5145" w:hanging="360"/>
      </w:pPr>
      <w:rPr>
        <w:rFonts w:hint="default"/>
        <w:lang w:val="en-US" w:eastAsia="en-US" w:bidi="ar-SA"/>
      </w:rPr>
    </w:lvl>
    <w:lvl w:ilvl="6" w:tplc="9BBE4906">
      <w:numFmt w:val="bullet"/>
      <w:lvlText w:val="•"/>
      <w:lvlJc w:val="left"/>
      <w:pPr>
        <w:ind w:left="6001" w:hanging="360"/>
      </w:pPr>
      <w:rPr>
        <w:rFonts w:hint="default"/>
        <w:lang w:val="en-US" w:eastAsia="en-US" w:bidi="ar-SA"/>
      </w:rPr>
    </w:lvl>
    <w:lvl w:ilvl="7" w:tplc="D1DA1394">
      <w:numFmt w:val="bullet"/>
      <w:lvlText w:val="•"/>
      <w:lvlJc w:val="left"/>
      <w:pPr>
        <w:ind w:left="6857" w:hanging="360"/>
      </w:pPr>
      <w:rPr>
        <w:rFonts w:hint="default"/>
        <w:lang w:val="en-US" w:eastAsia="en-US" w:bidi="ar-SA"/>
      </w:rPr>
    </w:lvl>
    <w:lvl w:ilvl="8" w:tplc="7DFEDC58">
      <w:numFmt w:val="bullet"/>
      <w:lvlText w:val="•"/>
      <w:lvlJc w:val="left"/>
      <w:pPr>
        <w:ind w:left="7713" w:hanging="360"/>
      </w:pPr>
      <w:rPr>
        <w:rFonts w:hint="default"/>
        <w:lang w:val="en-US" w:eastAsia="en-US" w:bidi="ar-SA"/>
      </w:rPr>
    </w:lvl>
  </w:abstractNum>
  <w:abstractNum w:abstractNumId="5" w15:restartNumberingAfterBreak="0">
    <w:nsid w:val="25586977"/>
    <w:multiLevelType w:val="hybridMultilevel"/>
    <w:tmpl w:val="8FFAE146"/>
    <w:lvl w:ilvl="0" w:tplc="D9D0C042">
      <w:start w:val="1"/>
      <w:numFmt w:val="decimal"/>
      <w:lvlText w:val="%1."/>
      <w:lvlJc w:val="left"/>
      <w:pPr>
        <w:ind w:left="280" w:hanging="250"/>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tplc="30CA0CB4">
      <w:numFmt w:val="bullet"/>
      <w:lvlText w:val="•"/>
      <w:lvlJc w:val="left"/>
      <w:pPr>
        <w:ind w:left="1194" w:hanging="250"/>
      </w:pPr>
      <w:rPr>
        <w:rFonts w:hint="default"/>
        <w:lang w:val="en-US" w:eastAsia="en-US" w:bidi="ar-SA"/>
      </w:rPr>
    </w:lvl>
    <w:lvl w:ilvl="2" w:tplc="B5306B1C">
      <w:numFmt w:val="bullet"/>
      <w:lvlText w:val="•"/>
      <w:lvlJc w:val="left"/>
      <w:pPr>
        <w:ind w:left="2109" w:hanging="250"/>
      </w:pPr>
      <w:rPr>
        <w:rFonts w:hint="default"/>
        <w:lang w:val="en-US" w:eastAsia="en-US" w:bidi="ar-SA"/>
      </w:rPr>
    </w:lvl>
    <w:lvl w:ilvl="3" w:tplc="7F240CD0">
      <w:numFmt w:val="bullet"/>
      <w:lvlText w:val="•"/>
      <w:lvlJc w:val="left"/>
      <w:pPr>
        <w:ind w:left="3023" w:hanging="250"/>
      </w:pPr>
      <w:rPr>
        <w:rFonts w:hint="default"/>
        <w:lang w:val="en-US" w:eastAsia="en-US" w:bidi="ar-SA"/>
      </w:rPr>
    </w:lvl>
    <w:lvl w:ilvl="4" w:tplc="D0F28974">
      <w:numFmt w:val="bullet"/>
      <w:lvlText w:val="•"/>
      <w:lvlJc w:val="left"/>
      <w:pPr>
        <w:ind w:left="3938" w:hanging="250"/>
      </w:pPr>
      <w:rPr>
        <w:rFonts w:hint="default"/>
        <w:lang w:val="en-US" w:eastAsia="en-US" w:bidi="ar-SA"/>
      </w:rPr>
    </w:lvl>
    <w:lvl w:ilvl="5" w:tplc="95FA2FCE">
      <w:numFmt w:val="bullet"/>
      <w:lvlText w:val="•"/>
      <w:lvlJc w:val="left"/>
      <w:pPr>
        <w:ind w:left="4853" w:hanging="250"/>
      </w:pPr>
      <w:rPr>
        <w:rFonts w:hint="default"/>
        <w:lang w:val="en-US" w:eastAsia="en-US" w:bidi="ar-SA"/>
      </w:rPr>
    </w:lvl>
    <w:lvl w:ilvl="6" w:tplc="602A8600">
      <w:numFmt w:val="bullet"/>
      <w:lvlText w:val="•"/>
      <w:lvlJc w:val="left"/>
      <w:pPr>
        <w:ind w:left="5767" w:hanging="250"/>
      </w:pPr>
      <w:rPr>
        <w:rFonts w:hint="default"/>
        <w:lang w:val="en-US" w:eastAsia="en-US" w:bidi="ar-SA"/>
      </w:rPr>
    </w:lvl>
    <w:lvl w:ilvl="7" w:tplc="34AC1AB0">
      <w:numFmt w:val="bullet"/>
      <w:lvlText w:val="•"/>
      <w:lvlJc w:val="left"/>
      <w:pPr>
        <w:ind w:left="6682" w:hanging="250"/>
      </w:pPr>
      <w:rPr>
        <w:rFonts w:hint="default"/>
        <w:lang w:val="en-US" w:eastAsia="en-US" w:bidi="ar-SA"/>
      </w:rPr>
    </w:lvl>
    <w:lvl w:ilvl="8" w:tplc="10F2882C">
      <w:numFmt w:val="bullet"/>
      <w:lvlText w:val="•"/>
      <w:lvlJc w:val="left"/>
      <w:pPr>
        <w:ind w:left="7597" w:hanging="250"/>
      </w:pPr>
      <w:rPr>
        <w:rFonts w:hint="default"/>
        <w:lang w:val="en-US" w:eastAsia="en-US" w:bidi="ar-SA"/>
      </w:rPr>
    </w:lvl>
  </w:abstractNum>
  <w:abstractNum w:abstractNumId="6" w15:restartNumberingAfterBreak="0">
    <w:nsid w:val="42F1544F"/>
    <w:multiLevelType w:val="hybridMultilevel"/>
    <w:tmpl w:val="5DACF9D0"/>
    <w:lvl w:ilvl="0" w:tplc="52BEA2C6">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1C1352">
      <w:numFmt w:val="bullet"/>
      <w:lvlText w:val="•"/>
      <w:lvlJc w:val="left"/>
      <w:pPr>
        <w:ind w:left="1842" w:hanging="360"/>
      </w:pPr>
      <w:rPr>
        <w:rFonts w:hint="default"/>
        <w:lang w:val="en-US" w:eastAsia="en-US" w:bidi="ar-SA"/>
      </w:rPr>
    </w:lvl>
    <w:lvl w:ilvl="2" w:tplc="8DD49CEE">
      <w:numFmt w:val="bullet"/>
      <w:lvlText w:val="•"/>
      <w:lvlJc w:val="left"/>
      <w:pPr>
        <w:ind w:left="2685" w:hanging="360"/>
      </w:pPr>
      <w:rPr>
        <w:rFonts w:hint="default"/>
        <w:lang w:val="en-US" w:eastAsia="en-US" w:bidi="ar-SA"/>
      </w:rPr>
    </w:lvl>
    <w:lvl w:ilvl="3" w:tplc="C794150E">
      <w:numFmt w:val="bullet"/>
      <w:lvlText w:val="•"/>
      <w:lvlJc w:val="left"/>
      <w:pPr>
        <w:ind w:left="3527" w:hanging="360"/>
      </w:pPr>
      <w:rPr>
        <w:rFonts w:hint="default"/>
        <w:lang w:val="en-US" w:eastAsia="en-US" w:bidi="ar-SA"/>
      </w:rPr>
    </w:lvl>
    <w:lvl w:ilvl="4" w:tplc="2B4A39D0">
      <w:numFmt w:val="bullet"/>
      <w:lvlText w:val="•"/>
      <w:lvlJc w:val="left"/>
      <w:pPr>
        <w:ind w:left="4370" w:hanging="360"/>
      </w:pPr>
      <w:rPr>
        <w:rFonts w:hint="default"/>
        <w:lang w:val="en-US" w:eastAsia="en-US" w:bidi="ar-SA"/>
      </w:rPr>
    </w:lvl>
    <w:lvl w:ilvl="5" w:tplc="69B497F6">
      <w:numFmt w:val="bullet"/>
      <w:lvlText w:val="•"/>
      <w:lvlJc w:val="left"/>
      <w:pPr>
        <w:ind w:left="5213" w:hanging="360"/>
      </w:pPr>
      <w:rPr>
        <w:rFonts w:hint="default"/>
        <w:lang w:val="en-US" w:eastAsia="en-US" w:bidi="ar-SA"/>
      </w:rPr>
    </w:lvl>
    <w:lvl w:ilvl="6" w:tplc="1DB659F4">
      <w:numFmt w:val="bullet"/>
      <w:lvlText w:val="•"/>
      <w:lvlJc w:val="left"/>
      <w:pPr>
        <w:ind w:left="6055" w:hanging="360"/>
      </w:pPr>
      <w:rPr>
        <w:rFonts w:hint="default"/>
        <w:lang w:val="en-US" w:eastAsia="en-US" w:bidi="ar-SA"/>
      </w:rPr>
    </w:lvl>
    <w:lvl w:ilvl="7" w:tplc="412EE7CA">
      <w:numFmt w:val="bullet"/>
      <w:lvlText w:val="•"/>
      <w:lvlJc w:val="left"/>
      <w:pPr>
        <w:ind w:left="6898" w:hanging="360"/>
      </w:pPr>
      <w:rPr>
        <w:rFonts w:hint="default"/>
        <w:lang w:val="en-US" w:eastAsia="en-US" w:bidi="ar-SA"/>
      </w:rPr>
    </w:lvl>
    <w:lvl w:ilvl="8" w:tplc="C1B24A78">
      <w:numFmt w:val="bullet"/>
      <w:lvlText w:val="•"/>
      <w:lvlJc w:val="left"/>
      <w:pPr>
        <w:ind w:left="7741" w:hanging="360"/>
      </w:pPr>
      <w:rPr>
        <w:rFonts w:hint="default"/>
        <w:lang w:val="en-US" w:eastAsia="en-US" w:bidi="ar-SA"/>
      </w:rPr>
    </w:lvl>
  </w:abstractNum>
  <w:abstractNum w:abstractNumId="7" w15:restartNumberingAfterBreak="0">
    <w:nsid w:val="45F92552"/>
    <w:multiLevelType w:val="hybridMultilevel"/>
    <w:tmpl w:val="C2E66C0A"/>
    <w:lvl w:ilvl="0" w:tplc="41A01478">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11686F4">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E1CE6116">
      <w:numFmt w:val="bullet"/>
      <w:lvlText w:val="•"/>
      <w:lvlJc w:val="left"/>
      <w:pPr>
        <w:ind w:left="2576" w:hanging="360"/>
      </w:pPr>
      <w:rPr>
        <w:rFonts w:hint="default"/>
        <w:lang w:val="en-US" w:eastAsia="en-US" w:bidi="ar-SA"/>
      </w:rPr>
    </w:lvl>
    <w:lvl w:ilvl="3" w:tplc="286C2D20">
      <w:numFmt w:val="bullet"/>
      <w:lvlText w:val="•"/>
      <w:lvlJc w:val="left"/>
      <w:pPr>
        <w:ind w:left="3432" w:hanging="360"/>
      </w:pPr>
      <w:rPr>
        <w:rFonts w:hint="default"/>
        <w:lang w:val="en-US" w:eastAsia="en-US" w:bidi="ar-SA"/>
      </w:rPr>
    </w:lvl>
    <w:lvl w:ilvl="4" w:tplc="98C8E0BC">
      <w:numFmt w:val="bullet"/>
      <w:lvlText w:val="•"/>
      <w:lvlJc w:val="left"/>
      <w:pPr>
        <w:ind w:left="4288" w:hanging="360"/>
      </w:pPr>
      <w:rPr>
        <w:rFonts w:hint="default"/>
        <w:lang w:val="en-US" w:eastAsia="en-US" w:bidi="ar-SA"/>
      </w:rPr>
    </w:lvl>
    <w:lvl w:ilvl="5" w:tplc="3864CD10">
      <w:numFmt w:val="bullet"/>
      <w:lvlText w:val="•"/>
      <w:lvlJc w:val="left"/>
      <w:pPr>
        <w:ind w:left="5145" w:hanging="360"/>
      </w:pPr>
      <w:rPr>
        <w:rFonts w:hint="default"/>
        <w:lang w:val="en-US" w:eastAsia="en-US" w:bidi="ar-SA"/>
      </w:rPr>
    </w:lvl>
    <w:lvl w:ilvl="6" w:tplc="80D84808">
      <w:numFmt w:val="bullet"/>
      <w:lvlText w:val="•"/>
      <w:lvlJc w:val="left"/>
      <w:pPr>
        <w:ind w:left="6001" w:hanging="360"/>
      </w:pPr>
      <w:rPr>
        <w:rFonts w:hint="default"/>
        <w:lang w:val="en-US" w:eastAsia="en-US" w:bidi="ar-SA"/>
      </w:rPr>
    </w:lvl>
    <w:lvl w:ilvl="7" w:tplc="DA429F3A">
      <w:numFmt w:val="bullet"/>
      <w:lvlText w:val="•"/>
      <w:lvlJc w:val="left"/>
      <w:pPr>
        <w:ind w:left="6857" w:hanging="360"/>
      </w:pPr>
      <w:rPr>
        <w:rFonts w:hint="default"/>
        <w:lang w:val="en-US" w:eastAsia="en-US" w:bidi="ar-SA"/>
      </w:rPr>
    </w:lvl>
    <w:lvl w:ilvl="8" w:tplc="DEBC87F0">
      <w:numFmt w:val="bullet"/>
      <w:lvlText w:val="•"/>
      <w:lvlJc w:val="left"/>
      <w:pPr>
        <w:ind w:left="7713" w:hanging="360"/>
      </w:pPr>
      <w:rPr>
        <w:rFonts w:hint="default"/>
        <w:lang w:val="en-US" w:eastAsia="en-US" w:bidi="ar-SA"/>
      </w:rPr>
    </w:lvl>
  </w:abstractNum>
  <w:abstractNum w:abstractNumId="8" w15:restartNumberingAfterBreak="0">
    <w:nsid w:val="46CC5043"/>
    <w:multiLevelType w:val="hybridMultilevel"/>
    <w:tmpl w:val="DA489F84"/>
    <w:lvl w:ilvl="0" w:tplc="042C59C6">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B856FE">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9FD8AAC2">
      <w:numFmt w:val="bullet"/>
      <w:lvlText w:val="•"/>
      <w:lvlJc w:val="left"/>
      <w:pPr>
        <w:ind w:left="2576" w:hanging="360"/>
      </w:pPr>
      <w:rPr>
        <w:rFonts w:hint="default"/>
        <w:lang w:val="en-US" w:eastAsia="en-US" w:bidi="ar-SA"/>
      </w:rPr>
    </w:lvl>
    <w:lvl w:ilvl="3" w:tplc="7EF2942A">
      <w:numFmt w:val="bullet"/>
      <w:lvlText w:val="•"/>
      <w:lvlJc w:val="left"/>
      <w:pPr>
        <w:ind w:left="3432" w:hanging="360"/>
      </w:pPr>
      <w:rPr>
        <w:rFonts w:hint="default"/>
        <w:lang w:val="en-US" w:eastAsia="en-US" w:bidi="ar-SA"/>
      </w:rPr>
    </w:lvl>
    <w:lvl w:ilvl="4" w:tplc="9D2AE5CE">
      <w:numFmt w:val="bullet"/>
      <w:lvlText w:val="•"/>
      <w:lvlJc w:val="left"/>
      <w:pPr>
        <w:ind w:left="4288" w:hanging="360"/>
      </w:pPr>
      <w:rPr>
        <w:rFonts w:hint="default"/>
        <w:lang w:val="en-US" w:eastAsia="en-US" w:bidi="ar-SA"/>
      </w:rPr>
    </w:lvl>
    <w:lvl w:ilvl="5" w:tplc="904C4312">
      <w:numFmt w:val="bullet"/>
      <w:lvlText w:val="•"/>
      <w:lvlJc w:val="left"/>
      <w:pPr>
        <w:ind w:left="5145" w:hanging="360"/>
      </w:pPr>
      <w:rPr>
        <w:rFonts w:hint="default"/>
        <w:lang w:val="en-US" w:eastAsia="en-US" w:bidi="ar-SA"/>
      </w:rPr>
    </w:lvl>
    <w:lvl w:ilvl="6" w:tplc="9C109C3E">
      <w:numFmt w:val="bullet"/>
      <w:lvlText w:val="•"/>
      <w:lvlJc w:val="left"/>
      <w:pPr>
        <w:ind w:left="6001" w:hanging="360"/>
      </w:pPr>
      <w:rPr>
        <w:rFonts w:hint="default"/>
        <w:lang w:val="en-US" w:eastAsia="en-US" w:bidi="ar-SA"/>
      </w:rPr>
    </w:lvl>
    <w:lvl w:ilvl="7" w:tplc="9198063A">
      <w:numFmt w:val="bullet"/>
      <w:lvlText w:val="•"/>
      <w:lvlJc w:val="left"/>
      <w:pPr>
        <w:ind w:left="6857" w:hanging="360"/>
      </w:pPr>
      <w:rPr>
        <w:rFonts w:hint="default"/>
        <w:lang w:val="en-US" w:eastAsia="en-US" w:bidi="ar-SA"/>
      </w:rPr>
    </w:lvl>
    <w:lvl w:ilvl="8" w:tplc="4790D82E">
      <w:numFmt w:val="bullet"/>
      <w:lvlText w:val="•"/>
      <w:lvlJc w:val="left"/>
      <w:pPr>
        <w:ind w:left="7713" w:hanging="360"/>
      </w:pPr>
      <w:rPr>
        <w:rFonts w:hint="default"/>
        <w:lang w:val="en-US" w:eastAsia="en-US" w:bidi="ar-SA"/>
      </w:rPr>
    </w:lvl>
  </w:abstractNum>
  <w:abstractNum w:abstractNumId="9" w15:restartNumberingAfterBreak="0">
    <w:nsid w:val="46D929C8"/>
    <w:multiLevelType w:val="hybridMultilevel"/>
    <w:tmpl w:val="387C5946"/>
    <w:lvl w:ilvl="0" w:tplc="2684050A">
      <w:start w:val="1"/>
      <w:numFmt w:val="upperRoman"/>
      <w:lvlText w:val="%1."/>
      <w:lvlJc w:val="left"/>
      <w:pPr>
        <w:ind w:left="1214"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1" w:tplc="8D521CFE">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83666DBE">
      <w:numFmt w:val="bullet"/>
      <w:lvlText w:val="•"/>
      <w:lvlJc w:val="left"/>
      <w:pPr>
        <w:ind w:left="2576" w:hanging="360"/>
      </w:pPr>
      <w:rPr>
        <w:rFonts w:hint="default"/>
        <w:lang w:val="en-US" w:eastAsia="en-US" w:bidi="ar-SA"/>
      </w:rPr>
    </w:lvl>
    <w:lvl w:ilvl="3" w:tplc="90E88164">
      <w:numFmt w:val="bullet"/>
      <w:lvlText w:val="•"/>
      <w:lvlJc w:val="left"/>
      <w:pPr>
        <w:ind w:left="3432" w:hanging="360"/>
      </w:pPr>
      <w:rPr>
        <w:rFonts w:hint="default"/>
        <w:lang w:val="en-US" w:eastAsia="en-US" w:bidi="ar-SA"/>
      </w:rPr>
    </w:lvl>
    <w:lvl w:ilvl="4" w:tplc="5C604058">
      <w:numFmt w:val="bullet"/>
      <w:lvlText w:val="•"/>
      <w:lvlJc w:val="left"/>
      <w:pPr>
        <w:ind w:left="4288" w:hanging="360"/>
      </w:pPr>
      <w:rPr>
        <w:rFonts w:hint="default"/>
        <w:lang w:val="en-US" w:eastAsia="en-US" w:bidi="ar-SA"/>
      </w:rPr>
    </w:lvl>
    <w:lvl w:ilvl="5" w:tplc="DBBAECF6">
      <w:numFmt w:val="bullet"/>
      <w:lvlText w:val="•"/>
      <w:lvlJc w:val="left"/>
      <w:pPr>
        <w:ind w:left="5145" w:hanging="360"/>
      </w:pPr>
      <w:rPr>
        <w:rFonts w:hint="default"/>
        <w:lang w:val="en-US" w:eastAsia="en-US" w:bidi="ar-SA"/>
      </w:rPr>
    </w:lvl>
    <w:lvl w:ilvl="6" w:tplc="37180518">
      <w:numFmt w:val="bullet"/>
      <w:lvlText w:val="•"/>
      <w:lvlJc w:val="left"/>
      <w:pPr>
        <w:ind w:left="6001" w:hanging="360"/>
      </w:pPr>
      <w:rPr>
        <w:rFonts w:hint="default"/>
        <w:lang w:val="en-US" w:eastAsia="en-US" w:bidi="ar-SA"/>
      </w:rPr>
    </w:lvl>
    <w:lvl w:ilvl="7" w:tplc="D3D09408">
      <w:numFmt w:val="bullet"/>
      <w:lvlText w:val="•"/>
      <w:lvlJc w:val="left"/>
      <w:pPr>
        <w:ind w:left="6857" w:hanging="360"/>
      </w:pPr>
      <w:rPr>
        <w:rFonts w:hint="default"/>
        <w:lang w:val="en-US" w:eastAsia="en-US" w:bidi="ar-SA"/>
      </w:rPr>
    </w:lvl>
    <w:lvl w:ilvl="8" w:tplc="81B0C114">
      <w:numFmt w:val="bullet"/>
      <w:lvlText w:val="•"/>
      <w:lvlJc w:val="left"/>
      <w:pPr>
        <w:ind w:left="7713" w:hanging="360"/>
      </w:pPr>
      <w:rPr>
        <w:rFonts w:hint="default"/>
        <w:lang w:val="en-US" w:eastAsia="en-US" w:bidi="ar-SA"/>
      </w:rPr>
    </w:lvl>
  </w:abstractNum>
  <w:abstractNum w:abstractNumId="10" w15:restartNumberingAfterBreak="0">
    <w:nsid w:val="56D57703"/>
    <w:multiLevelType w:val="hybridMultilevel"/>
    <w:tmpl w:val="FCD2C4B0"/>
    <w:lvl w:ilvl="0" w:tplc="2856E820">
      <w:numFmt w:val="bullet"/>
      <w:lvlText w:val=""/>
      <w:lvlJc w:val="left"/>
      <w:pPr>
        <w:ind w:left="1000" w:hanging="360"/>
      </w:pPr>
      <w:rPr>
        <w:rFonts w:ascii="Symbol" w:eastAsia="Symbol" w:hAnsi="Symbol" w:cs="Symbol" w:hint="default"/>
        <w:b w:val="0"/>
        <w:bCs w:val="0"/>
        <w:i w:val="0"/>
        <w:iCs w:val="0"/>
        <w:spacing w:val="0"/>
        <w:w w:val="99"/>
        <w:sz w:val="20"/>
        <w:szCs w:val="20"/>
        <w:lang w:val="en-US" w:eastAsia="en-US" w:bidi="ar-SA"/>
      </w:rPr>
    </w:lvl>
    <w:lvl w:ilvl="1" w:tplc="D084E932">
      <w:numFmt w:val="bullet"/>
      <w:lvlText w:val="•"/>
      <w:lvlJc w:val="left"/>
      <w:pPr>
        <w:ind w:left="1842" w:hanging="360"/>
      </w:pPr>
      <w:rPr>
        <w:rFonts w:hint="default"/>
        <w:lang w:val="en-US" w:eastAsia="en-US" w:bidi="ar-SA"/>
      </w:rPr>
    </w:lvl>
    <w:lvl w:ilvl="2" w:tplc="B686A66C">
      <w:numFmt w:val="bullet"/>
      <w:lvlText w:val="•"/>
      <w:lvlJc w:val="left"/>
      <w:pPr>
        <w:ind w:left="2685" w:hanging="360"/>
      </w:pPr>
      <w:rPr>
        <w:rFonts w:hint="default"/>
        <w:lang w:val="en-US" w:eastAsia="en-US" w:bidi="ar-SA"/>
      </w:rPr>
    </w:lvl>
    <w:lvl w:ilvl="3" w:tplc="1E5C13BA">
      <w:numFmt w:val="bullet"/>
      <w:lvlText w:val="•"/>
      <w:lvlJc w:val="left"/>
      <w:pPr>
        <w:ind w:left="3527" w:hanging="360"/>
      </w:pPr>
      <w:rPr>
        <w:rFonts w:hint="default"/>
        <w:lang w:val="en-US" w:eastAsia="en-US" w:bidi="ar-SA"/>
      </w:rPr>
    </w:lvl>
    <w:lvl w:ilvl="4" w:tplc="12D02B38">
      <w:numFmt w:val="bullet"/>
      <w:lvlText w:val="•"/>
      <w:lvlJc w:val="left"/>
      <w:pPr>
        <w:ind w:left="4370" w:hanging="360"/>
      </w:pPr>
      <w:rPr>
        <w:rFonts w:hint="default"/>
        <w:lang w:val="en-US" w:eastAsia="en-US" w:bidi="ar-SA"/>
      </w:rPr>
    </w:lvl>
    <w:lvl w:ilvl="5" w:tplc="6682EF70">
      <w:numFmt w:val="bullet"/>
      <w:lvlText w:val="•"/>
      <w:lvlJc w:val="left"/>
      <w:pPr>
        <w:ind w:left="5213" w:hanging="360"/>
      </w:pPr>
      <w:rPr>
        <w:rFonts w:hint="default"/>
        <w:lang w:val="en-US" w:eastAsia="en-US" w:bidi="ar-SA"/>
      </w:rPr>
    </w:lvl>
    <w:lvl w:ilvl="6" w:tplc="4DA65440">
      <w:numFmt w:val="bullet"/>
      <w:lvlText w:val="•"/>
      <w:lvlJc w:val="left"/>
      <w:pPr>
        <w:ind w:left="6055" w:hanging="360"/>
      </w:pPr>
      <w:rPr>
        <w:rFonts w:hint="default"/>
        <w:lang w:val="en-US" w:eastAsia="en-US" w:bidi="ar-SA"/>
      </w:rPr>
    </w:lvl>
    <w:lvl w:ilvl="7" w:tplc="786E8498">
      <w:numFmt w:val="bullet"/>
      <w:lvlText w:val="•"/>
      <w:lvlJc w:val="left"/>
      <w:pPr>
        <w:ind w:left="6898" w:hanging="360"/>
      </w:pPr>
      <w:rPr>
        <w:rFonts w:hint="default"/>
        <w:lang w:val="en-US" w:eastAsia="en-US" w:bidi="ar-SA"/>
      </w:rPr>
    </w:lvl>
    <w:lvl w:ilvl="8" w:tplc="3D765A26">
      <w:numFmt w:val="bullet"/>
      <w:lvlText w:val="•"/>
      <w:lvlJc w:val="left"/>
      <w:pPr>
        <w:ind w:left="7741" w:hanging="360"/>
      </w:pPr>
      <w:rPr>
        <w:rFonts w:hint="default"/>
        <w:lang w:val="en-US" w:eastAsia="en-US" w:bidi="ar-SA"/>
      </w:rPr>
    </w:lvl>
  </w:abstractNum>
  <w:abstractNum w:abstractNumId="11" w15:restartNumberingAfterBreak="0">
    <w:nsid w:val="5EB105E7"/>
    <w:multiLevelType w:val="hybridMultilevel"/>
    <w:tmpl w:val="1960D486"/>
    <w:lvl w:ilvl="0" w:tplc="97E23E68">
      <w:numFmt w:val="bullet"/>
      <w:lvlText w:val="-"/>
      <w:lvlJc w:val="left"/>
      <w:pPr>
        <w:ind w:left="422" w:hanging="142"/>
      </w:pPr>
      <w:rPr>
        <w:rFonts w:ascii="Times New Roman" w:eastAsia="Times New Roman" w:hAnsi="Times New Roman" w:cs="Times New Roman" w:hint="default"/>
        <w:b w:val="0"/>
        <w:bCs w:val="0"/>
        <w:i w:val="0"/>
        <w:iCs w:val="0"/>
        <w:spacing w:val="0"/>
        <w:w w:val="100"/>
        <w:sz w:val="24"/>
        <w:szCs w:val="24"/>
        <w:lang w:val="en-US" w:eastAsia="en-US" w:bidi="ar-SA"/>
      </w:rPr>
    </w:lvl>
    <w:lvl w:ilvl="1" w:tplc="9A38C3AE">
      <w:numFmt w:val="bullet"/>
      <w:lvlText w:val="•"/>
      <w:lvlJc w:val="left"/>
      <w:pPr>
        <w:ind w:left="1320" w:hanging="142"/>
      </w:pPr>
      <w:rPr>
        <w:rFonts w:hint="default"/>
        <w:lang w:val="en-US" w:eastAsia="en-US" w:bidi="ar-SA"/>
      </w:rPr>
    </w:lvl>
    <w:lvl w:ilvl="2" w:tplc="8A265C00">
      <w:numFmt w:val="bullet"/>
      <w:lvlText w:val="•"/>
      <w:lvlJc w:val="left"/>
      <w:pPr>
        <w:ind w:left="2221" w:hanging="142"/>
      </w:pPr>
      <w:rPr>
        <w:rFonts w:hint="default"/>
        <w:lang w:val="en-US" w:eastAsia="en-US" w:bidi="ar-SA"/>
      </w:rPr>
    </w:lvl>
    <w:lvl w:ilvl="3" w:tplc="C532B3B2">
      <w:numFmt w:val="bullet"/>
      <w:lvlText w:val="•"/>
      <w:lvlJc w:val="left"/>
      <w:pPr>
        <w:ind w:left="3121" w:hanging="142"/>
      </w:pPr>
      <w:rPr>
        <w:rFonts w:hint="default"/>
        <w:lang w:val="en-US" w:eastAsia="en-US" w:bidi="ar-SA"/>
      </w:rPr>
    </w:lvl>
    <w:lvl w:ilvl="4" w:tplc="599667AE">
      <w:numFmt w:val="bullet"/>
      <w:lvlText w:val="•"/>
      <w:lvlJc w:val="left"/>
      <w:pPr>
        <w:ind w:left="4022" w:hanging="142"/>
      </w:pPr>
      <w:rPr>
        <w:rFonts w:hint="default"/>
        <w:lang w:val="en-US" w:eastAsia="en-US" w:bidi="ar-SA"/>
      </w:rPr>
    </w:lvl>
    <w:lvl w:ilvl="5" w:tplc="D98A41B8">
      <w:numFmt w:val="bullet"/>
      <w:lvlText w:val="•"/>
      <w:lvlJc w:val="left"/>
      <w:pPr>
        <w:ind w:left="4923" w:hanging="142"/>
      </w:pPr>
      <w:rPr>
        <w:rFonts w:hint="default"/>
        <w:lang w:val="en-US" w:eastAsia="en-US" w:bidi="ar-SA"/>
      </w:rPr>
    </w:lvl>
    <w:lvl w:ilvl="6" w:tplc="C012FAF0">
      <w:numFmt w:val="bullet"/>
      <w:lvlText w:val="•"/>
      <w:lvlJc w:val="left"/>
      <w:pPr>
        <w:ind w:left="5823" w:hanging="142"/>
      </w:pPr>
      <w:rPr>
        <w:rFonts w:hint="default"/>
        <w:lang w:val="en-US" w:eastAsia="en-US" w:bidi="ar-SA"/>
      </w:rPr>
    </w:lvl>
    <w:lvl w:ilvl="7" w:tplc="59C688F0">
      <w:numFmt w:val="bullet"/>
      <w:lvlText w:val="•"/>
      <w:lvlJc w:val="left"/>
      <w:pPr>
        <w:ind w:left="6724" w:hanging="142"/>
      </w:pPr>
      <w:rPr>
        <w:rFonts w:hint="default"/>
        <w:lang w:val="en-US" w:eastAsia="en-US" w:bidi="ar-SA"/>
      </w:rPr>
    </w:lvl>
    <w:lvl w:ilvl="8" w:tplc="BEEE3A46">
      <w:numFmt w:val="bullet"/>
      <w:lvlText w:val="•"/>
      <w:lvlJc w:val="left"/>
      <w:pPr>
        <w:ind w:left="7625" w:hanging="142"/>
      </w:pPr>
      <w:rPr>
        <w:rFonts w:hint="default"/>
        <w:lang w:val="en-US" w:eastAsia="en-US" w:bidi="ar-SA"/>
      </w:rPr>
    </w:lvl>
  </w:abstractNum>
  <w:abstractNum w:abstractNumId="12" w15:restartNumberingAfterBreak="0">
    <w:nsid w:val="691A4E88"/>
    <w:multiLevelType w:val="hybridMultilevel"/>
    <w:tmpl w:val="11729C3A"/>
    <w:lvl w:ilvl="0" w:tplc="F58EF1C2">
      <w:start w:val="1"/>
      <w:numFmt w:val="decimal"/>
      <w:lvlText w:val="%1."/>
      <w:lvlJc w:val="left"/>
      <w:pPr>
        <w:ind w:left="10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A7AB950">
      <w:numFmt w:val="bullet"/>
      <w:lvlText w:val="o"/>
      <w:lvlJc w:val="left"/>
      <w:pPr>
        <w:ind w:left="1720" w:hanging="360"/>
      </w:pPr>
      <w:rPr>
        <w:rFonts w:ascii="Courier New" w:eastAsia="Courier New" w:hAnsi="Courier New" w:cs="Courier New" w:hint="default"/>
        <w:b w:val="0"/>
        <w:bCs w:val="0"/>
        <w:i w:val="0"/>
        <w:iCs w:val="0"/>
        <w:spacing w:val="0"/>
        <w:w w:val="99"/>
        <w:sz w:val="20"/>
        <w:szCs w:val="20"/>
        <w:lang w:val="en-US" w:eastAsia="en-US" w:bidi="ar-SA"/>
      </w:rPr>
    </w:lvl>
    <w:lvl w:ilvl="2" w:tplc="B218CC74">
      <w:numFmt w:val="bullet"/>
      <w:lvlText w:val="•"/>
      <w:lvlJc w:val="left"/>
      <w:pPr>
        <w:ind w:left="2576" w:hanging="360"/>
      </w:pPr>
      <w:rPr>
        <w:rFonts w:hint="default"/>
        <w:lang w:val="en-US" w:eastAsia="en-US" w:bidi="ar-SA"/>
      </w:rPr>
    </w:lvl>
    <w:lvl w:ilvl="3" w:tplc="151E74F8">
      <w:numFmt w:val="bullet"/>
      <w:lvlText w:val="•"/>
      <w:lvlJc w:val="left"/>
      <w:pPr>
        <w:ind w:left="3432" w:hanging="360"/>
      </w:pPr>
      <w:rPr>
        <w:rFonts w:hint="default"/>
        <w:lang w:val="en-US" w:eastAsia="en-US" w:bidi="ar-SA"/>
      </w:rPr>
    </w:lvl>
    <w:lvl w:ilvl="4" w:tplc="CD0278D4">
      <w:numFmt w:val="bullet"/>
      <w:lvlText w:val="•"/>
      <w:lvlJc w:val="left"/>
      <w:pPr>
        <w:ind w:left="4288" w:hanging="360"/>
      </w:pPr>
      <w:rPr>
        <w:rFonts w:hint="default"/>
        <w:lang w:val="en-US" w:eastAsia="en-US" w:bidi="ar-SA"/>
      </w:rPr>
    </w:lvl>
    <w:lvl w:ilvl="5" w:tplc="C4F2ECAC">
      <w:numFmt w:val="bullet"/>
      <w:lvlText w:val="•"/>
      <w:lvlJc w:val="left"/>
      <w:pPr>
        <w:ind w:left="5145" w:hanging="360"/>
      </w:pPr>
      <w:rPr>
        <w:rFonts w:hint="default"/>
        <w:lang w:val="en-US" w:eastAsia="en-US" w:bidi="ar-SA"/>
      </w:rPr>
    </w:lvl>
    <w:lvl w:ilvl="6" w:tplc="397C91DA">
      <w:numFmt w:val="bullet"/>
      <w:lvlText w:val="•"/>
      <w:lvlJc w:val="left"/>
      <w:pPr>
        <w:ind w:left="6001" w:hanging="360"/>
      </w:pPr>
      <w:rPr>
        <w:rFonts w:hint="default"/>
        <w:lang w:val="en-US" w:eastAsia="en-US" w:bidi="ar-SA"/>
      </w:rPr>
    </w:lvl>
    <w:lvl w:ilvl="7" w:tplc="BFA80AF4">
      <w:numFmt w:val="bullet"/>
      <w:lvlText w:val="•"/>
      <w:lvlJc w:val="left"/>
      <w:pPr>
        <w:ind w:left="6857" w:hanging="360"/>
      </w:pPr>
      <w:rPr>
        <w:rFonts w:hint="default"/>
        <w:lang w:val="en-US" w:eastAsia="en-US" w:bidi="ar-SA"/>
      </w:rPr>
    </w:lvl>
    <w:lvl w:ilvl="8" w:tplc="83B076FC">
      <w:numFmt w:val="bullet"/>
      <w:lvlText w:val="•"/>
      <w:lvlJc w:val="left"/>
      <w:pPr>
        <w:ind w:left="7713" w:hanging="360"/>
      </w:pPr>
      <w:rPr>
        <w:rFonts w:hint="default"/>
        <w:lang w:val="en-US" w:eastAsia="en-US" w:bidi="ar-SA"/>
      </w:rPr>
    </w:lvl>
  </w:abstractNum>
  <w:num w:numId="1" w16cid:durableId="2039041281">
    <w:abstractNumId w:val="5"/>
  </w:num>
  <w:num w:numId="2" w16cid:durableId="1905288658">
    <w:abstractNumId w:val="12"/>
  </w:num>
  <w:num w:numId="3" w16cid:durableId="116141091">
    <w:abstractNumId w:val="10"/>
  </w:num>
  <w:num w:numId="4" w16cid:durableId="1942102028">
    <w:abstractNumId w:val="2"/>
  </w:num>
  <w:num w:numId="5" w16cid:durableId="1150681886">
    <w:abstractNumId w:val="1"/>
  </w:num>
  <w:num w:numId="6" w16cid:durableId="2099866007">
    <w:abstractNumId w:val="8"/>
  </w:num>
  <w:num w:numId="7" w16cid:durableId="67002229">
    <w:abstractNumId w:val="0"/>
  </w:num>
  <w:num w:numId="8" w16cid:durableId="569928780">
    <w:abstractNumId w:val="3"/>
  </w:num>
  <w:num w:numId="9" w16cid:durableId="1231117379">
    <w:abstractNumId w:val="9"/>
  </w:num>
  <w:num w:numId="10" w16cid:durableId="2140024063">
    <w:abstractNumId w:val="4"/>
  </w:num>
  <w:num w:numId="11" w16cid:durableId="1071122889">
    <w:abstractNumId w:val="6"/>
  </w:num>
  <w:num w:numId="12" w16cid:durableId="1954363659">
    <w:abstractNumId w:val="7"/>
  </w:num>
  <w:num w:numId="13" w16cid:durableId="44069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D5"/>
    <w:rsid w:val="00021912"/>
    <w:rsid w:val="000D3C65"/>
    <w:rsid w:val="000E4D86"/>
    <w:rsid w:val="001422E5"/>
    <w:rsid w:val="00153231"/>
    <w:rsid w:val="00173F9C"/>
    <w:rsid w:val="00175936"/>
    <w:rsid w:val="00231B80"/>
    <w:rsid w:val="002E2A2D"/>
    <w:rsid w:val="00305AA5"/>
    <w:rsid w:val="00375EDD"/>
    <w:rsid w:val="00414ED5"/>
    <w:rsid w:val="00486432"/>
    <w:rsid w:val="004953EA"/>
    <w:rsid w:val="005732FE"/>
    <w:rsid w:val="005E2F5E"/>
    <w:rsid w:val="006A0F74"/>
    <w:rsid w:val="006A29B8"/>
    <w:rsid w:val="006B6F25"/>
    <w:rsid w:val="00703952"/>
    <w:rsid w:val="00710FDA"/>
    <w:rsid w:val="00815CCF"/>
    <w:rsid w:val="008D2573"/>
    <w:rsid w:val="008D73C6"/>
    <w:rsid w:val="00925D0B"/>
    <w:rsid w:val="00A00156"/>
    <w:rsid w:val="00A640C7"/>
    <w:rsid w:val="00AA172E"/>
    <w:rsid w:val="00D11F35"/>
    <w:rsid w:val="00D374D1"/>
    <w:rsid w:val="00D9518A"/>
    <w:rsid w:val="00ED1440"/>
    <w:rsid w:val="00ED6C1C"/>
    <w:rsid w:val="00F705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D7E16"/>
  <w15:docId w15:val="{56C0070C-0B98-4BF8-A93A-BF7220A6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210" w:right="48"/>
      <w:jc w:val="center"/>
      <w:outlineLvl w:val="0"/>
    </w:pPr>
    <w:rPr>
      <w:b/>
      <w:bCs/>
      <w:sz w:val="28"/>
      <w:szCs w:val="28"/>
    </w:rPr>
  </w:style>
  <w:style w:type="paragraph" w:styleId="Heading2">
    <w:name w:val="heading 2"/>
    <w:basedOn w:val="Normal"/>
    <w:uiPriority w:val="9"/>
    <w:unhideWhenUsed/>
    <w:qFormat/>
    <w:pPr>
      <w:ind w:left="207" w:right="48"/>
      <w:jc w:val="center"/>
      <w:outlineLvl w:val="1"/>
    </w:pPr>
    <w:rPr>
      <w:b/>
      <w:bCs/>
      <w:sz w:val="28"/>
      <w:szCs w:val="28"/>
    </w:rPr>
  </w:style>
  <w:style w:type="paragraph" w:styleId="Heading3">
    <w:name w:val="heading 3"/>
    <w:basedOn w:val="Normal"/>
    <w:uiPriority w:val="9"/>
    <w:unhideWhenUsed/>
    <w:qFormat/>
    <w:pPr>
      <w:ind w:left="999" w:hanging="359"/>
      <w:outlineLvl w:val="2"/>
    </w:pPr>
    <w:rPr>
      <w:b/>
      <w:bCs/>
      <w:sz w:val="24"/>
      <w:szCs w:val="24"/>
    </w:rPr>
  </w:style>
  <w:style w:type="paragraph" w:styleId="Heading4">
    <w:name w:val="heading 4"/>
    <w:basedOn w:val="Normal"/>
    <w:next w:val="Normal"/>
    <w:link w:val="Heading4Char"/>
    <w:uiPriority w:val="9"/>
    <w:semiHidden/>
    <w:unhideWhenUsed/>
    <w:qFormat/>
    <w:rsid w:val="006A29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92" w:right="48"/>
      <w:jc w:val="center"/>
    </w:pPr>
    <w:rPr>
      <w:b/>
      <w:bCs/>
      <w:sz w:val="44"/>
      <w:szCs w:val="44"/>
    </w:rPr>
  </w:style>
  <w:style w:type="paragraph" w:styleId="ListParagraph">
    <w:name w:val="List Paragraph"/>
    <w:basedOn w:val="Normal"/>
    <w:uiPriority w:val="1"/>
    <w:qFormat/>
    <w:pPr>
      <w:ind w:left="1720" w:hanging="360"/>
    </w:pPr>
  </w:style>
  <w:style w:type="paragraph" w:customStyle="1" w:styleId="TableParagraph">
    <w:name w:val="Table Paragraph"/>
    <w:basedOn w:val="Normal"/>
    <w:uiPriority w:val="1"/>
    <w:qFormat/>
    <w:pPr>
      <w:spacing w:line="275" w:lineRule="exact"/>
      <w:ind w:left="107"/>
    </w:pPr>
  </w:style>
  <w:style w:type="character" w:customStyle="1" w:styleId="Heading4Char">
    <w:name w:val="Heading 4 Char"/>
    <w:basedOn w:val="DefaultParagraphFont"/>
    <w:link w:val="Heading4"/>
    <w:uiPriority w:val="9"/>
    <w:semiHidden/>
    <w:rsid w:val="006A29B8"/>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uiPriority w:val="1"/>
    <w:rsid w:val="00710FDA"/>
    <w:rPr>
      <w:rFonts w:ascii="Times New Roman" w:eastAsia="Times New Roman" w:hAnsi="Times New Roman" w:cs="Times New Roman"/>
      <w:sz w:val="24"/>
      <w:szCs w:val="24"/>
    </w:rPr>
  </w:style>
  <w:style w:type="paragraph" w:styleId="NormalWeb">
    <w:name w:val="Normal (Web)"/>
    <w:basedOn w:val="Normal"/>
    <w:uiPriority w:val="99"/>
    <w:unhideWhenUsed/>
    <w:rsid w:val="00710FD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hallianc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mc.org.in/autonomous-boards/under-graduate-medical-education-bo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wmedicine.org/school-of-medicine/md-program/wwa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medicine.org/school-of-medicine/md-program/wwami" TargetMode="External"/><Relationship Id="rId5" Type="http://schemas.openxmlformats.org/officeDocument/2006/relationships/footnotes" Target="footnotes.xml"/><Relationship Id="rId15" Type="http://schemas.openxmlformats.org/officeDocument/2006/relationships/hyperlink" Target="http://www.challiance.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nmc.org.in/autonomous-boards/under-graduate-medical-education-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51</Pages>
  <Words>8719</Words>
  <Characters>49704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khaleel nagarchi</cp:lastModifiedBy>
  <cp:revision>10</cp:revision>
  <dcterms:created xsi:type="dcterms:W3CDTF">2024-08-04T17:23:00Z</dcterms:created>
  <dcterms:modified xsi:type="dcterms:W3CDTF">2024-08-23T05:01:00Z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for Microsoft 365</vt:lpwstr>
  </property>
  <property fmtid="{D5CDD505-2E9C-101B-9397-08002B2CF9AE}" pid="4" name="LastSaved">
    <vt:filetime>2024-07-29T00:00:00Z</vt:filetime>
  </property>
  <property fmtid="{D5CDD505-2E9C-101B-9397-08002B2CF9AE}" pid="5" name="Producer">
    <vt:lpwstr>3-Heights(TM) PDF Security Shell 4.8.25.2 (http://www.pdf-tools.com)</vt:lpwstr>
  </property>
  <property fmtid="{D5CDD505-2E9C-101B-9397-08002B2CF9AE}" pid="6" name="GrammarlyDocumentId">
    <vt:lpwstr>92f728f3cbb1aa99bd857ab2b45ec63b09ef26a19564fe85ee1222d6fbdce849</vt:lpwstr>
  </property>
</Properties>
</file>