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BB82" w14:textId="77777777" w:rsidR="00163C28" w:rsidRPr="001E5C78" w:rsidRDefault="00163C28" w:rsidP="00E00F90">
      <w:pPr>
        <w:ind w:left="1440"/>
        <w:rPr>
          <w:rFonts w:ascii="Times New Roman" w:hAnsi="Times New Roman" w:cs="Times New Roman"/>
          <w:b/>
          <w:bCs/>
          <w:sz w:val="24"/>
          <w:szCs w:val="24"/>
        </w:rPr>
      </w:pPr>
      <w:r w:rsidRPr="001E5C78">
        <w:rPr>
          <w:rFonts w:ascii="Times New Roman" w:hAnsi="Times New Roman" w:cs="Times New Roman"/>
          <w:b/>
          <w:bCs/>
          <w:sz w:val="24"/>
          <w:szCs w:val="24"/>
        </w:rPr>
        <w:t xml:space="preserve">IMPACT OF PHISHING ATTACK ON BUSINESS </w:t>
      </w:r>
    </w:p>
    <w:p w14:paraId="6C722591" w14:textId="4796C789" w:rsidR="00163C28" w:rsidRPr="001E5C78" w:rsidRDefault="00182218" w:rsidP="00163C28">
      <w:pPr>
        <w:rPr>
          <w:rFonts w:ascii="Times New Roman" w:hAnsi="Times New Roman" w:cs="Times New Roman"/>
          <w:b/>
          <w:bCs/>
          <w:sz w:val="24"/>
          <w:szCs w:val="24"/>
        </w:rPr>
      </w:pPr>
      <w:r>
        <w:rPr>
          <w:rFonts w:ascii="Times New Roman" w:hAnsi="Times New Roman" w:cs="Times New Roman"/>
          <w:b/>
          <w:bCs/>
          <w:sz w:val="24"/>
          <w:szCs w:val="24"/>
        </w:rPr>
        <w:t xml:space="preserve">Ms. </w:t>
      </w:r>
      <w:r w:rsidR="00163C28" w:rsidRPr="001E5C78">
        <w:rPr>
          <w:rFonts w:ascii="Times New Roman" w:hAnsi="Times New Roman" w:cs="Times New Roman"/>
          <w:b/>
          <w:bCs/>
          <w:sz w:val="24"/>
          <w:szCs w:val="24"/>
        </w:rPr>
        <w:t>Krishnaveni</w:t>
      </w:r>
      <w:r w:rsidR="00E00F90">
        <w:rPr>
          <w:rFonts w:ascii="Times New Roman" w:hAnsi="Times New Roman" w:cs="Times New Roman"/>
          <w:b/>
          <w:bCs/>
          <w:sz w:val="24"/>
          <w:szCs w:val="24"/>
        </w:rPr>
        <w:t>,</w:t>
      </w:r>
      <w:r>
        <w:rPr>
          <w:rFonts w:ascii="Times New Roman" w:hAnsi="Times New Roman" w:cs="Times New Roman"/>
          <w:b/>
          <w:bCs/>
          <w:sz w:val="24"/>
          <w:szCs w:val="24"/>
        </w:rPr>
        <w:t xml:space="preserve"> MBA 4</w:t>
      </w:r>
      <w:r w:rsidRPr="0018221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Semester, University College for Women (Telangana Mahila Viswavidyalayam), Koti, Hyderabad, Telangana.</w:t>
      </w:r>
    </w:p>
    <w:p w14:paraId="7218267B"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 ABSTRACT</w:t>
      </w:r>
    </w:p>
    <w:p w14:paraId="238931CC"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Phishing attacks are a major threat to business, using tricks to manipulate employees into giving away sensitive information. This chapter explores how phishing attacks impact business operations, resulting in to financial losses, data breaches, and damage to reputation of business. Through case studies like Crelan Bank incident, it shows severe consequences of these attacks, including large amounts of financial loss and long-term harm to the company’s reputation. This chapter explains different types of phishing attacks including email phishing, spear phishing, whaling, smashing, and gushing. Each type has its own methods but all aimed at stealing sensitive information. It describes the processes and techniques used in phishing attempts, such as fake emails, malicious links, attachments, and tricking people into giving. Sensitive information. This also emphasizes on the effects of phishing attacks on businesses such as financial loss to businesses, compromised data, and legal issues. The preventive measures include employee training, implementing multi-factor authentication with robust security systems, and staying updated on the latest trends. This chapter also looks at future trends in phishing attacks, such as the </w:t>
      </w:r>
      <w:proofErr w:type="gramStart"/>
      <w:r w:rsidRPr="001E5C78">
        <w:rPr>
          <w:rFonts w:ascii="Times New Roman" w:hAnsi="Times New Roman" w:cs="Times New Roman"/>
          <w:sz w:val="24"/>
          <w:szCs w:val="24"/>
        </w:rPr>
        <w:t>use  of</w:t>
      </w:r>
      <w:proofErr w:type="gramEnd"/>
      <w:r w:rsidRPr="001E5C78">
        <w:rPr>
          <w:rFonts w:ascii="Times New Roman" w:hAnsi="Times New Roman" w:cs="Times New Roman"/>
          <w:sz w:val="24"/>
          <w:szCs w:val="24"/>
        </w:rPr>
        <w:t xml:space="preserve"> artificial intelligence,  targeting cloud platforms, and exploiting mobile devices. Overall, chapter focuses on the need for businesses to implement robust cyber security strategies to reduce the risks of phishing attacks, protecting their operations and maintaining trust with their stakeholders.</w:t>
      </w:r>
    </w:p>
    <w:p w14:paraId="2A339A29"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Key words: </w:t>
      </w:r>
      <w:r w:rsidRPr="001E5C78">
        <w:rPr>
          <w:rFonts w:ascii="Times New Roman" w:hAnsi="Times New Roman" w:cs="Times New Roman"/>
          <w:sz w:val="24"/>
          <w:szCs w:val="24"/>
        </w:rPr>
        <w:t xml:space="preserve">Phishing attack, </w:t>
      </w:r>
      <w:proofErr w:type="gramStart"/>
      <w:r w:rsidRPr="001E5C78">
        <w:rPr>
          <w:rFonts w:ascii="Times New Roman" w:hAnsi="Times New Roman" w:cs="Times New Roman"/>
          <w:sz w:val="24"/>
          <w:szCs w:val="24"/>
        </w:rPr>
        <w:t>Social</w:t>
      </w:r>
      <w:proofErr w:type="gramEnd"/>
      <w:r w:rsidRPr="001E5C78">
        <w:rPr>
          <w:rFonts w:ascii="Times New Roman" w:hAnsi="Times New Roman" w:cs="Times New Roman"/>
          <w:sz w:val="24"/>
          <w:szCs w:val="24"/>
        </w:rPr>
        <w:t xml:space="preserve"> engineering, Malicious link, Cybersecurity, credentials, Multi- factor authentication </w:t>
      </w:r>
    </w:p>
    <w:p w14:paraId="00810091"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INTRODUCTION</w:t>
      </w:r>
    </w:p>
    <w:p w14:paraId="6FFF6A07"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In a busy office, a finance manages once received an email that exactly looks like it’s from a regular supplier asking for an urgent payment update. The mail also includes an attachment </w:t>
      </w:r>
      <w:proofErr w:type="gramStart"/>
      <w:r w:rsidRPr="001E5C78">
        <w:rPr>
          <w:rFonts w:ascii="Times New Roman" w:hAnsi="Times New Roman" w:cs="Times New Roman"/>
          <w:sz w:val="24"/>
          <w:szCs w:val="24"/>
        </w:rPr>
        <w:t>of  a</w:t>
      </w:r>
      <w:proofErr w:type="gramEnd"/>
      <w:r w:rsidRPr="001E5C78">
        <w:rPr>
          <w:rFonts w:ascii="Times New Roman" w:hAnsi="Times New Roman" w:cs="Times New Roman"/>
          <w:sz w:val="24"/>
          <w:szCs w:val="24"/>
        </w:rPr>
        <w:t xml:space="preserve"> link to click on it. The manager thinking that it’s a regular mail, clicks the link. This innocent action opens the door to a clever phishing attack. Cybercriminals then got an access to sensitive financial information, putting the company at risk of losing money and damaging its reputation. This cautionary incident nightlights the need for business to stay alert and secure against online threats and scams like Phishing attack.</w:t>
      </w:r>
    </w:p>
    <w:p w14:paraId="349386F4"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PHISHING ATTACK</w:t>
      </w:r>
    </w:p>
    <w:p w14:paraId="1AAD2020"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lastRenderedPageBreak/>
        <w:t>Phishing Attack is prevalent form of social engineering attack that mainly targets user’s information including login credentials like password, username and credit card details. It happens when an attacker, masquerading as a trustworthy entity, deceives a victim into opening an email, message or text. Then the victim is lured into clicking a harmful link, which can lead to malware installation, a ransomware attack, or the disclosure of sensitive information.</w:t>
      </w:r>
    </w:p>
    <w:p w14:paraId="7EB62B29"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Phishing is also often used to gain access to corporate or government organizations as a part of larger attacks, including Advanced Persistent Threats </w:t>
      </w:r>
      <w:proofErr w:type="gramStart"/>
      <w:r w:rsidRPr="001E5C78">
        <w:rPr>
          <w:rFonts w:ascii="Times New Roman" w:hAnsi="Times New Roman" w:cs="Times New Roman"/>
          <w:sz w:val="24"/>
          <w:szCs w:val="24"/>
        </w:rPr>
        <w:t>( APTs</w:t>
      </w:r>
      <w:proofErr w:type="gramEnd"/>
      <w:r w:rsidRPr="001E5C78">
        <w:rPr>
          <w:rFonts w:ascii="Times New Roman" w:hAnsi="Times New Roman" w:cs="Times New Roman"/>
          <w:sz w:val="24"/>
          <w:szCs w:val="24"/>
        </w:rPr>
        <w:t xml:space="preserve">). In such cases, employees are tricked to bypass security measures, spread malware within the secure environment. </w:t>
      </w:r>
      <w:r w:rsidRPr="001E5C78">
        <w:rPr>
          <w:rFonts w:ascii="Times New Roman" w:eastAsia="Times New Roman" w:hAnsi="Times New Roman" w:cs="Times New Roman"/>
          <w:sz w:val="24"/>
          <w:szCs w:val="24"/>
        </w:rPr>
        <w:t xml:space="preserve">In addition to suffering large financial losses, a company snagged by a phishing scam can experience a domino effect, damaging its market share, reputation, and customer trust. Moreover the severity of the attack can trigger a full-blown security crisis, potentially leaving the organization with a long and </w:t>
      </w:r>
      <w:proofErr w:type="gramStart"/>
      <w:r w:rsidRPr="001E5C78">
        <w:rPr>
          <w:rFonts w:ascii="Times New Roman" w:eastAsia="Times New Roman" w:hAnsi="Times New Roman" w:cs="Times New Roman"/>
          <w:sz w:val="24"/>
          <w:szCs w:val="24"/>
        </w:rPr>
        <w:t>difficult  road</w:t>
      </w:r>
      <w:proofErr w:type="gramEnd"/>
      <w:r w:rsidRPr="001E5C78">
        <w:rPr>
          <w:rFonts w:ascii="Times New Roman" w:eastAsia="Times New Roman" w:hAnsi="Times New Roman" w:cs="Times New Roman"/>
          <w:sz w:val="24"/>
          <w:szCs w:val="24"/>
        </w:rPr>
        <w:t xml:space="preserve"> to recovery.</w:t>
      </w:r>
    </w:p>
    <w:p w14:paraId="2DA2C54C" w14:textId="77777777" w:rsidR="00163C28" w:rsidRPr="001E5C78" w:rsidRDefault="00163C28" w:rsidP="00163C28">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 xml:space="preserve">Example for Phishing attack </w:t>
      </w:r>
    </w:p>
    <w:p w14:paraId="5877C2C2" w14:textId="77777777" w:rsidR="00163C28" w:rsidRPr="001E5C78" w:rsidRDefault="00163C28" w:rsidP="00163C28">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In 2019, there happened a cyber security incident at Crelan Bank in Belgium where phishing attackers gained an access to senior executive’s email account through which they sent deceptive emails to staff me members, posing as the senior executive. These fraudulent emails directed staff members to transfer funds to accounts which are under the control of attackers.</w:t>
      </w:r>
    </w:p>
    <w:p w14:paraId="53350539" w14:textId="77777777" w:rsidR="00163C28" w:rsidRPr="001E5C78" w:rsidRDefault="00163C28" w:rsidP="00163C28">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5C3306B" wp14:editId="3C254F30">
            <wp:simplePos x="0" y="0"/>
            <wp:positionH relativeFrom="column">
              <wp:posOffset>245110</wp:posOffset>
            </wp:positionH>
            <wp:positionV relativeFrom="paragraph">
              <wp:posOffset>109220</wp:posOffset>
            </wp:positionV>
            <wp:extent cx="2701290" cy="2150110"/>
            <wp:effectExtent l="0" t="0" r="3810" b="2540"/>
            <wp:wrapTopAndBottom/>
            <wp:docPr id="1919789543" name="Picture 191978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701290" cy="2150110"/>
                    </a:xfrm>
                    <a:prstGeom prst="rect">
                      <a:avLst/>
                    </a:prstGeom>
                  </pic:spPr>
                </pic:pic>
              </a:graphicData>
            </a:graphic>
            <wp14:sizeRelH relativeFrom="margin">
              <wp14:pctWidth>0</wp14:pctWidth>
            </wp14:sizeRelH>
            <wp14:sizeRelV relativeFrom="margin">
              <wp14:pctHeight>0</wp14:pctHeight>
            </wp14:sizeRelV>
          </wp:anchor>
        </w:drawing>
      </w:r>
      <w:r w:rsidRPr="001E5C78">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E5BC7DD" wp14:editId="220F6AEA">
            <wp:simplePos x="0" y="0"/>
            <wp:positionH relativeFrom="column">
              <wp:posOffset>3188335</wp:posOffset>
            </wp:positionH>
            <wp:positionV relativeFrom="paragraph">
              <wp:posOffset>229870</wp:posOffset>
            </wp:positionV>
            <wp:extent cx="2056765" cy="1831340"/>
            <wp:effectExtent l="0" t="0" r="635" b="0"/>
            <wp:wrapTopAndBottom/>
            <wp:docPr id="1785789775" name="Picture 178578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056765" cy="1831340"/>
                    </a:xfrm>
                    <a:prstGeom prst="rect">
                      <a:avLst/>
                    </a:prstGeom>
                  </pic:spPr>
                </pic:pic>
              </a:graphicData>
            </a:graphic>
            <wp14:sizeRelH relativeFrom="margin">
              <wp14:pctWidth>0</wp14:pctWidth>
            </wp14:sizeRelH>
            <wp14:sizeRelV relativeFrom="margin">
              <wp14:pctHeight>0</wp14:pctHeight>
            </wp14:sizeRelV>
          </wp:anchor>
        </w:drawing>
      </w:r>
    </w:p>
    <w:p w14:paraId="34163C37" w14:textId="77777777" w:rsidR="00163C28" w:rsidRPr="001E5C78" w:rsidRDefault="00163C28" w:rsidP="00163C28">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Impact of this incident</w:t>
      </w:r>
      <w:r w:rsidRPr="001E5C78">
        <w:rPr>
          <w:rFonts w:ascii="Times New Roman" w:eastAsia="Times New Roman" w:hAnsi="Times New Roman" w:cs="Times New Roman"/>
          <w:sz w:val="24"/>
          <w:szCs w:val="24"/>
        </w:rPr>
        <w:t>: Crelan Bank lost a staggering $75.8 million due to this phishing attack.</w:t>
      </w:r>
    </w:p>
    <w:p w14:paraId="5410E205" w14:textId="77777777" w:rsidR="00163C28" w:rsidRPr="001E5C78" w:rsidRDefault="00163C28" w:rsidP="00163C28">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Types Of Phishing Attacks</w:t>
      </w:r>
    </w:p>
    <w:p w14:paraId="26BBC411" w14:textId="77777777" w:rsidR="00163C28" w:rsidRPr="001E5C78" w:rsidRDefault="00163C28" w:rsidP="00163C28">
      <w:pPr>
        <w:pStyle w:val="ListParagraph"/>
        <w:numPr>
          <w:ilvl w:val="0"/>
          <w:numId w:val="1"/>
        </w:numPr>
        <w:spacing w:after="160" w:line="360" w:lineRule="auto"/>
        <w:rPr>
          <w:rFonts w:ascii="Times New Roman" w:hAnsi="Times New Roman" w:cs="Times New Roman"/>
          <w:b/>
          <w:bCs/>
          <w:sz w:val="24"/>
          <w:szCs w:val="24"/>
        </w:rPr>
      </w:pPr>
      <w:r w:rsidRPr="001E5C78">
        <w:rPr>
          <w:rFonts w:ascii="Times New Roman" w:hAnsi="Times New Roman" w:cs="Times New Roman"/>
          <w:b/>
          <w:bCs/>
          <w:sz w:val="24"/>
          <w:szCs w:val="24"/>
        </w:rPr>
        <w:lastRenderedPageBreak/>
        <w:t xml:space="preserve">Email Phishing: </w:t>
      </w:r>
      <w:r w:rsidRPr="001E5C78">
        <w:rPr>
          <w:rFonts w:ascii="Times New Roman" w:hAnsi="Times New Roman" w:cs="Times New Roman"/>
          <w:sz w:val="24"/>
          <w:szCs w:val="24"/>
        </w:rPr>
        <w:t xml:space="preserve">This is most common form of phishing, where attackers send fraudulent </w:t>
      </w:r>
      <w:proofErr w:type="gramStart"/>
      <w:r w:rsidRPr="001E5C78">
        <w:rPr>
          <w:rFonts w:ascii="Times New Roman" w:hAnsi="Times New Roman" w:cs="Times New Roman"/>
          <w:sz w:val="24"/>
          <w:szCs w:val="24"/>
        </w:rPr>
        <w:t>emails  which</w:t>
      </w:r>
      <w:proofErr w:type="gramEnd"/>
      <w:r w:rsidRPr="001E5C78">
        <w:rPr>
          <w:rFonts w:ascii="Times New Roman" w:hAnsi="Times New Roman" w:cs="Times New Roman"/>
          <w:sz w:val="24"/>
          <w:szCs w:val="24"/>
        </w:rPr>
        <w:t xml:space="preserve"> contains malicious links or attachments, urging users to click or download  that appear to be from authorized sources to steal sensitive information or install malware.</w:t>
      </w:r>
    </w:p>
    <w:p w14:paraId="0C5D8962" w14:textId="77777777" w:rsidR="00163C28" w:rsidRPr="001E5C78" w:rsidRDefault="00163C28" w:rsidP="00163C28">
      <w:pPr>
        <w:spacing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Example: </w:t>
      </w:r>
      <w:r w:rsidRPr="001E5C78">
        <w:rPr>
          <w:rFonts w:ascii="Times New Roman" w:hAnsi="Times New Roman" w:cs="Times New Roman"/>
          <w:sz w:val="24"/>
          <w:szCs w:val="24"/>
        </w:rPr>
        <w:t>Fake account notifications, false security alerts and counterfeit invoice emails.</w:t>
      </w:r>
    </w:p>
    <w:p w14:paraId="7B6C39D5" w14:textId="77777777" w:rsidR="00163C28" w:rsidRPr="001E5C78" w:rsidRDefault="00163C28" w:rsidP="00163C28">
      <w:pPr>
        <w:pStyle w:val="ListParagraph"/>
        <w:numPr>
          <w:ilvl w:val="0"/>
          <w:numId w:val="1"/>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Spear Phishing: </w:t>
      </w:r>
      <w:r w:rsidRPr="001E5C78">
        <w:rPr>
          <w:rFonts w:ascii="Times New Roman" w:hAnsi="Times New Roman" w:cs="Times New Roman"/>
          <w:sz w:val="24"/>
          <w:szCs w:val="24"/>
        </w:rPr>
        <w:t>It is a more targeted form of phishing, where attackers customize emails to a specific individuals or organizations based on research about target, including their name, position and other details in order to steal their sensitive information.</w:t>
      </w:r>
    </w:p>
    <w:p w14:paraId="01F39A4B" w14:textId="77777777" w:rsidR="00163C28" w:rsidRPr="001E5C78" w:rsidRDefault="00163C28" w:rsidP="00163C28">
      <w:pPr>
        <w:pStyle w:val="ListParagraph"/>
        <w:spacing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Example:</w:t>
      </w:r>
      <w:r w:rsidRPr="001E5C78">
        <w:rPr>
          <w:rFonts w:ascii="Times New Roman" w:hAnsi="Times New Roman" w:cs="Times New Roman"/>
          <w:sz w:val="24"/>
          <w:szCs w:val="24"/>
        </w:rPr>
        <w:t xml:space="preserve"> Emails that appear to be from a college or a business partner, requesting for sensitive information or asking recipient to click on a specific link.</w:t>
      </w:r>
    </w:p>
    <w:p w14:paraId="7972D0BC" w14:textId="77777777" w:rsidR="00163C28" w:rsidRPr="001E5C78" w:rsidRDefault="00163C28" w:rsidP="00163C28">
      <w:pPr>
        <w:pStyle w:val="ListParagraph"/>
        <w:numPr>
          <w:ilvl w:val="0"/>
          <w:numId w:val="1"/>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Whaling: </w:t>
      </w:r>
      <w:r w:rsidRPr="001E5C78">
        <w:rPr>
          <w:rFonts w:ascii="Times New Roman" w:hAnsi="Times New Roman" w:cs="Times New Roman"/>
          <w:sz w:val="24"/>
          <w:szCs w:val="24"/>
        </w:rPr>
        <w:t xml:space="preserve">It is a highly targeted phishing attack that aims at senior executives and </w:t>
      </w:r>
      <w:proofErr w:type="gramStart"/>
      <w:r w:rsidRPr="001E5C78">
        <w:rPr>
          <w:rFonts w:ascii="Times New Roman" w:hAnsi="Times New Roman" w:cs="Times New Roman"/>
          <w:sz w:val="24"/>
          <w:szCs w:val="24"/>
        </w:rPr>
        <w:t>high profile</w:t>
      </w:r>
      <w:proofErr w:type="gramEnd"/>
      <w:r w:rsidRPr="001E5C78">
        <w:rPr>
          <w:rFonts w:ascii="Times New Roman" w:hAnsi="Times New Roman" w:cs="Times New Roman"/>
          <w:sz w:val="24"/>
          <w:szCs w:val="24"/>
        </w:rPr>
        <w:t xml:space="preserve"> individual like CEOs within the organization. Attackers use detailed information about the executive’s role and responsibilities to craft convincing emails.</w:t>
      </w:r>
    </w:p>
    <w:p w14:paraId="44BEC3EB" w14:textId="77777777" w:rsidR="00163C28" w:rsidRPr="001E5C78" w:rsidRDefault="00163C28" w:rsidP="00163C28">
      <w:pPr>
        <w:pStyle w:val="ListParagraph"/>
        <w:spacing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Example: </w:t>
      </w:r>
      <w:r w:rsidRPr="001E5C78">
        <w:rPr>
          <w:rFonts w:ascii="Times New Roman" w:hAnsi="Times New Roman" w:cs="Times New Roman"/>
          <w:sz w:val="24"/>
          <w:szCs w:val="24"/>
        </w:rPr>
        <w:t>Emails posing as urgent requests from a CEO or CFO, often involving financial transactions or company’s sensitive data.</w:t>
      </w:r>
    </w:p>
    <w:p w14:paraId="656EF672" w14:textId="77777777" w:rsidR="00163C28" w:rsidRPr="001E5C78" w:rsidRDefault="00163C28" w:rsidP="00163C28">
      <w:pPr>
        <w:pStyle w:val="ListParagraph"/>
        <w:numPr>
          <w:ilvl w:val="0"/>
          <w:numId w:val="1"/>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Smishing </w:t>
      </w:r>
      <w:proofErr w:type="gramStart"/>
      <w:r w:rsidRPr="001E5C78">
        <w:rPr>
          <w:rFonts w:ascii="Times New Roman" w:hAnsi="Times New Roman" w:cs="Times New Roman"/>
          <w:b/>
          <w:bCs/>
          <w:sz w:val="24"/>
          <w:szCs w:val="24"/>
        </w:rPr>
        <w:t>( SMS</w:t>
      </w:r>
      <w:proofErr w:type="gramEnd"/>
      <w:r w:rsidRPr="001E5C78">
        <w:rPr>
          <w:rFonts w:ascii="Times New Roman" w:hAnsi="Times New Roman" w:cs="Times New Roman"/>
          <w:b/>
          <w:bCs/>
          <w:sz w:val="24"/>
          <w:szCs w:val="24"/>
        </w:rPr>
        <w:t xml:space="preserve"> phishing): </w:t>
      </w:r>
      <w:r w:rsidRPr="001E5C78">
        <w:rPr>
          <w:rFonts w:ascii="Times New Roman" w:hAnsi="Times New Roman" w:cs="Times New Roman"/>
          <w:sz w:val="24"/>
          <w:szCs w:val="24"/>
        </w:rPr>
        <w:t>This is a type of phishing attack which is conducted through SMS messages rather than email. Attackers send text messages containing malicious links or phone numbers, urging recipients to respond or click.</w:t>
      </w:r>
    </w:p>
    <w:p w14:paraId="6CF158B7" w14:textId="77777777" w:rsidR="00163C28" w:rsidRPr="001E5C78" w:rsidRDefault="00163C28" w:rsidP="00163C28">
      <w:pPr>
        <w:pStyle w:val="ListParagraph"/>
        <w:spacing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Example: </w:t>
      </w:r>
      <w:r w:rsidRPr="001E5C78">
        <w:rPr>
          <w:rFonts w:ascii="Times New Roman" w:hAnsi="Times New Roman" w:cs="Times New Roman"/>
          <w:sz w:val="24"/>
          <w:szCs w:val="24"/>
        </w:rPr>
        <w:t>Fake messages from banks asking to verify account information or details, or fraudulent delivery notifications prompting the user to click on a link.</w:t>
      </w:r>
    </w:p>
    <w:p w14:paraId="01E55481" w14:textId="77777777" w:rsidR="00163C28" w:rsidRPr="001E5C78" w:rsidRDefault="00163C28" w:rsidP="00163C28">
      <w:pPr>
        <w:pStyle w:val="ListParagraph"/>
        <w:numPr>
          <w:ilvl w:val="0"/>
          <w:numId w:val="1"/>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Vishing </w:t>
      </w:r>
      <w:proofErr w:type="gramStart"/>
      <w:r w:rsidRPr="001E5C78">
        <w:rPr>
          <w:rFonts w:ascii="Times New Roman" w:hAnsi="Times New Roman" w:cs="Times New Roman"/>
          <w:b/>
          <w:bCs/>
          <w:sz w:val="24"/>
          <w:szCs w:val="24"/>
        </w:rPr>
        <w:t>( Voice</w:t>
      </w:r>
      <w:proofErr w:type="gramEnd"/>
      <w:r w:rsidRPr="001E5C78">
        <w:rPr>
          <w:rFonts w:ascii="Times New Roman" w:hAnsi="Times New Roman" w:cs="Times New Roman"/>
          <w:b/>
          <w:bCs/>
          <w:sz w:val="24"/>
          <w:szCs w:val="24"/>
        </w:rPr>
        <w:t xml:space="preserve">  phishing): </w:t>
      </w:r>
      <w:r w:rsidRPr="001E5C78">
        <w:rPr>
          <w:rFonts w:ascii="Times New Roman" w:hAnsi="Times New Roman" w:cs="Times New Roman"/>
          <w:sz w:val="24"/>
          <w:szCs w:val="24"/>
        </w:rPr>
        <w:t>Phishing attack carried out via phone calls, where attackers impersonate legitimate entities. It involves usage of social engineering to persuade victims to reveal personal information or transfer money.</w:t>
      </w:r>
    </w:p>
    <w:p w14:paraId="55E77B41" w14:textId="77777777" w:rsidR="00163C28" w:rsidRPr="001E5C78" w:rsidRDefault="00163C28" w:rsidP="00163C28">
      <w:pPr>
        <w:pStyle w:val="ListParagraph"/>
        <w:spacing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Example: </w:t>
      </w:r>
      <w:r w:rsidRPr="001E5C78">
        <w:rPr>
          <w:rFonts w:ascii="Times New Roman" w:hAnsi="Times New Roman" w:cs="Times New Roman"/>
          <w:sz w:val="24"/>
          <w:szCs w:val="24"/>
        </w:rPr>
        <w:t>Calls pretending to be from a bank’s fraud department, tax authorities, or tech support, claiming urgent action is needed.</w:t>
      </w:r>
    </w:p>
    <w:p w14:paraId="2C7054C4" w14:textId="77777777" w:rsidR="00163C28" w:rsidRPr="001E5C78" w:rsidRDefault="00163C28" w:rsidP="00163C28">
      <w:pPr>
        <w:spacing w:line="240" w:lineRule="auto"/>
        <w:rPr>
          <w:rFonts w:ascii="Times New Roman" w:hAnsi="Times New Roman" w:cs="Times New Roman"/>
          <w:sz w:val="24"/>
          <w:szCs w:val="24"/>
        </w:rPr>
      </w:pPr>
      <w:r w:rsidRPr="001E5C78">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44854FC6" wp14:editId="495244AF">
            <wp:simplePos x="0" y="0"/>
            <wp:positionH relativeFrom="column">
              <wp:posOffset>717550</wp:posOffset>
            </wp:positionH>
            <wp:positionV relativeFrom="paragraph">
              <wp:posOffset>143510</wp:posOffset>
            </wp:positionV>
            <wp:extent cx="4244975" cy="3025775"/>
            <wp:effectExtent l="0" t="0" r="3175" b="3175"/>
            <wp:wrapTopAndBottom/>
            <wp:docPr id="2145345004" name="Picture 214534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244975" cy="3025775"/>
                    </a:xfrm>
                    <a:prstGeom prst="rect">
                      <a:avLst/>
                    </a:prstGeom>
                  </pic:spPr>
                </pic:pic>
              </a:graphicData>
            </a:graphic>
            <wp14:sizeRelH relativeFrom="margin">
              <wp14:pctWidth>0</wp14:pctWidth>
            </wp14:sizeRelH>
            <wp14:sizeRelV relativeFrom="margin">
              <wp14:pctHeight>0</wp14:pctHeight>
            </wp14:sizeRelV>
          </wp:anchor>
        </w:drawing>
      </w:r>
    </w:p>
    <w:p w14:paraId="303E5E14" w14:textId="77777777" w:rsidR="00163C28" w:rsidRPr="001E5C78" w:rsidRDefault="00163C28" w:rsidP="00163C28">
      <w:pPr>
        <w:spacing w:line="24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Process of phishing attacks </w:t>
      </w:r>
    </w:p>
    <w:p w14:paraId="63AC015A" w14:textId="77777777" w:rsidR="00163C28" w:rsidRPr="001E5C78" w:rsidRDefault="00163C28" w:rsidP="00163C28">
      <w:pPr>
        <w:spacing w:line="240" w:lineRule="auto"/>
        <w:rPr>
          <w:rFonts w:ascii="Times New Roman" w:hAnsi="Times New Roman" w:cs="Times New Roman"/>
          <w:b/>
          <w:bCs/>
          <w:sz w:val="24"/>
          <w:szCs w:val="24"/>
        </w:rPr>
      </w:pPr>
      <w:r w:rsidRPr="001E5C78">
        <w:rPr>
          <w:rFonts w:ascii="Times New Roman" w:hAnsi="Times New Roman" w:cs="Times New Roman"/>
          <w:b/>
          <w:bCs/>
          <w:noProof/>
          <w:sz w:val="24"/>
          <w:szCs w:val="24"/>
        </w:rPr>
        <w:drawing>
          <wp:anchor distT="0" distB="0" distL="114300" distR="114300" simplePos="0" relativeHeight="251662336" behindDoc="0" locked="0" layoutInCell="1" allowOverlap="1" wp14:anchorId="7421BAAC" wp14:editId="4D03552A">
            <wp:simplePos x="0" y="0"/>
            <wp:positionH relativeFrom="column">
              <wp:posOffset>282575</wp:posOffset>
            </wp:positionH>
            <wp:positionV relativeFrom="paragraph">
              <wp:posOffset>160020</wp:posOffset>
            </wp:positionV>
            <wp:extent cx="5152390" cy="2927985"/>
            <wp:effectExtent l="0" t="0" r="0" b="5715"/>
            <wp:wrapTopAndBottom/>
            <wp:docPr id="1837517721" name="Picture 183751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152390" cy="2927985"/>
                    </a:xfrm>
                    <a:prstGeom prst="rect">
                      <a:avLst/>
                    </a:prstGeom>
                  </pic:spPr>
                </pic:pic>
              </a:graphicData>
            </a:graphic>
            <wp14:sizeRelH relativeFrom="margin">
              <wp14:pctWidth>0</wp14:pctWidth>
            </wp14:sizeRelH>
            <wp14:sizeRelV relativeFrom="margin">
              <wp14:pctHeight>0</wp14:pctHeight>
            </wp14:sizeRelV>
          </wp:anchor>
        </w:drawing>
      </w:r>
    </w:p>
    <w:p w14:paraId="58BCBC99" w14:textId="77777777" w:rsidR="00163C28" w:rsidRPr="001E5C78" w:rsidRDefault="00163C28" w:rsidP="00163C28">
      <w:pPr>
        <w:spacing w:line="240" w:lineRule="auto"/>
        <w:rPr>
          <w:rFonts w:ascii="Times New Roman" w:hAnsi="Times New Roman" w:cs="Times New Roman"/>
          <w:b/>
          <w:bCs/>
          <w:sz w:val="24"/>
          <w:szCs w:val="24"/>
        </w:rPr>
      </w:pPr>
      <w:r w:rsidRPr="001E5C78">
        <w:rPr>
          <w:rFonts w:ascii="Times New Roman" w:hAnsi="Times New Roman" w:cs="Times New Roman"/>
          <w:b/>
          <w:bCs/>
          <w:sz w:val="24"/>
          <w:szCs w:val="24"/>
        </w:rPr>
        <w:t>Techniques of phishing attack in business</w:t>
      </w:r>
    </w:p>
    <w:p w14:paraId="5B9C30CB"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Deceptive Emails: </w:t>
      </w:r>
      <w:r w:rsidRPr="001E5C78">
        <w:rPr>
          <w:rFonts w:ascii="Times New Roman" w:hAnsi="Times New Roman" w:cs="Times New Roman"/>
          <w:sz w:val="24"/>
          <w:szCs w:val="24"/>
        </w:rPr>
        <w:t>It a kind of phishing technique where emails that are sent to users appear to be from trusted sources, such as colleagues, executives, or well-known companies.</w:t>
      </w:r>
    </w:p>
    <w:p w14:paraId="1208B537"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Malicious Links: </w:t>
      </w:r>
      <w:r w:rsidRPr="001E5C78">
        <w:rPr>
          <w:rFonts w:ascii="Times New Roman" w:hAnsi="Times New Roman" w:cs="Times New Roman"/>
          <w:sz w:val="24"/>
          <w:szCs w:val="24"/>
        </w:rPr>
        <w:t xml:space="preserve">These malicious links </w:t>
      </w:r>
      <w:proofErr w:type="gramStart"/>
      <w:r w:rsidRPr="001E5C78">
        <w:rPr>
          <w:rFonts w:ascii="Times New Roman" w:hAnsi="Times New Roman" w:cs="Times New Roman"/>
          <w:sz w:val="24"/>
          <w:szCs w:val="24"/>
        </w:rPr>
        <w:t>includes</w:t>
      </w:r>
      <w:proofErr w:type="gramEnd"/>
      <w:r w:rsidRPr="001E5C78">
        <w:rPr>
          <w:rFonts w:ascii="Times New Roman" w:hAnsi="Times New Roman" w:cs="Times New Roman"/>
          <w:sz w:val="24"/>
          <w:szCs w:val="24"/>
        </w:rPr>
        <w:t xml:space="preserve"> URLs that direct recipients to fraudulent websites designed to steal login credentials, personal information or install malware.</w:t>
      </w:r>
    </w:p>
    <w:p w14:paraId="731CADCF"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 xml:space="preserve">Attachments: </w:t>
      </w:r>
      <w:r w:rsidRPr="001E5C78">
        <w:rPr>
          <w:rFonts w:ascii="Times New Roman" w:hAnsi="Times New Roman" w:cs="Times New Roman"/>
          <w:sz w:val="24"/>
          <w:szCs w:val="24"/>
        </w:rPr>
        <w:t>These are files containing malware or ransomware that can infect the recipient’s system upon opening.</w:t>
      </w:r>
    </w:p>
    <w:p w14:paraId="2E44CC32"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Urgency and Fear Tactics: </w:t>
      </w:r>
      <w:r w:rsidRPr="001E5C78">
        <w:rPr>
          <w:rFonts w:ascii="Times New Roman" w:hAnsi="Times New Roman" w:cs="Times New Roman"/>
          <w:sz w:val="24"/>
          <w:szCs w:val="24"/>
        </w:rPr>
        <w:t xml:space="preserve"> It is a kind of phishing technique in which message are sent to users that create a sense of urgency or fear to prompt quick, unthinking action, such as claiming account suspension or requiring immediate verification.</w:t>
      </w:r>
    </w:p>
    <w:p w14:paraId="205A6685"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Impersonation of Trusted Entities: </w:t>
      </w:r>
      <w:r w:rsidRPr="001E5C78">
        <w:rPr>
          <w:rFonts w:ascii="Times New Roman" w:hAnsi="Times New Roman" w:cs="Times New Roman"/>
          <w:sz w:val="24"/>
          <w:szCs w:val="24"/>
        </w:rPr>
        <w:t xml:space="preserve">In this technique familiar logos, emails address, and signature are used to appear legitimate to steal the </w:t>
      </w:r>
      <w:proofErr w:type="gramStart"/>
      <w:r w:rsidRPr="001E5C78">
        <w:rPr>
          <w:rFonts w:ascii="Times New Roman" w:hAnsi="Times New Roman" w:cs="Times New Roman"/>
          <w:sz w:val="24"/>
          <w:szCs w:val="24"/>
        </w:rPr>
        <w:t>users</w:t>
      </w:r>
      <w:proofErr w:type="gramEnd"/>
      <w:r w:rsidRPr="001E5C78">
        <w:rPr>
          <w:rFonts w:ascii="Times New Roman" w:hAnsi="Times New Roman" w:cs="Times New Roman"/>
          <w:sz w:val="24"/>
          <w:szCs w:val="24"/>
        </w:rPr>
        <w:t xml:space="preserve"> personal information either to steal money or identity damage of users.</w:t>
      </w:r>
    </w:p>
    <w:p w14:paraId="471BB350"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Spoofed Websites: </w:t>
      </w:r>
      <w:r w:rsidRPr="001E5C78">
        <w:rPr>
          <w:rFonts w:ascii="Times New Roman" w:hAnsi="Times New Roman" w:cs="Times New Roman"/>
          <w:sz w:val="24"/>
          <w:szCs w:val="24"/>
        </w:rPr>
        <w:t>These are the fake websites mimicking legitimate business sites to collect sensitive information.</w:t>
      </w:r>
    </w:p>
    <w:p w14:paraId="0CBAEA58"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Social Engineering: </w:t>
      </w:r>
      <w:r w:rsidRPr="001E5C78">
        <w:rPr>
          <w:rFonts w:ascii="Times New Roman" w:hAnsi="Times New Roman" w:cs="Times New Roman"/>
          <w:sz w:val="24"/>
          <w:szCs w:val="24"/>
        </w:rPr>
        <w:t>Social engineering is a technique to manipulate individuals into divulging confidential information, often by pretending to be someone the recipient knows or trusts.</w:t>
      </w:r>
    </w:p>
    <w:p w14:paraId="79BCE31E" w14:textId="77777777" w:rsidR="00163C28" w:rsidRPr="001E5C78" w:rsidRDefault="00163C28" w:rsidP="00163C28">
      <w:pPr>
        <w:pStyle w:val="ListParagraph"/>
        <w:numPr>
          <w:ilvl w:val="0"/>
          <w:numId w:val="4"/>
        </w:numPr>
        <w:spacing w:after="160" w:line="360" w:lineRule="auto"/>
        <w:rPr>
          <w:rFonts w:ascii="Times New Roman" w:hAnsi="Times New Roman" w:cs="Times New Roman"/>
          <w:sz w:val="24"/>
          <w:szCs w:val="24"/>
        </w:rPr>
      </w:pPr>
      <w:r w:rsidRPr="001E5C78">
        <w:rPr>
          <w:rFonts w:ascii="Times New Roman" w:hAnsi="Times New Roman" w:cs="Times New Roman"/>
          <w:noProof/>
          <w:sz w:val="24"/>
          <w:szCs w:val="24"/>
        </w:rPr>
        <w:drawing>
          <wp:anchor distT="0" distB="0" distL="114300" distR="114300" simplePos="0" relativeHeight="251664384" behindDoc="0" locked="0" layoutInCell="1" allowOverlap="1" wp14:anchorId="13E70FB1" wp14:editId="2251AE34">
            <wp:simplePos x="0" y="0"/>
            <wp:positionH relativeFrom="column">
              <wp:posOffset>935990</wp:posOffset>
            </wp:positionH>
            <wp:positionV relativeFrom="paragraph">
              <wp:posOffset>687070</wp:posOffset>
            </wp:positionV>
            <wp:extent cx="3931920" cy="2339975"/>
            <wp:effectExtent l="0" t="0" r="0" b="3175"/>
            <wp:wrapTopAndBottom/>
            <wp:docPr id="1692827635" name="Picture 169282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1920" cy="2339975"/>
                    </a:xfrm>
                    <a:prstGeom prst="rect">
                      <a:avLst/>
                    </a:prstGeom>
                  </pic:spPr>
                </pic:pic>
              </a:graphicData>
            </a:graphic>
            <wp14:sizeRelH relativeFrom="margin">
              <wp14:pctWidth>0</wp14:pctWidth>
            </wp14:sizeRelH>
            <wp14:sizeRelV relativeFrom="margin">
              <wp14:pctHeight>0</wp14:pctHeight>
            </wp14:sizeRelV>
          </wp:anchor>
        </w:drawing>
      </w:r>
      <w:r w:rsidRPr="001E5C78">
        <w:rPr>
          <w:rFonts w:ascii="Times New Roman" w:hAnsi="Times New Roman" w:cs="Times New Roman"/>
          <w:b/>
          <w:bCs/>
          <w:sz w:val="24"/>
          <w:szCs w:val="24"/>
        </w:rPr>
        <w:t xml:space="preserve">Data Collection Forms: </w:t>
      </w:r>
      <w:r w:rsidRPr="001E5C78">
        <w:rPr>
          <w:rFonts w:ascii="Times New Roman" w:hAnsi="Times New Roman" w:cs="Times New Roman"/>
          <w:sz w:val="24"/>
          <w:szCs w:val="24"/>
        </w:rPr>
        <w:t>These are the forms asking for sensitive information like passwords, credit details, or personal identification information.</w:t>
      </w:r>
    </w:p>
    <w:p w14:paraId="5E61FC18" w14:textId="77777777" w:rsidR="00163C28" w:rsidRPr="001E5C78" w:rsidRDefault="00163C28" w:rsidP="00163C28">
      <w:pPr>
        <w:spacing w:line="360" w:lineRule="auto"/>
        <w:rPr>
          <w:rFonts w:ascii="Times New Roman" w:hAnsi="Times New Roman" w:cs="Times New Roman"/>
          <w:b/>
          <w:bCs/>
          <w:sz w:val="24"/>
          <w:szCs w:val="24"/>
        </w:rPr>
      </w:pPr>
    </w:p>
    <w:p w14:paraId="70110AD8"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Impact of phishing attacks on business</w:t>
      </w:r>
    </w:p>
    <w:p w14:paraId="58D9F069"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Phishing attacks have a profound impact on business across several critical areas: </w:t>
      </w:r>
    </w:p>
    <w:p w14:paraId="3BE8D45F"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Financial Losses</w:t>
      </w:r>
    </w:p>
    <w:p w14:paraId="6E280D63"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Phishing attacks can lead to direct financial losses through fraudulent transactions, unauthorized access to financial accounts, or funds redirected to attacker-controlled accounts</w:t>
      </w:r>
    </w:p>
    <w:p w14:paraId="119676BE"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Data Breaches and Loss of Sensitive Information</w:t>
      </w:r>
    </w:p>
    <w:p w14:paraId="54562087"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lastRenderedPageBreak/>
        <w:t>Successful phishing attacks often result in compromise of sensitive company data, including customer information, intellectual property, and proprietary business data. This in turn lead to significant operational disruptions and potential legal liabilities.</w:t>
      </w:r>
    </w:p>
    <w:p w14:paraId="25338BB7"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Damage to Brand Reputation and Customer Trust</w:t>
      </w:r>
    </w:p>
    <w:p w14:paraId="4583B7AF"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sz w:val="24"/>
          <w:szCs w:val="24"/>
        </w:rPr>
        <w:t>Publicized data breaches or instances of phishing can severely damage a company’s reputation. Customers might lose trust in the organization’s ability to protect their information, leading to decreased customer loyalty and potential loss of business.</w:t>
      </w:r>
    </w:p>
    <w:p w14:paraId="692A83FF"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Legal and Regulatory Consequences</w:t>
      </w:r>
    </w:p>
    <w:p w14:paraId="1F16BC29"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Businesses may face legal consequences and regulatory fines if they fail to protect sensitive information adequately. Compliance failures with data protection laws such as GDPR or CCPA can result in substantial penalties and legal liabilities.</w:t>
      </w:r>
    </w:p>
    <w:p w14:paraId="463D214C"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sz w:val="24"/>
          <w:szCs w:val="24"/>
        </w:rPr>
        <w:t xml:space="preserve"> </w:t>
      </w:r>
      <w:r w:rsidRPr="001E5C78">
        <w:rPr>
          <w:rFonts w:ascii="Times New Roman" w:hAnsi="Times New Roman" w:cs="Times New Roman"/>
          <w:b/>
          <w:bCs/>
          <w:sz w:val="24"/>
          <w:szCs w:val="24"/>
        </w:rPr>
        <w:t xml:space="preserve">Loss of intellectual property: </w:t>
      </w:r>
    </w:p>
    <w:p w14:paraId="3233477D"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Phishing attacks targeting intellectual property can lead to unauthorized access and theft of valuable proprietary information, such as trade secrets, product designs, or strategic plans. This theft can severely impact a company’s competitive advantage by giving competitors access to sensitive data. Moreover, it undermines future innovations as stolen intellectual property can be used to replicate products or services, and revenue </w:t>
      </w:r>
      <w:proofErr w:type="gramStart"/>
      <w:r w:rsidRPr="001E5C78">
        <w:rPr>
          <w:rFonts w:ascii="Times New Roman" w:hAnsi="Times New Roman" w:cs="Times New Roman"/>
          <w:sz w:val="24"/>
          <w:szCs w:val="24"/>
        </w:rPr>
        <w:t>earning  potential</w:t>
      </w:r>
      <w:proofErr w:type="gramEnd"/>
      <w:r w:rsidRPr="001E5C78">
        <w:rPr>
          <w:rFonts w:ascii="Times New Roman" w:hAnsi="Times New Roman" w:cs="Times New Roman"/>
          <w:sz w:val="24"/>
          <w:szCs w:val="24"/>
        </w:rPr>
        <w:t>.</w:t>
      </w:r>
    </w:p>
    <w:p w14:paraId="744A48F2"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Employee morale</w:t>
      </w:r>
    </w:p>
    <w:p w14:paraId="60DD5124"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A sense of vulnerability and distrust within the workforce is created by phishing attacks which impact employee morale. Employees may feel stressed and anxious about the potential compromise of their potential information of financial data. This can result in decreased productivity as they may become hesitant to engage in digital communications, affecting overall workforce efficiency and morale.</w:t>
      </w:r>
    </w:p>
    <w:p w14:paraId="257EBB34"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Operational Disruption </w:t>
      </w:r>
    </w:p>
    <w:p w14:paraId="09E08DAA"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Operational disruption from phishing attempts can cause significant downtime and reduced productivity as key systems or networks are compromised. Businesses may incur increased recovery costs associated with restoring systems, data integrity, and mitigating further security risks. Effective cyber security measures, including continuous monitoring and response protocols are essential to minimize these impacts and ensure operational resilience.</w:t>
      </w:r>
    </w:p>
    <w:p w14:paraId="5F77188E"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Case studies of Phishing attack on business</w:t>
      </w:r>
    </w:p>
    <w:p w14:paraId="76F5D5D3" w14:textId="77777777" w:rsidR="00163C28" w:rsidRPr="001E5C78" w:rsidRDefault="00163C28" w:rsidP="00163C28">
      <w:pPr>
        <w:pStyle w:val="Heading2"/>
        <w:shd w:val="clear" w:color="auto" w:fill="FFFFFF"/>
        <w:spacing w:before="0" w:line="360" w:lineRule="auto"/>
        <w:textAlignment w:val="baseline"/>
        <w:rPr>
          <w:rFonts w:ascii="Nunito" w:eastAsia="Times New Roman" w:hAnsi="Nunito"/>
          <w:b/>
          <w:bCs/>
          <w:color w:val="000000" w:themeColor="text1"/>
          <w:sz w:val="24"/>
          <w:szCs w:val="24"/>
        </w:rPr>
      </w:pPr>
      <w:r w:rsidRPr="001E5C78">
        <w:rPr>
          <w:rFonts w:ascii="Times New Roman" w:hAnsi="Times New Roman" w:cs="Times New Roman"/>
          <w:b/>
          <w:bCs/>
          <w:color w:val="000000" w:themeColor="text1"/>
          <w:sz w:val="24"/>
          <w:szCs w:val="24"/>
        </w:rPr>
        <w:lastRenderedPageBreak/>
        <w:t>Case study-</w:t>
      </w:r>
      <w:proofErr w:type="gramStart"/>
      <w:r w:rsidRPr="001E5C78">
        <w:rPr>
          <w:rFonts w:ascii="Times New Roman" w:hAnsi="Times New Roman" w:cs="Times New Roman"/>
          <w:b/>
          <w:bCs/>
          <w:color w:val="000000" w:themeColor="text1"/>
          <w:sz w:val="24"/>
          <w:szCs w:val="24"/>
        </w:rPr>
        <w:t>01  Upsher</w:t>
      </w:r>
      <w:proofErr w:type="gramEnd"/>
      <w:r w:rsidRPr="001E5C78">
        <w:rPr>
          <w:rFonts w:ascii="Times New Roman" w:hAnsi="Times New Roman" w:cs="Times New Roman"/>
          <w:b/>
          <w:bCs/>
          <w:color w:val="000000" w:themeColor="text1"/>
          <w:sz w:val="24"/>
          <w:szCs w:val="24"/>
        </w:rPr>
        <w:t xml:space="preserve">- Smith Laboratories – Loss of nearly $39 </w:t>
      </w:r>
      <w:r w:rsidRPr="001E5C78">
        <w:rPr>
          <w:rFonts w:ascii="Nunito" w:eastAsia="Times New Roman" w:hAnsi="Nunito"/>
          <w:b/>
          <w:bCs/>
          <w:color w:val="000000" w:themeColor="text1"/>
          <w:sz w:val="24"/>
          <w:szCs w:val="24"/>
        </w:rPr>
        <w:t>million</w:t>
      </w:r>
    </w:p>
    <w:p w14:paraId="5019027A"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In 2014, Upsher-Smith Laboratories fell victim to CEO Fraud, a type of cyber- attack where malicious actors </w:t>
      </w:r>
      <w:proofErr w:type="gramStart"/>
      <w:r w:rsidRPr="001E5C78">
        <w:rPr>
          <w:rFonts w:ascii="Times New Roman" w:hAnsi="Times New Roman" w:cs="Times New Roman"/>
          <w:sz w:val="24"/>
          <w:szCs w:val="24"/>
        </w:rPr>
        <w:t>impersonate</w:t>
      </w:r>
      <w:proofErr w:type="gramEnd"/>
      <w:r w:rsidRPr="001E5C78">
        <w:rPr>
          <w:rFonts w:ascii="Times New Roman" w:hAnsi="Times New Roman" w:cs="Times New Roman"/>
          <w:sz w:val="24"/>
          <w:szCs w:val="24"/>
        </w:rPr>
        <w:t xml:space="preserve"> a company’s CEO via phishing emails. The attackers instructed the Accounts Payable Coordinator to transfer over $50 million to accounts they controlled, posing as the CEO and the company lawyer. Despite intercepting one transfer, Upsher-Smith suffered a staggering loss of nearly $39 million. This incident underscores the severity of CEO Fraud, highlighting vulnerabilities inn corporate cyber security and the need for robust email security measures. It serves as a cautionary tale for organizations to enhance their defenses against sophisticated phishing attacks targeting financial transactions.</w:t>
      </w:r>
    </w:p>
    <w:p w14:paraId="6A80E1DA"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Case study-02 Twitter phishing attack-2020</w:t>
      </w:r>
    </w:p>
    <w:p w14:paraId="6D6558BC"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In July 202, a major Twitter phishing attack occurred when cyber criminals targeted Twitter employees with spear phishing tactics. Posing as Twitter IT administrators, the attackers </w:t>
      </w:r>
      <w:proofErr w:type="gramStart"/>
      <w:r w:rsidRPr="001E5C78">
        <w:rPr>
          <w:rFonts w:ascii="Times New Roman" w:hAnsi="Times New Roman" w:cs="Times New Roman"/>
          <w:sz w:val="24"/>
          <w:szCs w:val="24"/>
        </w:rPr>
        <w:t>convinces</w:t>
      </w:r>
      <w:proofErr w:type="gramEnd"/>
      <w:r w:rsidRPr="001E5C78">
        <w:rPr>
          <w:rFonts w:ascii="Times New Roman" w:hAnsi="Times New Roman" w:cs="Times New Roman"/>
          <w:sz w:val="24"/>
          <w:szCs w:val="24"/>
        </w:rPr>
        <w:t xml:space="preserve"> employees working from home to share their login credentials. With these compromised credentials, the attackers gained access to Twitter’s administrator tools, allowing them to hijack high-profile accounts, including those of El on Musk, Barack Obama, Jeff Bezos, Apple, and Uber. They used these accounts to post scam messages requesting Bitcoin contributions. Due to the large followings of these accounts, the scam attracted significant attention, leading to over $180000 in Bit coin being transferred to the attackers. The incident was quickly noticed by the press, prompting Twitter to take immediate action to mitigate the damage.</w:t>
      </w:r>
    </w:p>
    <w:p w14:paraId="73245FE2"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Steps a business can take to preventing these phishing attempts</w:t>
      </w:r>
    </w:p>
    <w:p w14:paraId="557F5B15"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Mitigating phishing attack impacts on business requires a proactive approach, including implementing robust cybersecurity measures, conducting regular security audits and employee training, and promptly responding to and reporting phishing incidents. By prioritizing cybersecurity and maintaining vigilance, businesses can mitigate the potential damages caused by phishing attacks and safeguard their operations and reputation.</w:t>
      </w:r>
    </w:p>
    <w:p w14:paraId="11D629BF" w14:textId="77777777" w:rsidR="00163C28" w:rsidRPr="001E5C78" w:rsidRDefault="00163C28" w:rsidP="00163C28">
      <w:pPr>
        <w:pStyle w:val="ListParagraph"/>
        <w:numPr>
          <w:ilvl w:val="0"/>
          <w:numId w:val="3"/>
        </w:numPr>
        <w:spacing w:after="160"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Regular employee training: </w:t>
      </w:r>
      <w:r w:rsidRPr="001E5C78">
        <w:rPr>
          <w:rFonts w:ascii="Times New Roman" w:hAnsi="Times New Roman" w:cs="Times New Roman"/>
          <w:sz w:val="24"/>
          <w:szCs w:val="24"/>
        </w:rPr>
        <w:t xml:space="preserve">Regular Training sessions can educate employees on the latest phishing tactics in order prevent data breaches. These sessions </w:t>
      </w:r>
      <w:proofErr w:type="gramStart"/>
      <w:r w:rsidRPr="001E5C78">
        <w:rPr>
          <w:rFonts w:ascii="Times New Roman" w:hAnsi="Times New Roman" w:cs="Times New Roman"/>
          <w:sz w:val="24"/>
          <w:szCs w:val="24"/>
        </w:rPr>
        <w:t>helps</w:t>
      </w:r>
      <w:proofErr w:type="gramEnd"/>
      <w:r w:rsidRPr="001E5C78">
        <w:rPr>
          <w:rFonts w:ascii="Times New Roman" w:hAnsi="Times New Roman" w:cs="Times New Roman"/>
          <w:sz w:val="24"/>
          <w:szCs w:val="24"/>
        </w:rPr>
        <w:t xml:space="preserve"> in identifying suspicious messages.</w:t>
      </w:r>
    </w:p>
    <w:p w14:paraId="600C3430" w14:textId="77777777" w:rsidR="00163C28" w:rsidRPr="001E5C78" w:rsidRDefault="00163C28" w:rsidP="00163C28">
      <w:pPr>
        <w:pStyle w:val="ListParagraph"/>
        <w:numPr>
          <w:ilvl w:val="0"/>
          <w:numId w:val="3"/>
        </w:numPr>
        <w:spacing w:after="160"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Multi-factor Authentication </w:t>
      </w:r>
      <w:proofErr w:type="gramStart"/>
      <w:r w:rsidRPr="001E5C78">
        <w:rPr>
          <w:rFonts w:ascii="Times New Roman" w:hAnsi="Times New Roman" w:cs="Times New Roman"/>
          <w:b/>
          <w:bCs/>
          <w:sz w:val="24"/>
          <w:szCs w:val="24"/>
        </w:rPr>
        <w:t>( MFA</w:t>
      </w:r>
      <w:proofErr w:type="gramEnd"/>
      <w:r w:rsidRPr="001E5C78">
        <w:rPr>
          <w:rFonts w:ascii="Times New Roman" w:hAnsi="Times New Roman" w:cs="Times New Roman"/>
          <w:b/>
          <w:bCs/>
          <w:sz w:val="24"/>
          <w:szCs w:val="24"/>
        </w:rPr>
        <w:t xml:space="preserve">): </w:t>
      </w:r>
      <w:r w:rsidRPr="001E5C78">
        <w:rPr>
          <w:rFonts w:ascii="Times New Roman" w:hAnsi="Times New Roman" w:cs="Times New Roman"/>
          <w:sz w:val="24"/>
          <w:szCs w:val="24"/>
        </w:rPr>
        <w:t>Generally MFA adds an extra layer of privacy and security by requiring a second step besides a username and password. This may help in preventing financial and data loss.</w:t>
      </w:r>
    </w:p>
    <w:p w14:paraId="4F3B114B" w14:textId="77777777" w:rsidR="00163C28" w:rsidRPr="001E5C78" w:rsidRDefault="00163C28" w:rsidP="00163C28">
      <w:pPr>
        <w:pStyle w:val="ListParagraph"/>
        <w:numPr>
          <w:ilvl w:val="0"/>
          <w:numId w:val="3"/>
        </w:numPr>
        <w:spacing w:after="160"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lastRenderedPageBreak/>
        <w:t xml:space="preserve">Robust security infrastructure: </w:t>
      </w:r>
      <w:r w:rsidRPr="001E5C78">
        <w:rPr>
          <w:rFonts w:ascii="Times New Roman" w:hAnsi="Times New Roman" w:cs="Times New Roman"/>
          <w:sz w:val="24"/>
          <w:szCs w:val="24"/>
        </w:rPr>
        <w:t>Businesses should invest in advanced security solutions which can detect and block phishing attempts, including email filtering and endpoint security software. A strong security infrastructure has a capability to prevent phishing attacks by addressing the phishing emails.</w:t>
      </w:r>
    </w:p>
    <w:p w14:paraId="28134DC1" w14:textId="77777777" w:rsidR="00163C28" w:rsidRPr="001E5C78" w:rsidRDefault="00163C28" w:rsidP="00163C28">
      <w:pPr>
        <w:pStyle w:val="ListParagraph"/>
        <w:numPr>
          <w:ilvl w:val="0"/>
          <w:numId w:val="3"/>
        </w:numPr>
        <w:spacing w:after="160"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Staying updated: </w:t>
      </w:r>
      <w:r w:rsidRPr="001E5C78">
        <w:rPr>
          <w:rFonts w:ascii="Times New Roman" w:hAnsi="Times New Roman" w:cs="Times New Roman"/>
          <w:sz w:val="24"/>
          <w:szCs w:val="24"/>
        </w:rPr>
        <w:t xml:space="preserve">Staying informed about the latest phishing trends and updating security measures </w:t>
      </w:r>
      <w:proofErr w:type="spellStart"/>
      <w:r w:rsidRPr="001E5C78">
        <w:rPr>
          <w:rFonts w:ascii="Times New Roman" w:hAnsi="Times New Roman" w:cs="Times New Roman"/>
          <w:sz w:val="24"/>
          <w:szCs w:val="24"/>
        </w:rPr>
        <w:t>pro actively</w:t>
      </w:r>
      <w:proofErr w:type="spellEnd"/>
      <w:r w:rsidRPr="001E5C78">
        <w:rPr>
          <w:rFonts w:ascii="Times New Roman" w:hAnsi="Times New Roman" w:cs="Times New Roman"/>
          <w:sz w:val="24"/>
          <w:szCs w:val="24"/>
        </w:rPr>
        <w:t xml:space="preserve"> is crucial to stay ahead of cybercriminals and cyber security threats.</w:t>
      </w:r>
    </w:p>
    <w:p w14:paraId="079AA0FC" w14:textId="77777777" w:rsidR="00163C28" w:rsidRPr="001E5C78" w:rsidRDefault="00163C28" w:rsidP="00163C28">
      <w:pPr>
        <w:pStyle w:val="ListParagraph"/>
        <w:numPr>
          <w:ilvl w:val="0"/>
          <w:numId w:val="3"/>
        </w:numPr>
        <w:spacing w:after="160" w:line="360" w:lineRule="auto"/>
        <w:ind w:left="360"/>
        <w:rPr>
          <w:rFonts w:ascii="Times New Roman" w:hAnsi="Times New Roman" w:cs="Times New Roman"/>
          <w:sz w:val="24"/>
          <w:szCs w:val="24"/>
        </w:rPr>
      </w:pPr>
      <w:r w:rsidRPr="001E5C78">
        <w:rPr>
          <w:rFonts w:ascii="Times New Roman" w:hAnsi="Times New Roman" w:cs="Times New Roman"/>
          <w:b/>
          <w:bCs/>
          <w:sz w:val="24"/>
          <w:szCs w:val="24"/>
        </w:rPr>
        <w:t xml:space="preserve">Https protocol: </w:t>
      </w:r>
      <w:r w:rsidRPr="001E5C78">
        <w:rPr>
          <w:rFonts w:ascii="Times New Roman" w:hAnsi="Times New Roman" w:cs="Times New Roman"/>
          <w:sz w:val="24"/>
          <w:szCs w:val="24"/>
        </w:rPr>
        <w:t xml:space="preserve">Https helps prevent phishing by encrypting data between the user and the website, ensuring secure communication. It enables website authentication via SSL/TLS certificates, confirming the site’s legitimacy. Borrowers display security indicators, like padlocks, to reassure users. Http reduces the risk of data interception and tampering by attackers. It also helps to maintain user trust and protect sensitive </w:t>
      </w:r>
      <w:proofErr w:type="gramStart"/>
      <w:r w:rsidRPr="001E5C78">
        <w:rPr>
          <w:rFonts w:ascii="Times New Roman" w:hAnsi="Times New Roman" w:cs="Times New Roman"/>
          <w:sz w:val="24"/>
          <w:szCs w:val="24"/>
        </w:rPr>
        <w:t>information..</w:t>
      </w:r>
      <w:proofErr w:type="gramEnd"/>
      <w:r w:rsidRPr="001E5C78">
        <w:rPr>
          <w:rFonts w:ascii="Times New Roman" w:hAnsi="Times New Roman" w:cs="Times New Roman"/>
          <w:sz w:val="24"/>
          <w:szCs w:val="24"/>
        </w:rPr>
        <w:t xml:space="preserve"> </w:t>
      </w:r>
    </w:p>
    <w:p w14:paraId="521E9C0B"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noProof/>
          <w:sz w:val="24"/>
          <w:szCs w:val="24"/>
        </w:rPr>
        <w:drawing>
          <wp:anchor distT="0" distB="0" distL="114300" distR="114300" simplePos="0" relativeHeight="251663360" behindDoc="0" locked="0" layoutInCell="1" allowOverlap="1" wp14:anchorId="3294BD82" wp14:editId="0F36FC0C">
            <wp:simplePos x="0" y="0"/>
            <wp:positionH relativeFrom="column">
              <wp:posOffset>944880</wp:posOffset>
            </wp:positionH>
            <wp:positionV relativeFrom="paragraph">
              <wp:posOffset>35560</wp:posOffset>
            </wp:positionV>
            <wp:extent cx="3794125" cy="2525395"/>
            <wp:effectExtent l="0" t="0" r="0" b="8255"/>
            <wp:wrapTopAndBottom/>
            <wp:docPr id="1134497608" name="Picture 113449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3794125" cy="2525395"/>
                    </a:xfrm>
                    <a:prstGeom prst="rect">
                      <a:avLst/>
                    </a:prstGeom>
                  </pic:spPr>
                </pic:pic>
              </a:graphicData>
            </a:graphic>
            <wp14:sizeRelH relativeFrom="margin">
              <wp14:pctWidth>0</wp14:pctWidth>
            </wp14:sizeRelH>
            <wp14:sizeRelV relativeFrom="margin">
              <wp14:pctHeight>0</wp14:pctHeight>
            </wp14:sizeRelV>
          </wp:anchor>
        </w:drawing>
      </w:r>
    </w:p>
    <w:p w14:paraId="7B552A2F" w14:textId="77777777" w:rsidR="00163C28" w:rsidRPr="001E5C78" w:rsidRDefault="00163C28" w:rsidP="00163C28">
      <w:pPr>
        <w:spacing w:line="360" w:lineRule="auto"/>
        <w:rPr>
          <w:rFonts w:ascii="Times New Roman" w:hAnsi="Times New Roman" w:cs="Times New Roman"/>
          <w:b/>
          <w:bCs/>
          <w:sz w:val="24"/>
          <w:szCs w:val="24"/>
        </w:rPr>
      </w:pPr>
    </w:p>
    <w:p w14:paraId="0D404543"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Role of phishing prevention in Ensuring sustainability of Business</w:t>
      </w:r>
    </w:p>
    <w:p w14:paraId="75ADDC4D"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Highlighting vulnerabilities: </w:t>
      </w:r>
      <w:r w:rsidRPr="001E5C78">
        <w:rPr>
          <w:rFonts w:ascii="Times New Roman" w:hAnsi="Times New Roman" w:cs="Times New Roman"/>
          <w:sz w:val="24"/>
          <w:szCs w:val="24"/>
        </w:rPr>
        <w:t xml:space="preserve">phishing attacks expose security weakness within an organization, revealing areas that require immediate attention and improvement. By identifying these vulnerabilities, businesses can take steps to close gaps in their defenses </w:t>
      </w:r>
    </w:p>
    <w:p w14:paraId="29E96252"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Investment in security: </w:t>
      </w:r>
      <w:r w:rsidRPr="001E5C78">
        <w:rPr>
          <w:rFonts w:ascii="Times New Roman" w:hAnsi="Times New Roman" w:cs="Times New Roman"/>
          <w:sz w:val="24"/>
          <w:szCs w:val="24"/>
        </w:rPr>
        <w:t>In response to phishing threats, organizations are motivated to invest in advanced cyber security measures. This includes upgrading software, employing specialized security teams, and implementing comprehensive security protocols to protect against future attacks.</w:t>
      </w:r>
    </w:p>
    <w:p w14:paraId="796DB070"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Employee Training: </w:t>
      </w:r>
      <w:r w:rsidRPr="001E5C78">
        <w:rPr>
          <w:rFonts w:ascii="Times New Roman" w:hAnsi="Times New Roman" w:cs="Times New Roman"/>
          <w:sz w:val="24"/>
          <w:szCs w:val="24"/>
        </w:rPr>
        <w:t xml:space="preserve">Educating employees about phishing threats and how to recognize suspicious emails or activities is essential. Regular training sessions help employees to </w:t>
      </w:r>
      <w:r w:rsidRPr="001E5C78">
        <w:rPr>
          <w:rFonts w:ascii="Times New Roman" w:hAnsi="Times New Roman" w:cs="Times New Roman"/>
          <w:sz w:val="24"/>
          <w:szCs w:val="24"/>
        </w:rPr>
        <w:lastRenderedPageBreak/>
        <w:t>identify and avoid phishing attempts, reducing the likelihood of successful attacks and minimizing potential damage to the organization.</w:t>
      </w:r>
    </w:p>
    <w:p w14:paraId="0016B1ED"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Safeguarding data: </w:t>
      </w:r>
      <w:r w:rsidRPr="001E5C78">
        <w:rPr>
          <w:rFonts w:ascii="Times New Roman" w:hAnsi="Times New Roman" w:cs="Times New Roman"/>
          <w:sz w:val="24"/>
          <w:szCs w:val="24"/>
        </w:rPr>
        <w:t>With improved cyber security measures in place, businesses can better safeguard sensitive data. Protecting customer information, financial records, and proprietary data from unauthorized access ensures business continuity and compliance with data protection regulations.</w:t>
      </w:r>
    </w:p>
    <w:p w14:paraId="01B480AE"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Maintaining Customer Trust: </w:t>
      </w:r>
      <w:r w:rsidRPr="001E5C78">
        <w:rPr>
          <w:rFonts w:ascii="Times New Roman" w:hAnsi="Times New Roman" w:cs="Times New Roman"/>
          <w:sz w:val="24"/>
          <w:szCs w:val="24"/>
        </w:rPr>
        <w:t>Customers trust businesses to keep their personal and financial information secure. Effective prevention and mitigation of phishing attacks help to preserve this trust. When businesses demonstrate a commitment to protecting their customer’s data, they strengthen their relationships and encourage customer loyalty.</w:t>
      </w:r>
    </w:p>
    <w:p w14:paraId="04B953CE"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Resilience to Future Threats: </w:t>
      </w:r>
      <w:r w:rsidRPr="001E5C78">
        <w:rPr>
          <w:rFonts w:ascii="Times New Roman" w:hAnsi="Times New Roman" w:cs="Times New Roman"/>
          <w:sz w:val="24"/>
          <w:szCs w:val="24"/>
        </w:rPr>
        <w:t>By addressing vulnerabilities and strengthening defenses, businesses become more resilient to future phishing attacks and other cyber security threats. This preparedness reduces the impact of potential breaches and ensures quick recovery.</w:t>
      </w:r>
    </w:p>
    <w:p w14:paraId="54D0B6A2"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Long-term viability: </w:t>
      </w:r>
      <w:r w:rsidRPr="001E5C78">
        <w:rPr>
          <w:rFonts w:ascii="Times New Roman" w:hAnsi="Times New Roman" w:cs="Times New Roman"/>
          <w:sz w:val="24"/>
          <w:szCs w:val="24"/>
        </w:rPr>
        <w:t xml:space="preserve">Proactive security measures contribute to the long-term sustainability and success of a business. By con tiny adopting to emerging threats and maintaining robust defenses, </w:t>
      </w:r>
      <w:proofErr w:type="spellStart"/>
      <w:proofErr w:type="gramStart"/>
      <w:r w:rsidRPr="001E5C78">
        <w:rPr>
          <w:rFonts w:ascii="Times New Roman" w:hAnsi="Times New Roman" w:cs="Times New Roman"/>
          <w:sz w:val="24"/>
          <w:szCs w:val="24"/>
        </w:rPr>
        <w:t>business’s</w:t>
      </w:r>
      <w:proofErr w:type="spellEnd"/>
      <w:proofErr w:type="gramEnd"/>
      <w:r w:rsidRPr="001E5C78">
        <w:rPr>
          <w:rFonts w:ascii="Times New Roman" w:hAnsi="Times New Roman" w:cs="Times New Roman"/>
          <w:sz w:val="24"/>
          <w:szCs w:val="24"/>
        </w:rPr>
        <w:t xml:space="preserve"> can operate smoothly, avoiding disruptions and financial losses associated with cyberattacks.</w:t>
      </w:r>
    </w:p>
    <w:p w14:paraId="65FB405B"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Fostering Growth and Innovation: </w:t>
      </w:r>
      <w:r w:rsidRPr="001E5C78">
        <w:rPr>
          <w:rFonts w:ascii="Times New Roman" w:hAnsi="Times New Roman" w:cs="Times New Roman"/>
          <w:sz w:val="24"/>
          <w:szCs w:val="24"/>
        </w:rPr>
        <w:t>A secure business environment allows companies to focus on their core activities, such as growth and innovation, without being sidetracked by security concerns. By mitigating phishing risks, businesses can direct their resources and efforts towards developing new products, services, and strategies for long-term success.</w:t>
      </w:r>
    </w:p>
    <w:p w14:paraId="72E0D313"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Preserving Corporate Reputation: </w:t>
      </w:r>
      <w:r w:rsidRPr="001E5C78">
        <w:rPr>
          <w:rFonts w:ascii="Times New Roman" w:hAnsi="Times New Roman" w:cs="Times New Roman"/>
          <w:sz w:val="24"/>
          <w:szCs w:val="24"/>
        </w:rPr>
        <w:t>A business’s reputation is one of its most valuable assets. Successfully addressing phishing threats helps avoid incidents that could damage public perception. When a company is known for its strong cyber security practices, it enhances its credibility and appeal to customers, partners, and investors.</w:t>
      </w:r>
    </w:p>
    <w:p w14:paraId="360E6EF2"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Advanced Security Technologies: </w:t>
      </w:r>
      <w:r w:rsidRPr="001E5C78">
        <w:rPr>
          <w:rFonts w:ascii="Times New Roman" w:hAnsi="Times New Roman" w:cs="Times New Roman"/>
          <w:sz w:val="24"/>
          <w:szCs w:val="24"/>
        </w:rPr>
        <w:t>Employing cutting-edge security solutions such as email filters, multi-factor authentication, and threat detection systems enhance a business’s ability to prevent and respond to phishing attacks. These act as a first line of defense, identifying and blocking phishing attempts before they can cause harm.</w:t>
      </w:r>
    </w:p>
    <w:p w14:paraId="62C31B3E" w14:textId="77777777" w:rsidR="00163C28" w:rsidRPr="001E5C78" w:rsidRDefault="00163C28" w:rsidP="00163C28">
      <w:pPr>
        <w:pStyle w:val="ListParagraph"/>
        <w:numPr>
          <w:ilvl w:val="0"/>
          <w:numId w:val="6"/>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Regulatory Compliance: </w:t>
      </w:r>
      <w:r w:rsidRPr="001E5C78">
        <w:rPr>
          <w:rFonts w:ascii="Times New Roman" w:hAnsi="Times New Roman" w:cs="Times New Roman"/>
          <w:sz w:val="24"/>
          <w:szCs w:val="24"/>
        </w:rPr>
        <w:t>Adhering to industry regulations and standards related to cyber security helps businesses avoid legal and financial penalties. Compliance with regulations such as GDPR or HIPAA demonstrates a commitment to safeguarding data and ensures that the business meets legal obligations, thereby maintaining its legitimacy.</w:t>
      </w:r>
    </w:p>
    <w:p w14:paraId="71F917DA"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Future Trends of phishing attack on business</w:t>
      </w:r>
    </w:p>
    <w:p w14:paraId="7C14E979"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AI- powered attacks: </w:t>
      </w:r>
      <w:r w:rsidRPr="001E5C78">
        <w:rPr>
          <w:rFonts w:ascii="Times New Roman" w:hAnsi="Times New Roman" w:cs="Times New Roman"/>
          <w:sz w:val="24"/>
          <w:szCs w:val="24"/>
        </w:rPr>
        <w:t xml:space="preserve">Deep fakes and other Artificial Intelligence (AI) advancements could be used to create highly realistic phishing emails and messages, that </w:t>
      </w:r>
      <w:proofErr w:type="spellStart"/>
      <w:r w:rsidRPr="001E5C78">
        <w:rPr>
          <w:rFonts w:ascii="Times New Roman" w:hAnsi="Times New Roman" w:cs="Times New Roman"/>
          <w:sz w:val="24"/>
          <w:szCs w:val="24"/>
        </w:rPr>
        <w:t>mimicks</w:t>
      </w:r>
      <w:proofErr w:type="spellEnd"/>
      <w:r w:rsidRPr="001E5C78">
        <w:rPr>
          <w:rFonts w:ascii="Times New Roman" w:hAnsi="Times New Roman" w:cs="Times New Roman"/>
          <w:sz w:val="24"/>
          <w:szCs w:val="24"/>
        </w:rPr>
        <w:t xml:space="preserve"> the voices and appearances of executives or colleagues. This could make the emails even more believable and bypass traditional security measures.</w:t>
      </w:r>
    </w:p>
    <w:p w14:paraId="494DBAB9"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Cloud-based infiltration: </w:t>
      </w:r>
      <w:r w:rsidRPr="001E5C78">
        <w:rPr>
          <w:rFonts w:ascii="Times New Roman" w:hAnsi="Times New Roman" w:cs="Times New Roman"/>
          <w:sz w:val="24"/>
          <w:szCs w:val="24"/>
        </w:rPr>
        <w:t>Phishing attacks might become more prevalent on cloud platforms such as collaboration tools and shared storage services which offer a wider reach for attackers and can potentially compromise a large number of users within an organization.</w:t>
      </w:r>
    </w:p>
    <w:p w14:paraId="4601171C"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Mobile device exploitation: </w:t>
      </w:r>
      <w:r w:rsidRPr="001E5C78">
        <w:rPr>
          <w:rFonts w:ascii="Times New Roman" w:hAnsi="Times New Roman" w:cs="Times New Roman"/>
          <w:sz w:val="24"/>
          <w:szCs w:val="24"/>
        </w:rPr>
        <w:t>Phishing attempts might increase in number and attackers would focus on mobile users. As our reliance on mobile phones and tablets continues to grow, these phishing attempts will likely target these devices even more. These attacks have a capability to exploit social media platforms, messaging apps and even fake mobile application in order to steal sensitive information.</w:t>
      </w:r>
    </w:p>
    <w:p w14:paraId="32E06716"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Focus on small businesses: </w:t>
      </w:r>
      <w:r w:rsidRPr="001E5C78">
        <w:rPr>
          <w:rFonts w:ascii="Times New Roman" w:hAnsi="Times New Roman" w:cs="Times New Roman"/>
          <w:sz w:val="24"/>
          <w:szCs w:val="24"/>
        </w:rPr>
        <w:t>Small businesses are increasingly becoming targets due to their typically weaker cyber security resources and lower employee awareness. Attackers might leverage this vulnerability to gain access to critical DAT and financial resources.</w:t>
      </w:r>
    </w:p>
    <w:p w14:paraId="65DF8FA1"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QR code phishing: </w:t>
      </w:r>
      <w:r w:rsidRPr="001E5C78">
        <w:rPr>
          <w:rFonts w:ascii="Times New Roman" w:hAnsi="Times New Roman" w:cs="Times New Roman"/>
          <w:sz w:val="24"/>
          <w:szCs w:val="24"/>
        </w:rPr>
        <w:t>Malicious QR codes used in phishing messages are a recent trend. These QR codes can bypass security measures by hiding the true malicious URL behind the code.</w:t>
      </w:r>
    </w:p>
    <w:p w14:paraId="4C960F1F"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Social Engineering- a major weapon: </w:t>
      </w:r>
      <w:r w:rsidRPr="001E5C78">
        <w:rPr>
          <w:rFonts w:ascii="Times New Roman" w:hAnsi="Times New Roman" w:cs="Times New Roman"/>
          <w:sz w:val="24"/>
          <w:szCs w:val="24"/>
        </w:rPr>
        <w:t>Social engineering would continue to increase in upcoming future and can be used as a major technique to steal sensitive information of users.</w:t>
      </w:r>
    </w:p>
    <w:p w14:paraId="33CEE6DD"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Machine Learning based attacks: </w:t>
      </w:r>
      <w:r w:rsidRPr="001E5C78">
        <w:rPr>
          <w:rFonts w:ascii="Times New Roman" w:hAnsi="Times New Roman" w:cs="Times New Roman"/>
          <w:sz w:val="24"/>
          <w:szCs w:val="24"/>
        </w:rPr>
        <w:t>Attackers will increasingly use machine learning to create more compromising phishing emails and messages. These technologies can help craft personalized and contextually relevant attacks that are harder to detect.</w:t>
      </w:r>
    </w:p>
    <w:p w14:paraId="237B7485" w14:textId="77777777" w:rsidR="00163C28" w:rsidRPr="001E5C78" w:rsidRDefault="00163C28" w:rsidP="00163C28">
      <w:pPr>
        <w:pStyle w:val="ListParagraph"/>
        <w:numPr>
          <w:ilvl w:val="0"/>
          <w:numId w:val="2"/>
        </w:numPr>
        <w:spacing w:after="160"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Automated phishing kits: </w:t>
      </w:r>
      <w:r w:rsidRPr="001E5C78">
        <w:rPr>
          <w:rFonts w:ascii="Times New Roman" w:hAnsi="Times New Roman" w:cs="Times New Roman"/>
          <w:sz w:val="24"/>
          <w:szCs w:val="24"/>
        </w:rPr>
        <w:t>The availability of automated phishing kits and services on the dark web would make it easier for less skilled attackers to launch sophisticated phishing campaigns.</w:t>
      </w:r>
    </w:p>
    <w:p w14:paraId="5B1347B1"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Conclusion</w:t>
      </w:r>
    </w:p>
    <w:p w14:paraId="0DB23A94" w14:textId="77777777" w:rsidR="00163C28" w:rsidRPr="001E5C78" w:rsidRDefault="00163C28" w:rsidP="00163C28">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Phishing attack represent a significant and evolving threat to business world. From the widespread email phishing to the highly targeted super phishing and executive-focused </w:t>
      </w:r>
      <w:r w:rsidRPr="001E5C78">
        <w:rPr>
          <w:rFonts w:ascii="Times New Roman" w:hAnsi="Times New Roman" w:cs="Times New Roman"/>
          <w:sz w:val="24"/>
          <w:szCs w:val="24"/>
        </w:rPr>
        <w:lastRenderedPageBreak/>
        <w:t xml:space="preserve">whaling, attackers continually adapt their tactics to exploit vulnerabilities. No single technology will completely stop phishing. </w:t>
      </w:r>
      <w:proofErr w:type="gramStart"/>
      <w:r w:rsidRPr="001E5C78">
        <w:rPr>
          <w:rFonts w:ascii="Times New Roman" w:hAnsi="Times New Roman" w:cs="Times New Roman"/>
          <w:sz w:val="24"/>
          <w:szCs w:val="24"/>
        </w:rPr>
        <w:t>However</w:t>
      </w:r>
      <w:proofErr w:type="gramEnd"/>
      <w:r w:rsidRPr="001E5C78">
        <w:rPr>
          <w:rFonts w:ascii="Times New Roman" w:hAnsi="Times New Roman" w:cs="Times New Roman"/>
          <w:sz w:val="24"/>
          <w:szCs w:val="24"/>
        </w:rPr>
        <w:t xml:space="preserve"> a combination of good organization and practice, proper application of current technologies and also improvements in security technologies has a potential to drastically reduce prevalence of phishing and losses suffered from it. It is crucial for organizations to maintain vigilance and implement proactive measures such as employee training, robust email filtering systems, multi-factor authentication, and regular security audits. These steps not only enhance awareness but also strengthen defenses against increasingly sophisticated phishing attempts. By prioritizing cyber security and fostering a culture of caution among employees, businesses can mitigate risks, safeguard sensitive DAT, and uphold trust with customers and stakeholders in an ever-challenging digital landscape. Everyone should be educated, updated according to technological improvements to reduce phishing attacks.</w:t>
      </w:r>
    </w:p>
    <w:p w14:paraId="4117359E" w14:textId="77777777" w:rsidR="00163C28" w:rsidRPr="001E5C78" w:rsidRDefault="00163C28" w:rsidP="00163C28">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References </w:t>
      </w:r>
    </w:p>
    <w:p w14:paraId="3270BD13" w14:textId="77777777" w:rsidR="00163C28" w:rsidRPr="001E5C78" w:rsidRDefault="00163C28" w:rsidP="00163C28">
      <w:pPr>
        <w:pStyle w:val="ListParagraph"/>
        <w:numPr>
          <w:ilvl w:val="0"/>
          <w:numId w:val="5"/>
        </w:numPr>
        <w:spacing w:after="160" w:line="360" w:lineRule="auto"/>
        <w:rPr>
          <w:rFonts w:ascii="Times New Roman" w:hAnsi="Times New Roman" w:cs="Times New Roman"/>
          <w:b/>
          <w:bCs/>
          <w:sz w:val="24"/>
          <w:szCs w:val="24"/>
        </w:rPr>
      </w:pPr>
      <w:r w:rsidRPr="001E5C78">
        <w:rPr>
          <w:rFonts w:ascii="Times New Roman" w:hAnsi="Times New Roman" w:cs="Times New Roman"/>
          <w:sz w:val="24"/>
          <w:szCs w:val="24"/>
        </w:rPr>
        <w:t>en.m.wikipedia.org</w:t>
      </w:r>
    </w:p>
    <w:p w14:paraId="2A12511A" w14:textId="77777777" w:rsidR="00163C28" w:rsidRPr="001E5C78" w:rsidRDefault="00163C28" w:rsidP="00163C28">
      <w:pPr>
        <w:pStyle w:val="ListParagraph"/>
        <w:numPr>
          <w:ilvl w:val="0"/>
          <w:numId w:val="5"/>
        </w:numPr>
        <w:spacing w:after="160" w:line="360" w:lineRule="auto"/>
        <w:rPr>
          <w:rFonts w:ascii="Times New Roman" w:hAnsi="Times New Roman" w:cs="Times New Roman"/>
          <w:sz w:val="24"/>
          <w:szCs w:val="24"/>
        </w:rPr>
      </w:pPr>
      <w:r w:rsidRPr="001E5C78">
        <w:rPr>
          <w:rFonts w:ascii="Times New Roman" w:hAnsi="Times New Roman" w:cs="Times New Roman"/>
          <w:sz w:val="24"/>
          <w:szCs w:val="24"/>
        </w:rPr>
        <w:t>www.cybsafe.com</w:t>
      </w:r>
    </w:p>
    <w:p w14:paraId="1BBE2C10" w14:textId="77777777" w:rsidR="00163C28" w:rsidRPr="001E5C78" w:rsidRDefault="00163C28" w:rsidP="00163C28">
      <w:pPr>
        <w:pStyle w:val="ListParagraph"/>
        <w:numPr>
          <w:ilvl w:val="0"/>
          <w:numId w:val="5"/>
        </w:numPr>
        <w:spacing w:after="160" w:line="360" w:lineRule="auto"/>
        <w:rPr>
          <w:rFonts w:ascii="Times New Roman" w:hAnsi="Times New Roman" w:cs="Times New Roman"/>
          <w:sz w:val="24"/>
          <w:szCs w:val="24"/>
        </w:rPr>
      </w:pPr>
      <w:r w:rsidRPr="001E5C78">
        <w:rPr>
          <w:rFonts w:ascii="Times New Roman" w:hAnsi="Times New Roman" w:cs="Times New Roman"/>
          <w:sz w:val="24"/>
          <w:szCs w:val="24"/>
        </w:rPr>
        <w:t>www.ncsc.gov.uk</w:t>
      </w:r>
    </w:p>
    <w:p w14:paraId="69AD1E94" w14:textId="77777777" w:rsidR="00163C28" w:rsidRPr="001E5C78" w:rsidRDefault="00163C28" w:rsidP="00163C28">
      <w:pPr>
        <w:pStyle w:val="ListParagraph"/>
        <w:numPr>
          <w:ilvl w:val="0"/>
          <w:numId w:val="5"/>
        </w:numPr>
        <w:spacing w:after="160" w:line="360" w:lineRule="auto"/>
        <w:rPr>
          <w:rFonts w:ascii="Times New Roman" w:hAnsi="Times New Roman" w:cs="Times New Roman"/>
          <w:sz w:val="24"/>
          <w:szCs w:val="24"/>
        </w:rPr>
      </w:pPr>
      <w:r w:rsidRPr="001E5C78">
        <w:rPr>
          <w:rFonts w:ascii="Times New Roman" w:hAnsi="Times New Roman" w:cs="Times New Roman"/>
          <w:sz w:val="24"/>
          <w:szCs w:val="24"/>
        </w:rPr>
        <w:t>www.stickmancyber.com</w:t>
      </w:r>
    </w:p>
    <w:p w14:paraId="317AF985" w14:textId="77777777" w:rsidR="00163C28" w:rsidRPr="001E5C78" w:rsidRDefault="00163C28" w:rsidP="00163C28">
      <w:pPr>
        <w:pStyle w:val="ListParagraph"/>
        <w:numPr>
          <w:ilvl w:val="0"/>
          <w:numId w:val="5"/>
        </w:numPr>
        <w:spacing w:after="160" w:line="360" w:lineRule="auto"/>
        <w:rPr>
          <w:rFonts w:ascii="Times New Roman" w:hAnsi="Times New Roman" w:cs="Times New Roman"/>
          <w:sz w:val="24"/>
          <w:szCs w:val="24"/>
        </w:rPr>
      </w:pPr>
      <w:r w:rsidRPr="001E5C78">
        <w:rPr>
          <w:rFonts w:ascii="Times New Roman" w:hAnsi="Times New Roman" w:cs="Times New Roman"/>
          <w:sz w:val="24"/>
          <w:szCs w:val="24"/>
        </w:rPr>
        <w:t>fastercapital.com</w:t>
      </w:r>
    </w:p>
    <w:p w14:paraId="55908F19"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BDF"/>
    <w:multiLevelType w:val="hybridMultilevel"/>
    <w:tmpl w:val="3EAA6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74DD1"/>
    <w:multiLevelType w:val="hybridMultilevel"/>
    <w:tmpl w:val="6FD8186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397AFA"/>
    <w:multiLevelType w:val="hybridMultilevel"/>
    <w:tmpl w:val="E07CB2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C7465A"/>
    <w:multiLevelType w:val="hybridMultilevel"/>
    <w:tmpl w:val="F7087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C7270D"/>
    <w:multiLevelType w:val="hybridMultilevel"/>
    <w:tmpl w:val="AD0A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F62BBC"/>
    <w:multiLevelType w:val="hybridMultilevel"/>
    <w:tmpl w:val="2DE64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514269">
    <w:abstractNumId w:val="3"/>
  </w:num>
  <w:num w:numId="2" w16cid:durableId="1198660945">
    <w:abstractNumId w:val="4"/>
  </w:num>
  <w:num w:numId="3" w16cid:durableId="1114665863">
    <w:abstractNumId w:val="5"/>
  </w:num>
  <w:num w:numId="4" w16cid:durableId="426004166">
    <w:abstractNumId w:val="1"/>
  </w:num>
  <w:num w:numId="5" w16cid:durableId="20330005">
    <w:abstractNumId w:val="0"/>
  </w:num>
  <w:num w:numId="6" w16cid:durableId="83257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84"/>
    <w:rsid w:val="00163C28"/>
    <w:rsid w:val="00182218"/>
    <w:rsid w:val="007D58E0"/>
    <w:rsid w:val="00CE0184"/>
    <w:rsid w:val="00E00F90"/>
    <w:rsid w:val="00E5387C"/>
    <w:rsid w:val="00E83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3514"/>
  <w15:chartTrackingRefBased/>
  <w15:docId w15:val="{E06CDC6C-A65E-4660-A873-A465ACE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28"/>
    <w:pPr>
      <w:spacing w:after="120" w:line="276" w:lineRule="auto"/>
      <w:jc w:val="both"/>
    </w:pPr>
    <w:rPr>
      <w:rFonts w:eastAsiaTheme="minorEastAsia"/>
      <w:kern w:val="0"/>
      <w:sz w:val="20"/>
      <w:szCs w:val="20"/>
      <w:lang w:val="en-US"/>
      <w14:ligatures w14:val="none"/>
    </w:rPr>
  </w:style>
  <w:style w:type="paragraph" w:styleId="Heading2">
    <w:name w:val="heading 2"/>
    <w:basedOn w:val="Normal"/>
    <w:next w:val="Normal"/>
    <w:link w:val="Heading2Char"/>
    <w:uiPriority w:val="9"/>
    <w:unhideWhenUsed/>
    <w:qFormat/>
    <w:rsid w:val="00163C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C28"/>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16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3055</Words>
  <Characters>17415</Characters>
  <Application>Microsoft Office Word</Application>
  <DocSecurity>0</DocSecurity>
  <Lines>145</Lines>
  <Paragraphs>40</Paragraphs>
  <ScaleCrop>false</ScaleCrop>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6</cp:revision>
  <dcterms:created xsi:type="dcterms:W3CDTF">2024-08-28T06:11:00Z</dcterms:created>
  <dcterms:modified xsi:type="dcterms:W3CDTF">2024-08-28T06:21:00Z</dcterms:modified>
</cp:coreProperties>
</file>