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138C" w14:textId="77777777" w:rsidR="006C556A" w:rsidRPr="00E27451" w:rsidRDefault="006C556A" w:rsidP="00E27451">
      <w:pPr>
        <w:pStyle w:val="NormalWeb"/>
        <w:shd w:val="clear" w:color="auto" w:fill="FFFFFF"/>
        <w:spacing w:after="0" w:afterAutospacing="0" w:line="480" w:lineRule="auto"/>
        <w:jc w:val="both"/>
        <w:textAlignment w:val="baseline"/>
        <w:rPr>
          <w:b/>
          <w:color w:val="000000" w:themeColor="text1"/>
        </w:rPr>
      </w:pPr>
    </w:p>
    <w:p w14:paraId="19FCC7D7" w14:textId="77777777" w:rsidR="006C556A" w:rsidRPr="00E27451" w:rsidRDefault="006C556A" w:rsidP="00E27451">
      <w:pPr>
        <w:pStyle w:val="NormalWeb"/>
        <w:shd w:val="clear" w:color="auto" w:fill="FFFFFF"/>
        <w:spacing w:after="0" w:afterAutospacing="0" w:line="480" w:lineRule="auto"/>
        <w:jc w:val="center"/>
        <w:textAlignment w:val="baseline"/>
        <w:rPr>
          <w:b/>
          <w:color w:val="000000" w:themeColor="text1"/>
        </w:rPr>
      </w:pPr>
      <w:r w:rsidRPr="00E27451">
        <w:rPr>
          <w:b/>
          <w:color w:val="000000" w:themeColor="text1"/>
        </w:rPr>
        <w:t>Complications in male reproductive health due to diabetes mellitus and potential herbal remedies</w:t>
      </w:r>
    </w:p>
    <w:p w14:paraId="118B3EC0" w14:textId="77777777" w:rsidR="006C556A" w:rsidRPr="00E27451" w:rsidRDefault="006C556A" w:rsidP="00E27451">
      <w:pPr>
        <w:pStyle w:val="NormalWeb"/>
        <w:shd w:val="clear" w:color="auto" w:fill="FFFFFF"/>
        <w:spacing w:after="0" w:afterAutospacing="0" w:line="480" w:lineRule="auto"/>
        <w:jc w:val="center"/>
        <w:textAlignment w:val="baseline"/>
        <w:rPr>
          <w:b/>
          <w:bCs/>
          <w:vertAlign w:val="superscript"/>
        </w:rPr>
      </w:pPr>
      <w:r w:rsidRPr="00E27451">
        <w:rPr>
          <w:b/>
          <w:bCs/>
        </w:rPr>
        <w:t>Subham Panja</w:t>
      </w:r>
      <w:r w:rsidRPr="00E27451">
        <w:rPr>
          <w:b/>
          <w:bCs/>
          <w:vertAlign w:val="superscript"/>
        </w:rPr>
        <w:t>1*</w:t>
      </w:r>
    </w:p>
    <w:p w14:paraId="25F315B5"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vertAlign w:val="superscript"/>
        </w:rPr>
        <w:t>1</w:t>
      </w:r>
      <w:r w:rsidRPr="00E27451">
        <w:rPr>
          <w:rFonts w:ascii="Times New Roman" w:hAnsi="Times New Roman" w:cs="Times New Roman"/>
          <w:sz w:val="24"/>
          <w:szCs w:val="24"/>
        </w:rPr>
        <w:t>Department of Medical Laboratory Technology,</w:t>
      </w:r>
    </w:p>
    <w:p w14:paraId="79947EF1"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 xml:space="preserve">Dr. B. C. Roy Academy of professional courses, </w:t>
      </w:r>
    </w:p>
    <w:p w14:paraId="50D6DA9C"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Formally known as Dr. B. C. Roy Engineering College</w:t>
      </w:r>
    </w:p>
    <w:p w14:paraId="5D8D84A3"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Durgapur, India, West Bengal, Pin-713206</w:t>
      </w:r>
    </w:p>
    <w:p w14:paraId="1926459F" w14:textId="77777777" w:rsidR="006C556A" w:rsidRPr="00E27451" w:rsidRDefault="006C556A" w:rsidP="00E27451">
      <w:pPr>
        <w:pStyle w:val="NormalWeb"/>
        <w:shd w:val="clear" w:color="auto" w:fill="FFFFFF"/>
        <w:spacing w:after="0" w:afterAutospacing="0" w:line="480" w:lineRule="auto"/>
        <w:jc w:val="center"/>
        <w:textAlignment w:val="baseline"/>
        <w:rPr>
          <w:b/>
          <w:bCs/>
          <w:color w:val="000000" w:themeColor="text1"/>
        </w:rPr>
      </w:pPr>
    </w:p>
    <w:p w14:paraId="6C49A785" w14:textId="77777777" w:rsidR="006C556A" w:rsidRPr="00E27451" w:rsidRDefault="006C556A" w:rsidP="00E27451">
      <w:pPr>
        <w:pStyle w:val="NormalWeb"/>
        <w:shd w:val="clear" w:color="auto" w:fill="FFFFFF"/>
        <w:spacing w:after="0" w:afterAutospacing="0" w:line="480" w:lineRule="auto"/>
        <w:textAlignment w:val="baseline"/>
        <w:rPr>
          <w:b/>
          <w:color w:val="000000" w:themeColor="text1"/>
        </w:rPr>
      </w:pPr>
    </w:p>
    <w:p w14:paraId="69A985E5" w14:textId="77777777" w:rsidR="006C556A" w:rsidRPr="00E27451" w:rsidRDefault="006C556A" w:rsidP="00E27451">
      <w:pPr>
        <w:pStyle w:val="NormalWeb"/>
        <w:shd w:val="clear" w:color="auto" w:fill="FFFFFF"/>
        <w:spacing w:after="0" w:afterAutospacing="0" w:line="480" w:lineRule="auto"/>
        <w:textAlignment w:val="baseline"/>
        <w:rPr>
          <w:b/>
          <w:color w:val="000000" w:themeColor="text1"/>
        </w:rPr>
      </w:pPr>
    </w:p>
    <w:p w14:paraId="2782968F" w14:textId="77777777" w:rsidR="006C556A" w:rsidRPr="00E27451" w:rsidRDefault="006C556A" w:rsidP="00E27451">
      <w:pPr>
        <w:pStyle w:val="NormalWeb"/>
        <w:shd w:val="clear" w:color="auto" w:fill="FFFFFF"/>
        <w:spacing w:after="0" w:afterAutospacing="0" w:line="480" w:lineRule="auto"/>
        <w:textAlignment w:val="baseline"/>
        <w:rPr>
          <w:b/>
          <w:color w:val="000000" w:themeColor="text1"/>
        </w:rPr>
      </w:pPr>
    </w:p>
    <w:p w14:paraId="57D6A2CC" w14:textId="77777777" w:rsidR="006C556A" w:rsidRPr="00E27451" w:rsidRDefault="006C556A" w:rsidP="00E27451">
      <w:pPr>
        <w:pStyle w:val="BodyText"/>
        <w:spacing w:line="480" w:lineRule="auto"/>
        <w:jc w:val="center"/>
        <w:rPr>
          <w:rFonts w:ascii="Times New Roman" w:hAnsi="Times New Roman" w:cs="Times New Roman"/>
          <w:b/>
          <w:sz w:val="24"/>
          <w:szCs w:val="24"/>
        </w:rPr>
      </w:pPr>
      <w:r w:rsidRPr="00E27451">
        <w:rPr>
          <w:rFonts w:ascii="Times New Roman" w:hAnsi="Times New Roman" w:cs="Times New Roman"/>
          <w:b/>
          <w:sz w:val="24"/>
          <w:szCs w:val="24"/>
          <w:vertAlign w:val="superscript"/>
        </w:rPr>
        <w:t>*</w:t>
      </w:r>
      <w:r w:rsidRPr="00E27451">
        <w:rPr>
          <w:rFonts w:ascii="Times New Roman" w:hAnsi="Times New Roman" w:cs="Times New Roman"/>
          <w:b/>
          <w:sz w:val="24"/>
          <w:szCs w:val="24"/>
        </w:rPr>
        <w:t>Corresponding author:</w:t>
      </w:r>
    </w:p>
    <w:p w14:paraId="60304473"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Assistant Professor</w:t>
      </w:r>
    </w:p>
    <w:p w14:paraId="36BECF89"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Department of Medical Laboratory Technology,</w:t>
      </w:r>
    </w:p>
    <w:p w14:paraId="512C99DA"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 xml:space="preserve">Dr. B. C. Roy Academy of professional courses, </w:t>
      </w:r>
    </w:p>
    <w:p w14:paraId="37172D4B"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Formally known as Dr. B. C. Roy Engineering College</w:t>
      </w:r>
    </w:p>
    <w:p w14:paraId="0F315BB5"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Durgapur, India, West Bengal, Pin-713206</w:t>
      </w:r>
    </w:p>
    <w:p w14:paraId="7397F0D6"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 xml:space="preserve">Email: </w:t>
      </w:r>
      <w:hyperlink r:id="rId5" w:history="1">
        <w:r w:rsidRPr="00E27451">
          <w:rPr>
            <w:rStyle w:val="Hyperlink"/>
            <w:rFonts w:ascii="Times New Roman" w:hAnsi="Times New Roman" w:cs="Times New Roman"/>
            <w:sz w:val="24"/>
            <w:szCs w:val="24"/>
          </w:rPr>
          <w:t>subham.panja@bcrec.ac.in/</w:t>
        </w:r>
      </w:hyperlink>
      <w:r w:rsidRPr="00E27451">
        <w:rPr>
          <w:rFonts w:ascii="Times New Roman" w:hAnsi="Times New Roman" w:cs="Times New Roman"/>
          <w:sz w:val="24"/>
          <w:szCs w:val="24"/>
        </w:rPr>
        <w:t xml:space="preserve"> subhampanja79@gmail.com</w:t>
      </w:r>
    </w:p>
    <w:p w14:paraId="26FF49E4" w14:textId="77777777" w:rsidR="006C556A" w:rsidRPr="00E27451" w:rsidRDefault="006C556A" w:rsidP="00E27451">
      <w:pPr>
        <w:pStyle w:val="BodyText"/>
        <w:spacing w:line="480" w:lineRule="auto"/>
        <w:jc w:val="center"/>
        <w:rPr>
          <w:rFonts w:ascii="Times New Roman" w:hAnsi="Times New Roman" w:cs="Times New Roman"/>
          <w:sz w:val="24"/>
          <w:szCs w:val="24"/>
        </w:rPr>
      </w:pPr>
      <w:r w:rsidRPr="00E27451">
        <w:rPr>
          <w:rFonts w:ascii="Times New Roman" w:hAnsi="Times New Roman" w:cs="Times New Roman"/>
          <w:sz w:val="24"/>
          <w:szCs w:val="24"/>
        </w:rPr>
        <w:t>Phone: +91 9679047094</w:t>
      </w:r>
    </w:p>
    <w:p w14:paraId="2AC264F4" w14:textId="77777777" w:rsidR="003D0721" w:rsidRPr="00E27451" w:rsidRDefault="003D0721" w:rsidP="00E27451">
      <w:pPr>
        <w:pStyle w:val="BodyText"/>
        <w:spacing w:line="480" w:lineRule="auto"/>
        <w:rPr>
          <w:rFonts w:ascii="Times New Roman" w:hAnsi="Times New Roman" w:cs="Times New Roman"/>
          <w:sz w:val="24"/>
          <w:szCs w:val="24"/>
        </w:rPr>
      </w:pPr>
      <w:r w:rsidRPr="00E27451">
        <w:rPr>
          <w:rFonts w:ascii="Times New Roman" w:hAnsi="Times New Roman" w:cs="Times New Roman"/>
          <w:b/>
          <w:color w:val="000000" w:themeColor="text1"/>
          <w:sz w:val="24"/>
          <w:szCs w:val="24"/>
        </w:rPr>
        <w:t>ABSTRACT</w:t>
      </w:r>
    </w:p>
    <w:p w14:paraId="7EA7B629" w14:textId="77777777" w:rsidR="000D4701" w:rsidRPr="00E27451" w:rsidRDefault="000D4701"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 xml:space="preserve">Between 10% and 25% of couples who are of reproductive age have infertility. Ten to thirty percent of these cases of infertility are solely ascribed to male issues. Male fertility </w:t>
      </w:r>
      <w:r w:rsidR="00DE0B7F" w:rsidRPr="00E27451">
        <w:rPr>
          <w:rFonts w:ascii="Times New Roman" w:eastAsia="Times New Roman" w:hAnsi="Times New Roman" w:cs="Times New Roman"/>
          <w:sz w:val="24"/>
          <w:szCs w:val="24"/>
          <w:lang w:val="en-IN" w:eastAsia="en-IN"/>
        </w:rPr>
        <w:t>is caused by a lot of disorder.</w:t>
      </w:r>
      <w:r w:rsidRPr="00E27451">
        <w:rPr>
          <w:rFonts w:ascii="Times New Roman" w:eastAsia="Times New Roman" w:hAnsi="Times New Roman" w:cs="Times New Roman"/>
          <w:sz w:val="24"/>
          <w:szCs w:val="24"/>
          <w:lang w:val="en-IN" w:eastAsia="en-IN"/>
        </w:rPr>
        <w:t xml:space="preserve"> </w:t>
      </w:r>
      <w:r w:rsidR="00BE7EA4" w:rsidRPr="00E27451">
        <w:rPr>
          <w:rFonts w:ascii="Times New Roman" w:eastAsia="Times New Roman" w:hAnsi="Times New Roman" w:cs="Times New Roman"/>
          <w:sz w:val="24"/>
          <w:szCs w:val="24"/>
          <w:lang w:val="en-IN" w:eastAsia="en-IN"/>
        </w:rPr>
        <w:t>D</w:t>
      </w:r>
      <w:r w:rsidRPr="00E27451">
        <w:rPr>
          <w:rFonts w:ascii="Times New Roman" w:eastAsia="Times New Roman" w:hAnsi="Times New Roman" w:cs="Times New Roman"/>
          <w:sz w:val="24"/>
          <w:szCs w:val="24"/>
          <w:lang w:val="en-IN" w:eastAsia="en-IN"/>
        </w:rPr>
        <w:t xml:space="preserve">iabetes </w:t>
      </w:r>
      <w:r w:rsidR="00BE7EA4" w:rsidRPr="00E27451">
        <w:rPr>
          <w:rFonts w:ascii="Times New Roman" w:eastAsia="Times New Roman" w:hAnsi="Times New Roman" w:cs="Times New Roman"/>
          <w:sz w:val="24"/>
          <w:szCs w:val="24"/>
          <w:lang w:val="en-IN" w:eastAsia="en-IN"/>
        </w:rPr>
        <w:t>M</w:t>
      </w:r>
      <w:r w:rsidR="00DE0B7F" w:rsidRPr="00E27451">
        <w:rPr>
          <w:rFonts w:ascii="Times New Roman" w:eastAsia="Times New Roman" w:hAnsi="Times New Roman" w:cs="Times New Roman"/>
          <w:sz w:val="24"/>
          <w:szCs w:val="24"/>
          <w:lang w:val="en-IN" w:eastAsia="en-IN"/>
        </w:rPr>
        <w:t xml:space="preserve">ellitus is one of them which </w:t>
      </w:r>
      <w:r w:rsidRPr="00E27451">
        <w:rPr>
          <w:rFonts w:ascii="Times New Roman" w:eastAsia="Times New Roman" w:hAnsi="Times New Roman" w:cs="Times New Roman"/>
          <w:sz w:val="24"/>
          <w:szCs w:val="24"/>
          <w:lang w:val="en-IN" w:eastAsia="en-IN"/>
        </w:rPr>
        <w:t xml:space="preserve"> is a persistent, non-communicable </w:t>
      </w:r>
      <w:r w:rsidR="00BE7EA4" w:rsidRPr="00E27451">
        <w:rPr>
          <w:rFonts w:ascii="Times New Roman" w:eastAsia="Times New Roman" w:hAnsi="Times New Roman" w:cs="Times New Roman"/>
          <w:sz w:val="24"/>
          <w:szCs w:val="24"/>
          <w:lang w:val="en-IN" w:eastAsia="en-IN"/>
        </w:rPr>
        <w:t>disease</w:t>
      </w:r>
      <w:r w:rsidRPr="00E27451">
        <w:rPr>
          <w:rFonts w:ascii="Times New Roman" w:eastAsia="Times New Roman" w:hAnsi="Times New Roman" w:cs="Times New Roman"/>
          <w:sz w:val="24"/>
          <w:szCs w:val="24"/>
          <w:lang w:val="en-IN" w:eastAsia="en-IN"/>
        </w:rPr>
        <w:t xml:space="preserve">. </w:t>
      </w:r>
    </w:p>
    <w:p w14:paraId="030434B7" w14:textId="77777777" w:rsidR="00BE7EA4" w:rsidRPr="00E27451" w:rsidRDefault="000D4701"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As of 2014, 422 million people worldwide, or 9% of the population, are affected. It is typified by hyperglycemia, which may arise from the target tissue losing</w:t>
      </w:r>
      <w:r w:rsidR="0094143C" w:rsidRPr="00E27451">
        <w:rPr>
          <w:rFonts w:ascii="Times New Roman" w:eastAsia="Times New Roman" w:hAnsi="Times New Roman" w:cs="Times New Roman"/>
          <w:sz w:val="24"/>
          <w:szCs w:val="24"/>
          <w:lang w:val="en-IN" w:eastAsia="en-IN"/>
        </w:rPr>
        <w:t xml:space="preserve"> its sensitivity to insulin or</w:t>
      </w:r>
      <w:r w:rsidRPr="00E27451">
        <w:rPr>
          <w:rFonts w:ascii="Times New Roman" w:eastAsia="Times New Roman" w:hAnsi="Times New Roman" w:cs="Times New Roman"/>
          <w:sz w:val="24"/>
          <w:szCs w:val="24"/>
          <w:lang w:val="en-IN" w:eastAsia="en-IN"/>
        </w:rPr>
        <w:t xml:space="preserve"> the in</w:t>
      </w:r>
      <w:r w:rsidR="00DE0B7F" w:rsidRPr="00E27451">
        <w:rPr>
          <w:rFonts w:ascii="Times New Roman" w:eastAsia="Times New Roman" w:hAnsi="Times New Roman" w:cs="Times New Roman"/>
          <w:sz w:val="24"/>
          <w:szCs w:val="24"/>
          <w:lang w:val="en-IN" w:eastAsia="en-IN"/>
        </w:rPr>
        <w:t>ability</w:t>
      </w:r>
      <w:r w:rsidR="0094143C" w:rsidRPr="00E27451">
        <w:rPr>
          <w:rFonts w:ascii="Times New Roman" w:eastAsia="Times New Roman" w:hAnsi="Times New Roman" w:cs="Times New Roman"/>
          <w:sz w:val="24"/>
          <w:szCs w:val="24"/>
          <w:lang w:val="en-IN" w:eastAsia="en-IN"/>
        </w:rPr>
        <w:t xml:space="preserve"> of pancreatic beta cell</w:t>
      </w:r>
      <w:r w:rsidRPr="00E27451">
        <w:rPr>
          <w:rFonts w:ascii="Times New Roman" w:eastAsia="Times New Roman" w:hAnsi="Times New Roman" w:cs="Times New Roman"/>
          <w:sz w:val="24"/>
          <w:szCs w:val="24"/>
          <w:lang w:val="en-IN" w:eastAsia="en-IN"/>
        </w:rPr>
        <w:t xml:space="preserve"> to </w:t>
      </w:r>
      <w:r w:rsidR="00DE0B7F" w:rsidRPr="00E27451">
        <w:rPr>
          <w:rFonts w:ascii="Times New Roman" w:eastAsia="Times New Roman" w:hAnsi="Times New Roman" w:cs="Times New Roman"/>
          <w:sz w:val="24"/>
          <w:szCs w:val="24"/>
          <w:lang w:val="en-IN" w:eastAsia="en-IN"/>
        </w:rPr>
        <w:t>secrete</w:t>
      </w:r>
      <w:r w:rsidRPr="00E27451">
        <w:rPr>
          <w:rFonts w:ascii="Times New Roman" w:eastAsia="Times New Roman" w:hAnsi="Times New Roman" w:cs="Times New Roman"/>
          <w:sz w:val="24"/>
          <w:szCs w:val="24"/>
          <w:lang w:val="en-IN" w:eastAsia="en-IN"/>
        </w:rPr>
        <w:t xml:space="preserve"> insulin. </w:t>
      </w:r>
      <w:r w:rsidR="00BE7EA4" w:rsidRPr="00E27451">
        <w:rPr>
          <w:rFonts w:ascii="Times New Roman" w:eastAsia="Times New Roman" w:hAnsi="Times New Roman" w:cs="Times New Roman"/>
          <w:sz w:val="24"/>
          <w:szCs w:val="24"/>
          <w:lang w:val="en-IN" w:eastAsia="en-IN"/>
        </w:rPr>
        <w:t xml:space="preserve">Two detrimental effects of DM are the </w:t>
      </w:r>
      <w:r w:rsidR="00DE0B7F" w:rsidRPr="00E27451">
        <w:rPr>
          <w:rFonts w:ascii="Times New Roman" w:eastAsia="Times New Roman" w:hAnsi="Times New Roman" w:cs="Times New Roman"/>
          <w:sz w:val="24"/>
          <w:szCs w:val="24"/>
          <w:lang w:val="en-IN" w:eastAsia="en-IN"/>
        </w:rPr>
        <w:t>Reactive Oxygen S</w:t>
      </w:r>
      <w:r w:rsidR="00BE7EA4" w:rsidRPr="00E27451">
        <w:rPr>
          <w:rFonts w:ascii="Times New Roman" w:eastAsia="Times New Roman" w:hAnsi="Times New Roman" w:cs="Times New Roman"/>
          <w:sz w:val="24"/>
          <w:szCs w:val="24"/>
          <w:lang w:val="en-IN" w:eastAsia="en-IN"/>
        </w:rPr>
        <w:t>pecies</w:t>
      </w:r>
      <w:r w:rsidR="00DE0B7F" w:rsidRPr="00E27451">
        <w:rPr>
          <w:rFonts w:ascii="Times New Roman" w:eastAsia="Times New Roman" w:hAnsi="Times New Roman" w:cs="Times New Roman"/>
          <w:sz w:val="24"/>
          <w:szCs w:val="24"/>
          <w:lang w:val="en-IN" w:eastAsia="en-IN"/>
        </w:rPr>
        <w:t xml:space="preserve"> (ROS) </w:t>
      </w:r>
      <w:r w:rsidR="0094143C" w:rsidRPr="00E27451">
        <w:rPr>
          <w:rFonts w:ascii="Times New Roman" w:eastAsia="Times New Roman" w:hAnsi="Times New Roman" w:cs="Times New Roman"/>
          <w:sz w:val="24"/>
          <w:szCs w:val="24"/>
          <w:lang w:val="en-IN" w:eastAsia="en-IN"/>
        </w:rPr>
        <w:t>formation</w:t>
      </w:r>
      <w:r w:rsidR="00BE7EA4" w:rsidRPr="00E27451">
        <w:rPr>
          <w:rFonts w:ascii="Times New Roman" w:eastAsia="Times New Roman" w:hAnsi="Times New Roman" w:cs="Times New Roman"/>
          <w:sz w:val="24"/>
          <w:szCs w:val="24"/>
          <w:lang w:val="en-IN" w:eastAsia="en-IN"/>
        </w:rPr>
        <w:t xml:space="preserve"> and the consequent appearance of oxidative stress.</w:t>
      </w:r>
    </w:p>
    <w:p w14:paraId="536700A9" w14:textId="77777777" w:rsidR="000D4701" w:rsidRPr="00E27451" w:rsidRDefault="000D4701"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 xml:space="preserve"> The mechanisms involved in male sexual activity have been linked to DM, which has been shown to lower testosterone, FSH, and LH levels, decrease seminal total antioxidant capacity, increase sperm DNA damage, mitochondrial DNA fragmentation, cellular apoptosis, and decrease the activity of Leydig and Sertoli cells. </w:t>
      </w:r>
    </w:p>
    <w:p w14:paraId="3191255F" w14:textId="77777777" w:rsidR="00F86D2C" w:rsidRPr="00E27451" w:rsidRDefault="00F86D2C"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 xml:space="preserve">Given the foregoing, the </w:t>
      </w:r>
      <w:r w:rsidR="00DE0B7F" w:rsidRPr="00E27451">
        <w:rPr>
          <w:rFonts w:ascii="Times New Roman" w:eastAsia="Times New Roman" w:hAnsi="Times New Roman" w:cs="Times New Roman"/>
          <w:sz w:val="24"/>
          <w:szCs w:val="24"/>
          <w:lang w:val="en-IN" w:eastAsia="en-IN"/>
        </w:rPr>
        <w:t>aim</w:t>
      </w:r>
      <w:r w:rsidRPr="00E27451">
        <w:rPr>
          <w:rFonts w:ascii="Times New Roman" w:eastAsia="Times New Roman" w:hAnsi="Times New Roman" w:cs="Times New Roman"/>
          <w:sz w:val="24"/>
          <w:szCs w:val="24"/>
          <w:lang w:val="en-IN" w:eastAsia="en-IN"/>
        </w:rPr>
        <w:t xml:space="preserve"> of this chapter is to </w:t>
      </w:r>
      <w:r w:rsidR="00DE0B7F" w:rsidRPr="00E27451">
        <w:rPr>
          <w:rFonts w:ascii="Times New Roman" w:eastAsia="Times New Roman" w:hAnsi="Times New Roman" w:cs="Times New Roman"/>
          <w:sz w:val="24"/>
          <w:szCs w:val="24"/>
          <w:lang w:val="en-IN" w:eastAsia="en-IN"/>
        </w:rPr>
        <w:t>make</w:t>
      </w:r>
      <w:r w:rsidRPr="00E27451">
        <w:rPr>
          <w:rFonts w:ascii="Times New Roman" w:eastAsia="Times New Roman" w:hAnsi="Times New Roman" w:cs="Times New Roman"/>
          <w:sz w:val="24"/>
          <w:szCs w:val="24"/>
          <w:lang w:val="en-IN" w:eastAsia="en-IN"/>
        </w:rPr>
        <w:t xml:space="preserve"> a quick overview of DM and to identify and clarify the potential pathways affecting male fertility that DM affects.</w:t>
      </w:r>
    </w:p>
    <w:p w14:paraId="28536D0D" w14:textId="77777777" w:rsidR="003746BE" w:rsidRPr="00E27451" w:rsidRDefault="003746BE"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b/>
          <w:bCs/>
          <w:sz w:val="24"/>
          <w:szCs w:val="24"/>
          <w:lang w:val="en-IN" w:eastAsia="en-IN"/>
        </w:rPr>
        <w:t>Keywords</w:t>
      </w:r>
      <w:r w:rsidRPr="00E27451">
        <w:rPr>
          <w:rFonts w:ascii="Times New Roman" w:eastAsia="Times New Roman" w:hAnsi="Times New Roman" w:cs="Times New Roman"/>
          <w:sz w:val="24"/>
          <w:szCs w:val="24"/>
          <w:lang w:val="en-IN" w:eastAsia="en-IN"/>
        </w:rPr>
        <w:t>: Diabetes, Male infertility, Herbal plant, Non-communicable disease</w:t>
      </w:r>
    </w:p>
    <w:p w14:paraId="238B66C3" w14:textId="77777777" w:rsidR="003D0721" w:rsidRPr="00E27451" w:rsidRDefault="003D0721" w:rsidP="00E27451">
      <w:pPr>
        <w:pStyle w:val="NormalWeb"/>
        <w:shd w:val="clear" w:color="auto" w:fill="FFFFFF"/>
        <w:spacing w:after="0" w:afterAutospacing="0" w:line="480" w:lineRule="auto"/>
        <w:jc w:val="both"/>
        <w:textAlignment w:val="baseline"/>
        <w:rPr>
          <w:b/>
          <w:color w:val="000000" w:themeColor="text1"/>
        </w:rPr>
      </w:pPr>
    </w:p>
    <w:p w14:paraId="35F214EB" w14:textId="77777777" w:rsidR="003746BE" w:rsidRPr="00E27451" w:rsidRDefault="003746BE" w:rsidP="00E27451">
      <w:pPr>
        <w:pStyle w:val="NormalWeb"/>
        <w:shd w:val="clear" w:color="auto" w:fill="FFFFFF"/>
        <w:spacing w:after="0" w:afterAutospacing="0" w:line="480" w:lineRule="auto"/>
        <w:jc w:val="both"/>
        <w:textAlignment w:val="baseline"/>
        <w:rPr>
          <w:b/>
          <w:color w:val="000000" w:themeColor="text1"/>
        </w:rPr>
      </w:pPr>
    </w:p>
    <w:p w14:paraId="23193930" w14:textId="77777777" w:rsidR="003746BE" w:rsidRPr="00E27451" w:rsidRDefault="003746BE" w:rsidP="00E27451">
      <w:pPr>
        <w:pStyle w:val="NormalWeb"/>
        <w:shd w:val="clear" w:color="auto" w:fill="FFFFFF"/>
        <w:spacing w:after="0" w:afterAutospacing="0" w:line="480" w:lineRule="auto"/>
        <w:jc w:val="both"/>
        <w:textAlignment w:val="baseline"/>
        <w:rPr>
          <w:b/>
          <w:color w:val="000000" w:themeColor="text1"/>
        </w:rPr>
      </w:pPr>
    </w:p>
    <w:p w14:paraId="19B3BAA9" w14:textId="77777777" w:rsidR="003746BE" w:rsidRPr="00E27451" w:rsidRDefault="003746BE" w:rsidP="00E27451">
      <w:pPr>
        <w:pStyle w:val="NormalWeb"/>
        <w:shd w:val="clear" w:color="auto" w:fill="FFFFFF"/>
        <w:spacing w:after="0" w:afterAutospacing="0" w:line="480" w:lineRule="auto"/>
        <w:jc w:val="both"/>
        <w:textAlignment w:val="baseline"/>
        <w:rPr>
          <w:b/>
          <w:color w:val="000000" w:themeColor="text1"/>
        </w:rPr>
      </w:pPr>
    </w:p>
    <w:p w14:paraId="1F0C9F2B" w14:textId="77777777" w:rsidR="003746BE" w:rsidRPr="00E27451" w:rsidRDefault="003746BE" w:rsidP="00E27451">
      <w:pPr>
        <w:pStyle w:val="NormalWeb"/>
        <w:shd w:val="clear" w:color="auto" w:fill="FFFFFF"/>
        <w:spacing w:after="0" w:afterAutospacing="0" w:line="480" w:lineRule="auto"/>
        <w:jc w:val="both"/>
        <w:textAlignment w:val="baseline"/>
        <w:rPr>
          <w:b/>
          <w:color w:val="000000" w:themeColor="text1"/>
        </w:rPr>
      </w:pPr>
    </w:p>
    <w:p w14:paraId="4242E9D2" w14:textId="77777777" w:rsidR="005F3EB5" w:rsidRPr="00E27451" w:rsidRDefault="005F3EB5" w:rsidP="00E27451">
      <w:pPr>
        <w:pStyle w:val="NormalWeb"/>
        <w:numPr>
          <w:ilvl w:val="0"/>
          <w:numId w:val="5"/>
        </w:numPr>
        <w:shd w:val="clear" w:color="auto" w:fill="FFFFFF"/>
        <w:spacing w:after="0" w:afterAutospacing="0" w:line="480" w:lineRule="auto"/>
        <w:jc w:val="both"/>
        <w:textAlignment w:val="baseline"/>
        <w:rPr>
          <w:b/>
          <w:color w:val="000000" w:themeColor="text1"/>
        </w:rPr>
      </w:pPr>
      <w:r w:rsidRPr="00E27451">
        <w:rPr>
          <w:b/>
          <w:color w:val="000000" w:themeColor="text1"/>
        </w:rPr>
        <w:t>INTRODUCTION</w:t>
      </w:r>
    </w:p>
    <w:p w14:paraId="1C10F5C8" w14:textId="77777777" w:rsidR="00C77851" w:rsidRPr="00E27451" w:rsidRDefault="00E94B79" w:rsidP="00E27451">
      <w:pPr>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Diabetes is a chronic, long-term medical </w:t>
      </w:r>
      <w:r w:rsidR="0094143C" w:rsidRPr="00E27451">
        <w:rPr>
          <w:rFonts w:ascii="Times New Roman" w:hAnsi="Times New Roman" w:cs="Times New Roman"/>
          <w:sz w:val="24"/>
          <w:szCs w:val="24"/>
        </w:rPr>
        <w:t>disorder</w:t>
      </w:r>
      <w:r w:rsidRPr="00E27451">
        <w:rPr>
          <w:rFonts w:ascii="Times New Roman" w:hAnsi="Times New Roman" w:cs="Times New Roman"/>
          <w:sz w:val="24"/>
          <w:szCs w:val="24"/>
        </w:rPr>
        <w:t xml:space="preserve"> </w:t>
      </w:r>
      <w:r w:rsidR="007E4D3D" w:rsidRPr="00E27451">
        <w:rPr>
          <w:rFonts w:ascii="Times New Roman" w:hAnsi="Times New Roman" w:cs="Times New Roman"/>
          <w:sz w:val="24"/>
          <w:szCs w:val="24"/>
        </w:rPr>
        <w:t xml:space="preserve">that </w:t>
      </w:r>
      <w:r w:rsidR="0094143C" w:rsidRPr="00E27451">
        <w:rPr>
          <w:rFonts w:ascii="Times New Roman" w:hAnsi="Times New Roman" w:cs="Times New Roman"/>
          <w:sz w:val="24"/>
          <w:szCs w:val="24"/>
        </w:rPr>
        <w:t>creat impact on</w:t>
      </w:r>
      <w:r w:rsidR="007E4D3D" w:rsidRPr="00E27451">
        <w:rPr>
          <w:rFonts w:ascii="Times New Roman" w:hAnsi="Times New Roman" w:cs="Times New Roman"/>
          <w:sz w:val="24"/>
          <w:szCs w:val="24"/>
        </w:rPr>
        <w:t xml:space="preserve"> body</w:t>
      </w:r>
      <w:r w:rsidR="0094143C" w:rsidRPr="00E27451">
        <w:rPr>
          <w:rFonts w:ascii="Times New Roman" w:hAnsi="Times New Roman" w:cs="Times New Roman"/>
          <w:sz w:val="24"/>
          <w:szCs w:val="24"/>
        </w:rPr>
        <w:t>’s ability to use</w:t>
      </w:r>
      <w:r w:rsidR="007E4D3D" w:rsidRPr="00E27451">
        <w:rPr>
          <w:rFonts w:ascii="Times New Roman" w:hAnsi="Times New Roman" w:cs="Times New Roman"/>
          <w:sz w:val="24"/>
          <w:szCs w:val="24"/>
        </w:rPr>
        <w:t xml:space="preserve"> food as fuel. </w:t>
      </w:r>
      <w:r w:rsidR="0094143C" w:rsidRPr="00E27451">
        <w:rPr>
          <w:rFonts w:ascii="Times New Roman" w:hAnsi="Times New Roman" w:cs="Times New Roman"/>
          <w:sz w:val="24"/>
          <w:szCs w:val="24"/>
        </w:rPr>
        <w:t xml:space="preserve">Most </w:t>
      </w:r>
      <w:r w:rsidRPr="00E27451">
        <w:rPr>
          <w:rFonts w:ascii="Times New Roman" w:hAnsi="Times New Roman" w:cs="Times New Roman"/>
          <w:sz w:val="24"/>
          <w:szCs w:val="24"/>
        </w:rPr>
        <w:t>of the food</w:t>
      </w:r>
      <w:r w:rsidR="00BE7EA4" w:rsidRPr="00E27451">
        <w:rPr>
          <w:rFonts w:ascii="Times New Roman" w:eastAsia="Times New Roman" w:hAnsi="Times New Roman" w:cs="Times New Roman"/>
          <w:sz w:val="24"/>
          <w:szCs w:val="24"/>
          <w:lang w:val="en-IN" w:eastAsia="en-IN"/>
        </w:rPr>
        <w:t xml:space="preserve"> we </w:t>
      </w:r>
      <w:r w:rsidR="0094143C" w:rsidRPr="00E27451">
        <w:rPr>
          <w:rFonts w:ascii="Times New Roman" w:eastAsia="Times New Roman" w:hAnsi="Times New Roman" w:cs="Times New Roman"/>
          <w:sz w:val="24"/>
          <w:szCs w:val="24"/>
          <w:lang w:val="en-IN" w:eastAsia="en-IN"/>
        </w:rPr>
        <w:t>take</w:t>
      </w:r>
      <w:r w:rsidR="00BE7EA4" w:rsidRPr="00E27451">
        <w:rPr>
          <w:rFonts w:ascii="Times New Roman" w:eastAsia="Times New Roman" w:hAnsi="Times New Roman" w:cs="Times New Roman"/>
          <w:sz w:val="24"/>
          <w:szCs w:val="24"/>
          <w:lang w:val="en-IN" w:eastAsia="en-IN"/>
        </w:rPr>
        <w:t xml:space="preserve"> is </w:t>
      </w:r>
      <w:r w:rsidR="0094143C" w:rsidRPr="00E27451">
        <w:rPr>
          <w:rFonts w:ascii="Times New Roman" w:eastAsia="Times New Roman" w:hAnsi="Times New Roman" w:cs="Times New Roman"/>
          <w:sz w:val="24"/>
          <w:szCs w:val="24"/>
          <w:lang w:val="en-IN" w:eastAsia="en-IN"/>
        </w:rPr>
        <w:t>transformed</w:t>
      </w:r>
      <w:r w:rsidR="00BE7EA4" w:rsidRPr="00E27451">
        <w:rPr>
          <w:rFonts w:ascii="Times New Roman" w:eastAsia="Times New Roman" w:hAnsi="Times New Roman" w:cs="Times New Roman"/>
          <w:sz w:val="24"/>
          <w:szCs w:val="24"/>
          <w:lang w:val="en-IN" w:eastAsia="en-IN"/>
        </w:rPr>
        <w:t xml:space="preserve"> into</w:t>
      </w:r>
      <w:r w:rsidR="0094143C" w:rsidRPr="00E27451">
        <w:rPr>
          <w:rFonts w:ascii="Times New Roman" w:eastAsia="Times New Roman" w:hAnsi="Times New Roman" w:cs="Times New Roman"/>
          <w:sz w:val="24"/>
          <w:szCs w:val="24"/>
          <w:lang w:val="en-IN" w:eastAsia="en-IN"/>
        </w:rPr>
        <w:t xml:space="preserve"> end-product glucose</w:t>
      </w:r>
      <w:r w:rsidR="00BE7EA4" w:rsidRPr="00E27451">
        <w:rPr>
          <w:rFonts w:ascii="Times New Roman" w:eastAsia="Times New Roman" w:hAnsi="Times New Roman" w:cs="Times New Roman"/>
          <w:sz w:val="24"/>
          <w:szCs w:val="24"/>
          <w:lang w:val="en-IN" w:eastAsia="en-IN"/>
        </w:rPr>
        <w:t xml:space="preserve"> or sugar</w:t>
      </w:r>
      <w:r w:rsidR="0094143C" w:rsidRPr="00E27451">
        <w:rPr>
          <w:rFonts w:ascii="Times New Roman" w:eastAsia="Times New Roman" w:hAnsi="Times New Roman" w:cs="Times New Roman"/>
          <w:sz w:val="24"/>
          <w:szCs w:val="24"/>
          <w:lang w:val="en-IN" w:eastAsia="en-IN"/>
        </w:rPr>
        <w:t xml:space="preserve"> molecule</w:t>
      </w:r>
      <w:r w:rsidR="00BE7EA4" w:rsidRPr="00E27451">
        <w:rPr>
          <w:rFonts w:ascii="Times New Roman" w:eastAsia="Times New Roman" w:hAnsi="Times New Roman" w:cs="Times New Roman"/>
          <w:sz w:val="24"/>
          <w:szCs w:val="24"/>
          <w:lang w:val="en-IN" w:eastAsia="en-IN"/>
        </w:rPr>
        <w:t>, by the body.</w:t>
      </w:r>
      <w:r w:rsidRPr="00E27451">
        <w:rPr>
          <w:rFonts w:ascii="Times New Roman" w:eastAsia="Times New Roman" w:hAnsi="Times New Roman" w:cs="Times New Roman"/>
          <w:sz w:val="24"/>
          <w:szCs w:val="24"/>
          <w:lang w:val="en-IN" w:eastAsia="en-IN"/>
        </w:rPr>
        <w:t xml:space="preserve"> Increasing</w:t>
      </w:r>
      <w:r w:rsidR="00BE7EA4" w:rsidRPr="00E27451">
        <w:rPr>
          <w:rFonts w:ascii="Times New Roman" w:eastAsia="Times New Roman" w:hAnsi="Times New Roman" w:cs="Times New Roman"/>
          <w:sz w:val="24"/>
          <w:szCs w:val="24"/>
          <w:lang w:val="en-IN" w:eastAsia="en-IN"/>
        </w:rPr>
        <w:t xml:space="preserve"> in blood sugar</w:t>
      </w:r>
      <w:r w:rsidRPr="00E27451">
        <w:rPr>
          <w:rFonts w:ascii="Times New Roman" w:eastAsia="Times New Roman" w:hAnsi="Times New Roman" w:cs="Times New Roman"/>
          <w:sz w:val="24"/>
          <w:szCs w:val="24"/>
          <w:lang w:val="en-IN" w:eastAsia="en-IN"/>
        </w:rPr>
        <w:t xml:space="preserve"> level</w:t>
      </w:r>
      <w:r w:rsidR="00BE7EA4" w:rsidRPr="00E27451">
        <w:rPr>
          <w:rFonts w:ascii="Times New Roman" w:eastAsia="Times New Roman" w:hAnsi="Times New Roman" w:cs="Times New Roman"/>
          <w:sz w:val="24"/>
          <w:szCs w:val="24"/>
          <w:lang w:val="en-IN" w:eastAsia="en-IN"/>
        </w:rPr>
        <w:t xml:space="preserve"> causes release</w:t>
      </w:r>
      <w:r w:rsidRPr="00E27451">
        <w:rPr>
          <w:rFonts w:ascii="Times New Roman" w:eastAsia="Times New Roman" w:hAnsi="Times New Roman" w:cs="Times New Roman"/>
          <w:sz w:val="24"/>
          <w:szCs w:val="24"/>
          <w:lang w:val="en-IN" w:eastAsia="en-IN"/>
        </w:rPr>
        <w:t xml:space="preserve"> of</w:t>
      </w:r>
      <w:r w:rsidR="00BE7EA4" w:rsidRPr="00E27451">
        <w:rPr>
          <w:rFonts w:ascii="Times New Roman" w:eastAsia="Times New Roman" w:hAnsi="Times New Roman" w:cs="Times New Roman"/>
          <w:sz w:val="24"/>
          <w:szCs w:val="24"/>
          <w:lang w:val="en-IN" w:eastAsia="en-IN"/>
        </w:rPr>
        <w:t xml:space="preserve"> insulin</w:t>
      </w:r>
      <w:r w:rsidRPr="00E27451">
        <w:rPr>
          <w:rFonts w:ascii="Times New Roman" w:eastAsia="Times New Roman" w:hAnsi="Times New Roman" w:cs="Times New Roman"/>
          <w:sz w:val="24"/>
          <w:szCs w:val="24"/>
          <w:lang w:val="en-IN" w:eastAsia="en-IN"/>
        </w:rPr>
        <w:t xml:space="preserve"> from pancreas </w:t>
      </w:r>
      <w:r w:rsidR="007E4D3D" w:rsidRPr="00E27451">
        <w:rPr>
          <w:rFonts w:ascii="Times New Roman" w:hAnsi="Times New Roman" w:cs="Times New Roman"/>
          <w:sz w:val="24"/>
          <w:szCs w:val="24"/>
        </w:rPr>
        <w:t xml:space="preserve">, enabling our cells to convert the sugar into energy that can be used by the body. Individuals who have diabetes are unable to use insulin properly or create adequate amounts of it. </w:t>
      </w:r>
      <w:r w:rsidR="00F5701E" w:rsidRPr="00E27451">
        <w:rPr>
          <w:rFonts w:ascii="Times New Roman" w:eastAsia="Times New Roman" w:hAnsi="Times New Roman" w:cs="Times New Roman"/>
          <w:sz w:val="24"/>
          <w:szCs w:val="24"/>
          <w:lang w:val="en-IN" w:eastAsia="en-IN"/>
        </w:rPr>
        <w:t xml:space="preserve">Consequently, the blood sugar level rises, leading to serious health problems such as heart disease, kidney illness, vision loss, and other conditions. </w:t>
      </w:r>
      <w:r w:rsidR="007E4D3D" w:rsidRPr="00E27451">
        <w:rPr>
          <w:rFonts w:ascii="Times New Roman" w:hAnsi="Times New Roman" w:cs="Times New Roman"/>
          <w:sz w:val="24"/>
          <w:szCs w:val="24"/>
        </w:rPr>
        <w:br/>
        <w:t>Diabetes comes in several forms</w:t>
      </w:r>
      <w:r w:rsidRPr="00E27451">
        <w:rPr>
          <w:rFonts w:ascii="Times New Roman" w:hAnsi="Times New Roman" w:cs="Times New Roman"/>
          <w:sz w:val="24"/>
          <w:szCs w:val="24"/>
        </w:rPr>
        <w:t xml:space="preserve"> like</w:t>
      </w:r>
      <w:r w:rsidR="007E4D3D" w:rsidRPr="00E27451">
        <w:rPr>
          <w:rFonts w:ascii="Times New Roman" w:hAnsi="Times New Roman" w:cs="Times New Roman"/>
          <w:sz w:val="24"/>
          <w:szCs w:val="24"/>
        </w:rPr>
        <w:t xml:space="preserve"> type 1</w:t>
      </w:r>
      <w:r w:rsidRPr="00E27451">
        <w:rPr>
          <w:rFonts w:ascii="Times New Roman" w:hAnsi="Times New Roman" w:cs="Times New Roman"/>
          <w:sz w:val="24"/>
          <w:szCs w:val="24"/>
        </w:rPr>
        <w:t xml:space="preserve"> DM</w:t>
      </w:r>
      <w:r w:rsidR="00F5701E" w:rsidRPr="00E27451">
        <w:rPr>
          <w:rFonts w:ascii="Times New Roman" w:hAnsi="Times New Roman" w:cs="Times New Roman"/>
          <w:sz w:val="24"/>
          <w:szCs w:val="24"/>
        </w:rPr>
        <w:t xml:space="preserve"> or</w:t>
      </w:r>
      <w:r w:rsidR="002D09B8" w:rsidRPr="00E27451">
        <w:rPr>
          <w:rFonts w:ascii="Times New Roman" w:hAnsi="Times New Roman" w:cs="Times New Roman"/>
          <w:sz w:val="24"/>
          <w:szCs w:val="24"/>
        </w:rPr>
        <w:t xml:space="preserve"> IDDM or</w:t>
      </w:r>
      <w:r w:rsidR="00F5701E" w:rsidRPr="00E27451">
        <w:rPr>
          <w:rFonts w:ascii="Times New Roman" w:hAnsi="Times New Roman" w:cs="Times New Roman"/>
          <w:sz w:val="24"/>
          <w:szCs w:val="24"/>
        </w:rPr>
        <w:t xml:space="preserve"> Insulin Dependent Diabetes Mellitus</w:t>
      </w:r>
      <w:r w:rsidR="007E4D3D" w:rsidRPr="00E27451">
        <w:rPr>
          <w:rFonts w:ascii="Times New Roman" w:hAnsi="Times New Roman" w:cs="Times New Roman"/>
          <w:sz w:val="24"/>
          <w:szCs w:val="24"/>
        </w:rPr>
        <w:t>, type 2</w:t>
      </w:r>
      <w:r w:rsidRPr="00E27451">
        <w:rPr>
          <w:rFonts w:ascii="Times New Roman" w:hAnsi="Times New Roman" w:cs="Times New Roman"/>
          <w:sz w:val="24"/>
          <w:szCs w:val="24"/>
        </w:rPr>
        <w:t xml:space="preserve"> DM</w:t>
      </w:r>
      <w:r w:rsidR="00F5701E" w:rsidRPr="00E27451">
        <w:rPr>
          <w:rFonts w:ascii="Times New Roman" w:hAnsi="Times New Roman" w:cs="Times New Roman"/>
          <w:sz w:val="24"/>
          <w:szCs w:val="24"/>
        </w:rPr>
        <w:t xml:space="preserve"> or</w:t>
      </w:r>
      <w:r w:rsidR="002D09B8" w:rsidRPr="00E27451">
        <w:rPr>
          <w:rFonts w:ascii="Times New Roman" w:hAnsi="Times New Roman" w:cs="Times New Roman"/>
          <w:sz w:val="24"/>
          <w:szCs w:val="24"/>
        </w:rPr>
        <w:t xml:space="preserve"> NIDDM or</w:t>
      </w:r>
      <w:r w:rsidR="00F5701E" w:rsidRPr="00E27451">
        <w:rPr>
          <w:rFonts w:ascii="Times New Roman" w:hAnsi="Times New Roman" w:cs="Times New Roman"/>
          <w:sz w:val="24"/>
          <w:szCs w:val="24"/>
        </w:rPr>
        <w:t xml:space="preserve"> Non-Insulin Dependent Diabetes Mellitus</w:t>
      </w:r>
      <w:r w:rsidR="007E4D3D" w:rsidRPr="00E27451">
        <w:rPr>
          <w:rFonts w:ascii="Times New Roman" w:hAnsi="Times New Roman" w:cs="Times New Roman"/>
          <w:sz w:val="24"/>
          <w:szCs w:val="24"/>
        </w:rPr>
        <w:t>,</w:t>
      </w:r>
      <w:r w:rsidR="002D09B8" w:rsidRPr="00E27451">
        <w:rPr>
          <w:rFonts w:ascii="Times New Roman" w:hAnsi="Times New Roman" w:cs="Times New Roman"/>
          <w:sz w:val="24"/>
          <w:szCs w:val="24"/>
        </w:rPr>
        <w:t xml:space="preserve"> and gestational D</w:t>
      </w:r>
      <w:r w:rsidRPr="00E27451">
        <w:rPr>
          <w:rFonts w:ascii="Times New Roman" w:hAnsi="Times New Roman" w:cs="Times New Roman"/>
          <w:sz w:val="24"/>
          <w:szCs w:val="24"/>
        </w:rPr>
        <w:t>iabetes</w:t>
      </w:r>
      <w:r w:rsidR="002D09B8" w:rsidRPr="00E27451">
        <w:rPr>
          <w:rFonts w:ascii="Times New Roman" w:hAnsi="Times New Roman" w:cs="Times New Roman"/>
          <w:sz w:val="24"/>
          <w:szCs w:val="24"/>
        </w:rPr>
        <w:t xml:space="preserve"> Mellitus</w:t>
      </w:r>
      <w:r w:rsidRPr="00E27451">
        <w:rPr>
          <w:rFonts w:ascii="Times New Roman" w:hAnsi="Times New Roman" w:cs="Times New Roman"/>
          <w:sz w:val="24"/>
          <w:szCs w:val="24"/>
        </w:rPr>
        <w:t xml:space="preserve"> that</w:t>
      </w:r>
      <w:r w:rsidR="007E4D3D" w:rsidRPr="00E27451">
        <w:rPr>
          <w:rFonts w:ascii="Times New Roman" w:hAnsi="Times New Roman" w:cs="Times New Roman"/>
          <w:sz w:val="24"/>
          <w:szCs w:val="24"/>
        </w:rPr>
        <w:t xml:space="preserve"> </w:t>
      </w:r>
      <w:r w:rsidR="002D09B8" w:rsidRPr="00E27451">
        <w:rPr>
          <w:rFonts w:ascii="Times New Roman" w:hAnsi="Times New Roman" w:cs="Times New Roman"/>
          <w:sz w:val="24"/>
          <w:szCs w:val="24"/>
        </w:rPr>
        <w:t>appear</w:t>
      </w:r>
      <w:r w:rsidR="007E4D3D" w:rsidRPr="00E27451">
        <w:rPr>
          <w:rFonts w:ascii="Times New Roman" w:hAnsi="Times New Roman" w:cs="Times New Roman"/>
          <w:sz w:val="24"/>
          <w:szCs w:val="24"/>
        </w:rPr>
        <w:t xml:space="preserve"> during pregnancy. </w:t>
      </w:r>
      <w:r w:rsidRPr="00E27451">
        <w:rPr>
          <w:rFonts w:ascii="Times New Roman" w:hAnsi="Times New Roman" w:cs="Times New Roman"/>
          <w:sz w:val="24"/>
          <w:szCs w:val="24"/>
        </w:rPr>
        <w:t xml:space="preserve">It is thought that </w:t>
      </w:r>
      <w:r w:rsidR="002D09B8" w:rsidRPr="00E27451">
        <w:rPr>
          <w:rFonts w:ascii="Times New Roman" w:hAnsi="Times New Roman" w:cs="Times New Roman"/>
          <w:sz w:val="24"/>
          <w:szCs w:val="24"/>
        </w:rPr>
        <w:t>IDDM</w:t>
      </w:r>
      <w:r w:rsidR="00F5701E" w:rsidRPr="00E27451">
        <w:rPr>
          <w:rFonts w:ascii="Times New Roman" w:hAnsi="Times New Roman" w:cs="Times New Roman"/>
          <w:sz w:val="24"/>
          <w:szCs w:val="24"/>
        </w:rPr>
        <w:t xml:space="preserve"> is </w:t>
      </w:r>
      <w:r w:rsidRPr="00E27451">
        <w:rPr>
          <w:rFonts w:ascii="Times New Roman" w:hAnsi="Times New Roman" w:cs="Times New Roman"/>
          <w:sz w:val="24"/>
          <w:szCs w:val="24"/>
        </w:rPr>
        <w:t>mainly</w:t>
      </w:r>
      <w:r w:rsidR="00F5701E" w:rsidRPr="00E27451">
        <w:rPr>
          <w:rFonts w:ascii="Times New Roman" w:hAnsi="Times New Roman" w:cs="Times New Roman"/>
          <w:sz w:val="24"/>
          <w:szCs w:val="24"/>
        </w:rPr>
        <w:t xml:space="preserve"> caused by autoimmun</w:t>
      </w:r>
      <w:r w:rsidR="002D09B8" w:rsidRPr="00E27451">
        <w:rPr>
          <w:rFonts w:ascii="Times New Roman" w:hAnsi="Times New Roman" w:cs="Times New Roman"/>
          <w:sz w:val="24"/>
          <w:szCs w:val="24"/>
        </w:rPr>
        <w:t>ity which</w:t>
      </w:r>
      <w:r w:rsidR="00F5701E" w:rsidRPr="00E27451">
        <w:rPr>
          <w:rFonts w:ascii="Times New Roman" w:hAnsi="Times New Roman" w:cs="Times New Roman"/>
          <w:sz w:val="24"/>
          <w:szCs w:val="24"/>
        </w:rPr>
        <w:t xml:space="preserve"> disrupts body's ability to insulin</w:t>
      </w:r>
      <w:r w:rsidRPr="00E27451">
        <w:rPr>
          <w:rFonts w:ascii="Times New Roman" w:hAnsi="Times New Roman" w:cs="Times New Roman"/>
          <w:sz w:val="24"/>
          <w:szCs w:val="24"/>
        </w:rPr>
        <w:t xml:space="preserve"> production</w:t>
      </w:r>
      <w:r w:rsidR="007E4D3D" w:rsidRPr="00E27451">
        <w:rPr>
          <w:rFonts w:ascii="Times New Roman" w:hAnsi="Times New Roman" w:cs="Times New Roman"/>
          <w:sz w:val="24"/>
          <w:szCs w:val="24"/>
        </w:rPr>
        <w:t>. About 5–10% of instances of diabetes are type 1 diabetes</w:t>
      </w:r>
      <w:r w:rsidR="002D09B8" w:rsidRPr="00E27451">
        <w:rPr>
          <w:rFonts w:ascii="Times New Roman" w:hAnsi="Times New Roman" w:cs="Times New Roman"/>
          <w:sz w:val="24"/>
          <w:szCs w:val="24"/>
        </w:rPr>
        <w:t xml:space="preserve"> or IDDM</w:t>
      </w:r>
      <w:r w:rsidR="007E4D3D" w:rsidRPr="00E27451">
        <w:rPr>
          <w:rFonts w:ascii="Times New Roman" w:hAnsi="Times New Roman" w:cs="Times New Roman"/>
          <w:sz w:val="24"/>
          <w:szCs w:val="24"/>
        </w:rPr>
        <w:t xml:space="preserve">. </w:t>
      </w:r>
      <w:r w:rsidR="002D09B8" w:rsidRPr="00E27451">
        <w:rPr>
          <w:rFonts w:ascii="Times New Roman" w:hAnsi="Times New Roman" w:cs="Times New Roman"/>
          <w:sz w:val="24"/>
          <w:szCs w:val="24"/>
        </w:rPr>
        <w:t>Generally it is</w:t>
      </w:r>
      <w:r w:rsidR="00581A31" w:rsidRPr="00E27451">
        <w:rPr>
          <w:rFonts w:ascii="Times New Roman" w:hAnsi="Times New Roman" w:cs="Times New Roman"/>
          <w:sz w:val="24"/>
          <w:szCs w:val="24"/>
        </w:rPr>
        <w:t xml:space="preserve"> diagnosed in teenagers,</w:t>
      </w:r>
      <w:r w:rsidR="002D09B8" w:rsidRPr="00E27451">
        <w:rPr>
          <w:rFonts w:ascii="Times New Roman" w:hAnsi="Times New Roman" w:cs="Times New Roman"/>
          <w:sz w:val="24"/>
          <w:szCs w:val="24"/>
        </w:rPr>
        <w:t xml:space="preserve"> adolescents</w:t>
      </w:r>
      <w:r w:rsidR="00581A31" w:rsidRPr="00E27451">
        <w:rPr>
          <w:rFonts w:ascii="Times New Roman" w:hAnsi="Times New Roman" w:cs="Times New Roman"/>
          <w:sz w:val="24"/>
          <w:szCs w:val="24"/>
        </w:rPr>
        <w:t xml:space="preserve"> and young adults, and there is currently no known treatment to avoid the sickness</w:t>
      </w:r>
      <w:r w:rsidR="007E4D3D" w:rsidRPr="00E27451">
        <w:rPr>
          <w:rFonts w:ascii="Times New Roman" w:hAnsi="Times New Roman" w:cs="Times New Roman"/>
          <w:sz w:val="24"/>
          <w:szCs w:val="24"/>
        </w:rPr>
        <w:t xml:space="preserve">. </w:t>
      </w:r>
      <w:r w:rsidR="00581A31" w:rsidRPr="00E27451">
        <w:rPr>
          <w:rFonts w:ascii="Times New Roman" w:hAnsi="Times New Roman" w:cs="Times New Roman"/>
          <w:sz w:val="24"/>
          <w:szCs w:val="24"/>
        </w:rPr>
        <w:t>90-95%</w:t>
      </w:r>
      <w:r w:rsidR="007E4D3D" w:rsidRPr="00E27451">
        <w:rPr>
          <w:rFonts w:ascii="Times New Roman" w:hAnsi="Times New Roman" w:cs="Times New Roman"/>
          <w:sz w:val="24"/>
          <w:szCs w:val="24"/>
        </w:rPr>
        <w:t xml:space="preserve"> of instances of diabetes are </w:t>
      </w:r>
      <w:r w:rsidR="00581A31" w:rsidRPr="00E27451">
        <w:rPr>
          <w:rFonts w:ascii="Times New Roman" w:hAnsi="Times New Roman" w:cs="Times New Roman"/>
          <w:sz w:val="24"/>
          <w:szCs w:val="24"/>
        </w:rPr>
        <w:t>non-insulin</w:t>
      </w:r>
      <w:r w:rsidR="007E4D3D" w:rsidRPr="00E27451">
        <w:rPr>
          <w:rFonts w:ascii="Times New Roman" w:hAnsi="Times New Roman" w:cs="Times New Roman"/>
          <w:sz w:val="24"/>
          <w:szCs w:val="24"/>
        </w:rPr>
        <w:t xml:space="preserve"> diabetes.</w:t>
      </w:r>
      <w:r w:rsidR="00581A31" w:rsidRPr="00E27451">
        <w:rPr>
          <w:rFonts w:ascii="Times New Roman" w:hAnsi="Times New Roman" w:cs="Times New Roman"/>
          <w:sz w:val="24"/>
          <w:szCs w:val="24"/>
        </w:rPr>
        <w:t xml:space="preserve"> </w:t>
      </w:r>
      <w:r w:rsidR="00F5701E" w:rsidRPr="00E27451">
        <w:rPr>
          <w:rFonts w:ascii="Times New Roman" w:eastAsia="Times New Roman" w:hAnsi="Times New Roman" w:cs="Times New Roman"/>
          <w:sz w:val="24"/>
          <w:szCs w:val="24"/>
          <w:lang w:val="en-IN" w:eastAsia="en-IN"/>
        </w:rPr>
        <w:t xml:space="preserve">People with </w:t>
      </w:r>
      <w:r w:rsidR="00581A31" w:rsidRPr="00E27451">
        <w:rPr>
          <w:rFonts w:ascii="Times New Roman" w:eastAsia="Times New Roman" w:hAnsi="Times New Roman" w:cs="Times New Roman"/>
          <w:sz w:val="24"/>
          <w:szCs w:val="24"/>
          <w:lang w:val="en-IN" w:eastAsia="en-IN"/>
        </w:rPr>
        <w:t>this type of</w:t>
      </w:r>
      <w:r w:rsidR="00F5701E" w:rsidRPr="00E27451">
        <w:rPr>
          <w:rFonts w:ascii="Times New Roman" w:eastAsia="Times New Roman" w:hAnsi="Times New Roman" w:cs="Times New Roman"/>
          <w:sz w:val="24"/>
          <w:szCs w:val="24"/>
          <w:lang w:val="en-IN" w:eastAsia="en-IN"/>
        </w:rPr>
        <w:t xml:space="preserve"> diabetes experience challenges in managing their blood sugar levels</w:t>
      </w:r>
      <w:r w:rsidR="007E4D3D" w:rsidRPr="00E27451">
        <w:rPr>
          <w:rFonts w:ascii="Times New Roman" w:hAnsi="Times New Roman" w:cs="Times New Roman"/>
          <w:sz w:val="24"/>
          <w:szCs w:val="24"/>
        </w:rPr>
        <w:t xml:space="preserve"> and using insulin effectively. </w:t>
      </w:r>
      <w:r w:rsidR="00581A31" w:rsidRPr="00E27451">
        <w:rPr>
          <w:rFonts w:ascii="Times New Roman" w:hAnsi="Times New Roman" w:cs="Times New Roman"/>
          <w:sz w:val="24"/>
          <w:szCs w:val="24"/>
        </w:rPr>
        <w:t>This chronic condition</w:t>
      </w:r>
      <w:r w:rsidR="00F5701E" w:rsidRPr="00E27451">
        <w:rPr>
          <w:rFonts w:ascii="Times New Roman" w:hAnsi="Times New Roman" w:cs="Times New Roman"/>
          <w:sz w:val="24"/>
          <w:szCs w:val="24"/>
        </w:rPr>
        <w:t xml:space="preserve"> can be postponed or even prevented by maintaining a healthy lifestyle</w:t>
      </w:r>
      <w:r w:rsidR="00411B87" w:rsidRPr="00E27451">
        <w:rPr>
          <w:rFonts w:ascii="Times New Roman" w:hAnsi="Times New Roman" w:cs="Times New Roman"/>
          <w:sz w:val="24"/>
          <w:szCs w:val="24"/>
        </w:rPr>
        <w:t xml:space="preserve"> (CDC,2023)</w:t>
      </w:r>
      <w:r w:rsidR="00066450" w:rsidRPr="00E27451">
        <w:rPr>
          <w:rFonts w:ascii="Times New Roman" w:hAnsi="Times New Roman" w:cs="Times New Roman"/>
          <w:color w:val="000000" w:themeColor="text1"/>
          <w:sz w:val="24"/>
          <w:szCs w:val="24"/>
        </w:rPr>
        <w:t>.</w:t>
      </w:r>
    </w:p>
    <w:p w14:paraId="51B1C0FD" w14:textId="77777777" w:rsidR="00C77851" w:rsidRPr="00E27451" w:rsidRDefault="00217056" w:rsidP="00E27451">
      <w:pPr>
        <w:pStyle w:val="NormalWeb"/>
        <w:shd w:val="clear" w:color="auto" w:fill="FFFFFF"/>
        <w:spacing w:after="0" w:afterAutospacing="0" w:line="480" w:lineRule="auto"/>
        <w:jc w:val="both"/>
        <w:textAlignment w:val="baseline"/>
        <w:rPr>
          <w:color w:val="000000" w:themeColor="text1"/>
          <w:shd w:val="clear" w:color="auto" w:fill="FFFFFF"/>
        </w:rPr>
      </w:pPr>
      <w:r w:rsidRPr="00E27451">
        <w:t xml:space="preserve">Several pathophysiological mechanisms contribute to the development and advancement of diabetes, including </w:t>
      </w:r>
      <w:r w:rsidR="00581A31" w:rsidRPr="00E27451">
        <w:t xml:space="preserve">mitochondrial dysfunction </w:t>
      </w:r>
      <w:r w:rsidR="00846BE3" w:rsidRPr="00E27451">
        <w:t>,</w:t>
      </w:r>
      <w:r w:rsidR="002D09B8" w:rsidRPr="00E27451">
        <w:t xml:space="preserve"> endoplasmic reticulum (ER) stress,</w:t>
      </w:r>
      <w:r w:rsidR="00846BE3" w:rsidRPr="00E27451">
        <w:t xml:space="preserve"> </w:t>
      </w:r>
      <w:r w:rsidR="00581A31" w:rsidRPr="00E27451">
        <w:t>high blood glucose levels (</w:t>
      </w:r>
      <w:r w:rsidRPr="00E27451">
        <w:t>hyperglycemia</w:t>
      </w:r>
      <w:r w:rsidR="00581A31" w:rsidRPr="00E27451">
        <w:t>)</w:t>
      </w:r>
      <w:r w:rsidRPr="00E27451">
        <w:t xml:space="preserve">, </w:t>
      </w:r>
      <w:r w:rsidR="00581A31" w:rsidRPr="00E27451">
        <w:t>elevated levels of cholesterol, triglycerides, or both (</w:t>
      </w:r>
      <w:r w:rsidRPr="00E27451">
        <w:t>dyslipidemia</w:t>
      </w:r>
      <w:r w:rsidR="00581A31" w:rsidRPr="00E27451">
        <w:t>)</w:t>
      </w:r>
      <w:r w:rsidRPr="00E27451">
        <w:t xml:space="preserve">, </w:t>
      </w:r>
      <w:r w:rsidR="00581A31" w:rsidRPr="00E27451">
        <w:t>high blood pressure (</w:t>
      </w:r>
      <w:r w:rsidRPr="00E27451">
        <w:t>hypertension</w:t>
      </w:r>
      <w:r w:rsidR="00581A31" w:rsidRPr="00E27451">
        <w:t>)</w:t>
      </w:r>
      <w:r w:rsidRPr="00E27451">
        <w:t xml:space="preserve">, </w:t>
      </w:r>
      <w:r w:rsidR="00581A31" w:rsidRPr="00E27451">
        <w:t>chronic inflammation</w:t>
      </w:r>
      <w:r w:rsidRPr="00E27451">
        <w:t xml:space="preserve"> and</w:t>
      </w:r>
      <w:r w:rsidR="002D09B8" w:rsidRPr="00E27451">
        <w:t xml:space="preserve"> oxidative stress</w:t>
      </w:r>
      <w:r w:rsidRPr="00E27451">
        <w:t>.</w:t>
      </w:r>
      <w:r w:rsidR="00846BE3" w:rsidRPr="00E27451">
        <w:t xml:space="preserve"> </w:t>
      </w:r>
      <w:r w:rsidR="002D09B8" w:rsidRPr="00E27451">
        <w:t>All t</w:t>
      </w:r>
      <w:r w:rsidR="007E4D3D" w:rsidRPr="00E27451">
        <w:t>hese mechanisms interact with one another, resulting in major vascular disease, microangiopathy, and neurop</w:t>
      </w:r>
      <w:r w:rsidR="00846BE3" w:rsidRPr="00E27451">
        <w:t>athy, causing numerous organ</w:t>
      </w:r>
      <w:r w:rsidR="007E4D3D" w:rsidRPr="00E27451">
        <w:t xml:space="preserve"> damage, malfunction, and </w:t>
      </w:r>
      <w:r w:rsidR="00846BE3" w:rsidRPr="00E27451">
        <w:t>sometimes</w:t>
      </w:r>
      <w:r w:rsidR="007E4D3D" w:rsidRPr="00E27451">
        <w:t xml:space="preserve"> failure across the body</w:t>
      </w:r>
      <w:r w:rsidR="00411B87" w:rsidRPr="00E27451">
        <w:t xml:space="preserve"> (Defeudis et al.,2022)</w:t>
      </w:r>
      <w:r w:rsidR="00411B87" w:rsidRPr="00E27451">
        <w:rPr>
          <w:color w:val="000000" w:themeColor="text1"/>
          <w:shd w:val="clear" w:color="auto" w:fill="FFFFFF"/>
        </w:rPr>
        <w:t>.</w:t>
      </w:r>
    </w:p>
    <w:p w14:paraId="2B4580C1" w14:textId="77777777" w:rsidR="00C77851" w:rsidRPr="00E27451" w:rsidRDefault="00062024" w:rsidP="00E27451">
      <w:pPr>
        <w:pStyle w:val="NormalWeb"/>
        <w:shd w:val="clear" w:color="auto" w:fill="FFFFFF"/>
        <w:spacing w:after="0" w:afterAutospacing="0" w:line="480" w:lineRule="auto"/>
        <w:jc w:val="both"/>
        <w:textAlignment w:val="baseline"/>
        <w:rPr>
          <w:color w:val="000000" w:themeColor="text1"/>
          <w:shd w:val="clear" w:color="auto" w:fill="FFFFFF"/>
        </w:rPr>
      </w:pPr>
      <w:r w:rsidRPr="00E27451">
        <w:t xml:space="preserve">Males of childbearing age are more likely to have diabetes mellitus (DM), and the incidence of DM is directly linked to a decrease in fertility. </w:t>
      </w:r>
      <w:r w:rsidR="00E90CEB" w:rsidRPr="00E27451">
        <w:t>(</w:t>
      </w:r>
      <w:r w:rsidR="00E90CEB" w:rsidRPr="00E27451">
        <w:rPr>
          <w:rStyle w:val="mixed-citation"/>
          <w:color w:val="303030"/>
        </w:rPr>
        <w:t>Hamilton and Ventura,2002,Lutz W.,2006)</w:t>
      </w:r>
      <w:r w:rsidR="00C77851" w:rsidRPr="00E27451">
        <w:rPr>
          <w:color w:val="000000" w:themeColor="text1"/>
          <w:shd w:val="clear" w:color="auto" w:fill="FFFFFF"/>
        </w:rPr>
        <w:t xml:space="preserve">. </w:t>
      </w:r>
      <w:r w:rsidRPr="00E27451">
        <w:t>Moreover, an increasing percentage of infan</w:t>
      </w:r>
      <w:r w:rsidR="00846BE3" w:rsidRPr="00E27451">
        <w:t>ts and adolescents suffer from Diabetes M</w:t>
      </w:r>
      <w:r w:rsidRPr="00E27451">
        <w:t xml:space="preserve">ellitus </w:t>
      </w:r>
      <w:r w:rsidR="00411B87" w:rsidRPr="00E27451">
        <w:t>(Silink M,2002)</w:t>
      </w:r>
      <w:r w:rsidR="00C77851" w:rsidRPr="00E27451">
        <w:rPr>
          <w:color w:val="000000" w:themeColor="text1"/>
          <w:shd w:val="clear" w:color="auto" w:fill="FFFFFF"/>
        </w:rPr>
        <w:t xml:space="preserve">. </w:t>
      </w:r>
      <w:r w:rsidRPr="00E27451">
        <w:t>The growing number of DM2 diagnoses under 40 years old is concerning as it increases the risk of hyperglycemia and long-term consequences</w:t>
      </w:r>
      <w:r w:rsidR="00411B87" w:rsidRPr="00E27451">
        <w:rPr>
          <w:color w:val="000000" w:themeColor="text1"/>
          <w:shd w:val="clear" w:color="auto" w:fill="FFFFFF"/>
        </w:rPr>
        <w:t>(Lascar et al.,2018)</w:t>
      </w:r>
      <w:r w:rsidR="00C77851" w:rsidRPr="00E27451">
        <w:rPr>
          <w:color w:val="000000" w:themeColor="text1"/>
          <w:shd w:val="clear" w:color="auto" w:fill="FFFFFF"/>
        </w:rPr>
        <w:t xml:space="preserve">. </w:t>
      </w:r>
      <w:r w:rsidRPr="00E27451">
        <w:t>Evidence suggests that young-onset diabetes accelerates the loss of β-cell function, with a 31% rise in prevalence among those aged 10-19 years.</w:t>
      </w:r>
      <w:r w:rsidR="00411B87" w:rsidRPr="00E27451">
        <w:rPr>
          <w:color w:val="000000" w:themeColor="text1"/>
          <w:shd w:val="clear" w:color="auto" w:fill="FFFFFF"/>
        </w:rPr>
        <w:t>(Lascar et al.,2018)</w:t>
      </w:r>
      <w:r w:rsidR="00C77851" w:rsidRPr="00E27451">
        <w:rPr>
          <w:color w:val="000000" w:themeColor="text1"/>
          <w:shd w:val="clear" w:color="auto" w:fill="FFFFFF"/>
        </w:rPr>
        <w:t xml:space="preserve">. </w:t>
      </w:r>
      <w:r w:rsidRPr="00E27451">
        <w:t>As a result, these epidemiological findings imply that diabetes develops prior to the desire to become a parent.</w:t>
      </w:r>
    </w:p>
    <w:p w14:paraId="24693399" w14:textId="77777777" w:rsidR="00DD2173" w:rsidRPr="00E27451" w:rsidRDefault="00DD2173"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Diabetes can have a negative impact on men's reproductive abilities. Although it may not render you completely infertile, it does have a few affects on your fertility that make you less fertile. Men with diabetes frequently face sexual issues such as </w:t>
      </w:r>
      <w:r w:rsidR="00846BE3" w:rsidRPr="00E27451">
        <w:rPr>
          <w:rFonts w:ascii="Times New Roman" w:hAnsi="Times New Roman" w:cs="Times New Roman"/>
          <w:sz w:val="24"/>
          <w:szCs w:val="24"/>
        </w:rPr>
        <w:t>inability to firm erection</w:t>
      </w:r>
      <w:r w:rsidRPr="00E27451">
        <w:rPr>
          <w:rFonts w:ascii="Times New Roman" w:hAnsi="Times New Roman" w:cs="Times New Roman"/>
          <w:sz w:val="24"/>
          <w:szCs w:val="24"/>
        </w:rPr>
        <w:t xml:space="preserve"> and </w:t>
      </w:r>
      <w:r w:rsidR="00846BE3" w:rsidRPr="00E27451">
        <w:rPr>
          <w:rFonts w:ascii="Times New Roman" w:hAnsi="Times New Roman" w:cs="Times New Roman"/>
          <w:sz w:val="24"/>
          <w:szCs w:val="24"/>
        </w:rPr>
        <w:t>dry ejaculation</w:t>
      </w:r>
      <w:r w:rsidRPr="00E27451">
        <w:rPr>
          <w:rFonts w:ascii="Times New Roman" w:hAnsi="Times New Roman" w:cs="Times New Roman"/>
          <w:sz w:val="24"/>
          <w:szCs w:val="24"/>
        </w:rPr>
        <w:t>. These c</w:t>
      </w:r>
      <w:r w:rsidR="00846BE3" w:rsidRPr="00E27451">
        <w:rPr>
          <w:rFonts w:ascii="Times New Roman" w:hAnsi="Times New Roman" w:cs="Times New Roman"/>
          <w:sz w:val="24"/>
          <w:szCs w:val="24"/>
        </w:rPr>
        <w:t>ondition</w:t>
      </w:r>
      <w:r w:rsidRPr="00E27451">
        <w:rPr>
          <w:rFonts w:ascii="Times New Roman" w:hAnsi="Times New Roman" w:cs="Times New Roman"/>
          <w:sz w:val="24"/>
          <w:szCs w:val="24"/>
        </w:rPr>
        <w:t>s might lead to a loss of</w:t>
      </w:r>
      <w:r w:rsidR="00846BE3" w:rsidRPr="00E27451">
        <w:rPr>
          <w:rFonts w:ascii="Times New Roman" w:hAnsi="Times New Roman" w:cs="Times New Roman"/>
          <w:sz w:val="24"/>
          <w:szCs w:val="24"/>
        </w:rPr>
        <w:t xml:space="preserve"> sexual interest </w:t>
      </w:r>
      <w:r w:rsidRPr="00E27451">
        <w:rPr>
          <w:rFonts w:ascii="Times New Roman" w:hAnsi="Times New Roman" w:cs="Times New Roman"/>
          <w:sz w:val="24"/>
          <w:szCs w:val="24"/>
        </w:rPr>
        <w:t xml:space="preserve">and </w:t>
      </w:r>
      <w:r w:rsidR="00BB2351" w:rsidRPr="00E27451">
        <w:rPr>
          <w:rFonts w:ascii="Times New Roman" w:hAnsi="Times New Roman" w:cs="Times New Roman"/>
          <w:sz w:val="24"/>
          <w:szCs w:val="24"/>
        </w:rPr>
        <w:t>experiencing problems in giving birth to a child</w:t>
      </w:r>
      <w:r w:rsidRPr="00E27451">
        <w:rPr>
          <w:rFonts w:ascii="Times New Roman" w:hAnsi="Times New Roman" w:cs="Times New Roman"/>
          <w:sz w:val="24"/>
          <w:szCs w:val="24"/>
        </w:rPr>
        <w:t xml:space="preserve">. </w:t>
      </w:r>
      <w:r w:rsidR="00BB2351" w:rsidRPr="00E27451">
        <w:rPr>
          <w:rFonts w:ascii="Times New Roman" w:hAnsi="Times New Roman" w:cs="Times New Roman"/>
          <w:sz w:val="24"/>
          <w:szCs w:val="24"/>
        </w:rPr>
        <w:t>Additionally, they produce fewer and of lower-quality sperm than typical males</w:t>
      </w:r>
      <w:r w:rsidRPr="00E27451">
        <w:rPr>
          <w:rFonts w:ascii="Times New Roman" w:hAnsi="Times New Roman" w:cs="Times New Roman"/>
          <w:sz w:val="24"/>
          <w:szCs w:val="24"/>
        </w:rPr>
        <w:t>.</w:t>
      </w:r>
    </w:p>
    <w:p w14:paraId="72ED32FF" w14:textId="77777777" w:rsidR="00864669" w:rsidRPr="00E27451" w:rsidRDefault="00DD2173"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The study found that when sperm quality for infertility was compared between men with diabetes and those without the disease, the men without diabetes had 25% higher semen levels than the men with diabetes who were infertile. Additionally, diabetic males have higher DNA damage in their sperm. Overall, it demonstrates that having diabetes might make it difficult for a man to conceive a kid, as well as a higher chance of abnormalities and miscarriage to the new born.</w:t>
      </w:r>
    </w:p>
    <w:p w14:paraId="10CA463E" w14:textId="77777777" w:rsidR="00DD2173" w:rsidRPr="00E27451" w:rsidRDefault="00DD2173" w:rsidP="00E27451">
      <w:pPr>
        <w:shd w:val="clear" w:color="auto" w:fill="FFFFFF"/>
        <w:spacing w:after="0" w:line="480" w:lineRule="auto"/>
        <w:jc w:val="both"/>
        <w:rPr>
          <w:rFonts w:ascii="Times New Roman" w:eastAsia="Times New Roman" w:hAnsi="Times New Roman" w:cs="Times New Roman"/>
          <w:color w:val="000000" w:themeColor="text1"/>
          <w:sz w:val="24"/>
          <w:szCs w:val="24"/>
        </w:rPr>
      </w:pPr>
    </w:p>
    <w:p w14:paraId="3AF577B0" w14:textId="77777777" w:rsidR="005F3EB5" w:rsidRPr="00E27451" w:rsidRDefault="005F3EB5" w:rsidP="00E27451">
      <w:pPr>
        <w:shd w:val="clear" w:color="auto" w:fill="FFFFFF"/>
        <w:spacing w:after="0" w:line="480" w:lineRule="auto"/>
        <w:jc w:val="both"/>
        <w:outlineLvl w:val="2"/>
        <w:rPr>
          <w:rFonts w:ascii="Times New Roman" w:eastAsia="Times New Roman" w:hAnsi="Times New Roman" w:cs="Times New Roman"/>
          <w:b/>
          <w:bCs/>
          <w:color w:val="000000" w:themeColor="text1"/>
          <w:sz w:val="24"/>
          <w:szCs w:val="24"/>
        </w:rPr>
      </w:pPr>
      <w:r w:rsidRPr="00E27451">
        <w:rPr>
          <w:rFonts w:ascii="Times New Roman" w:eastAsia="Times New Roman" w:hAnsi="Times New Roman" w:cs="Times New Roman"/>
          <w:b/>
          <w:bCs/>
          <w:color w:val="000000" w:themeColor="text1"/>
          <w:sz w:val="24"/>
          <w:szCs w:val="24"/>
        </w:rPr>
        <w:t>2.  DIABETES AND MALE FERTILITY</w:t>
      </w:r>
    </w:p>
    <w:p w14:paraId="75FD797E" w14:textId="77777777" w:rsidR="00864669" w:rsidRPr="00E27451" w:rsidRDefault="005F3EB5" w:rsidP="00E27451">
      <w:pPr>
        <w:shd w:val="clear" w:color="auto" w:fill="FFFFFF"/>
        <w:spacing w:after="0" w:line="480" w:lineRule="auto"/>
        <w:jc w:val="both"/>
        <w:outlineLvl w:val="2"/>
        <w:rPr>
          <w:rFonts w:ascii="Times New Roman" w:eastAsia="Times New Roman" w:hAnsi="Times New Roman" w:cs="Times New Roman"/>
          <w:bCs/>
          <w:color w:val="000000" w:themeColor="text1"/>
          <w:sz w:val="24"/>
          <w:szCs w:val="24"/>
        </w:rPr>
      </w:pPr>
      <w:r w:rsidRPr="00E27451">
        <w:rPr>
          <w:rFonts w:ascii="Times New Roman" w:eastAsia="Times New Roman" w:hAnsi="Times New Roman" w:cs="Times New Roman"/>
          <w:bCs/>
          <w:color w:val="000000" w:themeColor="text1"/>
          <w:sz w:val="24"/>
          <w:szCs w:val="24"/>
        </w:rPr>
        <w:t xml:space="preserve">2.1 </w:t>
      </w:r>
      <w:r w:rsidR="00864669" w:rsidRPr="00E27451">
        <w:rPr>
          <w:rFonts w:ascii="Times New Roman" w:eastAsia="Times New Roman" w:hAnsi="Times New Roman" w:cs="Times New Roman"/>
          <w:bCs/>
          <w:color w:val="000000" w:themeColor="text1"/>
          <w:sz w:val="24"/>
          <w:szCs w:val="24"/>
        </w:rPr>
        <w:t>T</w:t>
      </w:r>
      <w:r w:rsidR="003D493F" w:rsidRPr="00E27451">
        <w:rPr>
          <w:rFonts w:ascii="Times New Roman" w:eastAsia="Times New Roman" w:hAnsi="Times New Roman" w:cs="Times New Roman"/>
          <w:bCs/>
          <w:color w:val="000000" w:themeColor="text1"/>
          <w:sz w:val="24"/>
          <w:szCs w:val="24"/>
        </w:rPr>
        <w:t>ype</w:t>
      </w:r>
      <w:r w:rsidR="00864669" w:rsidRPr="00E27451">
        <w:rPr>
          <w:rFonts w:ascii="Times New Roman" w:eastAsia="Times New Roman" w:hAnsi="Times New Roman" w:cs="Times New Roman"/>
          <w:bCs/>
          <w:color w:val="000000" w:themeColor="text1"/>
          <w:sz w:val="24"/>
          <w:szCs w:val="24"/>
        </w:rPr>
        <w:t xml:space="preserve"> 1 diabetes and male fertility</w:t>
      </w:r>
    </w:p>
    <w:p w14:paraId="182ADFD2" w14:textId="77777777" w:rsidR="00DD2173" w:rsidRPr="00E27451" w:rsidRDefault="00DD2173" w:rsidP="00E27451">
      <w:pPr>
        <w:shd w:val="clear" w:color="auto" w:fill="FFFFFF"/>
        <w:spacing w:after="0" w:line="480" w:lineRule="auto"/>
        <w:jc w:val="both"/>
        <w:outlineLvl w:val="2"/>
        <w:rPr>
          <w:rFonts w:ascii="Times New Roman" w:hAnsi="Times New Roman" w:cs="Times New Roman"/>
          <w:sz w:val="24"/>
          <w:szCs w:val="24"/>
        </w:rPr>
      </w:pPr>
      <w:r w:rsidRPr="00E27451">
        <w:rPr>
          <w:rFonts w:ascii="Times New Roman" w:hAnsi="Times New Roman" w:cs="Times New Roman"/>
          <w:sz w:val="24"/>
          <w:szCs w:val="24"/>
        </w:rPr>
        <w:t>When we have Type I Diabetes, our body attacks the cells that produce insulin, which makes it harder for us to control our blood sugar levels. As a result, we require daily exogenous dosages to augment our body's supply of insulin. Men with this illness cannot conceive and are at risk of losing their fertility.</w:t>
      </w:r>
    </w:p>
    <w:p w14:paraId="3FD9374F" w14:textId="77777777" w:rsidR="00864669" w:rsidRPr="00E27451" w:rsidRDefault="005F3EB5" w:rsidP="00E27451">
      <w:pPr>
        <w:shd w:val="clear" w:color="auto" w:fill="FFFFFF"/>
        <w:spacing w:after="0" w:line="480" w:lineRule="auto"/>
        <w:jc w:val="both"/>
        <w:outlineLvl w:val="2"/>
        <w:rPr>
          <w:rFonts w:ascii="Times New Roman" w:eastAsia="Times New Roman" w:hAnsi="Times New Roman" w:cs="Times New Roman"/>
          <w:bCs/>
          <w:color w:val="000000" w:themeColor="text1"/>
          <w:sz w:val="24"/>
          <w:szCs w:val="24"/>
        </w:rPr>
      </w:pPr>
      <w:r w:rsidRPr="00E27451">
        <w:rPr>
          <w:rFonts w:ascii="Times New Roman" w:eastAsia="Times New Roman" w:hAnsi="Times New Roman" w:cs="Times New Roman"/>
          <w:bCs/>
          <w:color w:val="000000" w:themeColor="text1"/>
          <w:sz w:val="24"/>
          <w:szCs w:val="24"/>
        </w:rPr>
        <w:t xml:space="preserve">2.2 </w:t>
      </w:r>
      <w:r w:rsidR="00864669" w:rsidRPr="00E27451">
        <w:rPr>
          <w:rFonts w:ascii="Times New Roman" w:eastAsia="Times New Roman" w:hAnsi="Times New Roman" w:cs="Times New Roman"/>
          <w:bCs/>
          <w:color w:val="000000" w:themeColor="text1"/>
          <w:sz w:val="24"/>
          <w:szCs w:val="24"/>
        </w:rPr>
        <w:t>T</w:t>
      </w:r>
      <w:r w:rsidR="003D493F" w:rsidRPr="00E27451">
        <w:rPr>
          <w:rFonts w:ascii="Times New Roman" w:eastAsia="Times New Roman" w:hAnsi="Times New Roman" w:cs="Times New Roman"/>
          <w:bCs/>
          <w:color w:val="000000" w:themeColor="text1"/>
          <w:sz w:val="24"/>
          <w:szCs w:val="24"/>
        </w:rPr>
        <w:t>ype</w:t>
      </w:r>
      <w:r w:rsidR="00864669" w:rsidRPr="00E27451">
        <w:rPr>
          <w:rFonts w:ascii="Times New Roman" w:eastAsia="Times New Roman" w:hAnsi="Times New Roman" w:cs="Times New Roman"/>
          <w:bCs/>
          <w:color w:val="000000" w:themeColor="text1"/>
          <w:sz w:val="24"/>
          <w:szCs w:val="24"/>
        </w:rPr>
        <w:t xml:space="preserve"> 2 diabetes and male fertility</w:t>
      </w:r>
    </w:p>
    <w:p w14:paraId="0B2B9823" w14:textId="77777777" w:rsidR="00217056" w:rsidRPr="00E27451" w:rsidRDefault="00217056"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 xml:space="preserve">The main cause of </w:t>
      </w:r>
      <w:r w:rsidR="003D493F" w:rsidRPr="00E27451">
        <w:rPr>
          <w:rFonts w:ascii="Times New Roman" w:eastAsia="Times New Roman" w:hAnsi="Times New Roman" w:cs="Times New Roman"/>
          <w:sz w:val="24"/>
          <w:szCs w:val="24"/>
          <w:lang w:val="en-IN" w:eastAsia="en-IN"/>
        </w:rPr>
        <w:t xml:space="preserve">this disorder </w:t>
      </w:r>
      <w:r w:rsidRPr="00E27451">
        <w:rPr>
          <w:rFonts w:ascii="Times New Roman" w:eastAsia="Times New Roman" w:hAnsi="Times New Roman" w:cs="Times New Roman"/>
          <w:sz w:val="24"/>
          <w:szCs w:val="24"/>
          <w:lang w:val="en-IN" w:eastAsia="en-IN"/>
        </w:rPr>
        <w:t>is insufficient insulin production in the body</w:t>
      </w:r>
      <w:r w:rsidR="00DD2173" w:rsidRPr="00E27451">
        <w:rPr>
          <w:rFonts w:ascii="Times New Roman" w:hAnsi="Times New Roman" w:cs="Times New Roman"/>
          <w:sz w:val="24"/>
          <w:szCs w:val="24"/>
        </w:rPr>
        <w:t>. But if you exercised frequently and ate a balanced diet, you could manage it. Men don't need any medical assistance to become pregnant if they have complete control over it</w:t>
      </w:r>
      <w:r w:rsidR="00411B87" w:rsidRPr="00E27451">
        <w:rPr>
          <w:rFonts w:ascii="Times New Roman" w:hAnsi="Times New Roman" w:cs="Times New Roman"/>
          <w:sz w:val="24"/>
          <w:szCs w:val="24"/>
        </w:rPr>
        <w:t xml:space="preserve"> (Vareesh Kumar)</w:t>
      </w:r>
      <w:r w:rsidR="00411B87" w:rsidRPr="00E27451">
        <w:rPr>
          <w:rFonts w:ascii="Times New Roman" w:eastAsia="Times New Roman" w:hAnsi="Times New Roman" w:cs="Times New Roman"/>
          <w:color w:val="000000" w:themeColor="text1"/>
          <w:sz w:val="24"/>
          <w:szCs w:val="24"/>
        </w:rPr>
        <w:t>.</w:t>
      </w:r>
    </w:p>
    <w:p w14:paraId="2278204D" w14:textId="77777777" w:rsidR="001115EF" w:rsidRPr="00E27451" w:rsidRDefault="008866E6" w:rsidP="00E27451">
      <w:p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E27451">
        <w:rPr>
          <w:rFonts w:ascii="Times New Roman" w:eastAsia="Times New Roman" w:hAnsi="Times New Roman" w:cs="Times New Roman"/>
          <w:b/>
          <w:color w:val="000000" w:themeColor="text1"/>
          <w:sz w:val="24"/>
          <w:szCs w:val="24"/>
        </w:rPr>
        <w:t>3.</w:t>
      </w:r>
      <w:r w:rsidR="00C76FF9" w:rsidRPr="00E27451">
        <w:rPr>
          <w:rFonts w:ascii="Times New Roman" w:eastAsia="Times New Roman" w:hAnsi="Times New Roman" w:cs="Times New Roman"/>
          <w:b/>
          <w:color w:val="000000" w:themeColor="text1"/>
          <w:sz w:val="24"/>
          <w:szCs w:val="24"/>
        </w:rPr>
        <w:t xml:space="preserve"> </w:t>
      </w:r>
      <w:r w:rsidR="001115EF" w:rsidRPr="00E27451">
        <w:rPr>
          <w:rFonts w:ascii="Times New Roman" w:eastAsia="Times New Roman" w:hAnsi="Times New Roman" w:cs="Times New Roman"/>
          <w:b/>
          <w:color w:val="000000" w:themeColor="text1"/>
          <w:sz w:val="24"/>
          <w:szCs w:val="24"/>
        </w:rPr>
        <w:t>DIABETES INDUCED MALE INFERTILITY</w:t>
      </w:r>
    </w:p>
    <w:p w14:paraId="757BFC8A" w14:textId="77777777" w:rsidR="001115EF" w:rsidRPr="00E27451" w:rsidRDefault="00217056"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Men with diabetes frequently have a variety of sexual problems, which are exacerbated by deteriorating physical health and waning psychological reactions</w:t>
      </w:r>
      <w:r w:rsidR="00411B87" w:rsidRPr="00E27451">
        <w:rPr>
          <w:rFonts w:ascii="Times New Roman" w:eastAsia="Times New Roman" w:hAnsi="Times New Roman" w:cs="Times New Roman"/>
          <w:sz w:val="24"/>
          <w:szCs w:val="24"/>
          <w:lang w:val="en-IN" w:eastAsia="en-IN"/>
        </w:rPr>
        <w:t xml:space="preserve"> (McMahon CG,2006)</w:t>
      </w:r>
      <w:r w:rsidR="009E4C84" w:rsidRPr="00E27451">
        <w:rPr>
          <w:rFonts w:ascii="Times New Roman" w:hAnsi="Times New Roman" w:cs="Times New Roman"/>
          <w:sz w:val="24"/>
          <w:szCs w:val="24"/>
        </w:rPr>
        <w:t xml:space="preserve">. </w:t>
      </w:r>
      <w:r w:rsidR="004B6D38" w:rsidRPr="00E27451">
        <w:rPr>
          <w:rFonts w:ascii="Times New Roman" w:hAnsi="Times New Roman" w:cs="Times New Roman"/>
          <w:sz w:val="24"/>
          <w:szCs w:val="24"/>
        </w:rPr>
        <w:t>Several studies have explored and documented the range of diseases commonly experienced by diabetic men, along with the associated reproductive abnormalities.</w:t>
      </w:r>
      <w:r w:rsidR="003D493F" w:rsidRPr="00E27451">
        <w:rPr>
          <w:rFonts w:ascii="Times New Roman" w:eastAsia="Times New Roman" w:hAnsi="Times New Roman" w:cs="Times New Roman"/>
          <w:sz w:val="24"/>
          <w:szCs w:val="24"/>
          <w:lang w:val="en-IN" w:eastAsia="en-IN"/>
        </w:rPr>
        <w:t xml:space="preserve"> Here some of t</w:t>
      </w:r>
      <w:r w:rsidR="004B6D38" w:rsidRPr="00E27451">
        <w:rPr>
          <w:rFonts w:ascii="Times New Roman" w:eastAsia="Times New Roman" w:hAnsi="Times New Roman" w:cs="Times New Roman"/>
          <w:sz w:val="24"/>
          <w:szCs w:val="24"/>
          <w:lang w:val="en-IN" w:eastAsia="en-IN"/>
        </w:rPr>
        <w:t xml:space="preserve">he most important evidence </w:t>
      </w:r>
      <w:r w:rsidR="003D493F" w:rsidRPr="00E27451">
        <w:rPr>
          <w:rFonts w:ascii="Times New Roman" w:eastAsia="Times New Roman" w:hAnsi="Times New Roman" w:cs="Times New Roman"/>
          <w:sz w:val="24"/>
          <w:szCs w:val="24"/>
          <w:lang w:val="en-IN" w:eastAsia="en-IN"/>
        </w:rPr>
        <w:t>describing</w:t>
      </w:r>
      <w:r w:rsidR="004B6D38" w:rsidRPr="00E27451">
        <w:rPr>
          <w:rFonts w:ascii="Times New Roman" w:eastAsia="Times New Roman" w:hAnsi="Times New Roman" w:cs="Times New Roman"/>
          <w:sz w:val="24"/>
          <w:szCs w:val="24"/>
          <w:lang w:val="en-IN" w:eastAsia="en-IN"/>
        </w:rPr>
        <w:t xml:space="preserve"> the </w:t>
      </w:r>
      <w:r w:rsidR="003D493F" w:rsidRPr="00E27451">
        <w:rPr>
          <w:rFonts w:ascii="Times New Roman" w:eastAsia="Times New Roman" w:hAnsi="Times New Roman" w:cs="Times New Roman"/>
          <w:sz w:val="24"/>
          <w:szCs w:val="24"/>
          <w:lang w:val="en-IN" w:eastAsia="en-IN"/>
        </w:rPr>
        <w:t>effect</w:t>
      </w:r>
      <w:r w:rsidR="004B6D38" w:rsidRPr="00E27451">
        <w:rPr>
          <w:rFonts w:ascii="Times New Roman" w:eastAsia="Times New Roman" w:hAnsi="Times New Roman" w:cs="Times New Roman"/>
          <w:sz w:val="24"/>
          <w:szCs w:val="24"/>
          <w:lang w:val="en-IN" w:eastAsia="en-IN"/>
        </w:rPr>
        <w:t xml:space="preserve"> of D</w:t>
      </w:r>
      <w:r w:rsidR="00BB2351" w:rsidRPr="00E27451">
        <w:rPr>
          <w:rFonts w:ascii="Times New Roman" w:eastAsia="Times New Roman" w:hAnsi="Times New Roman" w:cs="Times New Roman"/>
          <w:sz w:val="24"/>
          <w:szCs w:val="24"/>
          <w:lang w:val="en-IN" w:eastAsia="en-IN"/>
        </w:rPr>
        <w:t xml:space="preserve">iabetes </w:t>
      </w:r>
      <w:r w:rsidR="004B6D38" w:rsidRPr="00E27451">
        <w:rPr>
          <w:rFonts w:ascii="Times New Roman" w:eastAsia="Times New Roman" w:hAnsi="Times New Roman" w:cs="Times New Roman"/>
          <w:sz w:val="24"/>
          <w:szCs w:val="24"/>
          <w:lang w:val="en-IN" w:eastAsia="en-IN"/>
        </w:rPr>
        <w:t>M</w:t>
      </w:r>
      <w:r w:rsidR="00BB2351" w:rsidRPr="00E27451">
        <w:rPr>
          <w:rFonts w:ascii="Times New Roman" w:eastAsia="Times New Roman" w:hAnsi="Times New Roman" w:cs="Times New Roman"/>
          <w:sz w:val="24"/>
          <w:szCs w:val="24"/>
          <w:lang w:val="en-IN" w:eastAsia="en-IN"/>
        </w:rPr>
        <w:t>ellitus</w:t>
      </w:r>
      <w:r w:rsidR="004B6D38" w:rsidRPr="00E27451">
        <w:rPr>
          <w:rFonts w:ascii="Times New Roman" w:eastAsia="Times New Roman" w:hAnsi="Times New Roman" w:cs="Times New Roman"/>
          <w:sz w:val="24"/>
          <w:szCs w:val="24"/>
          <w:lang w:val="en-IN" w:eastAsia="en-IN"/>
        </w:rPr>
        <w:t xml:space="preserve"> on male reproducti</w:t>
      </w:r>
      <w:r w:rsidR="003D493F" w:rsidRPr="00E27451">
        <w:rPr>
          <w:rFonts w:ascii="Times New Roman" w:eastAsia="Times New Roman" w:hAnsi="Times New Roman" w:cs="Times New Roman"/>
          <w:sz w:val="24"/>
          <w:szCs w:val="24"/>
          <w:lang w:val="en-IN" w:eastAsia="en-IN"/>
        </w:rPr>
        <w:t>on,</w:t>
      </w:r>
      <w:r w:rsidR="004B6D38" w:rsidRPr="00E27451">
        <w:rPr>
          <w:rFonts w:ascii="Times New Roman" w:eastAsia="Times New Roman" w:hAnsi="Times New Roman" w:cs="Times New Roman"/>
          <w:sz w:val="24"/>
          <w:szCs w:val="24"/>
          <w:lang w:val="en-IN" w:eastAsia="en-IN"/>
        </w:rPr>
        <w:t xml:space="preserve"> </w:t>
      </w:r>
      <w:r w:rsidR="003D493F" w:rsidRPr="00E27451">
        <w:rPr>
          <w:rFonts w:ascii="Times New Roman" w:eastAsia="Times New Roman" w:hAnsi="Times New Roman" w:cs="Times New Roman"/>
          <w:sz w:val="24"/>
          <w:szCs w:val="24"/>
          <w:lang w:val="en-IN" w:eastAsia="en-IN"/>
        </w:rPr>
        <w:t>in both human and animal models ,</w:t>
      </w:r>
      <w:r w:rsidR="004B6D38" w:rsidRPr="00E27451">
        <w:rPr>
          <w:rFonts w:ascii="Times New Roman" w:eastAsia="Times New Roman" w:hAnsi="Times New Roman" w:cs="Times New Roman"/>
          <w:sz w:val="24"/>
          <w:szCs w:val="24"/>
          <w:lang w:val="en-IN" w:eastAsia="en-IN"/>
        </w:rPr>
        <w:t xml:space="preserve">were </w:t>
      </w:r>
      <w:r w:rsidR="003D493F" w:rsidRPr="00E27451">
        <w:rPr>
          <w:rFonts w:ascii="Times New Roman" w:eastAsia="Times New Roman" w:hAnsi="Times New Roman" w:cs="Times New Roman"/>
          <w:sz w:val="24"/>
          <w:szCs w:val="24"/>
          <w:lang w:val="en-IN" w:eastAsia="en-IN"/>
        </w:rPr>
        <w:t xml:space="preserve"> </w:t>
      </w:r>
      <w:r w:rsidR="004B6D38" w:rsidRPr="00E27451">
        <w:rPr>
          <w:rFonts w:ascii="Times New Roman" w:eastAsia="Times New Roman" w:hAnsi="Times New Roman" w:cs="Times New Roman"/>
          <w:sz w:val="24"/>
          <w:szCs w:val="24"/>
          <w:lang w:val="en-IN" w:eastAsia="en-IN"/>
        </w:rPr>
        <w:t>presented</w:t>
      </w:r>
      <w:r w:rsidR="003D493F" w:rsidRPr="00E27451">
        <w:rPr>
          <w:rFonts w:ascii="Times New Roman" w:eastAsia="Times New Roman" w:hAnsi="Times New Roman" w:cs="Times New Roman"/>
          <w:sz w:val="24"/>
          <w:szCs w:val="24"/>
          <w:lang w:val="en-IN" w:eastAsia="en-IN"/>
        </w:rPr>
        <w:t xml:space="preserve"> </w:t>
      </w:r>
      <w:r w:rsidR="001115EF" w:rsidRPr="00E27451">
        <w:rPr>
          <w:rFonts w:ascii="Times New Roman" w:hAnsi="Times New Roman" w:cs="Times New Roman"/>
          <w:color w:val="000000" w:themeColor="text1"/>
          <w:sz w:val="24"/>
          <w:szCs w:val="24"/>
        </w:rPr>
        <w:t>-</w:t>
      </w:r>
    </w:p>
    <w:p w14:paraId="309440C8" w14:textId="77777777" w:rsidR="009E4C84" w:rsidRPr="00E27451" w:rsidRDefault="008866E6"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color w:val="000000" w:themeColor="text1"/>
          <w:sz w:val="24"/>
          <w:szCs w:val="24"/>
        </w:rPr>
        <w:t xml:space="preserve">3.1 </w:t>
      </w:r>
      <w:r w:rsidR="009E4C84" w:rsidRPr="00E27451">
        <w:rPr>
          <w:rFonts w:ascii="Times New Roman" w:hAnsi="Times New Roman" w:cs="Times New Roman"/>
          <w:sz w:val="24"/>
          <w:szCs w:val="24"/>
        </w:rPr>
        <w:t>Endocrine disorders and their effects on spermatogenesis</w:t>
      </w:r>
    </w:p>
    <w:p w14:paraId="4285FBDE" w14:textId="77777777" w:rsidR="004B6D38" w:rsidRPr="00E27451" w:rsidRDefault="00186F05"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hAnsi="Times New Roman" w:cs="Times New Roman"/>
          <w:sz w:val="24"/>
          <w:szCs w:val="24"/>
        </w:rPr>
        <w:t>In</w:t>
      </w:r>
      <w:r w:rsidR="009E4C84" w:rsidRPr="00E27451">
        <w:rPr>
          <w:rFonts w:ascii="Times New Roman" w:hAnsi="Times New Roman" w:cs="Times New Roman"/>
          <w:sz w:val="24"/>
          <w:szCs w:val="24"/>
        </w:rPr>
        <w:t xml:space="preserve"> normal conditions, the hypothalamus st</w:t>
      </w:r>
      <w:r w:rsidR="003D493F" w:rsidRPr="00E27451">
        <w:rPr>
          <w:rFonts w:ascii="Times New Roman" w:hAnsi="Times New Roman" w:cs="Times New Roman"/>
          <w:sz w:val="24"/>
          <w:szCs w:val="24"/>
        </w:rPr>
        <w:t xml:space="preserve">imulates the anterior pituitary </w:t>
      </w:r>
      <w:r w:rsidR="009E4C84" w:rsidRPr="00E27451">
        <w:rPr>
          <w:rFonts w:ascii="Times New Roman" w:hAnsi="Times New Roman" w:cs="Times New Roman"/>
          <w:sz w:val="24"/>
          <w:szCs w:val="24"/>
        </w:rPr>
        <w:t>to produce luteinizing hormone (LH) and follicle stimulating hormone (FSH)</w:t>
      </w:r>
      <w:r w:rsidR="00BB2351" w:rsidRPr="00E27451">
        <w:rPr>
          <w:rFonts w:ascii="Times New Roman" w:hAnsi="Times New Roman" w:cs="Times New Roman"/>
          <w:sz w:val="24"/>
          <w:szCs w:val="24"/>
        </w:rPr>
        <w:t xml:space="preserve"> by secreting gonadotropin-releasing hormone</w:t>
      </w:r>
      <w:r w:rsidR="00C76FF9" w:rsidRPr="00E27451">
        <w:rPr>
          <w:rFonts w:ascii="Times New Roman" w:hAnsi="Times New Roman" w:cs="Times New Roman"/>
          <w:sz w:val="24"/>
          <w:szCs w:val="24"/>
        </w:rPr>
        <w:t xml:space="preserve"> </w:t>
      </w:r>
      <w:r w:rsidR="00BB2351" w:rsidRPr="00E27451">
        <w:rPr>
          <w:rFonts w:ascii="Times New Roman" w:hAnsi="Times New Roman" w:cs="Times New Roman"/>
          <w:sz w:val="24"/>
          <w:szCs w:val="24"/>
        </w:rPr>
        <w:t>(GnRH)</w:t>
      </w:r>
      <w:r w:rsidR="009E4C84" w:rsidRPr="00E27451">
        <w:rPr>
          <w:rFonts w:ascii="Times New Roman" w:hAnsi="Times New Roman" w:cs="Times New Roman"/>
          <w:sz w:val="24"/>
          <w:szCs w:val="24"/>
        </w:rPr>
        <w:t xml:space="preserve">. </w:t>
      </w:r>
      <w:r w:rsidRPr="00E27451">
        <w:rPr>
          <w:rFonts w:ascii="Times New Roman" w:eastAsia="Times New Roman" w:hAnsi="Times New Roman" w:cs="Times New Roman"/>
          <w:sz w:val="24"/>
          <w:szCs w:val="24"/>
          <w:lang w:val="en-IN" w:eastAsia="en-IN"/>
        </w:rPr>
        <w:t>Now</w:t>
      </w:r>
      <w:r w:rsidR="004B6D38" w:rsidRPr="00E27451">
        <w:rPr>
          <w:rFonts w:ascii="Times New Roman" w:eastAsia="Times New Roman" w:hAnsi="Times New Roman" w:cs="Times New Roman"/>
          <w:sz w:val="24"/>
          <w:szCs w:val="24"/>
          <w:lang w:val="en-IN" w:eastAsia="en-IN"/>
        </w:rPr>
        <w:t xml:space="preserve"> </w:t>
      </w:r>
      <w:r w:rsidR="00BB2351" w:rsidRPr="00E27451">
        <w:rPr>
          <w:rFonts w:ascii="Times New Roman" w:hAnsi="Times New Roman" w:cs="Times New Roman"/>
          <w:sz w:val="24"/>
          <w:szCs w:val="24"/>
        </w:rPr>
        <w:t>follicle stimulating hormone and luteinizing hormone</w:t>
      </w:r>
      <w:r w:rsidR="004B6D38" w:rsidRPr="00E27451">
        <w:rPr>
          <w:rFonts w:ascii="Times New Roman" w:eastAsia="Times New Roman" w:hAnsi="Times New Roman" w:cs="Times New Roman"/>
          <w:sz w:val="24"/>
          <w:szCs w:val="24"/>
          <w:lang w:val="en-IN" w:eastAsia="en-IN"/>
        </w:rPr>
        <w:t xml:space="preserve"> </w:t>
      </w:r>
      <w:r w:rsidRPr="00E27451">
        <w:rPr>
          <w:rFonts w:ascii="Times New Roman" w:eastAsia="Times New Roman" w:hAnsi="Times New Roman" w:cs="Times New Roman"/>
          <w:sz w:val="24"/>
          <w:szCs w:val="24"/>
          <w:lang w:val="en-IN" w:eastAsia="en-IN"/>
        </w:rPr>
        <w:t>induce</w:t>
      </w:r>
      <w:r w:rsidR="004B6D38" w:rsidRPr="00E27451">
        <w:rPr>
          <w:rFonts w:ascii="Times New Roman" w:eastAsia="Times New Roman" w:hAnsi="Times New Roman" w:cs="Times New Roman"/>
          <w:sz w:val="24"/>
          <w:szCs w:val="24"/>
          <w:lang w:val="en-IN" w:eastAsia="en-IN"/>
        </w:rPr>
        <w:t xml:space="preserve"> Sertoli cells </w:t>
      </w:r>
      <w:r w:rsidR="005E2082" w:rsidRPr="00E27451">
        <w:rPr>
          <w:rFonts w:ascii="Times New Roman" w:eastAsia="Times New Roman" w:hAnsi="Times New Roman" w:cs="Times New Roman"/>
          <w:sz w:val="24"/>
          <w:szCs w:val="24"/>
          <w:lang w:val="en-IN" w:eastAsia="en-IN"/>
        </w:rPr>
        <w:t xml:space="preserve">and </w:t>
      </w:r>
      <w:r w:rsidR="004B6D38" w:rsidRPr="00E27451">
        <w:rPr>
          <w:rFonts w:ascii="Times New Roman" w:eastAsia="Times New Roman" w:hAnsi="Times New Roman" w:cs="Times New Roman"/>
          <w:sz w:val="24"/>
          <w:szCs w:val="24"/>
          <w:lang w:val="en-IN" w:eastAsia="en-IN"/>
        </w:rPr>
        <w:t xml:space="preserve">Leydig cells to </w:t>
      </w:r>
      <w:r w:rsidR="005E2082" w:rsidRPr="00E27451">
        <w:rPr>
          <w:rFonts w:ascii="Times New Roman" w:eastAsia="Times New Roman" w:hAnsi="Times New Roman" w:cs="Times New Roman"/>
          <w:sz w:val="24"/>
          <w:szCs w:val="24"/>
          <w:lang w:val="en-IN" w:eastAsia="en-IN"/>
        </w:rPr>
        <w:t xml:space="preserve">promote mature sperm production (spermatogenesis) and </w:t>
      </w:r>
      <w:r w:rsidR="004B6D38" w:rsidRPr="00E27451">
        <w:rPr>
          <w:rFonts w:ascii="Times New Roman" w:eastAsia="Times New Roman" w:hAnsi="Times New Roman" w:cs="Times New Roman"/>
          <w:sz w:val="24"/>
          <w:szCs w:val="24"/>
          <w:lang w:val="en-IN" w:eastAsia="en-IN"/>
        </w:rPr>
        <w:t xml:space="preserve"> testosterone and dihydrotestosterone</w:t>
      </w:r>
      <w:r w:rsidR="005E2082" w:rsidRPr="00E27451">
        <w:rPr>
          <w:rFonts w:ascii="Times New Roman" w:eastAsia="Times New Roman" w:hAnsi="Times New Roman" w:cs="Times New Roman"/>
          <w:sz w:val="24"/>
          <w:szCs w:val="24"/>
          <w:lang w:val="en-IN" w:eastAsia="en-IN"/>
        </w:rPr>
        <w:t xml:space="preserve"> secretion accordingly</w:t>
      </w:r>
      <w:r w:rsidR="004B6D38" w:rsidRPr="00E27451">
        <w:rPr>
          <w:rFonts w:ascii="Times New Roman" w:eastAsia="Times New Roman" w:hAnsi="Times New Roman" w:cs="Times New Roman"/>
          <w:sz w:val="24"/>
          <w:szCs w:val="24"/>
          <w:lang w:val="en-IN" w:eastAsia="en-IN"/>
        </w:rPr>
        <w:t>.</w:t>
      </w:r>
    </w:p>
    <w:p w14:paraId="291C4ADE" w14:textId="77777777" w:rsidR="0021113A" w:rsidRPr="00E27451" w:rsidRDefault="00186F05"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hAnsi="Times New Roman" w:cs="Times New Roman"/>
          <w:sz w:val="24"/>
          <w:szCs w:val="24"/>
        </w:rPr>
        <w:t xml:space="preserve">The </w:t>
      </w:r>
      <w:r w:rsidR="009E4C84" w:rsidRPr="00E27451">
        <w:rPr>
          <w:rFonts w:ascii="Times New Roman" w:hAnsi="Times New Roman" w:cs="Times New Roman"/>
          <w:sz w:val="24"/>
          <w:szCs w:val="24"/>
        </w:rPr>
        <w:t xml:space="preserve">spermatozoa </w:t>
      </w:r>
      <w:r w:rsidR="005E2082" w:rsidRPr="00E27451">
        <w:rPr>
          <w:rFonts w:ascii="Times New Roman" w:hAnsi="Times New Roman" w:cs="Times New Roman"/>
          <w:sz w:val="24"/>
          <w:szCs w:val="24"/>
        </w:rPr>
        <w:t>get</w:t>
      </w:r>
      <w:r w:rsidR="009E4C84" w:rsidRPr="00E27451">
        <w:rPr>
          <w:rFonts w:ascii="Times New Roman" w:hAnsi="Times New Roman" w:cs="Times New Roman"/>
          <w:sz w:val="24"/>
          <w:szCs w:val="24"/>
        </w:rPr>
        <w:t xml:space="preserve"> energy by glycolysis and/or oxidative phosphorylation.</w:t>
      </w:r>
      <w:r w:rsidR="005E2082" w:rsidRPr="00E27451">
        <w:rPr>
          <w:rFonts w:ascii="Times New Roman" w:eastAsia="Times New Roman" w:hAnsi="Times New Roman" w:cs="Times New Roman"/>
          <w:sz w:val="24"/>
          <w:szCs w:val="24"/>
          <w:lang w:val="en-IN" w:eastAsia="en-IN"/>
        </w:rPr>
        <w:t xml:space="preserve"> For energy production t</w:t>
      </w:r>
      <w:r w:rsidR="004B6D38" w:rsidRPr="00E27451">
        <w:rPr>
          <w:rFonts w:ascii="Times New Roman" w:eastAsia="Times New Roman" w:hAnsi="Times New Roman" w:cs="Times New Roman"/>
          <w:sz w:val="24"/>
          <w:szCs w:val="24"/>
          <w:lang w:val="en-IN" w:eastAsia="en-IN"/>
        </w:rPr>
        <w:t xml:space="preserve">hey are also </w:t>
      </w:r>
      <w:r w:rsidRPr="00E27451">
        <w:rPr>
          <w:rFonts w:ascii="Times New Roman" w:eastAsia="Times New Roman" w:hAnsi="Times New Roman" w:cs="Times New Roman"/>
          <w:sz w:val="24"/>
          <w:szCs w:val="24"/>
          <w:lang w:val="en-IN" w:eastAsia="en-IN"/>
        </w:rPr>
        <w:t>enabled</w:t>
      </w:r>
      <w:r w:rsidR="004B6D38" w:rsidRPr="00E27451">
        <w:rPr>
          <w:rFonts w:ascii="Times New Roman" w:eastAsia="Times New Roman" w:hAnsi="Times New Roman" w:cs="Times New Roman"/>
          <w:sz w:val="24"/>
          <w:szCs w:val="24"/>
          <w:lang w:val="en-IN" w:eastAsia="en-IN"/>
        </w:rPr>
        <w:t xml:space="preserve"> to utilize exogenous hexoses </w:t>
      </w:r>
      <w:r w:rsidRPr="00E27451">
        <w:rPr>
          <w:rFonts w:ascii="Times New Roman" w:eastAsia="Times New Roman" w:hAnsi="Times New Roman" w:cs="Times New Roman"/>
          <w:sz w:val="24"/>
          <w:szCs w:val="24"/>
          <w:lang w:val="en-IN" w:eastAsia="en-IN"/>
        </w:rPr>
        <w:t xml:space="preserve">like </w:t>
      </w:r>
      <w:r w:rsidR="004B6D38" w:rsidRPr="00E27451">
        <w:rPr>
          <w:rFonts w:ascii="Times New Roman" w:eastAsia="Times New Roman" w:hAnsi="Times New Roman" w:cs="Times New Roman"/>
          <w:sz w:val="24"/>
          <w:szCs w:val="24"/>
          <w:lang w:val="en-IN" w:eastAsia="en-IN"/>
        </w:rPr>
        <w:t>glucose, fructose, and mannose</w:t>
      </w:r>
      <w:r w:rsidRPr="00E27451">
        <w:rPr>
          <w:rFonts w:ascii="Times New Roman" w:eastAsia="Times New Roman" w:hAnsi="Times New Roman" w:cs="Times New Roman"/>
          <w:sz w:val="24"/>
          <w:szCs w:val="24"/>
          <w:lang w:val="en-IN" w:eastAsia="en-IN"/>
        </w:rPr>
        <w:t xml:space="preserve"> etc.</w:t>
      </w:r>
      <w:r w:rsidR="004B6D38" w:rsidRPr="00E27451">
        <w:rPr>
          <w:rFonts w:ascii="Times New Roman" w:eastAsia="Times New Roman" w:hAnsi="Times New Roman" w:cs="Times New Roman"/>
          <w:sz w:val="24"/>
          <w:szCs w:val="24"/>
          <w:lang w:val="en-IN" w:eastAsia="en-IN"/>
        </w:rPr>
        <w:t xml:space="preserve"> and smaller substrates </w:t>
      </w:r>
      <w:r w:rsidRPr="00E27451">
        <w:rPr>
          <w:rFonts w:ascii="Times New Roman" w:eastAsia="Times New Roman" w:hAnsi="Times New Roman" w:cs="Times New Roman"/>
          <w:sz w:val="24"/>
          <w:szCs w:val="24"/>
          <w:lang w:val="en-IN" w:eastAsia="en-IN"/>
        </w:rPr>
        <w:t xml:space="preserve">such as </w:t>
      </w:r>
      <w:r w:rsidR="004B6D38" w:rsidRPr="00E27451">
        <w:rPr>
          <w:rFonts w:ascii="Times New Roman" w:eastAsia="Times New Roman" w:hAnsi="Times New Roman" w:cs="Times New Roman"/>
          <w:sz w:val="24"/>
          <w:szCs w:val="24"/>
          <w:lang w:val="en-IN" w:eastAsia="en-IN"/>
        </w:rPr>
        <w:t>lactate, citrate</w:t>
      </w:r>
      <w:r w:rsidRPr="00E27451">
        <w:rPr>
          <w:rFonts w:ascii="Times New Roman" w:eastAsia="Times New Roman" w:hAnsi="Times New Roman" w:cs="Times New Roman"/>
          <w:sz w:val="24"/>
          <w:szCs w:val="24"/>
          <w:lang w:val="en-IN" w:eastAsia="en-IN"/>
        </w:rPr>
        <w:t xml:space="preserve"> etc.</w:t>
      </w:r>
      <w:r w:rsidR="004B6D38" w:rsidRPr="00E27451">
        <w:rPr>
          <w:rFonts w:ascii="Times New Roman" w:eastAsia="Times New Roman" w:hAnsi="Times New Roman" w:cs="Times New Roman"/>
          <w:sz w:val="24"/>
          <w:szCs w:val="24"/>
          <w:lang w:val="en-IN" w:eastAsia="en-IN"/>
        </w:rPr>
        <w:t xml:space="preserve"> </w:t>
      </w:r>
      <w:r w:rsidR="00411B87" w:rsidRPr="00E27451">
        <w:rPr>
          <w:rFonts w:ascii="Times New Roman" w:hAnsi="Times New Roman" w:cs="Times New Roman"/>
          <w:sz w:val="24"/>
          <w:szCs w:val="24"/>
        </w:rPr>
        <w:t>(Ballester et al.,2004)</w:t>
      </w:r>
      <w:r w:rsidR="008866E6" w:rsidRPr="00E27451">
        <w:rPr>
          <w:rFonts w:ascii="Times New Roman" w:hAnsi="Times New Roman" w:cs="Times New Roman"/>
          <w:color w:val="000000" w:themeColor="text1"/>
          <w:sz w:val="24"/>
          <w:szCs w:val="24"/>
        </w:rPr>
        <w:t xml:space="preserve">. </w:t>
      </w:r>
      <w:r w:rsidR="005E2082" w:rsidRPr="00E27451">
        <w:rPr>
          <w:rFonts w:ascii="Times New Roman" w:hAnsi="Times New Roman" w:cs="Times New Roman"/>
          <w:sz w:val="24"/>
          <w:szCs w:val="24"/>
        </w:rPr>
        <w:t>S</w:t>
      </w:r>
      <w:r w:rsidR="009E4C84" w:rsidRPr="00E27451">
        <w:rPr>
          <w:rFonts w:ascii="Times New Roman" w:hAnsi="Times New Roman" w:cs="Times New Roman"/>
          <w:sz w:val="24"/>
          <w:szCs w:val="24"/>
        </w:rPr>
        <w:t>permatozoa</w:t>
      </w:r>
      <w:r w:rsidR="005E2082" w:rsidRPr="00E27451">
        <w:rPr>
          <w:rFonts w:ascii="Times New Roman" w:hAnsi="Times New Roman" w:cs="Times New Roman"/>
          <w:sz w:val="24"/>
          <w:szCs w:val="24"/>
        </w:rPr>
        <w:t xml:space="preserve"> are very sensitive to hormonal variations</w:t>
      </w:r>
      <w:r w:rsidR="009E4C84" w:rsidRPr="00E27451">
        <w:rPr>
          <w:rFonts w:ascii="Times New Roman" w:hAnsi="Times New Roman" w:cs="Times New Roman"/>
          <w:sz w:val="24"/>
          <w:szCs w:val="24"/>
        </w:rPr>
        <w:t xml:space="preserve"> </w:t>
      </w:r>
      <w:r w:rsidR="005E2082" w:rsidRPr="00E27451">
        <w:rPr>
          <w:rFonts w:ascii="Times New Roman" w:hAnsi="Times New Roman" w:cs="Times New Roman"/>
          <w:sz w:val="24"/>
          <w:szCs w:val="24"/>
        </w:rPr>
        <w:t>as they</w:t>
      </w:r>
      <w:r w:rsidR="009E4C84" w:rsidRPr="00E27451">
        <w:rPr>
          <w:rFonts w:ascii="Times New Roman" w:hAnsi="Times New Roman" w:cs="Times New Roman"/>
          <w:sz w:val="24"/>
          <w:szCs w:val="24"/>
        </w:rPr>
        <w:t xml:space="preserve"> secrete their own insulin </w:t>
      </w:r>
      <w:r w:rsidR="00411B87" w:rsidRPr="00E27451">
        <w:rPr>
          <w:rFonts w:ascii="Times New Roman" w:hAnsi="Times New Roman" w:cs="Times New Roman"/>
          <w:sz w:val="24"/>
          <w:szCs w:val="24"/>
        </w:rPr>
        <w:t>(Carpino et al.,2010)</w:t>
      </w:r>
      <w:r w:rsidR="008866E6" w:rsidRPr="00E27451">
        <w:rPr>
          <w:rFonts w:ascii="Times New Roman" w:hAnsi="Times New Roman" w:cs="Times New Roman"/>
          <w:color w:val="000000" w:themeColor="text1"/>
          <w:sz w:val="24"/>
          <w:szCs w:val="24"/>
        </w:rPr>
        <w:t xml:space="preserve">. </w:t>
      </w:r>
      <w:r w:rsidR="006B1091" w:rsidRPr="00E27451">
        <w:rPr>
          <w:rFonts w:ascii="Times New Roman" w:hAnsi="Times New Roman" w:cs="Times New Roman"/>
          <w:sz w:val="24"/>
          <w:szCs w:val="24"/>
        </w:rPr>
        <w:t xml:space="preserve">As a result, </w:t>
      </w:r>
      <w:r w:rsidR="005E2082" w:rsidRPr="00E27451">
        <w:rPr>
          <w:rFonts w:ascii="Times New Roman" w:hAnsi="Times New Roman" w:cs="Times New Roman"/>
          <w:sz w:val="24"/>
          <w:szCs w:val="24"/>
        </w:rPr>
        <w:t xml:space="preserve">this </w:t>
      </w:r>
      <w:r w:rsidR="009E4C84" w:rsidRPr="00E27451">
        <w:rPr>
          <w:rFonts w:ascii="Times New Roman" w:hAnsi="Times New Roman" w:cs="Times New Roman"/>
          <w:sz w:val="24"/>
          <w:szCs w:val="24"/>
        </w:rPr>
        <w:t>insulin sensitivity in D</w:t>
      </w:r>
      <w:r w:rsidR="005E2082" w:rsidRPr="00E27451">
        <w:rPr>
          <w:rFonts w:ascii="Times New Roman" w:hAnsi="Times New Roman" w:cs="Times New Roman"/>
          <w:sz w:val="24"/>
          <w:szCs w:val="24"/>
        </w:rPr>
        <w:t xml:space="preserve">iabetes </w:t>
      </w:r>
      <w:r w:rsidR="009E4C84" w:rsidRPr="00E27451">
        <w:rPr>
          <w:rFonts w:ascii="Times New Roman" w:hAnsi="Times New Roman" w:cs="Times New Roman"/>
          <w:sz w:val="24"/>
          <w:szCs w:val="24"/>
        </w:rPr>
        <w:t>M</w:t>
      </w:r>
      <w:r w:rsidR="005E2082" w:rsidRPr="00E27451">
        <w:rPr>
          <w:rFonts w:ascii="Times New Roman" w:hAnsi="Times New Roman" w:cs="Times New Roman"/>
          <w:sz w:val="24"/>
          <w:szCs w:val="24"/>
        </w:rPr>
        <w:t>ellitus</w:t>
      </w:r>
      <w:r w:rsidR="009E4C84" w:rsidRPr="00E27451">
        <w:rPr>
          <w:rFonts w:ascii="Times New Roman" w:hAnsi="Times New Roman" w:cs="Times New Roman"/>
          <w:sz w:val="24"/>
          <w:szCs w:val="24"/>
        </w:rPr>
        <w:t xml:space="preserve"> disrupts the endocrine pathway (negative feedback mechanism)</w:t>
      </w:r>
      <w:r w:rsidR="005E2082" w:rsidRPr="00E27451">
        <w:rPr>
          <w:rFonts w:ascii="Times New Roman" w:hAnsi="Times New Roman" w:cs="Times New Roman"/>
          <w:sz w:val="24"/>
          <w:szCs w:val="24"/>
        </w:rPr>
        <w:t xml:space="preserve"> and</w:t>
      </w:r>
      <w:r w:rsidR="009E4C84" w:rsidRPr="00E27451">
        <w:rPr>
          <w:rFonts w:ascii="Times New Roman" w:hAnsi="Times New Roman" w:cs="Times New Roman"/>
          <w:sz w:val="24"/>
          <w:szCs w:val="24"/>
        </w:rPr>
        <w:t xml:space="preserve"> </w:t>
      </w:r>
      <w:r w:rsidR="006B1091" w:rsidRPr="00E27451">
        <w:rPr>
          <w:rFonts w:ascii="Times New Roman" w:hAnsi="Times New Roman" w:cs="Times New Roman"/>
          <w:sz w:val="24"/>
          <w:szCs w:val="24"/>
        </w:rPr>
        <w:t xml:space="preserve">weakening </w:t>
      </w:r>
      <w:r w:rsidR="009E4C84" w:rsidRPr="00E27451">
        <w:rPr>
          <w:rFonts w:ascii="Times New Roman" w:hAnsi="Times New Roman" w:cs="Times New Roman"/>
          <w:sz w:val="24"/>
          <w:szCs w:val="24"/>
        </w:rPr>
        <w:t xml:space="preserve"> male reproducti</w:t>
      </w:r>
      <w:r w:rsidR="005E2082" w:rsidRPr="00E27451">
        <w:rPr>
          <w:rFonts w:ascii="Times New Roman" w:hAnsi="Times New Roman" w:cs="Times New Roman"/>
          <w:sz w:val="24"/>
          <w:szCs w:val="24"/>
        </w:rPr>
        <w:t>on</w:t>
      </w:r>
      <w:r w:rsidR="009E4C84" w:rsidRPr="00E27451">
        <w:rPr>
          <w:rFonts w:ascii="Times New Roman" w:hAnsi="Times New Roman" w:cs="Times New Roman"/>
          <w:sz w:val="24"/>
          <w:szCs w:val="24"/>
        </w:rPr>
        <w:t>.</w:t>
      </w:r>
    </w:p>
    <w:p w14:paraId="3D70EA9C" w14:textId="77777777" w:rsidR="0021113A" w:rsidRPr="00E27451" w:rsidRDefault="006B1091" w:rsidP="00E27451">
      <w:pPr>
        <w:shd w:val="clear" w:color="auto" w:fill="FFFFFF"/>
        <w:spacing w:after="0" w:line="480" w:lineRule="auto"/>
        <w:jc w:val="both"/>
        <w:rPr>
          <w:rFonts w:ascii="Times New Roman" w:hAnsi="Times New Roman" w:cs="Times New Roman"/>
          <w:color w:val="000000" w:themeColor="text1"/>
          <w:sz w:val="24"/>
          <w:szCs w:val="24"/>
        </w:rPr>
      </w:pPr>
      <w:r w:rsidRPr="00E27451">
        <w:rPr>
          <w:rFonts w:ascii="Times New Roman" w:hAnsi="Times New Roman" w:cs="Times New Roman"/>
          <w:sz w:val="24"/>
          <w:szCs w:val="24"/>
        </w:rPr>
        <w:t>Several experiments</w:t>
      </w:r>
      <w:r w:rsidR="00930391" w:rsidRPr="00E27451">
        <w:rPr>
          <w:rFonts w:ascii="Times New Roman" w:hAnsi="Times New Roman" w:cs="Times New Roman"/>
          <w:sz w:val="24"/>
          <w:szCs w:val="24"/>
        </w:rPr>
        <w:t xml:space="preserve"> on animals with induced hyperglycemia have </w:t>
      </w:r>
      <w:r w:rsidRPr="00E27451">
        <w:rPr>
          <w:rFonts w:ascii="Times New Roman" w:hAnsi="Times New Roman" w:cs="Times New Roman"/>
          <w:sz w:val="24"/>
          <w:szCs w:val="24"/>
        </w:rPr>
        <w:t>exhibit</w:t>
      </w:r>
      <w:r w:rsidR="00930391" w:rsidRPr="00E27451">
        <w:rPr>
          <w:rFonts w:ascii="Times New Roman" w:hAnsi="Times New Roman" w:cs="Times New Roman"/>
          <w:sz w:val="24"/>
          <w:szCs w:val="24"/>
        </w:rPr>
        <w:t xml:space="preserve"> that induced diabetes </w:t>
      </w:r>
      <w:r w:rsidRPr="00E27451">
        <w:rPr>
          <w:rFonts w:ascii="Times New Roman" w:hAnsi="Times New Roman" w:cs="Times New Roman"/>
          <w:sz w:val="24"/>
          <w:szCs w:val="24"/>
        </w:rPr>
        <w:t>effect in male reproducti</w:t>
      </w:r>
      <w:r w:rsidR="006743CE" w:rsidRPr="00E27451">
        <w:rPr>
          <w:rFonts w:ascii="Times New Roman" w:hAnsi="Times New Roman" w:cs="Times New Roman"/>
          <w:sz w:val="24"/>
          <w:szCs w:val="24"/>
        </w:rPr>
        <w:t>ve life</w:t>
      </w:r>
      <w:r w:rsidR="00930391" w:rsidRPr="00E27451">
        <w:rPr>
          <w:rFonts w:ascii="Times New Roman" w:hAnsi="Times New Roman" w:cs="Times New Roman"/>
          <w:sz w:val="24"/>
          <w:szCs w:val="24"/>
        </w:rPr>
        <w:t xml:space="preserve"> with decreased vacuolization</w:t>
      </w:r>
      <w:r w:rsidR="006743CE" w:rsidRPr="00E27451">
        <w:rPr>
          <w:rFonts w:ascii="Times New Roman" w:hAnsi="Times New Roman" w:cs="Times New Roman"/>
          <w:sz w:val="24"/>
          <w:szCs w:val="24"/>
        </w:rPr>
        <w:t xml:space="preserve"> of Sertoli cell</w:t>
      </w:r>
      <w:r w:rsidR="00411B87" w:rsidRPr="00E27451">
        <w:rPr>
          <w:rFonts w:ascii="Times New Roman" w:hAnsi="Times New Roman" w:cs="Times New Roman"/>
          <w:sz w:val="24"/>
          <w:szCs w:val="24"/>
        </w:rPr>
        <w:t xml:space="preserve"> (Roessner et al.,2012)</w:t>
      </w:r>
      <w:r w:rsidR="00930391" w:rsidRPr="00E27451">
        <w:rPr>
          <w:rFonts w:ascii="Times New Roman" w:hAnsi="Times New Roman" w:cs="Times New Roman"/>
          <w:sz w:val="24"/>
          <w:szCs w:val="24"/>
        </w:rPr>
        <w:t xml:space="preserve">, </w:t>
      </w:r>
      <w:r w:rsidR="006743CE" w:rsidRPr="00E27451">
        <w:rPr>
          <w:rFonts w:ascii="Times New Roman" w:hAnsi="Times New Roman" w:cs="Times New Roman"/>
          <w:sz w:val="24"/>
          <w:szCs w:val="24"/>
        </w:rPr>
        <w:t>reduce sperm count</w:t>
      </w:r>
      <w:r w:rsidR="00930391" w:rsidRPr="00E27451">
        <w:rPr>
          <w:rFonts w:ascii="Times New Roman" w:hAnsi="Times New Roman" w:cs="Times New Roman"/>
          <w:sz w:val="24"/>
          <w:szCs w:val="24"/>
        </w:rPr>
        <w:t xml:space="preserve"> </w:t>
      </w:r>
      <w:r w:rsidR="00E90CEB" w:rsidRPr="00E27451">
        <w:rPr>
          <w:rFonts w:ascii="Times New Roman" w:hAnsi="Times New Roman" w:cs="Times New Roman"/>
          <w:sz w:val="24"/>
          <w:szCs w:val="24"/>
        </w:rPr>
        <w:t>(Cameronet al.,1990,</w:t>
      </w:r>
      <w:bookmarkStart w:id="0" w:name="_Hlk171100709"/>
      <w:r w:rsidR="00E90CEB" w:rsidRPr="00E27451">
        <w:rPr>
          <w:rFonts w:ascii="Times New Roman" w:hAnsi="Times New Roman" w:cs="Times New Roman"/>
          <w:sz w:val="24"/>
          <w:szCs w:val="24"/>
        </w:rPr>
        <w:t>Jelodar</w:t>
      </w:r>
      <w:bookmarkEnd w:id="0"/>
      <w:r w:rsidR="00E90CEB" w:rsidRPr="00E27451">
        <w:rPr>
          <w:rFonts w:ascii="Times New Roman" w:hAnsi="Times New Roman" w:cs="Times New Roman"/>
          <w:sz w:val="24"/>
          <w:szCs w:val="24"/>
        </w:rPr>
        <w:t>et al.,2009,Rama Raju  et al.,2012)</w:t>
      </w:r>
      <w:r w:rsidR="00930391" w:rsidRPr="00E27451">
        <w:rPr>
          <w:rFonts w:ascii="Times New Roman" w:hAnsi="Times New Roman" w:cs="Times New Roman"/>
          <w:sz w:val="24"/>
          <w:szCs w:val="24"/>
        </w:rPr>
        <w:t xml:space="preserve">, </w:t>
      </w:r>
      <w:r w:rsidR="006743CE" w:rsidRPr="00E27451">
        <w:rPr>
          <w:rFonts w:ascii="Times New Roman" w:hAnsi="Times New Roman" w:cs="Times New Roman"/>
          <w:sz w:val="24"/>
          <w:szCs w:val="24"/>
        </w:rPr>
        <w:t>make infertile</w:t>
      </w:r>
      <w:r w:rsidR="00930391" w:rsidRPr="00E27451">
        <w:rPr>
          <w:rFonts w:ascii="Times New Roman" w:hAnsi="Times New Roman" w:cs="Times New Roman"/>
          <w:sz w:val="24"/>
          <w:szCs w:val="24"/>
        </w:rPr>
        <w:t xml:space="preserve"> </w:t>
      </w:r>
      <w:r w:rsidR="00E90CEB" w:rsidRPr="00E27451">
        <w:rPr>
          <w:rFonts w:ascii="Times New Roman" w:hAnsi="Times New Roman" w:cs="Times New Roman"/>
          <w:sz w:val="24"/>
          <w:szCs w:val="24"/>
        </w:rPr>
        <w:t>(Jelodaret al.,2009,McGawet al.,2007)</w:t>
      </w:r>
      <w:r w:rsidR="00930391" w:rsidRPr="00E27451">
        <w:rPr>
          <w:rFonts w:ascii="Times New Roman" w:hAnsi="Times New Roman" w:cs="Times New Roman"/>
          <w:sz w:val="24"/>
          <w:szCs w:val="24"/>
        </w:rPr>
        <w:t xml:space="preserve">, altered epididymis </w:t>
      </w:r>
      <w:r w:rsidR="006743CE" w:rsidRPr="00E27451">
        <w:rPr>
          <w:rFonts w:ascii="Times New Roman" w:hAnsi="Times New Roman" w:cs="Times New Roman"/>
          <w:sz w:val="24"/>
          <w:szCs w:val="24"/>
        </w:rPr>
        <w:t>structure</w:t>
      </w:r>
      <w:r w:rsidR="00930391" w:rsidRPr="00E27451">
        <w:rPr>
          <w:rFonts w:ascii="Times New Roman" w:hAnsi="Times New Roman" w:cs="Times New Roman"/>
          <w:sz w:val="24"/>
          <w:szCs w:val="24"/>
        </w:rPr>
        <w:t xml:space="preserve"> and </w:t>
      </w:r>
      <w:r w:rsidR="006743CE" w:rsidRPr="00E27451">
        <w:rPr>
          <w:rFonts w:ascii="Times New Roman" w:hAnsi="Times New Roman" w:cs="Times New Roman"/>
          <w:sz w:val="24"/>
          <w:szCs w:val="24"/>
        </w:rPr>
        <w:t xml:space="preserve">solidity </w:t>
      </w:r>
      <w:r w:rsidR="00411B87" w:rsidRPr="00E27451">
        <w:rPr>
          <w:rFonts w:ascii="Times New Roman" w:hAnsi="Times New Roman" w:cs="Times New Roman"/>
          <w:sz w:val="24"/>
          <w:szCs w:val="24"/>
        </w:rPr>
        <w:t>(Soudamani et al.,2005)</w:t>
      </w:r>
      <w:r w:rsidR="00930391" w:rsidRPr="00E27451">
        <w:rPr>
          <w:rFonts w:ascii="Times New Roman" w:hAnsi="Times New Roman" w:cs="Times New Roman"/>
          <w:sz w:val="24"/>
          <w:szCs w:val="24"/>
        </w:rPr>
        <w:t>, decreased serum L</w:t>
      </w:r>
      <w:r w:rsidR="006743CE" w:rsidRPr="00E27451">
        <w:rPr>
          <w:rFonts w:ascii="Times New Roman" w:hAnsi="Times New Roman" w:cs="Times New Roman"/>
          <w:sz w:val="24"/>
          <w:szCs w:val="24"/>
        </w:rPr>
        <w:t xml:space="preserve">uteinizing </w:t>
      </w:r>
      <w:r w:rsidR="00930391" w:rsidRPr="00E27451">
        <w:rPr>
          <w:rFonts w:ascii="Times New Roman" w:hAnsi="Times New Roman" w:cs="Times New Roman"/>
          <w:sz w:val="24"/>
          <w:szCs w:val="24"/>
        </w:rPr>
        <w:t>H</w:t>
      </w:r>
      <w:r w:rsidR="006743CE" w:rsidRPr="00E27451">
        <w:rPr>
          <w:rFonts w:ascii="Times New Roman" w:hAnsi="Times New Roman" w:cs="Times New Roman"/>
          <w:sz w:val="24"/>
          <w:szCs w:val="24"/>
        </w:rPr>
        <w:t>ormone</w:t>
      </w:r>
      <w:r w:rsidR="00ED1B33" w:rsidRPr="00E27451">
        <w:rPr>
          <w:rFonts w:ascii="Times New Roman" w:hAnsi="Times New Roman" w:cs="Times New Roman"/>
          <w:sz w:val="24"/>
          <w:szCs w:val="24"/>
        </w:rPr>
        <w:t xml:space="preserve"> </w:t>
      </w:r>
      <w:r w:rsidR="00930391" w:rsidRPr="00E27451">
        <w:rPr>
          <w:rFonts w:ascii="Times New Roman" w:hAnsi="Times New Roman" w:cs="Times New Roman"/>
          <w:sz w:val="24"/>
          <w:szCs w:val="24"/>
        </w:rPr>
        <w:t>, F</w:t>
      </w:r>
      <w:r w:rsidR="006743CE" w:rsidRPr="00E27451">
        <w:rPr>
          <w:rFonts w:ascii="Times New Roman" w:hAnsi="Times New Roman" w:cs="Times New Roman"/>
          <w:sz w:val="24"/>
          <w:szCs w:val="24"/>
        </w:rPr>
        <w:t xml:space="preserve">ollicle-stimulating </w:t>
      </w:r>
      <w:r w:rsidR="00930391" w:rsidRPr="00E27451">
        <w:rPr>
          <w:rFonts w:ascii="Times New Roman" w:hAnsi="Times New Roman" w:cs="Times New Roman"/>
          <w:sz w:val="24"/>
          <w:szCs w:val="24"/>
        </w:rPr>
        <w:t>H</w:t>
      </w:r>
      <w:r w:rsidR="006743CE" w:rsidRPr="00E27451">
        <w:rPr>
          <w:rFonts w:ascii="Times New Roman" w:hAnsi="Times New Roman" w:cs="Times New Roman"/>
          <w:sz w:val="24"/>
          <w:szCs w:val="24"/>
        </w:rPr>
        <w:t>ormone</w:t>
      </w:r>
      <w:r w:rsidR="00930391" w:rsidRPr="00E27451">
        <w:rPr>
          <w:rFonts w:ascii="Times New Roman" w:hAnsi="Times New Roman" w:cs="Times New Roman"/>
          <w:sz w:val="24"/>
          <w:szCs w:val="24"/>
        </w:rPr>
        <w:t xml:space="preserve"> and testosterone</w:t>
      </w:r>
      <w:r w:rsidR="00ED1B33" w:rsidRPr="00E27451">
        <w:rPr>
          <w:rFonts w:ascii="Times New Roman" w:hAnsi="Times New Roman" w:cs="Times New Roman"/>
          <w:sz w:val="24"/>
          <w:szCs w:val="24"/>
        </w:rPr>
        <w:t xml:space="preserve"> level</w:t>
      </w:r>
      <w:r w:rsidR="00930391" w:rsidRPr="00E27451">
        <w:rPr>
          <w:rFonts w:ascii="Times New Roman" w:hAnsi="Times New Roman" w:cs="Times New Roman"/>
          <w:sz w:val="24"/>
          <w:szCs w:val="24"/>
        </w:rPr>
        <w:t xml:space="preserve"> </w:t>
      </w:r>
      <w:r w:rsidR="009B485F" w:rsidRPr="00E27451">
        <w:rPr>
          <w:rFonts w:ascii="Times New Roman" w:hAnsi="Times New Roman" w:cs="Times New Roman"/>
          <w:sz w:val="24"/>
          <w:szCs w:val="24"/>
        </w:rPr>
        <w:t>(Seethalakshmiet al.,1987,Scaranoet al.,2006)</w:t>
      </w:r>
      <w:r w:rsidR="00930391" w:rsidRPr="00E27451">
        <w:rPr>
          <w:rFonts w:ascii="Times New Roman" w:hAnsi="Times New Roman" w:cs="Times New Roman"/>
          <w:sz w:val="24"/>
          <w:szCs w:val="24"/>
        </w:rPr>
        <w:t xml:space="preserve">, and </w:t>
      </w:r>
      <w:r w:rsidR="006743CE" w:rsidRPr="00E27451">
        <w:rPr>
          <w:rFonts w:ascii="Times New Roman" w:hAnsi="Times New Roman" w:cs="Times New Roman"/>
          <w:sz w:val="24"/>
          <w:szCs w:val="24"/>
        </w:rPr>
        <w:t xml:space="preserve">lowered </w:t>
      </w:r>
      <w:r w:rsidR="00930391" w:rsidRPr="00E27451">
        <w:rPr>
          <w:rFonts w:ascii="Times New Roman" w:hAnsi="Times New Roman" w:cs="Times New Roman"/>
          <w:sz w:val="24"/>
          <w:szCs w:val="24"/>
        </w:rPr>
        <w:t xml:space="preserve">numbers of Leydig </w:t>
      </w:r>
      <w:r w:rsidR="006743CE" w:rsidRPr="00E27451">
        <w:rPr>
          <w:rFonts w:ascii="Times New Roman" w:hAnsi="Times New Roman" w:cs="Times New Roman"/>
          <w:sz w:val="24"/>
          <w:szCs w:val="24"/>
        </w:rPr>
        <w:t>cells,</w:t>
      </w:r>
      <w:r w:rsidR="00930391" w:rsidRPr="00E27451">
        <w:rPr>
          <w:rFonts w:ascii="Times New Roman" w:hAnsi="Times New Roman" w:cs="Times New Roman"/>
          <w:sz w:val="24"/>
          <w:szCs w:val="24"/>
        </w:rPr>
        <w:t xml:space="preserve"> Sertoli cells and spermatogonia </w:t>
      </w:r>
      <w:r w:rsidR="008D1523" w:rsidRPr="00E27451">
        <w:rPr>
          <w:rFonts w:ascii="Times New Roman" w:hAnsi="Times New Roman" w:cs="Times New Roman"/>
          <w:sz w:val="24"/>
          <w:szCs w:val="24"/>
        </w:rPr>
        <w:t>(Jelodar et al.,</w:t>
      </w:r>
      <w:r w:rsidR="00411B87" w:rsidRPr="00E27451">
        <w:rPr>
          <w:rFonts w:ascii="Times New Roman" w:hAnsi="Times New Roman" w:cs="Times New Roman"/>
          <w:sz w:val="24"/>
          <w:szCs w:val="24"/>
        </w:rPr>
        <w:t>2009)</w:t>
      </w:r>
      <w:r w:rsidR="00930391" w:rsidRPr="00E27451">
        <w:rPr>
          <w:rFonts w:ascii="Times New Roman" w:hAnsi="Times New Roman" w:cs="Times New Roman"/>
          <w:sz w:val="24"/>
          <w:szCs w:val="24"/>
        </w:rPr>
        <w:t xml:space="preserve">. </w:t>
      </w:r>
    </w:p>
    <w:p w14:paraId="2FE532D9" w14:textId="77777777" w:rsidR="00861B86" w:rsidRPr="00E27451" w:rsidRDefault="00617888"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hAnsi="Times New Roman" w:cs="Times New Roman"/>
          <w:sz w:val="24"/>
          <w:szCs w:val="24"/>
        </w:rPr>
        <w:t>In addition, Ballester et al.</w:t>
      </w:r>
      <w:r w:rsidR="008D1523" w:rsidRPr="00E27451">
        <w:rPr>
          <w:rFonts w:ascii="Times New Roman" w:hAnsi="Times New Roman" w:cs="Times New Roman"/>
          <w:sz w:val="24"/>
          <w:szCs w:val="24"/>
        </w:rPr>
        <w:t>,2004</w:t>
      </w:r>
      <w:r w:rsidRPr="00E27451">
        <w:rPr>
          <w:rFonts w:ascii="Times New Roman" w:hAnsi="Times New Roman" w:cs="Times New Roman"/>
          <w:sz w:val="24"/>
          <w:szCs w:val="24"/>
        </w:rPr>
        <w:t xml:space="preserve"> observed decreased Leydig cell count and compromised cell function in a mouse model of diabetic mellitus caused by streptozocin (STZ). The lower Leydig cell count is connected to a drop in serum LH. </w:t>
      </w:r>
      <w:r w:rsidR="00861B86" w:rsidRPr="00E27451">
        <w:rPr>
          <w:rFonts w:ascii="Times New Roman" w:eastAsia="Times New Roman" w:hAnsi="Times New Roman" w:cs="Times New Roman"/>
          <w:sz w:val="24"/>
          <w:szCs w:val="24"/>
          <w:lang w:val="en-IN" w:eastAsia="en-IN"/>
        </w:rPr>
        <w:t>This also highlights that LH regulates Leydig cell production through insulin and insulin-like growth factor 1</w:t>
      </w:r>
      <w:r w:rsidR="00ED1B33" w:rsidRPr="00E27451">
        <w:rPr>
          <w:rFonts w:ascii="Times New Roman" w:eastAsia="Times New Roman" w:hAnsi="Times New Roman" w:cs="Times New Roman"/>
          <w:sz w:val="24"/>
          <w:szCs w:val="24"/>
          <w:lang w:val="en-IN" w:eastAsia="en-IN"/>
        </w:rPr>
        <w:t>(IGF-1)</w:t>
      </w:r>
      <w:r w:rsidR="00861B86" w:rsidRPr="00E27451">
        <w:rPr>
          <w:rFonts w:ascii="Times New Roman" w:eastAsia="Times New Roman" w:hAnsi="Times New Roman" w:cs="Times New Roman"/>
          <w:sz w:val="24"/>
          <w:szCs w:val="24"/>
          <w:lang w:val="en-IN" w:eastAsia="en-IN"/>
        </w:rPr>
        <w:t xml:space="preserve"> signaling pathways </w:t>
      </w:r>
      <w:r w:rsidR="009B485F" w:rsidRPr="00E27451">
        <w:rPr>
          <w:rFonts w:ascii="Times New Roman" w:eastAsia="Times New Roman" w:hAnsi="Times New Roman" w:cs="Times New Roman"/>
          <w:sz w:val="24"/>
          <w:szCs w:val="24"/>
          <w:lang w:val="en-IN" w:eastAsia="en-IN"/>
        </w:rPr>
        <w:t>(</w:t>
      </w:r>
      <w:r w:rsidR="009B485F" w:rsidRPr="00E27451">
        <w:rPr>
          <w:rFonts w:ascii="Times New Roman" w:hAnsi="Times New Roman" w:cs="Times New Roman"/>
          <w:sz w:val="24"/>
          <w:szCs w:val="24"/>
        </w:rPr>
        <w:t>Baccetti</w:t>
      </w:r>
      <w:r w:rsidR="009B485F" w:rsidRPr="00E27451">
        <w:rPr>
          <w:rFonts w:ascii="Times New Roman" w:eastAsia="Times New Roman" w:hAnsi="Times New Roman" w:cs="Times New Roman"/>
          <w:sz w:val="24"/>
          <w:szCs w:val="24"/>
          <w:lang w:val="en-IN" w:eastAsia="en-IN"/>
        </w:rPr>
        <w:t>et al.,2002,</w:t>
      </w:r>
      <w:r w:rsidR="009B485F" w:rsidRPr="00E27451">
        <w:rPr>
          <w:rFonts w:ascii="Times New Roman" w:hAnsi="Times New Roman" w:cs="Times New Roman"/>
          <w:sz w:val="24"/>
          <w:szCs w:val="24"/>
        </w:rPr>
        <w:t>Yu</w:t>
      </w:r>
      <w:r w:rsidR="009B485F" w:rsidRPr="00E27451">
        <w:rPr>
          <w:rFonts w:ascii="Times New Roman" w:eastAsia="Times New Roman" w:hAnsi="Times New Roman" w:cs="Times New Roman"/>
          <w:sz w:val="24"/>
          <w:szCs w:val="24"/>
          <w:lang w:val="en-IN" w:eastAsia="en-IN"/>
        </w:rPr>
        <w:t>et al.,2006)</w:t>
      </w:r>
      <w:r w:rsidR="00861B86" w:rsidRPr="00E27451">
        <w:rPr>
          <w:rFonts w:ascii="Times New Roman" w:eastAsia="Times New Roman" w:hAnsi="Times New Roman" w:cs="Times New Roman"/>
          <w:sz w:val="24"/>
          <w:szCs w:val="24"/>
          <w:lang w:val="en-IN" w:eastAsia="en-IN"/>
        </w:rPr>
        <w:t xml:space="preserve">. </w:t>
      </w:r>
      <w:r w:rsidR="00C10E69" w:rsidRPr="00E27451">
        <w:rPr>
          <w:rFonts w:ascii="Times New Roman" w:eastAsia="Times New Roman" w:hAnsi="Times New Roman" w:cs="Times New Roman"/>
          <w:sz w:val="24"/>
          <w:szCs w:val="24"/>
          <w:lang w:val="en-IN" w:eastAsia="en-IN"/>
        </w:rPr>
        <w:t>R</w:t>
      </w:r>
      <w:r w:rsidR="00861B86" w:rsidRPr="00E27451">
        <w:rPr>
          <w:rFonts w:ascii="Times New Roman" w:eastAsia="Times New Roman" w:hAnsi="Times New Roman" w:cs="Times New Roman"/>
          <w:sz w:val="24"/>
          <w:szCs w:val="24"/>
          <w:lang w:val="en-IN" w:eastAsia="en-IN"/>
        </w:rPr>
        <w:t xml:space="preserve">educed tyrosine phosphorylation and decreased expression of GLUT-3 receptors, androgen receptors, and insulin-like growth factor 1 receptors </w:t>
      </w:r>
      <w:r w:rsidR="009B485F" w:rsidRPr="00E27451">
        <w:rPr>
          <w:rFonts w:ascii="Times New Roman" w:eastAsia="Times New Roman" w:hAnsi="Times New Roman" w:cs="Times New Roman"/>
          <w:sz w:val="24"/>
          <w:szCs w:val="24"/>
          <w:lang w:val="en-IN" w:eastAsia="en-IN"/>
        </w:rPr>
        <w:t>(</w:t>
      </w:r>
      <w:r w:rsidR="009B485F" w:rsidRPr="00E27451">
        <w:rPr>
          <w:rFonts w:ascii="Times New Roman" w:hAnsi="Times New Roman" w:cs="Times New Roman"/>
          <w:sz w:val="24"/>
          <w:szCs w:val="24"/>
        </w:rPr>
        <w:t>Soudamani</w:t>
      </w:r>
      <w:r w:rsidR="009B485F" w:rsidRPr="00E27451">
        <w:rPr>
          <w:rFonts w:ascii="Times New Roman" w:eastAsia="Times New Roman" w:hAnsi="Times New Roman" w:cs="Times New Roman"/>
          <w:sz w:val="24"/>
          <w:szCs w:val="24"/>
          <w:lang w:val="en-IN" w:eastAsia="en-IN"/>
        </w:rPr>
        <w:t>et al.,2005,</w:t>
      </w:r>
      <w:r w:rsidR="009B485F" w:rsidRPr="00E27451">
        <w:rPr>
          <w:rFonts w:ascii="Times New Roman" w:hAnsi="Times New Roman" w:cs="Times New Roman"/>
          <w:sz w:val="24"/>
          <w:szCs w:val="24"/>
        </w:rPr>
        <w:t>Mangoli</w:t>
      </w:r>
      <w:r w:rsidR="009B485F" w:rsidRPr="00E27451">
        <w:rPr>
          <w:rFonts w:ascii="Times New Roman" w:eastAsia="Times New Roman" w:hAnsi="Times New Roman" w:cs="Times New Roman"/>
          <w:sz w:val="24"/>
          <w:szCs w:val="24"/>
          <w:lang w:val="en-IN" w:eastAsia="en-IN"/>
        </w:rPr>
        <w:t>et al.,2013,</w:t>
      </w:r>
      <w:r w:rsidR="009B485F" w:rsidRPr="00E27451">
        <w:rPr>
          <w:rFonts w:ascii="Times New Roman" w:hAnsi="Times New Roman" w:cs="Times New Roman"/>
          <w:sz w:val="24"/>
          <w:szCs w:val="24"/>
        </w:rPr>
        <w:t>Navarro-Casado</w:t>
      </w:r>
      <w:r w:rsidR="009B485F" w:rsidRPr="00E27451">
        <w:rPr>
          <w:rFonts w:ascii="Times New Roman" w:eastAsia="Times New Roman" w:hAnsi="Times New Roman" w:cs="Times New Roman"/>
          <w:sz w:val="24"/>
          <w:szCs w:val="24"/>
          <w:lang w:val="en-IN" w:eastAsia="en-IN"/>
        </w:rPr>
        <w:t>et al.,2010,</w:t>
      </w:r>
      <w:r w:rsidR="009B485F" w:rsidRPr="00E27451">
        <w:rPr>
          <w:rFonts w:ascii="Times New Roman" w:hAnsi="Times New Roman" w:cs="Times New Roman"/>
          <w:sz w:val="24"/>
          <w:szCs w:val="24"/>
        </w:rPr>
        <w:t>Mora-Esteves and Shin,2013</w:t>
      </w:r>
      <w:r w:rsidR="009B485F" w:rsidRPr="00E27451">
        <w:rPr>
          <w:rFonts w:ascii="Times New Roman" w:eastAsia="Times New Roman" w:hAnsi="Times New Roman" w:cs="Times New Roman"/>
          <w:sz w:val="24"/>
          <w:szCs w:val="24"/>
          <w:lang w:val="en-IN" w:eastAsia="en-IN"/>
        </w:rPr>
        <w:t>)</w:t>
      </w:r>
      <w:r w:rsidR="00C10E69" w:rsidRPr="00E27451">
        <w:rPr>
          <w:rFonts w:ascii="Times New Roman" w:eastAsia="Times New Roman" w:hAnsi="Times New Roman" w:cs="Times New Roman"/>
          <w:sz w:val="24"/>
          <w:szCs w:val="24"/>
          <w:lang w:val="en-IN" w:eastAsia="en-IN"/>
        </w:rPr>
        <w:t xml:space="preserve"> is the evidence of impaired cell function</w:t>
      </w:r>
      <w:r w:rsidR="00861B86" w:rsidRPr="00E27451">
        <w:rPr>
          <w:rFonts w:ascii="Times New Roman" w:eastAsia="Times New Roman" w:hAnsi="Times New Roman" w:cs="Times New Roman"/>
          <w:sz w:val="24"/>
          <w:szCs w:val="24"/>
          <w:lang w:val="en-IN" w:eastAsia="en-IN"/>
        </w:rPr>
        <w:t>. Additionally, diabetes affects spermatogenesis via an FSH-related mechanism.</w:t>
      </w:r>
    </w:p>
    <w:p w14:paraId="06DC6FF3" w14:textId="77777777" w:rsidR="00617888" w:rsidRPr="00E27451" w:rsidRDefault="00617888"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Insulin insufficiency in Type I diabetes affects spermatogenesis by altering blood FSH levels </w:t>
      </w:r>
      <w:r w:rsidR="008D1523" w:rsidRPr="00E27451">
        <w:rPr>
          <w:rFonts w:ascii="Times New Roman" w:hAnsi="Times New Roman" w:cs="Times New Roman"/>
          <w:sz w:val="24"/>
          <w:szCs w:val="24"/>
        </w:rPr>
        <w:t>(Ballester et al.,2004,Steger and</w:t>
      </w:r>
      <w:r w:rsidR="00ED1B33" w:rsidRPr="00E27451">
        <w:rPr>
          <w:rFonts w:ascii="Times New Roman" w:hAnsi="Times New Roman" w:cs="Times New Roman"/>
          <w:sz w:val="24"/>
          <w:szCs w:val="24"/>
        </w:rPr>
        <w:t xml:space="preserve"> </w:t>
      </w:r>
      <w:r w:rsidR="008D1523" w:rsidRPr="00E27451">
        <w:rPr>
          <w:rFonts w:ascii="Times New Roman" w:hAnsi="Times New Roman" w:cs="Times New Roman"/>
          <w:sz w:val="24"/>
          <w:szCs w:val="24"/>
        </w:rPr>
        <w:t>Rabe,1997)</w:t>
      </w:r>
      <w:r w:rsidRPr="00E27451">
        <w:rPr>
          <w:rFonts w:ascii="Times New Roman" w:hAnsi="Times New Roman" w:cs="Times New Roman"/>
          <w:sz w:val="24"/>
          <w:szCs w:val="24"/>
        </w:rPr>
        <w:t xml:space="preserve">. </w:t>
      </w:r>
      <w:r w:rsidR="00C10E69" w:rsidRPr="00E27451">
        <w:rPr>
          <w:rFonts w:ascii="Times New Roman" w:hAnsi="Times New Roman" w:cs="Times New Roman"/>
          <w:sz w:val="24"/>
          <w:szCs w:val="24"/>
        </w:rPr>
        <w:t>Decreased</w:t>
      </w:r>
      <w:r w:rsidR="00861B86" w:rsidRPr="00E27451">
        <w:rPr>
          <w:rFonts w:ascii="Times New Roman" w:hAnsi="Times New Roman" w:cs="Times New Roman"/>
          <w:sz w:val="24"/>
          <w:szCs w:val="24"/>
        </w:rPr>
        <w:t xml:space="preserve"> FSH levels result in a decrease in tubular FSH receptors, which subsequently leads to a reduced </w:t>
      </w:r>
      <w:r w:rsidR="00C10E69" w:rsidRPr="00E27451">
        <w:rPr>
          <w:rFonts w:ascii="Times New Roman" w:eastAsia="Times New Roman" w:hAnsi="Times New Roman" w:cs="Times New Roman"/>
          <w:sz w:val="24"/>
          <w:szCs w:val="24"/>
          <w:lang w:val="en-IN" w:eastAsia="en-IN"/>
        </w:rPr>
        <w:t xml:space="preserve">response of the </w:t>
      </w:r>
      <w:r w:rsidR="00861B86" w:rsidRPr="00E27451">
        <w:rPr>
          <w:rFonts w:ascii="Times New Roman" w:hAnsi="Times New Roman" w:cs="Times New Roman"/>
          <w:sz w:val="24"/>
          <w:szCs w:val="24"/>
        </w:rPr>
        <w:t>seminiferous tubule epithelium to FSH stimulation</w:t>
      </w:r>
      <w:r w:rsidRPr="00E27451">
        <w:rPr>
          <w:rFonts w:ascii="Times New Roman" w:hAnsi="Times New Roman" w:cs="Times New Roman"/>
          <w:sz w:val="24"/>
          <w:szCs w:val="24"/>
        </w:rPr>
        <w:t xml:space="preserve">. </w:t>
      </w:r>
      <w:r w:rsidR="00861B86" w:rsidRPr="00E27451">
        <w:rPr>
          <w:rFonts w:ascii="Times New Roman" w:hAnsi="Times New Roman" w:cs="Times New Roman"/>
          <w:sz w:val="24"/>
          <w:szCs w:val="24"/>
        </w:rPr>
        <w:t xml:space="preserve">As a consequence, diabetes mellitus disrupts spermatogenesis </w:t>
      </w:r>
      <w:r w:rsidR="008D1523" w:rsidRPr="00E27451">
        <w:rPr>
          <w:rFonts w:ascii="Times New Roman" w:hAnsi="Times New Roman" w:cs="Times New Roman"/>
          <w:sz w:val="24"/>
          <w:szCs w:val="24"/>
        </w:rPr>
        <w:t>(Ballester et al.,2004,Steger and</w:t>
      </w:r>
      <w:r w:rsidR="00ED1B33" w:rsidRPr="00E27451">
        <w:rPr>
          <w:rFonts w:ascii="Times New Roman" w:hAnsi="Times New Roman" w:cs="Times New Roman"/>
          <w:sz w:val="24"/>
          <w:szCs w:val="24"/>
        </w:rPr>
        <w:t xml:space="preserve"> </w:t>
      </w:r>
      <w:r w:rsidR="008D1523" w:rsidRPr="00E27451">
        <w:rPr>
          <w:rFonts w:ascii="Times New Roman" w:hAnsi="Times New Roman" w:cs="Times New Roman"/>
          <w:sz w:val="24"/>
          <w:szCs w:val="24"/>
        </w:rPr>
        <w:t>Rabe,1997)</w:t>
      </w:r>
      <w:r w:rsidRPr="00E27451">
        <w:rPr>
          <w:rFonts w:ascii="Times New Roman" w:hAnsi="Times New Roman" w:cs="Times New Roman"/>
          <w:sz w:val="24"/>
          <w:szCs w:val="24"/>
        </w:rPr>
        <w:t>.</w:t>
      </w:r>
    </w:p>
    <w:p w14:paraId="51BF6AD5" w14:textId="77777777" w:rsidR="0021113A" w:rsidRPr="00E27451" w:rsidRDefault="00861B86"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hAnsi="Times New Roman" w:cs="Times New Roman"/>
          <w:sz w:val="24"/>
          <w:szCs w:val="24"/>
        </w:rPr>
        <w:t xml:space="preserve">Glucose </w:t>
      </w:r>
      <w:r w:rsidR="00216DB5" w:rsidRPr="00E27451">
        <w:rPr>
          <w:rFonts w:ascii="Times New Roman" w:hAnsi="Times New Roman" w:cs="Times New Roman"/>
          <w:sz w:val="24"/>
          <w:szCs w:val="24"/>
        </w:rPr>
        <w:t xml:space="preserve">also </w:t>
      </w:r>
      <w:r w:rsidRPr="00E27451">
        <w:rPr>
          <w:rFonts w:ascii="Times New Roman" w:hAnsi="Times New Roman" w:cs="Times New Roman"/>
          <w:sz w:val="24"/>
          <w:szCs w:val="24"/>
        </w:rPr>
        <w:t>play a cr</w:t>
      </w:r>
      <w:r w:rsidR="00ED1B33" w:rsidRPr="00E27451">
        <w:rPr>
          <w:rFonts w:ascii="Times New Roman" w:hAnsi="Times New Roman" w:cs="Times New Roman"/>
          <w:sz w:val="24"/>
          <w:szCs w:val="24"/>
        </w:rPr>
        <w:t>ucial</w:t>
      </w:r>
      <w:r w:rsidRPr="00E27451">
        <w:rPr>
          <w:rFonts w:ascii="Times New Roman" w:hAnsi="Times New Roman" w:cs="Times New Roman"/>
          <w:sz w:val="24"/>
          <w:szCs w:val="24"/>
        </w:rPr>
        <w:t xml:space="preserve"> role in sperm</w:t>
      </w:r>
      <w:r w:rsidR="00ED1B33" w:rsidRPr="00E27451">
        <w:rPr>
          <w:rFonts w:ascii="Times New Roman" w:hAnsi="Times New Roman" w:cs="Times New Roman"/>
          <w:sz w:val="24"/>
          <w:szCs w:val="24"/>
        </w:rPr>
        <w:t xml:space="preserve">atogenesis </w:t>
      </w:r>
      <w:r w:rsidRPr="00E27451">
        <w:rPr>
          <w:rFonts w:ascii="Times New Roman" w:hAnsi="Times New Roman" w:cs="Times New Roman"/>
          <w:sz w:val="24"/>
          <w:szCs w:val="24"/>
        </w:rPr>
        <w:t xml:space="preserve">and the </w:t>
      </w:r>
      <w:r w:rsidR="00216DB5" w:rsidRPr="00E27451">
        <w:rPr>
          <w:rFonts w:ascii="Times New Roman" w:hAnsi="Times New Roman" w:cs="Times New Roman"/>
          <w:sz w:val="24"/>
          <w:szCs w:val="24"/>
        </w:rPr>
        <w:t xml:space="preserve">spermatic </w:t>
      </w:r>
      <w:r w:rsidRPr="00E27451">
        <w:rPr>
          <w:rFonts w:ascii="Times New Roman" w:hAnsi="Times New Roman" w:cs="Times New Roman"/>
          <w:sz w:val="24"/>
          <w:szCs w:val="24"/>
        </w:rPr>
        <w:t>acrosome reaction</w:t>
      </w:r>
      <w:r w:rsidR="00C86D20" w:rsidRPr="00E27451">
        <w:rPr>
          <w:rFonts w:ascii="Times New Roman" w:hAnsi="Times New Roman" w:cs="Times New Roman"/>
          <w:sz w:val="24"/>
          <w:szCs w:val="24"/>
        </w:rPr>
        <w:t xml:space="preserve">. </w:t>
      </w:r>
      <w:r w:rsidR="00FB4BAC" w:rsidRPr="00E27451">
        <w:rPr>
          <w:rFonts w:ascii="Times New Roman" w:eastAsia="Times New Roman" w:hAnsi="Times New Roman" w:cs="Times New Roman"/>
          <w:sz w:val="24"/>
          <w:szCs w:val="24"/>
          <w:lang w:val="en-IN" w:eastAsia="en-IN"/>
        </w:rPr>
        <w:t>This was seen when the spontaneous acrosome reaction was lowered in a glucose-free solution and quickly restarted when glucose was added</w:t>
      </w:r>
      <w:r w:rsidR="008D1523" w:rsidRPr="00E27451">
        <w:rPr>
          <w:rFonts w:ascii="Times New Roman" w:eastAsia="Times New Roman" w:hAnsi="Times New Roman" w:cs="Times New Roman"/>
          <w:sz w:val="24"/>
          <w:szCs w:val="24"/>
          <w:lang w:val="en-IN" w:eastAsia="en-IN"/>
        </w:rPr>
        <w:t xml:space="preserve"> (Urner and Sakkas,1996)</w:t>
      </w:r>
      <w:r w:rsidR="00C86D20" w:rsidRPr="00E27451">
        <w:rPr>
          <w:rFonts w:ascii="Times New Roman" w:hAnsi="Times New Roman" w:cs="Times New Roman"/>
          <w:sz w:val="24"/>
          <w:szCs w:val="24"/>
        </w:rPr>
        <w:t xml:space="preserve">. </w:t>
      </w:r>
      <w:r w:rsidR="00216DB5" w:rsidRPr="00E27451">
        <w:rPr>
          <w:rFonts w:ascii="Times New Roman" w:eastAsia="Times New Roman" w:hAnsi="Times New Roman" w:cs="Times New Roman"/>
          <w:sz w:val="24"/>
          <w:szCs w:val="24"/>
          <w:lang w:val="en-IN" w:eastAsia="en-IN"/>
        </w:rPr>
        <w:t>Glucose</w:t>
      </w:r>
      <w:r w:rsidR="00FB4BAC" w:rsidRPr="00E27451">
        <w:rPr>
          <w:rFonts w:ascii="Times New Roman" w:eastAsia="Times New Roman" w:hAnsi="Times New Roman" w:cs="Times New Roman"/>
          <w:sz w:val="24"/>
          <w:szCs w:val="24"/>
          <w:lang w:val="en-IN" w:eastAsia="en-IN"/>
        </w:rPr>
        <w:t xml:space="preserve"> brought into the cell</w:t>
      </w:r>
      <w:r w:rsidR="00216DB5" w:rsidRPr="00E27451">
        <w:rPr>
          <w:rFonts w:ascii="Times New Roman" w:eastAsia="Times New Roman" w:hAnsi="Times New Roman" w:cs="Times New Roman"/>
          <w:sz w:val="24"/>
          <w:szCs w:val="24"/>
          <w:lang w:val="en-IN" w:eastAsia="en-IN"/>
        </w:rPr>
        <w:t xml:space="preserve"> via GLUTs </w:t>
      </w:r>
      <w:r w:rsidR="008D1523" w:rsidRPr="00E27451">
        <w:rPr>
          <w:rFonts w:ascii="Times New Roman" w:eastAsia="Times New Roman" w:hAnsi="Times New Roman" w:cs="Times New Roman"/>
          <w:sz w:val="24"/>
          <w:szCs w:val="24"/>
          <w:lang w:val="en-IN" w:eastAsia="en-IN"/>
        </w:rPr>
        <w:t xml:space="preserve"> (Lampiao et al.,2010)</w:t>
      </w:r>
      <w:r w:rsidR="00C86D20" w:rsidRPr="00E27451">
        <w:rPr>
          <w:rFonts w:ascii="Times New Roman" w:hAnsi="Times New Roman" w:cs="Times New Roman"/>
          <w:sz w:val="24"/>
          <w:szCs w:val="24"/>
        </w:rPr>
        <w:t>.</w:t>
      </w:r>
    </w:p>
    <w:p w14:paraId="37725801" w14:textId="77777777" w:rsidR="00C86D20" w:rsidRPr="00E27451" w:rsidRDefault="00FB4BAC"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 xml:space="preserve">With the help of GLUTs, </w:t>
      </w:r>
      <w:r w:rsidR="00216DB5" w:rsidRPr="00E27451">
        <w:rPr>
          <w:rFonts w:ascii="Times New Roman" w:eastAsia="Times New Roman" w:hAnsi="Times New Roman" w:cs="Times New Roman"/>
          <w:sz w:val="24"/>
          <w:szCs w:val="24"/>
          <w:lang w:val="en-IN" w:eastAsia="en-IN"/>
        </w:rPr>
        <w:t xml:space="preserve">Glucose enter into mammalian cells via </w:t>
      </w:r>
      <w:r w:rsidRPr="00E27451">
        <w:rPr>
          <w:rFonts w:ascii="Times New Roman" w:eastAsia="Times New Roman" w:hAnsi="Times New Roman" w:cs="Times New Roman"/>
          <w:sz w:val="24"/>
          <w:szCs w:val="24"/>
          <w:lang w:val="en-IN" w:eastAsia="en-IN"/>
        </w:rPr>
        <w:t>specialized transporters, a</w:t>
      </w:r>
      <w:r w:rsidR="00216DB5" w:rsidRPr="00E27451">
        <w:rPr>
          <w:rFonts w:ascii="Times New Roman" w:eastAsia="Times New Roman" w:hAnsi="Times New Roman" w:cs="Times New Roman"/>
          <w:sz w:val="24"/>
          <w:szCs w:val="24"/>
          <w:lang w:val="en-IN" w:eastAsia="en-IN"/>
        </w:rPr>
        <w:t>gainst</w:t>
      </w:r>
      <w:r w:rsidRPr="00E27451">
        <w:rPr>
          <w:rFonts w:ascii="Times New Roman" w:eastAsia="Times New Roman" w:hAnsi="Times New Roman" w:cs="Times New Roman"/>
          <w:sz w:val="24"/>
          <w:szCs w:val="24"/>
          <w:lang w:val="en-IN" w:eastAsia="en-IN"/>
        </w:rPr>
        <w:t xml:space="preserve"> concentration gradient </w:t>
      </w:r>
      <w:r w:rsidR="008D1523" w:rsidRPr="00E27451">
        <w:rPr>
          <w:rFonts w:ascii="Times New Roman" w:eastAsia="Times New Roman" w:hAnsi="Times New Roman" w:cs="Times New Roman"/>
          <w:sz w:val="24"/>
          <w:szCs w:val="24"/>
          <w:lang w:val="en-IN" w:eastAsia="en-IN"/>
        </w:rPr>
        <w:t>(Scheepers et al.,2004)</w:t>
      </w:r>
      <w:r w:rsidR="00C86D20" w:rsidRPr="00E27451">
        <w:rPr>
          <w:rFonts w:ascii="Times New Roman" w:hAnsi="Times New Roman" w:cs="Times New Roman"/>
          <w:sz w:val="24"/>
          <w:szCs w:val="24"/>
        </w:rPr>
        <w:t xml:space="preserve">. </w:t>
      </w:r>
    </w:p>
    <w:p w14:paraId="38A6E40C" w14:textId="77777777" w:rsidR="00FB4BAC" w:rsidRPr="00E27451" w:rsidRDefault="00FB4BAC"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 xml:space="preserve">GLUT8 </w:t>
      </w:r>
      <w:r w:rsidR="00216DB5" w:rsidRPr="00E27451">
        <w:rPr>
          <w:rFonts w:ascii="Times New Roman" w:eastAsia="Times New Roman" w:hAnsi="Times New Roman" w:cs="Times New Roman"/>
          <w:sz w:val="24"/>
          <w:szCs w:val="24"/>
          <w:lang w:val="en-IN" w:eastAsia="en-IN"/>
        </w:rPr>
        <w:t>is</w:t>
      </w:r>
      <w:r w:rsidRPr="00E27451">
        <w:rPr>
          <w:rFonts w:ascii="Times New Roman" w:eastAsia="Times New Roman" w:hAnsi="Times New Roman" w:cs="Times New Roman"/>
          <w:sz w:val="24"/>
          <w:szCs w:val="24"/>
          <w:lang w:val="en-IN" w:eastAsia="en-IN"/>
        </w:rPr>
        <w:t xml:space="preserve"> </w:t>
      </w:r>
      <w:r w:rsidR="00ED1B33" w:rsidRPr="00E27451">
        <w:rPr>
          <w:rFonts w:ascii="Times New Roman" w:eastAsia="Times New Roman" w:hAnsi="Times New Roman" w:cs="Times New Roman"/>
          <w:sz w:val="24"/>
          <w:szCs w:val="24"/>
          <w:lang w:val="en-IN" w:eastAsia="en-IN"/>
        </w:rPr>
        <w:t>significantly</w:t>
      </w:r>
      <w:r w:rsidRPr="00E27451">
        <w:rPr>
          <w:rFonts w:ascii="Times New Roman" w:eastAsia="Times New Roman" w:hAnsi="Times New Roman" w:cs="Times New Roman"/>
          <w:sz w:val="24"/>
          <w:szCs w:val="24"/>
          <w:lang w:val="en-IN" w:eastAsia="en-IN"/>
        </w:rPr>
        <w:t xml:space="preserve"> expressed in </w:t>
      </w:r>
      <w:r w:rsidR="00216DB5" w:rsidRPr="00E27451">
        <w:rPr>
          <w:rFonts w:ascii="Times New Roman" w:eastAsia="Times New Roman" w:hAnsi="Times New Roman" w:cs="Times New Roman"/>
          <w:sz w:val="24"/>
          <w:szCs w:val="24"/>
          <w:lang w:val="en-IN" w:eastAsia="en-IN"/>
        </w:rPr>
        <w:t xml:space="preserve">testis and in acrosome and mid-piece of mature </w:t>
      </w:r>
      <w:r w:rsidRPr="00E27451">
        <w:rPr>
          <w:rFonts w:ascii="Times New Roman" w:eastAsia="Times New Roman" w:hAnsi="Times New Roman" w:cs="Times New Roman"/>
          <w:sz w:val="24"/>
          <w:szCs w:val="24"/>
          <w:lang w:val="en-IN" w:eastAsia="en-IN"/>
        </w:rPr>
        <w:t>human spermatozoa</w:t>
      </w:r>
      <w:r w:rsidR="009B485F" w:rsidRPr="00E27451">
        <w:rPr>
          <w:rFonts w:ascii="Times New Roman" w:eastAsia="Times New Roman" w:hAnsi="Times New Roman" w:cs="Times New Roman"/>
          <w:sz w:val="24"/>
          <w:szCs w:val="24"/>
          <w:lang w:val="en-IN" w:eastAsia="en-IN"/>
        </w:rPr>
        <w:t xml:space="preserve"> (</w:t>
      </w:r>
      <w:r w:rsidR="009B485F" w:rsidRPr="00E27451">
        <w:rPr>
          <w:rFonts w:ascii="Times New Roman" w:hAnsi="Times New Roman" w:cs="Times New Roman"/>
          <w:sz w:val="24"/>
          <w:szCs w:val="24"/>
        </w:rPr>
        <w:t>Schürmannet al.,2002,Gómezet al.,2006,Bucci et al.,2011,Kim and Moley,2007)</w:t>
      </w:r>
      <w:r w:rsidR="00C86D20" w:rsidRPr="00E27451">
        <w:rPr>
          <w:rFonts w:ascii="Times New Roman" w:hAnsi="Times New Roman" w:cs="Times New Roman"/>
          <w:sz w:val="24"/>
          <w:szCs w:val="24"/>
        </w:rPr>
        <w:t xml:space="preserve">. </w:t>
      </w:r>
      <w:r w:rsidRPr="00E27451">
        <w:rPr>
          <w:rFonts w:ascii="Times New Roman" w:eastAsia="Times New Roman" w:hAnsi="Times New Roman" w:cs="Times New Roman"/>
          <w:sz w:val="24"/>
          <w:szCs w:val="24"/>
          <w:lang w:val="en-IN" w:eastAsia="en-IN"/>
        </w:rPr>
        <w:t>In stage 1 developing spermatocytes, but not in mature spermatozoa, GLUT8 has been found in certain investigations</w:t>
      </w:r>
      <w:r w:rsidR="008D1523" w:rsidRPr="00E27451">
        <w:rPr>
          <w:rFonts w:ascii="Times New Roman" w:eastAsia="Times New Roman" w:hAnsi="Times New Roman" w:cs="Times New Roman"/>
          <w:sz w:val="24"/>
          <w:szCs w:val="24"/>
          <w:lang w:val="en-IN" w:eastAsia="en-IN"/>
        </w:rPr>
        <w:t xml:space="preserve"> (</w:t>
      </w:r>
      <w:r w:rsidR="008D1523" w:rsidRPr="00E27451">
        <w:rPr>
          <w:rFonts w:ascii="Times New Roman" w:hAnsi="Times New Roman" w:cs="Times New Roman"/>
          <w:sz w:val="24"/>
          <w:szCs w:val="24"/>
        </w:rPr>
        <w:t>Schürmann et al.,2002)</w:t>
      </w:r>
      <w:r w:rsidR="00C86D20" w:rsidRPr="00E27451">
        <w:rPr>
          <w:rFonts w:ascii="Times New Roman" w:hAnsi="Times New Roman" w:cs="Times New Roman"/>
          <w:sz w:val="24"/>
          <w:szCs w:val="24"/>
        </w:rPr>
        <w:t xml:space="preserve">. </w:t>
      </w:r>
      <w:r w:rsidRPr="00E27451">
        <w:rPr>
          <w:rFonts w:ascii="Times New Roman" w:eastAsia="Times New Roman" w:hAnsi="Times New Roman" w:cs="Times New Roman"/>
          <w:sz w:val="24"/>
          <w:szCs w:val="24"/>
          <w:lang w:val="en-IN" w:eastAsia="en-IN"/>
        </w:rPr>
        <w:t>Energy from glucose enters the cell and is necessary for sperm motility and spermatogenesis. Sperm motility and fertilization potential are both impacted by decreasing insulin levels, which also interfere with GLUT8 action</w:t>
      </w:r>
      <w:r w:rsidR="008D1523" w:rsidRPr="00E27451">
        <w:rPr>
          <w:rFonts w:ascii="Times New Roman" w:eastAsia="Times New Roman" w:hAnsi="Times New Roman" w:cs="Times New Roman"/>
          <w:sz w:val="24"/>
          <w:szCs w:val="24"/>
          <w:lang w:val="en-IN" w:eastAsia="en-IN"/>
        </w:rPr>
        <w:t xml:space="preserve"> (Verena et al.,2008)</w:t>
      </w:r>
      <w:r w:rsidR="00C86D20" w:rsidRPr="00E27451">
        <w:rPr>
          <w:rFonts w:ascii="Times New Roman" w:hAnsi="Times New Roman" w:cs="Times New Roman"/>
          <w:sz w:val="24"/>
          <w:szCs w:val="24"/>
        </w:rPr>
        <w:t>.</w:t>
      </w:r>
      <w:r w:rsidR="00F94488" w:rsidRPr="00E27451">
        <w:rPr>
          <w:rFonts w:ascii="Times New Roman" w:hAnsi="Times New Roman" w:cs="Times New Roman"/>
          <w:sz w:val="24"/>
          <w:szCs w:val="24"/>
        </w:rPr>
        <w:t xml:space="preserve"> This may also be </w:t>
      </w:r>
      <w:r w:rsidR="00C76FF9" w:rsidRPr="00E27451">
        <w:rPr>
          <w:rFonts w:ascii="Times New Roman" w:hAnsi="Times New Roman" w:cs="Times New Roman"/>
          <w:sz w:val="24"/>
          <w:szCs w:val="24"/>
        </w:rPr>
        <w:t>connected to a reduction of</w:t>
      </w:r>
      <w:r w:rsidR="00F94488" w:rsidRPr="00E27451">
        <w:rPr>
          <w:rFonts w:ascii="Times New Roman" w:hAnsi="Times New Roman" w:cs="Times New Roman"/>
          <w:sz w:val="24"/>
          <w:szCs w:val="24"/>
        </w:rPr>
        <w:t xml:space="preserve"> gonadotropin response to gonadotropin-releasing hormone in patients with diabetes. </w:t>
      </w:r>
      <w:r w:rsidR="008D1523" w:rsidRPr="00E27451">
        <w:rPr>
          <w:rFonts w:ascii="Times New Roman" w:eastAsia="Times New Roman" w:hAnsi="Times New Roman" w:cs="Times New Roman"/>
          <w:sz w:val="24"/>
          <w:szCs w:val="24"/>
          <w:lang w:val="en-IN" w:eastAsia="en-IN"/>
        </w:rPr>
        <w:t>(Baccetti et al.,2002)</w:t>
      </w:r>
      <w:r w:rsidRPr="00E27451">
        <w:rPr>
          <w:rFonts w:ascii="Times New Roman" w:eastAsia="Times New Roman" w:hAnsi="Times New Roman" w:cs="Times New Roman"/>
          <w:sz w:val="24"/>
          <w:szCs w:val="24"/>
          <w:lang w:val="en-IN" w:eastAsia="en-IN"/>
        </w:rPr>
        <w:t>.</w:t>
      </w:r>
    </w:p>
    <w:p w14:paraId="75877759" w14:textId="77777777" w:rsidR="008866E6" w:rsidRPr="00E27451" w:rsidRDefault="008866E6" w:rsidP="00E27451">
      <w:pPr>
        <w:spacing w:after="0" w:line="480" w:lineRule="auto"/>
        <w:jc w:val="both"/>
        <w:rPr>
          <w:rFonts w:ascii="Times New Roman" w:eastAsia="Times New Roman" w:hAnsi="Times New Roman" w:cs="Times New Roman"/>
          <w:sz w:val="24"/>
          <w:szCs w:val="24"/>
          <w:lang w:val="en-IN" w:eastAsia="en-IN"/>
        </w:rPr>
      </w:pPr>
    </w:p>
    <w:p w14:paraId="68FA8D1D" w14:textId="77777777" w:rsidR="00C86D20" w:rsidRPr="00E27451" w:rsidRDefault="00C86D20" w:rsidP="00E27451">
      <w:pPr>
        <w:shd w:val="clear" w:color="auto" w:fill="FFFFFF"/>
        <w:spacing w:after="0" w:line="480" w:lineRule="auto"/>
        <w:jc w:val="both"/>
        <w:rPr>
          <w:rFonts w:ascii="Times New Roman" w:hAnsi="Times New Roman" w:cs="Times New Roman"/>
          <w:color w:val="000000" w:themeColor="text1"/>
          <w:sz w:val="24"/>
          <w:szCs w:val="24"/>
        </w:rPr>
      </w:pPr>
    </w:p>
    <w:p w14:paraId="6F046E12" w14:textId="77777777" w:rsidR="00F86D2C" w:rsidRPr="00E27451" w:rsidRDefault="00F86D2C" w:rsidP="00E27451">
      <w:pPr>
        <w:shd w:val="clear" w:color="auto" w:fill="FFFFFF"/>
        <w:spacing w:after="0" w:line="480" w:lineRule="auto"/>
        <w:jc w:val="both"/>
        <w:rPr>
          <w:rFonts w:ascii="Times New Roman" w:hAnsi="Times New Roman" w:cs="Times New Roman"/>
          <w:color w:val="000000" w:themeColor="text1"/>
          <w:sz w:val="24"/>
          <w:szCs w:val="24"/>
        </w:rPr>
      </w:pPr>
    </w:p>
    <w:p w14:paraId="17FF8EE5" w14:textId="77777777" w:rsidR="00F86D2C" w:rsidRPr="00E27451" w:rsidRDefault="00F86D2C" w:rsidP="00E27451">
      <w:pPr>
        <w:shd w:val="clear" w:color="auto" w:fill="FFFFFF"/>
        <w:spacing w:after="0" w:line="480" w:lineRule="auto"/>
        <w:jc w:val="both"/>
        <w:rPr>
          <w:rFonts w:ascii="Times New Roman" w:hAnsi="Times New Roman" w:cs="Times New Roman"/>
          <w:color w:val="000000" w:themeColor="text1"/>
          <w:sz w:val="24"/>
          <w:szCs w:val="24"/>
        </w:rPr>
      </w:pPr>
    </w:p>
    <w:p w14:paraId="42199F76" w14:textId="77777777" w:rsidR="00F86D2C" w:rsidRPr="00E27451" w:rsidRDefault="00F86D2C" w:rsidP="00E27451">
      <w:pPr>
        <w:shd w:val="clear" w:color="auto" w:fill="FFFFFF"/>
        <w:spacing w:after="0" w:line="480" w:lineRule="auto"/>
        <w:jc w:val="both"/>
        <w:rPr>
          <w:rFonts w:ascii="Times New Roman" w:hAnsi="Times New Roman" w:cs="Times New Roman"/>
          <w:color w:val="000000" w:themeColor="text1"/>
          <w:sz w:val="24"/>
          <w:szCs w:val="24"/>
        </w:rPr>
      </w:pPr>
    </w:p>
    <w:p w14:paraId="6C075B84" w14:textId="77777777" w:rsidR="00F94488" w:rsidRPr="00E27451" w:rsidRDefault="00F94488" w:rsidP="00E27451">
      <w:pPr>
        <w:shd w:val="clear" w:color="auto" w:fill="FFFFFF"/>
        <w:spacing w:after="0" w:line="480" w:lineRule="auto"/>
        <w:jc w:val="both"/>
        <w:rPr>
          <w:rFonts w:ascii="Times New Roman" w:hAnsi="Times New Roman" w:cs="Times New Roman"/>
          <w:color w:val="000000" w:themeColor="text1"/>
          <w:sz w:val="24"/>
          <w:szCs w:val="24"/>
        </w:rPr>
      </w:pPr>
    </w:p>
    <w:p w14:paraId="714EB523" w14:textId="77777777" w:rsidR="00F94488" w:rsidRPr="00E27451" w:rsidRDefault="00F94488" w:rsidP="00E27451">
      <w:pPr>
        <w:shd w:val="clear" w:color="auto" w:fill="FFFFFF"/>
        <w:spacing w:after="0" w:line="480" w:lineRule="auto"/>
        <w:jc w:val="both"/>
        <w:rPr>
          <w:rFonts w:ascii="Times New Roman" w:hAnsi="Times New Roman" w:cs="Times New Roman"/>
          <w:color w:val="000000" w:themeColor="text1"/>
          <w:sz w:val="24"/>
          <w:szCs w:val="24"/>
        </w:rPr>
      </w:pPr>
    </w:p>
    <w:p w14:paraId="7387E5FD" w14:textId="77777777" w:rsidR="00F94488" w:rsidRPr="00E27451" w:rsidRDefault="00F94488" w:rsidP="00E27451">
      <w:pPr>
        <w:shd w:val="clear" w:color="auto" w:fill="FFFFFF"/>
        <w:spacing w:after="0" w:line="480" w:lineRule="auto"/>
        <w:jc w:val="both"/>
        <w:rPr>
          <w:rFonts w:ascii="Times New Roman" w:hAnsi="Times New Roman" w:cs="Times New Roman"/>
          <w:color w:val="000000" w:themeColor="text1"/>
          <w:sz w:val="24"/>
          <w:szCs w:val="24"/>
        </w:rPr>
      </w:pPr>
    </w:p>
    <w:p w14:paraId="3F8F18DD" w14:textId="77777777" w:rsidR="00933E8A" w:rsidRPr="00E27451" w:rsidRDefault="005E23BB" w:rsidP="00E27451">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6F037CED">
                <wp:simplePos x="0" y="0"/>
                <wp:positionH relativeFrom="column">
                  <wp:posOffset>3924300</wp:posOffset>
                </wp:positionH>
                <wp:positionV relativeFrom="paragraph">
                  <wp:posOffset>168275</wp:posOffset>
                </wp:positionV>
                <wp:extent cx="1171575" cy="443230"/>
                <wp:effectExtent l="0" t="0" r="9525" b="0"/>
                <wp:wrapNone/>
                <wp:docPr id="1169063663"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1575" cy="443230"/>
                        </a:xfrm>
                        <a:prstGeom prst="rect">
                          <a:avLst/>
                        </a:prstGeom>
                        <a:solidFill>
                          <a:srgbClr val="FFFFFF"/>
                        </a:solidFill>
                        <a:ln w="9525">
                          <a:solidFill>
                            <a:srgbClr val="000000"/>
                          </a:solidFill>
                          <a:miter lim="800000"/>
                          <a:headEnd/>
                          <a:tailEnd/>
                        </a:ln>
                      </wps:spPr>
                      <wps:txbx>
                        <w:txbxContent>
                          <w:p w14:paraId="2FEDD5E2" w14:textId="77777777" w:rsidR="00933E8A" w:rsidRDefault="00933E8A" w:rsidP="00933E8A">
                            <w:pPr>
                              <w:jc w:val="center"/>
                            </w:pPr>
                            <w:r>
                              <w:t>DIABETES   MELLITUS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37CED" id="_x0000_t202" coordsize="21600,21600" o:spt="202" path="m,l,21600r21600,l21600,xe">
                <v:stroke joinstyle="miter"/>
                <v:path gradientshapeok="t" o:connecttype="rect"/>
              </v:shapetype>
              <v:shape id=" 18" o:spid="_x0000_s1026" type="#_x0000_t202" style="position:absolute;left:0;text-align:left;margin-left:309pt;margin-top:13.25pt;width:92.25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">
                <v:path arrowok="t"/>
                <v:textbox>
                  <w:txbxContent>
                    <w:p w14:paraId="2FEDD5E2" w14:textId="77777777" w:rsidR="00933E8A" w:rsidRDefault="00933E8A" w:rsidP="00933E8A">
                      <w:pPr>
                        <w:jc w:val="center"/>
                      </w:pPr>
                      <w:r>
                        <w:t>DIABETES   MELLITUS</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73DC758D">
                <wp:simplePos x="0" y="0"/>
                <wp:positionH relativeFrom="column">
                  <wp:posOffset>3752850</wp:posOffset>
                </wp:positionH>
                <wp:positionV relativeFrom="paragraph">
                  <wp:posOffset>49530</wp:posOffset>
                </wp:positionV>
                <wp:extent cx="1609725" cy="675005"/>
                <wp:effectExtent l="0" t="0" r="9525" b="0"/>
                <wp:wrapNone/>
                <wp:docPr id="924486998"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750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87786" id=" 16" o:spid="_x0000_s1026" style="position:absolute;margin-left:295.5pt;margin-top:3.9pt;width:126.75pt;height:5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">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6B96855A">
                <wp:simplePos x="0" y="0"/>
                <wp:positionH relativeFrom="column">
                  <wp:posOffset>2133600</wp:posOffset>
                </wp:positionH>
                <wp:positionV relativeFrom="paragraph">
                  <wp:posOffset>49530</wp:posOffset>
                </wp:positionV>
                <wp:extent cx="361950" cy="675005"/>
                <wp:effectExtent l="19050" t="0" r="0" b="10795"/>
                <wp:wrapNone/>
                <wp:docPr id="393518634"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675005"/>
                        </a:xfrm>
                        <a:prstGeom prst="curvedLeftArrow">
                          <a:avLst>
                            <a:gd name="adj1" fmla="val 37298"/>
                            <a:gd name="adj2" fmla="val 7459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1262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 32" o:spid="_x0000_s1026" type="#_x0000_t103" style="position:absolute;margin-left:168pt;margin-top:3.9pt;width:28.5pt;height:5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">
                <v:path arrowok="t"/>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14:anchorId="0886B387">
                <wp:simplePos x="0" y="0"/>
                <wp:positionH relativeFrom="column">
                  <wp:posOffset>1009650</wp:posOffset>
                </wp:positionH>
                <wp:positionV relativeFrom="paragraph">
                  <wp:posOffset>168275</wp:posOffset>
                </wp:positionV>
                <wp:extent cx="0" cy="243205"/>
                <wp:effectExtent l="76200" t="0" r="38100" b="23495"/>
                <wp:wrapNone/>
                <wp:docPr id="188939360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6BF32" id="_x0000_t32" coordsize="21600,21600" o:spt="32" o:oned="t" path="m,l21600,21600e" filled="f">
                <v:path arrowok="t" fillok="f" o:connecttype="none"/>
                <o:lock v:ext="edit" shapetype="t"/>
              </v:shapetype>
              <v:shape id=" 2" o:spid="_x0000_s1026" type="#_x0000_t32" style="position:absolute;margin-left:79.5pt;margin-top:13.25pt;width:0;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">
                <v:stroke endarrow="block"/>
                <o:lock v:ext="edit" shapetype="f"/>
              </v:shape>
            </w:pict>
          </mc:Fallback>
        </mc:AlternateContent>
      </w:r>
      <w:r w:rsidR="00F94488" w:rsidRPr="00E27451">
        <w:rPr>
          <w:rFonts w:ascii="Times New Roman" w:hAnsi="Times New Roman" w:cs="Times New Roman"/>
          <w:noProof/>
          <w:color w:val="000000" w:themeColor="text1"/>
          <w:sz w:val="24"/>
          <w:szCs w:val="24"/>
        </w:rPr>
        <w:t xml:space="preserve">            </w:t>
      </w:r>
      <w:r w:rsidR="0021113A" w:rsidRPr="00E27451">
        <w:rPr>
          <w:rFonts w:ascii="Times New Roman" w:hAnsi="Times New Roman" w:cs="Times New Roman"/>
          <w:noProof/>
          <w:color w:val="000000" w:themeColor="text1"/>
          <w:sz w:val="24"/>
          <w:szCs w:val="24"/>
        </w:rPr>
        <w:t>HYPOTHALAMUS</w:t>
      </w:r>
    </w:p>
    <w:p w14:paraId="6FB9BD29" w14:textId="77777777" w:rsidR="005F3EB5" w:rsidRPr="00E27451" w:rsidRDefault="00F94488" w:rsidP="00E27451">
      <w:pPr>
        <w:shd w:val="clear" w:color="auto" w:fill="FFFFFF"/>
        <w:spacing w:after="0" w:line="480" w:lineRule="auto"/>
        <w:jc w:val="both"/>
        <w:rPr>
          <w:rFonts w:ascii="Times New Roman" w:hAnsi="Times New Roman" w:cs="Times New Roman"/>
          <w:color w:val="000000" w:themeColor="text1"/>
          <w:sz w:val="24"/>
          <w:szCs w:val="24"/>
        </w:rPr>
      </w:pPr>
      <w:r w:rsidRPr="00E27451">
        <w:rPr>
          <w:rFonts w:ascii="Times New Roman" w:hAnsi="Times New Roman" w:cs="Times New Roman"/>
          <w:color w:val="000000" w:themeColor="text1"/>
          <w:sz w:val="24"/>
          <w:szCs w:val="24"/>
        </w:rPr>
        <w:t xml:space="preserve">                                  </w:t>
      </w:r>
      <w:r w:rsidR="0021113A" w:rsidRPr="00E27451">
        <w:rPr>
          <w:rFonts w:ascii="Times New Roman" w:hAnsi="Times New Roman" w:cs="Times New Roman"/>
          <w:color w:val="000000" w:themeColor="text1"/>
          <w:sz w:val="24"/>
          <w:szCs w:val="24"/>
        </w:rPr>
        <w:t>GnRH</w:t>
      </w:r>
      <w:r w:rsidRPr="00E27451">
        <w:rPr>
          <w:rFonts w:ascii="Times New Roman" w:hAnsi="Times New Roman" w:cs="Times New Roman"/>
          <w:color w:val="000000" w:themeColor="text1"/>
          <w:sz w:val="24"/>
          <w:szCs w:val="24"/>
        </w:rPr>
        <w:t xml:space="preserve">                       </w:t>
      </w:r>
      <w:r w:rsidR="003E14A7" w:rsidRPr="00E27451">
        <w:rPr>
          <w:rFonts w:ascii="Times New Roman" w:hAnsi="Times New Roman" w:cs="Times New Roman"/>
          <w:b/>
          <w:color w:val="FF0000"/>
          <w:sz w:val="24"/>
          <w:szCs w:val="24"/>
        </w:rPr>
        <w:t>(-)</w:t>
      </w:r>
      <w:r w:rsidRPr="00E27451">
        <w:rPr>
          <w:rFonts w:ascii="Times New Roman" w:hAnsi="Times New Roman" w:cs="Times New Roman"/>
          <w:b/>
          <w:color w:val="FF0000"/>
          <w:sz w:val="24"/>
          <w:szCs w:val="24"/>
        </w:rPr>
        <w:t xml:space="preserve">          </w:t>
      </w:r>
    </w:p>
    <w:p w14:paraId="439AB6CB" w14:textId="77777777" w:rsidR="005F3EB5" w:rsidRPr="00E27451" w:rsidRDefault="005E23BB" w:rsidP="00E27451">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32A1EFD3">
                <wp:simplePos x="0" y="0"/>
                <wp:positionH relativeFrom="column">
                  <wp:posOffset>4524375</wp:posOffset>
                </wp:positionH>
                <wp:positionV relativeFrom="paragraph">
                  <wp:posOffset>224155</wp:posOffset>
                </wp:positionV>
                <wp:extent cx="161925" cy="189865"/>
                <wp:effectExtent l="38100" t="0" r="9525" b="19685"/>
                <wp:wrapNone/>
                <wp:docPr id="611343938"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9865"/>
                        </a:xfrm>
                        <a:prstGeom prst="downArrow">
                          <a:avLst>
                            <a:gd name="adj1" fmla="val 50000"/>
                            <a:gd name="adj2" fmla="val 2931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79D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19" o:spid="_x0000_s1026" type="#_x0000_t67" style="position:absolute;margin-left:356.25pt;margin-top:17.65pt;width:12.7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">
                <v:path arrowok="t"/>
                <v:textbox style="layout-flow:vertical-ideographic"/>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97A4AD2">
                <wp:simplePos x="0" y="0"/>
                <wp:positionH relativeFrom="column">
                  <wp:posOffset>1009650</wp:posOffset>
                </wp:positionH>
                <wp:positionV relativeFrom="paragraph">
                  <wp:posOffset>175895</wp:posOffset>
                </wp:positionV>
                <wp:extent cx="0" cy="161925"/>
                <wp:effectExtent l="76200" t="0" r="38100" b="28575"/>
                <wp:wrapNone/>
                <wp:docPr id="165757339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5E245" id=" 3" o:spid="_x0000_s1026" type="#_x0000_t32" style="position:absolute;margin-left:79.5pt;margin-top:13.85pt;width:0;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">
                <v:stroke endarrow="block"/>
                <o:lock v:ext="edit" shapetype="f"/>
              </v:shape>
            </w:pict>
          </mc:Fallback>
        </mc:AlternateContent>
      </w:r>
      <w:r w:rsidR="00F94488" w:rsidRPr="00E27451">
        <w:rPr>
          <w:rFonts w:ascii="Times New Roman" w:hAnsi="Times New Roman" w:cs="Times New Roman"/>
          <w:color w:val="000000" w:themeColor="text1"/>
          <w:sz w:val="24"/>
          <w:szCs w:val="24"/>
        </w:rPr>
        <w:t xml:space="preserve">        </w:t>
      </w:r>
      <w:r w:rsidR="0021113A" w:rsidRPr="00E27451">
        <w:rPr>
          <w:rFonts w:ascii="Times New Roman" w:hAnsi="Times New Roman" w:cs="Times New Roman"/>
          <w:color w:val="000000" w:themeColor="text1"/>
          <w:sz w:val="24"/>
          <w:szCs w:val="24"/>
        </w:rPr>
        <w:t>ANTERIOR PITUITARY</w:t>
      </w:r>
    </w:p>
    <w:p w14:paraId="21636EFA" w14:textId="77777777" w:rsidR="005F3EB5" w:rsidRPr="00E27451" w:rsidRDefault="005E23BB" w:rsidP="00E27451">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3395139C">
                <wp:simplePos x="0" y="0"/>
                <wp:positionH relativeFrom="column">
                  <wp:posOffset>3752850</wp:posOffset>
                </wp:positionH>
                <wp:positionV relativeFrom="paragraph">
                  <wp:posOffset>172720</wp:posOffset>
                </wp:positionV>
                <wp:extent cx="1733550" cy="1168400"/>
                <wp:effectExtent l="0" t="0" r="0" b="0"/>
                <wp:wrapNone/>
                <wp:docPr id="1521008029"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3550" cy="1168400"/>
                        </a:xfrm>
                        <a:prstGeom prst="rect">
                          <a:avLst/>
                        </a:prstGeom>
                        <a:solidFill>
                          <a:srgbClr val="FFFFFF"/>
                        </a:solidFill>
                        <a:ln w="9525">
                          <a:solidFill>
                            <a:srgbClr val="000000"/>
                          </a:solidFill>
                          <a:miter lim="800000"/>
                          <a:headEnd/>
                          <a:tailEnd/>
                        </a:ln>
                      </wps:spPr>
                      <wps:txbx>
                        <w:txbxContent>
                          <w:p w14:paraId="0C25B4AD" w14:textId="77777777" w:rsidR="003E14A7" w:rsidRPr="003E14A7" w:rsidRDefault="003E14A7" w:rsidP="003E14A7">
                            <w:pPr>
                              <w:spacing w:line="240" w:lineRule="auto"/>
                              <w:rPr>
                                <w:sz w:val="18"/>
                                <w:szCs w:val="18"/>
                              </w:rPr>
                            </w:pPr>
                            <w:r w:rsidRPr="003E14A7">
                              <w:rPr>
                                <w:sz w:val="18"/>
                                <w:szCs w:val="18"/>
                              </w:rPr>
                              <w:t>TESTOSTERONE</w:t>
                            </w:r>
                            <w:r w:rsidRPr="003E14A7">
                              <w:rPr>
                                <w:noProof/>
                                <w:sz w:val="18"/>
                                <w:szCs w:val="18"/>
                              </w:rPr>
                              <w:drawing>
                                <wp:inline distT="0" distB="0" distL="0" distR="0" wp14:anchorId="11543B78" wp14:editId="677A3020">
                                  <wp:extent cx="125329"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5329" cy="238125"/>
                                          </a:xfrm>
                                          <a:prstGeom prst="rect">
                                            <a:avLst/>
                                          </a:prstGeom>
                                          <a:noFill/>
                                          <a:ln w="9525">
                                            <a:noFill/>
                                            <a:miter lim="800000"/>
                                            <a:headEnd/>
                                            <a:tailEnd/>
                                          </a:ln>
                                        </pic:spPr>
                                      </pic:pic>
                                    </a:graphicData>
                                  </a:graphic>
                                </wp:inline>
                              </w:drawing>
                            </w:r>
                          </w:p>
                          <w:p w14:paraId="1D910A78" w14:textId="77777777" w:rsidR="003E14A7" w:rsidRPr="003E14A7" w:rsidRDefault="003E14A7" w:rsidP="003E14A7">
                            <w:pPr>
                              <w:spacing w:line="240" w:lineRule="auto"/>
                              <w:rPr>
                                <w:sz w:val="18"/>
                                <w:szCs w:val="18"/>
                              </w:rPr>
                            </w:pPr>
                            <w:r w:rsidRPr="003E14A7">
                              <w:rPr>
                                <w:sz w:val="18"/>
                                <w:szCs w:val="18"/>
                              </w:rPr>
                              <w:t xml:space="preserve">FSH &amp; LH </w:t>
                            </w:r>
                            <w:r w:rsidRPr="003E14A7">
                              <w:rPr>
                                <w:noProof/>
                                <w:sz w:val="18"/>
                                <w:szCs w:val="18"/>
                              </w:rPr>
                              <w:drawing>
                                <wp:inline distT="0" distB="0" distL="0" distR="0" wp14:anchorId="55952B0B" wp14:editId="56A122A8">
                                  <wp:extent cx="95250" cy="1809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5250" cy="180975"/>
                                          </a:xfrm>
                                          <a:prstGeom prst="rect">
                                            <a:avLst/>
                                          </a:prstGeom>
                                          <a:noFill/>
                                          <a:ln w="9525">
                                            <a:noFill/>
                                            <a:miter lim="800000"/>
                                            <a:headEnd/>
                                            <a:tailEnd/>
                                          </a:ln>
                                        </pic:spPr>
                                      </pic:pic>
                                    </a:graphicData>
                                  </a:graphic>
                                </wp:inline>
                              </w:drawing>
                            </w:r>
                          </w:p>
                          <w:p w14:paraId="604B6B38" w14:textId="77777777" w:rsidR="003E14A7" w:rsidRPr="003E14A7" w:rsidRDefault="003E14A7" w:rsidP="003E14A7">
                            <w:pPr>
                              <w:spacing w:line="240" w:lineRule="auto"/>
                              <w:rPr>
                                <w:sz w:val="18"/>
                                <w:szCs w:val="18"/>
                              </w:rPr>
                            </w:pPr>
                            <w:r w:rsidRPr="003E14A7">
                              <w:rPr>
                                <w:sz w:val="18"/>
                                <w:szCs w:val="18"/>
                              </w:rPr>
                              <w:t>MORPHOLOGY</w:t>
                            </w:r>
                            <w:r w:rsidRPr="003E14A7">
                              <w:rPr>
                                <w:noProof/>
                                <w:sz w:val="18"/>
                                <w:szCs w:val="18"/>
                              </w:rPr>
                              <w:drawing>
                                <wp:inline distT="0" distB="0" distL="0" distR="0" wp14:anchorId="7EBB62D1" wp14:editId="75CAD951">
                                  <wp:extent cx="95250" cy="180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95250" cy="180975"/>
                                          </a:xfrm>
                                          <a:prstGeom prst="rect">
                                            <a:avLst/>
                                          </a:prstGeom>
                                          <a:noFill/>
                                          <a:ln w="9525">
                                            <a:noFill/>
                                            <a:miter lim="800000"/>
                                            <a:headEnd/>
                                            <a:tailEnd/>
                                          </a:ln>
                                        </pic:spPr>
                                      </pic:pic>
                                    </a:graphicData>
                                  </a:graphic>
                                </wp:inline>
                              </w:drawing>
                            </w:r>
                          </w:p>
                          <w:p w14:paraId="485D2413" w14:textId="77777777" w:rsidR="003E14A7" w:rsidRPr="003E14A7" w:rsidRDefault="003E14A7" w:rsidP="003E14A7">
                            <w:pPr>
                              <w:spacing w:line="240" w:lineRule="auto"/>
                              <w:rPr>
                                <w:sz w:val="18"/>
                                <w:szCs w:val="18"/>
                              </w:rPr>
                            </w:pPr>
                            <w:r w:rsidRPr="003E14A7">
                              <w:rPr>
                                <w:sz w:val="18"/>
                                <w:szCs w:val="18"/>
                              </w:rPr>
                              <w:t>MOTILITY &amp; VIABILITY</w:t>
                            </w:r>
                            <w:r w:rsidRPr="003E14A7">
                              <w:rPr>
                                <w:noProof/>
                                <w:sz w:val="18"/>
                                <w:szCs w:val="18"/>
                              </w:rPr>
                              <w:drawing>
                                <wp:inline distT="0" distB="0" distL="0" distR="0" wp14:anchorId="02000020" wp14:editId="55117D4D">
                                  <wp:extent cx="95250" cy="180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95250" cy="180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139C" id=" 26" o:spid="_x0000_s1027" type="#_x0000_t202" style="position:absolute;left:0;text-align:left;margin-left:295.5pt;margin-top:13.6pt;width:136.5pt;height: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">
                <v:path arrowok="t"/>
                <v:textbox>
                  <w:txbxContent>
                    <w:p w14:paraId="0C25B4AD" w14:textId="77777777" w:rsidR="003E14A7" w:rsidRPr="003E14A7" w:rsidRDefault="003E14A7" w:rsidP="003E14A7">
                      <w:pPr>
                        <w:spacing w:line="240" w:lineRule="auto"/>
                        <w:rPr>
                          <w:sz w:val="18"/>
                          <w:szCs w:val="18"/>
                        </w:rPr>
                      </w:pPr>
                      <w:r w:rsidRPr="003E14A7">
                        <w:rPr>
                          <w:sz w:val="18"/>
                          <w:szCs w:val="18"/>
                        </w:rPr>
                        <w:t>TESTOSTERONE</w:t>
                      </w:r>
                      <w:r w:rsidRPr="003E14A7">
                        <w:rPr>
                          <w:noProof/>
                          <w:sz w:val="18"/>
                          <w:szCs w:val="18"/>
                        </w:rPr>
                        <w:drawing>
                          <wp:inline distT="0" distB="0" distL="0" distR="0" wp14:anchorId="11543B78" wp14:editId="677A3020">
                            <wp:extent cx="125329"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5329" cy="238125"/>
                                    </a:xfrm>
                                    <a:prstGeom prst="rect">
                                      <a:avLst/>
                                    </a:prstGeom>
                                    <a:noFill/>
                                    <a:ln w="9525">
                                      <a:noFill/>
                                      <a:miter lim="800000"/>
                                      <a:headEnd/>
                                      <a:tailEnd/>
                                    </a:ln>
                                  </pic:spPr>
                                </pic:pic>
                              </a:graphicData>
                            </a:graphic>
                          </wp:inline>
                        </w:drawing>
                      </w:r>
                    </w:p>
                    <w:p w14:paraId="1D910A78" w14:textId="77777777" w:rsidR="003E14A7" w:rsidRPr="003E14A7" w:rsidRDefault="003E14A7" w:rsidP="003E14A7">
                      <w:pPr>
                        <w:spacing w:line="240" w:lineRule="auto"/>
                        <w:rPr>
                          <w:sz w:val="18"/>
                          <w:szCs w:val="18"/>
                        </w:rPr>
                      </w:pPr>
                      <w:r w:rsidRPr="003E14A7">
                        <w:rPr>
                          <w:sz w:val="18"/>
                          <w:szCs w:val="18"/>
                        </w:rPr>
                        <w:t xml:space="preserve">FSH &amp; LH </w:t>
                      </w:r>
                      <w:r w:rsidRPr="003E14A7">
                        <w:rPr>
                          <w:noProof/>
                          <w:sz w:val="18"/>
                          <w:szCs w:val="18"/>
                        </w:rPr>
                        <w:drawing>
                          <wp:inline distT="0" distB="0" distL="0" distR="0" wp14:anchorId="55952B0B" wp14:editId="56A122A8">
                            <wp:extent cx="95250" cy="1809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5250" cy="180975"/>
                                    </a:xfrm>
                                    <a:prstGeom prst="rect">
                                      <a:avLst/>
                                    </a:prstGeom>
                                    <a:noFill/>
                                    <a:ln w="9525">
                                      <a:noFill/>
                                      <a:miter lim="800000"/>
                                      <a:headEnd/>
                                      <a:tailEnd/>
                                    </a:ln>
                                  </pic:spPr>
                                </pic:pic>
                              </a:graphicData>
                            </a:graphic>
                          </wp:inline>
                        </w:drawing>
                      </w:r>
                    </w:p>
                    <w:p w14:paraId="604B6B38" w14:textId="77777777" w:rsidR="003E14A7" w:rsidRPr="003E14A7" w:rsidRDefault="003E14A7" w:rsidP="003E14A7">
                      <w:pPr>
                        <w:spacing w:line="240" w:lineRule="auto"/>
                        <w:rPr>
                          <w:sz w:val="18"/>
                          <w:szCs w:val="18"/>
                        </w:rPr>
                      </w:pPr>
                      <w:r w:rsidRPr="003E14A7">
                        <w:rPr>
                          <w:sz w:val="18"/>
                          <w:szCs w:val="18"/>
                        </w:rPr>
                        <w:t>MORPHOLOGY</w:t>
                      </w:r>
                      <w:r w:rsidRPr="003E14A7">
                        <w:rPr>
                          <w:noProof/>
                          <w:sz w:val="18"/>
                          <w:szCs w:val="18"/>
                        </w:rPr>
                        <w:drawing>
                          <wp:inline distT="0" distB="0" distL="0" distR="0" wp14:anchorId="7EBB62D1" wp14:editId="75CAD951">
                            <wp:extent cx="95250" cy="180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95250" cy="180975"/>
                                    </a:xfrm>
                                    <a:prstGeom prst="rect">
                                      <a:avLst/>
                                    </a:prstGeom>
                                    <a:noFill/>
                                    <a:ln w="9525">
                                      <a:noFill/>
                                      <a:miter lim="800000"/>
                                      <a:headEnd/>
                                      <a:tailEnd/>
                                    </a:ln>
                                  </pic:spPr>
                                </pic:pic>
                              </a:graphicData>
                            </a:graphic>
                          </wp:inline>
                        </w:drawing>
                      </w:r>
                    </w:p>
                    <w:p w14:paraId="485D2413" w14:textId="77777777" w:rsidR="003E14A7" w:rsidRPr="003E14A7" w:rsidRDefault="003E14A7" w:rsidP="003E14A7">
                      <w:pPr>
                        <w:spacing w:line="240" w:lineRule="auto"/>
                        <w:rPr>
                          <w:sz w:val="18"/>
                          <w:szCs w:val="18"/>
                        </w:rPr>
                      </w:pPr>
                      <w:r w:rsidRPr="003E14A7">
                        <w:rPr>
                          <w:sz w:val="18"/>
                          <w:szCs w:val="18"/>
                        </w:rPr>
                        <w:t>MOTILITY &amp; VIABILITY</w:t>
                      </w:r>
                      <w:r w:rsidRPr="003E14A7">
                        <w:rPr>
                          <w:noProof/>
                          <w:sz w:val="18"/>
                          <w:szCs w:val="18"/>
                        </w:rPr>
                        <w:drawing>
                          <wp:inline distT="0" distB="0" distL="0" distR="0" wp14:anchorId="02000020" wp14:editId="55117D4D">
                            <wp:extent cx="95250" cy="180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95250" cy="180975"/>
                                    </a:xfrm>
                                    <a:prstGeom prst="rect">
                                      <a:avLst/>
                                    </a:prstGeom>
                                    <a:noFill/>
                                    <a:ln w="9525">
                                      <a:noFill/>
                                      <a:miter lim="800000"/>
                                      <a:headEnd/>
                                      <a:tailEnd/>
                                    </a:ln>
                                  </pic:spPr>
                                </pic:pic>
                              </a:graphicData>
                            </a:graphic>
                          </wp:inline>
                        </w:drawing>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791E1FC9">
                <wp:simplePos x="0" y="0"/>
                <wp:positionH relativeFrom="column">
                  <wp:posOffset>2133600</wp:posOffset>
                </wp:positionH>
                <wp:positionV relativeFrom="paragraph">
                  <wp:posOffset>63500</wp:posOffset>
                </wp:positionV>
                <wp:extent cx="581025" cy="1580515"/>
                <wp:effectExtent l="19050" t="0" r="9525" b="635"/>
                <wp:wrapNone/>
                <wp:docPr id="69655549"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1580515"/>
                        </a:xfrm>
                        <a:prstGeom prst="curvedLeftArrow">
                          <a:avLst>
                            <a:gd name="adj1" fmla="val 54404"/>
                            <a:gd name="adj2" fmla="val 1088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E5F9B" id=" 34" o:spid="_x0000_s1026" type="#_x0000_t103" style="position:absolute;margin-left:168pt;margin-top:5pt;width:45.75pt;height:1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">
                <v:path arrowok="t"/>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13B6533D">
                <wp:simplePos x="0" y="0"/>
                <wp:positionH relativeFrom="column">
                  <wp:posOffset>3629025</wp:posOffset>
                </wp:positionH>
                <wp:positionV relativeFrom="paragraph">
                  <wp:posOffset>149860</wp:posOffset>
                </wp:positionV>
                <wp:extent cx="1981200" cy="1191260"/>
                <wp:effectExtent l="0" t="0" r="0" b="8890"/>
                <wp:wrapNone/>
                <wp:docPr id="1037320614"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191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2B37B" id=" 24" o:spid="_x0000_s1026" style="position:absolute;margin-left:285.75pt;margin-top:11.8pt;width:156pt;height:9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">
                <v:path arrowok="t"/>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4A41051">
                <wp:simplePos x="0" y="0"/>
                <wp:positionH relativeFrom="column">
                  <wp:posOffset>1485900</wp:posOffset>
                </wp:positionH>
                <wp:positionV relativeFrom="paragraph">
                  <wp:posOffset>149860</wp:posOffset>
                </wp:positionV>
                <wp:extent cx="0" cy="419100"/>
                <wp:effectExtent l="76200" t="0" r="38100" b="38100"/>
                <wp:wrapNone/>
                <wp:docPr id="47934043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9A0A4" id=" 4" o:spid="_x0000_s1026" type="#_x0000_t32" style="position:absolute;margin-left:117pt;margin-top:11.8pt;width:0;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">
                <v:stroke endarrow="block"/>
                <o:lock v:ext="edit" shapetype="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3512E65E">
                <wp:simplePos x="0" y="0"/>
                <wp:positionH relativeFrom="column">
                  <wp:posOffset>533400</wp:posOffset>
                </wp:positionH>
                <wp:positionV relativeFrom="paragraph">
                  <wp:posOffset>216535</wp:posOffset>
                </wp:positionV>
                <wp:extent cx="0" cy="295275"/>
                <wp:effectExtent l="76200" t="0" r="38100" b="28575"/>
                <wp:wrapNone/>
                <wp:docPr id="877830009"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9A9D0" id=" 6" o:spid="_x0000_s1026" type="#_x0000_t32" style="position:absolute;margin-left:42pt;margin-top:17.05pt;width:0;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">
                <v:stroke endarrow="block"/>
                <o:lock v:ext="edit" shapetype="f"/>
              </v:shape>
            </w:pict>
          </mc:Fallback>
        </mc:AlternateContent>
      </w:r>
      <w:r w:rsidR="00F94488" w:rsidRPr="00E27451">
        <w:rPr>
          <w:rFonts w:ascii="Times New Roman" w:hAnsi="Times New Roman" w:cs="Times New Roman"/>
          <w:color w:val="000000" w:themeColor="text1"/>
          <w:sz w:val="24"/>
          <w:szCs w:val="24"/>
        </w:rPr>
        <w:t xml:space="preserve">            </w:t>
      </w:r>
      <w:r w:rsidR="0021113A" w:rsidRPr="00E27451">
        <w:rPr>
          <w:rFonts w:ascii="Times New Roman" w:hAnsi="Times New Roman" w:cs="Times New Roman"/>
          <w:color w:val="000000" w:themeColor="text1"/>
          <w:sz w:val="24"/>
          <w:szCs w:val="24"/>
        </w:rPr>
        <w:t>FSH       +         LH</w:t>
      </w:r>
    </w:p>
    <w:p w14:paraId="7EA52F81" w14:textId="77777777" w:rsidR="0021113A" w:rsidRPr="00E27451" w:rsidRDefault="00F94488" w:rsidP="00E27451">
      <w:pPr>
        <w:shd w:val="clear" w:color="auto" w:fill="FFFFFF"/>
        <w:spacing w:after="0" w:line="480" w:lineRule="auto"/>
        <w:jc w:val="both"/>
        <w:rPr>
          <w:rFonts w:ascii="Times New Roman" w:hAnsi="Times New Roman" w:cs="Times New Roman"/>
          <w:color w:val="92D050"/>
          <w:sz w:val="24"/>
          <w:szCs w:val="24"/>
        </w:rPr>
      </w:pPr>
      <w:r w:rsidRPr="00E27451">
        <w:rPr>
          <w:rFonts w:ascii="Times New Roman" w:hAnsi="Times New Roman" w:cs="Times New Roman"/>
          <w:color w:val="92D050"/>
          <w:sz w:val="24"/>
          <w:szCs w:val="24"/>
        </w:rPr>
        <w:t xml:space="preserve">       </w:t>
      </w:r>
      <w:r w:rsidR="0021113A" w:rsidRPr="00E27451">
        <w:rPr>
          <w:rFonts w:ascii="Times New Roman" w:hAnsi="Times New Roman" w:cs="Times New Roman"/>
          <w:color w:val="92D050"/>
          <w:sz w:val="24"/>
          <w:szCs w:val="24"/>
        </w:rPr>
        <w:t>(+)</w:t>
      </w:r>
      <w:r w:rsidRPr="00E27451">
        <w:rPr>
          <w:rFonts w:ascii="Times New Roman" w:hAnsi="Times New Roman" w:cs="Times New Roman"/>
          <w:color w:val="92D050"/>
          <w:sz w:val="24"/>
          <w:szCs w:val="24"/>
        </w:rPr>
        <w:t xml:space="preserve">                              (+)</w:t>
      </w:r>
    </w:p>
    <w:p w14:paraId="221C5B08" w14:textId="77777777" w:rsidR="0021113A"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11C700D">
                <wp:simplePos x="0" y="0"/>
                <wp:positionH relativeFrom="column">
                  <wp:posOffset>238125</wp:posOffset>
                </wp:positionH>
                <wp:positionV relativeFrom="paragraph">
                  <wp:posOffset>180975</wp:posOffset>
                </wp:positionV>
                <wp:extent cx="561975" cy="1153795"/>
                <wp:effectExtent l="0" t="0" r="28575" b="27305"/>
                <wp:wrapNone/>
                <wp:docPr id="210834131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975" cy="1153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AE59F" id=" 7" o:spid="_x0000_s1026" type="#_x0000_t32" style="position:absolute;margin-left:18.75pt;margin-top:14.25pt;width:44.25pt;height:9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">
                <v:stroke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B037CA3">
                <wp:simplePos x="0" y="0"/>
                <wp:positionH relativeFrom="column">
                  <wp:posOffset>1485900</wp:posOffset>
                </wp:positionH>
                <wp:positionV relativeFrom="paragraph">
                  <wp:posOffset>180975</wp:posOffset>
                </wp:positionV>
                <wp:extent cx="0" cy="314325"/>
                <wp:effectExtent l="76200" t="0" r="38100" b="28575"/>
                <wp:wrapNone/>
                <wp:docPr id="202817041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FC918" id=" 5" o:spid="_x0000_s1026" type="#_x0000_t32" style="position:absolute;margin-left:117pt;margin-top:14.25pt;width:0;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">
                <v:stroke endarrow="block"/>
                <o:lock v:ext="edit" shapetype="f"/>
              </v:shape>
            </w:pict>
          </mc:Fallback>
        </mc:AlternateContent>
      </w:r>
      <w:r w:rsidR="0021113A" w:rsidRPr="00E27451">
        <w:rPr>
          <w:rFonts w:ascii="Times New Roman" w:hAnsi="Times New Roman" w:cs="Times New Roman"/>
          <w:sz w:val="24"/>
          <w:szCs w:val="24"/>
        </w:rPr>
        <w:t>SERTOLI CELL     LEYDIG CELL</w:t>
      </w:r>
    </w:p>
    <w:p w14:paraId="34DCFC6D" w14:textId="77777777" w:rsidR="0021113A" w:rsidRPr="00E27451" w:rsidRDefault="00F94488" w:rsidP="00E27451">
      <w:pPr>
        <w:shd w:val="clear" w:color="auto" w:fill="FFFFFF"/>
        <w:spacing w:after="0" w:line="480" w:lineRule="auto"/>
        <w:jc w:val="both"/>
        <w:rPr>
          <w:rFonts w:ascii="Times New Roman" w:hAnsi="Times New Roman" w:cs="Times New Roman"/>
          <w:b/>
          <w:color w:val="FF0000"/>
          <w:sz w:val="24"/>
          <w:szCs w:val="24"/>
        </w:rPr>
      </w:pPr>
      <w:r w:rsidRPr="00E27451">
        <w:rPr>
          <w:rFonts w:ascii="Times New Roman" w:hAnsi="Times New Roman" w:cs="Times New Roman"/>
          <w:b/>
          <w:color w:val="FF0000"/>
          <w:sz w:val="24"/>
          <w:szCs w:val="24"/>
        </w:rPr>
        <w:t xml:space="preserve">                                                                         </w:t>
      </w:r>
      <w:r w:rsidR="007F2A77" w:rsidRPr="00E27451">
        <w:rPr>
          <w:rFonts w:ascii="Times New Roman" w:hAnsi="Times New Roman" w:cs="Times New Roman"/>
          <w:b/>
          <w:color w:val="FF0000"/>
          <w:sz w:val="24"/>
          <w:szCs w:val="24"/>
        </w:rPr>
        <w:t>(-)</w:t>
      </w:r>
    </w:p>
    <w:p w14:paraId="1CCCB61F" w14:textId="77777777" w:rsidR="0021113A"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FD151DB">
                <wp:simplePos x="0" y="0"/>
                <wp:positionH relativeFrom="column">
                  <wp:posOffset>1066800</wp:posOffset>
                </wp:positionH>
                <wp:positionV relativeFrom="paragraph">
                  <wp:posOffset>241935</wp:posOffset>
                </wp:positionV>
                <wp:extent cx="333375" cy="391795"/>
                <wp:effectExtent l="38100" t="0" r="9525" b="27305"/>
                <wp:wrapNone/>
                <wp:docPr id="578811670"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33375"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8E77E" id=" 8" o:spid="_x0000_s1026" type="#_x0000_t32" style="position:absolute;margin-left:84pt;margin-top:19.05pt;width:26.25pt;height:30.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">
                <v:stroke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C3E13D3">
                <wp:simplePos x="0" y="0"/>
                <wp:positionH relativeFrom="column">
                  <wp:posOffset>4600575</wp:posOffset>
                </wp:positionH>
                <wp:positionV relativeFrom="paragraph">
                  <wp:posOffset>329565</wp:posOffset>
                </wp:positionV>
                <wp:extent cx="0" cy="152400"/>
                <wp:effectExtent l="76200" t="0" r="38100" b="38100"/>
                <wp:wrapNone/>
                <wp:docPr id="1890634360"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2F970" id=" 33" o:spid="_x0000_s1026" type="#_x0000_t32" style="position:absolute;margin-left:362.25pt;margin-top:25.95pt;width:0;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">
                <v:stroke endarrow="block"/>
                <o:lock v:ext="edit" shapetype="f"/>
              </v:shape>
            </w:pict>
          </mc:Fallback>
        </mc:AlternateContent>
      </w:r>
      <w:r w:rsidR="0021113A" w:rsidRPr="00E27451">
        <w:rPr>
          <w:rFonts w:ascii="Times New Roman" w:hAnsi="Times New Roman" w:cs="Times New Roman"/>
          <w:sz w:val="24"/>
          <w:szCs w:val="24"/>
        </w:rPr>
        <w:t xml:space="preserve">                      </w:t>
      </w:r>
      <w:r w:rsidR="00F94488" w:rsidRPr="00E27451">
        <w:rPr>
          <w:rFonts w:ascii="Times New Roman" w:hAnsi="Times New Roman" w:cs="Times New Roman"/>
          <w:sz w:val="24"/>
          <w:szCs w:val="24"/>
        </w:rPr>
        <w:t xml:space="preserve">    </w:t>
      </w:r>
      <w:r w:rsidR="0021113A" w:rsidRPr="00E27451">
        <w:rPr>
          <w:rFonts w:ascii="Times New Roman" w:hAnsi="Times New Roman" w:cs="Times New Roman"/>
          <w:sz w:val="24"/>
          <w:szCs w:val="24"/>
        </w:rPr>
        <w:t>TESTOSTERONE</w:t>
      </w:r>
    </w:p>
    <w:p w14:paraId="7473728A" w14:textId="77777777" w:rsidR="00933E8A" w:rsidRPr="00E27451" w:rsidRDefault="00933E8A" w:rsidP="00E27451">
      <w:pPr>
        <w:shd w:val="clear" w:color="auto" w:fill="FFFFFF"/>
        <w:spacing w:after="0" w:line="480" w:lineRule="auto"/>
        <w:jc w:val="both"/>
        <w:rPr>
          <w:rFonts w:ascii="Times New Roman" w:hAnsi="Times New Roman" w:cs="Times New Roman"/>
          <w:sz w:val="24"/>
          <w:szCs w:val="24"/>
        </w:rPr>
      </w:pPr>
    </w:p>
    <w:p w14:paraId="0BFE0994" w14:textId="77777777" w:rsidR="00933E8A"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48B7A9D">
                <wp:simplePos x="0" y="0"/>
                <wp:positionH relativeFrom="column">
                  <wp:posOffset>2114550</wp:posOffset>
                </wp:positionH>
                <wp:positionV relativeFrom="paragraph">
                  <wp:posOffset>85725</wp:posOffset>
                </wp:positionV>
                <wp:extent cx="1514475" cy="9525"/>
                <wp:effectExtent l="0" t="76200" r="0" b="66675"/>
                <wp:wrapNone/>
                <wp:docPr id="369773759"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144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3C158" id=" 35" o:spid="_x0000_s1026" type="#_x0000_t32" style="position:absolute;margin-left:166.5pt;margin-top:6.75pt;width:119.2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">
                <v:stroke endarrow="block"/>
                <o:lock v:ext="edit" shapetype="f"/>
              </v:shape>
            </w:pict>
          </mc:Fallback>
        </mc:AlternateContent>
      </w:r>
      <w:r w:rsidR="00933E8A" w:rsidRPr="00E27451">
        <w:rPr>
          <w:rFonts w:ascii="Times New Roman" w:hAnsi="Times New Roman" w:cs="Times New Roman"/>
          <w:sz w:val="24"/>
          <w:szCs w:val="24"/>
        </w:rPr>
        <w:t xml:space="preserve">    SPERMATOGENESIS</w:t>
      </w:r>
      <w:r w:rsidR="00F94488" w:rsidRPr="00E27451">
        <w:rPr>
          <w:rFonts w:ascii="Times New Roman" w:hAnsi="Times New Roman" w:cs="Times New Roman"/>
          <w:sz w:val="24"/>
          <w:szCs w:val="24"/>
        </w:rPr>
        <w:t xml:space="preserve">                                                            </w:t>
      </w:r>
      <w:r w:rsidR="003E14A7" w:rsidRPr="00E27451">
        <w:rPr>
          <w:rFonts w:ascii="Times New Roman" w:hAnsi="Times New Roman" w:cs="Times New Roman"/>
          <w:sz w:val="24"/>
          <w:szCs w:val="24"/>
        </w:rPr>
        <w:t>MALE INFERTILITY</w:t>
      </w:r>
    </w:p>
    <w:p w14:paraId="2BC2268B" w14:textId="77777777" w:rsidR="00C86D20" w:rsidRPr="00E27451" w:rsidRDefault="00F94488" w:rsidP="00E27451">
      <w:pPr>
        <w:pStyle w:val="ListParagraph"/>
        <w:numPr>
          <w:ilvl w:val="0"/>
          <w:numId w:val="4"/>
        </w:num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                       </w:t>
      </w:r>
      <w:r w:rsidR="00C86D20" w:rsidRPr="00E27451">
        <w:rPr>
          <w:rFonts w:ascii="Times New Roman" w:hAnsi="Times New Roman" w:cs="Times New Roman"/>
          <w:sz w:val="24"/>
          <w:szCs w:val="24"/>
        </w:rPr>
        <w:t>b.</w:t>
      </w:r>
    </w:p>
    <w:p w14:paraId="524D69AD" w14:textId="77777777" w:rsidR="00C86D20" w:rsidRPr="00E27451" w:rsidRDefault="00C86D20" w:rsidP="00E27451">
      <w:pPr>
        <w:pStyle w:val="ListParagraph"/>
        <w:shd w:val="clear" w:color="auto" w:fill="FFFFFF"/>
        <w:spacing w:after="0" w:line="480" w:lineRule="auto"/>
        <w:ind w:left="5850"/>
        <w:jc w:val="both"/>
        <w:rPr>
          <w:rFonts w:ascii="Times New Roman" w:hAnsi="Times New Roman" w:cs="Times New Roman"/>
          <w:sz w:val="24"/>
          <w:szCs w:val="24"/>
        </w:rPr>
      </w:pPr>
    </w:p>
    <w:p w14:paraId="7EDC011D" w14:textId="77777777" w:rsidR="00FB4BAC" w:rsidRPr="00E27451" w:rsidRDefault="00D072C5"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Fig 1: a. N</w:t>
      </w:r>
      <w:r w:rsidR="00C86D20" w:rsidRPr="00E27451">
        <w:rPr>
          <w:rFonts w:ascii="Times New Roman" w:hAnsi="Times New Roman" w:cs="Times New Roman"/>
          <w:sz w:val="24"/>
          <w:szCs w:val="24"/>
        </w:rPr>
        <w:t>ormal regulation of spermatogenesis b. diabetes induced male infertility</w:t>
      </w:r>
    </w:p>
    <w:p w14:paraId="5923AB9F" w14:textId="77777777" w:rsidR="00F94488" w:rsidRPr="00E27451" w:rsidRDefault="00F94488"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 </w:t>
      </w:r>
    </w:p>
    <w:p w14:paraId="487BD6CA" w14:textId="77777777" w:rsidR="00D75E5B"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3.2. Effect</w:t>
      </w:r>
      <w:r w:rsidR="00DA6B58" w:rsidRPr="00E27451">
        <w:rPr>
          <w:rFonts w:ascii="Times New Roman" w:hAnsi="Times New Roman" w:cs="Times New Roman"/>
          <w:sz w:val="24"/>
          <w:szCs w:val="24"/>
        </w:rPr>
        <w:t xml:space="preserve"> of</w:t>
      </w:r>
      <w:r w:rsidR="00EE717B" w:rsidRPr="00E27451">
        <w:rPr>
          <w:rFonts w:ascii="Times New Roman" w:hAnsi="Times New Roman" w:cs="Times New Roman"/>
          <w:sz w:val="24"/>
          <w:szCs w:val="24"/>
        </w:rPr>
        <w:t xml:space="preserve"> </w:t>
      </w:r>
      <w:r w:rsidR="00DA6B58" w:rsidRPr="00E27451">
        <w:rPr>
          <w:rFonts w:ascii="Times New Roman" w:hAnsi="Times New Roman" w:cs="Times New Roman"/>
          <w:sz w:val="24"/>
          <w:szCs w:val="24"/>
        </w:rPr>
        <w:t xml:space="preserve">oxidative stress (OS) and </w:t>
      </w:r>
      <w:r w:rsidR="00C76FF9" w:rsidRPr="00E27451">
        <w:rPr>
          <w:rFonts w:ascii="Times New Roman" w:hAnsi="Times New Roman" w:cs="Times New Roman"/>
          <w:sz w:val="24"/>
          <w:szCs w:val="24"/>
        </w:rPr>
        <w:t>advanced glycation end-products (AGE)</w:t>
      </w:r>
      <w:r w:rsidR="00DA6B58" w:rsidRPr="00E27451">
        <w:rPr>
          <w:rFonts w:ascii="Times New Roman" w:hAnsi="Times New Roman" w:cs="Times New Roman"/>
          <w:sz w:val="24"/>
          <w:szCs w:val="24"/>
        </w:rPr>
        <w:t xml:space="preserve"> </w:t>
      </w:r>
      <w:r w:rsidR="00C76FF9" w:rsidRPr="00E27451">
        <w:rPr>
          <w:rFonts w:ascii="Times New Roman" w:hAnsi="Times New Roman" w:cs="Times New Roman"/>
          <w:sz w:val="24"/>
          <w:szCs w:val="24"/>
        </w:rPr>
        <w:t>on sperm parameter</w:t>
      </w:r>
    </w:p>
    <w:p w14:paraId="51EBF007" w14:textId="77777777" w:rsidR="00F86D2C" w:rsidRPr="00E27451" w:rsidRDefault="00D75E5B"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In a study of 52 diabetic m</w:t>
      </w:r>
      <w:r w:rsidR="00EE717B" w:rsidRPr="00E27451">
        <w:rPr>
          <w:rFonts w:ascii="Times New Roman" w:eastAsia="Times New Roman" w:hAnsi="Times New Roman" w:cs="Times New Roman"/>
          <w:sz w:val="24"/>
          <w:szCs w:val="24"/>
          <w:lang w:val="en-IN" w:eastAsia="en-IN"/>
        </w:rPr>
        <w:t xml:space="preserve">ale patient on </w:t>
      </w:r>
      <w:r w:rsidRPr="00E27451">
        <w:rPr>
          <w:rFonts w:ascii="Times New Roman" w:eastAsia="Times New Roman" w:hAnsi="Times New Roman" w:cs="Times New Roman"/>
          <w:sz w:val="24"/>
          <w:szCs w:val="24"/>
          <w:lang w:val="en-IN" w:eastAsia="en-IN"/>
        </w:rPr>
        <w:t xml:space="preserve">semen analysis showed a marked </w:t>
      </w:r>
      <w:r w:rsidR="00EE717B" w:rsidRPr="00E27451">
        <w:rPr>
          <w:rFonts w:ascii="Times New Roman" w:eastAsia="Times New Roman" w:hAnsi="Times New Roman" w:cs="Times New Roman"/>
          <w:sz w:val="24"/>
          <w:szCs w:val="24"/>
          <w:lang w:val="en-IN" w:eastAsia="en-IN"/>
        </w:rPr>
        <w:t>reduction</w:t>
      </w:r>
      <w:r w:rsidRPr="00E27451">
        <w:rPr>
          <w:rFonts w:ascii="Times New Roman" w:eastAsia="Times New Roman" w:hAnsi="Times New Roman" w:cs="Times New Roman"/>
          <w:sz w:val="24"/>
          <w:szCs w:val="24"/>
          <w:lang w:val="en-IN" w:eastAsia="en-IN"/>
        </w:rPr>
        <w:t xml:space="preserve"> in sperm motility, including a </w:t>
      </w:r>
      <w:r w:rsidR="00EE717B" w:rsidRPr="00E27451">
        <w:rPr>
          <w:rFonts w:ascii="Times New Roman" w:eastAsia="Times New Roman" w:hAnsi="Times New Roman" w:cs="Times New Roman"/>
          <w:sz w:val="24"/>
          <w:szCs w:val="24"/>
          <w:lang w:val="en-IN" w:eastAsia="en-IN"/>
        </w:rPr>
        <w:t>decrease</w:t>
      </w:r>
      <w:r w:rsidRPr="00E27451">
        <w:rPr>
          <w:rFonts w:ascii="Times New Roman" w:eastAsia="Times New Roman" w:hAnsi="Times New Roman" w:cs="Times New Roman"/>
          <w:sz w:val="24"/>
          <w:szCs w:val="24"/>
          <w:lang w:val="en-IN" w:eastAsia="en-IN"/>
        </w:rPr>
        <w:t xml:space="preserve"> of rapidly progressing cells</w:t>
      </w:r>
      <w:r w:rsidR="00EE717B" w:rsidRPr="00E27451">
        <w:rPr>
          <w:rFonts w:ascii="Times New Roman" w:eastAsia="Times New Roman" w:hAnsi="Times New Roman" w:cs="Times New Roman"/>
          <w:sz w:val="24"/>
          <w:szCs w:val="24"/>
          <w:lang w:val="en-IN" w:eastAsia="en-IN"/>
        </w:rPr>
        <w:t xml:space="preserve"> count</w:t>
      </w:r>
      <w:r w:rsidR="008D1523" w:rsidRPr="00E27451">
        <w:rPr>
          <w:rFonts w:ascii="Times New Roman" w:eastAsia="Times New Roman" w:hAnsi="Times New Roman" w:cs="Times New Roman"/>
          <w:sz w:val="24"/>
          <w:szCs w:val="24"/>
          <w:lang w:val="en-IN" w:eastAsia="en-IN"/>
        </w:rPr>
        <w:t xml:space="preserve"> (Bhattacharya et al.,2014)</w:t>
      </w:r>
      <w:r w:rsidR="00DA6B58" w:rsidRPr="00E27451">
        <w:rPr>
          <w:rFonts w:ascii="Times New Roman" w:hAnsi="Times New Roman" w:cs="Times New Roman"/>
          <w:sz w:val="24"/>
          <w:szCs w:val="24"/>
        </w:rPr>
        <w:t xml:space="preserve">. </w:t>
      </w:r>
      <w:r w:rsidRPr="00E27451">
        <w:rPr>
          <w:rFonts w:ascii="Times New Roman" w:hAnsi="Times New Roman" w:cs="Times New Roman"/>
          <w:sz w:val="24"/>
          <w:szCs w:val="24"/>
        </w:rPr>
        <w:t>Furthermore, in a study on sperm cryopreservation, sperm parameters in diabetic men were found to be significantly lower compar</w:t>
      </w:r>
      <w:r w:rsidR="00EE717B" w:rsidRPr="00E27451">
        <w:rPr>
          <w:rFonts w:ascii="Times New Roman" w:hAnsi="Times New Roman" w:cs="Times New Roman"/>
          <w:sz w:val="24"/>
          <w:szCs w:val="24"/>
        </w:rPr>
        <w:t>atively</w:t>
      </w:r>
      <w:r w:rsidRPr="00E27451">
        <w:rPr>
          <w:rFonts w:ascii="Times New Roman" w:hAnsi="Times New Roman" w:cs="Times New Roman"/>
          <w:sz w:val="24"/>
          <w:szCs w:val="24"/>
        </w:rPr>
        <w:t xml:space="preserve"> to men with autoimmune illnesses, kidney diseases, and cardiac disease</w:t>
      </w:r>
      <w:r w:rsidR="008D1523" w:rsidRPr="00E27451">
        <w:rPr>
          <w:rFonts w:ascii="Times New Roman" w:hAnsi="Times New Roman" w:cs="Times New Roman"/>
          <w:sz w:val="24"/>
          <w:szCs w:val="24"/>
        </w:rPr>
        <w:t xml:space="preserve"> (Ranganathan et al.,2002)</w:t>
      </w:r>
      <w:r w:rsidR="00DA6B58" w:rsidRPr="00E27451">
        <w:rPr>
          <w:rFonts w:ascii="Times New Roman" w:hAnsi="Times New Roman" w:cs="Times New Roman"/>
          <w:sz w:val="24"/>
          <w:szCs w:val="24"/>
        </w:rPr>
        <w:t xml:space="preserve">. </w:t>
      </w:r>
      <w:r w:rsidRPr="00E27451">
        <w:rPr>
          <w:rFonts w:ascii="Times New Roman" w:eastAsia="Times New Roman" w:hAnsi="Times New Roman" w:cs="Times New Roman"/>
          <w:sz w:val="24"/>
          <w:szCs w:val="24"/>
          <w:lang w:val="en-IN" w:eastAsia="en-IN"/>
        </w:rPr>
        <w:t>Significant variations in sperm kinetics and shape were seen among male partners with diabetes in another investigation by Delfino et al.</w:t>
      </w:r>
      <w:r w:rsidR="008D1523" w:rsidRPr="00E27451">
        <w:rPr>
          <w:rFonts w:ascii="Times New Roman" w:eastAsia="Times New Roman" w:hAnsi="Times New Roman" w:cs="Times New Roman"/>
          <w:sz w:val="24"/>
          <w:szCs w:val="24"/>
          <w:lang w:val="en-IN" w:eastAsia="en-IN"/>
        </w:rPr>
        <w:t>,2007</w:t>
      </w:r>
      <w:r w:rsidRPr="00E27451">
        <w:rPr>
          <w:rFonts w:ascii="Times New Roman" w:eastAsia="Times New Roman" w:hAnsi="Times New Roman" w:cs="Times New Roman"/>
          <w:sz w:val="24"/>
          <w:szCs w:val="24"/>
          <w:lang w:val="en-IN" w:eastAsia="en-IN"/>
        </w:rPr>
        <w:t xml:space="preserve"> that looked into infertility rates. </w:t>
      </w:r>
      <w:r w:rsidR="00C76FF9" w:rsidRPr="00E27451">
        <w:rPr>
          <w:rFonts w:ascii="Times New Roman" w:eastAsia="Times New Roman" w:hAnsi="Times New Roman" w:cs="Times New Roman"/>
          <w:sz w:val="24"/>
          <w:szCs w:val="24"/>
          <w:lang w:val="en-IN" w:eastAsia="en-IN"/>
        </w:rPr>
        <w:t>Many other studies shows that</w:t>
      </w:r>
      <w:r w:rsidR="001C6323" w:rsidRPr="00E27451">
        <w:rPr>
          <w:rFonts w:ascii="Times New Roman" w:eastAsia="Times New Roman" w:hAnsi="Times New Roman" w:cs="Times New Roman"/>
          <w:sz w:val="24"/>
          <w:szCs w:val="24"/>
          <w:lang w:val="en-IN" w:eastAsia="en-IN"/>
        </w:rPr>
        <w:t xml:space="preserve"> </w:t>
      </w:r>
      <w:r w:rsidR="00C76FF9" w:rsidRPr="00E27451">
        <w:rPr>
          <w:rFonts w:ascii="Times New Roman" w:eastAsia="Times New Roman" w:hAnsi="Times New Roman" w:cs="Times New Roman"/>
          <w:sz w:val="24"/>
          <w:szCs w:val="24"/>
          <w:lang w:val="en-IN" w:eastAsia="en-IN"/>
        </w:rPr>
        <w:t>marked</w:t>
      </w:r>
      <w:r w:rsidR="001C6323" w:rsidRPr="00E27451">
        <w:rPr>
          <w:rFonts w:ascii="Times New Roman" w:eastAsia="Times New Roman" w:hAnsi="Times New Roman" w:cs="Times New Roman"/>
          <w:sz w:val="24"/>
          <w:szCs w:val="24"/>
          <w:lang w:val="en-IN" w:eastAsia="en-IN"/>
        </w:rPr>
        <w:t xml:space="preserve"> reduction</w:t>
      </w:r>
      <w:r w:rsidRPr="00E27451">
        <w:rPr>
          <w:rFonts w:ascii="Times New Roman" w:eastAsia="Times New Roman" w:hAnsi="Times New Roman" w:cs="Times New Roman"/>
          <w:sz w:val="24"/>
          <w:szCs w:val="24"/>
          <w:lang w:val="en-IN" w:eastAsia="en-IN"/>
        </w:rPr>
        <w:t xml:space="preserve"> in </w:t>
      </w:r>
      <w:r w:rsidR="001C6323" w:rsidRPr="00E27451">
        <w:rPr>
          <w:rFonts w:ascii="Times New Roman" w:eastAsia="Times New Roman" w:hAnsi="Times New Roman" w:cs="Times New Roman"/>
          <w:sz w:val="24"/>
          <w:szCs w:val="24"/>
          <w:lang w:val="en-IN" w:eastAsia="en-IN"/>
        </w:rPr>
        <w:t xml:space="preserve">sperm </w:t>
      </w:r>
      <w:r w:rsidRPr="00E27451">
        <w:rPr>
          <w:rFonts w:ascii="Times New Roman" w:eastAsia="Times New Roman" w:hAnsi="Times New Roman" w:cs="Times New Roman"/>
          <w:sz w:val="24"/>
          <w:szCs w:val="24"/>
          <w:lang w:val="en-IN" w:eastAsia="en-IN"/>
        </w:rPr>
        <w:t xml:space="preserve">volume, </w:t>
      </w:r>
      <w:r w:rsidR="001C6323" w:rsidRPr="00E27451">
        <w:rPr>
          <w:rFonts w:ascii="Times New Roman" w:eastAsia="Times New Roman" w:hAnsi="Times New Roman" w:cs="Times New Roman"/>
          <w:sz w:val="24"/>
          <w:szCs w:val="24"/>
          <w:lang w:val="en-IN" w:eastAsia="en-IN"/>
        </w:rPr>
        <w:t>sperm motility</w:t>
      </w:r>
      <w:r w:rsidRPr="00E27451">
        <w:rPr>
          <w:rFonts w:ascii="Times New Roman" w:eastAsia="Times New Roman" w:hAnsi="Times New Roman" w:cs="Times New Roman"/>
          <w:sz w:val="24"/>
          <w:szCs w:val="24"/>
          <w:lang w:val="en-IN" w:eastAsia="en-IN"/>
        </w:rPr>
        <w:t xml:space="preserve"> and </w:t>
      </w:r>
      <w:r w:rsidR="001C6323" w:rsidRPr="00E27451">
        <w:rPr>
          <w:rFonts w:ascii="Times New Roman" w:eastAsia="Times New Roman" w:hAnsi="Times New Roman" w:cs="Times New Roman"/>
          <w:sz w:val="24"/>
          <w:szCs w:val="24"/>
          <w:lang w:val="en-IN" w:eastAsia="en-IN"/>
        </w:rPr>
        <w:t xml:space="preserve">sperm </w:t>
      </w:r>
      <w:r w:rsidRPr="00E27451">
        <w:rPr>
          <w:rFonts w:ascii="Times New Roman" w:eastAsia="Times New Roman" w:hAnsi="Times New Roman" w:cs="Times New Roman"/>
          <w:sz w:val="24"/>
          <w:szCs w:val="24"/>
          <w:lang w:val="en-IN" w:eastAsia="en-IN"/>
        </w:rPr>
        <w:t>morphology</w:t>
      </w:r>
      <w:r w:rsidR="00A063C0" w:rsidRPr="00E27451">
        <w:rPr>
          <w:rFonts w:ascii="Times New Roman" w:eastAsia="Times New Roman" w:hAnsi="Times New Roman" w:cs="Times New Roman"/>
          <w:sz w:val="24"/>
          <w:szCs w:val="24"/>
          <w:lang w:val="en-IN" w:eastAsia="en-IN"/>
        </w:rPr>
        <w:t xml:space="preserve"> in semen analysis of</w:t>
      </w:r>
      <w:r w:rsidRPr="00E27451">
        <w:rPr>
          <w:rFonts w:ascii="Times New Roman" w:eastAsia="Times New Roman" w:hAnsi="Times New Roman" w:cs="Times New Roman"/>
          <w:sz w:val="24"/>
          <w:szCs w:val="24"/>
          <w:lang w:val="en-IN" w:eastAsia="en-IN"/>
        </w:rPr>
        <w:t xml:space="preserve"> </w:t>
      </w:r>
      <w:r w:rsidR="00A063C0" w:rsidRPr="00E27451">
        <w:rPr>
          <w:rFonts w:ascii="Times New Roman" w:eastAsia="Times New Roman" w:hAnsi="Times New Roman" w:cs="Times New Roman"/>
          <w:sz w:val="24"/>
          <w:szCs w:val="24"/>
          <w:lang w:val="en-IN" w:eastAsia="en-IN"/>
        </w:rPr>
        <w:t>diabetic men in compare to non-diabetic men</w:t>
      </w:r>
      <w:r w:rsidR="00F70A94" w:rsidRPr="00E27451">
        <w:rPr>
          <w:rFonts w:ascii="Times New Roman" w:eastAsia="Times New Roman" w:hAnsi="Times New Roman" w:cs="Times New Roman"/>
          <w:sz w:val="24"/>
          <w:szCs w:val="24"/>
          <w:lang w:val="en-IN" w:eastAsia="en-IN"/>
        </w:rPr>
        <w:t xml:space="preserve"> (</w:t>
      </w:r>
      <w:r w:rsidR="009B485F" w:rsidRPr="00E27451">
        <w:rPr>
          <w:rFonts w:ascii="Times New Roman" w:hAnsi="Times New Roman" w:cs="Times New Roman"/>
          <w:sz w:val="24"/>
          <w:szCs w:val="24"/>
        </w:rPr>
        <w:t>Agbajeet al.,2007,Ali and Rakkah,2007)</w:t>
      </w:r>
      <w:r w:rsidR="00DA6B58" w:rsidRPr="00E27451">
        <w:rPr>
          <w:rFonts w:ascii="Times New Roman" w:hAnsi="Times New Roman" w:cs="Times New Roman"/>
          <w:sz w:val="24"/>
          <w:szCs w:val="24"/>
        </w:rPr>
        <w:t xml:space="preserve">. </w:t>
      </w:r>
      <w:r w:rsidR="001C6323" w:rsidRPr="00E27451">
        <w:rPr>
          <w:rFonts w:ascii="Times New Roman" w:eastAsia="Times New Roman" w:hAnsi="Times New Roman" w:cs="Times New Roman"/>
          <w:sz w:val="24"/>
          <w:szCs w:val="24"/>
          <w:lang w:val="en-IN" w:eastAsia="en-IN"/>
        </w:rPr>
        <w:t xml:space="preserve">All of these results </w:t>
      </w:r>
      <w:r w:rsidRPr="00E27451">
        <w:rPr>
          <w:rFonts w:ascii="Times New Roman" w:eastAsia="Times New Roman" w:hAnsi="Times New Roman" w:cs="Times New Roman"/>
          <w:sz w:val="24"/>
          <w:szCs w:val="24"/>
          <w:lang w:val="en-IN" w:eastAsia="en-IN"/>
        </w:rPr>
        <w:t>is linked to</w:t>
      </w:r>
      <w:r w:rsidR="001C6323" w:rsidRPr="00E27451">
        <w:rPr>
          <w:rFonts w:ascii="Times New Roman" w:eastAsia="Times New Roman" w:hAnsi="Times New Roman" w:cs="Times New Roman"/>
          <w:sz w:val="24"/>
          <w:szCs w:val="24"/>
          <w:lang w:val="en-IN" w:eastAsia="en-IN"/>
        </w:rPr>
        <w:t xml:space="preserve"> </w:t>
      </w:r>
      <w:r w:rsidR="00A063C0" w:rsidRPr="00E27451">
        <w:rPr>
          <w:rFonts w:ascii="Times New Roman" w:eastAsia="Times New Roman" w:hAnsi="Times New Roman" w:cs="Times New Roman"/>
          <w:sz w:val="24"/>
          <w:szCs w:val="24"/>
          <w:lang w:val="en-IN" w:eastAsia="en-IN"/>
        </w:rPr>
        <w:t xml:space="preserve">Oxidative </w:t>
      </w:r>
      <w:r w:rsidRPr="00E27451">
        <w:rPr>
          <w:rFonts w:ascii="Times New Roman" w:eastAsia="Times New Roman" w:hAnsi="Times New Roman" w:cs="Times New Roman"/>
          <w:sz w:val="24"/>
          <w:szCs w:val="24"/>
          <w:lang w:val="en-IN" w:eastAsia="en-IN"/>
        </w:rPr>
        <w:t>imbalance between the reactive oxygen species (ROS)</w:t>
      </w:r>
      <w:r w:rsidR="001C6323" w:rsidRPr="00E27451">
        <w:rPr>
          <w:rFonts w:ascii="Times New Roman" w:eastAsia="Times New Roman" w:hAnsi="Times New Roman" w:cs="Times New Roman"/>
          <w:sz w:val="24"/>
          <w:szCs w:val="24"/>
          <w:lang w:val="en-IN" w:eastAsia="en-IN"/>
        </w:rPr>
        <w:t xml:space="preserve"> generation</w:t>
      </w:r>
      <w:r w:rsidRPr="00E27451">
        <w:rPr>
          <w:rFonts w:ascii="Times New Roman" w:eastAsia="Times New Roman" w:hAnsi="Times New Roman" w:cs="Times New Roman"/>
          <w:sz w:val="24"/>
          <w:szCs w:val="24"/>
          <w:lang w:val="en-IN" w:eastAsia="en-IN"/>
        </w:rPr>
        <w:t xml:space="preserve"> and</w:t>
      </w:r>
      <w:r w:rsidR="001C6323" w:rsidRPr="00E27451">
        <w:rPr>
          <w:rFonts w:ascii="Times New Roman" w:eastAsia="Times New Roman" w:hAnsi="Times New Roman" w:cs="Times New Roman"/>
          <w:sz w:val="24"/>
          <w:szCs w:val="24"/>
          <w:lang w:val="en-IN" w:eastAsia="en-IN"/>
        </w:rPr>
        <w:t xml:space="preserve"> antioxidant defense mechanisms of our body</w:t>
      </w:r>
      <w:r w:rsidRPr="00E27451">
        <w:rPr>
          <w:rFonts w:ascii="Times New Roman" w:eastAsia="Times New Roman" w:hAnsi="Times New Roman" w:cs="Times New Roman"/>
          <w:sz w:val="24"/>
          <w:szCs w:val="24"/>
          <w:lang w:val="en-IN" w:eastAsia="en-IN"/>
        </w:rPr>
        <w:t xml:space="preserve"> </w:t>
      </w:r>
      <w:r w:rsidR="00573EC6" w:rsidRPr="00E27451">
        <w:rPr>
          <w:rFonts w:ascii="Times New Roman" w:eastAsia="Times New Roman" w:hAnsi="Times New Roman" w:cs="Times New Roman"/>
          <w:sz w:val="24"/>
          <w:szCs w:val="24"/>
          <w:lang w:val="en-IN" w:eastAsia="en-IN"/>
        </w:rPr>
        <w:t>(Agarwal et al.,</w:t>
      </w:r>
      <w:r w:rsidR="008D1523" w:rsidRPr="00E27451">
        <w:rPr>
          <w:rFonts w:ascii="Times New Roman" w:eastAsia="Times New Roman" w:hAnsi="Times New Roman" w:cs="Times New Roman"/>
          <w:sz w:val="24"/>
          <w:szCs w:val="24"/>
          <w:lang w:val="en-IN" w:eastAsia="en-IN"/>
        </w:rPr>
        <w:t>2014)</w:t>
      </w:r>
      <w:r w:rsidR="00DA6B58" w:rsidRPr="00E27451">
        <w:rPr>
          <w:rFonts w:ascii="Times New Roman" w:hAnsi="Times New Roman" w:cs="Times New Roman"/>
          <w:sz w:val="24"/>
          <w:szCs w:val="24"/>
        </w:rPr>
        <w:t xml:space="preserve">. </w:t>
      </w:r>
      <w:r w:rsidR="001C6323" w:rsidRPr="00E27451">
        <w:rPr>
          <w:rFonts w:ascii="Times New Roman" w:eastAsia="Times New Roman" w:hAnsi="Times New Roman" w:cs="Times New Roman"/>
          <w:sz w:val="24"/>
          <w:szCs w:val="24"/>
          <w:lang w:val="en-IN" w:eastAsia="en-IN"/>
        </w:rPr>
        <w:t>ROS is mainly produces in Leukocytes and immature spermatozoa</w:t>
      </w:r>
      <w:r w:rsidR="00A063C0" w:rsidRPr="00E27451">
        <w:rPr>
          <w:rFonts w:ascii="Times New Roman" w:eastAsia="Times New Roman" w:hAnsi="Times New Roman" w:cs="Times New Roman"/>
          <w:sz w:val="24"/>
          <w:szCs w:val="24"/>
          <w:lang w:val="en-IN" w:eastAsia="en-IN"/>
        </w:rPr>
        <w:t xml:space="preserve"> In male reproductive system</w:t>
      </w:r>
      <w:r w:rsidRPr="00E27451">
        <w:rPr>
          <w:rFonts w:ascii="Times New Roman" w:eastAsia="Times New Roman" w:hAnsi="Times New Roman" w:cs="Times New Roman"/>
          <w:sz w:val="24"/>
          <w:szCs w:val="24"/>
          <w:lang w:val="en-IN" w:eastAsia="en-IN"/>
        </w:rPr>
        <w:t xml:space="preserve"> </w:t>
      </w:r>
      <w:r w:rsidR="00F70A94" w:rsidRPr="00E27451">
        <w:rPr>
          <w:rFonts w:ascii="Times New Roman" w:eastAsia="Times New Roman" w:hAnsi="Times New Roman" w:cs="Times New Roman"/>
          <w:sz w:val="24"/>
          <w:szCs w:val="24"/>
          <w:lang w:val="en-IN" w:eastAsia="en-IN"/>
        </w:rPr>
        <w:t>(</w:t>
      </w:r>
      <w:r w:rsidR="00F70A94" w:rsidRPr="00E27451">
        <w:rPr>
          <w:rFonts w:ascii="Times New Roman" w:hAnsi="Times New Roman" w:cs="Times New Roman"/>
          <w:sz w:val="24"/>
          <w:szCs w:val="24"/>
        </w:rPr>
        <w:t>Agarwal</w:t>
      </w:r>
      <w:r w:rsidR="00F70A94" w:rsidRPr="00E27451">
        <w:rPr>
          <w:rFonts w:ascii="Times New Roman" w:eastAsia="Times New Roman" w:hAnsi="Times New Roman" w:cs="Times New Roman"/>
          <w:sz w:val="24"/>
          <w:szCs w:val="24"/>
          <w:lang w:val="en-IN" w:eastAsia="en-IN"/>
        </w:rPr>
        <w:t>et al.,2014,</w:t>
      </w:r>
      <w:r w:rsidR="001C6323" w:rsidRPr="00E27451">
        <w:rPr>
          <w:rFonts w:ascii="Times New Roman" w:eastAsia="Times New Roman" w:hAnsi="Times New Roman" w:cs="Times New Roman"/>
          <w:sz w:val="24"/>
          <w:szCs w:val="24"/>
          <w:lang w:val="en-IN" w:eastAsia="en-IN"/>
        </w:rPr>
        <w:t xml:space="preserve"> </w:t>
      </w:r>
      <w:r w:rsidR="00F70A94" w:rsidRPr="00E27451">
        <w:rPr>
          <w:rFonts w:ascii="Times New Roman" w:hAnsi="Times New Roman" w:cs="Times New Roman"/>
          <w:sz w:val="24"/>
          <w:szCs w:val="24"/>
        </w:rPr>
        <w:t>Leclerc</w:t>
      </w:r>
      <w:r w:rsidR="00F70A94" w:rsidRPr="00E27451">
        <w:rPr>
          <w:rFonts w:ascii="Times New Roman" w:eastAsia="Times New Roman" w:hAnsi="Times New Roman" w:cs="Times New Roman"/>
          <w:sz w:val="24"/>
          <w:szCs w:val="24"/>
          <w:lang w:val="en-IN" w:eastAsia="en-IN"/>
        </w:rPr>
        <w:t>et al.,1997)</w:t>
      </w:r>
      <w:r w:rsidR="00396457" w:rsidRPr="00E27451">
        <w:rPr>
          <w:rFonts w:ascii="Times New Roman" w:eastAsia="Times New Roman" w:hAnsi="Times New Roman" w:cs="Times New Roman"/>
          <w:sz w:val="24"/>
          <w:szCs w:val="24"/>
          <w:lang w:val="en-IN" w:eastAsia="en-IN"/>
        </w:rPr>
        <w:t xml:space="preserve">. </w:t>
      </w:r>
      <w:r w:rsidR="00A063C0" w:rsidRPr="00E27451">
        <w:rPr>
          <w:rFonts w:ascii="Times New Roman" w:hAnsi="Times New Roman" w:cs="Times New Roman"/>
          <w:sz w:val="24"/>
          <w:szCs w:val="24"/>
        </w:rPr>
        <w:t>Furthermore, mechanisms characterized by recurrent mild fluctuations in cellular metabolism may lead to tissue damage during short episodes of hyperglycemia</w:t>
      </w:r>
      <w:r w:rsidR="00DA6B58" w:rsidRPr="00E27451">
        <w:rPr>
          <w:rFonts w:ascii="Times New Roman" w:hAnsi="Times New Roman" w:cs="Times New Roman"/>
          <w:sz w:val="24"/>
          <w:szCs w:val="24"/>
        </w:rPr>
        <w:t xml:space="preserve">. A large body of research, for example, </w:t>
      </w:r>
      <w:r w:rsidR="00F70A94" w:rsidRPr="00E27451">
        <w:rPr>
          <w:rFonts w:ascii="Times New Roman" w:hAnsi="Times New Roman" w:cs="Times New Roman"/>
          <w:sz w:val="24"/>
          <w:szCs w:val="24"/>
        </w:rPr>
        <w:t>(Ahmed RG,2005,Rolo and Palmeira,2006)</w:t>
      </w:r>
      <w:r w:rsidR="00DA6B58" w:rsidRPr="00E27451">
        <w:rPr>
          <w:rFonts w:ascii="Times New Roman" w:hAnsi="Times New Roman" w:cs="Times New Roman"/>
          <w:sz w:val="24"/>
          <w:szCs w:val="24"/>
        </w:rPr>
        <w:t xml:space="preserve">, </w:t>
      </w:r>
      <w:r w:rsidR="00EA4DD1" w:rsidRPr="00E27451">
        <w:rPr>
          <w:rFonts w:ascii="Times New Roman" w:hAnsi="Times New Roman" w:cs="Times New Roman"/>
          <w:sz w:val="24"/>
          <w:szCs w:val="24"/>
        </w:rPr>
        <w:t>prioritize</w:t>
      </w:r>
      <w:r w:rsidR="00396457" w:rsidRPr="00E27451">
        <w:rPr>
          <w:rFonts w:ascii="Times New Roman" w:hAnsi="Times New Roman" w:cs="Times New Roman"/>
          <w:sz w:val="24"/>
          <w:szCs w:val="24"/>
        </w:rPr>
        <w:t xml:space="preserve"> to</w:t>
      </w:r>
      <w:r w:rsidR="00DA6B58" w:rsidRPr="00E27451">
        <w:rPr>
          <w:rFonts w:ascii="Times New Roman" w:hAnsi="Times New Roman" w:cs="Times New Roman"/>
          <w:sz w:val="24"/>
          <w:szCs w:val="24"/>
        </w:rPr>
        <w:t xml:space="preserve"> </w:t>
      </w:r>
      <w:r w:rsidR="00396457" w:rsidRPr="00E27451">
        <w:rPr>
          <w:rFonts w:ascii="Times New Roman" w:hAnsi="Times New Roman" w:cs="Times New Roman"/>
          <w:sz w:val="24"/>
          <w:szCs w:val="24"/>
        </w:rPr>
        <w:t>some</w:t>
      </w:r>
      <w:r w:rsidR="00DA6B58" w:rsidRPr="00E27451">
        <w:rPr>
          <w:rFonts w:ascii="Times New Roman" w:hAnsi="Times New Roman" w:cs="Times New Roman"/>
          <w:sz w:val="24"/>
          <w:szCs w:val="24"/>
        </w:rPr>
        <w:t xml:space="preserve"> metabolic pathways </w:t>
      </w:r>
      <w:r w:rsidR="00EA4DD1" w:rsidRPr="00E27451">
        <w:rPr>
          <w:rFonts w:ascii="Times New Roman" w:hAnsi="Times New Roman" w:cs="Times New Roman"/>
          <w:sz w:val="24"/>
          <w:szCs w:val="24"/>
        </w:rPr>
        <w:t>for</w:t>
      </w:r>
      <w:r w:rsidR="00DA6B58" w:rsidRPr="00E27451">
        <w:rPr>
          <w:rFonts w:ascii="Times New Roman" w:hAnsi="Times New Roman" w:cs="Times New Roman"/>
          <w:sz w:val="24"/>
          <w:szCs w:val="24"/>
        </w:rPr>
        <w:t xml:space="preserve"> hyperglycemi</w:t>
      </w:r>
      <w:r w:rsidR="00396457" w:rsidRPr="00E27451">
        <w:rPr>
          <w:rFonts w:ascii="Times New Roman" w:hAnsi="Times New Roman" w:cs="Times New Roman"/>
          <w:sz w:val="24"/>
          <w:szCs w:val="24"/>
        </w:rPr>
        <w:t>a</w:t>
      </w:r>
      <w:r w:rsidR="00DA6B58" w:rsidRPr="00E27451">
        <w:rPr>
          <w:rFonts w:ascii="Times New Roman" w:hAnsi="Times New Roman" w:cs="Times New Roman"/>
          <w:sz w:val="24"/>
          <w:szCs w:val="24"/>
        </w:rPr>
        <w:t>-induced cell damage. It has been demonstrated that</w:t>
      </w:r>
      <w:r w:rsidR="00873ADD" w:rsidRPr="00E27451">
        <w:rPr>
          <w:rFonts w:ascii="Times New Roman" w:hAnsi="Times New Roman" w:cs="Times New Roman"/>
          <w:sz w:val="24"/>
          <w:szCs w:val="24"/>
        </w:rPr>
        <w:t xml:space="preserve"> in hyperglycemia</w:t>
      </w:r>
      <w:r w:rsidR="00DA6B58" w:rsidRPr="00E27451">
        <w:rPr>
          <w:rFonts w:ascii="Times New Roman" w:hAnsi="Times New Roman" w:cs="Times New Roman"/>
          <w:sz w:val="24"/>
          <w:szCs w:val="24"/>
        </w:rPr>
        <w:t xml:space="preserve"> increased O2 - generation by mitochondria </w:t>
      </w:r>
      <w:r w:rsidR="00873ADD" w:rsidRPr="00E27451">
        <w:rPr>
          <w:rFonts w:ascii="Times New Roman" w:hAnsi="Times New Roman" w:cs="Times New Roman"/>
          <w:sz w:val="24"/>
          <w:szCs w:val="24"/>
        </w:rPr>
        <w:t xml:space="preserve">is triggering </w:t>
      </w:r>
      <w:r w:rsidR="00DA6B58" w:rsidRPr="00E27451">
        <w:rPr>
          <w:rFonts w:ascii="Times New Roman" w:hAnsi="Times New Roman" w:cs="Times New Roman"/>
          <w:sz w:val="24"/>
          <w:szCs w:val="24"/>
        </w:rPr>
        <w:t xml:space="preserve">these pathways. </w:t>
      </w:r>
      <w:r w:rsidR="00873ADD" w:rsidRPr="00E27451">
        <w:rPr>
          <w:rFonts w:ascii="Times New Roman" w:hAnsi="Times New Roman" w:cs="Times New Roman"/>
          <w:sz w:val="24"/>
          <w:szCs w:val="24"/>
        </w:rPr>
        <w:t>inhibits</w:t>
      </w:r>
      <w:r w:rsidR="00EA4DD1" w:rsidRPr="00E27451">
        <w:rPr>
          <w:rFonts w:ascii="Times New Roman" w:hAnsi="Times New Roman" w:cs="Times New Roman"/>
          <w:sz w:val="24"/>
          <w:szCs w:val="24"/>
        </w:rPr>
        <w:t xml:space="preserve"> G</w:t>
      </w:r>
      <w:r w:rsidR="00DA6B58" w:rsidRPr="00E27451">
        <w:rPr>
          <w:rFonts w:ascii="Times New Roman" w:hAnsi="Times New Roman" w:cs="Times New Roman"/>
          <w:sz w:val="24"/>
          <w:szCs w:val="24"/>
        </w:rPr>
        <w:t>lyceraldehyde-3-phosphate dehydroge</w:t>
      </w:r>
      <w:r w:rsidR="00873ADD" w:rsidRPr="00E27451">
        <w:rPr>
          <w:rFonts w:ascii="Times New Roman" w:hAnsi="Times New Roman" w:cs="Times New Roman"/>
          <w:sz w:val="24"/>
          <w:szCs w:val="24"/>
        </w:rPr>
        <w:t>nase activity</w:t>
      </w:r>
      <w:r w:rsidR="00EA4DD1" w:rsidRPr="00E27451">
        <w:rPr>
          <w:rFonts w:ascii="Times New Roman" w:hAnsi="Times New Roman" w:cs="Times New Roman"/>
          <w:sz w:val="24"/>
          <w:szCs w:val="24"/>
        </w:rPr>
        <w:t xml:space="preserve"> is inhibited by excessive O2 generation</w:t>
      </w:r>
      <w:r w:rsidR="00873ADD" w:rsidRPr="00E27451">
        <w:rPr>
          <w:rFonts w:ascii="Times New Roman" w:hAnsi="Times New Roman" w:cs="Times New Roman"/>
          <w:sz w:val="24"/>
          <w:szCs w:val="24"/>
        </w:rPr>
        <w:t xml:space="preserve"> which leads to activate</w:t>
      </w:r>
      <w:r w:rsidR="00DA6B58" w:rsidRPr="00E27451">
        <w:rPr>
          <w:rFonts w:ascii="Times New Roman" w:hAnsi="Times New Roman" w:cs="Times New Roman"/>
          <w:sz w:val="24"/>
          <w:szCs w:val="24"/>
        </w:rPr>
        <w:t xml:space="preserve"> all</w:t>
      </w:r>
      <w:r w:rsidR="00873ADD" w:rsidRPr="00E27451">
        <w:rPr>
          <w:rFonts w:ascii="Times New Roman" w:hAnsi="Times New Roman" w:cs="Times New Roman"/>
          <w:sz w:val="24"/>
          <w:szCs w:val="24"/>
        </w:rPr>
        <w:t xml:space="preserve"> the</w:t>
      </w:r>
      <w:r w:rsidR="00DA6B58" w:rsidRPr="00E27451">
        <w:rPr>
          <w:rFonts w:ascii="Times New Roman" w:hAnsi="Times New Roman" w:cs="Times New Roman"/>
          <w:sz w:val="24"/>
          <w:szCs w:val="24"/>
        </w:rPr>
        <w:t xml:space="preserve"> hyperglycemic damage by </w:t>
      </w:r>
      <w:r w:rsidR="003E17DC" w:rsidRPr="00E27451">
        <w:rPr>
          <w:rFonts w:ascii="Times New Roman" w:hAnsi="Times New Roman" w:cs="Times New Roman"/>
          <w:sz w:val="24"/>
          <w:szCs w:val="24"/>
        </w:rPr>
        <w:t>inducing</w:t>
      </w:r>
      <w:r w:rsidR="00DA6B58" w:rsidRPr="00E27451">
        <w:rPr>
          <w:rFonts w:ascii="Times New Roman" w:hAnsi="Times New Roman" w:cs="Times New Roman"/>
          <w:sz w:val="24"/>
          <w:szCs w:val="24"/>
        </w:rPr>
        <w:t xml:space="preserve"> glycolytic metabolites to these pathways </w:t>
      </w:r>
      <w:r w:rsidR="00573EC6" w:rsidRPr="00E27451">
        <w:rPr>
          <w:rFonts w:ascii="Times New Roman" w:hAnsi="Times New Roman" w:cs="Times New Roman"/>
          <w:sz w:val="24"/>
          <w:szCs w:val="24"/>
        </w:rPr>
        <w:t>(Ahmed RG,2005)</w:t>
      </w:r>
      <w:r w:rsidR="00DA6B58" w:rsidRPr="00E27451">
        <w:rPr>
          <w:rFonts w:ascii="Times New Roman" w:hAnsi="Times New Roman" w:cs="Times New Roman"/>
          <w:sz w:val="24"/>
          <w:szCs w:val="24"/>
        </w:rPr>
        <w:t>.</w:t>
      </w:r>
      <w:r w:rsidR="007871C1" w:rsidRPr="00E27451">
        <w:rPr>
          <w:rFonts w:ascii="Times New Roman" w:hAnsi="Times New Roman" w:cs="Times New Roman"/>
          <w:sz w:val="24"/>
          <w:szCs w:val="24"/>
        </w:rPr>
        <w:t>Furthermore, when potent reactive oxygen species (ROS) exceed antioxidant defense capacity</w:t>
      </w:r>
      <w:r w:rsidR="003E17DC" w:rsidRPr="00E27451">
        <w:rPr>
          <w:rFonts w:ascii="Times New Roman" w:hAnsi="Times New Roman" w:cs="Times New Roman"/>
          <w:sz w:val="24"/>
          <w:szCs w:val="24"/>
        </w:rPr>
        <w:t xml:space="preserve"> of seminal fluid</w:t>
      </w:r>
      <w:r w:rsidR="007871C1" w:rsidRPr="00E27451">
        <w:rPr>
          <w:rFonts w:ascii="Times New Roman" w:hAnsi="Times New Roman" w:cs="Times New Roman"/>
          <w:sz w:val="24"/>
          <w:szCs w:val="24"/>
        </w:rPr>
        <w:t>, multiple cascades of reactions can occur</w:t>
      </w:r>
      <w:r w:rsidR="003E17DC" w:rsidRPr="00E27451">
        <w:rPr>
          <w:rFonts w:ascii="Times New Roman" w:hAnsi="Times New Roman" w:cs="Times New Roman"/>
          <w:sz w:val="24"/>
          <w:szCs w:val="24"/>
        </w:rPr>
        <w:t xml:space="preserve"> which</w:t>
      </w:r>
      <w:r w:rsidR="007871C1" w:rsidRPr="00E27451">
        <w:rPr>
          <w:rFonts w:ascii="Times New Roman" w:hAnsi="Times New Roman" w:cs="Times New Roman"/>
          <w:sz w:val="24"/>
          <w:szCs w:val="24"/>
        </w:rPr>
        <w:t xml:space="preserve"> leads to sperm DNA damage, mitochondrial DNA fragmentation, altered sperm </w:t>
      </w:r>
      <w:r w:rsidR="003E17DC" w:rsidRPr="00E27451">
        <w:rPr>
          <w:rFonts w:ascii="Times New Roman" w:hAnsi="Times New Roman" w:cs="Times New Roman"/>
          <w:sz w:val="24"/>
          <w:szCs w:val="24"/>
        </w:rPr>
        <w:t>count,</w:t>
      </w:r>
      <w:r w:rsidR="009B56A8" w:rsidRPr="00E27451">
        <w:rPr>
          <w:rFonts w:ascii="Times New Roman" w:hAnsi="Times New Roman" w:cs="Times New Roman"/>
          <w:sz w:val="24"/>
          <w:szCs w:val="24"/>
        </w:rPr>
        <w:t xml:space="preserve"> </w:t>
      </w:r>
      <w:r w:rsidR="003E17DC" w:rsidRPr="00E27451">
        <w:rPr>
          <w:rFonts w:ascii="Times New Roman" w:hAnsi="Times New Roman" w:cs="Times New Roman"/>
          <w:sz w:val="24"/>
          <w:szCs w:val="24"/>
        </w:rPr>
        <w:t>motility</w:t>
      </w:r>
      <w:r w:rsidR="007871C1" w:rsidRPr="00E27451">
        <w:rPr>
          <w:rFonts w:ascii="Times New Roman" w:hAnsi="Times New Roman" w:cs="Times New Roman"/>
          <w:sz w:val="24"/>
          <w:szCs w:val="24"/>
        </w:rPr>
        <w:t xml:space="preserve"> and ultimately m</w:t>
      </w:r>
      <w:r w:rsidR="003E17DC" w:rsidRPr="00E27451">
        <w:rPr>
          <w:rFonts w:ascii="Times New Roman" w:hAnsi="Times New Roman" w:cs="Times New Roman"/>
          <w:sz w:val="24"/>
          <w:szCs w:val="24"/>
        </w:rPr>
        <w:t xml:space="preserve">en become </w:t>
      </w:r>
      <w:r w:rsidR="007871C1" w:rsidRPr="00E27451">
        <w:rPr>
          <w:rFonts w:ascii="Times New Roman" w:hAnsi="Times New Roman" w:cs="Times New Roman"/>
          <w:sz w:val="24"/>
          <w:szCs w:val="24"/>
        </w:rPr>
        <w:t>infertil</w:t>
      </w:r>
      <w:r w:rsidR="003E17DC" w:rsidRPr="00E27451">
        <w:rPr>
          <w:rFonts w:ascii="Times New Roman" w:hAnsi="Times New Roman" w:cs="Times New Roman"/>
          <w:sz w:val="24"/>
          <w:szCs w:val="24"/>
        </w:rPr>
        <w:t>e</w:t>
      </w:r>
      <w:r w:rsidR="007871C1" w:rsidRPr="00E27451">
        <w:rPr>
          <w:rFonts w:ascii="Times New Roman" w:hAnsi="Times New Roman" w:cs="Times New Roman"/>
          <w:sz w:val="24"/>
          <w:szCs w:val="24"/>
        </w:rPr>
        <w:t xml:space="preserve">. </w:t>
      </w:r>
      <w:r w:rsidR="003E17DC" w:rsidRPr="00E27451">
        <w:rPr>
          <w:rFonts w:ascii="Times New Roman" w:hAnsi="Times New Roman" w:cs="Times New Roman"/>
          <w:sz w:val="24"/>
          <w:szCs w:val="24"/>
        </w:rPr>
        <w:t>Excess of N</w:t>
      </w:r>
      <w:r w:rsidR="007871C1" w:rsidRPr="00E27451">
        <w:rPr>
          <w:rFonts w:ascii="Times New Roman" w:hAnsi="Times New Roman" w:cs="Times New Roman"/>
          <w:sz w:val="24"/>
          <w:szCs w:val="24"/>
        </w:rPr>
        <w:t>itric oxide (NO·)</w:t>
      </w:r>
      <w:r w:rsidR="003E17DC" w:rsidRPr="00E27451">
        <w:rPr>
          <w:rFonts w:ascii="Times New Roman" w:hAnsi="Times New Roman" w:cs="Times New Roman"/>
          <w:sz w:val="24"/>
          <w:szCs w:val="24"/>
        </w:rPr>
        <w:t xml:space="preserve"> </w:t>
      </w:r>
      <w:r w:rsidR="007871C1" w:rsidRPr="00E27451">
        <w:rPr>
          <w:rFonts w:ascii="Times New Roman" w:hAnsi="Times New Roman" w:cs="Times New Roman"/>
          <w:sz w:val="24"/>
          <w:szCs w:val="24"/>
        </w:rPr>
        <w:t>is</w:t>
      </w:r>
      <w:r w:rsidR="00EA4DD1" w:rsidRPr="00E27451">
        <w:rPr>
          <w:rFonts w:ascii="Times New Roman" w:hAnsi="Times New Roman" w:cs="Times New Roman"/>
          <w:sz w:val="24"/>
          <w:szCs w:val="24"/>
        </w:rPr>
        <w:t xml:space="preserve"> also</w:t>
      </w:r>
      <w:r w:rsidR="007871C1" w:rsidRPr="00E27451">
        <w:rPr>
          <w:rFonts w:ascii="Times New Roman" w:hAnsi="Times New Roman" w:cs="Times New Roman"/>
          <w:sz w:val="24"/>
          <w:szCs w:val="24"/>
        </w:rPr>
        <w:t xml:space="preserve"> </w:t>
      </w:r>
      <w:r w:rsidR="003E17DC" w:rsidRPr="00E27451">
        <w:rPr>
          <w:rFonts w:ascii="Times New Roman" w:hAnsi="Times New Roman" w:cs="Times New Roman"/>
          <w:sz w:val="24"/>
          <w:szCs w:val="24"/>
        </w:rPr>
        <w:t>harmful</w:t>
      </w:r>
      <w:r w:rsidR="007871C1" w:rsidRPr="00E27451">
        <w:rPr>
          <w:rFonts w:ascii="Times New Roman" w:hAnsi="Times New Roman" w:cs="Times New Roman"/>
          <w:sz w:val="24"/>
          <w:szCs w:val="24"/>
        </w:rPr>
        <w:t xml:space="preserve"> to sperm motility</w:t>
      </w:r>
      <w:r w:rsidR="00EA4DD1" w:rsidRPr="00E27451">
        <w:rPr>
          <w:rFonts w:ascii="Times New Roman" w:hAnsi="Times New Roman" w:cs="Times New Roman"/>
          <w:sz w:val="24"/>
          <w:szCs w:val="24"/>
        </w:rPr>
        <w:t xml:space="preserve"> which is also result of oxidative stress</w:t>
      </w:r>
      <w:r w:rsidR="007871C1" w:rsidRPr="00E27451">
        <w:rPr>
          <w:rFonts w:ascii="Times New Roman" w:hAnsi="Times New Roman" w:cs="Times New Roman"/>
          <w:sz w:val="24"/>
          <w:szCs w:val="24"/>
        </w:rPr>
        <w:t>. NO· react with superoxide (O2·-) or hydrogen peroxide (</w:t>
      </w:r>
      <w:r w:rsidR="00EA4DD1" w:rsidRPr="00E27451">
        <w:rPr>
          <w:rFonts w:ascii="Times New Roman" w:hAnsi="Times New Roman" w:cs="Times New Roman"/>
          <w:color w:val="1F1F1F"/>
          <w:sz w:val="24"/>
          <w:szCs w:val="24"/>
          <w:shd w:val="clear" w:color="auto" w:fill="FFFFFF"/>
        </w:rPr>
        <w:t>H₂O₂</w:t>
      </w:r>
      <w:r w:rsidR="007871C1" w:rsidRPr="00E27451">
        <w:rPr>
          <w:rFonts w:ascii="Times New Roman" w:hAnsi="Times New Roman" w:cs="Times New Roman"/>
          <w:sz w:val="24"/>
          <w:szCs w:val="24"/>
        </w:rPr>
        <w:t xml:space="preserve">) to form peroxynitrite (ONOO-) or hydroxyl radical (OH·), causing oxidation of lipids and thiol proteins </w:t>
      </w:r>
      <w:r w:rsidR="007D5CFA" w:rsidRPr="00E27451">
        <w:rPr>
          <w:rFonts w:ascii="Times New Roman" w:hAnsi="Times New Roman" w:cs="Times New Roman"/>
          <w:sz w:val="24"/>
          <w:szCs w:val="24"/>
        </w:rPr>
        <w:t xml:space="preserve">of sperm membrane </w:t>
      </w:r>
      <w:r w:rsidR="00573EC6" w:rsidRPr="00E27451">
        <w:rPr>
          <w:rFonts w:ascii="Times New Roman" w:hAnsi="Times New Roman" w:cs="Times New Roman"/>
          <w:sz w:val="24"/>
          <w:szCs w:val="24"/>
        </w:rPr>
        <w:t>(Yu et al.,2006)</w:t>
      </w:r>
      <w:r w:rsidR="007871C1" w:rsidRPr="00E27451">
        <w:rPr>
          <w:rFonts w:ascii="Times New Roman" w:hAnsi="Times New Roman" w:cs="Times New Roman"/>
          <w:sz w:val="24"/>
          <w:szCs w:val="24"/>
        </w:rPr>
        <w:t>. Additionally, it can reduce ATP levels, affecting sperm movement patterns.</w:t>
      </w:r>
      <w:r w:rsidR="00DA6B58" w:rsidRPr="00E27451">
        <w:rPr>
          <w:rFonts w:ascii="Times New Roman" w:hAnsi="Times New Roman" w:cs="Times New Roman"/>
          <w:sz w:val="24"/>
          <w:szCs w:val="24"/>
        </w:rPr>
        <w:t>The sperm plasma membrane</w:t>
      </w:r>
      <w:r w:rsidR="007D5CFA" w:rsidRPr="00E27451">
        <w:rPr>
          <w:rFonts w:ascii="Times New Roman" w:hAnsi="Times New Roman" w:cs="Times New Roman"/>
          <w:sz w:val="24"/>
          <w:szCs w:val="24"/>
        </w:rPr>
        <w:t xml:space="preserve"> content</w:t>
      </w:r>
      <w:r w:rsidR="00DA6B58" w:rsidRPr="00E27451">
        <w:rPr>
          <w:rFonts w:ascii="Times New Roman" w:hAnsi="Times New Roman" w:cs="Times New Roman"/>
          <w:sz w:val="24"/>
          <w:szCs w:val="24"/>
        </w:rPr>
        <w:t xml:space="preserve"> high polyunsaturated fatty acid</w:t>
      </w:r>
      <w:r w:rsidR="007D5CFA" w:rsidRPr="00E27451">
        <w:rPr>
          <w:rFonts w:ascii="Times New Roman" w:hAnsi="Times New Roman" w:cs="Times New Roman"/>
          <w:sz w:val="24"/>
          <w:szCs w:val="24"/>
        </w:rPr>
        <w:t xml:space="preserve"> </w:t>
      </w:r>
      <w:r w:rsidR="00DA6B58" w:rsidRPr="00E27451">
        <w:rPr>
          <w:rFonts w:ascii="Times New Roman" w:hAnsi="Times New Roman" w:cs="Times New Roman"/>
          <w:sz w:val="24"/>
          <w:szCs w:val="24"/>
        </w:rPr>
        <w:t xml:space="preserve"> concentration </w:t>
      </w:r>
      <w:r w:rsidR="007D5CFA" w:rsidRPr="00E27451">
        <w:rPr>
          <w:rFonts w:ascii="Times New Roman" w:hAnsi="Times New Roman" w:cs="Times New Roman"/>
          <w:sz w:val="24"/>
          <w:szCs w:val="24"/>
        </w:rPr>
        <w:t xml:space="preserve">that </w:t>
      </w:r>
      <w:r w:rsidR="00DA6B58" w:rsidRPr="00E27451">
        <w:rPr>
          <w:rFonts w:ascii="Times New Roman" w:hAnsi="Times New Roman" w:cs="Times New Roman"/>
          <w:sz w:val="24"/>
          <w:szCs w:val="24"/>
        </w:rPr>
        <w:t xml:space="preserve">makes it sensitive to ROS </w:t>
      </w:r>
      <w:r w:rsidR="009B56A8" w:rsidRPr="00E27451">
        <w:rPr>
          <w:rFonts w:ascii="Times New Roman" w:hAnsi="Times New Roman" w:cs="Times New Roman"/>
          <w:color w:val="4D5156"/>
          <w:sz w:val="24"/>
          <w:szCs w:val="24"/>
          <w:shd w:val="clear" w:color="auto" w:fill="FFFFFF"/>
        </w:rPr>
        <w:t> infiltration</w:t>
      </w:r>
      <w:r w:rsidR="00DA6B58" w:rsidRPr="00E27451">
        <w:rPr>
          <w:rFonts w:ascii="Times New Roman" w:hAnsi="Times New Roman" w:cs="Times New Roman"/>
          <w:sz w:val="24"/>
          <w:szCs w:val="24"/>
        </w:rPr>
        <w:t>, which causes peroxidation</w:t>
      </w:r>
      <w:r w:rsidR="009B56A8" w:rsidRPr="00E27451">
        <w:rPr>
          <w:rFonts w:ascii="Times New Roman" w:hAnsi="Times New Roman" w:cs="Times New Roman"/>
          <w:sz w:val="24"/>
          <w:szCs w:val="24"/>
        </w:rPr>
        <w:t xml:space="preserve"> of lipid in sperm membrane</w:t>
      </w:r>
      <w:r w:rsidR="00573EC6" w:rsidRPr="00E27451">
        <w:rPr>
          <w:rFonts w:ascii="Times New Roman" w:hAnsi="Times New Roman" w:cs="Times New Roman"/>
          <w:sz w:val="24"/>
          <w:szCs w:val="24"/>
        </w:rPr>
        <w:t xml:space="preserve"> (Ding et al.,2015)</w:t>
      </w:r>
      <w:r w:rsidR="00DA6B58" w:rsidRPr="00E27451">
        <w:rPr>
          <w:rFonts w:ascii="Times New Roman" w:hAnsi="Times New Roman" w:cs="Times New Roman"/>
          <w:sz w:val="24"/>
          <w:szCs w:val="24"/>
        </w:rPr>
        <w:t xml:space="preserve">. </w:t>
      </w:r>
      <w:r w:rsidR="009B56A8" w:rsidRPr="00E27451">
        <w:rPr>
          <w:rFonts w:ascii="Times New Roman" w:hAnsi="Times New Roman" w:cs="Times New Roman"/>
          <w:sz w:val="24"/>
          <w:szCs w:val="24"/>
        </w:rPr>
        <w:t>It</w:t>
      </w:r>
      <w:r w:rsidR="00DA6B58" w:rsidRPr="00E27451">
        <w:rPr>
          <w:rFonts w:ascii="Times New Roman" w:hAnsi="Times New Roman" w:cs="Times New Roman"/>
          <w:sz w:val="24"/>
          <w:szCs w:val="24"/>
        </w:rPr>
        <w:t xml:space="preserve"> has three stages: start, propagation, and termination. During initiation</w:t>
      </w:r>
      <w:r w:rsidR="009B56A8" w:rsidRPr="00E27451">
        <w:rPr>
          <w:rFonts w:ascii="Times New Roman" w:hAnsi="Times New Roman" w:cs="Times New Roman"/>
          <w:sz w:val="24"/>
          <w:szCs w:val="24"/>
        </w:rPr>
        <w:t xml:space="preserve"> of lipid peroxidation</w:t>
      </w:r>
      <w:r w:rsidR="00DA6B58" w:rsidRPr="00E27451">
        <w:rPr>
          <w:rFonts w:ascii="Times New Roman" w:hAnsi="Times New Roman" w:cs="Times New Roman"/>
          <w:sz w:val="24"/>
          <w:szCs w:val="24"/>
        </w:rPr>
        <w:t xml:space="preserve">, free radicals </w:t>
      </w:r>
      <w:r w:rsidR="009B56A8" w:rsidRPr="00E27451">
        <w:rPr>
          <w:rFonts w:ascii="Times New Roman" w:hAnsi="Times New Roman" w:cs="Times New Roman"/>
          <w:sz w:val="24"/>
          <w:szCs w:val="24"/>
        </w:rPr>
        <w:t>bind</w:t>
      </w:r>
      <w:r w:rsidR="00DA6B58" w:rsidRPr="00E27451">
        <w:rPr>
          <w:rFonts w:ascii="Times New Roman" w:hAnsi="Times New Roman" w:cs="Times New Roman"/>
          <w:sz w:val="24"/>
          <w:szCs w:val="24"/>
        </w:rPr>
        <w:t xml:space="preserve"> </w:t>
      </w:r>
      <w:r w:rsidR="009B56A8" w:rsidRPr="00E27451">
        <w:rPr>
          <w:rFonts w:ascii="Times New Roman" w:hAnsi="Times New Roman" w:cs="Times New Roman"/>
          <w:sz w:val="24"/>
          <w:szCs w:val="24"/>
        </w:rPr>
        <w:t>with fatty acid chains to form</w:t>
      </w:r>
      <w:r w:rsidR="00DA6B58" w:rsidRPr="00E27451">
        <w:rPr>
          <w:rFonts w:ascii="Times New Roman" w:hAnsi="Times New Roman" w:cs="Times New Roman"/>
          <w:sz w:val="24"/>
          <w:szCs w:val="24"/>
        </w:rPr>
        <w:t xml:space="preserve"> the lipid peroxyl radical. </w:t>
      </w:r>
      <w:r w:rsidR="009B56A8" w:rsidRPr="00E27451">
        <w:rPr>
          <w:rFonts w:ascii="Times New Roman" w:hAnsi="Times New Roman" w:cs="Times New Roman"/>
          <w:sz w:val="24"/>
          <w:szCs w:val="24"/>
        </w:rPr>
        <w:t xml:space="preserve">Then this </w:t>
      </w:r>
      <w:r w:rsidR="00DA6B58" w:rsidRPr="00E27451">
        <w:rPr>
          <w:rFonts w:ascii="Times New Roman" w:hAnsi="Times New Roman" w:cs="Times New Roman"/>
          <w:sz w:val="24"/>
          <w:szCs w:val="24"/>
        </w:rPr>
        <w:t>Peroxyl radicals combine with fat</w:t>
      </w:r>
      <w:r w:rsidR="009B56A8" w:rsidRPr="00E27451">
        <w:rPr>
          <w:rFonts w:ascii="Times New Roman" w:hAnsi="Times New Roman" w:cs="Times New Roman"/>
          <w:sz w:val="24"/>
          <w:szCs w:val="24"/>
        </w:rPr>
        <w:t xml:space="preserve">ty acids to form free radicals and </w:t>
      </w:r>
      <w:r w:rsidR="00DA6B58" w:rsidRPr="00E27451">
        <w:rPr>
          <w:rFonts w:ascii="Times New Roman" w:hAnsi="Times New Roman" w:cs="Times New Roman"/>
          <w:sz w:val="24"/>
          <w:szCs w:val="24"/>
        </w:rPr>
        <w:t>the cycle</w:t>
      </w:r>
      <w:r w:rsidR="009B56A8" w:rsidRPr="00E27451">
        <w:rPr>
          <w:rFonts w:ascii="Times New Roman" w:hAnsi="Times New Roman" w:cs="Times New Roman"/>
          <w:sz w:val="24"/>
          <w:szCs w:val="24"/>
        </w:rPr>
        <w:t xml:space="preserve"> propagates</w:t>
      </w:r>
      <w:r w:rsidR="00DA6B58" w:rsidRPr="00E27451">
        <w:rPr>
          <w:rFonts w:ascii="Times New Roman" w:hAnsi="Times New Roman" w:cs="Times New Roman"/>
          <w:sz w:val="24"/>
          <w:szCs w:val="24"/>
        </w:rPr>
        <w:t>. Finally, the</w:t>
      </w:r>
      <w:r w:rsidR="009B56A8" w:rsidRPr="00E27451">
        <w:rPr>
          <w:rFonts w:ascii="Times New Roman" w:hAnsi="Times New Roman" w:cs="Times New Roman"/>
          <w:sz w:val="24"/>
          <w:szCs w:val="24"/>
        </w:rPr>
        <w:t>se</w:t>
      </w:r>
      <w:r w:rsidR="00DA6B58" w:rsidRPr="00E27451">
        <w:rPr>
          <w:rFonts w:ascii="Times New Roman" w:hAnsi="Times New Roman" w:cs="Times New Roman"/>
          <w:sz w:val="24"/>
          <w:szCs w:val="24"/>
        </w:rPr>
        <w:t xml:space="preserve"> two radicals react</w:t>
      </w:r>
      <w:r w:rsidR="009B56A8" w:rsidRPr="00E27451">
        <w:rPr>
          <w:rFonts w:ascii="Times New Roman" w:hAnsi="Times New Roman" w:cs="Times New Roman"/>
          <w:sz w:val="24"/>
          <w:szCs w:val="24"/>
        </w:rPr>
        <w:t xml:space="preserve"> and make</w:t>
      </w:r>
      <w:r w:rsidR="00DA6B58" w:rsidRPr="00E27451">
        <w:rPr>
          <w:rFonts w:ascii="Times New Roman" w:hAnsi="Times New Roman" w:cs="Times New Roman"/>
          <w:sz w:val="24"/>
          <w:szCs w:val="24"/>
        </w:rPr>
        <w:t xml:space="preserve"> lipid breakdown </w:t>
      </w:r>
      <w:r w:rsidR="00573EC6" w:rsidRPr="00E27451">
        <w:rPr>
          <w:rFonts w:ascii="Times New Roman" w:hAnsi="Times New Roman" w:cs="Times New Roman"/>
          <w:sz w:val="24"/>
          <w:szCs w:val="24"/>
        </w:rPr>
        <w:t>(Ding et al.,2015)</w:t>
      </w:r>
      <w:r w:rsidR="00DA6B58" w:rsidRPr="00E27451">
        <w:rPr>
          <w:rFonts w:ascii="Times New Roman" w:hAnsi="Times New Roman" w:cs="Times New Roman"/>
          <w:sz w:val="24"/>
          <w:szCs w:val="24"/>
        </w:rPr>
        <w:t>. Furthermore, sugar oxidation by OH- has been identified as the primary cause of DNA strand breakage. Furthermore, oxidative damage can cause degradation</w:t>
      </w:r>
      <w:r w:rsidR="000A2F43" w:rsidRPr="00E27451">
        <w:rPr>
          <w:rFonts w:ascii="Times New Roman" w:hAnsi="Times New Roman" w:cs="Times New Roman"/>
          <w:sz w:val="24"/>
          <w:szCs w:val="24"/>
        </w:rPr>
        <w:t xml:space="preserve"> of bases</w:t>
      </w:r>
      <w:r w:rsidR="00DA6B58" w:rsidRPr="00E27451">
        <w:rPr>
          <w:rFonts w:ascii="Times New Roman" w:hAnsi="Times New Roman" w:cs="Times New Roman"/>
          <w:sz w:val="24"/>
          <w:szCs w:val="24"/>
        </w:rPr>
        <w:t>, fragmentation</w:t>
      </w:r>
      <w:r w:rsidR="000A2F43" w:rsidRPr="00E27451">
        <w:rPr>
          <w:rFonts w:ascii="Times New Roman" w:hAnsi="Times New Roman" w:cs="Times New Roman"/>
          <w:sz w:val="24"/>
          <w:szCs w:val="24"/>
        </w:rPr>
        <w:t xml:space="preserve"> of DNA</w:t>
      </w:r>
      <w:r w:rsidR="00DA6B58" w:rsidRPr="00E27451">
        <w:rPr>
          <w:rFonts w:ascii="Times New Roman" w:hAnsi="Times New Roman" w:cs="Times New Roman"/>
          <w:sz w:val="24"/>
          <w:szCs w:val="24"/>
        </w:rPr>
        <w:t xml:space="preserve"> and protein cross-linking. </w:t>
      </w:r>
      <w:r w:rsidR="000A2F43" w:rsidRPr="00E27451">
        <w:rPr>
          <w:rFonts w:ascii="Times New Roman" w:hAnsi="Times New Roman" w:cs="Times New Roman"/>
          <w:sz w:val="24"/>
          <w:szCs w:val="24"/>
        </w:rPr>
        <w:t>A</w:t>
      </w:r>
      <w:r w:rsidR="00DA6B58" w:rsidRPr="00E27451">
        <w:rPr>
          <w:rFonts w:ascii="Times New Roman" w:hAnsi="Times New Roman" w:cs="Times New Roman"/>
          <w:sz w:val="24"/>
          <w:szCs w:val="24"/>
        </w:rPr>
        <w:t xml:space="preserve"> higher proportion of DNA strand breaks</w:t>
      </w:r>
      <w:r w:rsidR="000A2F43" w:rsidRPr="00E27451">
        <w:rPr>
          <w:rFonts w:ascii="Times New Roman" w:hAnsi="Times New Roman" w:cs="Times New Roman"/>
          <w:sz w:val="24"/>
          <w:szCs w:val="24"/>
        </w:rPr>
        <w:t xml:space="preserve"> have found in infertile diabetic men's sperm</w:t>
      </w:r>
      <w:r w:rsidR="00DA6B58" w:rsidRPr="00E27451">
        <w:rPr>
          <w:rFonts w:ascii="Times New Roman" w:hAnsi="Times New Roman" w:cs="Times New Roman"/>
          <w:sz w:val="24"/>
          <w:szCs w:val="24"/>
        </w:rPr>
        <w:t xml:space="preserve"> </w:t>
      </w:r>
      <w:r w:rsidR="00573EC6" w:rsidRPr="00E27451">
        <w:rPr>
          <w:rFonts w:ascii="Times New Roman" w:hAnsi="Times New Roman" w:cs="Times New Roman"/>
          <w:sz w:val="24"/>
          <w:szCs w:val="24"/>
        </w:rPr>
        <w:t>(Singh et al.,2014)</w:t>
      </w:r>
      <w:r w:rsidR="00DA6B58" w:rsidRPr="00E27451">
        <w:rPr>
          <w:rFonts w:ascii="Times New Roman" w:hAnsi="Times New Roman" w:cs="Times New Roman"/>
          <w:sz w:val="24"/>
          <w:szCs w:val="24"/>
        </w:rPr>
        <w:t xml:space="preserve">. ROS-induced oxidative damage can cause apoptosis, which is also known as programmed cell death. High ROS levels </w:t>
      </w:r>
      <w:r w:rsidR="000A2F43" w:rsidRPr="00E27451">
        <w:rPr>
          <w:rFonts w:ascii="Times New Roman" w:hAnsi="Times New Roman" w:cs="Times New Roman"/>
          <w:sz w:val="24"/>
          <w:szCs w:val="24"/>
        </w:rPr>
        <w:t>damage</w:t>
      </w:r>
      <w:r w:rsidR="00DA6B58" w:rsidRPr="00E27451">
        <w:rPr>
          <w:rFonts w:ascii="Times New Roman" w:hAnsi="Times New Roman" w:cs="Times New Roman"/>
          <w:sz w:val="24"/>
          <w:szCs w:val="24"/>
        </w:rPr>
        <w:t xml:space="preserve"> the integrity of the mitochondrial membrane</w:t>
      </w:r>
      <w:r w:rsidR="00F70A94" w:rsidRPr="00E27451">
        <w:rPr>
          <w:rFonts w:ascii="Times New Roman" w:hAnsi="Times New Roman" w:cs="Times New Roman"/>
          <w:sz w:val="24"/>
          <w:szCs w:val="24"/>
        </w:rPr>
        <w:t>(Doegeet al.,2000,</w:t>
      </w:r>
      <w:r w:rsidR="000A2F43" w:rsidRPr="00E27451">
        <w:rPr>
          <w:rFonts w:ascii="Times New Roman" w:hAnsi="Times New Roman" w:cs="Times New Roman"/>
          <w:sz w:val="24"/>
          <w:szCs w:val="24"/>
        </w:rPr>
        <w:t xml:space="preserve"> </w:t>
      </w:r>
      <w:r w:rsidR="00F70A94" w:rsidRPr="00E27451">
        <w:rPr>
          <w:rFonts w:ascii="Times New Roman" w:hAnsi="Times New Roman" w:cs="Times New Roman"/>
          <w:sz w:val="24"/>
          <w:szCs w:val="24"/>
        </w:rPr>
        <w:t>Ibbersonet al.,2002,Joost and Thorens,2001)</w:t>
      </w:r>
      <w:r w:rsidR="00DA6B58" w:rsidRPr="00E27451">
        <w:rPr>
          <w:rFonts w:ascii="Times New Roman" w:hAnsi="Times New Roman" w:cs="Times New Roman"/>
          <w:sz w:val="24"/>
          <w:szCs w:val="24"/>
        </w:rPr>
        <w:t xml:space="preserve">, causing </w:t>
      </w:r>
      <w:r w:rsidR="000A2F43" w:rsidRPr="00E27451">
        <w:rPr>
          <w:rFonts w:ascii="Times New Roman" w:hAnsi="Times New Roman" w:cs="Times New Roman"/>
          <w:sz w:val="24"/>
          <w:szCs w:val="24"/>
        </w:rPr>
        <w:t xml:space="preserve">damage of </w:t>
      </w:r>
      <w:r w:rsidR="00DA6B58" w:rsidRPr="00E27451">
        <w:rPr>
          <w:rFonts w:ascii="Times New Roman" w:hAnsi="Times New Roman" w:cs="Times New Roman"/>
          <w:sz w:val="24"/>
          <w:szCs w:val="24"/>
        </w:rPr>
        <w:t>mitochondrial DNA and consequently affecting sperm function</w:t>
      </w:r>
      <w:r w:rsidR="000A2F43" w:rsidRPr="00E27451">
        <w:rPr>
          <w:rFonts w:ascii="Times New Roman" w:hAnsi="Times New Roman" w:cs="Times New Roman"/>
          <w:sz w:val="24"/>
          <w:szCs w:val="24"/>
        </w:rPr>
        <w:t xml:space="preserve"> .</w:t>
      </w:r>
      <w:r w:rsidR="007871C1" w:rsidRPr="00E27451">
        <w:rPr>
          <w:rFonts w:ascii="Times New Roman" w:hAnsi="Times New Roman" w:cs="Times New Roman"/>
          <w:sz w:val="24"/>
          <w:szCs w:val="24"/>
        </w:rPr>
        <w:t xml:space="preserve">Increased reactive oxygen species (ROS) production has also been </w:t>
      </w:r>
      <w:r w:rsidR="006F3A0C" w:rsidRPr="00E27451">
        <w:rPr>
          <w:rFonts w:ascii="Times New Roman" w:hAnsi="Times New Roman" w:cs="Times New Roman"/>
          <w:sz w:val="24"/>
          <w:szCs w:val="24"/>
        </w:rPr>
        <w:t>concerned</w:t>
      </w:r>
      <w:r w:rsidR="007871C1" w:rsidRPr="00E27451">
        <w:rPr>
          <w:rFonts w:ascii="Times New Roman" w:hAnsi="Times New Roman" w:cs="Times New Roman"/>
          <w:sz w:val="24"/>
          <w:szCs w:val="24"/>
        </w:rPr>
        <w:t xml:space="preserve"> with the formation of advanced glycation end-products (AGEs)</w:t>
      </w:r>
      <w:r w:rsidR="006F3A0C" w:rsidRPr="00E27451">
        <w:rPr>
          <w:rFonts w:ascii="Times New Roman" w:hAnsi="Times New Roman" w:cs="Times New Roman"/>
          <w:sz w:val="24"/>
          <w:szCs w:val="24"/>
        </w:rPr>
        <w:t xml:space="preserve"> which</w:t>
      </w:r>
      <w:r w:rsidR="007871C1" w:rsidRPr="00E27451">
        <w:rPr>
          <w:rFonts w:ascii="Times New Roman" w:hAnsi="Times New Roman" w:cs="Times New Roman"/>
          <w:sz w:val="24"/>
          <w:szCs w:val="24"/>
        </w:rPr>
        <w:t xml:space="preserve"> are formed under hyperglycemic conditions through non-enzymatic reactions between sugars and amino groups in proteins, lipids, and DNA</w:t>
      </w:r>
      <w:r w:rsidR="00F70A94" w:rsidRPr="00E27451">
        <w:rPr>
          <w:rFonts w:ascii="Times New Roman" w:hAnsi="Times New Roman" w:cs="Times New Roman"/>
          <w:sz w:val="24"/>
          <w:szCs w:val="24"/>
        </w:rPr>
        <w:t xml:space="preserve"> (Singh et al.,2001,Unoki et al.,2007)</w:t>
      </w:r>
      <w:r w:rsidR="00DA6B58" w:rsidRPr="00E27451">
        <w:rPr>
          <w:rFonts w:ascii="Times New Roman" w:hAnsi="Times New Roman" w:cs="Times New Roman"/>
          <w:sz w:val="24"/>
          <w:szCs w:val="24"/>
        </w:rPr>
        <w:t xml:space="preserve">. </w:t>
      </w:r>
      <w:r w:rsidR="006F3A0C" w:rsidRPr="00E27451">
        <w:rPr>
          <w:rFonts w:ascii="Times New Roman" w:hAnsi="Times New Roman" w:cs="Times New Roman"/>
          <w:sz w:val="24"/>
          <w:szCs w:val="24"/>
        </w:rPr>
        <w:t>This</w:t>
      </w:r>
      <w:r w:rsidR="00DA6B58" w:rsidRPr="00E27451">
        <w:rPr>
          <w:rFonts w:ascii="Times New Roman" w:hAnsi="Times New Roman" w:cs="Times New Roman"/>
          <w:sz w:val="24"/>
          <w:szCs w:val="24"/>
        </w:rPr>
        <w:t xml:space="preserve"> can disrupt macromolecules' </w:t>
      </w:r>
      <w:r w:rsidR="006F3A0C" w:rsidRPr="00E27451">
        <w:rPr>
          <w:rFonts w:ascii="Times New Roman" w:hAnsi="Times New Roman" w:cs="Times New Roman"/>
          <w:sz w:val="24"/>
          <w:szCs w:val="24"/>
        </w:rPr>
        <w:t>normal function either directly</w:t>
      </w:r>
      <w:r w:rsidR="00DA6B58" w:rsidRPr="00E27451">
        <w:rPr>
          <w:rFonts w:ascii="Times New Roman" w:hAnsi="Times New Roman" w:cs="Times New Roman"/>
          <w:sz w:val="24"/>
          <w:szCs w:val="24"/>
        </w:rPr>
        <w:t xml:space="preserve"> by creating </w:t>
      </w:r>
      <w:r w:rsidR="006F3A0C" w:rsidRPr="00E27451">
        <w:rPr>
          <w:rFonts w:ascii="Times New Roman" w:hAnsi="Times New Roman" w:cs="Times New Roman"/>
          <w:sz w:val="24"/>
          <w:szCs w:val="24"/>
        </w:rPr>
        <w:t>ROS on their own, or indirectly</w:t>
      </w:r>
      <w:r w:rsidR="00DA6B58" w:rsidRPr="00E27451">
        <w:rPr>
          <w:rFonts w:ascii="Times New Roman" w:hAnsi="Times New Roman" w:cs="Times New Roman"/>
          <w:sz w:val="24"/>
          <w:szCs w:val="24"/>
        </w:rPr>
        <w:t xml:space="preserve"> by activating advanced glycated end product receptors (RAGEs)</w:t>
      </w:r>
      <w:r w:rsidR="00573EC6" w:rsidRPr="00E27451">
        <w:rPr>
          <w:rFonts w:ascii="Times New Roman" w:hAnsi="Times New Roman" w:cs="Times New Roman"/>
          <w:sz w:val="24"/>
          <w:szCs w:val="24"/>
        </w:rPr>
        <w:t>(Yamagishi S,2008)</w:t>
      </w:r>
      <w:r w:rsidR="006F3A0C" w:rsidRPr="00E27451">
        <w:rPr>
          <w:rFonts w:ascii="Times New Roman" w:hAnsi="Times New Roman" w:cs="Times New Roman"/>
          <w:sz w:val="24"/>
          <w:szCs w:val="24"/>
        </w:rPr>
        <w:t xml:space="preserve"> . AGEs may play a vital</w:t>
      </w:r>
      <w:r w:rsidR="00DA6B58" w:rsidRPr="00E27451">
        <w:rPr>
          <w:rFonts w:ascii="Times New Roman" w:hAnsi="Times New Roman" w:cs="Times New Roman"/>
          <w:sz w:val="24"/>
          <w:szCs w:val="24"/>
        </w:rPr>
        <w:t xml:space="preserve"> role in causing injury and mediating damage to diabetic men's reproductive systems</w:t>
      </w:r>
      <w:r w:rsidR="00573EC6" w:rsidRPr="00E27451">
        <w:rPr>
          <w:rFonts w:ascii="Times New Roman" w:hAnsi="Times New Roman" w:cs="Times New Roman"/>
          <w:sz w:val="24"/>
          <w:szCs w:val="24"/>
        </w:rPr>
        <w:t>(Karimi et al.,2011)</w:t>
      </w:r>
      <w:r w:rsidR="00DA6B58" w:rsidRPr="00E27451">
        <w:rPr>
          <w:rFonts w:ascii="Times New Roman" w:hAnsi="Times New Roman" w:cs="Times New Roman"/>
          <w:sz w:val="24"/>
          <w:szCs w:val="24"/>
        </w:rPr>
        <w:t xml:space="preserve">. </w:t>
      </w:r>
      <w:r w:rsidR="006F3A0C" w:rsidRPr="00E27451">
        <w:rPr>
          <w:rFonts w:ascii="Times New Roman" w:hAnsi="Times New Roman" w:cs="Times New Roman"/>
          <w:sz w:val="24"/>
          <w:szCs w:val="24"/>
        </w:rPr>
        <w:t xml:space="preserve">The </w:t>
      </w:r>
      <w:r w:rsidR="00DA6B58" w:rsidRPr="00E27451">
        <w:rPr>
          <w:rFonts w:ascii="Times New Roman" w:hAnsi="Times New Roman" w:cs="Times New Roman"/>
          <w:sz w:val="24"/>
          <w:szCs w:val="24"/>
        </w:rPr>
        <w:t xml:space="preserve">RAGE is a ligand-binding receptor that causes cellular malfunction in inflammatory illnesses like diabetes. In normal tissues, RAGE expression is modest. However, in diseases such as diabetes, excessive expression causes tissue damage </w:t>
      </w:r>
      <w:r w:rsidR="00F70A94" w:rsidRPr="00E27451">
        <w:rPr>
          <w:rFonts w:ascii="Times New Roman" w:hAnsi="Times New Roman" w:cs="Times New Roman"/>
          <w:sz w:val="24"/>
          <w:szCs w:val="24"/>
        </w:rPr>
        <w:t>(Chavakiset al.,2004,Schmidtet al.,2001)</w:t>
      </w:r>
      <w:r w:rsidR="00DA6B58" w:rsidRPr="00E27451">
        <w:rPr>
          <w:rFonts w:ascii="Times New Roman" w:hAnsi="Times New Roman" w:cs="Times New Roman"/>
          <w:sz w:val="24"/>
          <w:szCs w:val="24"/>
        </w:rPr>
        <w:t xml:space="preserve">. </w:t>
      </w:r>
      <w:r w:rsidR="006F3A0C" w:rsidRPr="00E27451">
        <w:rPr>
          <w:rFonts w:ascii="Times New Roman" w:hAnsi="Times New Roman" w:cs="Times New Roman"/>
          <w:sz w:val="24"/>
          <w:szCs w:val="24"/>
        </w:rPr>
        <w:t>In i</w:t>
      </w:r>
      <w:r w:rsidR="00DA6B58" w:rsidRPr="00E27451">
        <w:rPr>
          <w:rFonts w:ascii="Times New Roman" w:hAnsi="Times New Roman" w:cs="Times New Roman"/>
          <w:sz w:val="24"/>
          <w:szCs w:val="24"/>
        </w:rPr>
        <w:t>mmunohistochemi</w:t>
      </w:r>
      <w:r w:rsidR="006F3A0C" w:rsidRPr="00E27451">
        <w:rPr>
          <w:rFonts w:ascii="Times New Roman" w:hAnsi="Times New Roman" w:cs="Times New Roman"/>
          <w:sz w:val="24"/>
          <w:szCs w:val="24"/>
        </w:rPr>
        <w:t>cal studies</w:t>
      </w:r>
      <w:r w:rsidR="00DA6B58" w:rsidRPr="00E27451">
        <w:rPr>
          <w:rFonts w:ascii="Times New Roman" w:hAnsi="Times New Roman" w:cs="Times New Roman"/>
          <w:sz w:val="24"/>
          <w:szCs w:val="24"/>
        </w:rPr>
        <w:t xml:space="preserve"> of</w:t>
      </w:r>
      <w:r w:rsidR="001D2FAC" w:rsidRPr="00E27451">
        <w:rPr>
          <w:rFonts w:ascii="Times New Roman" w:hAnsi="Times New Roman" w:cs="Times New Roman"/>
          <w:sz w:val="24"/>
          <w:szCs w:val="24"/>
        </w:rPr>
        <w:t xml:space="preserve"> 21 diabetic male’s</w:t>
      </w:r>
      <w:r w:rsidR="00DA6B58" w:rsidRPr="00E27451">
        <w:rPr>
          <w:rFonts w:ascii="Times New Roman" w:hAnsi="Times New Roman" w:cs="Times New Roman"/>
          <w:sz w:val="24"/>
          <w:szCs w:val="24"/>
        </w:rPr>
        <w:t xml:space="preserve"> testes, epididymis, and spermatozoa of indicated a more widespread distribution of RAGE through</w:t>
      </w:r>
      <w:r w:rsidR="00DF627B" w:rsidRPr="00E27451">
        <w:rPr>
          <w:rFonts w:ascii="Times New Roman" w:hAnsi="Times New Roman" w:cs="Times New Roman"/>
          <w:sz w:val="24"/>
          <w:szCs w:val="24"/>
        </w:rPr>
        <w:t xml:space="preserve">out the reproductive tracts of </w:t>
      </w:r>
      <w:r w:rsidR="001D2FAC" w:rsidRPr="00E27451">
        <w:rPr>
          <w:rFonts w:ascii="Times New Roman" w:hAnsi="Times New Roman" w:cs="Times New Roman"/>
          <w:sz w:val="24"/>
          <w:szCs w:val="24"/>
        </w:rPr>
        <w:t>them</w:t>
      </w:r>
      <w:r w:rsidR="00DA6B58" w:rsidRPr="00E27451">
        <w:rPr>
          <w:rFonts w:ascii="Times New Roman" w:hAnsi="Times New Roman" w:cs="Times New Roman"/>
          <w:sz w:val="24"/>
          <w:szCs w:val="24"/>
        </w:rPr>
        <w:t xml:space="preserve"> </w:t>
      </w:r>
      <w:r w:rsidR="00573EC6" w:rsidRPr="00E27451">
        <w:rPr>
          <w:rFonts w:ascii="Times New Roman" w:hAnsi="Times New Roman" w:cs="Times New Roman"/>
          <w:sz w:val="24"/>
          <w:szCs w:val="24"/>
        </w:rPr>
        <w:t>(Mallidis et al.,2007)</w:t>
      </w:r>
      <w:r w:rsidR="00DA6B58" w:rsidRPr="00E27451">
        <w:rPr>
          <w:rFonts w:ascii="Times New Roman" w:hAnsi="Times New Roman" w:cs="Times New Roman"/>
          <w:sz w:val="24"/>
          <w:szCs w:val="24"/>
        </w:rPr>
        <w:t>. The seminiferous epithelium of diabetic men's testes showed a higher predominance of immunoreactive cells, while the epididymis</w:t>
      </w:r>
      <w:r w:rsidR="001D2FAC" w:rsidRPr="00E27451">
        <w:rPr>
          <w:rFonts w:ascii="Times New Roman" w:hAnsi="Times New Roman" w:cs="Times New Roman"/>
          <w:sz w:val="24"/>
          <w:szCs w:val="24"/>
        </w:rPr>
        <w:t xml:space="preserve"> section</w:t>
      </w:r>
      <w:r w:rsidR="00DA6B58" w:rsidRPr="00E27451">
        <w:rPr>
          <w:rFonts w:ascii="Times New Roman" w:hAnsi="Times New Roman" w:cs="Times New Roman"/>
          <w:sz w:val="24"/>
          <w:szCs w:val="24"/>
        </w:rPr>
        <w:t xml:space="preserve"> exhibited varying degrees of RAGE immunoreactivity. </w:t>
      </w:r>
      <w:r w:rsidR="00387864" w:rsidRPr="00E27451">
        <w:rPr>
          <w:rFonts w:ascii="Times New Roman" w:hAnsi="Times New Roman" w:cs="Times New Roman"/>
          <w:sz w:val="24"/>
          <w:szCs w:val="24"/>
        </w:rPr>
        <w:t>Furthermore, elevated RAGE expression was found in the acrosomal cap of spermatozoa from these males, with detailed exploration of RAGE localization during different stages of the acrosome reaction</w:t>
      </w:r>
      <w:r w:rsidR="00D15B29" w:rsidRPr="00E27451">
        <w:rPr>
          <w:rFonts w:ascii="Times New Roman" w:hAnsi="Times New Roman" w:cs="Times New Roman"/>
          <w:sz w:val="24"/>
          <w:szCs w:val="24"/>
        </w:rPr>
        <w:t xml:space="preserve"> </w:t>
      </w:r>
      <w:r w:rsidR="00573EC6" w:rsidRPr="00E27451">
        <w:rPr>
          <w:rFonts w:ascii="Times New Roman" w:hAnsi="Times New Roman" w:cs="Times New Roman"/>
          <w:sz w:val="24"/>
          <w:szCs w:val="24"/>
        </w:rPr>
        <w:t>(Karimi et al.,2011)</w:t>
      </w:r>
      <w:r w:rsidR="00DA6B58" w:rsidRPr="00E27451">
        <w:rPr>
          <w:rFonts w:ascii="Times New Roman" w:hAnsi="Times New Roman" w:cs="Times New Roman"/>
          <w:sz w:val="24"/>
          <w:szCs w:val="24"/>
        </w:rPr>
        <w:t xml:space="preserve">. It shows that glycation processes play a significant role in sperm nDNA damage and cellular damage </w:t>
      </w:r>
      <w:r w:rsidR="00F70A94" w:rsidRPr="00E27451">
        <w:rPr>
          <w:rFonts w:ascii="Times New Roman" w:hAnsi="Times New Roman" w:cs="Times New Roman"/>
          <w:sz w:val="24"/>
          <w:szCs w:val="24"/>
        </w:rPr>
        <w:t>(Mallidiset al.,2007,Karimi et al.,2011)</w:t>
      </w:r>
      <w:r w:rsidR="00DA6B58" w:rsidRPr="00E27451">
        <w:rPr>
          <w:rFonts w:ascii="Times New Roman" w:hAnsi="Times New Roman" w:cs="Times New Roman"/>
          <w:sz w:val="24"/>
          <w:szCs w:val="24"/>
        </w:rPr>
        <w:t xml:space="preserve">. </w:t>
      </w:r>
      <w:r w:rsidR="00387864" w:rsidRPr="00E27451">
        <w:rPr>
          <w:rFonts w:ascii="Times New Roman" w:hAnsi="Times New Roman" w:cs="Times New Roman"/>
          <w:sz w:val="24"/>
          <w:szCs w:val="24"/>
        </w:rPr>
        <w:t xml:space="preserve">Additionally, research has demonstrated that seminal plasma contains vital antioxidant mechanisms that help create a protective environment for spermatozoa against oxidative stress (OS) </w:t>
      </w:r>
      <w:r w:rsidR="00573EC6" w:rsidRPr="00E27451">
        <w:rPr>
          <w:rFonts w:ascii="Times New Roman" w:hAnsi="Times New Roman" w:cs="Times New Roman"/>
          <w:sz w:val="24"/>
          <w:szCs w:val="24"/>
        </w:rPr>
        <w:t>(Yu et al.,2006)</w:t>
      </w:r>
      <w:r w:rsidR="00DA6B58" w:rsidRPr="00E27451">
        <w:rPr>
          <w:rFonts w:ascii="Times New Roman" w:hAnsi="Times New Roman" w:cs="Times New Roman"/>
          <w:sz w:val="24"/>
          <w:szCs w:val="24"/>
        </w:rPr>
        <w:t xml:space="preserve">. </w:t>
      </w:r>
      <w:r w:rsidR="00387864" w:rsidRPr="00E27451">
        <w:rPr>
          <w:rFonts w:ascii="Times New Roman" w:hAnsi="Times New Roman" w:cs="Times New Roman"/>
          <w:sz w:val="24"/>
          <w:szCs w:val="24"/>
        </w:rPr>
        <w:t xml:space="preserve">However, diabetic males typically demonstrate substantially </w:t>
      </w:r>
      <w:r w:rsidR="00D15B29" w:rsidRPr="00E27451">
        <w:rPr>
          <w:rFonts w:ascii="Times New Roman" w:hAnsi="Times New Roman" w:cs="Times New Roman"/>
          <w:sz w:val="24"/>
          <w:szCs w:val="24"/>
        </w:rPr>
        <w:t>decrease</w:t>
      </w:r>
      <w:r w:rsidR="00387864" w:rsidRPr="00E27451">
        <w:rPr>
          <w:rFonts w:ascii="Times New Roman" w:hAnsi="Times New Roman" w:cs="Times New Roman"/>
          <w:sz w:val="24"/>
          <w:szCs w:val="24"/>
        </w:rPr>
        <w:t xml:space="preserve"> seminal total antioxidant capacity (TAC) values compared to their non-diabetic </w:t>
      </w:r>
      <w:r w:rsidR="00D15B29" w:rsidRPr="00E27451">
        <w:rPr>
          <w:rFonts w:ascii="Times New Roman" w:hAnsi="Times New Roman" w:cs="Times New Roman"/>
          <w:sz w:val="24"/>
          <w:szCs w:val="24"/>
        </w:rPr>
        <w:t>male</w:t>
      </w:r>
      <w:r w:rsidR="00DA6B58" w:rsidRPr="00E27451">
        <w:rPr>
          <w:rFonts w:ascii="Times New Roman" w:hAnsi="Times New Roman" w:cs="Times New Roman"/>
          <w:sz w:val="24"/>
          <w:szCs w:val="24"/>
        </w:rPr>
        <w:t xml:space="preserve">. Another study found that increasing ROS levels result in decreased TAC levels </w:t>
      </w:r>
      <w:r w:rsidR="00573EC6" w:rsidRPr="00E27451">
        <w:rPr>
          <w:rFonts w:ascii="Times New Roman" w:hAnsi="Times New Roman" w:cs="Times New Roman"/>
          <w:sz w:val="24"/>
          <w:szCs w:val="24"/>
        </w:rPr>
        <w:t>(Mahfouz et al.,2009)</w:t>
      </w:r>
      <w:r w:rsidR="00DA6B58" w:rsidRPr="00E27451">
        <w:rPr>
          <w:rFonts w:ascii="Times New Roman" w:hAnsi="Times New Roman" w:cs="Times New Roman"/>
          <w:sz w:val="24"/>
          <w:szCs w:val="24"/>
        </w:rPr>
        <w:t>. The lower TAC level in DM is associated with increased malonaldehyde levels, implying that AGEs may play a role in promoting lipid peroxidation.</w:t>
      </w:r>
    </w:p>
    <w:p w14:paraId="636424EB" w14:textId="77777777" w:rsidR="00F86D2C" w:rsidRPr="00E27451" w:rsidRDefault="00F86D2C" w:rsidP="00E27451">
      <w:pPr>
        <w:shd w:val="clear" w:color="auto" w:fill="FFFFFF"/>
        <w:spacing w:after="0" w:line="480" w:lineRule="auto"/>
        <w:jc w:val="both"/>
        <w:rPr>
          <w:rFonts w:ascii="Times New Roman" w:hAnsi="Times New Roman" w:cs="Times New Roman"/>
          <w:sz w:val="24"/>
          <w:szCs w:val="24"/>
        </w:rPr>
      </w:pPr>
    </w:p>
    <w:p w14:paraId="13E92630"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5EBC7A2">
                <wp:simplePos x="0" y="0"/>
                <wp:positionH relativeFrom="column">
                  <wp:posOffset>2595245</wp:posOffset>
                </wp:positionH>
                <wp:positionV relativeFrom="paragraph">
                  <wp:posOffset>290830</wp:posOffset>
                </wp:positionV>
                <wp:extent cx="90805" cy="295275"/>
                <wp:effectExtent l="19050" t="0" r="23495" b="28575"/>
                <wp:wrapNone/>
                <wp:docPr id="628646165"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downArrow">
                          <a:avLst>
                            <a:gd name="adj1" fmla="val 50000"/>
                            <a:gd name="adj2" fmla="val 81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C241F" id=" 39" o:spid="_x0000_s1026" type="#_x0000_t67" style="position:absolute;margin-left:204.35pt;margin-top:22.9pt;width:7.1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">
                <v:path arrowok="t"/>
                <v:textbox style="layout-flow:vertical-ideographic"/>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1564939">
                <wp:simplePos x="0" y="0"/>
                <wp:positionH relativeFrom="column">
                  <wp:posOffset>1743075</wp:posOffset>
                </wp:positionH>
                <wp:positionV relativeFrom="paragraph">
                  <wp:posOffset>-33020</wp:posOffset>
                </wp:positionV>
                <wp:extent cx="1885950" cy="323850"/>
                <wp:effectExtent l="0" t="0" r="0" b="0"/>
                <wp:wrapNone/>
                <wp:docPr id="1347070330" nam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5950" cy="323850"/>
                        </a:xfrm>
                        <a:prstGeom prst="rect">
                          <a:avLst/>
                        </a:prstGeom>
                        <a:solidFill>
                          <a:srgbClr val="FFFFFF"/>
                        </a:solidFill>
                        <a:ln w="9525">
                          <a:solidFill>
                            <a:srgbClr val="000000"/>
                          </a:solidFill>
                          <a:miter lim="800000"/>
                          <a:headEnd/>
                          <a:tailEnd/>
                        </a:ln>
                      </wps:spPr>
                      <wps:txbx>
                        <w:txbxContent>
                          <w:p w14:paraId="37DB37B8" w14:textId="77777777" w:rsidR="00AF1AF6" w:rsidRDefault="00AF1AF6" w:rsidP="00AF1AF6">
                            <w:pPr>
                              <w:jc w:val="center"/>
                            </w:pPr>
                            <w:r>
                              <w:t>DIABETES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4939" id=" 38" o:spid="_x0000_s1028" type="#_x0000_t202" style="position:absolute;left:0;text-align:left;margin-left:137.25pt;margin-top:-2.6pt;width:148.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">
                <v:path arrowok="t"/>
                <v:textbox>
                  <w:txbxContent>
                    <w:p w14:paraId="37DB37B8" w14:textId="77777777" w:rsidR="00AF1AF6" w:rsidRDefault="00AF1AF6" w:rsidP="00AF1AF6">
                      <w:pPr>
                        <w:jc w:val="center"/>
                      </w:pPr>
                      <w:r>
                        <w:t>DIABETES</w:t>
                      </w:r>
                    </w:p>
                  </w:txbxContent>
                </v:textbox>
              </v:shape>
            </w:pict>
          </mc:Fallback>
        </mc:AlternateContent>
      </w:r>
    </w:p>
    <w:p w14:paraId="726AB89B"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643F277">
                <wp:simplePos x="0" y="0"/>
                <wp:positionH relativeFrom="column">
                  <wp:posOffset>1809750</wp:posOffset>
                </wp:positionH>
                <wp:positionV relativeFrom="paragraph">
                  <wp:posOffset>282575</wp:posOffset>
                </wp:positionV>
                <wp:extent cx="1590675" cy="266700"/>
                <wp:effectExtent l="0" t="0" r="9525" b="0"/>
                <wp:wrapNone/>
                <wp:docPr id="1907091197"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0675" cy="266700"/>
                        </a:xfrm>
                        <a:prstGeom prst="rect">
                          <a:avLst/>
                        </a:prstGeom>
                        <a:solidFill>
                          <a:srgbClr val="FFFFFF"/>
                        </a:solidFill>
                        <a:ln w="9525">
                          <a:solidFill>
                            <a:srgbClr val="000000"/>
                          </a:solidFill>
                          <a:miter lim="800000"/>
                          <a:headEnd/>
                          <a:tailEnd/>
                        </a:ln>
                      </wps:spPr>
                      <wps:txbx>
                        <w:txbxContent>
                          <w:p w14:paraId="32447105" w14:textId="77777777" w:rsidR="00AF1AF6" w:rsidRDefault="00AF1AF6" w:rsidP="00AF1AF6">
                            <w:pPr>
                              <w:jc w:val="center"/>
                            </w:pPr>
                            <w:r>
                              <w:t>HYPERGLYCEMIA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F277" id=" 40" o:spid="_x0000_s1029" type="#_x0000_t202" style="position:absolute;left:0;text-align:left;margin-left:142.5pt;margin-top:22.25pt;width:125.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">
                <v:path arrowok="t"/>
                <v:textbox>
                  <w:txbxContent>
                    <w:p w14:paraId="32447105" w14:textId="77777777" w:rsidR="00AF1AF6" w:rsidRDefault="00AF1AF6" w:rsidP="00AF1AF6">
                      <w:pPr>
                        <w:jc w:val="center"/>
                      </w:pPr>
                      <w:r>
                        <w:t>HYPERGLYCEMIA</w:t>
                      </w:r>
                    </w:p>
                  </w:txbxContent>
                </v:textbox>
              </v:shape>
            </w:pict>
          </mc:Fallback>
        </mc:AlternateContent>
      </w:r>
    </w:p>
    <w:p w14:paraId="033902DB"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7B98225">
                <wp:simplePos x="0" y="0"/>
                <wp:positionH relativeFrom="column">
                  <wp:posOffset>2595245</wp:posOffset>
                </wp:positionH>
                <wp:positionV relativeFrom="paragraph">
                  <wp:posOffset>246380</wp:posOffset>
                </wp:positionV>
                <wp:extent cx="90805" cy="228600"/>
                <wp:effectExtent l="19050" t="0" r="23495" b="19050"/>
                <wp:wrapNone/>
                <wp:docPr id="874934175"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E1F12" id=" 41" o:spid="_x0000_s1026" type="#_x0000_t67" style="position:absolute;margin-left:204.35pt;margin-top:19.4pt;width:7.1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">
                <v:path arrowok="t"/>
                <v:textbox style="layout-flow:vertical-ideographic"/>
              </v:shape>
            </w:pict>
          </mc:Fallback>
        </mc:AlternateContent>
      </w:r>
    </w:p>
    <w:p w14:paraId="3D2F3871"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2C280C9">
                <wp:simplePos x="0" y="0"/>
                <wp:positionH relativeFrom="column">
                  <wp:posOffset>1148080</wp:posOffset>
                </wp:positionH>
                <wp:positionV relativeFrom="paragraph">
                  <wp:posOffset>171450</wp:posOffset>
                </wp:positionV>
                <wp:extent cx="3019425" cy="466725"/>
                <wp:effectExtent l="0" t="0" r="9525" b="9525"/>
                <wp:wrapNone/>
                <wp:docPr id="1195766459" nam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9425" cy="466725"/>
                        </a:xfrm>
                        <a:prstGeom prst="rect">
                          <a:avLst/>
                        </a:prstGeom>
                        <a:solidFill>
                          <a:srgbClr val="FFFFFF"/>
                        </a:solidFill>
                        <a:ln w="9525">
                          <a:solidFill>
                            <a:srgbClr val="000000"/>
                          </a:solidFill>
                          <a:miter lim="800000"/>
                          <a:headEnd/>
                          <a:tailEnd/>
                        </a:ln>
                      </wps:spPr>
                      <wps:txbx>
                        <w:txbxContent>
                          <w:p w14:paraId="3D83FFEB" w14:textId="77777777" w:rsidR="00AF1AF6" w:rsidRDefault="00387864" w:rsidP="00387864">
                            <w:pPr>
                              <w:jc w:val="center"/>
                            </w:pPr>
                            <w:r>
                              <w:rPr>
                                <w:rFonts w:ascii="Arial" w:hAnsi="Arial" w:cs="Arial"/>
                              </w:rPr>
                              <w:t>CHANGES IN CELLULAR METABOLISM,TISSUE DAMAGE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280C9" id=" 43" o:spid="_x0000_s1030" type="#_x0000_t202" style="position:absolute;left:0;text-align:left;margin-left:90.4pt;margin-top:13.5pt;width:237.7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">
                <v:path arrowok="t"/>
                <v:textbox>
                  <w:txbxContent>
                    <w:p w14:paraId="3D83FFEB" w14:textId="77777777" w:rsidR="00AF1AF6" w:rsidRDefault="00387864" w:rsidP="00387864">
                      <w:pPr>
                        <w:jc w:val="center"/>
                      </w:pPr>
                      <w:r>
                        <w:rPr>
                          <w:rFonts w:ascii="Arial" w:hAnsi="Arial" w:cs="Arial"/>
                        </w:rPr>
                        <w:t>CHANGES IN CELLULAR METABOLISM,TISSUE DAMAGE etc.</w:t>
                      </w:r>
                    </w:p>
                  </w:txbxContent>
                </v:textbox>
              </v:shape>
            </w:pict>
          </mc:Fallback>
        </mc:AlternateContent>
      </w:r>
    </w:p>
    <w:p w14:paraId="57951953" w14:textId="77777777" w:rsidR="00A74BBC" w:rsidRPr="00E27451" w:rsidRDefault="00A74BBC" w:rsidP="00E27451">
      <w:pPr>
        <w:shd w:val="clear" w:color="auto" w:fill="FFFFFF"/>
        <w:spacing w:after="0" w:line="480" w:lineRule="auto"/>
        <w:jc w:val="both"/>
        <w:rPr>
          <w:rFonts w:ascii="Times New Roman" w:hAnsi="Times New Roman" w:cs="Times New Roman"/>
          <w:sz w:val="24"/>
          <w:szCs w:val="24"/>
        </w:rPr>
      </w:pPr>
    </w:p>
    <w:p w14:paraId="0DF96091"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AD37377">
                <wp:simplePos x="0" y="0"/>
                <wp:positionH relativeFrom="column">
                  <wp:posOffset>2595245</wp:posOffset>
                </wp:positionH>
                <wp:positionV relativeFrom="paragraph">
                  <wp:posOffset>263525</wp:posOffset>
                </wp:positionV>
                <wp:extent cx="90805" cy="184785"/>
                <wp:effectExtent l="19050" t="0" r="23495" b="24765"/>
                <wp:wrapNone/>
                <wp:docPr id="2001624678"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4785"/>
                        </a:xfrm>
                        <a:prstGeom prst="downArrow">
                          <a:avLst>
                            <a:gd name="adj1" fmla="val 50000"/>
                            <a:gd name="adj2" fmla="val 5087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E8F2F" id=" 44" o:spid="_x0000_s1026" type="#_x0000_t67" style="position:absolute;margin-left:204.35pt;margin-top:20.75pt;width:7.15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">
                <v:path arrowok="t"/>
                <v:textbox style="layout-flow:vertical-ideographic"/>
              </v:shape>
            </w:pict>
          </mc:Fallback>
        </mc:AlternateContent>
      </w:r>
    </w:p>
    <w:p w14:paraId="32FA653B"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D016AE7">
                <wp:simplePos x="0" y="0"/>
                <wp:positionH relativeFrom="column">
                  <wp:posOffset>1628775</wp:posOffset>
                </wp:positionH>
                <wp:positionV relativeFrom="paragraph">
                  <wp:posOffset>198120</wp:posOffset>
                </wp:positionV>
                <wp:extent cx="2066925" cy="322580"/>
                <wp:effectExtent l="0" t="0" r="9525" b="1270"/>
                <wp:wrapNone/>
                <wp:docPr id="22994367" nam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6925" cy="322580"/>
                        </a:xfrm>
                        <a:prstGeom prst="rect">
                          <a:avLst/>
                        </a:prstGeom>
                        <a:solidFill>
                          <a:srgbClr val="FFFFFF"/>
                        </a:solidFill>
                        <a:ln w="9525">
                          <a:solidFill>
                            <a:srgbClr val="000000"/>
                          </a:solidFill>
                          <a:miter lim="800000"/>
                          <a:headEnd/>
                          <a:tailEnd/>
                        </a:ln>
                      </wps:spPr>
                      <wps:txbx>
                        <w:txbxContent>
                          <w:p w14:paraId="1C3FAC97" w14:textId="77777777" w:rsidR="00AF1AF6" w:rsidRDefault="00CE18C7" w:rsidP="00AF1AF6">
                            <w:pPr>
                              <w:jc w:val="center"/>
                              <w:rPr>
                                <w:b/>
                              </w:rPr>
                            </w:pPr>
                            <w:r>
                              <w:t>GENERATION</w:t>
                            </w:r>
                            <w:r w:rsidR="00AF1AF6">
                              <w:t xml:space="preserve"> OF </w:t>
                            </w:r>
                            <w:r w:rsidR="00AF1AF6" w:rsidRPr="008D32B6">
                              <w:t>ROS</w:t>
                            </w:r>
                          </w:p>
                          <w:p w14:paraId="51CCCFBB" w14:textId="77777777" w:rsidR="008D32B6" w:rsidRDefault="008D32B6" w:rsidP="00AF1AF6">
                            <w:pPr>
                              <w:jc w:val="center"/>
                              <w:rPr>
                                <w:b/>
                              </w:rPr>
                            </w:pPr>
                          </w:p>
                          <w:p w14:paraId="394A1F96" w14:textId="77777777" w:rsidR="008D32B6" w:rsidRDefault="008D32B6" w:rsidP="00AF1A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16AE7" id=" 45" o:spid="_x0000_s1031" type="#_x0000_t202" style="position:absolute;left:0;text-align:left;margin-left:128.25pt;margin-top:15.6pt;width:162.75pt;height:2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">
                <v:path arrowok="t"/>
                <v:textbox>
                  <w:txbxContent>
                    <w:p w14:paraId="1C3FAC97" w14:textId="77777777" w:rsidR="00AF1AF6" w:rsidRDefault="00CE18C7" w:rsidP="00AF1AF6">
                      <w:pPr>
                        <w:jc w:val="center"/>
                        <w:rPr>
                          <w:b/>
                        </w:rPr>
                      </w:pPr>
                      <w:r>
                        <w:t>GENERATION</w:t>
                      </w:r>
                      <w:r w:rsidR="00AF1AF6">
                        <w:t xml:space="preserve"> OF </w:t>
                      </w:r>
                      <w:r w:rsidR="00AF1AF6" w:rsidRPr="008D32B6">
                        <w:t>ROS</w:t>
                      </w:r>
                    </w:p>
                    <w:p w14:paraId="51CCCFBB" w14:textId="77777777" w:rsidR="008D32B6" w:rsidRDefault="008D32B6" w:rsidP="00AF1AF6">
                      <w:pPr>
                        <w:jc w:val="center"/>
                        <w:rPr>
                          <w:b/>
                        </w:rPr>
                      </w:pPr>
                    </w:p>
                    <w:p w14:paraId="394A1F96" w14:textId="77777777" w:rsidR="008D32B6" w:rsidRDefault="008D32B6" w:rsidP="00AF1AF6">
                      <w:pPr>
                        <w:jc w:val="center"/>
                      </w:pPr>
                    </w:p>
                  </w:txbxContent>
                </v:textbox>
              </v:shape>
            </w:pict>
          </mc:Fallback>
        </mc:AlternateContent>
      </w:r>
    </w:p>
    <w:p w14:paraId="4B0A5802" w14:textId="77777777" w:rsidR="00A74BBC" w:rsidRPr="00E27451" w:rsidRDefault="00A74BBC" w:rsidP="00E27451">
      <w:pPr>
        <w:shd w:val="clear" w:color="auto" w:fill="FFFFFF"/>
        <w:spacing w:after="0" w:line="480" w:lineRule="auto"/>
        <w:jc w:val="both"/>
        <w:rPr>
          <w:rFonts w:ascii="Times New Roman" w:hAnsi="Times New Roman" w:cs="Times New Roman"/>
          <w:sz w:val="24"/>
          <w:szCs w:val="24"/>
        </w:rPr>
      </w:pPr>
    </w:p>
    <w:p w14:paraId="66DF1AD1" w14:textId="77777777" w:rsidR="009820F4"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A6F157C">
                <wp:simplePos x="0" y="0"/>
                <wp:positionH relativeFrom="column">
                  <wp:posOffset>1381125</wp:posOffset>
                </wp:positionH>
                <wp:positionV relativeFrom="paragraph">
                  <wp:posOffset>105410</wp:posOffset>
                </wp:positionV>
                <wp:extent cx="1214120" cy="714375"/>
                <wp:effectExtent l="38100" t="0" r="5080" b="28575"/>
                <wp:wrapNone/>
                <wp:docPr id="1059212842"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1412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FC41F" id=" 48" o:spid="_x0000_s1026" type="#_x0000_t32" style="position:absolute;margin-left:108.75pt;margin-top:8.3pt;width:95.6pt;height:56.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">
                <v:stroke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297E94D">
                <wp:simplePos x="0" y="0"/>
                <wp:positionH relativeFrom="column">
                  <wp:posOffset>2781300</wp:posOffset>
                </wp:positionH>
                <wp:positionV relativeFrom="paragraph">
                  <wp:posOffset>105410</wp:posOffset>
                </wp:positionV>
                <wp:extent cx="914400" cy="714375"/>
                <wp:effectExtent l="0" t="0" r="38100" b="28575"/>
                <wp:wrapNone/>
                <wp:docPr id="821689027"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7021E" id=" 53" o:spid="_x0000_s1026" type="#_x0000_t32" style="position:absolute;margin-left:219pt;margin-top:8.3pt;width:1in;height:5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">
                <v:stroke endarrow="block"/>
                <o:lock v:ext="edit" shapetype="f"/>
              </v:shape>
            </w:pict>
          </mc:Fallback>
        </mc:AlternateContent>
      </w:r>
    </w:p>
    <w:p w14:paraId="1814B8D1" w14:textId="77777777" w:rsidR="009820F4" w:rsidRPr="00E27451" w:rsidRDefault="009820F4" w:rsidP="00E27451">
      <w:pPr>
        <w:shd w:val="clear" w:color="auto" w:fill="FFFFFF"/>
        <w:spacing w:after="0" w:line="480" w:lineRule="auto"/>
        <w:jc w:val="both"/>
        <w:rPr>
          <w:rFonts w:ascii="Times New Roman" w:hAnsi="Times New Roman" w:cs="Times New Roman"/>
          <w:sz w:val="24"/>
          <w:szCs w:val="24"/>
        </w:rPr>
      </w:pPr>
    </w:p>
    <w:p w14:paraId="6E02EB30"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8DDEBBE">
                <wp:simplePos x="0" y="0"/>
                <wp:positionH relativeFrom="column">
                  <wp:posOffset>5886450</wp:posOffset>
                </wp:positionH>
                <wp:positionV relativeFrom="paragraph">
                  <wp:posOffset>174625</wp:posOffset>
                </wp:positionV>
                <wp:extent cx="90805" cy="190500"/>
                <wp:effectExtent l="57150" t="19050" r="23495" b="38100"/>
                <wp:wrapNone/>
                <wp:docPr id="38680910"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90500"/>
                        </a:xfrm>
                        <a:prstGeom prst="downArrow">
                          <a:avLst>
                            <a:gd name="adj1" fmla="val 50000"/>
                            <a:gd name="adj2" fmla="val 52448"/>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0053" id=" 51" o:spid="_x0000_s1026" type="#_x0000_t67" style="position:absolute;margin-left:463.5pt;margin-top:13.75pt;width:7.1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" fillcolor="black [3200]" strokecolor="black [3213]" strokeweight="3pt">
                <v:shadow on="t" color="#7f7f7f [1601]" opacity=".5" offset="1pt"/>
                <v:path arrowok="t"/>
                <v:textbox style="layout-flow:vertical-ideographic"/>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4A9976A">
                <wp:simplePos x="0" y="0"/>
                <wp:positionH relativeFrom="column">
                  <wp:posOffset>3257550</wp:posOffset>
                </wp:positionH>
                <wp:positionV relativeFrom="paragraph">
                  <wp:posOffset>98425</wp:posOffset>
                </wp:positionV>
                <wp:extent cx="2876550" cy="564515"/>
                <wp:effectExtent l="0" t="0" r="0" b="6985"/>
                <wp:wrapNone/>
                <wp:docPr id="87317833" nam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6550" cy="564515"/>
                        </a:xfrm>
                        <a:prstGeom prst="rect">
                          <a:avLst/>
                        </a:prstGeom>
                        <a:solidFill>
                          <a:srgbClr val="FFFFFF"/>
                        </a:solidFill>
                        <a:ln w="9525">
                          <a:solidFill>
                            <a:srgbClr val="000000"/>
                          </a:solidFill>
                          <a:miter lim="800000"/>
                          <a:headEnd/>
                          <a:tailEnd/>
                        </a:ln>
                      </wps:spPr>
                      <wps:txbx>
                        <w:txbxContent>
                          <w:p w14:paraId="099C33A4" w14:textId="77777777" w:rsidR="009820F4" w:rsidRDefault="009820F4">
                            <w:pPr>
                              <w:rPr>
                                <w:rFonts w:ascii="Arial" w:hAnsi="Arial" w:cs="Arial"/>
                              </w:rPr>
                            </w:pPr>
                            <w:r w:rsidRPr="008F002F">
                              <w:rPr>
                                <w:rFonts w:ascii="Arial" w:hAnsi="Arial" w:cs="Arial"/>
                              </w:rPr>
                              <w:t>seminal total antioxidant capacity (TAC)</w:t>
                            </w:r>
                          </w:p>
                          <w:p w14:paraId="4875DC24" w14:textId="77777777" w:rsidR="009820F4" w:rsidRDefault="009820F4">
                            <w:r w:rsidRPr="008F002F">
                              <w:rPr>
                                <w:rFonts w:ascii="Arial" w:hAnsi="Arial" w:cs="Arial"/>
                              </w:rPr>
                              <w:t>malonaldehyde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9976A" id=" 49" o:spid="_x0000_s1032" type="#_x0000_t202" style="position:absolute;left:0;text-align:left;margin-left:256.5pt;margin-top:7.75pt;width:226.5pt;height:4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">
                <v:path arrowok="t"/>
                <v:textbox>
                  <w:txbxContent>
                    <w:p w14:paraId="099C33A4" w14:textId="77777777" w:rsidR="009820F4" w:rsidRDefault="009820F4">
                      <w:pPr>
                        <w:rPr>
                          <w:rFonts w:ascii="Arial" w:hAnsi="Arial" w:cs="Arial"/>
                        </w:rPr>
                      </w:pPr>
                      <w:r w:rsidRPr="008F002F">
                        <w:rPr>
                          <w:rFonts w:ascii="Arial" w:hAnsi="Arial" w:cs="Arial"/>
                        </w:rPr>
                        <w:t>seminal total antioxidant capacity (TAC)</w:t>
                      </w:r>
                    </w:p>
                    <w:p w14:paraId="4875DC24" w14:textId="77777777" w:rsidR="009820F4" w:rsidRDefault="009820F4">
                      <w:r w:rsidRPr="008F002F">
                        <w:rPr>
                          <w:rFonts w:ascii="Arial" w:hAnsi="Arial" w:cs="Arial"/>
                        </w:rPr>
                        <w:t>malonaldehyde levels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9228A9C">
                <wp:simplePos x="0" y="0"/>
                <wp:positionH relativeFrom="column">
                  <wp:posOffset>-47625</wp:posOffset>
                </wp:positionH>
                <wp:positionV relativeFrom="paragraph">
                  <wp:posOffset>98425</wp:posOffset>
                </wp:positionV>
                <wp:extent cx="2828925" cy="495300"/>
                <wp:effectExtent l="0" t="0" r="9525" b="0"/>
                <wp:wrapNone/>
                <wp:docPr id="2126902848" nam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8925" cy="495300"/>
                        </a:xfrm>
                        <a:prstGeom prst="rect">
                          <a:avLst/>
                        </a:prstGeom>
                        <a:solidFill>
                          <a:srgbClr val="FFFFFF"/>
                        </a:solidFill>
                        <a:ln w="9525">
                          <a:solidFill>
                            <a:srgbClr val="000000"/>
                          </a:solidFill>
                          <a:miter lim="800000"/>
                          <a:headEnd/>
                          <a:tailEnd/>
                        </a:ln>
                      </wps:spPr>
                      <wps:txbx>
                        <w:txbxContent>
                          <w:p w14:paraId="319B6F50" w14:textId="77777777" w:rsidR="009820F4" w:rsidRPr="009820F4" w:rsidRDefault="008D32B6">
                            <w:pPr>
                              <w:rPr>
                                <w:rFonts w:ascii="Arial" w:hAnsi="Arial" w:cs="Arial"/>
                              </w:rPr>
                            </w:pPr>
                            <w:r>
                              <w:rPr>
                                <w:rFonts w:ascii="Arial" w:hAnsi="Arial" w:cs="Arial"/>
                              </w:rPr>
                              <w:t xml:space="preserve">sperm DNA damage, </w:t>
                            </w:r>
                            <w:r w:rsidRPr="008F002F">
                              <w:rPr>
                                <w:rFonts w:ascii="Arial" w:hAnsi="Arial" w:cs="Arial"/>
                              </w:rPr>
                              <w:t>mitochondrial DNA fragmentation</w:t>
                            </w:r>
                            <w:r>
                              <w:rPr>
                                <w:rFonts w:ascii="Arial" w:hAnsi="Arial" w:cs="Arial"/>
                              </w:rPr>
                              <w:t>,</w:t>
                            </w:r>
                            <w:r w:rsidR="009820F4">
                              <w:rPr>
                                <w:rFonts w:ascii="Arial" w:hAnsi="Arial" w:cs="Arial"/>
                              </w:rPr>
                              <w:t>apoptosis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8A9C" id=" 46" o:spid="_x0000_s1033" type="#_x0000_t202" style="position:absolute;left:0;text-align:left;margin-left:-3.75pt;margin-top:7.75pt;width:222.7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">
                <v:path arrowok="t"/>
                <v:textbox>
                  <w:txbxContent>
                    <w:p w14:paraId="319B6F50" w14:textId="77777777" w:rsidR="009820F4" w:rsidRPr="009820F4" w:rsidRDefault="008D32B6">
                      <w:pPr>
                        <w:rPr>
                          <w:rFonts w:ascii="Arial" w:hAnsi="Arial" w:cs="Arial"/>
                        </w:rPr>
                      </w:pPr>
                      <w:r>
                        <w:rPr>
                          <w:rFonts w:ascii="Arial" w:hAnsi="Arial" w:cs="Arial"/>
                        </w:rPr>
                        <w:t xml:space="preserve">sperm DNA damage, </w:t>
                      </w:r>
                      <w:r w:rsidRPr="008F002F">
                        <w:rPr>
                          <w:rFonts w:ascii="Arial" w:hAnsi="Arial" w:cs="Arial"/>
                        </w:rPr>
                        <w:t>mitochondrial DNA fragmentation</w:t>
                      </w:r>
                      <w:r>
                        <w:rPr>
                          <w:rFonts w:ascii="Arial" w:hAnsi="Arial" w:cs="Arial"/>
                        </w:rPr>
                        <w:t>,</w:t>
                      </w:r>
                      <w:r w:rsidR="009820F4">
                        <w:rPr>
                          <w:rFonts w:ascii="Arial" w:hAnsi="Arial" w:cs="Arial"/>
                        </w:rPr>
                        <w:t>apoptosis</w:t>
                      </w:r>
                    </w:p>
                  </w:txbxContent>
                </v:textbox>
              </v:shape>
            </w:pict>
          </mc:Fallback>
        </mc:AlternateContent>
      </w:r>
    </w:p>
    <w:p w14:paraId="0105724C"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D2C58FC">
                <wp:simplePos x="0" y="0"/>
                <wp:positionH relativeFrom="column">
                  <wp:posOffset>4781550</wp:posOffset>
                </wp:positionH>
                <wp:positionV relativeFrom="paragraph">
                  <wp:posOffset>147320</wp:posOffset>
                </wp:positionV>
                <wp:extent cx="90805" cy="142875"/>
                <wp:effectExtent l="57150" t="38100" r="23495" b="47625"/>
                <wp:wrapNone/>
                <wp:docPr id="356305504"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2875"/>
                        </a:xfrm>
                        <a:prstGeom prst="upArrow">
                          <a:avLst>
                            <a:gd name="adj1" fmla="val 50000"/>
                            <a:gd name="adj2" fmla="val 39336"/>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3D7C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 52" o:spid="_x0000_s1026" type="#_x0000_t68" style="position:absolute;margin-left:376.5pt;margin-top:11.6pt;width:7.1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" fillcolor="black [3213]" strokecolor="black [3213]" strokeweight="3pt">
                <v:shadow on="t" color="#7f7f7f [1601]" opacity=".5" offset="1pt"/>
                <v:path arrowok="t"/>
                <v:textbox style="layout-flow:vertical-ideographic"/>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95EC557">
                <wp:simplePos x="0" y="0"/>
                <wp:positionH relativeFrom="column">
                  <wp:posOffset>1323975</wp:posOffset>
                </wp:positionH>
                <wp:positionV relativeFrom="paragraph">
                  <wp:posOffset>290195</wp:posOffset>
                </wp:positionV>
                <wp:extent cx="971550" cy="552450"/>
                <wp:effectExtent l="0" t="0" r="57150" b="38100"/>
                <wp:wrapNone/>
                <wp:docPr id="1467376074"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15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8B2C7" id=" 55" o:spid="_x0000_s1026" type="#_x0000_t32" style="position:absolute;margin-left:104.25pt;margin-top:22.85pt;width:76.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">
                <v:stroke endarrow="block"/>
                <o:lock v:ext="edit" shapetype="f"/>
              </v:shape>
            </w:pict>
          </mc:Fallback>
        </mc:AlternateContent>
      </w:r>
    </w:p>
    <w:p w14:paraId="48FE89C7" w14:textId="77777777" w:rsidR="00A74BBC"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3C575F2">
                <wp:simplePos x="0" y="0"/>
                <wp:positionH relativeFrom="column">
                  <wp:posOffset>3400425</wp:posOffset>
                </wp:positionH>
                <wp:positionV relativeFrom="paragraph">
                  <wp:posOffset>55880</wp:posOffset>
                </wp:positionV>
                <wp:extent cx="962025" cy="483235"/>
                <wp:effectExtent l="38100" t="0" r="9525" b="31115"/>
                <wp:wrapNone/>
                <wp:docPr id="2058735550"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62025"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C7B35" id=" 56" o:spid="_x0000_s1026" type="#_x0000_t32" style="position:absolute;margin-left:267.75pt;margin-top:4.4pt;width:75.75pt;height:38.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">
                <v:stroke endarrow="block"/>
                <o:lock v:ext="edit" shapetype="f"/>
              </v:shape>
            </w:pict>
          </mc:Fallback>
        </mc:AlternateContent>
      </w:r>
    </w:p>
    <w:p w14:paraId="67F86BA9" w14:textId="77777777" w:rsidR="00AF1AF6" w:rsidRPr="00E27451" w:rsidRDefault="005E23BB" w:rsidP="00E27451">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94A8880">
                <wp:simplePos x="0" y="0"/>
                <wp:positionH relativeFrom="column">
                  <wp:posOffset>2114550</wp:posOffset>
                </wp:positionH>
                <wp:positionV relativeFrom="paragraph">
                  <wp:posOffset>235585</wp:posOffset>
                </wp:positionV>
                <wp:extent cx="1590675" cy="285750"/>
                <wp:effectExtent l="0" t="0" r="9525" b="0"/>
                <wp:wrapNone/>
                <wp:docPr id="1049556599" nam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0675" cy="285750"/>
                        </a:xfrm>
                        <a:prstGeom prst="rect">
                          <a:avLst/>
                        </a:prstGeom>
                        <a:solidFill>
                          <a:srgbClr val="FFFFFF"/>
                        </a:solidFill>
                        <a:ln w="9525">
                          <a:solidFill>
                            <a:srgbClr val="000000"/>
                          </a:solidFill>
                          <a:miter lim="800000"/>
                          <a:headEnd/>
                          <a:tailEnd/>
                        </a:ln>
                      </wps:spPr>
                      <wps:txbx>
                        <w:txbxContent>
                          <w:p w14:paraId="254A335F" w14:textId="77777777" w:rsidR="009820F4" w:rsidRDefault="009820F4" w:rsidP="009820F4">
                            <w:pPr>
                              <w:jc w:val="center"/>
                            </w:pPr>
                            <w:r>
                              <w:t>MALE INFERTILITY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8880" id=" 54" o:spid="_x0000_s1034" type="#_x0000_t202" style="position:absolute;left:0;text-align:left;margin-left:166.5pt;margin-top:18.55pt;width:125.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">
                <v:path arrowok="t"/>
                <v:textbox>
                  <w:txbxContent>
                    <w:p w14:paraId="254A335F" w14:textId="77777777" w:rsidR="009820F4" w:rsidRDefault="009820F4" w:rsidP="009820F4">
                      <w:pPr>
                        <w:jc w:val="center"/>
                      </w:pPr>
                      <w:r>
                        <w:t>MALE INFERTILITY</w:t>
                      </w:r>
                    </w:p>
                  </w:txbxContent>
                </v:textbox>
              </v:shape>
            </w:pict>
          </mc:Fallback>
        </mc:AlternateContent>
      </w:r>
    </w:p>
    <w:p w14:paraId="40472BEE" w14:textId="77777777" w:rsidR="00AF1AF6" w:rsidRPr="00E27451" w:rsidRDefault="00AF1AF6" w:rsidP="00E27451">
      <w:pPr>
        <w:shd w:val="clear" w:color="auto" w:fill="FFFFFF"/>
        <w:spacing w:after="0" w:line="480" w:lineRule="auto"/>
        <w:jc w:val="both"/>
        <w:rPr>
          <w:rFonts w:ascii="Times New Roman" w:hAnsi="Times New Roman" w:cs="Times New Roman"/>
          <w:sz w:val="24"/>
          <w:szCs w:val="24"/>
        </w:rPr>
      </w:pPr>
    </w:p>
    <w:p w14:paraId="056D14C5" w14:textId="77777777" w:rsidR="00AF1AF6" w:rsidRPr="00E27451" w:rsidRDefault="00AF1AF6" w:rsidP="00E27451">
      <w:pPr>
        <w:shd w:val="clear" w:color="auto" w:fill="FFFFFF"/>
        <w:spacing w:after="0" w:line="480" w:lineRule="auto"/>
        <w:jc w:val="both"/>
        <w:rPr>
          <w:rFonts w:ascii="Times New Roman" w:hAnsi="Times New Roman" w:cs="Times New Roman"/>
          <w:sz w:val="24"/>
          <w:szCs w:val="24"/>
        </w:rPr>
      </w:pPr>
    </w:p>
    <w:p w14:paraId="44C26BBC" w14:textId="77777777" w:rsidR="00AF1AF6" w:rsidRPr="00E27451" w:rsidRDefault="00AF1AF6" w:rsidP="00E27451">
      <w:pPr>
        <w:shd w:val="clear" w:color="auto" w:fill="FFFFFF"/>
        <w:spacing w:after="0" w:line="480" w:lineRule="auto"/>
        <w:jc w:val="both"/>
        <w:rPr>
          <w:rFonts w:ascii="Times New Roman" w:hAnsi="Times New Roman" w:cs="Times New Roman"/>
          <w:sz w:val="24"/>
          <w:szCs w:val="24"/>
        </w:rPr>
      </w:pPr>
    </w:p>
    <w:p w14:paraId="71ABDE8A" w14:textId="77777777" w:rsidR="00AF1AF6" w:rsidRPr="00E27451" w:rsidRDefault="009820F4"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Fig 2: ROS induced male infertility due to diabetes</w:t>
      </w:r>
    </w:p>
    <w:p w14:paraId="69854CC4" w14:textId="77777777" w:rsidR="00A74BBC" w:rsidRPr="00E27451" w:rsidRDefault="00A74BBC" w:rsidP="00E27451">
      <w:pPr>
        <w:shd w:val="clear" w:color="auto" w:fill="FFFFFF"/>
        <w:spacing w:after="0" w:line="480" w:lineRule="auto"/>
        <w:jc w:val="both"/>
        <w:rPr>
          <w:rFonts w:ascii="Times New Roman" w:hAnsi="Times New Roman" w:cs="Times New Roman"/>
          <w:sz w:val="24"/>
          <w:szCs w:val="24"/>
        </w:rPr>
      </w:pPr>
    </w:p>
    <w:p w14:paraId="39DEE620" w14:textId="77777777" w:rsidR="00D072C5" w:rsidRPr="00E27451" w:rsidRDefault="00D072C5" w:rsidP="00E27451">
      <w:pPr>
        <w:shd w:val="clear" w:color="auto" w:fill="FFFFFF"/>
        <w:spacing w:after="0" w:line="480" w:lineRule="auto"/>
        <w:jc w:val="both"/>
        <w:rPr>
          <w:rFonts w:ascii="Times New Roman" w:hAnsi="Times New Roman" w:cs="Times New Roman"/>
          <w:sz w:val="24"/>
          <w:szCs w:val="24"/>
        </w:rPr>
      </w:pPr>
    </w:p>
    <w:p w14:paraId="372F3B2F" w14:textId="77777777" w:rsidR="003E1C69"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3.3. Diabetic neuropathy</w:t>
      </w:r>
    </w:p>
    <w:p w14:paraId="29FE4095" w14:textId="77777777" w:rsidR="003E1C69" w:rsidRPr="00E27451" w:rsidRDefault="007871C1"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 xml:space="preserve">Diabetic neuropathy (DN) affects approximately 50% of </w:t>
      </w:r>
      <w:r w:rsidR="00A33EFF" w:rsidRPr="00E27451">
        <w:rPr>
          <w:rFonts w:ascii="Times New Roman" w:eastAsia="Times New Roman" w:hAnsi="Times New Roman" w:cs="Times New Roman"/>
          <w:sz w:val="24"/>
          <w:szCs w:val="24"/>
          <w:lang w:val="en-IN" w:eastAsia="en-IN"/>
        </w:rPr>
        <w:t xml:space="preserve">Diabetic </w:t>
      </w:r>
      <w:r w:rsidRPr="00E27451">
        <w:rPr>
          <w:rFonts w:ascii="Times New Roman" w:eastAsia="Times New Roman" w:hAnsi="Times New Roman" w:cs="Times New Roman"/>
          <w:sz w:val="24"/>
          <w:szCs w:val="24"/>
          <w:lang w:val="en-IN" w:eastAsia="en-IN"/>
        </w:rPr>
        <w:t>patients. DN is classified into autonomic neuropathy or peripheral neuropathy based on whether it affects the autonomic nervous system or peripheral nerves.</w:t>
      </w:r>
      <w:r w:rsidR="00030F0F" w:rsidRPr="00E27451">
        <w:rPr>
          <w:rFonts w:ascii="Times New Roman" w:eastAsia="Times New Roman" w:hAnsi="Times New Roman" w:cs="Times New Roman"/>
          <w:sz w:val="24"/>
          <w:szCs w:val="24"/>
          <w:lang w:val="en-IN" w:eastAsia="en-IN"/>
        </w:rPr>
        <w:t xml:space="preserve">Both types of neuropathies </w:t>
      </w:r>
      <w:r w:rsidR="00D15B29" w:rsidRPr="00E27451">
        <w:rPr>
          <w:rFonts w:ascii="Times New Roman" w:eastAsia="Times New Roman" w:hAnsi="Times New Roman" w:cs="Times New Roman"/>
          <w:sz w:val="24"/>
          <w:szCs w:val="24"/>
          <w:lang w:val="en-IN" w:eastAsia="en-IN"/>
        </w:rPr>
        <w:t>causes</w:t>
      </w:r>
      <w:r w:rsidR="00030F0F" w:rsidRPr="00E27451">
        <w:rPr>
          <w:rFonts w:ascii="Times New Roman" w:eastAsia="Times New Roman" w:hAnsi="Times New Roman" w:cs="Times New Roman"/>
          <w:sz w:val="24"/>
          <w:szCs w:val="24"/>
          <w:lang w:val="en-IN" w:eastAsia="en-IN"/>
        </w:rPr>
        <w:t xml:space="preserve"> autonomic neuropathy. Additionally, this dysfunction </w:t>
      </w:r>
      <w:r w:rsidR="00D15B29" w:rsidRPr="00E27451">
        <w:rPr>
          <w:rFonts w:ascii="Times New Roman" w:eastAsia="Times New Roman" w:hAnsi="Times New Roman" w:cs="Times New Roman"/>
          <w:sz w:val="24"/>
          <w:szCs w:val="24"/>
          <w:lang w:val="en-IN" w:eastAsia="en-IN"/>
        </w:rPr>
        <w:t>leads to</w:t>
      </w:r>
      <w:r w:rsidR="00030F0F" w:rsidRPr="00E27451">
        <w:rPr>
          <w:rFonts w:ascii="Times New Roman" w:eastAsia="Times New Roman" w:hAnsi="Times New Roman" w:cs="Times New Roman"/>
          <w:sz w:val="24"/>
          <w:szCs w:val="24"/>
          <w:lang w:val="en-IN" w:eastAsia="en-IN"/>
        </w:rPr>
        <w:t xml:space="preserve"> peripheral neuropathy.</w:t>
      </w:r>
      <w:r w:rsidR="00D15B29" w:rsidRPr="00E27451">
        <w:rPr>
          <w:rFonts w:ascii="Times New Roman" w:eastAsia="Times New Roman" w:hAnsi="Times New Roman" w:cs="Times New Roman"/>
          <w:sz w:val="24"/>
          <w:szCs w:val="24"/>
          <w:lang w:val="en-IN" w:eastAsia="en-IN"/>
        </w:rPr>
        <w:t xml:space="preserve"> As</w:t>
      </w:r>
      <w:r w:rsidR="00030F0F" w:rsidRPr="00E27451">
        <w:rPr>
          <w:rFonts w:ascii="Times New Roman" w:eastAsia="Times New Roman" w:hAnsi="Times New Roman" w:cs="Times New Roman"/>
          <w:sz w:val="24"/>
          <w:szCs w:val="24"/>
          <w:lang w:val="en-IN" w:eastAsia="en-IN"/>
        </w:rPr>
        <w:t xml:space="preserve"> the autonomic nervous system (ANS) regulates the sexual response cycle, </w:t>
      </w:r>
      <w:r w:rsidR="00D15B29" w:rsidRPr="00E27451">
        <w:rPr>
          <w:rFonts w:ascii="Times New Roman" w:eastAsia="Times New Roman" w:hAnsi="Times New Roman" w:cs="Times New Roman"/>
          <w:sz w:val="24"/>
          <w:szCs w:val="24"/>
          <w:lang w:val="en-IN" w:eastAsia="en-IN"/>
        </w:rPr>
        <w:t>autonomic neuropathy due to diabetes</w:t>
      </w:r>
      <w:r w:rsidR="00030F0F" w:rsidRPr="00E27451">
        <w:rPr>
          <w:rFonts w:ascii="Times New Roman" w:eastAsia="Times New Roman" w:hAnsi="Times New Roman" w:cs="Times New Roman"/>
          <w:sz w:val="24"/>
          <w:szCs w:val="24"/>
          <w:lang w:val="en-IN" w:eastAsia="en-IN"/>
        </w:rPr>
        <w:t xml:space="preserve"> lead</w:t>
      </w:r>
      <w:r w:rsidR="00A33EFF" w:rsidRPr="00E27451">
        <w:rPr>
          <w:rFonts w:ascii="Times New Roman" w:eastAsia="Times New Roman" w:hAnsi="Times New Roman" w:cs="Times New Roman"/>
          <w:sz w:val="24"/>
          <w:szCs w:val="24"/>
          <w:lang w:val="en-IN" w:eastAsia="en-IN"/>
        </w:rPr>
        <w:t>s</w:t>
      </w:r>
      <w:r w:rsidR="00030F0F" w:rsidRPr="00E27451">
        <w:rPr>
          <w:rFonts w:ascii="Times New Roman" w:eastAsia="Times New Roman" w:hAnsi="Times New Roman" w:cs="Times New Roman"/>
          <w:sz w:val="24"/>
          <w:szCs w:val="24"/>
          <w:lang w:val="en-IN" w:eastAsia="en-IN"/>
        </w:rPr>
        <w:t xml:space="preserve"> to reduced sexual response, erectile dysfunction (ED), and retrograde ejaculation.</w:t>
      </w:r>
      <w:r w:rsidR="00573EC6" w:rsidRPr="00E27451">
        <w:rPr>
          <w:rFonts w:ascii="Times New Roman" w:eastAsia="Times New Roman" w:hAnsi="Times New Roman" w:cs="Times New Roman"/>
          <w:sz w:val="24"/>
          <w:szCs w:val="24"/>
          <w:lang w:val="en-IN" w:eastAsia="en-IN"/>
        </w:rPr>
        <w:t>(Raskin et.al.,2004)</w:t>
      </w:r>
      <w:r w:rsidR="009820F4" w:rsidRPr="00E27451">
        <w:rPr>
          <w:rFonts w:ascii="Times New Roman" w:hAnsi="Times New Roman" w:cs="Times New Roman"/>
          <w:sz w:val="24"/>
          <w:szCs w:val="24"/>
        </w:rPr>
        <w:t xml:space="preserve"> .</w:t>
      </w:r>
    </w:p>
    <w:p w14:paraId="1A006B0C" w14:textId="77777777" w:rsidR="00F86D2C" w:rsidRPr="00E27451" w:rsidRDefault="00F86D2C" w:rsidP="00E27451">
      <w:pPr>
        <w:shd w:val="clear" w:color="auto" w:fill="FFFFFF"/>
        <w:spacing w:after="0" w:line="480" w:lineRule="auto"/>
        <w:jc w:val="both"/>
        <w:rPr>
          <w:rFonts w:ascii="Times New Roman" w:hAnsi="Times New Roman" w:cs="Times New Roman"/>
          <w:sz w:val="24"/>
          <w:szCs w:val="24"/>
        </w:rPr>
      </w:pPr>
    </w:p>
    <w:p w14:paraId="1D1779D0" w14:textId="77777777" w:rsidR="003E1C69"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3.3.1. Reduced sexual response</w:t>
      </w:r>
    </w:p>
    <w:p w14:paraId="28A8DADC" w14:textId="77777777" w:rsidR="00FC3046" w:rsidRPr="00E27451" w:rsidRDefault="00A33EFF"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Male sexual response begins with physical or psychological stimuli, triggering vasodilation and enhanced blood flow to the penis</w:t>
      </w:r>
      <w:r w:rsidR="00030F0F" w:rsidRPr="00E27451">
        <w:rPr>
          <w:rFonts w:ascii="Times New Roman" w:hAnsi="Times New Roman" w:cs="Times New Roman"/>
          <w:sz w:val="24"/>
          <w:szCs w:val="24"/>
        </w:rPr>
        <w:t xml:space="preserve">. </w:t>
      </w:r>
      <w:r w:rsidRPr="00E27451">
        <w:rPr>
          <w:rFonts w:ascii="Times New Roman" w:hAnsi="Times New Roman" w:cs="Times New Roman"/>
          <w:sz w:val="24"/>
          <w:szCs w:val="24"/>
        </w:rPr>
        <w:t>Diabetes has been linked to decreased libido, which often worsens as the disease advances</w:t>
      </w:r>
      <w:r w:rsidR="00030F0F" w:rsidRPr="00E27451">
        <w:rPr>
          <w:rFonts w:ascii="Times New Roman" w:hAnsi="Times New Roman" w:cs="Times New Roman"/>
          <w:sz w:val="24"/>
          <w:szCs w:val="24"/>
        </w:rPr>
        <w:t xml:space="preserve"> </w:t>
      </w:r>
      <w:r w:rsidR="00573EC6" w:rsidRPr="00E27451">
        <w:rPr>
          <w:rFonts w:ascii="Times New Roman" w:hAnsi="Times New Roman" w:cs="Times New Roman"/>
          <w:sz w:val="24"/>
          <w:szCs w:val="24"/>
        </w:rPr>
        <w:t>(Fairburn et al.,1982)</w:t>
      </w:r>
      <w:r w:rsidR="00FC3046" w:rsidRPr="00E27451">
        <w:rPr>
          <w:rFonts w:ascii="Times New Roman" w:hAnsi="Times New Roman" w:cs="Times New Roman"/>
          <w:sz w:val="24"/>
          <w:szCs w:val="24"/>
        </w:rPr>
        <w:t xml:space="preserve">. </w:t>
      </w:r>
      <w:r w:rsidR="00F463CA" w:rsidRPr="00E27451">
        <w:rPr>
          <w:rFonts w:ascii="Times New Roman" w:hAnsi="Times New Roman" w:cs="Times New Roman"/>
          <w:sz w:val="24"/>
          <w:szCs w:val="24"/>
        </w:rPr>
        <w:t>Diabetes mellitus (DM)-related physical and psychological sensitivity to decrease may be linked to a decli</w:t>
      </w:r>
      <w:r w:rsidR="000F4E93" w:rsidRPr="00E27451">
        <w:rPr>
          <w:rFonts w:ascii="Times New Roman" w:hAnsi="Times New Roman" w:cs="Times New Roman"/>
          <w:sz w:val="24"/>
          <w:szCs w:val="24"/>
        </w:rPr>
        <w:t>ne in sexual response or desire</w:t>
      </w:r>
      <w:r w:rsidR="00030F0F" w:rsidRPr="00E27451">
        <w:rPr>
          <w:rFonts w:ascii="Times New Roman" w:hAnsi="Times New Roman" w:cs="Times New Roman"/>
          <w:sz w:val="24"/>
          <w:szCs w:val="24"/>
        </w:rPr>
        <w:t>. For instance, Fairburn et al.</w:t>
      </w:r>
      <w:r w:rsidRPr="00E27451">
        <w:rPr>
          <w:rFonts w:ascii="Times New Roman" w:hAnsi="Times New Roman" w:cs="Times New Roman"/>
          <w:sz w:val="24"/>
          <w:szCs w:val="24"/>
        </w:rPr>
        <w:t>,1982</w:t>
      </w:r>
      <w:r w:rsidR="00030F0F" w:rsidRPr="00E27451">
        <w:rPr>
          <w:rFonts w:ascii="Times New Roman" w:hAnsi="Times New Roman" w:cs="Times New Roman"/>
          <w:sz w:val="24"/>
          <w:szCs w:val="24"/>
        </w:rPr>
        <w:t xml:space="preserve"> discovered that over a third of diabetic participants in their study did not experience the typical pumping sensation following ejaculation. </w:t>
      </w:r>
      <w:r w:rsidR="000F4E93" w:rsidRPr="00E27451">
        <w:rPr>
          <w:rFonts w:ascii="Times New Roman" w:hAnsi="Times New Roman" w:cs="Times New Roman"/>
          <w:sz w:val="24"/>
          <w:szCs w:val="24"/>
        </w:rPr>
        <w:t>Rather, before or during an orgasm, these people reported having sperm flow from their erect or flaccid penis</w:t>
      </w:r>
      <w:r w:rsidR="00030F0F" w:rsidRPr="00E27451">
        <w:rPr>
          <w:rFonts w:ascii="Times New Roman" w:hAnsi="Times New Roman" w:cs="Times New Roman"/>
          <w:sz w:val="24"/>
          <w:szCs w:val="24"/>
        </w:rPr>
        <w:t>.</w:t>
      </w:r>
    </w:p>
    <w:p w14:paraId="70E0E989" w14:textId="77777777" w:rsidR="00030F0F" w:rsidRPr="00E27451" w:rsidRDefault="00030F0F" w:rsidP="00E27451">
      <w:pPr>
        <w:shd w:val="clear" w:color="auto" w:fill="FFFFFF"/>
        <w:spacing w:after="0" w:line="480" w:lineRule="auto"/>
        <w:jc w:val="both"/>
        <w:rPr>
          <w:rFonts w:ascii="Times New Roman" w:hAnsi="Times New Roman" w:cs="Times New Roman"/>
          <w:sz w:val="24"/>
          <w:szCs w:val="24"/>
        </w:rPr>
      </w:pPr>
    </w:p>
    <w:p w14:paraId="7F6C0EC6" w14:textId="77777777" w:rsidR="00030F0F" w:rsidRPr="00E27451" w:rsidRDefault="00030F0F" w:rsidP="00E27451">
      <w:pPr>
        <w:shd w:val="clear" w:color="auto" w:fill="FFFFFF"/>
        <w:spacing w:after="0" w:line="480" w:lineRule="auto"/>
        <w:jc w:val="both"/>
        <w:rPr>
          <w:rFonts w:ascii="Times New Roman" w:hAnsi="Times New Roman" w:cs="Times New Roman"/>
          <w:sz w:val="24"/>
          <w:szCs w:val="24"/>
        </w:rPr>
      </w:pPr>
    </w:p>
    <w:p w14:paraId="6F7FB23F" w14:textId="77777777" w:rsidR="00030F0F"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3.3.2. ED </w:t>
      </w:r>
    </w:p>
    <w:p w14:paraId="10E5FF85" w14:textId="77777777" w:rsidR="003E1C69" w:rsidRPr="00E27451" w:rsidRDefault="00030F0F" w:rsidP="00E27451">
      <w:pPr>
        <w:shd w:val="clear" w:color="auto" w:fill="FFFFFF"/>
        <w:spacing w:after="0" w:line="480" w:lineRule="auto"/>
        <w:jc w:val="both"/>
        <w:rPr>
          <w:rFonts w:ascii="Times New Roman" w:hAnsi="Times New Roman" w:cs="Times New Roman"/>
          <w:sz w:val="24"/>
          <w:szCs w:val="24"/>
        </w:rPr>
      </w:pPr>
      <w:r w:rsidRPr="00E27451">
        <w:rPr>
          <w:rFonts w:ascii="Times New Roman" w:eastAsia="Times New Roman" w:hAnsi="Times New Roman" w:cs="Times New Roman"/>
          <w:sz w:val="24"/>
          <w:szCs w:val="24"/>
          <w:lang w:val="en-IN" w:eastAsia="en-IN"/>
        </w:rPr>
        <w:t>Erectile dysfunction (ED) affects millions of men and is more commonly observed among diabetic males. However, the prevalence of ED varies depending on factors such as the study population, as well as the definitions and methodologies employed in research</w:t>
      </w:r>
      <w:r w:rsidR="00573EC6" w:rsidRPr="00E27451">
        <w:rPr>
          <w:rFonts w:ascii="Times New Roman" w:eastAsia="Times New Roman" w:hAnsi="Times New Roman" w:cs="Times New Roman"/>
          <w:sz w:val="24"/>
          <w:szCs w:val="24"/>
          <w:lang w:val="en-IN" w:eastAsia="en-IN"/>
        </w:rPr>
        <w:t xml:space="preserve"> (Thorve et al.,2011)</w:t>
      </w:r>
      <w:r w:rsidR="003E1C69" w:rsidRPr="00E27451">
        <w:rPr>
          <w:rFonts w:ascii="Times New Roman" w:hAnsi="Times New Roman" w:cs="Times New Roman"/>
          <w:sz w:val="24"/>
          <w:szCs w:val="24"/>
        </w:rPr>
        <w:t>.</w:t>
      </w:r>
      <w:r w:rsidR="00C21CB7" w:rsidRPr="00E27451">
        <w:rPr>
          <w:rFonts w:ascii="Times New Roman" w:hAnsi="Times New Roman" w:cs="Times New Roman"/>
          <w:sz w:val="24"/>
          <w:szCs w:val="24"/>
        </w:rPr>
        <w:t xml:space="preserve"> For instance, studies have estimated the prevalence of erectile dysfunction (ED) among adult males (over 18 years old) to be 41.3% in France, 33.2% in Brazil, and 41.8% in China (Goldstein et al., 2017). In Germany, the prevalence ranges from 18.0% to 48.0% among middle-aged men (Englert et al., 2000), while around 50.0% of aging diabetic men (aged 56-85) in the United States are affected by ED </w:t>
      </w:r>
      <w:r w:rsidR="008117AE" w:rsidRPr="00E27451">
        <w:rPr>
          <w:rFonts w:ascii="Times New Roman" w:hAnsi="Times New Roman" w:cs="Times New Roman"/>
          <w:sz w:val="24"/>
          <w:szCs w:val="24"/>
        </w:rPr>
        <w:t>(McKinlay JB,2000)</w:t>
      </w:r>
      <w:r w:rsidR="003E1C69" w:rsidRPr="00E27451">
        <w:rPr>
          <w:rFonts w:ascii="Times New Roman" w:hAnsi="Times New Roman" w:cs="Times New Roman"/>
          <w:sz w:val="24"/>
          <w:szCs w:val="24"/>
        </w:rPr>
        <w:t xml:space="preserve">. </w:t>
      </w:r>
      <w:r w:rsidR="000F4E93" w:rsidRPr="00E27451">
        <w:rPr>
          <w:rFonts w:ascii="Times New Roman" w:hAnsi="Times New Roman" w:cs="Times New Roman"/>
          <w:sz w:val="24"/>
          <w:szCs w:val="24"/>
        </w:rPr>
        <w:t>N</w:t>
      </w:r>
      <w:r w:rsidRPr="00E27451">
        <w:rPr>
          <w:rFonts w:ascii="Times New Roman" w:hAnsi="Times New Roman" w:cs="Times New Roman"/>
          <w:sz w:val="24"/>
          <w:szCs w:val="24"/>
        </w:rPr>
        <w:t>eurotransmitters, particularly nitric oxide (NO), are often produced from either the penile nerve terminals or the endothelium</w:t>
      </w:r>
      <w:r w:rsidR="000F4E93" w:rsidRPr="00E27451">
        <w:rPr>
          <w:rFonts w:ascii="Times New Roman" w:hAnsi="Times New Roman" w:cs="Times New Roman"/>
          <w:sz w:val="24"/>
          <w:szCs w:val="24"/>
        </w:rPr>
        <w:t xml:space="preserve"> during regular sexual activity which </w:t>
      </w:r>
      <w:r w:rsidRPr="00E27451">
        <w:rPr>
          <w:rFonts w:ascii="Times New Roman" w:hAnsi="Times New Roman" w:cs="Times New Roman"/>
          <w:sz w:val="24"/>
          <w:szCs w:val="24"/>
        </w:rPr>
        <w:t xml:space="preserve"> causes the cavernosal arteries and surrounding smooth muscles to relax.</w:t>
      </w:r>
      <w:r w:rsidR="00E24436" w:rsidRPr="00E27451">
        <w:rPr>
          <w:rFonts w:ascii="Times New Roman" w:hAnsi="Times New Roman" w:cs="Times New Roman"/>
          <w:sz w:val="24"/>
          <w:szCs w:val="24"/>
        </w:rPr>
        <w:t xml:space="preserve"> </w:t>
      </w:r>
      <w:r w:rsidR="005F01A1" w:rsidRPr="00E27451">
        <w:rPr>
          <w:rFonts w:ascii="Times New Roman" w:hAnsi="Times New Roman" w:cs="Times New Roman"/>
          <w:sz w:val="24"/>
          <w:szCs w:val="24"/>
        </w:rPr>
        <w:t xml:space="preserve">This process stimulates penile arterial blood flow, resulting in an erection. </w:t>
      </w:r>
      <w:r w:rsidR="000F4E93" w:rsidRPr="00E27451">
        <w:rPr>
          <w:rFonts w:ascii="Times New Roman" w:hAnsi="Times New Roman" w:cs="Times New Roman"/>
          <w:sz w:val="24"/>
          <w:szCs w:val="24"/>
        </w:rPr>
        <w:t xml:space="preserve">On the other hand, endothelium-dependent smooth muscle function and the autonomic mechanism that facilitates corpora cavernosa relaxation are often impaired in males with diabetes </w:t>
      </w:r>
      <w:r w:rsidR="005F01A1" w:rsidRPr="00E27451">
        <w:rPr>
          <w:rFonts w:ascii="Times New Roman" w:hAnsi="Times New Roman" w:cs="Times New Roman"/>
          <w:sz w:val="24"/>
          <w:szCs w:val="24"/>
        </w:rPr>
        <w:t xml:space="preserve">(Carpino et al., 2010). </w:t>
      </w:r>
      <w:r w:rsidR="00B364F9" w:rsidRPr="00E27451">
        <w:rPr>
          <w:rFonts w:ascii="Times New Roman" w:hAnsi="Times New Roman" w:cs="Times New Roman"/>
          <w:sz w:val="24"/>
          <w:szCs w:val="24"/>
        </w:rPr>
        <w:t xml:space="preserve">Furthermore, a decrease in nitric oxide (NO) generation and activity at the endothelium level is a sign of endothelial dysfunction, which is linked to erectile dysfunction </w:t>
      </w:r>
      <w:r w:rsidR="005F01A1" w:rsidRPr="00E27451">
        <w:rPr>
          <w:rFonts w:ascii="Times New Roman" w:hAnsi="Times New Roman" w:cs="Times New Roman"/>
          <w:sz w:val="24"/>
          <w:szCs w:val="24"/>
        </w:rPr>
        <w:t xml:space="preserve"> (Agarwal et al., 2006; Bivalacqua et al., 2003)</w:t>
      </w:r>
    </w:p>
    <w:p w14:paraId="628842B1" w14:textId="77777777" w:rsidR="00B364F9" w:rsidRPr="00E27451" w:rsidRDefault="00B364F9" w:rsidP="00E27451">
      <w:pPr>
        <w:shd w:val="clear" w:color="auto" w:fill="FFFFFF"/>
        <w:spacing w:after="0" w:line="480" w:lineRule="auto"/>
        <w:jc w:val="both"/>
        <w:rPr>
          <w:rFonts w:ascii="Times New Roman" w:hAnsi="Times New Roman" w:cs="Times New Roman"/>
          <w:sz w:val="24"/>
          <w:szCs w:val="24"/>
        </w:rPr>
      </w:pPr>
    </w:p>
    <w:p w14:paraId="2073750B" w14:textId="77777777" w:rsidR="00B364F9" w:rsidRPr="00E27451" w:rsidRDefault="00B364F9" w:rsidP="00E27451">
      <w:pPr>
        <w:shd w:val="clear" w:color="auto" w:fill="FFFFFF"/>
        <w:spacing w:after="0" w:line="480" w:lineRule="auto"/>
        <w:jc w:val="both"/>
        <w:rPr>
          <w:rFonts w:ascii="Times New Roman" w:hAnsi="Times New Roman" w:cs="Times New Roman"/>
          <w:sz w:val="24"/>
          <w:szCs w:val="24"/>
        </w:rPr>
      </w:pPr>
    </w:p>
    <w:p w14:paraId="085DDA53" w14:textId="77777777" w:rsidR="003E1C69"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3.3.3. Retrograde ejaculation </w:t>
      </w:r>
    </w:p>
    <w:p w14:paraId="138D65E4" w14:textId="77777777" w:rsidR="00E24436" w:rsidRPr="00E27451" w:rsidRDefault="005F01A1" w:rsidP="00E27451">
      <w:pPr>
        <w:spacing w:line="480" w:lineRule="auto"/>
        <w:rPr>
          <w:rFonts w:ascii="Times New Roman" w:eastAsia="Times New Roman" w:hAnsi="Times New Roman" w:cs="Times New Roman"/>
          <w:sz w:val="24"/>
          <w:szCs w:val="24"/>
        </w:rPr>
      </w:pPr>
      <w:r w:rsidRPr="00E27451">
        <w:rPr>
          <w:rFonts w:ascii="Times New Roman" w:hAnsi="Times New Roman" w:cs="Times New Roman"/>
          <w:sz w:val="24"/>
          <w:szCs w:val="24"/>
        </w:rPr>
        <w:t>The expulsion of semen into the prostatic urethra initiates a cascade of reflex activities mediated by sensory nerves within the prostatic urethra</w:t>
      </w:r>
      <w:r w:rsidR="00E24436" w:rsidRPr="00E27451">
        <w:rPr>
          <w:rFonts w:ascii="Times New Roman" w:hAnsi="Times New Roman" w:cs="Times New Roman"/>
          <w:sz w:val="24"/>
          <w:szCs w:val="24"/>
        </w:rPr>
        <w:t xml:space="preserve">. </w:t>
      </w:r>
      <w:r w:rsidRPr="00E27451">
        <w:rPr>
          <w:rFonts w:ascii="Times New Roman" w:eastAsia="Times New Roman" w:hAnsi="Times New Roman" w:cs="Times New Roman"/>
          <w:sz w:val="24"/>
          <w:szCs w:val="24"/>
        </w:rPr>
        <w:t>These activities stimulate the sacral and lumbar regions of the spinal cord, which then transmit impulses through autonomic and somatic pathways, culminating in ejaculation.</w:t>
      </w:r>
      <w:r w:rsidRPr="00E27451">
        <w:rPr>
          <w:rFonts w:ascii="Times New Roman" w:hAnsi="Times New Roman" w:cs="Times New Roman"/>
          <w:sz w:val="24"/>
          <w:szCs w:val="24"/>
        </w:rPr>
        <w:t xml:space="preserve"> Retrograde ejaculation in diabetes mellitus (DM) occurs due to dysfunction of the autonomic nervous system (ANS), resulting in the inability to maintain constriction by the external urethral sphincter and other ejaculatory reflex responses</w:t>
      </w:r>
      <w:r w:rsidR="00E24436" w:rsidRPr="00E27451">
        <w:rPr>
          <w:rFonts w:ascii="Times New Roman" w:hAnsi="Times New Roman" w:cs="Times New Roman"/>
          <w:sz w:val="24"/>
          <w:szCs w:val="24"/>
        </w:rPr>
        <w:t>. It is characterized by the backward flow of semen into the bladder instead of being expelled through the anterior urethra.</w:t>
      </w:r>
      <w:r w:rsidR="008117AE" w:rsidRPr="00E27451">
        <w:rPr>
          <w:rFonts w:ascii="Times New Roman" w:hAnsi="Times New Roman" w:cs="Times New Roman"/>
          <w:sz w:val="24"/>
          <w:szCs w:val="24"/>
        </w:rPr>
        <w:t>(Shen et al.,2017)</w:t>
      </w:r>
      <w:r w:rsidR="00B364F9" w:rsidRPr="00E27451">
        <w:rPr>
          <w:rFonts w:ascii="Times New Roman" w:hAnsi="Times New Roman" w:cs="Times New Roman"/>
          <w:sz w:val="24"/>
          <w:szCs w:val="24"/>
        </w:rPr>
        <w:t>,</w:t>
      </w:r>
      <w:r w:rsidR="00083D34" w:rsidRPr="00E27451">
        <w:rPr>
          <w:rFonts w:ascii="Times New Roman" w:hAnsi="Times New Roman" w:cs="Times New Roman"/>
          <w:sz w:val="24"/>
          <w:szCs w:val="24"/>
        </w:rPr>
        <w:t>result</w:t>
      </w:r>
      <w:r w:rsidR="00B364F9" w:rsidRPr="00E27451">
        <w:rPr>
          <w:rFonts w:ascii="Times New Roman" w:hAnsi="Times New Roman" w:cs="Times New Roman"/>
          <w:sz w:val="24"/>
          <w:szCs w:val="24"/>
        </w:rPr>
        <w:t xml:space="preserve">ing </w:t>
      </w:r>
      <w:r w:rsidR="00083D34" w:rsidRPr="00E27451">
        <w:rPr>
          <w:rFonts w:ascii="Times New Roman" w:hAnsi="Times New Roman" w:cs="Times New Roman"/>
          <w:sz w:val="24"/>
          <w:szCs w:val="24"/>
        </w:rPr>
        <w:t xml:space="preserve"> in the sensation of ejaculation without any semen being expelled from the penis</w:t>
      </w:r>
      <w:r w:rsidR="00B364F9" w:rsidRPr="00E27451">
        <w:rPr>
          <w:rFonts w:ascii="Times New Roman" w:eastAsia="Times New Roman" w:hAnsi="Times New Roman" w:cs="Times New Roman"/>
          <w:sz w:val="24"/>
          <w:szCs w:val="24"/>
          <w:lang w:val="en-IN" w:eastAsia="en-IN"/>
        </w:rPr>
        <w:t>. In these men u</w:t>
      </w:r>
      <w:r w:rsidR="00E24436" w:rsidRPr="00E27451">
        <w:rPr>
          <w:rFonts w:ascii="Times New Roman" w:eastAsia="Times New Roman" w:hAnsi="Times New Roman" w:cs="Times New Roman"/>
          <w:sz w:val="24"/>
          <w:szCs w:val="24"/>
          <w:lang w:val="en-IN" w:eastAsia="en-IN"/>
        </w:rPr>
        <w:t>rine collected shortly after ejaculation appears cloudy, and a post-orgasmic urine sample containing numerous spermatozoa confirms the diagnosis of retrograde ejaculation.</w:t>
      </w:r>
    </w:p>
    <w:p w14:paraId="328A9719" w14:textId="77777777" w:rsidR="003E1C69" w:rsidRPr="00E27451" w:rsidRDefault="003E1C69" w:rsidP="00E27451">
      <w:pPr>
        <w:shd w:val="clear" w:color="auto" w:fill="FFFFFF"/>
        <w:spacing w:after="0" w:line="480" w:lineRule="auto"/>
        <w:jc w:val="both"/>
        <w:rPr>
          <w:rFonts w:ascii="Times New Roman" w:hAnsi="Times New Roman" w:cs="Times New Roman"/>
          <w:sz w:val="24"/>
          <w:szCs w:val="24"/>
        </w:rPr>
      </w:pPr>
    </w:p>
    <w:p w14:paraId="09D36790" w14:textId="77777777" w:rsidR="00A643D9" w:rsidRPr="00E27451" w:rsidRDefault="00A643D9" w:rsidP="00E27451">
      <w:pPr>
        <w:shd w:val="clear" w:color="auto" w:fill="FFFFFF"/>
        <w:spacing w:after="0" w:line="480" w:lineRule="auto"/>
        <w:jc w:val="both"/>
        <w:rPr>
          <w:rFonts w:ascii="Times New Roman" w:hAnsi="Times New Roman" w:cs="Times New Roman"/>
          <w:sz w:val="24"/>
          <w:szCs w:val="24"/>
        </w:rPr>
      </w:pPr>
    </w:p>
    <w:p w14:paraId="0E38ABC0" w14:textId="77777777" w:rsidR="003E1C69"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4. </w:t>
      </w:r>
      <w:r w:rsidRPr="00E27451">
        <w:rPr>
          <w:rFonts w:ascii="Times New Roman" w:hAnsi="Times New Roman" w:cs="Times New Roman"/>
          <w:b/>
          <w:sz w:val="24"/>
          <w:szCs w:val="24"/>
        </w:rPr>
        <w:t xml:space="preserve">Treatment </w:t>
      </w:r>
    </w:p>
    <w:p w14:paraId="2F218D36" w14:textId="77777777" w:rsidR="00E24436" w:rsidRPr="00E27451" w:rsidRDefault="00083D34"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hAnsi="Times New Roman" w:cs="Times New Roman"/>
          <w:sz w:val="24"/>
          <w:szCs w:val="24"/>
        </w:rPr>
        <w:t>Once an individual has been diagnosed with fertility issues due to diabetic complications, treatment should prioritize improving the underlying condition and subsequently addressing its consequences effectively.</w:t>
      </w:r>
      <w:r w:rsidR="00E24436" w:rsidRPr="00E27451">
        <w:rPr>
          <w:rFonts w:ascii="Times New Roman" w:eastAsia="Times New Roman" w:hAnsi="Times New Roman" w:cs="Times New Roman"/>
          <w:sz w:val="24"/>
          <w:szCs w:val="24"/>
          <w:lang w:val="en-IN" w:eastAsia="en-IN"/>
        </w:rPr>
        <w:t xml:space="preserve"> This may involve managing blood sugar levels effectively, addressing any hormonal imbalances, and considering assisted reproductive techniques if necessary.</w:t>
      </w:r>
    </w:p>
    <w:p w14:paraId="4BBE76ED" w14:textId="77777777" w:rsidR="00767DCF" w:rsidRPr="00E27451" w:rsidRDefault="00767DCF"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The treatment of diabetes focuses on regulating blood glucose levels while avoiding hypoglycemia. </w:t>
      </w:r>
    </w:p>
    <w:p w14:paraId="64E540CE" w14:textId="2130FC94" w:rsidR="003E1C69"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4.1. Treating </w:t>
      </w:r>
      <w:r w:rsidR="00AD7329" w:rsidRPr="00E27451">
        <w:rPr>
          <w:rFonts w:ascii="Times New Roman" w:hAnsi="Times New Roman" w:cs="Times New Roman"/>
          <w:sz w:val="24"/>
          <w:szCs w:val="24"/>
        </w:rPr>
        <w:t>with synthetic drug</w:t>
      </w:r>
      <w:r w:rsidRPr="00E27451">
        <w:rPr>
          <w:rFonts w:ascii="Times New Roman" w:hAnsi="Times New Roman" w:cs="Times New Roman"/>
          <w:sz w:val="24"/>
          <w:szCs w:val="24"/>
        </w:rPr>
        <w:t xml:space="preserve"> </w:t>
      </w:r>
    </w:p>
    <w:p w14:paraId="3793B8B6"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sz w:val="24"/>
          <w:szCs w:val="24"/>
          <w:lang w:val="en-IN"/>
        </w:rPr>
        <w:t>Insulin administration is crucial for managing Type 1 diabetes to regulate glucose levels and prevent hyperglycemia. There are different types of insulin available, such as long-acting protein-derived insulin with a half-life of 10-48 hours and short-acting insulin with a half-life of 3-8 hours (Arthur CG &amp; Hall J, 2017). However, treatment should be tailored to each individual.</w:t>
      </w:r>
    </w:p>
    <w:p w14:paraId="3921FEB3"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sz w:val="24"/>
          <w:szCs w:val="24"/>
          <w:lang w:val="en-IN"/>
        </w:rPr>
        <w:t>For Type 2 diabetes management, maintaining a healthy lifestyle, controlling diet and exercise, weight loss, and using appropriate medications are effective. Medications like thiazolidinediones and metformin enhance tissue sensitivity to insulin. Thiazolidinediones increase insulin sensitivity in tissues, while meglitinides and sulfonylureas stimulate insulin production by the pancreas.</w:t>
      </w:r>
    </w:p>
    <w:p w14:paraId="6834F809"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sz w:val="24"/>
          <w:szCs w:val="24"/>
          <w:lang w:val="en-IN"/>
        </w:rPr>
        <w:t>Metformin is well-known for treating Type 2 diabetes by improving insulin sensitivity and regulating glucose levels (Kaul et al., 2015). Interestingly, research suggests metformin may also benefit Type 1 diabetes management. Studies on diabetic mice indicate metformin increases sperm count, testicular growth, and testosterone levels, potentially through enhanced leptin levels and Ob-R receptor expression in testes (Annie et al., 2020; Nna et al., 2019).</w:t>
      </w:r>
    </w:p>
    <w:p w14:paraId="531C5765"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sz w:val="24"/>
          <w:szCs w:val="24"/>
          <w:lang w:val="en-IN"/>
        </w:rPr>
        <w:t>Medications like Avanafil (Stendra), Sildenafil (Viagra), Tadalafil (Cialis), and Vardenafil (Levitra, Staxyn) are commonly used to treat erectile dysfunction.</w:t>
      </w:r>
    </w:p>
    <w:p w14:paraId="2CAFAF1D" w14:textId="67A7E8CC" w:rsidR="003E1C69"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 4.2. Antioxidant therapy </w:t>
      </w:r>
    </w:p>
    <w:p w14:paraId="6ADDACB8" w14:textId="77777777" w:rsidR="00461B9E" w:rsidRPr="00E27451" w:rsidRDefault="00461B9E"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Antioxidants act by interrupting the oxidative chain reaction and reducing or eliminating the production of reactive oxygen species (ROS)</w:t>
      </w:r>
      <w:r w:rsidR="008117AE" w:rsidRPr="00E27451">
        <w:rPr>
          <w:rFonts w:ascii="Times New Roman" w:eastAsia="Times New Roman" w:hAnsi="Times New Roman" w:cs="Times New Roman"/>
          <w:sz w:val="24"/>
          <w:szCs w:val="24"/>
          <w:lang w:val="en-IN" w:eastAsia="en-IN"/>
        </w:rPr>
        <w:t>(Bansal and Bilaspuri,2011)</w:t>
      </w:r>
      <w:r w:rsidRPr="00E27451">
        <w:rPr>
          <w:rFonts w:ascii="Times New Roman" w:eastAsia="Times New Roman" w:hAnsi="Times New Roman" w:cs="Times New Roman"/>
          <w:sz w:val="24"/>
          <w:szCs w:val="24"/>
          <w:lang w:val="en-IN" w:eastAsia="en-IN"/>
        </w:rPr>
        <w:t>. Hughes et al.</w:t>
      </w:r>
      <w:r w:rsidR="008117AE" w:rsidRPr="00E27451">
        <w:rPr>
          <w:rFonts w:ascii="Times New Roman" w:eastAsia="Times New Roman" w:hAnsi="Times New Roman" w:cs="Times New Roman"/>
          <w:sz w:val="24"/>
          <w:szCs w:val="24"/>
          <w:lang w:val="en-IN" w:eastAsia="en-IN"/>
        </w:rPr>
        <w:t>,1998</w:t>
      </w:r>
      <w:r w:rsidRPr="00E27451">
        <w:rPr>
          <w:rFonts w:ascii="Times New Roman" w:eastAsia="Times New Roman" w:hAnsi="Times New Roman" w:cs="Times New Roman"/>
          <w:sz w:val="24"/>
          <w:szCs w:val="24"/>
          <w:lang w:val="en-IN" w:eastAsia="en-IN"/>
        </w:rPr>
        <w:t xml:space="preserve"> demonstrated that non-enzymatic antioxidants such as ascorbic acid (600 μmol/L), alpha-tocopherol (30 and 60 μmol/L), and urate (400 μmol/L) effectively safeguard sperm DNA integrity during in vitro fertilization (IVF).</w:t>
      </w:r>
    </w:p>
    <w:p w14:paraId="55381018" w14:textId="77777777" w:rsidR="00767DCF" w:rsidRPr="00E27451" w:rsidRDefault="00767DCF"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Antioxidant therapy is still hotly contested, however studies on its use for treating OS-related male infertility have shown improvements in sperm quality and increased success rates for ART treatments</w:t>
      </w:r>
      <w:r w:rsidR="00066450" w:rsidRPr="00E27451">
        <w:rPr>
          <w:rFonts w:ascii="Times New Roman" w:hAnsi="Times New Roman" w:cs="Times New Roman"/>
          <w:sz w:val="24"/>
          <w:szCs w:val="24"/>
        </w:rPr>
        <w:t xml:space="preserve"> (Kessopoulou E et al.,1995,Ourique GM et al.,2016,Ahmad G et al.,2016,Wong W et al.,2000)</w:t>
      </w:r>
      <w:r w:rsidRPr="00E27451">
        <w:rPr>
          <w:rFonts w:ascii="Times New Roman" w:hAnsi="Times New Roman" w:cs="Times New Roman"/>
          <w:sz w:val="24"/>
          <w:szCs w:val="24"/>
        </w:rPr>
        <w:t xml:space="preserve"> .</w:t>
      </w:r>
    </w:p>
    <w:p w14:paraId="62CE4F4B" w14:textId="5F2C11DB" w:rsidR="003E1C69"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 4.</w:t>
      </w:r>
      <w:r w:rsidR="00E27451" w:rsidRPr="00E27451">
        <w:rPr>
          <w:rFonts w:ascii="Times New Roman" w:hAnsi="Times New Roman" w:cs="Times New Roman"/>
          <w:sz w:val="24"/>
          <w:szCs w:val="24"/>
        </w:rPr>
        <w:t>3</w:t>
      </w:r>
      <w:r w:rsidRPr="00E27451">
        <w:rPr>
          <w:rFonts w:ascii="Times New Roman" w:hAnsi="Times New Roman" w:cs="Times New Roman"/>
          <w:sz w:val="24"/>
          <w:szCs w:val="24"/>
        </w:rPr>
        <w:t xml:space="preserve"> A</w:t>
      </w:r>
      <w:r w:rsidR="00767DCF" w:rsidRPr="00E27451">
        <w:rPr>
          <w:rFonts w:ascii="Times New Roman" w:hAnsi="Times New Roman" w:cs="Times New Roman"/>
          <w:sz w:val="24"/>
          <w:szCs w:val="24"/>
        </w:rPr>
        <w:t xml:space="preserve">ssisted </w:t>
      </w:r>
      <w:r w:rsidRPr="00E27451">
        <w:rPr>
          <w:rFonts w:ascii="Times New Roman" w:hAnsi="Times New Roman" w:cs="Times New Roman"/>
          <w:sz w:val="24"/>
          <w:szCs w:val="24"/>
        </w:rPr>
        <w:t>R</w:t>
      </w:r>
      <w:r w:rsidR="00767DCF" w:rsidRPr="00E27451">
        <w:rPr>
          <w:rFonts w:ascii="Times New Roman" w:hAnsi="Times New Roman" w:cs="Times New Roman"/>
          <w:sz w:val="24"/>
          <w:szCs w:val="24"/>
        </w:rPr>
        <w:t xml:space="preserve">eproductive </w:t>
      </w:r>
      <w:r w:rsidRPr="00E27451">
        <w:rPr>
          <w:rFonts w:ascii="Times New Roman" w:hAnsi="Times New Roman" w:cs="Times New Roman"/>
          <w:sz w:val="24"/>
          <w:szCs w:val="24"/>
        </w:rPr>
        <w:t>T</w:t>
      </w:r>
      <w:r w:rsidR="00767DCF" w:rsidRPr="00E27451">
        <w:rPr>
          <w:rFonts w:ascii="Times New Roman" w:hAnsi="Times New Roman" w:cs="Times New Roman"/>
          <w:sz w:val="24"/>
          <w:szCs w:val="24"/>
        </w:rPr>
        <w:t>echnology</w:t>
      </w:r>
      <w:r w:rsidR="00FE532C">
        <w:rPr>
          <w:rFonts w:ascii="Times New Roman" w:hAnsi="Times New Roman" w:cs="Times New Roman"/>
          <w:sz w:val="24"/>
          <w:szCs w:val="24"/>
        </w:rPr>
        <w:t xml:space="preserve"> </w:t>
      </w:r>
      <w:r w:rsidR="00B364F9" w:rsidRPr="00E27451">
        <w:rPr>
          <w:rFonts w:ascii="Times New Roman" w:hAnsi="Times New Roman" w:cs="Times New Roman"/>
          <w:sz w:val="24"/>
          <w:szCs w:val="24"/>
        </w:rPr>
        <w:t>(ART)</w:t>
      </w:r>
    </w:p>
    <w:p w14:paraId="1FC4E3A3" w14:textId="77777777" w:rsidR="00461B9E" w:rsidRPr="00E27451" w:rsidRDefault="00767DCF" w:rsidP="00E27451">
      <w:pPr>
        <w:pStyle w:val="NormalWeb"/>
        <w:spacing w:after="0" w:afterAutospacing="0" w:line="480" w:lineRule="auto"/>
        <w:jc w:val="both"/>
      </w:pPr>
      <w:r w:rsidRPr="00E27451">
        <w:t xml:space="preserve">Intracytoplasmic sperm injection (ICSI) or IVF can minimise infertility in diabetic men with ejaculatory dysfunction or retrograde ejaculation. </w:t>
      </w:r>
      <w:r w:rsidR="00461B9E" w:rsidRPr="00E27451">
        <w:t>Spermatozoa from diabetic men with erectile dysfunction can be retrieved through testicular biopsy. In cases where at least one sperm is required for Intracytoplasmic Sperm Injection (ICSI) during in vitro fertilization (IVF), the collected sperm can be directly injected into the female gamete for fertilization. This approach can also be employed for diabetic men experiencing retrograde ejaculation, where spermatozoa are retrieved from post-ejaculatory urine.</w:t>
      </w:r>
    </w:p>
    <w:p w14:paraId="5F5DB390" w14:textId="77777777" w:rsidR="00461B9E" w:rsidRPr="00E27451" w:rsidRDefault="00461B9E" w:rsidP="00E27451">
      <w:pPr>
        <w:pStyle w:val="NormalWeb"/>
        <w:spacing w:after="0" w:afterAutospacing="0" w:line="480" w:lineRule="auto"/>
        <w:jc w:val="both"/>
      </w:pPr>
      <w:r w:rsidRPr="00E27451">
        <w:t>Nakolettos et al.</w:t>
      </w:r>
      <w:r w:rsidR="008117AE" w:rsidRPr="00E27451">
        <w:t>,2008</w:t>
      </w:r>
      <w:r w:rsidRPr="00E27451">
        <w:t xml:space="preserve">  suggested that even in cases of retrograde ejaculation resistant to long-term treatment, assisted reproductive techniques (ART) can effectively manage fertilization. They reported a 51.2% fertilization rate among their study participants.</w:t>
      </w:r>
    </w:p>
    <w:p w14:paraId="28BE82DD" w14:textId="77777777" w:rsidR="00767DCF" w:rsidRPr="00E27451" w:rsidRDefault="00767DCF" w:rsidP="00E27451">
      <w:pPr>
        <w:shd w:val="clear" w:color="auto" w:fill="FFFFFF"/>
        <w:spacing w:after="0" w:line="480" w:lineRule="auto"/>
        <w:jc w:val="both"/>
        <w:rPr>
          <w:rFonts w:ascii="Times New Roman" w:hAnsi="Times New Roman" w:cs="Times New Roman"/>
          <w:sz w:val="24"/>
          <w:szCs w:val="24"/>
        </w:rPr>
      </w:pPr>
    </w:p>
    <w:p w14:paraId="2FAF332D" w14:textId="1850F32C" w:rsidR="003E1C69"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4.</w:t>
      </w:r>
      <w:r w:rsidR="00E27451" w:rsidRPr="00E27451">
        <w:rPr>
          <w:rFonts w:ascii="Times New Roman" w:hAnsi="Times New Roman" w:cs="Times New Roman"/>
          <w:sz w:val="24"/>
          <w:szCs w:val="24"/>
        </w:rPr>
        <w:t>4</w:t>
      </w:r>
      <w:r w:rsidRPr="00E27451">
        <w:rPr>
          <w:rFonts w:ascii="Times New Roman" w:hAnsi="Times New Roman" w:cs="Times New Roman"/>
          <w:sz w:val="24"/>
          <w:szCs w:val="24"/>
        </w:rPr>
        <w:t xml:space="preserve"> </w:t>
      </w:r>
      <w:r w:rsidR="00E27451" w:rsidRPr="00E27451">
        <w:rPr>
          <w:rFonts w:ascii="Times New Roman" w:hAnsi="Times New Roman" w:cs="Times New Roman"/>
          <w:sz w:val="24"/>
          <w:szCs w:val="24"/>
        </w:rPr>
        <w:t>Surgery</w:t>
      </w:r>
    </w:p>
    <w:p w14:paraId="2C1E5278" w14:textId="55C04124" w:rsidR="006839E3" w:rsidRPr="00FE532C" w:rsidRDefault="00461B9E" w:rsidP="00FE532C">
      <w:pPr>
        <w:spacing w:after="0" w:line="480" w:lineRule="auto"/>
        <w:jc w:val="both"/>
        <w:rPr>
          <w:rFonts w:ascii="Times New Roman" w:eastAsia="Times New Roman" w:hAnsi="Times New Roman" w:cs="Times New Roman"/>
          <w:sz w:val="24"/>
          <w:szCs w:val="24"/>
          <w:lang w:val="en-IN" w:eastAsia="en-IN"/>
        </w:rPr>
      </w:pPr>
      <w:r w:rsidRPr="00E27451">
        <w:rPr>
          <w:rFonts w:ascii="Times New Roman" w:hAnsi="Times New Roman" w:cs="Times New Roman"/>
          <w:sz w:val="24"/>
          <w:szCs w:val="24"/>
        </w:rPr>
        <w:t>Surgical treatments for erectile dysfunction (ED) include penile prostheses implantation and penile vascular reconstruction.</w:t>
      </w:r>
      <w:r w:rsidR="00767DCF" w:rsidRPr="00E27451">
        <w:rPr>
          <w:rFonts w:ascii="Times New Roman" w:hAnsi="Times New Roman" w:cs="Times New Roman"/>
          <w:sz w:val="24"/>
          <w:szCs w:val="24"/>
        </w:rPr>
        <w:t xml:space="preserve"> Reconstructing the bladder vesical sphincter is one surgical approach that can be used to repair retrograde ejaculation </w:t>
      </w:r>
      <w:r w:rsidR="008117AE" w:rsidRPr="00E27451">
        <w:rPr>
          <w:rFonts w:ascii="Times New Roman" w:hAnsi="Times New Roman" w:cs="Times New Roman"/>
          <w:sz w:val="24"/>
          <w:szCs w:val="24"/>
        </w:rPr>
        <w:t>(Cakiroglu et al.,2017)</w:t>
      </w:r>
      <w:r w:rsidR="00767DCF" w:rsidRPr="00E27451">
        <w:rPr>
          <w:rFonts w:ascii="Times New Roman" w:hAnsi="Times New Roman" w:cs="Times New Roman"/>
          <w:sz w:val="24"/>
          <w:szCs w:val="24"/>
        </w:rPr>
        <w:t xml:space="preserve">. </w:t>
      </w:r>
    </w:p>
    <w:p w14:paraId="131352B3" w14:textId="643EA5ED" w:rsidR="00FE532C" w:rsidRPr="00FE532C" w:rsidRDefault="006839E3"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b/>
          <w:bCs/>
          <w:sz w:val="24"/>
          <w:szCs w:val="24"/>
        </w:rPr>
        <w:t>4.</w:t>
      </w:r>
      <w:r w:rsidR="00E27451" w:rsidRPr="00FE532C">
        <w:rPr>
          <w:rFonts w:ascii="Times New Roman" w:hAnsi="Times New Roman" w:cs="Times New Roman"/>
          <w:b/>
          <w:bCs/>
          <w:sz w:val="24"/>
          <w:szCs w:val="24"/>
        </w:rPr>
        <w:t>5</w:t>
      </w:r>
      <w:r w:rsidRPr="00FE532C">
        <w:rPr>
          <w:rFonts w:ascii="Times New Roman" w:hAnsi="Times New Roman" w:cs="Times New Roman"/>
          <w:b/>
          <w:bCs/>
          <w:sz w:val="24"/>
          <w:szCs w:val="24"/>
        </w:rPr>
        <w:t xml:space="preserve"> Treating with phytomedicine</w:t>
      </w:r>
      <w:r w:rsidR="00FE532C" w:rsidRPr="00FE532C">
        <w:rPr>
          <w:rFonts w:ascii="Times New Roman" w:hAnsi="Times New Roman" w:cs="Times New Roman"/>
          <w:b/>
          <w:bCs/>
          <w:sz w:val="24"/>
          <w:szCs w:val="24"/>
        </w:rPr>
        <w:t>:</w:t>
      </w:r>
      <w:r w:rsidR="00FE532C" w:rsidRPr="00FE532C">
        <w:rPr>
          <w:lang w:val="en-IN" w:eastAsia="en-IN"/>
        </w:rPr>
        <w:t xml:space="preserve"> </w:t>
      </w:r>
      <w:r w:rsidR="00FE532C" w:rsidRPr="00FE532C">
        <w:rPr>
          <w:rFonts w:ascii="Times New Roman" w:hAnsi="Times New Roman" w:cs="Times New Roman"/>
          <w:sz w:val="24"/>
          <w:szCs w:val="24"/>
          <w:lang w:val="en-IN"/>
        </w:rPr>
        <w:t>Treating diabetes with herbal plants is an area of interest for many, but it's important to note that scientific evidence supporting their effectiveness is often limited. Here are some herbal plants that have been traditionally used and studied to some extent for their potential in managing diabetes</w:t>
      </w:r>
      <w:r w:rsidR="00286088">
        <w:rPr>
          <w:rFonts w:ascii="Times New Roman" w:hAnsi="Times New Roman" w:cs="Times New Roman"/>
          <w:sz w:val="24"/>
          <w:szCs w:val="24"/>
          <w:lang w:val="en-IN"/>
        </w:rPr>
        <w:t xml:space="preserve"> (</w:t>
      </w:r>
      <w:r w:rsidR="00286088" w:rsidRPr="00286088">
        <w:rPr>
          <w:rFonts w:ascii="Times New Roman" w:hAnsi="Times New Roman" w:cs="Times New Roman"/>
          <w:sz w:val="24"/>
          <w:szCs w:val="24"/>
        </w:rPr>
        <w:t>Rao</w:t>
      </w:r>
      <w:r w:rsidR="00286088">
        <w:rPr>
          <w:rFonts w:ascii="Times New Roman" w:hAnsi="Times New Roman" w:cs="Times New Roman"/>
          <w:sz w:val="24"/>
          <w:szCs w:val="24"/>
        </w:rPr>
        <w:t xml:space="preserve"> et al., 2010)</w:t>
      </w:r>
      <w:r w:rsidR="00FE532C" w:rsidRPr="00FE532C">
        <w:rPr>
          <w:rFonts w:ascii="Times New Roman" w:hAnsi="Times New Roman" w:cs="Times New Roman"/>
          <w:sz w:val="24"/>
          <w:szCs w:val="24"/>
          <w:lang w:val="en-IN"/>
        </w:rPr>
        <w:t>:</w:t>
      </w:r>
    </w:p>
    <w:p w14:paraId="67585D3D"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b/>
          <w:bCs/>
          <w:sz w:val="24"/>
          <w:szCs w:val="24"/>
          <w:lang w:val="en-IN"/>
        </w:rPr>
        <w:t>Bitter Melon (</w:t>
      </w:r>
      <w:r w:rsidRPr="00FE532C">
        <w:rPr>
          <w:rFonts w:ascii="Times New Roman" w:hAnsi="Times New Roman" w:cs="Times New Roman"/>
          <w:b/>
          <w:bCs/>
          <w:i/>
          <w:iCs/>
          <w:sz w:val="24"/>
          <w:szCs w:val="24"/>
          <w:lang w:val="en-IN"/>
        </w:rPr>
        <w:t>Momordica charantia</w:t>
      </w:r>
      <w:r w:rsidRPr="00FE532C">
        <w:rPr>
          <w:rFonts w:ascii="Times New Roman" w:hAnsi="Times New Roman" w:cs="Times New Roman"/>
          <w:b/>
          <w:bCs/>
          <w:sz w:val="24"/>
          <w:szCs w:val="24"/>
          <w:lang w:val="en-IN"/>
        </w:rPr>
        <w:t>)</w:t>
      </w:r>
      <w:r w:rsidRPr="00FE532C">
        <w:rPr>
          <w:rFonts w:ascii="Times New Roman" w:hAnsi="Times New Roman" w:cs="Times New Roman"/>
          <w:sz w:val="24"/>
          <w:szCs w:val="24"/>
          <w:lang w:val="en-IN"/>
        </w:rPr>
        <w:t>: Bitter melon is known for its hypoglycemic effects. It contains compounds that mimic insulin and may help lower blood glucose levels.</w:t>
      </w:r>
    </w:p>
    <w:p w14:paraId="43FDEC0D"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b/>
          <w:bCs/>
          <w:sz w:val="24"/>
          <w:szCs w:val="24"/>
          <w:lang w:val="en-IN"/>
        </w:rPr>
        <w:t>Ginseng</w:t>
      </w:r>
      <w:r w:rsidRPr="00FE532C">
        <w:rPr>
          <w:rFonts w:ascii="Times New Roman" w:hAnsi="Times New Roman" w:cs="Times New Roman"/>
          <w:sz w:val="24"/>
          <w:szCs w:val="24"/>
          <w:lang w:val="en-IN"/>
        </w:rPr>
        <w:t>: Both Asian ginseng (</w:t>
      </w:r>
      <w:r w:rsidRPr="00FE532C">
        <w:rPr>
          <w:rFonts w:ascii="Times New Roman" w:hAnsi="Times New Roman" w:cs="Times New Roman"/>
          <w:i/>
          <w:iCs/>
          <w:sz w:val="24"/>
          <w:szCs w:val="24"/>
          <w:lang w:val="en-IN"/>
        </w:rPr>
        <w:t>Panax ginseng</w:t>
      </w:r>
      <w:r w:rsidRPr="00FE532C">
        <w:rPr>
          <w:rFonts w:ascii="Times New Roman" w:hAnsi="Times New Roman" w:cs="Times New Roman"/>
          <w:sz w:val="24"/>
          <w:szCs w:val="24"/>
          <w:lang w:val="en-IN"/>
        </w:rPr>
        <w:t>) and American ginseng (</w:t>
      </w:r>
      <w:r w:rsidRPr="00FE532C">
        <w:rPr>
          <w:rFonts w:ascii="Times New Roman" w:hAnsi="Times New Roman" w:cs="Times New Roman"/>
          <w:i/>
          <w:iCs/>
          <w:sz w:val="24"/>
          <w:szCs w:val="24"/>
          <w:lang w:val="en-IN"/>
        </w:rPr>
        <w:t>Panax quinquefolius</w:t>
      </w:r>
      <w:r w:rsidRPr="00FE532C">
        <w:rPr>
          <w:rFonts w:ascii="Times New Roman" w:hAnsi="Times New Roman" w:cs="Times New Roman"/>
          <w:sz w:val="24"/>
          <w:szCs w:val="24"/>
          <w:lang w:val="en-IN"/>
        </w:rPr>
        <w:t>) have been studied for their potential to improve insulin sensitivity and lower blood sugar levels.</w:t>
      </w:r>
    </w:p>
    <w:p w14:paraId="7F558CAE"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b/>
          <w:bCs/>
          <w:sz w:val="24"/>
          <w:szCs w:val="24"/>
          <w:lang w:val="en-IN"/>
        </w:rPr>
        <w:t>Cinnamon</w:t>
      </w:r>
      <w:r w:rsidRPr="00FE532C">
        <w:rPr>
          <w:rFonts w:ascii="Times New Roman" w:hAnsi="Times New Roman" w:cs="Times New Roman"/>
          <w:sz w:val="24"/>
          <w:szCs w:val="24"/>
          <w:lang w:val="en-IN"/>
        </w:rPr>
        <w:t>: Cinnamon has shown promise in improving insulin sensitivity and reducing blood glucose levels. It may also lower cholesterol levels in people with diabetes.</w:t>
      </w:r>
    </w:p>
    <w:p w14:paraId="1002E6E0"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b/>
          <w:bCs/>
          <w:sz w:val="24"/>
          <w:szCs w:val="24"/>
          <w:lang w:val="en-IN"/>
        </w:rPr>
        <w:t>Fenugreek</w:t>
      </w:r>
      <w:r w:rsidRPr="00FE532C">
        <w:rPr>
          <w:rFonts w:ascii="Times New Roman" w:hAnsi="Times New Roman" w:cs="Times New Roman"/>
          <w:sz w:val="24"/>
          <w:szCs w:val="24"/>
          <w:lang w:val="en-IN"/>
        </w:rPr>
        <w:t>: Fenugreek seeds contain soluble fiber, which can help lower blood sugar levels by slowing down carbohydrate digestion and absorption.</w:t>
      </w:r>
    </w:p>
    <w:p w14:paraId="5A5FD5FF" w14:textId="6AF16126"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b/>
          <w:bCs/>
          <w:i/>
          <w:iCs/>
          <w:sz w:val="24"/>
          <w:szCs w:val="24"/>
          <w:lang w:val="en-IN"/>
        </w:rPr>
        <w:t>Gymnema sylvestre</w:t>
      </w:r>
      <w:r w:rsidRPr="00FE532C">
        <w:rPr>
          <w:rFonts w:ascii="Times New Roman" w:hAnsi="Times New Roman" w:cs="Times New Roman"/>
          <w:sz w:val="24"/>
          <w:szCs w:val="24"/>
          <w:lang w:val="en-IN"/>
        </w:rPr>
        <w:t>: This herb has been used in traditional medicine to lower blood sugar levels by blocking sugar absorption in the intestines and stimulating insulin production.</w:t>
      </w:r>
    </w:p>
    <w:p w14:paraId="29A18170"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b/>
          <w:bCs/>
          <w:sz w:val="24"/>
          <w:szCs w:val="24"/>
          <w:lang w:val="en-IN"/>
        </w:rPr>
        <w:t>Aloe Vera</w:t>
      </w:r>
      <w:r w:rsidRPr="00FE532C">
        <w:rPr>
          <w:rFonts w:ascii="Times New Roman" w:hAnsi="Times New Roman" w:cs="Times New Roman"/>
          <w:sz w:val="24"/>
          <w:szCs w:val="24"/>
          <w:lang w:val="en-IN"/>
        </w:rPr>
        <w:t>: Aloe vera gel and juice may help lower blood glucose levels and improve insulin sensitivity.</w:t>
      </w:r>
    </w:p>
    <w:p w14:paraId="33EF6B72" w14:textId="77777777" w:rsidR="00FE532C" w:rsidRP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b/>
          <w:bCs/>
          <w:sz w:val="24"/>
          <w:szCs w:val="24"/>
          <w:lang w:val="en-IN"/>
        </w:rPr>
        <w:t>Berberine</w:t>
      </w:r>
      <w:r w:rsidRPr="00FE532C">
        <w:rPr>
          <w:rFonts w:ascii="Times New Roman" w:hAnsi="Times New Roman" w:cs="Times New Roman"/>
          <w:sz w:val="24"/>
          <w:szCs w:val="24"/>
          <w:lang w:val="en-IN"/>
        </w:rPr>
        <w:t>: Although not a plant itself, berberine is a compound found in several plants (e.g., goldenseal, Oregon grape) and has shown potential in improving glucose metabolism and insulin sensitivity.</w:t>
      </w:r>
    </w:p>
    <w:p w14:paraId="186780AE" w14:textId="77777777" w:rsidR="00FE532C" w:rsidRDefault="00FE532C" w:rsidP="00FE532C">
      <w:pPr>
        <w:shd w:val="clear" w:color="auto" w:fill="FFFFFF"/>
        <w:spacing w:after="0" w:line="480" w:lineRule="auto"/>
        <w:jc w:val="both"/>
        <w:rPr>
          <w:rFonts w:ascii="Times New Roman" w:hAnsi="Times New Roman" w:cs="Times New Roman"/>
          <w:sz w:val="24"/>
          <w:szCs w:val="24"/>
          <w:lang w:val="en-IN"/>
        </w:rPr>
      </w:pPr>
      <w:r w:rsidRPr="00FE532C">
        <w:rPr>
          <w:rFonts w:ascii="Times New Roman" w:hAnsi="Times New Roman" w:cs="Times New Roman"/>
          <w:sz w:val="24"/>
          <w:szCs w:val="24"/>
          <w:lang w:val="en-IN"/>
        </w:rPr>
        <w:t>It's crucial to consult with a healthcare provider before using herbal remedies, especially if you have diabetes or other health conditions. Herbal treatments can interact with medications and may not be suitable for everyone. Additionally, they should complement, not replace, standard medical care and lifestyle interventions such as diet and exercise.</w:t>
      </w:r>
    </w:p>
    <w:p w14:paraId="3C55C1DC" w14:textId="0C9A597B" w:rsidR="006839E3" w:rsidRPr="00FE532C" w:rsidRDefault="006839E3" w:rsidP="00FE532C">
      <w:pPr>
        <w:shd w:val="clear" w:color="auto" w:fill="FFFFFF"/>
        <w:spacing w:after="0" w:line="480" w:lineRule="auto"/>
        <w:jc w:val="both"/>
        <w:rPr>
          <w:rFonts w:ascii="Times New Roman" w:hAnsi="Times New Roman" w:cs="Times New Roman"/>
          <w:sz w:val="24"/>
          <w:szCs w:val="24"/>
          <w:lang w:val="en-IN"/>
        </w:rPr>
      </w:pPr>
      <w:r w:rsidRPr="00E27451">
        <w:rPr>
          <w:rFonts w:ascii="Times New Roman" w:hAnsi="Times New Roman" w:cs="Times New Roman"/>
          <w:color w:val="000000" w:themeColor="text1"/>
          <w:sz w:val="24"/>
          <w:szCs w:val="24"/>
        </w:rPr>
        <w:t>4.</w:t>
      </w:r>
      <w:r w:rsidR="00E27451" w:rsidRPr="00E27451">
        <w:rPr>
          <w:rFonts w:ascii="Times New Roman" w:hAnsi="Times New Roman" w:cs="Times New Roman"/>
          <w:color w:val="000000" w:themeColor="text1"/>
          <w:sz w:val="24"/>
          <w:szCs w:val="24"/>
        </w:rPr>
        <w:t>5</w:t>
      </w:r>
      <w:r w:rsidRPr="00E27451">
        <w:rPr>
          <w:rFonts w:ascii="Times New Roman" w:hAnsi="Times New Roman" w:cs="Times New Roman"/>
          <w:color w:val="000000" w:themeColor="text1"/>
          <w:sz w:val="24"/>
          <w:szCs w:val="24"/>
        </w:rPr>
        <w:t>.1</w:t>
      </w:r>
      <w:r w:rsidRPr="00E27451">
        <w:rPr>
          <w:rFonts w:ascii="Times New Roman" w:hAnsi="Times New Roman" w:cs="Times New Roman"/>
          <w:color w:val="222222"/>
          <w:sz w:val="24"/>
          <w:szCs w:val="24"/>
        </w:rPr>
        <w:t>Resveratrol (RES)</w:t>
      </w:r>
    </w:p>
    <w:p w14:paraId="79EDD130" w14:textId="77777777" w:rsidR="00E27451" w:rsidRPr="00E27451" w:rsidRDefault="00AD726E"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RES (resveratrol) is a polyphenol compound known for its potent antioxidant properties. Research has demonstrated that RES can improve blood glucose levels in Type 1 diabetes (T1D) rats. Furthermore, it has been shown to enhance both quantitative and qualitative sperm parameters in diabetic conditions, including sperm count, morphology, and mitochondrial activity in the sperm sheath.</w:t>
      </w:r>
      <w:r w:rsidR="00E4682C" w:rsidRPr="00E27451">
        <w:rPr>
          <w:rFonts w:ascii="Times New Roman" w:hAnsi="Times New Roman" w:cs="Times New Roman"/>
          <w:sz w:val="24"/>
          <w:szCs w:val="24"/>
        </w:rPr>
        <w:t xml:space="preserve"> (Simas et al. 2017). </w:t>
      </w:r>
      <w:r w:rsidRPr="00E27451">
        <w:rPr>
          <w:rFonts w:ascii="Times New Roman" w:hAnsi="Times New Roman" w:cs="Times New Roman"/>
          <w:sz w:val="24"/>
          <w:szCs w:val="24"/>
        </w:rPr>
        <w:t>Resveratrol increased sperm count and motility in adult diabetic rats induced with streptozotocin and nicotinamide. Moreover, it exhibited a dose-dependent beneficial effect on DNA structural integrity compared to the untreated group.</w:t>
      </w:r>
      <w:r w:rsidR="00E4682C" w:rsidRPr="00E27451">
        <w:rPr>
          <w:rFonts w:ascii="Times New Roman" w:hAnsi="Times New Roman" w:cs="Times New Roman"/>
          <w:sz w:val="24"/>
          <w:szCs w:val="24"/>
        </w:rPr>
        <w:t xml:space="preserve"> (Bahmanzadeh et al. 2019) .</w:t>
      </w:r>
    </w:p>
    <w:p w14:paraId="281F1EB4" w14:textId="6DE94CE3" w:rsidR="00974493" w:rsidRPr="00E27451" w:rsidRDefault="00974493" w:rsidP="00E27451">
      <w:pPr>
        <w:shd w:val="clear" w:color="auto" w:fill="FFFFFF"/>
        <w:spacing w:after="0" w:line="480" w:lineRule="auto"/>
        <w:jc w:val="both"/>
        <w:rPr>
          <w:rFonts w:ascii="Times New Roman" w:hAnsi="Times New Roman" w:cs="Times New Roman"/>
          <w:color w:val="333333"/>
          <w:sz w:val="24"/>
          <w:szCs w:val="24"/>
          <w:shd w:val="clear" w:color="auto" w:fill="FFFFFF"/>
        </w:rPr>
      </w:pPr>
      <w:r w:rsidRPr="00E27451">
        <w:rPr>
          <w:rFonts w:ascii="Times New Roman" w:hAnsi="Times New Roman" w:cs="Times New Roman"/>
          <w:color w:val="333333"/>
          <w:sz w:val="24"/>
          <w:szCs w:val="24"/>
          <w:shd w:val="clear" w:color="auto" w:fill="FFFFFF"/>
        </w:rPr>
        <w:t>4.</w:t>
      </w:r>
      <w:r w:rsidR="00E27451" w:rsidRPr="00E27451">
        <w:rPr>
          <w:rFonts w:ascii="Times New Roman" w:hAnsi="Times New Roman" w:cs="Times New Roman"/>
          <w:color w:val="333333"/>
          <w:sz w:val="24"/>
          <w:szCs w:val="24"/>
          <w:shd w:val="clear" w:color="auto" w:fill="FFFFFF"/>
        </w:rPr>
        <w:t>5</w:t>
      </w:r>
      <w:r w:rsidRPr="00E27451">
        <w:rPr>
          <w:rFonts w:ascii="Times New Roman" w:hAnsi="Times New Roman" w:cs="Times New Roman"/>
          <w:color w:val="333333"/>
          <w:sz w:val="24"/>
          <w:szCs w:val="24"/>
          <w:shd w:val="clear" w:color="auto" w:fill="FFFFFF"/>
        </w:rPr>
        <w:t>.</w:t>
      </w:r>
      <w:r w:rsidR="00E27451" w:rsidRPr="00E27451">
        <w:rPr>
          <w:rFonts w:ascii="Times New Roman" w:hAnsi="Times New Roman" w:cs="Times New Roman"/>
          <w:color w:val="333333"/>
          <w:sz w:val="24"/>
          <w:szCs w:val="24"/>
          <w:shd w:val="clear" w:color="auto" w:fill="FFFFFF"/>
        </w:rPr>
        <w:t>2</w:t>
      </w:r>
      <w:r w:rsidRPr="00E27451">
        <w:rPr>
          <w:rFonts w:ascii="Times New Roman" w:hAnsi="Times New Roman" w:cs="Times New Roman"/>
          <w:color w:val="333333"/>
          <w:sz w:val="24"/>
          <w:szCs w:val="24"/>
          <w:shd w:val="clear" w:color="auto" w:fill="FFFFFF"/>
        </w:rPr>
        <w:t xml:space="preserve"> </w:t>
      </w:r>
      <w:r w:rsidRPr="00E27451">
        <w:rPr>
          <w:rFonts w:ascii="Times New Roman" w:hAnsi="Times New Roman" w:cs="Times New Roman"/>
          <w:color w:val="222222"/>
          <w:sz w:val="24"/>
          <w:szCs w:val="24"/>
        </w:rPr>
        <w:t>Chinese herb</w:t>
      </w:r>
    </w:p>
    <w:p w14:paraId="39382EDD" w14:textId="41BD296A" w:rsidR="00E4682C" w:rsidRPr="00E27451" w:rsidRDefault="00AD726E"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Dioscorea zingiberensis (DZ) is a traditional Chinese herb that has been shown to improve the integrity of the blood-testis barrier (BTB) and reduce oxidative stress by activating proteins including ZO-1 and Nrf2 (Zhou et al., 2020) .</w:t>
      </w:r>
      <w:r w:rsidRPr="00E27451">
        <w:rPr>
          <w:rFonts w:ascii="Times New Roman" w:eastAsia="Times New Roman" w:hAnsi="Times New Roman" w:cs="Times New Roman"/>
          <w:sz w:val="24"/>
          <w:szCs w:val="24"/>
          <w:lang w:val="en-IN" w:eastAsia="en-IN"/>
        </w:rPr>
        <w:br/>
        <w:t>Conversely, gynura procumbens (GP) is known for its anti-inflammatory and anti-hyperglycemic qualities. Moreover, it has been demonstrated to upregulate the expression of genes for proteins related to sperm maturation and sperm-egg contact</w:t>
      </w:r>
      <w:r w:rsidR="00E27451" w:rsidRPr="00E27451">
        <w:rPr>
          <w:rFonts w:ascii="Times New Roman" w:eastAsia="Times New Roman" w:hAnsi="Times New Roman" w:cs="Times New Roman"/>
          <w:sz w:val="24"/>
          <w:szCs w:val="24"/>
          <w:lang w:val="en-IN" w:eastAsia="en-IN"/>
        </w:rPr>
        <w:t xml:space="preserve"> </w:t>
      </w:r>
      <w:r w:rsidR="00DA6B58" w:rsidRPr="00E27451">
        <w:rPr>
          <w:rFonts w:ascii="Times New Roman" w:hAnsi="Times New Roman" w:cs="Times New Roman"/>
          <w:sz w:val="24"/>
          <w:szCs w:val="24"/>
        </w:rPr>
        <w:t>(Kamaruzaman et al. 2018).</w:t>
      </w:r>
    </w:p>
    <w:p w14:paraId="3B6A9A6B" w14:textId="77777777" w:rsidR="00A643D9" w:rsidRPr="00E27451" w:rsidRDefault="00A643D9" w:rsidP="00E27451">
      <w:pPr>
        <w:shd w:val="clear" w:color="auto" w:fill="FFFFFF"/>
        <w:spacing w:after="0" w:line="480" w:lineRule="auto"/>
        <w:jc w:val="both"/>
        <w:rPr>
          <w:rFonts w:ascii="Times New Roman" w:hAnsi="Times New Roman" w:cs="Times New Roman"/>
          <w:sz w:val="24"/>
          <w:szCs w:val="24"/>
        </w:rPr>
      </w:pPr>
    </w:p>
    <w:p w14:paraId="03B2D550" w14:textId="77777777" w:rsidR="008F002F" w:rsidRPr="00E27451" w:rsidRDefault="003E1C69" w:rsidP="00E27451">
      <w:pPr>
        <w:shd w:val="clear" w:color="auto" w:fill="FFFFFF"/>
        <w:spacing w:after="0" w:line="480" w:lineRule="auto"/>
        <w:jc w:val="both"/>
        <w:rPr>
          <w:rFonts w:ascii="Times New Roman" w:hAnsi="Times New Roman" w:cs="Times New Roman"/>
          <w:sz w:val="24"/>
          <w:szCs w:val="24"/>
        </w:rPr>
      </w:pPr>
      <w:r w:rsidRPr="00E27451">
        <w:rPr>
          <w:rFonts w:ascii="Times New Roman" w:hAnsi="Times New Roman" w:cs="Times New Roman"/>
          <w:sz w:val="24"/>
          <w:szCs w:val="24"/>
        </w:rPr>
        <w:t xml:space="preserve">5. </w:t>
      </w:r>
      <w:r w:rsidRPr="00E27451">
        <w:rPr>
          <w:rFonts w:ascii="Times New Roman" w:hAnsi="Times New Roman" w:cs="Times New Roman"/>
          <w:b/>
          <w:sz w:val="24"/>
          <w:szCs w:val="24"/>
        </w:rPr>
        <w:t>Conclusion</w:t>
      </w:r>
    </w:p>
    <w:p w14:paraId="7EAE1AC0" w14:textId="77777777" w:rsidR="008117AE" w:rsidRPr="00E27451" w:rsidRDefault="00AD726E" w:rsidP="00E27451">
      <w:pPr>
        <w:spacing w:after="0" w:line="480" w:lineRule="auto"/>
        <w:jc w:val="both"/>
        <w:rPr>
          <w:rFonts w:ascii="Times New Roman" w:eastAsia="Times New Roman" w:hAnsi="Times New Roman" w:cs="Times New Roman"/>
          <w:sz w:val="24"/>
          <w:szCs w:val="24"/>
          <w:lang w:val="en-IN" w:eastAsia="en-IN"/>
        </w:rPr>
      </w:pPr>
      <w:r w:rsidRPr="00E27451">
        <w:rPr>
          <w:rFonts w:ascii="Times New Roman" w:eastAsia="Times New Roman" w:hAnsi="Times New Roman" w:cs="Times New Roman"/>
          <w:sz w:val="24"/>
          <w:szCs w:val="24"/>
          <w:lang w:val="en-IN" w:eastAsia="en-IN"/>
        </w:rPr>
        <w:t>Lower male fertility is associated with diabetes. Research has determined the several routes contributing to this condition</w:t>
      </w:r>
      <w:r w:rsidR="006839E3" w:rsidRPr="00E27451">
        <w:rPr>
          <w:rFonts w:ascii="Times New Roman" w:hAnsi="Times New Roman" w:cs="Times New Roman"/>
          <w:sz w:val="24"/>
          <w:szCs w:val="24"/>
        </w:rPr>
        <w:t xml:space="preserve">. </w:t>
      </w:r>
      <w:r w:rsidR="008117AE" w:rsidRPr="00E27451">
        <w:rPr>
          <w:rFonts w:ascii="Times New Roman" w:eastAsia="Times New Roman" w:hAnsi="Times New Roman" w:cs="Times New Roman"/>
          <w:sz w:val="24"/>
          <w:szCs w:val="24"/>
          <w:lang w:val="en-IN" w:eastAsia="en-IN"/>
        </w:rPr>
        <w:t>The processes encompass AGE generation, OS development, GLUT8 activity alterations, endocrine disruption, and the frequency of DN. Physicians and reproductive endocrinologists must inform their patients about the possible effects of diabetes mellitus (DM) on male fertility, even though they should closely consider the effects of DM in their plans for fertility treatment.</w:t>
      </w:r>
    </w:p>
    <w:p w14:paraId="78453CE5" w14:textId="77777777" w:rsidR="00C77851" w:rsidRPr="00E27451" w:rsidRDefault="00C77851" w:rsidP="00E27451">
      <w:pPr>
        <w:spacing w:after="0" w:line="480" w:lineRule="auto"/>
        <w:jc w:val="both"/>
        <w:rPr>
          <w:rFonts w:ascii="Times New Roman" w:hAnsi="Times New Roman" w:cs="Times New Roman"/>
          <w:sz w:val="24"/>
          <w:szCs w:val="24"/>
        </w:rPr>
      </w:pPr>
    </w:p>
    <w:p w14:paraId="133E14DB" w14:textId="77777777" w:rsidR="00C77851" w:rsidRPr="00E27451" w:rsidRDefault="008F002F" w:rsidP="00E27451">
      <w:pPr>
        <w:spacing w:after="0" w:line="480" w:lineRule="auto"/>
        <w:jc w:val="both"/>
        <w:rPr>
          <w:rFonts w:ascii="Times New Roman" w:hAnsi="Times New Roman" w:cs="Times New Roman"/>
          <w:b/>
          <w:sz w:val="24"/>
          <w:szCs w:val="24"/>
        </w:rPr>
      </w:pPr>
      <w:r w:rsidRPr="00E27451">
        <w:rPr>
          <w:rFonts w:ascii="Times New Roman" w:hAnsi="Times New Roman" w:cs="Times New Roman"/>
          <w:b/>
          <w:sz w:val="24"/>
          <w:szCs w:val="24"/>
        </w:rPr>
        <w:t>REFERENCES</w:t>
      </w:r>
    </w:p>
    <w:p w14:paraId="4FB2CC2E" w14:textId="77777777" w:rsidR="00AF0048" w:rsidRPr="00E27451" w:rsidRDefault="00AF0048" w:rsidP="00E27451">
      <w:pPr>
        <w:pStyle w:val="ListParagraph"/>
        <w:numPr>
          <w:ilvl w:val="0"/>
          <w:numId w:val="1"/>
        </w:numPr>
        <w:spacing w:line="480" w:lineRule="auto"/>
        <w:rPr>
          <w:rFonts w:ascii="Times New Roman" w:hAnsi="Times New Roman" w:cs="Times New Roman"/>
          <w:color w:val="00444E"/>
          <w:sz w:val="24"/>
          <w:szCs w:val="24"/>
          <w:shd w:val="clear" w:color="auto" w:fill="FFFFFF"/>
        </w:rPr>
      </w:pPr>
      <w:r w:rsidRPr="00E27451">
        <w:rPr>
          <w:rFonts w:ascii="Times New Roman" w:hAnsi="Times New Roman" w:cs="Times New Roman"/>
          <w:color w:val="00444E"/>
          <w:sz w:val="24"/>
          <w:szCs w:val="24"/>
          <w:shd w:val="clear" w:color="auto" w:fill="FFFFFF"/>
        </w:rPr>
        <w:t>What is Diabetes? CDC. April 2023. </w:t>
      </w:r>
      <w:hyperlink r:id="rId7" w:tgtFrame="_blank" w:history="1">
        <w:r w:rsidRPr="00E27451">
          <w:rPr>
            <w:rStyle w:val="Hyperlink"/>
            <w:rFonts w:ascii="Times New Roman" w:hAnsi="Times New Roman" w:cs="Times New Roman"/>
            <w:color w:val="00444E"/>
            <w:sz w:val="24"/>
            <w:szCs w:val="24"/>
            <w:bdr w:val="none" w:sz="0" w:space="0" w:color="auto" w:frame="1"/>
            <w:shd w:val="clear" w:color="auto" w:fill="FFFFFF"/>
          </w:rPr>
          <w:t>URL</w:t>
        </w:r>
      </w:hyperlink>
      <w:r w:rsidRPr="00E27451">
        <w:rPr>
          <w:rFonts w:ascii="Times New Roman" w:hAnsi="Times New Roman" w:cs="Times New Roman"/>
          <w:color w:val="00444E"/>
          <w:sz w:val="24"/>
          <w:szCs w:val="24"/>
          <w:shd w:val="clear" w:color="auto" w:fill="FFFFFF"/>
        </w:rPr>
        <w:t>.</w:t>
      </w:r>
    </w:p>
    <w:p w14:paraId="194FEA83"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Defeudis G, Mazzilli R, Tenuta M, et al.( 2022) Erectile dysfunction and diabetes: a melting pot of circumstances and treatments. Diabetes Metab Res Rev.;38(2): e3494.</w:t>
      </w:r>
    </w:p>
    <w:p w14:paraId="29E4695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 w:name="_Hlk171100947"/>
      <w:r w:rsidRPr="00E27451">
        <w:rPr>
          <w:rStyle w:val="mixed-citation"/>
          <w:rFonts w:ascii="Times New Roman" w:hAnsi="Times New Roman" w:cs="Times New Roman"/>
          <w:color w:val="303030"/>
          <w:sz w:val="24"/>
          <w:szCs w:val="24"/>
        </w:rPr>
        <w:t xml:space="preserve">Hamilton BE, Ventura </w:t>
      </w:r>
      <w:bookmarkEnd w:id="1"/>
      <w:r w:rsidRPr="00E27451">
        <w:rPr>
          <w:rStyle w:val="mixed-citation"/>
          <w:rFonts w:ascii="Times New Roman" w:hAnsi="Times New Roman" w:cs="Times New Roman"/>
          <w:color w:val="303030"/>
          <w:sz w:val="24"/>
          <w:szCs w:val="24"/>
        </w:rPr>
        <w:t>SJ. (2002)  </w:t>
      </w:r>
      <w:r w:rsidRPr="00E27451">
        <w:rPr>
          <w:rStyle w:val="ref-title"/>
          <w:rFonts w:ascii="Times New Roman" w:hAnsi="Times New Roman" w:cs="Times New Roman"/>
          <w:color w:val="303030"/>
          <w:sz w:val="24"/>
          <w:szCs w:val="24"/>
        </w:rPr>
        <w:t>Fertility and abortion rates in the United States, 1960–2002</w:t>
      </w:r>
      <w:r w:rsidRPr="00E27451">
        <w:rPr>
          <w:rStyle w:val="mixed-citation"/>
          <w:rFonts w:ascii="Times New Roman" w:hAnsi="Times New Roman" w:cs="Times New Roman"/>
          <w:color w:val="303030"/>
          <w:sz w:val="24"/>
          <w:szCs w:val="24"/>
        </w:rPr>
        <w:t>. </w:t>
      </w:r>
      <w:r w:rsidRPr="00E27451">
        <w:rPr>
          <w:rStyle w:val="ref-journal"/>
          <w:rFonts w:ascii="Times New Roman" w:hAnsi="Times New Roman" w:cs="Times New Roman"/>
          <w:i/>
          <w:iCs/>
          <w:color w:val="303030"/>
          <w:sz w:val="24"/>
          <w:szCs w:val="24"/>
        </w:rPr>
        <w:t>Int J Androl</w:t>
      </w:r>
      <w:r w:rsidRPr="00E27451">
        <w:rPr>
          <w:rStyle w:val="mixed-citation"/>
          <w:rFonts w:ascii="Times New Roman" w:hAnsi="Times New Roman" w:cs="Times New Roman"/>
          <w:color w:val="303030"/>
          <w:sz w:val="24"/>
          <w:szCs w:val="24"/>
        </w:rPr>
        <w:t> </w:t>
      </w:r>
      <w:r w:rsidRPr="00E27451">
        <w:rPr>
          <w:rStyle w:val="ref-vol"/>
          <w:rFonts w:ascii="Times New Roman" w:hAnsi="Times New Roman" w:cs="Times New Roman"/>
          <w:color w:val="303030"/>
          <w:sz w:val="24"/>
          <w:szCs w:val="24"/>
        </w:rPr>
        <w:t>29</w:t>
      </w:r>
      <w:r w:rsidRPr="00E27451">
        <w:rPr>
          <w:rStyle w:val="mixed-citation"/>
          <w:rFonts w:ascii="Times New Roman" w:hAnsi="Times New Roman" w:cs="Times New Roman"/>
          <w:color w:val="303030"/>
          <w:sz w:val="24"/>
          <w:szCs w:val="24"/>
        </w:rPr>
        <w:t>:34–45. 10.1111/j.1365-2605.2005.00638.x [</w:t>
      </w:r>
      <w:hyperlink r:id="rId8" w:history="1">
        <w:r w:rsidRPr="00E27451">
          <w:rPr>
            <w:rStyle w:val="Hyperlink"/>
            <w:rFonts w:ascii="Times New Roman" w:hAnsi="Times New Roman" w:cs="Times New Roman"/>
            <w:color w:val="376FAA"/>
            <w:sz w:val="24"/>
            <w:szCs w:val="24"/>
          </w:rPr>
          <w:t>PubMed</w:t>
        </w:r>
      </w:hyperlink>
      <w:r w:rsidRPr="00E27451">
        <w:rPr>
          <w:rStyle w:val="mixed-citation"/>
          <w:rFonts w:ascii="Times New Roman" w:hAnsi="Times New Roman" w:cs="Times New Roman"/>
          <w:color w:val="303030"/>
          <w:sz w:val="24"/>
          <w:szCs w:val="24"/>
        </w:rPr>
        <w:t>] [</w:t>
      </w:r>
      <w:hyperlink r:id="rId9" w:tgtFrame="_blank" w:history="1">
        <w:r w:rsidRPr="00E27451">
          <w:rPr>
            <w:rStyle w:val="Hyperlink"/>
            <w:rFonts w:ascii="Times New Roman" w:hAnsi="Times New Roman" w:cs="Times New Roman"/>
            <w:color w:val="376FAA"/>
            <w:sz w:val="24"/>
            <w:szCs w:val="24"/>
          </w:rPr>
          <w:t>CrossRef</w:t>
        </w:r>
      </w:hyperlink>
      <w:r w:rsidRPr="00E27451">
        <w:rPr>
          <w:rStyle w:val="mixed-citation"/>
          <w:rFonts w:ascii="Times New Roman" w:hAnsi="Times New Roman" w:cs="Times New Roman"/>
          <w:color w:val="303030"/>
          <w:sz w:val="24"/>
          <w:szCs w:val="24"/>
        </w:rPr>
        <w:t>] </w:t>
      </w:r>
      <w:r w:rsidRPr="00E27451">
        <w:rPr>
          <w:rStyle w:val="nowrap"/>
          <w:rFonts w:ascii="Times New Roman" w:hAnsi="Times New Roman" w:cs="Times New Roman"/>
          <w:color w:val="303030"/>
          <w:sz w:val="24"/>
          <w:szCs w:val="24"/>
        </w:rPr>
        <w:t>[</w:t>
      </w:r>
      <w:hyperlink r:id="rId10" w:tgtFrame="_blank" w:history="1">
        <w:r w:rsidRPr="00E27451">
          <w:rPr>
            <w:rStyle w:val="Hyperlink"/>
            <w:rFonts w:ascii="Times New Roman" w:hAnsi="Times New Roman" w:cs="Times New Roman"/>
            <w:color w:val="376FAA"/>
            <w:sz w:val="24"/>
            <w:szCs w:val="24"/>
          </w:rPr>
          <w:t>Google Scholar</w:t>
        </w:r>
      </w:hyperlink>
      <w:r w:rsidRPr="00E27451">
        <w:rPr>
          <w:rStyle w:val="nowrap"/>
          <w:rFonts w:ascii="Times New Roman" w:hAnsi="Times New Roman" w:cs="Times New Roman"/>
          <w:color w:val="303030"/>
          <w:sz w:val="24"/>
          <w:szCs w:val="24"/>
        </w:rPr>
        <w:t>]</w:t>
      </w:r>
      <w:r w:rsidRPr="00E27451">
        <w:rPr>
          <w:rFonts w:ascii="Times New Roman" w:hAnsi="Times New Roman" w:cs="Times New Roman"/>
          <w:color w:val="303030"/>
          <w:sz w:val="24"/>
          <w:szCs w:val="24"/>
          <w:shd w:val="clear" w:color="auto" w:fill="FFFFFF"/>
        </w:rPr>
        <w:t> [</w:t>
      </w:r>
      <w:hyperlink r:id="rId11" w:anchor="B1" w:history="1">
        <w:r w:rsidRPr="00E27451">
          <w:rPr>
            <w:rStyle w:val="Hyperlink"/>
            <w:rFonts w:ascii="Times New Roman" w:hAnsi="Times New Roman" w:cs="Times New Roman"/>
            <w:color w:val="376FAA"/>
            <w:sz w:val="24"/>
            <w:szCs w:val="24"/>
          </w:rPr>
          <w:t>Ref list</w:t>
        </w:r>
      </w:hyperlink>
      <w:r w:rsidRPr="00E27451">
        <w:rPr>
          <w:rFonts w:ascii="Times New Roman" w:hAnsi="Times New Roman" w:cs="Times New Roman"/>
          <w:color w:val="303030"/>
          <w:sz w:val="24"/>
          <w:szCs w:val="24"/>
          <w:shd w:val="clear" w:color="auto" w:fill="FFFFFF"/>
        </w:rPr>
        <w:t>]</w:t>
      </w:r>
    </w:p>
    <w:p w14:paraId="3AAA594B"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2" w:name="_Hlk171100982"/>
      <w:r w:rsidRPr="00E27451">
        <w:rPr>
          <w:rStyle w:val="mixed-citation"/>
          <w:rFonts w:ascii="Times New Roman" w:hAnsi="Times New Roman" w:cs="Times New Roman"/>
          <w:color w:val="303030"/>
          <w:sz w:val="24"/>
          <w:szCs w:val="24"/>
        </w:rPr>
        <w:t>Lutz W.</w:t>
      </w:r>
      <w:bookmarkEnd w:id="2"/>
      <w:r w:rsidRPr="00E27451">
        <w:rPr>
          <w:rStyle w:val="mixed-citation"/>
          <w:rFonts w:ascii="Times New Roman" w:hAnsi="Times New Roman" w:cs="Times New Roman"/>
          <w:color w:val="303030"/>
          <w:sz w:val="24"/>
          <w:szCs w:val="24"/>
        </w:rPr>
        <w:t xml:space="preserve"> (2006)  </w:t>
      </w:r>
      <w:r w:rsidRPr="00E27451">
        <w:rPr>
          <w:rStyle w:val="ref-title"/>
          <w:rFonts w:ascii="Times New Roman" w:hAnsi="Times New Roman" w:cs="Times New Roman"/>
          <w:color w:val="303030"/>
          <w:sz w:val="24"/>
          <w:szCs w:val="24"/>
        </w:rPr>
        <w:t>Fertility rates and future population trends: will Europe’s birth rate recover or continue to decline?</w:t>
      </w:r>
      <w:r w:rsidRPr="00E27451">
        <w:rPr>
          <w:rStyle w:val="mixed-citation"/>
          <w:rFonts w:ascii="Times New Roman" w:hAnsi="Times New Roman" w:cs="Times New Roman"/>
          <w:color w:val="303030"/>
          <w:sz w:val="24"/>
          <w:szCs w:val="24"/>
        </w:rPr>
        <w:t> </w:t>
      </w:r>
      <w:r w:rsidRPr="00E27451">
        <w:rPr>
          <w:rStyle w:val="ref-journal"/>
          <w:rFonts w:ascii="Times New Roman" w:hAnsi="Times New Roman" w:cs="Times New Roman"/>
          <w:i/>
          <w:iCs/>
          <w:color w:val="303030"/>
          <w:sz w:val="24"/>
          <w:szCs w:val="24"/>
        </w:rPr>
        <w:t>Int J Androl</w:t>
      </w:r>
      <w:r w:rsidRPr="00E27451">
        <w:rPr>
          <w:rStyle w:val="mixed-citation"/>
          <w:rFonts w:ascii="Times New Roman" w:hAnsi="Times New Roman" w:cs="Times New Roman"/>
          <w:color w:val="303030"/>
          <w:sz w:val="24"/>
          <w:szCs w:val="24"/>
        </w:rPr>
        <w:t> </w:t>
      </w:r>
      <w:r w:rsidRPr="00E27451">
        <w:rPr>
          <w:rStyle w:val="ref-vol"/>
          <w:rFonts w:ascii="Times New Roman" w:hAnsi="Times New Roman" w:cs="Times New Roman"/>
          <w:color w:val="303030"/>
          <w:sz w:val="24"/>
          <w:szCs w:val="24"/>
        </w:rPr>
        <w:t>29</w:t>
      </w:r>
      <w:r w:rsidRPr="00E27451">
        <w:rPr>
          <w:rStyle w:val="mixed-citation"/>
          <w:rFonts w:ascii="Times New Roman" w:hAnsi="Times New Roman" w:cs="Times New Roman"/>
          <w:color w:val="303030"/>
          <w:sz w:val="24"/>
          <w:szCs w:val="24"/>
        </w:rPr>
        <w:t>:25–33. 10.1111/j.1365-2605.2005.00639.x [</w:t>
      </w:r>
      <w:hyperlink r:id="rId12" w:history="1">
        <w:r w:rsidRPr="00E27451">
          <w:rPr>
            <w:rStyle w:val="Hyperlink"/>
            <w:rFonts w:ascii="Times New Roman" w:hAnsi="Times New Roman" w:cs="Times New Roman"/>
            <w:color w:val="376FAA"/>
            <w:sz w:val="24"/>
            <w:szCs w:val="24"/>
          </w:rPr>
          <w:t>PubMed</w:t>
        </w:r>
      </w:hyperlink>
      <w:r w:rsidRPr="00E27451">
        <w:rPr>
          <w:rStyle w:val="mixed-citation"/>
          <w:rFonts w:ascii="Times New Roman" w:hAnsi="Times New Roman" w:cs="Times New Roman"/>
          <w:color w:val="303030"/>
          <w:sz w:val="24"/>
          <w:szCs w:val="24"/>
        </w:rPr>
        <w:t>] [</w:t>
      </w:r>
      <w:hyperlink r:id="rId13" w:tgtFrame="_blank" w:history="1">
        <w:r w:rsidRPr="00E27451">
          <w:rPr>
            <w:rStyle w:val="Hyperlink"/>
            <w:rFonts w:ascii="Times New Roman" w:hAnsi="Times New Roman" w:cs="Times New Roman"/>
            <w:color w:val="376FAA"/>
            <w:sz w:val="24"/>
            <w:szCs w:val="24"/>
          </w:rPr>
          <w:t>CrossRef</w:t>
        </w:r>
      </w:hyperlink>
      <w:r w:rsidRPr="00E27451">
        <w:rPr>
          <w:rStyle w:val="mixed-citation"/>
          <w:rFonts w:ascii="Times New Roman" w:hAnsi="Times New Roman" w:cs="Times New Roman"/>
          <w:color w:val="303030"/>
          <w:sz w:val="24"/>
          <w:szCs w:val="24"/>
        </w:rPr>
        <w:t>] </w:t>
      </w:r>
      <w:r w:rsidRPr="00E27451">
        <w:rPr>
          <w:rStyle w:val="nowrap"/>
          <w:rFonts w:ascii="Times New Roman" w:hAnsi="Times New Roman" w:cs="Times New Roman"/>
          <w:color w:val="303030"/>
          <w:sz w:val="24"/>
          <w:szCs w:val="24"/>
        </w:rPr>
        <w:t>[</w:t>
      </w:r>
      <w:hyperlink r:id="rId14" w:tgtFrame="_blank" w:history="1">
        <w:r w:rsidRPr="00E27451">
          <w:rPr>
            <w:rStyle w:val="Hyperlink"/>
            <w:rFonts w:ascii="Times New Roman" w:hAnsi="Times New Roman" w:cs="Times New Roman"/>
            <w:color w:val="376FAA"/>
            <w:sz w:val="24"/>
            <w:szCs w:val="24"/>
          </w:rPr>
          <w:t>Google Scholar</w:t>
        </w:r>
      </w:hyperlink>
      <w:r w:rsidRPr="00E27451">
        <w:rPr>
          <w:rStyle w:val="nowrap"/>
          <w:rFonts w:ascii="Times New Roman" w:hAnsi="Times New Roman" w:cs="Times New Roman"/>
          <w:color w:val="303030"/>
          <w:sz w:val="24"/>
          <w:szCs w:val="24"/>
        </w:rPr>
        <w:t>]</w:t>
      </w:r>
      <w:r w:rsidRPr="00E27451">
        <w:rPr>
          <w:rFonts w:ascii="Times New Roman" w:hAnsi="Times New Roman" w:cs="Times New Roman"/>
          <w:color w:val="303030"/>
          <w:sz w:val="24"/>
          <w:szCs w:val="24"/>
          <w:shd w:val="clear" w:color="auto" w:fill="FFFFFF"/>
        </w:rPr>
        <w:t> [</w:t>
      </w:r>
      <w:hyperlink r:id="rId15" w:anchor="B2" w:history="1">
        <w:r w:rsidRPr="00E27451">
          <w:rPr>
            <w:rStyle w:val="Hyperlink"/>
            <w:rFonts w:ascii="Times New Roman" w:hAnsi="Times New Roman" w:cs="Times New Roman"/>
            <w:color w:val="376FAA"/>
            <w:sz w:val="24"/>
            <w:szCs w:val="24"/>
          </w:rPr>
          <w:t>Ref list</w:t>
        </w:r>
      </w:hyperlink>
      <w:r w:rsidRPr="00E27451">
        <w:rPr>
          <w:rFonts w:ascii="Times New Roman" w:hAnsi="Times New Roman" w:cs="Times New Roman"/>
          <w:color w:val="303030"/>
          <w:sz w:val="24"/>
          <w:szCs w:val="24"/>
          <w:shd w:val="clear" w:color="auto" w:fill="FFFFFF"/>
        </w:rPr>
        <w:t>]</w:t>
      </w:r>
    </w:p>
    <w:p w14:paraId="3430638B"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Style w:val="mixed-citation"/>
          <w:rFonts w:ascii="Times New Roman" w:hAnsi="Times New Roman" w:cs="Times New Roman"/>
          <w:color w:val="303030"/>
          <w:sz w:val="24"/>
          <w:szCs w:val="24"/>
        </w:rPr>
        <w:t>Silink M. (2002)  </w:t>
      </w:r>
      <w:r w:rsidRPr="00E27451">
        <w:rPr>
          <w:rStyle w:val="ref-title"/>
          <w:rFonts w:ascii="Times New Roman" w:hAnsi="Times New Roman" w:cs="Times New Roman"/>
          <w:color w:val="303030"/>
          <w:sz w:val="24"/>
          <w:szCs w:val="24"/>
        </w:rPr>
        <w:t>Childhood diabetes: a global perspective</w:t>
      </w:r>
      <w:r w:rsidRPr="00E27451">
        <w:rPr>
          <w:rStyle w:val="mixed-citation"/>
          <w:rFonts w:ascii="Times New Roman" w:hAnsi="Times New Roman" w:cs="Times New Roman"/>
          <w:color w:val="303030"/>
          <w:sz w:val="24"/>
          <w:szCs w:val="24"/>
        </w:rPr>
        <w:t>. </w:t>
      </w:r>
      <w:r w:rsidRPr="00E27451">
        <w:rPr>
          <w:rStyle w:val="ref-journal"/>
          <w:rFonts w:ascii="Times New Roman" w:hAnsi="Times New Roman" w:cs="Times New Roman"/>
          <w:i/>
          <w:iCs/>
          <w:color w:val="303030"/>
          <w:sz w:val="24"/>
          <w:szCs w:val="24"/>
        </w:rPr>
        <w:t>Horm Res</w:t>
      </w:r>
      <w:r w:rsidRPr="00E27451">
        <w:rPr>
          <w:rStyle w:val="mixed-citation"/>
          <w:rFonts w:ascii="Times New Roman" w:hAnsi="Times New Roman" w:cs="Times New Roman"/>
          <w:color w:val="303030"/>
          <w:sz w:val="24"/>
          <w:szCs w:val="24"/>
        </w:rPr>
        <w:t> </w:t>
      </w:r>
      <w:r w:rsidRPr="00E27451">
        <w:rPr>
          <w:rStyle w:val="ref-vol"/>
          <w:rFonts w:ascii="Times New Roman" w:hAnsi="Times New Roman" w:cs="Times New Roman"/>
          <w:color w:val="303030"/>
          <w:sz w:val="24"/>
          <w:szCs w:val="24"/>
        </w:rPr>
        <w:t>57</w:t>
      </w:r>
      <w:r w:rsidRPr="00E27451">
        <w:rPr>
          <w:rStyle w:val="mixed-citation"/>
          <w:rFonts w:ascii="Times New Roman" w:hAnsi="Times New Roman" w:cs="Times New Roman"/>
          <w:color w:val="303030"/>
          <w:sz w:val="24"/>
          <w:szCs w:val="24"/>
        </w:rPr>
        <w:t>:1–5. 10.1159/000053304 [</w:t>
      </w:r>
      <w:hyperlink r:id="rId16" w:history="1">
        <w:r w:rsidRPr="00E27451">
          <w:rPr>
            <w:rStyle w:val="Hyperlink"/>
            <w:rFonts w:ascii="Times New Roman" w:hAnsi="Times New Roman" w:cs="Times New Roman"/>
            <w:color w:val="376FAA"/>
            <w:sz w:val="24"/>
            <w:szCs w:val="24"/>
          </w:rPr>
          <w:t>PubMed</w:t>
        </w:r>
      </w:hyperlink>
      <w:r w:rsidRPr="00E27451">
        <w:rPr>
          <w:rStyle w:val="mixed-citation"/>
          <w:rFonts w:ascii="Times New Roman" w:hAnsi="Times New Roman" w:cs="Times New Roman"/>
          <w:color w:val="303030"/>
          <w:sz w:val="24"/>
          <w:szCs w:val="24"/>
        </w:rPr>
        <w:t>] [</w:t>
      </w:r>
      <w:hyperlink r:id="rId17" w:tgtFrame="_blank" w:history="1">
        <w:r w:rsidRPr="00E27451">
          <w:rPr>
            <w:rStyle w:val="Hyperlink"/>
            <w:rFonts w:ascii="Times New Roman" w:hAnsi="Times New Roman" w:cs="Times New Roman"/>
            <w:color w:val="376FAA"/>
            <w:sz w:val="24"/>
            <w:szCs w:val="24"/>
          </w:rPr>
          <w:t>CrossRef</w:t>
        </w:r>
      </w:hyperlink>
      <w:r w:rsidRPr="00E27451">
        <w:rPr>
          <w:rStyle w:val="mixed-citation"/>
          <w:rFonts w:ascii="Times New Roman" w:hAnsi="Times New Roman" w:cs="Times New Roman"/>
          <w:color w:val="303030"/>
          <w:sz w:val="24"/>
          <w:szCs w:val="24"/>
        </w:rPr>
        <w:t>] </w:t>
      </w:r>
      <w:r w:rsidRPr="00E27451">
        <w:rPr>
          <w:rStyle w:val="nowrap"/>
          <w:rFonts w:ascii="Times New Roman" w:hAnsi="Times New Roman" w:cs="Times New Roman"/>
          <w:color w:val="303030"/>
          <w:sz w:val="24"/>
          <w:szCs w:val="24"/>
        </w:rPr>
        <w:t>[</w:t>
      </w:r>
      <w:hyperlink r:id="rId18" w:tgtFrame="_blank" w:history="1">
        <w:r w:rsidRPr="00E27451">
          <w:rPr>
            <w:rStyle w:val="Hyperlink"/>
            <w:rFonts w:ascii="Times New Roman" w:hAnsi="Times New Roman" w:cs="Times New Roman"/>
            <w:color w:val="376FAA"/>
            <w:sz w:val="24"/>
            <w:szCs w:val="24"/>
          </w:rPr>
          <w:t>Google Scholar</w:t>
        </w:r>
      </w:hyperlink>
      <w:r w:rsidRPr="00E27451">
        <w:rPr>
          <w:rStyle w:val="nowrap"/>
          <w:rFonts w:ascii="Times New Roman" w:hAnsi="Times New Roman" w:cs="Times New Roman"/>
          <w:color w:val="303030"/>
          <w:sz w:val="24"/>
          <w:szCs w:val="24"/>
        </w:rPr>
        <w:t>]</w:t>
      </w:r>
      <w:r w:rsidRPr="00E27451">
        <w:rPr>
          <w:rFonts w:ascii="Times New Roman" w:hAnsi="Times New Roman" w:cs="Times New Roman"/>
          <w:color w:val="303030"/>
          <w:sz w:val="24"/>
          <w:szCs w:val="24"/>
          <w:shd w:val="clear" w:color="auto" w:fill="FFFFFF"/>
        </w:rPr>
        <w:t> [</w:t>
      </w:r>
      <w:hyperlink r:id="rId19" w:anchor="B3" w:history="1">
        <w:r w:rsidRPr="00E27451">
          <w:rPr>
            <w:rStyle w:val="Hyperlink"/>
            <w:rFonts w:ascii="Times New Roman" w:hAnsi="Times New Roman" w:cs="Times New Roman"/>
            <w:color w:val="376FAA"/>
            <w:sz w:val="24"/>
            <w:szCs w:val="24"/>
          </w:rPr>
          <w:t>Ref list</w:t>
        </w:r>
      </w:hyperlink>
      <w:r w:rsidRPr="00E27451">
        <w:rPr>
          <w:rFonts w:ascii="Times New Roman" w:hAnsi="Times New Roman" w:cs="Times New Roman"/>
          <w:color w:val="303030"/>
          <w:sz w:val="24"/>
          <w:szCs w:val="24"/>
          <w:shd w:val="clear" w:color="auto" w:fill="FFFFFF"/>
        </w:rPr>
        <w:t>]</w:t>
      </w:r>
    </w:p>
    <w:p w14:paraId="3F67A868"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Style w:val="mixed-citation"/>
          <w:rFonts w:ascii="Times New Roman" w:hAnsi="Times New Roman" w:cs="Times New Roman"/>
          <w:color w:val="303030"/>
          <w:sz w:val="24"/>
          <w:szCs w:val="24"/>
        </w:rPr>
        <w:t>Lascar N, Brown J, Pattison H, Barnett AH, Bailey CJ, Bellary S.( 2018)  </w:t>
      </w:r>
      <w:r w:rsidRPr="00E27451">
        <w:rPr>
          <w:rStyle w:val="ref-title"/>
          <w:rFonts w:ascii="Times New Roman" w:hAnsi="Times New Roman" w:cs="Times New Roman"/>
          <w:color w:val="303030"/>
          <w:sz w:val="24"/>
          <w:szCs w:val="24"/>
        </w:rPr>
        <w:t>Type 2 diabetes in adolescents and young adults</w:t>
      </w:r>
      <w:r w:rsidRPr="00E27451">
        <w:rPr>
          <w:rStyle w:val="mixed-citation"/>
          <w:rFonts w:ascii="Times New Roman" w:hAnsi="Times New Roman" w:cs="Times New Roman"/>
          <w:color w:val="303030"/>
          <w:sz w:val="24"/>
          <w:szCs w:val="24"/>
        </w:rPr>
        <w:t>. </w:t>
      </w:r>
      <w:r w:rsidRPr="00E27451">
        <w:rPr>
          <w:rStyle w:val="ref-journal"/>
          <w:rFonts w:ascii="Times New Roman" w:hAnsi="Times New Roman" w:cs="Times New Roman"/>
          <w:i/>
          <w:iCs/>
          <w:color w:val="303030"/>
          <w:sz w:val="24"/>
          <w:szCs w:val="24"/>
        </w:rPr>
        <w:t>Lancet Diabetes Endocrinol</w:t>
      </w:r>
      <w:r w:rsidRPr="00E27451">
        <w:rPr>
          <w:rStyle w:val="mixed-citation"/>
          <w:rFonts w:ascii="Times New Roman" w:hAnsi="Times New Roman" w:cs="Times New Roman"/>
          <w:color w:val="303030"/>
          <w:sz w:val="24"/>
          <w:szCs w:val="24"/>
        </w:rPr>
        <w:t> </w:t>
      </w:r>
      <w:r w:rsidRPr="00E27451">
        <w:rPr>
          <w:rStyle w:val="ref-vol"/>
          <w:rFonts w:ascii="Times New Roman" w:hAnsi="Times New Roman" w:cs="Times New Roman"/>
          <w:color w:val="303030"/>
          <w:sz w:val="24"/>
          <w:szCs w:val="24"/>
        </w:rPr>
        <w:t>6</w:t>
      </w:r>
      <w:r w:rsidRPr="00E27451">
        <w:rPr>
          <w:rStyle w:val="mixed-citation"/>
          <w:rFonts w:ascii="Times New Roman" w:hAnsi="Times New Roman" w:cs="Times New Roman"/>
          <w:color w:val="303030"/>
          <w:sz w:val="24"/>
          <w:szCs w:val="24"/>
        </w:rPr>
        <w:t>:69–80. 10.1016/S2213-8587(17)30186-9 [</w:t>
      </w:r>
      <w:hyperlink r:id="rId20" w:history="1">
        <w:r w:rsidRPr="00E27451">
          <w:rPr>
            <w:rStyle w:val="Hyperlink"/>
            <w:rFonts w:ascii="Times New Roman" w:hAnsi="Times New Roman" w:cs="Times New Roman"/>
            <w:color w:val="376FAA"/>
            <w:sz w:val="24"/>
            <w:szCs w:val="24"/>
          </w:rPr>
          <w:t>PubMed</w:t>
        </w:r>
      </w:hyperlink>
      <w:r w:rsidRPr="00E27451">
        <w:rPr>
          <w:rStyle w:val="mixed-citation"/>
          <w:rFonts w:ascii="Times New Roman" w:hAnsi="Times New Roman" w:cs="Times New Roman"/>
          <w:color w:val="303030"/>
          <w:sz w:val="24"/>
          <w:szCs w:val="24"/>
        </w:rPr>
        <w:t>] [</w:t>
      </w:r>
      <w:hyperlink r:id="rId21" w:tgtFrame="_blank" w:history="1">
        <w:r w:rsidRPr="00E27451">
          <w:rPr>
            <w:rStyle w:val="Hyperlink"/>
            <w:rFonts w:ascii="Times New Roman" w:hAnsi="Times New Roman" w:cs="Times New Roman"/>
            <w:color w:val="376FAA"/>
            <w:sz w:val="24"/>
            <w:szCs w:val="24"/>
          </w:rPr>
          <w:t>CrossRef</w:t>
        </w:r>
      </w:hyperlink>
      <w:r w:rsidRPr="00E27451">
        <w:rPr>
          <w:rStyle w:val="mixed-citation"/>
          <w:rFonts w:ascii="Times New Roman" w:hAnsi="Times New Roman" w:cs="Times New Roman"/>
          <w:color w:val="303030"/>
          <w:sz w:val="24"/>
          <w:szCs w:val="24"/>
        </w:rPr>
        <w:t>] </w:t>
      </w:r>
      <w:r w:rsidRPr="00E27451">
        <w:rPr>
          <w:rStyle w:val="nowrap"/>
          <w:rFonts w:ascii="Times New Roman" w:hAnsi="Times New Roman" w:cs="Times New Roman"/>
          <w:color w:val="303030"/>
          <w:sz w:val="24"/>
          <w:szCs w:val="24"/>
        </w:rPr>
        <w:t>[</w:t>
      </w:r>
      <w:hyperlink r:id="rId22" w:tgtFrame="_blank" w:history="1">
        <w:r w:rsidRPr="00E27451">
          <w:rPr>
            <w:rStyle w:val="Hyperlink"/>
            <w:rFonts w:ascii="Times New Roman" w:hAnsi="Times New Roman" w:cs="Times New Roman"/>
            <w:color w:val="376FAA"/>
            <w:sz w:val="24"/>
            <w:szCs w:val="24"/>
          </w:rPr>
          <w:t>Google Scholar</w:t>
        </w:r>
      </w:hyperlink>
      <w:r w:rsidRPr="00E27451">
        <w:rPr>
          <w:rStyle w:val="nowrap"/>
          <w:rFonts w:ascii="Times New Roman" w:hAnsi="Times New Roman" w:cs="Times New Roman"/>
          <w:color w:val="303030"/>
          <w:sz w:val="24"/>
          <w:szCs w:val="24"/>
        </w:rPr>
        <w:t>]</w:t>
      </w:r>
      <w:r w:rsidRPr="00E27451">
        <w:rPr>
          <w:rFonts w:ascii="Times New Roman" w:hAnsi="Times New Roman" w:cs="Times New Roman"/>
          <w:color w:val="303030"/>
          <w:sz w:val="24"/>
          <w:szCs w:val="24"/>
          <w:shd w:val="clear" w:color="auto" w:fill="FFFFFF"/>
        </w:rPr>
        <w:t> [</w:t>
      </w:r>
      <w:hyperlink r:id="rId23" w:anchor="B4" w:history="1">
        <w:r w:rsidRPr="00E27451">
          <w:rPr>
            <w:rStyle w:val="Hyperlink"/>
            <w:rFonts w:ascii="Times New Roman" w:hAnsi="Times New Roman" w:cs="Times New Roman"/>
            <w:color w:val="376FAA"/>
            <w:sz w:val="24"/>
            <w:szCs w:val="24"/>
          </w:rPr>
          <w:t>Ref list</w:t>
        </w:r>
      </w:hyperlink>
      <w:r w:rsidRPr="00E27451">
        <w:rPr>
          <w:rFonts w:ascii="Times New Roman" w:hAnsi="Times New Roman" w:cs="Times New Roman"/>
          <w:color w:val="303030"/>
          <w:sz w:val="24"/>
          <w:szCs w:val="24"/>
          <w:shd w:val="clear" w:color="auto" w:fill="FFFFFF"/>
        </w:rPr>
        <w:t>]</w:t>
      </w:r>
    </w:p>
    <w:p w14:paraId="06B4809E" w14:textId="77777777" w:rsidR="00AF0048" w:rsidRPr="00E27451" w:rsidRDefault="00AF0048" w:rsidP="00E27451">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292626"/>
          <w:sz w:val="24"/>
          <w:szCs w:val="24"/>
        </w:rPr>
      </w:pPr>
      <w:r w:rsidRPr="00E27451">
        <w:rPr>
          <w:rFonts w:ascii="Times New Roman" w:hAnsi="Times New Roman" w:cs="Times New Roman"/>
          <w:sz w:val="24"/>
          <w:szCs w:val="24"/>
        </w:rPr>
        <w:t>VareeshKumar,Ph.D,MD(AM),Founder &amp; Managing Director,Vardaan IVF Clinic,</w:t>
      </w:r>
      <w:r w:rsidRPr="00E27451">
        <w:rPr>
          <w:rFonts w:ascii="Times New Roman" w:eastAsia="Times New Roman" w:hAnsi="Times New Roman" w:cs="Times New Roman"/>
          <w:color w:val="292626"/>
          <w:sz w:val="24"/>
          <w:szCs w:val="24"/>
        </w:rPr>
        <w:t>Jalandhar, Amritsar and Sri Nagar,(</w:t>
      </w:r>
      <w:r w:rsidRPr="00E27451">
        <w:rPr>
          <w:rFonts w:ascii="Times New Roman" w:hAnsi="Times New Roman" w:cs="Times New Roman"/>
          <w:sz w:val="24"/>
          <w:szCs w:val="24"/>
        </w:rPr>
        <w:t xml:space="preserve"> 2006)blog ”Effect of Diabetes on Male &amp; Female Fertility”,</w:t>
      </w:r>
    </w:p>
    <w:p w14:paraId="55B6D0E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McMahon CG. Ejaculatory disorders. In: Male Sexual Function, editor. Current clinical urology. New York: Humana Press Inc;, p. 447-466.</w:t>
      </w:r>
    </w:p>
    <w:p w14:paraId="61797E97"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Ballester J, Muñoz MC, Domínguez J, Rigau T, Guinovart JJ, Rodríguez‐Gil JE. (2004)Insulin‐dependent diabetes affects testicular function by FSH‐and LH‐linked mechanisms. J Androl; 25(5): 706-719.</w:t>
      </w:r>
    </w:p>
    <w:p w14:paraId="0CFA620B"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Carpino A, Rago V, Guido C, Casaburi I, Aquila S.( 2010) Insulin and IR-</w:t>
      </w:r>
      <w:r w:rsidRPr="00E27451">
        <w:rPr>
          <w:rFonts w:ascii="Times New Roman" w:eastAsia="MS Mincho" w:hAnsi="Times New Roman" w:cs="Times New Roman"/>
          <w:sz w:val="24"/>
          <w:szCs w:val="24"/>
        </w:rPr>
        <w:t>毬</w:t>
      </w:r>
      <w:r w:rsidRPr="00E27451">
        <w:rPr>
          <w:rFonts w:ascii="Times New Roman" w:hAnsi="Times New Roman" w:cs="Times New Roman"/>
          <w:sz w:val="24"/>
          <w:szCs w:val="24"/>
        </w:rPr>
        <w:t>in pig spermatozoa: A role of the hormone in the acquisition of fertilizing ability. Int J Androl; 33(3): 554-562.</w:t>
      </w:r>
    </w:p>
    <w:p w14:paraId="7C8FE4C8"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Roessner C, Paasch U, Kratzsch J, Glander HJ, Grunewald S.( 2012) Sperm apoptosis signalling in diabetic men. Reprod Biomed Online; 25(3): 292-299.</w:t>
      </w:r>
    </w:p>
    <w:p w14:paraId="3748D3F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3" w:name="_Hlk171100809"/>
      <w:r w:rsidRPr="00E27451">
        <w:rPr>
          <w:rFonts w:ascii="Times New Roman" w:hAnsi="Times New Roman" w:cs="Times New Roman"/>
          <w:sz w:val="24"/>
          <w:szCs w:val="24"/>
        </w:rPr>
        <w:t>Cameron</w:t>
      </w:r>
      <w:bookmarkEnd w:id="3"/>
      <w:r w:rsidRPr="00E27451">
        <w:rPr>
          <w:rFonts w:ascii="Times New Roman" w:hAnsi="Times New Roman" w:cs="Times New Roman"/>
          <w:sz w:val="24"/>
          <w:szCs w:val="24"/>
        </w:rPr>
        <w:t xml:space="preserve"> DF, Rountree J, Schultz RE, Repetta D, Murray FT. (1990)Sustained hyperglycemia results in testicular dysfunction and reduced fertility potential in BBWOR diabetic rats. Am J Physiol; 259(6): e881-889.</w:t>
      </w:r>
    </w:p>
    <w:p w14:paraId="7FF8F974"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Jelodar G, Khaksar Z, Pourahmadi M. (2009)Endocrine profile and testicular histomorphometry in adult rat offspring of diabetic mothers. J Physiol Sci; 59(5): 377-382</w:t>
      </w:r>
    </w:p>
    <w:p w14:paraId="0D86DCF7"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4" w:name="_Hlk171100859"/>
      <w:r w:rsidRPr="00E27451">
        <w:rPr>
          <w:rFonts w:ascii="Times New Roman" w:hAnsi="Times New Roman" w:cs="Times New Roman"/>
          <w:sz w:val="24"/>
          <w:szCs w:val="24"/>
        </w:rPr>
        <w:t xml:space="preserve">Rama Raju </w:t>
      </w:r>
      <w:bookmarkEnd w:id="4"/>
      <w:r w:rsidRPr="00E27451">
        <w:rPr>
          <w:rFonts w:ascii="Times New Roman" w:hAnsi="Times New Roman" w:cs="Times New Roman"/>
          <w:sz w:val="24"/>
          <w:szCs w:val="24"/>
        </w:rPr>
        <w:t>GA, Jaya Prakash G, Murali Krishna K, Madan K, Siva Narayana T, Ravi Krishna CH.( 2012) Noninsulin-dependent diabetes mellitus: Effects on sperm morphological and functional characteristics, nuclear DNA integrity and outcome of assisted reproductive technique. Andrologia; 44(Suppl 1): 490-498</w:t>
      </w:r>
    </w:p>
    <w:p w14:paraId="09D7B318"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5" w:name="_Hlk171100324"/>
      <w:r w:rsidRPr="00E27451">
        <w:rPr>
          <w:rFonts w:ascii="Times New Roman" w:hAnsi="Times New Roman" w:cs="Times New Roman"/>
          <w:sz w:val="24"/>
          <w:szCs w:val="24"/>
        </w:rPr>
        <w:t>Soudamani</w:t>
      </w:r>
      <w:bookmarkEnd w:id="5"/>
      <w:r w:rsidRPr="00E27451">
        <w:rPr>
          <w:rFonts w:ascii="Times New Roman" w:hAnsi="Times New Roman" w:cs="Times New Roman"/>
          <w:sz w:val="24"/>
          <w:szCs w:val="24"/>
        </w:rPr>
        <w:t xml:space="preserve"> S, Malini T, Balasubramanian K.( 2005) Effects of streptozotocindiabetes and insulin replacement on the epididymis of prepubertal rats: Histological and histomorphometric studies. Endocr Res; 31(2): 81- 98</w:t>
      </w:r>
    </w:p>
    <w:p w14:paraId="32FE5E83"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Amaral S, Moreno AJ, Santos MS, Seiça R, Ramalho-Santos J.( 2006) Effects of hyperglycemia on sperm and testicular cells of Goto-Kakizaki and streptozotocin-treated rat models for diabetes. Theriogenology; 66(9): 2056-2067.</w:t>
      </w:r>
    </w:p>
    <w:p w14:paraId="637C834E"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6" w:name="_Hlk171100744"/>
      <w:r w:rsidRPr="00E27451">
        <w:rPr>
          <w:rFonts w:ascii="Times New Roman" w:hAnsi="Times New Roman" w:cs="Times New Roman"/>
          <w:sz w:val="24"/>
          <w:szCs w:val="24"/>
        </w:rPr>
        <w:t>McGaw</w:t>
      </w:r>
      <w:bookmarkEnd w:id="6"/>
      <w:r w:rsidRPr="00E27451">
        <w:rPr>
          <w:rFonts w:ascii="Times New Roman" w:hAnsi="Times New Roman" w:cs="Times New Roman"/>
          <w:sz w:val="24"/>
          <w:szCs w:val="24"/>
        </w:rPr>
        <w:t xml:space="preserve"> LJ, Steenkamp V, Eloff JN.( 2007) Evaluation of Athrixia bush tea for cytotoxicity, antioxidant activity, caffeine content and presence of pyrrolizidine alkaloids. J Ethnopharmacol; 110: 16-22.</w:t>
      </w:r>
    </w:p>
    <w:p w14:paraId="3AC63E9F"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7" w:name="_Hlk171100635"/>
      <w:r w:rsidRPr="00E27451">
        <w:rPr>
          <w:rFonts w:ascii="Times New Roman" w:hAnsi="Times New Roman" w:cs="Times New Roman"/>
          <w:sz w:val="24"/>
          <w:szCs w:val="24"/>
        </w:rPr>
        <w:t>Seethalakshmi</w:t>
      </w:r>
      <w:bookmarkEnd w:id="7"/>
      <w:r w:rsidRPr="00E27451">
        <w:rPr>
          <w:rFonts w:ascii="Times New Roman" w:hAnsi="Times New Roman" w:cs="Times New Roman"/>
          <w:sz w:val="24"/>
          <w:szCs w:val="24"/>
        </w:rPr>
        <w:t xml:space="preserve"> L, Menon M, Diamond D. (1987)The effect of streptozotocininduced diabetes on the neuroendocrine-male reproductive tract axis of the adult rat. J Urol; 138(1): 190-194.</w:t>
      </w:r>
    </w:p>
    <w:p w14:paraId="625D3A31"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8" w:name="_Hlk171100664"/>
      <w:r w:rsidRPr="00E27451">
        <w:rPr>
          <w:rFonts w:ascii="Times New Roman" w:hAnsi="Times New Roman" w:cs="Times New Roman"/>
          <w:sz w:val="24"/>
          <w:szCs w:val="24"/>
        </w:rPr>
        <w:t>Scarano</w:t>
      </w:r>
      <w:bookmarkEnd w:id="8"/>
      <w:r w:rsidRPr="00E27451">
        <w:rPr>
          <w:rFonts w:ascii="Times New Roman" w:hAnsi="Times New Roman" w:cs="Times New Roman"/>
          <w:sz w:val="24"/>
          <w:szCs w:val="24"/>
        </w:rPr>
        <w:t xml:space="preserve"> WR, Messias AG, Oliva SU, Klinefelter GR, KempinasWG.( 2006) Sexual behaviour, sperm quantity and quality after short‐term streptozotocin‐induced hyperglycaemia in rats. Int J Androl; 29(4): 482-488</w:t>
      </w:r>
    </w:p>
    <w:p w14:paraId="2D8E613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9" w:name="_Hlk171100568"/>
      <w:r w:rsidRPr="00E27451">
        <w:rPr>
          <w:rFonts w:ascii="Times New Roman" w:hAnsi="Times New Roman" w:cs="Times New Roman"/>
          <w:sz w:val="24"/>
          <w:szCs w:val="24"/>
        </w:rPr>
        <w:t>Baccetti</w:t>
      </w:r>
      <w:bookmarkEnd w:id="9"/>
      <w:r w:rsidRPr="00E27451">
        <w:rPr>
          <w:rFonts w:ascii="Times New Roman" w:hAnsi="Times New Roman" w:cs="Times New Roman"/>
          <w:sz w:val="24"/>
          <w:szCs w:val="24"/>
        </w:rPr>
        <w:t xml:space="preserve"> B, La Marca A, Piomboni P, Capitani S, Bruni E, Petraglia F, et al.( 2002) Insulin-dependent diabetes in men is associated with hypothalamopituitary derangement and with impairment in semen quality. Hum Reprod; 17(10): 2673-2677.</w:t>
      </w:r>
    </w:p>
    <w:p w14:paraId="4A35292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0" w:name="_Hlk171100589"/>
      <w:r w:rsidRPr="00E27451">
        <w:rPr>
          <w:rFonts w:ascii="Times New Roman" w:hAnsi="Times New Roman" w:cs="Times New Roman"/>
          <w:sz w:val="24"/>
          <w:szCs w:val="24"/>
        </w:rPr>
        <w:t>Yu</w:t>
      </w:r>
      <w:bookmarkEnd w:id="10"/>
      <w:r w:rsidRPr="00E27451">
        <w:rPr>
          <w:rFonts w:ascii="Times New Roman" w:hAnsi="Times New Roman" w:cs="Times New Roman"/>
          <w:sz w:val="24"/>
          <w:szCs w:val="24"/>
        </w:rPr>
        <w:t xml:space="preserve"> T, Robotham JL, Yoon Y.( 2006) Increased production of reactive oxygen species in hyperglycemic conditions requires dynamic change of mitochondrial morphology. Proc Natl Acad Sci U S A; 103(8): 2653- 2658.</w:t>
      </w:r>
    </w:p>
    <w:p w14:paraId="74791F73"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1" w:name="_Hlk171100348"/>
      <w:r w:rsidRPr="00E27451">
        <w:rPr>
          <w:rFonts w:ascii="Times New Roman" w:hAnsi="Times New Roman" w:cs="Times New Roman"/>
          <w:sz w:val="24"/>
          <w:szCs w:val="24"/>
        </w:rPr>
        <w:t>Mangoli</w:t>
      </w:r>
      <w:bookmarkEnd w:id="11"/>
      <w:r w:rsidRPr="00E27451">
        <w:rPr>
          <w:rFonts w:ascii="Times New Roman" w:hAnsi="Times New Roman" w:cs="Times New Roman"/>
          <w:sz w:val="24"/>
          <w:szCs w:val="24"/>
        </w:rPr>
        <w:t xml:space="preserve"> E, Talebi AR, Anvari M, PourentezariM.( 2013) Effects of experimentally-induced diabetes on sperm parameters and chromatin quality in mice. Iran J Reprod Med; 11(1): 53-60.</w:t>
      </w:r>
    </w:p>
    <w:p w14:paraId="65B86DE5"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2" w:name="_Hlk171100380"/>
      <w:r w:rsidRPr="00E27451">
        <w:rPr>
          <w:rFonts w:ascii="Times New Roman" w:hAnsi="Times New Roman" w:cs="Times New Roman"/>
          <w:sz w:val="24"/>
          <w:szCs w:val="24"/>
        </w:rPr>
        <w:t>Navarro-Casado</w:t>
      </w:r>
      <w:bookmarkEnd w:id="12"/>
      <w:r w:rsidRPr="00E27451">
        <w:rPr>
          <w:rFonts w:ascii="Times New Roman" w:hAnsi="Times New Roman" w:cs="Times New Roman"/>
          <w:sz w:val="24"/>
          <w:szCs w:val="24"/>
        </w:rPr>
        <w:t xml:space="preserve"> L, Juncos-Tobarra MA, Chafer-Rudilla M, Onzoño LÍ, Blazquez-Cabrera JA, Miralles-Garcia JM. (2010)Effect of experimental diabetes and STZ on male fertility capacity. Study in rats. J Androl; 31(6): 584-592.</w:t>
      </w:r>
    </w:p>
    <w:p w14:paraId="6F5CD26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3" w:name="_Hlk171100409"/>
      <w:r w:rsidRPr="00E27451">
        <w:rPr>
          <w:rFonts w:ascii="Times New Roman" w:hAnsi="Times New Roman" w:cs="Times New Roman"/>
          <w:sz w:val="24"/>
          <w:szCs w:val="24"/>
        </w:rPr>
        <w:t xml:space="preserve">Mora-Esteves C, Shin </w:t>
      </w:r>
      <w:bookmarkEnd w:id="13"/>
      <w:r w:rsidRPr="00E27451">
        <w:rPr>
          <w:rFonts w:ascii="Times New Roman" w:hAnsi="Times New Roman" w:cs="Times New Roman"/>
          <w:sz w:val="24"/>
          <w:szCs w:val="24"/>
        </w:rPr>
        <w:t>D.( 2013) Nutrient supplementation: Improving male fertility fourfold. Semin Reprod Med; 31(4): 293-300.</w:t>
      </w:r>
    </w:p>
    <w:p w14:paraId="57011FBF"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Singh S, Malini T, Rengarajan S, Balasubramanian K.( 2009) Impact of experimental diabetes and insulin replacement on epididymal secretory products and sperm maturation in albino rats. J Cell Biochem; 108(5): 1094-1101.</w:t>
      </w:r>
    </w:p>
    <w:p w14:paraId="612BCA50"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Steger RW, Rabe MB.( 1997) The effect of diabetes mellitus on endocrine and reproductive function. Proc Soc Exp Biol Med; 214(1): 1-11.</w:t>
      </w:r>
    </w:p>
    <w:p w14:paraId="67FD366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Urner F, Sakkas D.( 1996) Glucose participates in sperm-oocyte fusion in the mouse. Biol Reprod; 55(4): 917-922.</w:t>
      </w:r>
    </w:p>
    <w:p w14:paraId="781DEBDB"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Lampiao F, Du Plessis SS.( 2010) Insulin stimulates GLUT8 expression in human spermatozoa. J Biosci Tech; 1(2): 90-93.</w:t>
      </w:r>
    </w:p>
    <w:p w14:paraId="2EEE1EDB"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Scheepers A, Joost HG, Schurmann A.( 2004) The glucose transporter families SGLT and GLUT: Molecular basis of normal and aberrant function. JPEN J Parenter Enteral Nutr; 28(5): 364-371</w:t>
      </w:r>
    </w:p>
    <w:p w14:paraId="0022796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4" w:name="_Hlk171100177"/>
      <w:r w:rsidRPr="00E27451">
        <w:rPr>
          <w:rFonts w:ascii="Times New Roman" w:hAnsi="Times New Roman" w:cs="Times New Roman"/>
          <w:sz w:val="24"/>
          <w:szCs w:val="24"/>
        </w:rPr>
        <w:t>Schürmann</w:t>
      </w:r>
      <w:bookmarkEnd w:id="14"/>
      <w:r w:rsidRPr="00E27451">
        <w:rPr>
          <w:rFonts w:ascii="Times New Roman" w:hAnsi="Times New Roman" w:cs="Times New Roman"/>
          <w:sz w:val="24"/>
          <w:szCs w:val="24"/>
        </w:rPr>
        <w:t xml:space="preserve"> A, Axer H, Scheepers A, Doege H, Joost HG.( 2002) The glucose transport facilitator GLUT8 is predominantly associated with the acrosomal region of mature spermatozoa. Cell Tissue Res; 307(2): 237-242.</w:t>
      </w:r>
    </w:p>
    <w:p w14:paraId="4598F11C"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5" w:name="_Hlk171100197"/>
      <w:r w:rsidRPr="00E27451">
        <w:rPr>
          <w:rFonts w:ascii="Times New Roman" w:hAnsi="Times New Roman" w:cs="Times New Roman"/>
          <w:sz w:val="24"/>
          <w:szCs w:val="24"/>
        </w:rPr>
        <w:t>Gómez</w:t>
      </w:r>
      <w:bookmarkEnd w:id="15"/>
      <w:r w:rsidRPr="00E27451">
        <w:rPr>
          <w:rFonts w:ascii="Times New Roman" w:hAnsi="Times New Roman" w:cs="Times New Roman"/>
          <w:sz w:val="24"/>
          <w:szCs w:val="24"/>
        </w:rPr>
        <w:t xml:space="preserve"> O, Romero A, Terrado J, Mesonero JE.( 2006) Differential expression of glucose transporter GLUT8 during mouse spermatogenesis. Reproduction; 131(1): 63-70.</w:t>
      </w:r>
    </w:p>
    <w:p w14:paraId="1766A6F4"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6" w:name="_Hlk171100217"/>
      <w:r w:rsidRPr="00E27451">
        <w:rPr>
          <w:rFonts w:ascii="Times New Roman" w:hAnsi="Times New Roman" w:cs="Times New Roman"/>
          <w:sz w:val="24"/>
          <w:szCs w:val="24"/>
        </w:rPr>
        <w:t>Bucci</w:t>
      </w:r>
      <w:bookmarkEnd w:id="16"/>
      <w:r w:rsidRPr="00E27451">
        <w:rPr>
          <w:rFonts w:ascii="Times New Roman" w:hAnsi="Times New Roman" w:cs="Times New Roman"/>
          <w:sz w:val="24"/>
          <w:szCs w:val="24"/>
        </w:rPr>
        <w:t xml:space="preserve"> D, Rodriguez‐Gil JE, Vallorani C, Spinaci M, Galeati G, Tamanini C. (2011)GLUTs and mammalian sperm metabolism. J Androl; 32(4): 348-355.</w:t>
      </w:r>
    </w:p>
    <w:p w14:paraId="581F9018"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7" w:name="_Hlk171100246"/>
      <w:r w:rsidRPr="00E27451">
        <w:rPr>
          <w:rFonts w:ascii="Times New Roman" w:hAnsi="Times New Roman" w:cs="Times New Roman"/>
          <w:sz w:val="24"/>
          <w:szCs w:val="24"/>
        </w:rPr>
        <w:t xml:space="preserve">Kim ST, Moley </w:t>
      </w:r>
      <w:bookmarkEnd w:id="17"/>
      <w:r w:rsidRPr="00E27451">
        <w:rPr>
          <w:rFonts w:ascii="Times New Roman" w:hAnsi="Times New Roman" w:cs="Times New Roman"/>
          <w:sz w:val="24"/>
          <w:szCs w:val="24"/>
        </w:rPr>
        <w:t>KH.( 2007) The expression of GLUT8, GLUT9a, and GLUT9b in the mouse testis and sperm. Reprod Sci; 14(5): 445-455.</w:t>
      </w:r>
    </w:p>
    <w:p w14:paraId="4DE7BE10"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Verena G, Stefan S, Andrea S, Gunther W, Robert A, Gerhard A, et al.( 2008) Targeted disruption of Slc2a8 (GLUT8) reduces motility and mitochondrial potential of spermatozoa. Mol Membr Biol; 25(3): 224-235.</w:t>
      </w:r>
    </w:p>
    <w:p w14:paraId="4E734161"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Bhattacharya SM, Ghosh M, Nandi N.( 2014) Diabetes mellitus and abnormalities in semen analysis. J ObstetGynaecol Res; 40(1): 167-171.</w:t>
      </w:r>
    </w:p>
    <w:p w14:paraId="36A010B6"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Ranganathan PA, Mahran AM, Hallak JO, Agarwal AS.( 2002) Sperm cryopreservation for men with nonmalignant, systemic diseases: A descriptive study. J Androl; 23(1): 71-75.</w:t>
      </w:r>
    </w:p>
    <w:p w14:paraId="35ADF43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Delfino M, Imbrogno N, Elia J, Capogreco F, Mazzilli F.( 2007) Prevalence of diabetes mellitus in male partners of infertile couples. Minerva UrolNefrol; 59(2): 131-135.</w:t>
      </w:r>
    </w:p>
    <w:p w14:paraId="6D7F344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8" w:name="_Hlk171100083"/>
      <w:r w:rsidRPr="00E27451">
        <w:rPr>
          <w:rFonts w:ascii="Times New Roman" w:hAnsi="Times New Roman" w:cs="Times New Roman"/>
          <w:sz w:val="24"/>
          <w:szCs w:val="24"/>
        </w:rPr>
        <w:t>Agbaje</w:t>
      </w:r>
      <w:bookmarkEnd w:id="18"/>
      <w:r w:rsidRPr="00E27451">
        <w:rPr>
          <w:rFonts w:ascii="Times New Roman" w:hAnsi="Times New Roman" w:cs="Times New Roman"/>
          <w:sz w:val="24"/>
          <w:szCs w:val="24"/>
        </w:rPr>
        <w:t xml:space="preserve"> IM, Rogers DA, McVicar CM, McClure N, Atkinson AB, Mallidis C, et al.( 2007) Insulin dependant diabetes mellitus: Implications for male reproductive function. Hum Reprod; 22(7): 1871-1877.</w:t>
      </w:r>
    </w:p>
    <w:p w14:paraId="44066901"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19" w:name="_Hlk171100110"/>
      <w:r w:rsidRPr="00E27451">
        <w:rPr>
          <w:rFonts w:ascii="Times New Roman" w:hAnsi="Times New Roman" w:cs="Times New Roman"/>
          <w:sz w:val="24"/>
          <w:szCs w:val="24"/>
        </w:rPr>
        <w:t xml:space="preserve">Ali ST, Rakkah </w:t>
      </w:r>
      <w:bookmarkEnd w:id="19"/>
      <w:r w:rsidRPr="00E27451">
        <w:rPr>
          <w:rFonts w:ascii="Times New Roman" w:hAnsi="Times New Roman" w:cs="Times New Roman"/>
          <w:sz w:val="24"/>
          <w:szCs w:val="24"/>
        </w:rPr>
        <w:t>NI.( 2007) Neurophysiological role of sildenafil citrate (Viagra) on seminal parameters in diabetic males with and without neuropathy. Pak J Pharm Sci; 20(1): 36-42.</w:t>
      </w:r>
    </w:p>
    <w:p w14:paraId="44F72F18"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20" w:name="_Hlk171100013"/>
      <w:r w:rsidRPr="00E27451">
        <w:rPr>
          <w:rFonts w:ascii="Times New Roman" w:hAnsi="Times New Roman" w:cs="Times New Roman"/>
          <w:sz w:val="24"/>
          <w:szCs w:val="24"/>
        </w:rPr>
        <w:t>Agarwal</w:t>
      </w:r>
      <w:bookmarkEnd w:id="20"/>
      <w:r w:rsidRPr="00E27451">
        <w:rPr>
          <w:rFonts w:ascii="Times New Roman" w:hAnsi="Times New Roman" w:cs="Times New Roman"/>
          <w:sz w:val="24"/>
          <w:szCs w:val="24"/>
        </w:rPr>
        <w:t xml:space="preserve"> A, Virk G, Ong C, du Plessis SS.( 2014) Effect of oxidative stress on male reproduction. World J Mens Health; 32(1): 1-17.</w:t>
      </w:r>
    </w:p>
    <w:p w14:paraId="59D67C7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21" w:name="_Hlk171100036"/>
      <w:r w:rsidRPr="00E27451">
        <w:rPr>
          <w:rFonts w:ascii="Times New Roman" w:hAnsi="Times New Roman" w:cs="Times New Roman"/>
          <w:sz w:val="24"/>
          <w:szCs w:val="24"/>
        </w:rPr>
        <w:t>Leclerc</w:t>
      </w:r>
      <w:bookmarkEnd w:id="21"/>
      <w:r w:rsidRPr="00E27451">
        <w:rPr>
          <w:rFonts w:ascii="Times New Roman" w:hAnsi="Times New Roman" w:cs="Times New Roman"/>
          <w:sz w:val="24"/>
          <w:szCs w:val="24"/>
        </w:rPr>
        <w:t xml:space="preserve"> P, de Lamirande E, Gagnon C.( 1997) Regulation of proteintyrosine phosphorylation and human sperm capacitation by reactive oxygen derivatives. Free Radic Biol Med; 22(4): 643-656.</w:t>
      </w:r>
    </w:p>
    <w:p w14:paraId="1472C046"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22" w:name="_Hlk171099934"/>
      <w:r w:rsidRPr="00E27451">
        <w:rPr>
          <w:rFonts w:ascii="Times New Roman" w:hAnsi="Times New Roman" w:cs="Times New Roman"/>
          <w:sz w:val="24"/>
          <w:szCs w:val="24"/>
        </w:rPr>
        <w:t>Ahmed RG</w:t>
      </w:r>
      <w:bookmarkEnd w:id="22"/>
      <w:r w:rsidRPr="00E27451">
        <w:rPr>
          <w:rFonts w:ascii="Times New Roman" w:hAnsi="Times New Roman" w:cs="Times New Roman"/>
          <w:sz w:val="24"/>
          <w:szCs w:val="24"/>
        </w:rPr>
        <w:t>.( 2005) The physiological and biochemical effects of diabetes on the balance between oxidative stress and antioxidant defense system. Med J Islamic World Acad Sci; 15: 31-42</w:t>
      </w:r>
    </w:p>
    <w:p w14:paraId="1146F062"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23" w:name="_Hlk171099956"/>
      <w:r w:rsidRPr="00E27451">
        <w:rPr>
          <w:rFonts w:ascii="Times New Roman" w:hAnsi="Times New Roman" w:cs="Times New Roman"/>
          <w:sz w:val="24"/>
          <w:szCs w:val="24"/>
        </w:rPr>
        <w:t xml:space="preserve">Rolo AP, Palmeira </w:t>
      </w:r>
      <w:bookmarkEnd w:id="23"/>
      <w:r w:rsidRPr="00E27451">
        <w:rPr>
          <w:rFonts w:ascii="Times New Roman" w:hAnsi="Times New Roman" w:cs="Times New Roman"/>
          <w:sz w:val="24"/>
          <w:szCs w:val="24"/>
        </w:rPr>
        <w:t>CM.( 2006) Diabetes and mitochondrial function: Role of hyperglycemia and oxidative stress. Toxicol Appl Pharmacol; 212(2): 167-178.</w:t>
      </w:r>
    </w:p>
    <w:p w14:paraId="6980A6DB"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Ding GL, Liu Y, Liu ME, Pan JX, GuoMX, Sheng JZ, et al.( 2015) The effects of diabetes on male fertility and epigenetic regulation during spermatogenesis. Asian J Androl; 17(6): 948-953.</w:t>
      </w:r>
    </w:p>
    <w:p w14:paraId="078E15C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Singh VP, Bali A, Singh N, Jaggi AS.( 2014) Advanced glycation end products and diabetic complications. Korean J PhysiolPharmacol; 18(1): 1-4.</w:t>
      </w:r>
    </w:p>
    <w:p w14:paraId="70E6FEB6"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Doege H, Schürmann A, Bahrenberg G, Brauers A, Joost HG.( 2000) GLUT8, a novel member of the sugar transport facilitator family with glucose transport activity. J Biol Chem; 275(21): 16275-16280.</w:t>
      </w:r>
    </w:p>
    <w:p w14:paraId="68C67085"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24" w:name="_Hlk171099798"/>
      <w:r w:rsidRPr="00E27451">
        <w:rPr>
          <w:rFonts w:ascii="Times New Roman" w:hAnsi="Times New Roman" w:cs="Times New Roman"/>
          <w:sz w:val="24"/>
          <w:szCs w:val="24"/>
        </w:rPr>
        <w:t>Ibberson</w:t>
      </w:r>
      <w:bookmarkEnd w:id="24"/>
      <w:r w:rsidRPr="00E27451">
        <w:rPr>
          <w:rFonts w:ascii="Times New Roman" w:hAnsi="Times New Roman" w:cs="Times New Roman"/>
          <w:sz w:val="24"/>
          <w:szCs w:val="24"/>
        </w:rPr>
        <w:t xml:space="preserve"> M, Uldry M, ThorensB.( 2000) GLUTX1, a novel mammalian glucose transporter expressed in the central nervous system and insulin-sensitive tissues. J Biol Chem; 275(7): 4607-4612.</w:t>
      </w:r>
    </w:p>
    <w:p w14:paraId="1FD78771"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25" w:name="_Hlk171099837"/>
      <w:r w:rsidRPr="00E27451">
        <w:rPr>
          <w:rFonts w:ascii="Times New Roman" w:hAnsi="Times New Roman" w:cs="Times New Roman"/>
          <w:sz w:val="24"/>
          <w:szCs w:val="24"/>
        </w:rPr>
        <w:t>Ibberson</w:t>
      </w:r>
      <w:bookmarkEnd w:id="25"/>
      <w:r w:rsidRPr="00E27451">
        <w:rPr>
          <w:rFonts w:ascii="Times New Roman" w:hAnsi="Times New Roman" w:cs="Times New Roman"/>
          <w:sz w:val="24"/>
          <w:szCs w:val="24"/>
        </w:rPr>
        <w:t xml:space="preserve"> M, Riederer BM, Uldry M, Guhl B, Roth J, ThorensB.( 2002) Immunolocalization of GLUTX1 in the testis and to specific brain areas and vasopressin-containing neurons. Endocrinology; 143(1): 276- 284.</w:t>
      </w:r>
    </w:p>
    <w:p w14:paraId="2A73CDD2"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bookmarkStart w:id="26" w:name="_Hlk171099868"/>
      <w:r w:rsidRPr="00E27451">
        <w:rPr>
          <w:rFonts w:ascii="Times New Roman" w:hAnsi="Times New Roman" w:cs="Times New Roman"/>
          <w:sz w:val="24"/>
          <w:szCs w:val="24"/>
        </w:rPr>
        <w:t>Joost HG, Thorens</w:t>
      </w:r>
      <w:bookmarkEnd w:id="26"/>
      <w:r w:rsidRPr="00E27451">
        <w:rPr>
          <w:rFonts w:ascii="Times New Roman" w:hAnsi="Times New Roman" w:cs="Times New Roman"/>
          <w:sz w:val="24"/>
          <w:szCs w:val="24"/>
        </w:rPr>
        <w:t xml:space="preserve"> B. (2001)The extended GLUT-family of sugar/polyol transport facilitators: Nomenclature, sequence characteristics, and potential function of its novel members. Mol Membr Biol; 18(4): 247-256.</w:t>
      </w:r>
    </w:p>
    <w:p w14:paraId="37ABCDF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Singh R, Barden A, Mori T, Beilin L. (2001)Advanced glycation end-products: A review. Diabetologia; 44: 129-146.</w:t>
      </w:r>
    </w:p>
    <w:p w14:paraId="5509BDBF"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Unoki H, Bujo H, Yamagishi S, Takeuchi M, Imaizumi T, Saito Y.( 2007) Advanced glycation end products attenuate cellular insulin sensitivity by increasing the generation of intracellular reactive oxygen species in adipocytes. Diabetes Res Clin Pract; 76: 236-244.</w:t>
      </w:r>
    </w:p>
    <w:p w14:paraId="71C11EA0"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Yamagishi S.( 2008) Advanced glycation end products (AGEs) and their receptor (RAGE) in health and disease. Curr Pharm Des; 14(10): 939.</w:t>
      </w:r>
    </w:p>
    <w:p w14:paraId="18C0E2F4"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Karimi J, Goodarzi MT, Tavilani H, Khodadadi I, Amiri I.( 2011) Relationship between advanced glycation end products and increased lipid peroxidation in semen of diabetic men. Diabetes Res Clin Pract; 91(1): 61-66..</w:t>
      </w:r>
    </w:p>
    <w:p w14:paraId="3ACF63D0"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Chavakis T, Bierhaus A, NawrothPP.( 2004) RAGE (receptor for advanced glycation end products): A central player in the inflammatory response. Microbes Infect; 6(13): 1219-1225.</w:t>
      </w:r>
    </w:p>
    <w:p w14:paraId="4134ECBE"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Schmidt AM, Yan SD, Yan SF, Stern DM.( 2001) The multiligand receptor RAGE as a progression factor amplifying immune and inflammatory responses. J Clin Invest; 108(7): 949-955.</w:t>
      </w:r>
    </w:p>
    <w:p w14:paraId="266B081F"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Mallidis C, Agbaje I, Rogers D, Glenn J, McCullough S, Atkinson AB, et al.( 2007) Distribution of the receptor for advanced glycation end products in the human male reproductive tract: Prevalence in men with diabetes mellitus. Hum Reprod; 22(8): 2169-2177.</w:t>
      </w:r>
    </w:p>
    <w:p w14:paraId="73235198"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Mahfouz R, Sharma R, Sharma D, Sabanegh E, Agarwal A.( 2009) Diagnostic value of the total antioxidant capacity (TAC) in human seminal plasma. Fertil Steril; 91(3): 805-811.</w:t>
      </w:r>
    </w:p>
    <w:p w14:paraId="2CFE273C"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Raskin P, Donofrio PD, Rosenthal NR. (2004)Topiramate vs. placebo in painful diabetic neuropathy: Analgesic and metabolic effects. Neurology; 63(5): 865-873.</w:t>
      </w:r>
    </w:p>
    <w:p w14:paraId="2D33FBBE"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Fairburn CG, McCulloch DK, Wu FC.( 1982) The effects of diabetes on male sexual function. Clin Endocrinol Metab; 11(3): 749-767.</w:t>
      </w:r>
    </w:p>
    <w:p w14:paraId="3E4D84C9"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Thorve VS, Kshirsagar AD, Vyawahare NS, Joshi VS, Ingale KG, Mohite RJ.( 2011) Diabetes-induced erectile dysfunction: Epidemiology, pathophysiology and management. J Diabetes Complications; 25(2): 129-136.</w:t>
      </w:r>
    </w:p>
    <w:p w14:paraId="3EEBE7E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Goldstein I, Goren A, Li V, Tang WY, Hassan TA. Erectile dysfunction prevalence, patient characteristics, and health outcomes globally. J Sex Med 2017; 14(5): e298.</w:t>
      </w:r>
    </w:p>
    <w:p w14:paraId="7B2CCE20"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Englert H, Schaefer G, Roll S, Ahlers C, Beier K, Willich S.( 2007) Prevalence of erectile dysfunction among middle-aged men in a metropolitan area in Germany. Int J Impot Res; 19(2): 183-188.</w:t>
      </w:r>
    </w:p>
    <w:p w14:paraId="00ECA4D4"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McKinlay JB.( 2000) The worldwide prevalence and epidemiology of erectile dysfunction. Int J Impot Res; 12(Suppl 4): S6-11.</w:t>
      </w:r>
    </w:p>
    <w:p w14:paraId="117C0E98"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Carpino A, Rago V, Guido C, Casaburi I, Aquila S.( 2010) Insulin and IR-</w:t>
      </w:r>
      <w:r w:rsidRPr="00E27451">
        <w:rPr>
          <w:rFonts w:ascii="Times New Roman" w:eastAsia="MS Mincho" w:hAnsi="Times New Roman" w:cs="Times New Roman"/>
          <w:sz w:val="24"/>
          <w:szCs w:val="24"/>
        </w:rPr>
        <w:t>毬</w:t>
      </w:r>
      <w:r w:rsidRPr="00E27451">
        <w:rPr>
          <w:rFonts w:ascii="Times New Roman" w:hAnsi="Times New Roman" w:cs="Times New Roman"/>
          <w:sz w:val="24"/>
          <w:szCs w:val="24"/>
        </w:rPr>
        <w:t>in pig spermatozoa: A role of the hormone in the acquisition of fertilizing ability. Int J Androl; 33(3): 554-562.</w:t>
      </w:r>
    </w:p>
    <w:p w14:paraId="5F488BD3"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Agarwal A, Nandipati KC, Sharma RK, Zippe CD, Raina R.( 2006) Role of oxidative stress in the pathophysiological mechanism of erectile dysfunction. J Androl; 27(3): 335-347.</w:t>
      </w:r>
    </w:p>
    <w:p w14:paraId="7D29023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Bivalacqua TJ, Usta MF, Champion HC, Kadowitz PJ, Hellstrom WJ.( 2003) Endothelial dysfunction in erectile dysfunction: Role of the endothelium in erectile physiology and disease. J Androl; 24(Suppl 6): S17-37.</w:t>
      </w:r>
    </w:p>
    <w:p w14:paraId="2947EBE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Shen JK, Cheriyan SK, Ko EY.( 2017) Ejaculatory dysfunction: Retrograde ejaculation. In: Aziz N, Agarwal A, editors. The diagnosis and treatment of male infertility. Switzerland: Springer International Publishing AG;, p. 95-111.</w:t>
      </w:r>
    </w:p>
    <w:p w14:paraId="4732B00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Arthur CG, Hall J. Guyton and Hall textbook of medical physiology. 12nd ed. [Online] Available from: https://www.elsevier.com/books/ guyton-and-hall-textbook-of-medical-physiology/hall/978-0-8089- 2400-5 [Accessed on 9th November 2017].</w:t>
      </w:r>
    </w:p>
    <w:p w14:paraId="7E98AB1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Bansal AK, BilaspuriGS.( 2011) Impacts of oxidative stress and antioxidants on semen functions. Vet Med Int. Available on [http://dx.doi. org/10.4061/2011/686137]</w:t>
      </w:r>
    </w:p>
    <w:p w14:paraId="41E8F01E"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Hughes CM, Lewis SE, McKelvey-Martin VJ, Thompson W.( 1998) The effects of antioxidant supplementation during Percoll preparation on human sperm DNA integrity. Hum Reprod (Oxford, England); 13(5): 1240- 1247.</w:t>
      </w:r>
    </w:p>
    <w:p w14:paraId="2050897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Kessopoulou E, Powers HJ, Sharma KK, Pearson MJ, Russell JM, Cooke ID, et al.( 1995) A double-blind randomized placebo cross-over controlled trial using the antioxidant vitamin E to treat reactive oxygen species associated male infertility. Fertil Steril; 64(4): 825-831.</w:t>
      </w:r>
    </w:p>
    <w:p w14:paraId="4CB74B0A"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Ourique GM, Saccol EM, Pês TS, Glanzner WG, Schiefelbein SH, Woehl VM, et al.( 2016) Protective effect of vitamin E on sperm motility and oxidative stress in valproic acid treated rats. Food Chem Toxicol; 95: 159-167.</w:t>
      </w:r>
    </w:p>
    <w:p w14:paraId="2EC6952D"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Ahmad G, Sharma R, Roychoudhary S, Esteves S, Agarwal A.( 2016) Efficacy of ascorbic acid in alleviating oxidative stress using in-vitro human sperm model. Fertil Steril; 106(3): e289.</w:t>
      </w:r>
    </w:p>
    <w:p w14:paraId="1355B152"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Wong W, Thomas CM, Merkus JM, Zielhuis GA, Steegers-Theunissen RP.( 2000) Male factor sub-fertility: Possible causes and impact of nutritional factors. Fertil Steril; 73(3): 435-442.</w:t>
      </w:r>
    </w:p>
    <w:p w14:paraId="598065B0"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Vikram A, Tripathi DN, Ramarao P, Jena GB.( 2008) Intervention of D-glucose ameliorates the toxicity of streptozotocin in accessory sex organs of rat. Toxicol Appl Pharmacol; 226(1): 84-93.</w:t>
      </w:r>
    </w:p>
    <w:p w14:paraId="2DC9F50B"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sz w:val="24"/>
          <w:szCs w:val="24"/>
        </w:rPr>
        <w:t>Cakiroglu B, Hazar AI, Sinanoglu O, Arda E, Ekici S.( 2017) Comparison of transurethral incision of the prostate and silodosin in patients having benign prostatic obstruction in terms of retrograde ejaculation. Arch Ital UrolAndrol; 89(1): 31-33.</w:t>
      </w:r>
    </w:p>
    <w:p w14:paraId="37CA743F"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Simas JN, Mendes TB, Paccola CC, Vendramini V, Miraglia SM.( 2017) Resveratrol attenuates reproductive alterations in type 1 diabetes-induced rats. Int J Exp Pathol.;98(6):312–28.</w:t>
      </w:r>
    </w:p>
    <w:p w14:paraId="6CDA7923"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Bahmanzadeh M, Goodarzi MT, Rezaei Farimani A, Fathi N, Alizadeh Z.( 2019) Resveratrol supplementation improves DNA integrity and sperm parameters in streptozotocin-nicotinamide-induced type 2 diabetic rats. Andrologia.;51(8): e13313.</w:t>
      </w:r>
    </w:p>
    <w:p w14:paraId="14663545"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Kaul K, Apostolopoulou M, Roden M.( 2015) Insulin resistance in type 1 diabetes mellitus. Metabolism.;64(12):1629–39.</w:t>
      </w:r>
    </w:p>
    <w:p w14:paraId="30164DCB"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Annie L, Jeremy M, Gurusubramanian G, Derkach KV, Shpakov AO, Roy VK.( 2020) Effect of metformin on testicular expression and localization of leptin receptor and levels of leptin in the diabetic mice. Mol Reprod Dev.;87(5):620–9.</w:t>
      </w:r>
    </w:p>
    <w:p w14:paraId="62B32149"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Nna VU, Bakar ABA, Ahmad A, Mohamed M.( 2019) Down-regulation of steroidogenesis-related genes and its accompanying fertility decline in streptozotocin-induced diabetic male rats: ameliorative effect of metformin. Andrology.;7(1):110–23.</w:t>
      </w:r>
    </w:p>
    <w:p w14:paraId="0D10E4BC"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Zhou J, Xi Y, Zhang J, et al.( 2020) Protective effect of Dioscorea zingiberensis ethanol extract on the disruption of blood-testes barrier in high-fat diet/streptozotocin-induced diabetic mice by upregulating ZO-1 and Nrf2. Andrologia.;52(3): e13508.</w:t>
      </w:r>
    </w:p>
    <w:p w14:paraId="5C23B366" w14:textId="77777777" w:rsidR="00AF0048" w:rsidRPr="00E27451" w:rsidRDefault="00AF0048" w:rsidP="00E27451">
      <w:pPr>
        <w:pStyle w:val="ListParagraph"/>
        <w:numPr>
          <w:ilvl w:val="0"/>
          <w:numId w:val="1"/>
        </w:numPr>
        <w:spacing w:line="480" w:lineRule="auto"/>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Kamaruzaman KA, Aizat WM, Mat NM.( 2018) Gynura procumbens improved fertility of diabetic rats: preliminary study of sperm proteomic. Evid Based Complement Altern Med.;2018:9201539.</w:t>
      </w:r>
    </w:p>
    <w:p w14:paraId="60A6253F" w14:textId="77777777" w:rsidR="00974493" w:rsidRPr="00E27451" w:rsidRDefault="00974493" w:rsidP="00E27451">
      <w:pPr>
        <w:pStyle w:val="ListParagraph"/>
        <w:numPr>
          <w:ilvl w:val="0"/>
          <w:numId w:val="1"/>
        </w:numPr>
        <w:spacing w:after="0" w:line="480" w:lineRule="auto"/>
        <w:jc w:val="both"/>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Nna VU, Bakar ABA, Ahmad A, Mohamed M. Down-regulation of steroidogenesis-related genes and its accompanying fertility decline in streptozotocin-induced diabetic male rats: ameliorative effect of metformin. Andrology. 2019;7(1):110–23.</w:t>
      </w:r>
    </w:p>
    <w:p w14:paraId="60EFCFE1" w14:textId="77777777" w:rsidR="00974493" w:rsidRPr="00E27451" w:rsidRDefault="00974493" w:rsidP="00E27451">
      <w:pPr>
        <w:pStyle w:val="ListParagraph"/>
        <w:numPr>
          <w:ilvl w:val="0"/>
          <w:numId w:val="1"/>
        </w:numPr>
        <w:spacing w:after="0" w:line="480" w:lineRule="auto"/>
        <w:jc w:val="both"/>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Zhou J, Xi Y, Zhang J, et al. Protective effect of Dioscorea zingiberensis ethanol extract on the disruption of blood-testes barrier in high-fat diet/streptozotocin-induced diabetic mice by upregulating ZO-1 and Nrf2. Andrologia. 2020;52(3): e13508.</w:t>
      </w:r>
    </w:p>
    <w:p w14:paraId="6B06DD74" w14:textId="77777777" w:rsidR="00974493" w:rsidRPr="00286088" w:rsidRDefault="00974493" w:rsidP="00E27451">
      <w:pPr>
        <w:pStyle w:val="ListParagraph"/>
        <w:numPr>
          <w:ilvl w:val="0"/>
          <w:numId w:val="1"/>
        </w:numPr>
        <w:spacing w:after="0" w:line="480" w:lineRule="auto"/>
        <w:jc w:val="both"/>
        <w:rPr>
          <w:rFonts w:ascii="Times New Roman" w:hAnsi="Times New Roman" w:cs="Times New Roman"/>
          <w:sz w:val="24"/>
          <w:szCs w:val="24"/>
        </w:rPr>
      </w:pPr>
      <w:r w:rsidRPr="00E27451">
        <w:rPr>
          <w:rFonts w:ascii="Times New Roman" w:hAnsi="Times New Roman" w:cs="Times New Roman"/>
          <w:color w:val="333333"/>
          <w:sz w:val="24"/>
          <w:szCs w:val="24"/>
          <w:shd w:val="clear" w:color="auto" w:fill="FFFFFF"/>
        </w:rPr>
        <w:t>Kamaruzaman KA, Aizat WM, Mat NM. Gynura procumbens improved fertility of diabetic rats: preliminary study of sperm proteomic. Evid Based Complement Altern Med. 2018;2018:9201539.</w:t>
      </w:r>
    </w:p>
    <w:p w14:paraId="6A8CBDD1" w14:textId="70DF4813" w:rsidR="00286088" w:rsidRPr="00E27451" w:rsidRDefault="00286088" w:rsidP="00E27451">
      <w:pPr>
        <w:pStyle w:val="ListParagraph"/>
        <w:numPr>
          <w:ilvl w:val="0"/>
          <w:numId w:val="1"/>
        </w:numPr>
        <w:spacing w:after="0" w:line="480" w:lineRule="auto"/>
        <w:jc w:val="both"/>
        <w:rPr>
          <w:rFonts w:ascii="Times New Roman" w:hAnsi="Times New Roman" w:cs="Times New Roman"/>
          <w:sz w:val="24"/>
          <w:szCs w:val="24"/>
        </w:rPr>
      </w:pPr>
      <w:r w:rsidRPr="00286088">
        <w:rPr>
          <w:rFonts w:ascii="Times New Roman" w:hAnsi="Times New Roman" w:cs="Times New Roman"/>
          <w:sz w:val="24"/>
          <w:szCs w:val="24"/>
        </w:rPr>
        <w:t>Rao, M. U., Sreenivasulu, M., Chengaiah, B., Reddy, K. J., &amp; Chetty, C. M. (2010). Herbal medicines for diabetes mellitus: a review. </w:t>
      </w:r>
      <w:r w:rsidRPr="00286088">
        <w:rPr>
          <w:rFonts w:ascii="Times New Roman" w:hAnsi="Times New Roman" w:cs="Times New Roman"/>
          <w:i/>
          <w:iCs/>
          <w:sz w:val="24"/>
          <w:szCs w:val="24"/>
        </w:rPr>
        <w:t>Int J PharmTech Res</w:t>
      </w:r>
      <w:r w:rsidRPr="00286088">
        <w:rPr>
          <w:rFonts w:ascii="Times New Roman" w:hAnsi="Times New Roman" w:cs="Times New Roman"/>
          <w:sz w:val="24"/>
          <w:szCs w:val="24"/>
        </w:rPr>
        <w:t>, </w:t>
      </w:r>
      <w:r w:rsidRPr="00286088">
        <w:rPr>
          <w:rFonts w:ascii="Times New Roman" w:hAnsi="Times New Roman" w:cs="Times New Roman"/>
          <w:i/>
          <w:iCs/>
          <w:sz w:val="24"/>
          <w:szCs w:val="24"/>
        </w:rPr>
        <w:t>2</w:t>
      </w:r>
      <w:r w:rsidRPr="00286088">
        <w:rPr>
          <w:rFonts w:ascii="Times New Roman" w:hAnsi="Times New Roman" w:cs="Times New Roman"/>
          <w:sz w:val="24"/>
          <w:szCs w:val="24"/>
        </w:rPr>
        <w:t>(3), 1883-1892.</w:t>
      </w:r>
    </w:p>
    <w:p w14:paraId="016A8881" w14:textId="77777777" w:rsidR="00E4682C" w:rsidRPr="00E27451" w:rsidRDefault="00E4682C" w:rsidP="00E27451">
      <w:pPr>
        <w:pStyle w:val="ListParagraph"/>
        <w:spacing w:after="0" w:line="480" w:lineRule="auto"/>
        <w:jc w:val="both"/>
        <w:rPr>
          <w:rFonts w:ascii="Times New Roman" w:hAnsi="Times New Roman" w:cs="Times New Roman"/>
          <w:sz w:val="24"/>
          <w:szCs w:val="24"/>
        </w:rPr>
      </w:pPr>
    </w:p>
    <w:sectPr w:rsidR="00E4682C" w:rsidRPr="00E27451" w:rsidSect="00EB4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E67"/>
    <w:multiLevelType w:val="hybridMultilevel"/>
    <w:tmpl w:val="DB26CAEC"/>
    <w:lvl w:ilvl="0" w:tplc="4FF4DB4E">
      <w:start w:val="1"/>
      <w:numFmt w:val="lowerLetter"/>
      <w:lvlText w:val="%1."/>
      <w:lvlJc w:val="left"/>
      <w:pPr>
        <w:ind w:left="5850" w:hanging="501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28574A1B"/>
    <w:multiLevelType w:val="multilevel"/>
    <w:tmpl w:val="7688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04BD0"/>
    <w:multiLevelType w:val="hybridMultilevel"/>
    <w:tmpl w:val="F528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103E9"/>
    <w:multiLevelType w:val="multilevel"/>
    <w:tmpl w:val="82F8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6827FD"/>
    <w:multiLevelType w:val="hybridMultilevel"/>
    <w:tmpl w:val="CA385222"/>
    <w:lvl w:ilvl="0" w:tplc="9B3613D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240503B"/>
    <w:multiLevelType w:val="hybridMultilevel"/>
    <w:tmpl w:val="10C0FFA2"/>
    <w:lvl w:ilvl="0" w:tplc="33E09ED6">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643985">
    <w:abstractNumId w:val="5"/>
  </w:num>
  <w:num w:numId="2" w16cid:durableId="917207103">
    <w:abstractNumId w:val="3"/>
  </w:num>
  <w:num w:numId="3" w16cid:durableId="1623538334">
    <w:abstractNumId w:val="4"/>
  </w:num>
  <w:num w:numId="4" w16cid:durableId="982585249">
    <w:abstractNumId w:val="0"/>
  </w:num>
  <w:num w:numId="5" w16cid:durableId="222789275">
    <w:abstractNumId w:val="2"/>
  </w:num>
  <w:num w:numId="6" w16cid:durableId="32436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51"/>
    <w:rsid w:val="00011CFA"/>
    <w:rsid w:val="00030F0F"/>
    <w:rsid w:val="00062024"/>
    <w:rsid w:val="00066450"/>
    <w:rsid w:val="00080B91"/>
    <w:rsid w:val="00083D34"/>
    <w:rsid w:val="000A2F43"/>
    <w:rsid w:val="000D4701"/>
    <w:rsid w:val="000F4E93"/>
    <w:rsid w:val="00106C64"/>
    <w:rsid w:val="001115EF"/>
    <w:rsid w:val="00186F05"/>
    <w:rsid w:val="001C6323"/>
    <w:rsid w:val="001D2FAC"/>
    <w:rsid w:val="00206F64"/>
    <w:rsid w:val="0021113A"/>
    <w:rsid w:val="00216DB5"/>
    <w:rsid w:val="00217056"/>
    <w:rsid w:val="00286088"/>
    <w:rsid w:val="002D09B8"/>
    <w:rsid w:val="0030614B"/>
    <w:rsid w:val="00322FD4"/>
    <w:rsid w:val="003746BE"/>
    <w:rsid w:val="00387864"/>
    <w:rsid w:val="00396457"/>
    <w:rsid w:val="003D0721"/>
    <w:rsid w:val="003D493F"/>
    <w:rsid w:val="003E14A7"/>
    <w:rsid w:val="003E17DC"/>
    <w:rsid w:val="003E1A3A"/>
    <w:rsid w:val="003E1C69"/>
    <w:rsid w:val="00411B87"/>
    <w:rsid w:val="00461B9E"/>
    <w:rsid w:val="004744E6"/>
    <w:rsid w:val="004B6D38"/>
    <w:rsid w:val="00514FBC"/>
    <w:rsid w:val="00573EC6"/>
    <w:rsid w:val="00581A31"/>
    <w:rsid w:val="005C041D"/>
    <w:rsid w:val="005C2E12"/>
    <w:rsid w:val="005E2082"/>
    <w:rsid w:val="005E23BB"/>
    <w:rsid w:val="005F01A1"/>
    <w:rsid w:val="005F3EB5"/>
    <w:rsid w:val="00617888"/>
    <w:rsid w:val="006743CE"/>
    <w:rsid w:val="006839E3"/>
    <w:rsid w:val="006B1091"/>
    <w:rsid w:val="006C556A"/>
    <w:rsid w:val="006C6D6B"/>
    <w:rsid w:val="006F3A0C"/>
    <w:rsid w:val="00767DCF"/>
    <w:rsid w:val="007871C1"/>
    <w:rsid w:val="007D5CFA"/>
    <w:rsid w:val="007E4D3D"/>
    <w:rsid w:val="007F2A77"/>
    <w:rsid w:val="008117AE"/>
    <w:rsid w:val="00831BBF"/>
    <w:rsid w:val="00846BE3"/>
    <w:rsid w:val="00861B86"/>
    <w:rsid w:val="00864669"/>
    <w:rsid w:val="00873ADD"/>
    <w:rsid w:val="008866E6"/>
    <w:rsid w:val="008D1523"/>
    <w:rsid w:val="008D32B6"/>
    <w:rsid w:val="008F002F"/>
    <w:rsid w:val="00930391"/>
    <w:rsid w:val="00933E8A"/>
    <w:rsid w:val="0094143C"/>
    <w:rsid w:val="0094184E"/>
    <w:rsid w:val="00974493"/>
    <w:rsid w:val="009820F4"/>
    <w:rsid w:val="009A296C"/>
    <w:rsid w:val="009A363F"/>
    <w:rsid w:val="009B485F"/>
    <w:rsid w:val="009B56A8"/>
    <w:rsid w:val="009E4C84"/>
    <w:rsid w:val="00A063C0"/>
    <w:rsid w:val="00A14526"/>
    <w:rsid w:val="00A33EFF"/>
    <w:rsid w:val="00A643D9"/>
    <w:rsid w:val="00A72EE0"/>
    <w:rsid w:val="00A74BBC"/>
    <w:rsid w:val="00AA23BF"/>
    <w:rsid w:val="00AD726E"/>
    <w:rsid w:val="00AD7329"/>
    <w:rsid w:val="00AF0048"/>
    <w:rsid w:val="00AF1AF6"/>
    <w:rsid w:val="00B364F9"/>
    <w:rsid w:val="00BB2351"/>
    <w:rsid w:val="00BE7EA4"/>
    <w:rsid w:val="00C10E69"/>
    <w:rsid w:val="00C13188"/>
    <w:rsid w:val="00C21CB7"/>
    <w:rsid w:val="00C463BA"/>
    <w:rsid w:val="00C76FF9"/>
    <w:rsid w:val="00C77851"/>
    <w:rsid w:val="00C86D20"/>
    <w:rsid w:val="00CE18C7"/>
    <w:rsid w:val="00D072C5"/>
    <w:rsid w:val="00D15B29"/>
    <w:rsid w:val="00D33C1D"/>
    <w:rsid w:val="00D558F1"/>
    <w:rsid w:val="00D75E5B"/>
    <w:rsid w:val="00D91687"/>
    <w:rsid w:val="00DA6B58"/>
    <w:rsid w:val="00DB3F69"/>
    <w:rsid w:val="00DD2173"/>
    <w:rsid w:val="00DE0B7F"/>
    <w:rsid w:val="00DF627B"/>
    <w:rsid w:val="00E24436"/>
    <w:rsid w:val="00E27451"/>
    <w:rsid w:val="00E4682C"/>
    <w:rsid w:val="00E90CEB"/>
    <w:rsid w:val="00E94B79"/>
    <w:rsid w:val="00EA4DD1"/>
    <w:rsid w:val="00EB49EA"/>
    <w:rsid w:val="00EC6019"/>
    <w:rsid w:val="00ED1B33"/>
    <w:rsid w:val="00ED66A3"/>
    <w:rsid w:val="00EE717B"/>
    <w:rsid w:val="00F463CA"/>
    <w:rsid w:val="00F5701E"/>
    <w:rsid w:val="00F70A94"/>
    <w:rsid w:val="00F86D2C"/>
    <w:rsid w:val="00F92816"/>
    <w:rsid w:val="00F94488"/>
    <w:rsid w:val="00FB4BAC"/>
    <w:rsid w:val="00FC3046"/>
    <w:rsid w:val="00FD4BFB"/>
    <w:rsid w:val="00FE532C"/>
    <w:rsid w:val="00FF5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4" type="connector" idref="#_x0000_s1080"/>
        <o:r id="V:Rule15" type="connector" idref="#_x0000_s1032"/>
        <o:r id="V:Rule16" type="connector" idref="#_x0000_s1057"/>
        <o:r id="V:Rule17" type="connector" idref="#_x0000_s1077"/>
        <o:r id="V:Rule18" type="connector" idref="#_x0000_s1059"/>
        <o:r id="V:Rule19" type="connector" idref="#_x0000_s1072"/>
        <o:r id="V:Rule20" type="connector" idref="#_x0000_s1028"/>
        <o:r id="V:Rule21" type="connector" idref="#_x0000_s1079"/>
        <o:r id="V:Rule22" type="connector" idref="#_x0000_s1029"/>
        <o:r id="V:Rule23" type="connector" idref="#_x0000_s1026"/>
        <o:r id="V:Rule24" type="connector" idref="#_x0000_s1031"/>
        <o:r id="V:Rule25" type="connector" idref="#_x0000_s1030"/>
        <o:r id="V:Rule26" type="connector" idref="#_x0000_s1027"/>
      </o:rules>
    </o:shapelayout>
  </w:shapeDefaults>
  <w:decimalSymbol w:val="."/>
  <w:listSeparator w:val=","/>
  <w14:docId w14:val="0B33B3EB"/>
  <w15:docId w15:val="{DBFDE0BE-25E0-41E7-A0B6-EE9A2690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EA"/>
  </w:style>
  <w:style w:type="paragraph" w:styleId="Heading3">
    <w:name w:val="heading 3"/>
    <w:basedOn w:val="Normal"/>
    <w:link w:val="Heading3Char"/>
    <w:uiPriority w:val="9"/>
    <w:qFormat/>
    <w:rsid w:val="008646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83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8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7851"/>
    <w:rPr>
      <w:color w:val="0000FF"/>
      <w:u w:val="single"/>
    </w:rPr>
  </w:style>
  <w:style w:type="paragraph" w:styleId="ListParagraph">
    <w:name w:val="List Paragraph"/>
    <w:basedOn w:val="Normal"/>
    <w:uiPriority w:val="34"/>
    <w:qFormat/>
    <w:rsid w:val="00C77851"/>
    <w:pPr>
      <w:ind w:left="720"/>
      <w:contextualSpacing/>
    </w:pPr>
  </w:style>
  <w:style w:type="character" w:customStyle="1" w:styleId="mixed-citation">
    <w:name w:val="mixed-citation"/>
    <w:basedOn w:val="DefaultParagraphFont"/>
    <w:rsid w:val="00C77851"/>
  </w:style>
  <w:style w:type="character" w:customStyle="1" w:styleId="ref-title">
    <w:name w:val="ref-title"/>
    <w:basedOn w:val="DefaultParagraphFont"/>
    <w:rsid w:val="00C77851"/>
  </w:style>
  <w:style w:type="character" w:customStyle="1" w:styleId="ref-journal">
    <w:name w:val="ref-journal"/>
    <w:basedOn w:val="DefaultParagraphFont"/>
    <w:rsid w:val="00C77851"/>
  </w:style>
  <w:style w:type="character" w:customStyle="1" w:styleId="ref-vol">
    <w:name w:val="ref-vol"/>
    <w:basedOn w:val="DefaultParagraphFont"/>
    <w:rsid w:val="00C77851"/>
  </w:style>
  <w:style w:type="character" w:customStyle="1" w:styleId="nowrap">
    <w:name w:val="nowrap"/>
    <w:basedOn w:val="DefaultParagraphFont"/>
    <w:rsid w:val="00C77851"/>
  </w:style>
  <w:style w:type="character" w:customStyle="1" w:styleId="Heading3Char">
    <w:name w:val="Heading 3 Char"/>
    <w:basedOn w:val="DefaultParagraphFont"/>
    <w:link w:val="Heading3"/>
    <w:uiPriority w:val="9"/>
    <w:rsid w:val="00864669"/>
    <w:rPr>
      <w:rFonts w:ascii="Times New Roman" w:eastAsia="Times New Roman" w:hAnsi="Times New Roman" w:cs="Times New Roman"/>
      <w:b/>
      <w:bCs/>
      <w:sz w:val="27"/>
      <w:szCs w:val="27"/>
    </w:rPr>
  </w:style>
  <w:style w:type="character" w:styleId="Strong">
    <w:name w:val="Strong"/>
    <w:basedOn w:val="DefaultParagraphFont"/>
    <w:uiPriority w:val="22"/>
    <w:qFormat/>
    <w:rsid w:val="00864669"/>
    <w:rPr>
      <w:b/>
      <w:bCs/>
    </w:rPr>
  </w:style>
  <w:style w:type="paragraph" w:styleId="BalloonText">
    <w:name w:val="Balloon Text"/>
    <w:basedOn w:val="Normal"/>
    <w:link w:val="BalloonTextChar"/>
    <w:uiPriority w:val="99"/>
    <w:semiHidden/>
    <w:unhideWhenUsed/>
    <w:rsid w:val="0093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E8A"/>
    <w:rPr>
      <w:rFonts w:ascii="Tahoma" w:hAnsi="Tahoma" w:cs="Tahoma"/>
      <w:sz w:val="16"/>
      <w:szCs w:val="16"/>
    </w:rPr>
  </w:style>
  <w:style w:type="character" w:customStyle="1" w:styleId="Heading4Char">
    <w:name w:val="Heading 4 Char"/>
    <w:basedOn w:val="DefaultParagraphFont"/>
    <w:link w:val="Heading4"/>
    <w:uiPriority w:val="9"/>
    <w:semiHidden/>
    <w:rsid w:val="006839E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6C55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6C556A"/>
    <w:rPr>
      <w:rFonts w:ascii="Arial MT" w:eastAsia="Arial MT" w:hAnsi="Arial MT" w:cs="Arial MT"/>
    </w:rPr>
  </w:style>
  <w:style w:type="character" w:customStyle="1" w:styleId="UnresolvedMention1">
    <w:name w:val="Unresolved Mention1"/>
    <w:basedOn w:val="DefaultParagraphFont"/>
    <w:uiPriority w:val="99"/>
    <w:semiHidden/>
    <w:unhideWhenUsed/>
    <w:rsid w:val="006C5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3815">
      <w:bodyDiv w:val="1"/>
      <w:marLeft w:val="0"/>
      <w:marRight w:val="0"/>
      <w:marTop w:val="0"/>
      <w:marBottom w:val="0"/>
      <w:divBdr>
        <w:top w:val="none" w:sz="0" w:space="0" w:color="auto"/>
        <w:left w:val="none" w:sz="0" w:space="0" w:color="auto"/>
        <w:bottom w:val="none" w:sz="0" w:space="0" w:color="auto"/>
        <w:right w:val="none" w:sz="0" w:space="0" w:color="auto"/>
      </w:divBdr>
    </w:div>
    <w:div w:id="91553806">
      <w:bodyDiv w:val="1"/>
      <w:marLeft w:val="0"/>
      <w:marRight w:val="0"/>
      <w:marTop w:val="0"/>
      <w:marBottom w:val="0"/>
      <w:divBdr>
        <w:top w:val="none" w:sz="0" w:space="0" w:color="auto"/>
        <w:left w:val="none" w:sz="0" w:space="0" w:color="auto"/>
        <w:bottom w:val="none" w:sz="0" w:space="0" w:color="auto"/>
        <w:right w:val="none" w:sz="0" w:space="0" w:color="auto"/>
      </w:divBdr>
    </w:div>
    <w:div w:id="101539955">
      <w:bodyDiv w:val="1"/>
      <w:marLeft w:val="0"/>
      <w:marRight w:val="0"/>
      <w:marTop w:val="0"/>
      <w:marBottom w:val="0"/>
      <w:divBdr>
        <w:top w:val="none" w:sz="0" w:space="0" w:color="auto"/>
        <w:left w:val="none" w:sz="0" w:space="0" w:color="auto"/>
        <w:bottom w:val="none" w:sz="0" w:space="0" w:color="auto"/>
        <w:right w:val="none" w:sz="0" w:space="0" w:color="auto"/>
      </w:divBdr>
      <w:divsChild>
        <w:div w:id="1218931366">
          <w:marLeft w:val="0"/>
          <w:marRight w:val="0"/>
          <w:marTop w:val="0"/>
          <w:marBottom w:val="0"/>
          <w:divBdr>
            <w:top w:val="none" w:sz="0" w:space="0" w:color="auto"/>
            <w:left w:val="none" w:sz="0" w:space="0" w:color="auto"/>
            <w:bottom w:val="none" w:sz="0" w:space="0" w:color="auto"/>
            <w:right w:val="none" w:sz="0" w:space="0" w:color="auto"/>
          </w:divBdr>
          <w:divsChild>
            <w:div w:id="1007636627">
              <w:marLeft w:val="0"/>
              <w:marRight w:val="0"/>
              <w:marTop w:val="0"/>
              <w:marBottom w:val="0"/>
              <w:divBdr>
                <w:top w:val="none" w:sz="0" w:space="0" w:color="auto"/>
                <w:left w:val="none" w:sz="0" w:space="0" w:color="auto"/>
                <w:bottom w:val="none" w:sz="0" w:space="0" w:color="auto"/>
                <w:right w:val="none" w:sz="0" w:space="0" w:color="auto"/>
              </w:divBdr>
            </w:div>
            <w:div w:id="219950005">
              <w:marLeft w:val="0"/>
              <w:marRight w:val="0"/>
              <w:marTop w:val="0"/>
              <w:marBottom w:val="0"/>
              <w:divBdr>
                <w:top w:val="none" w:sz="0" w:space="0" w:color="auto"/>
                <w:left w:val="none" w:sz="0" w:space="0" w:color="auto"/>
                <w:bottom w:val="none" w:sz="0" w:space="0" w:color="auto"/>
                <w:right w:val="none" w:sz="0" w:space="0" w:color="auto"/>
              </w:divBdr>
              <w:divsChild>
                <w:div w:id="493952679">
                  <w:marLeft w:val="0"/>
                  <w:marRight w:val="0"/>
                  <w:marTop w:val="0"/>
                  <w:marBottom w:val="0"/>
                  <w:divBdr>
                    <w:top w:val="none" w:sz="0" w:space="0" w:color="auto"/>
                    <w:left w:val="none" w:sz="0" w:space="0" w:color="auto"/>
                    <w:bottom w:val="none" w:sz="0" w:space="0" w:color="auto"/>
                    <w:right w:val="none" w:sz="0" w:space="0" w:color="auto"/>
                  </w:divBdr>
                  <w:divsChild>
                    <w:div w:id="819997736">
                      <w:marLeft w:val="0"/>
                      <w:marRight w:val="0"/>
                      <w:marTop w:val="0"/>
                      <w:marBottom w:val="0"/>
                      <w:divBdr>
                        <w:top w:val="none" w:sz="0" w:space="0" w:color="auto"/>
                        <w:left w:val="none" w:sz="0" w:space="0" w:color="auto"/>
                        <w:bottom w:val="none" w:sz="0" w:space="0" w:color="auto"/>
                        <w:right w:val="none" w:sz="0" w:space="0" w:color="auto"/>
                      </w:divBdr>
                      <w:divsChild>
                        <w:div w:id="6157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39271">
      <w:bodyDiv w:val="1"/>
      <w:marLeft w:val="0"/>
      <w:marRight w:val="0"/>
      <w:marTop w:val="0"/>
      <w:marBottom w:val="0"/>
      <w:divBdr>
        <w:top w:val="none" w:sz="0" w:space="0" w:color="auto"/>
        <w:left w:val="none" w:sz="0" w:space="0" w:color="auto"/>
        <w:bottom w:val="none" w:sz="0" w:space="0" w:color="auto"/>
        <w:right w:val="none" w:sz="0" w:space="0" w:color="auto"/>
      </w:divBdr>
      <w:divsChild>
        <w:div w:id="112410068">
          <w:marLeft w:val="0"/>
          <w:marRight w:val="0"/>
          <w:marTop w:val="0"/>
          <w:marBottom w:val="0"/>
          <w:divBdr>
            <w:top w:val="none" w:sz="0" w:space="0" w:color="auto"/>
            <w:left w:val="none" w:sz="0" w:space="0" w:color="auto"/>
            <w:bottom w:val="none" w:sz="0" w:space="0" w:color="auto"/>
            <w:right w:val="none" w:sz="0" w:space="0" w:color="auto"/>
          </w:divBdr>
          <w:divsChild>
            <w:div w:id="1800102590">
              <w:marLeft w:val="0"/>
              <w:marRight w:val="0"/>
              <w:marTop w:val="0"/>
              <w:marBottom w:val="0"/>
              <w:divBdr>
                <w:top w:val="none" w:sz="0" w:space="0" w:color="auto"/>
                <w:left w:val="none" w:sz="0" w:space="0" w:color="auto"/>
                <w:bottom w:val="none" w:sz="0" w:space="0" w:color="auto"/>
                <w:right w:val="none" w:sz="0" w:space="0" w:color="auto"/>
              </w:divBdr>
            </w:div>
            <w:div w:id="86973716">
              <w:marLeft w:val="0"/>
              <w:marRight w:val="0"/>
              <w:marTop w:val="0"/>
              <w:marBottom w:val="0"/>
              <w:divBdr>
                <w:top w:val="none" w:sz="0" w:space="0" w:color="auto"/>
                <w:left w:val="none" w:sz="0" w:space="0" w:color="auto"/>
                <w:bottom w:val="none" w:sz="0" w:space="0" w:color="auto"/>
                <w:right w:val="none" w:sz="0" w:space="0" w:color="auto"/>
              </w:divBdr>
              <w:divsChild>
                <w:div w:id="703867807">
                  <w:marLeft w:val="0"/>
                  <w:marRight w:val="0"/>
                  <w:marTop w:val="0"/>
                  <w:marBottom w:val="0"/>
                  <w:divBdr>
                    <w:top w:val="none" w:sz="0" w:space="0" w:color="auto"/>
                    <w:left w:val="none" w:sz="0" w:space="0" w:color="auto"/>
                    <w:bottom w:val="none" w:sz="0" w:space="0" w:color="auto"/>
                    <w:right w:val="none" w:sz="0" w:space="0" w:color="auto"/>
                  </w:divBdr>
                  <w:divsChild>
                    <w:div w:id="383140559">
                      <w:marLeft w:val="0"/>
                      <w:marRight w:val="0"/>
                      <w:marTop w:val="0"/>
                      <w:marBottom w:val="0"/>
                      <w:divBdr>
                        <w:top w:val="none" w:sz="0" w:space="0" w:color="auto"/>
                        <w:left w:val="none" w:sz="0" w:space="0" w:color="auto"/>
                        <w:bottom w:val="none" w:sz="0" w:space="0" w:color="auto"/>
                        <w:right w:val="none" w:sz="0" w:space="0" w:color="auto"/>
                      </w:divBdr>
                      <w:divsChild>
                        <w:div w:id="11985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94904">
      <w:bodyDiv w:val="1"/>
      <w:marLeft w:val="0"/>
      <w:marRight w:val="0"/>
      <w:marTop w:val="0"/>
      <w:marBottom w:val="0"/>
      <w:divBdr>
        <w:top w:val="none" w:sz="0" w:space="0" w:color="auto"/>
        <w:left w:val="none" w:sz="0" w:space="0" w:color="auto"/>
        <w:bottom w:val="none" w:sz="0" w:space="0" w:color="auto"/>
        <w:right w:val="none" w:sz="0" w:space="0" w:color="auto"/>
      </w:divBdr>
    </w:div>
    <w:div w:id="265307026">
      <w:bodyDiv w:val="1"/>
      <w:marLeft w:val="0"/>
      <w:marRight w:val="0"/>
      <w:marTop w:val="0"/>
      <w:marBottom w:val="0"/>
      <w:divBdr>
        <w:top w:val="none" w:sz="0" w:space="0" w:color="auto"/>
        <w:left w:val="none" w:sz="0" w:space="0" w:color="auto"/>
        <w:bottom w:val="none" w:sz="0" w:space="0" w:color="auto"/>
        <w:right w:val="none" w:sz="0" w:space="0" w:color="auto"/>
      </w:divBdr>
      <w:divsChild>
        <w:div w:id="346710153">
          <w:marLeft w:val="0"/>
          <w:marRight w:val="0"/>
          <w:marTop w:val="0"/>
          <w:marBottom w:val="0"/>
          <w:divBdr>
            <w:top w:val="none" w:sz="0" w:space="0" w:color="auto"/>
            <w:left w:val="none" w:sz="0" w:space="0" w:color="auto"/>
            <w:bottom w:val="none" w:sz="0" w:space="0" w:color="auto"/>
            <w:right w:val="none" w:sz="0" w:space="0" w:color="auto"/>
          </w:divBdr>
          <w:divsChild>
            <w:div w:id="1103040487">
              <w:marLeft w:val="0"/>
              <w:marRight w:val="0"/>
              <w:marTop w:val="0"/>
              <w:marBottom w:val="0"/>
              <w:divBdr>
                <w:top w:val="none" w:sz="0" w:space="0" w:color="auto"/>
                <w:left w:val="none" w:sz="0" w:space="0" w:color="auto"/>
                <w:bottom w:val="none" w:sz="0" w:space="0" w:color="auto"/>
                <w:right w:val="none" w:sz="0" w:space="0" w:color="auto"/>
              </w:divBdr>
            </w:div>
            <w:div w:id="891117775">
              <w:marLeft w:val="0"/>
              <w:marRight w:val="0"/>
              <w:marTop w:val="0"/>
              <w:marBottom w:val="0"/>
              <w:divBdr>
                <w:top w:val="none" w:sz="0" w:space="0" w:color="auto"/>
                <w:left w:val="none" w:sz="0" w:space="0" w:color="auto"/>
                <w:bottom w:val="none" w:sz="0" w:space="0" w:color="auto"/>
                <w:right w:val="none" w:sz="0" w:space="0" w:color="auto"/>
              </w:divBdr>
              <w:divsChild>
                <w:div w:id="1004669277">
                  <w:marLeft w:val="0"/>
                  <w:marRight w:val="0"/>
                  <w:marTop w:val="0"/>
                  <w:marBottom w:val="0"/>
                  <w:divBdr>
                    <w:top w:val="none" w:sz="0" w:space="0" w:color="auto"/>
                    <w:left w:val="none" w:sz="0" w:space="0" w:color="auto"/>
                    <w:bottom w:val="none" w:sz="0" w:space="0" w:color="auto"/>
                    <w:right w:val="none" w:sz="0" w:space="0" w:color="auto"/>
                  </w:divBdr>
                  <w:divsChild>
                    <w:div w:id="593049202">
                      <w:marLeft w:val="0"/>
                      <w:marRight w:val="0"/>
                      <w:marTop w:val="0"/>
                      <w:marBottom w:val="0"/>
                      <w:divBdr>
                        <w:top w:val="none" w:sz="0" w:space="0" w:color="auto"/>
                        <w:left w:val="none" w:sz="0" w:space="0" w:color="auto"/>
                        <w:bottom w:val="none" w:sz="0" w:space="0" w:color="auto"/>
                        <w:right w:val="none" w:sz="0" w:space="0" w:color="auto"/>
                      </w:divBdr>
                      <w:divsChild>
                        <w:div w:id="263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25401">
      <w:bodyDiv w:val="1"/>
      <w:marLeft w:val="0"/>
      <w:marRight w:val="0"/>
      <w:marTop w:val="0"/>
      <w:marBottom w:val="0"/>
      <w:divBdr>
        <w:top w:val="none" w:sz="0" w:space="0" w:color="auto"/>
        <w:left w:val="none" w:sz="0" w:space="0" w:color="auto"/>
        <w:bottom w:val="none" w:sz="0" w:space="0" w:color="auto"/>
        <w:right w:val="none" w:sz="0" w:space="0" w:color="auto"/>
      </w:divBdr>
    </w:div>
    <w:div w:id="313678157">
      <w:bodyDiv w:val="1"/>
      <w:marLeft w:val="0"/>
      <w:marRight w:val="0"/>
      <w:marTop w:val="0"/>
      <w:marBottom w:val="0"/>
      <w:divBdr>
        <w:top w:val="none" w:sz="0" w:space="0" w:color="auto"/>
        <w:left w:val="none" w:sz="0" w:space="0" w:color="auto"/>
        <w:bottom w:val="none" w:sz="0" w:space="0" w:color="auto"/>
        <w:right w:val="none" w:sz="0" w:space="0" w:color="auto"/>
      </w:divBdr>
    </w:div>
    <w:div w:id="428887356">
      <w:bodyDiv w:val="1"/>
      <w:marLeft w:val="0"/>
      <w:marRight w:val="0"/>
      <w:marTop w:val="0"/>
      <w:marBottom w:val="0"/>
      <w:divBdr>
        <w:top w:val="none" w:sz="0" w:space="0" w:color="auto"/>
        <w:left w:val="none" w:sz="0" w:space="0" w:color="auto"/>
        <w:bottom w:val="none" w:sz="0" w:space="0" w:color="auto"/>
        <w:right w:val="none" w:sz="0" w:space="0" w:color="auto"/>
      </w:divBdr>
      <w:divsChild>
        <w:div w:id="1033700103">
          <w:marLeft w:val="0"/>
          <w:marRight w:val="0"/>
          <w:marTop w:val="0"/>
          <w:marBottom w:val="0"/>
          <w:divBdr>
            <w:top w:val="none" w:sz="0" w:space="0" w:color="auto"/>
            <w:left w:val="none" w:sz="0" w:space="0" w:color="auto"/>
            <w:bottom w:val="none" w:sz="0" w:space="0" w:color="auto"/>
            <w:right w:val="none" w:sz="0" w:space="0" w:color="auto"/>
          </w:divBdr>
          <w:divsChild>
            <w:div w:id="1434667979">
              <w:marLeft w:val="0"/>
              <w:marRight w:val="0"/>
              <w:marTop w:val="0"/>
              <w:marBottom w:val="0"/>
              <w:divBdr>
                <w:top w:val="none" w:sz="0" w:space="0" w:color="auto"/>
                <w:left w:val="none" w:sz="0" w:space="0" w:color="auto"/>
                <w:bottom w:val="none" w:sz="0" w:space="0" w:color="auto"/>
                <w:right w:val="none" w:sz="0" w:space="0" w:color="auto"/>
              </w:divBdr>
            </w:div>
            <w:div w:id="766509127">
              <w:marLeft w:val="0"/>
              <w:marRight w:val="0"/>
              <w:marTop w:val="0"/>
              <w:marBottom w:val="0"/>
              <w:divBdr>
                <w:top w:val="none" w:sz="0" w:space="0" w:color="auto"/>
                <w:left w:val="none" w:sz="0" w:space="0" w:color="auto"/>
                <w:bottom w:val="none" w:sz="0" w:space="0" w:color="auto"/>
                <w:right w:val="none" w:sz="0" w:space="0" w:color="auto"/>
              </w:divBdr>
              <w:divsChild>
                <w:div w:id="1872377360">
                  <w:marLeft w:val="0"/>
                  <w:marRight w:val="0"/>
                  <w:marTop w:val="0"/>
                  <w:marBottom w:val="0"/>
                  <w:divBdr>
                    <w:top w:val="none" w:sz="0" w:space="0" w:color="auto"/>
                    <w:left w:val="none" w:sz="0" w:space="0" w:color="auto"/>
                    <w:bottom w:val="none" w:sz="0" w:space="0" w:color="auto"/>
                    <w:right w:val="none" w:sz="0" w:space="0" w:color="auto"/>
                  </w:divBdr>
                  <w:divsChild>
                    <w:div w:id="207645496">
                      <w:marLeft w:val="0"/>
                      <w:marRight w:val="0"/>
                      <w:marTop w:val="0"/>
                      <w:marBottom w:val="0"/>
                      <w:divBdr>
                        <w:top w:val="none" w:sz="0" w:space="0" w:color="auto"/>
                        <w:left w:val="none" w:sz="0" w:space="0" w:color="auto"/>
                        <w:bottom w:val="none" w:sz="0" w:space="0" w:color="auto"/>
                        <w:right w:val="none" w:sz="0" w:space="0" w:color="auto"/>
                      </w:divBdr>
                      <w:divsChild>
                        <w:div w:id="10634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978093">
      <w:bodyDiv w:val="1"/>
      <w:marLeft w:val="0"/>
      <w:marRight w:val="0"/>
      <w:marTop w:val="0"/>
      <w:marBottom w:val="0"/>
      <w:divBdr>
        <w:top w:val="none" w:sz="0" w:space="0" w:color="auto"/>
        <w:left w:val="none" w:sz="0" w:space="0" w:color="auto"/>
        <w:bottom w:val="none" w:sz="0" w:space="0" w:color="auto"/>
        <w:right w:val="none" w:sz="0" w:space="0" w:color="auto"/>
      </w:divBdr>
      <w:divsChild>
        <w:div w:id="2124490655">
          <w:marLeft w:val="0"/>
          <w:marRight w:val="0"/>
          <w:marTop w:val="0"/>
          <w:marBottom w:val="0"/>
          <w:divBdr>
            <w:top w:val="none" w:sz="0" w:space="0" w:color="auto"/>
            <w:left w:val="none" w:sz="0" w:space="0" w:color="auto"/>
            <w:bottom w:val="none" w:sz="0" w:space="0" w:color="auto"/>
            <w:right w:val="none" w:sz="0" w:space="0" w:color="auto"/>
          </w:divBdr>
          <w:divsChild>
            <w:div w:id="29688729">
              <w:marLeft w:val="0"/>
              <w:marRight w:val="0"/>
              <w:marTop w:val="0"/>
              <w:marBottom w:val="0"/>
              <w:divBdr>
                <w:top w:val="none" w:sz="0" w:space="0" w:color="auto"/>
                <w:left w:val="none" w:sz="0" w:space="0" w:color="auto"/>
                <w:bottom w:val="none" w:sz="0" w:space="0" w:color="auto"/>
                <w:right w:val="none" w:sz="0" w:space="0" w:color="auto"/>
              </w:divBdr>
            </w:div>
            <w:div w:id="828518797">
              <w:marLeft w:val="0"/>
              <w:marRight w:val="0"/>
              <w:marTop w:val="0"/>
              <w:marBottom w:val="0"/>
              <w:divBdr>
                <w:top w:val="none" w:sz="0" w:space="0" w:color="auto"/>
                <w:left w:val="none" w:sz="0" w:space="0" w:color="auto"/>
                <w:bottom w:val="none" w:sz="0" w:space="0" w:color="auto"/>
                <w:right w:val="none" w:sz="0" w:space="0" w:color="auto"/>
              </w:divBdr>
              <w:divsChild>
                <w:div w:id="248513417">
                  <w:marLeft w:val="0"/>
                  <w:marRight w:val="0"/>
                  <w:marTop w:val="0"/>
                  <w:marBottom w:val="0"/>
                  <w:divBdr>
                    <w:top w:val="none" w:sz="0" w:space="0" w:color="auto"/>
                    <w:left w:val="none" w:sz="0" w:space="0" w:color="auto"/>
                    <w:bottom w:val="none" w:sz="0" w:space="0" w:color="auto"/>
                    <w:right w:val="none" w:sz="0" w:space="0" w:color="auto"/>
                  </w:divBdr>
                  <w:divsChild>
                    <w:div w:id="1520309827">
                      <w:marLeft w:val="0"/>
                      <w:marRight w:val="0"/>
                      <w:marTop w:val="0"/>
                      <w:marBottom w:val="0"/>
                      <w:divBdr>
                        <w:top w:val="none" w:sz="0" w:space="0" w:color="auto"/>
                        <w:left w:val="none" w:sz="0" w:space="0" w:color="auto"/>
                        <w:bottom w:val="none" w:sz="0" w:space="0" w:color="auto"/>
                        <w:right w:val="none" w:sz="0" w:space="0" w:color="auto"/>
                      </w:divBdr>
                      <w:divsChild>
                        <w:div w:id="4782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773453">
      <w:bodyDiv w:val="1"/>
      <w:marLeft w:val="0"/>
      <w:marRight w:val="0"/>
      <w:marTop w:val="0"/>
      <w:marBottom w:val="0"/>
      <w:divBdr>
        <w:top w:val="none" w:sz="0" w:space="0" w:color="auto"/>
        <w:left w:val="none" w:sz="0" w:space="0" w:color="auto"/>
        <w:bottom w:val="none" w:sz="0" w:space="0" w:color="auto"/>
        <w:right w:val="none" w:sz="0" w:space="0" w:color="auto"/>
      </w:divBdr>
    </w:div>
    <w:div w:id="710887966">
      <w:bodyDiv w:val="1"/>
      <w:marLeft w:val="0"/>
      <w:marRight w:val="0"/>
      <w:marTop w:val="0"/>
      <w:marBottom w:val="0"/>
      <w:divBdr>
        <w:top w:val="none" w:sz="0" w:space="0" w:color="auto"/>
        <w:left w:val="none" w:sz="0" w:space="0" w:color="auto"/>
        <w:bottom w:val="none" w:sz="0" w:space="0" w:color="auto"/>
        <w:right w:val="none" w:sz="0" w:space="0" w:color="auto"/>
      </w:divBdr>
    </w:div>
    <w:div w:id="720785830">
      <w:bodyDiv w:val="1"/>
      <w:marLeft w:val="0"/>
      <w:marRight w:val="0"/>
      <w:marTop w:val="0"/>
      <w:marBottom w:val="0"/>
      <w:divBdr>
        <w:top w:val="none" w:sz="0" w:space="0" w:color="auto"/>
        <w:left w:val="none" w:sz="0" w:space="0" w:color="auto"/>
        <w:bottom w:val="none" w:sz="0" w:space="0" w:color="auto"/>
        <w:right w:val="none" w:sz="0" w:space="0" w:color="auto"/>
      </w:divBdr>
    </w:div>
    <w:div w:id="891429203">
      <w:bodyDiv w:val="1"/>
      <w:marLeft w:val="0"/>
      <w:marRight w:val="0"/>
      <w:marTop w:val="0"/>
      <w:marBottom w:val="0"/>
      <w:divBdr>
        <w:top w:val="none" w:sz="0" w:space="0" w:color="auto"/>
        <w:left w:val="none" w:sz="0" w:space="0" w:color="auto"/>
        <w:bottom w:val="none" w:sz="0" w:space="0" w:color="auto"/>
        <w:right w:val="none" w:sz="0" w:space="0" w:color="auto"/>
      </w:divBdr>
    </w:div>
    <w:div w:id="901327085">
      <w:bodyDiv w:val="1"/>
      <w:marLeft w:val="0"/>
      <w:marRight w:val="0"/>
      <w:marTop w:val="0"/>
      <w:marBottom w:val="0"/>
      <w:divBdr>
        <w:top w:val="none" w:sz="0" w:space="0" w:color="auto"/>
        <w:left w:val="none" w:sz="0" w:space="0" w:color="auto"/>
        <w:bottom w:val="none" w:sz="0" w:space="0" w:color="auto"/>
        <w:right w:val="none" w:sz="0" w:space="0" w:color="auto"/>
      </w:divBdr>
    </w:div>
    <w:div w:id="919098405">
      <w:bodyDiv w:val="1"/>
      <w:marLeft w:val="0"/>
      <w:marRight w:val="0"/>
      <w:marTop w:val="0"/>
      <w:marBottom w:val="0"/>
      <w:divBdr>
        <w:top w:val="none" w:sz="0" w:space="0" w:color="auto"/>
        <w:left w:val="none" w:sz="0" w:space="0" w:color="auto"/>
        <w:bottom w:val="none" w:sz="0" w:space="0" w:color="auto"/>
        <w:right w:val="none" w:sz="0" w:space="0" w:color="auto"/>
      </w:divBdr>
    </w:div>
    <w:div w:id="978191449">
      <w:bodyDiv w:val="1"/>
      <w:marLeft w:val="0"/>
      <w:marRight w:val="0"/>
      <w:marTop w:val="0"/>
      <w:marBottom w:val="0"/>
      <w:divBdr>
        <w:top w:val="none" w:sz="0" w:space="0" w:color="auto"/>
        <w:left w:val="none" w:sz="0" w:space="0" w:color="auto"/>
        <w:bottom w:val="none" w:sz="0" w:space="0" w:color="auto"/>
        <w:right w:val="none" w:sz="0" w:space="0" w:color="auto"/>
      </w:divBdr>
      <w:divsChild>
        <w:div w:id="1764761914">
          <w:marLeft w:val="0"/>
          <w:marRight w:val="0"/>
          <w:marTop w:val="0"/>
          <w:marBottom w:val="0"/>
          <w:divBdr>
            <w:top w:val="none" w:sz="0" w:space="0" w:color="auto"/>
            <w:left w:val="none" w:sz="0" w:space="0" w:color="auto"/>
            <w:bottom w:val="none" w:sz="0" w:space="0" w:color="auto"/>
            <w:right w:val="none" w:sz="0" w:space="0" w:color="auto"/>
          </w:divBdr>
          <w:divsChild>
            <w:div w:id="558829859">
              <w:marLeft w:val="0"/>
              <w:marRight w:val="0"/>
              <w:marTop w:val="0"/>
              <w:marBottom w:val="0"/>
              <w:divBdr>
                <w:top w:val="none" w:sz="0" w:space="0" w:color="auto"/>
                <w:left w:val="none" w:sz="0" w:space="0" w:color="auto"/>
                <w:bottom w:val="none" w:sz="0" w:space="0" w:color="auto"/>
                <w:right w:val="none" w:sz="0" w:space="0" w:color="auto"/>
              </w:divBdr>
            </w:div>
            <w:div w:id="524825863">
              <w:marLeft w:val="0"/>
              <w:marRight w:val="0"/>
              <w:marTop w:val="0"/>
              <w:marBottom w:val="0"/>
              <w:divBdr>
                <w:top w:val="none" w:sz="0" w:space="0" w:color="auto"/>
                <w:left w:val="none" w:sz="0" w:space="0" w:color="auto"/>
                <w:bottom w:val="none" w:sz="0" w:space="0" w:color="auto"/>
                <w:right w:val="none" w:sz="0" w:space="0" w:color="auto"/>
              </w:divBdr>
              <w:divsChild>
                <w:div w:id="1557549790">
                  <w:marLeft w:val="0"/>
                  <w:marRight w:val="0"/>
                  <w:marTop w:val="0"/>
                  <w:marBottom w:val="0"/>
                  <w:divBdr>
                    <w:top w:val="none" w:sz="0" w:space="0" w:color="auto"/>
                    <w:left w:val="none" w:sz="0" w:space="0" w:color="auto"/>
                    <w:bottom w:val="none" w:sz="0" w:space="0" w:color="auto"/>
                    <w:right w:val="none" w:sz="0" w:space="0" w:color="auto"/>
                  </w:divBdr>
                  <w:divsChild>
                    <w:div w:id="2072338671">
                      <w:marLeft w:val="0"/>
                      <w:marRight w:val="0"/>
                      <w:marTop w:val="0"/>
                      <w:marBottom w:val="0"/>
                      <w:divBdr>
                        <w:top w:val="none" w:sz="0" w:space="0" w:color="auto"/>
                        <w:left w:val="none" w:sz="0" w:space="0" w:color="auto"/>
                        <w:bottom w:val="none" w:sz="0" w:space="0" w:color="auto"/>
                        <w:right w:val="none" w:sz="0" w:space="0" w:color="auto"/>
                      </w:divBdr>
                      <w:divsChild>
                        <w:div w:id="2064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729068">
      <w:bodyDiv w:val="1"/>
      <w:marLeft w:val="0"/>
      <w:marRight w:val="0"/>
      <w:marTop w:val="0"/>
      <w:marBottom w:val="0"/>
      <w:divBdr>
        <w:top w:val="none" w:sz="0" w:space="0" w:color="auto"/>
        <w:left w:val="none" w:sz="0" w:space="0" w:color="auto"/>
        <w:bottom w:val="none" w:sz="0" w:space="0" w:color="auto"/>
        <w:right w:val="none" w:sz="0" w:space="0" w:color="auto"/>
      </w:divBdr>
    </w:div>
    <w:div w:id="986859014">
      <w:bodyDiv w:val="1"/>
      <w:marLeft w:val="0"/>
      <w:marRight w:val="0"/>
      <w:marTop w:val="0"/>
      <w:marBottom w:val="0"/>
      <w:divBdr>
        <w:top w:val="none" w:sz="0" w:space="0" w:color="auto"/>
        <w:left w:val="none" w:sz="0" w:space="0" w:color="auto"/>
        <w:bottom w:val="none" w:sz="0" w:space="0" w:color="auto"/>
        <w:right w:val="none" w:sz="0" w:space="0" w:color="auto"/>
      </w:divBdr>
      <w:divsChild>
        <w:div w:id="179049498">
          <w:marLeft w:val="0"/>
          <w:marRight w:val="0"/>
          <w:marTop w:val="0"/>
          <w:marBottom w:val="0"/>
          <w:divBdr>
            <w:top w:val="none" w:sz="0" w:space="0" w:color="auto"/>
            <w:left w:val="none" w:sz="0" w:space="0" w:color="auto"/>
            <w:bottom w:val="none" w:sz="0" w:space="0" w:color="auto"/>
            <w:right w:val="none" w:sz="0" w:space="0" w:color="auto"/>
          </w:divBdr>
          <w:divsChild>
            <w:div w:id="864319971">
              <w:marLeft w:val="0"/>
              <w:marRight w:val="0"/>
              <w:marTop w:val="0"/>
              <w:marBottom w:val="0"/>
              <w:divBdr>
                <w:top w:val="none" w:sz="0" w:space="0" w:color="auto"/>
                <w:left w:val="none" w:sz="0" w:space="0" w:color="auto"/>
                <w:bottom w:val="none" w:sz="0" w:space="0" w:color="auto"/>
                <w:right w:val="none" w:sz="0" w:space="0" w:color="auto"/>
              </w:divBdr>
            </w:div>
            <w:div w:id="394090359">
              <w:marLeft w:val="0"/>
              <w:marRight w:val="0"/>
              <w:marTop w:val="0"/>
              <w:marBottom w:val="0"/>
              <w:divBdr>
                <w:top w:val="none" w:sz="0" w:space="0" w:color="auto"/>
                <w:left w:val="none" w:sz="0" w:space="0" w:color="auto"/>
                <w:bottom w:val="none" w:sz="0" w:space="0" w:color="auto"/>
                <w:right w:val="none" w:sz="0" w:space="0" w:color="auto"/>
              </w:divBdr>
              <w:divsChild>
                <w:div w:id="1259144616">
                  <w:marLeft w:val="0"/>
                  <w:marRight w:val="0"/>
                  <w:marTop w:val="0"/>
                  <w:marBottom w:val="0"/>
                  <w:divBdr>
                    <w:top w:val="none" w:sz="0" w:space="0" w:color="auto"/>
                    <w:left w:val="none" w:sz="0" w:space="0" w:color="auto"/>
                    <w:bottom w:val="none" w:sz="0" w:space="0" w:color="auto"/>
                    <w:right w:val="none" w:sz="0" w:space="0" w:color="auto"/>
                  </w:divBdr>
                  <w:divsChild>
                    <w:div w:id="350182515">
                      <w:marLeft w:val="0"/>
                      <w:marRight w:val="0"/>
                      <w:marTop w:val="0"/>
                      <w:marBottom w:val="0"/>
                      <w:divBdr>
                        <w:top w:val="none" w:sz="0" w:space="0" w:color="auto"/>
                        <w:left w:val="none" w:sz="0" w:space="0" w:color="auto"/>
                        <w:bottom w:val="none" w:sz="0" w:space="0" w:color="auto"/>
                        <w:right w:val="none" w:sz="0" w:space="0" w:color="auto"/>
                      </w:divBdr>
                      <w:divsChild>
                        <w:div w:id="3186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80421">
      <w:bodyDiv w:val="1"/>
      <w:marLeft w:val="0"/>
      <w:marRight w:val="0"/>
      <w:marTop w:val="0"/>
      <w:marBottom w:val="0"/>
      <w:divBdr>
        <w:top w:val="none" w:sz="0" w:space="0" w:color="auto"/>
        <w:left w:val="none" w:sz="0" w:space="0" w:color="auto"/>
        <w:bottom w:val="none" w:sz="0" w:space="0" w:color="auto"/>
        <w:right w:val="none" w:sz="0" w:space="0" w:color="auto"/>
      </w:divBdr>
    </w:div>
    <w:div w:id="1006206848">
      <w:bodyDiv w:val="1"/>
      <w:marLeft w:val="0"/>
      <w:marRight w:val="0"/>
      <w:marTop w:val="0"/>
      <w:marBottom w:val="0"/>
      <w:divBdr>
        <w:top w:val="none" w:sz="0" w:space="0" w:color="auto"/>
        <w:left w:val="none" w:sz="0" w:space="0" w:color="auto"/>
        <w:bottom w:val="none" w:sz="0" w:space="0" w:color="auto"/>
        <w:right w:val="none" w:sz="0" w:space="0" w:color="auto"/>
      </w:divBdr>
    </w:div>
    <w:div w:id="1023945827">
      <w:bodyDiv w:val="1"/>
      <w:marLeft w:val="0"/>
      <w:marRight w:val="0"/>
      <w:marTop w:val="0"/>
      <w:marBottom w:val="0"/>
      <w:divBdr>
        <w:top w:val="none" w:sz="0" w:space="0" w:color="auto"/>
        <w:left w:val="none" w:sz="0" w:space="0" w:color="auto"/>
        <w:bottom w:val="none" w:sz="0" w:space="0" w:color="auto"/>
        <w:right w:val="none" w:sz="0" w:space="0" w:color="auto"/>
      </w:divBdr>
    </w:div>
    <w:div w:id="1109929910">
      <w:bodyDiv w:val="1"/>
      <w:marLeft w:val="0"/>
      <w:marRight w:val="0"/>
      <w:marTop w:val="0"/>
      <w:marBottom w:val="0"/>
      <w:divBdr>
        <w:top w:val="none" w:sz="0" w:space="0" w:color="auto"/>
        <w:left w:val="none" w:sz="0" w:space="0" w:color="auto"/>
        <w:bottom w:val="none" w:sz="0" w:space="0" w:color="auto"/>
        <w:right w:val="none" w:sz="0" w:space="0" w:color="auto"/>
      </w:divBdr>
    </w:div>
    <w:div w:id="1178082278">
      <w:bodyDiv w:val="1"/>
      <w:marLeft w:val="0"/>
      <w:marRight w:val="0"/>
      <w:marTop w:val="0"/>
      <w:marBottom w:val="0"/>
      <w:divBdr>
        <w:top w:val="none" w:sz="0" w:space="0" w:color="auto"/>
        <w:left w:val="none" w:sz="0" w:space="0" w:color="auto"/>
        <w:bottom w:val="none" w:sz="0" w:space="0" w:color="auto"/>
        <w:right w:val="none" w:sz="0" w:space="0" w:color="auto"/>
      </w:divBdr>
    </w:div>
    <w:div w:id="1264847326">
      <w:bodyDiv w:val="1"/>
      <w:marLeft w:val="0"/>
      <w:marRight w:val="0"/>
      <w:marTop w:val="0"/>
      <w:marBottom w:val="0"/>
      <w:divBdr>
        <w:top w:val="none" w:sz="0" w:space="0" w:color="auto"/>
        <w:left w:val="none" w:sz="0" w:space="0" w:color="auto"/>
        <w:bottom w:val="none" w:sz="0" w:space="0" w:color="auto"/>
        <w:right w:val="none" w:sz="0" w:space="0" w:color="auto"/>
      </w:divBdr>
      <w:divsChild>
        <w:div w:id="770011943">
          <w:marLeft w:val="0"/>
          <w:marRight w:val="0"/>
          <w:marTop w:val="0"/>
          <w:marBottom w:val="0"/>
          <w:divBdr>
            <w:top w:val="none" w:sz="0" w:space="0" w:color="auto"/>
            <w:left w:val="none" w:sz="0" w:space="0" w:color="auto"/>
            <w:bottom w:val="none" w:sz="0" w:space="0" w:color="auto"/>
            <w:right w:val="none" w:sz="0" w:space="0" w:color="auto"/>
          </w:divBdr>
          <w:divsChild>
            <w:div w:id="309864914">
              <w:marLeft w:val="0"/>
              <w:marRight w:val="0"/>
              <w:marTop w:val="0"/>
              <w:marBottom w:val="0"/>
              <w:divBdr>
                <w:top w:val="none" w:sz="0" w:space="0" w:color="auto"/>
                <w:left w:val="none" w:sz="0" w:space="0" w:color="auto"/>
                <w:bottom w:val="none" w:sz="0" w:space="0" w:color="auto"/>
                <w:right w:val="none" w:sz="0" w:space="0" w:color="auto"/>
              </w:divBdr>
            </w:div>
            <w:div w:id="2061055681">
              <w:marLeft w:val="0"/>
              <w:marRight w:val="0"/>
              <w:marTop w:val="0"/>
              <w:marBottom w:val="0"/>
              <w:divBdr>
                <w:top w:val="none" w:sz="0" w:space="0" w:color="auto"/>
                <w:left w:val="none" w:sz="0" w:space="0" w:color="auto"/>
                <w:bottom w:val="none" w:sz="0" w:space="0" w:color="auto"/>
                <w:right w:val="none" w:sz="0" w:space="0" w:color="auto"/>
              </w:divBdr>
              <w:divsChild>
                <w:div w:id="938835810">
                  <w:marLeft w:val="0"/>
                  <w:marRight w:val="0"/>
                  <w:marTop w:val="0"/>
                  <w:marBottom w:val="0"/>
                  <w:divBdr>
                    <w:top w:val="none" w:sz="0" w:space="0" w:color="auto"/>
                    <w:left w:val="none" w:sz="0" w:space="0" w:color="auto"/>
                    <w:bottom w:val="none" w:sz="0" w:space="0" w:color="auto"/>
                    <w:right w:val="none" w:sz="0" w:space="0" w:color="auto"/>
                  </w:divBdr>
                  <w:divsChild>
                    <w:div w:id="802040556">
                      <w:marLeft w:val="0"/>
                      <w:marRight w:val="0"/>
                      <w:marTop w:val="0"/>
                      <w:marBottom w:val="0"/>
                      <w:divBdr>
                        <w:top w:val="none" w:sz="0" w:space="0" w:color="auto"/>
                        <w:left w:val="none" w:sz="0" w:space="0" w:color="auto"/>
                        <w:bottom w:val="none" w:sz="0" w:space="0" w:color="auto"/>
                        <w:right w:val="none" w:sz="0" w:space="0" w:color="auto"/>
                      </w:divBdr>
                      <w:divsChild>
                        <w:div w:id="529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612816">
      <w:bodyDiv w:val="1"/>
      <w:marLeft w:val="0"/>
      <w:marRight w:val="0"/>
      <w:marTop w:val="0"/>
      <w:marBottom w:val="0"/>
      <w:divBdr>
        <w:top w:val="none" w:sz="0" w:space="0" w:color="auto"/>
        <w:left w:val="none" w:sz="0" w:space="0" w:color="auto"/>
        <w:bottom w:val="none" w:sz="0" w:space="0" w:color="auto"/>
        <w:right w:val="none" w:sz="0" w:space="0" w:color="auto"/>
      </w:divBdr>
    </w:div>
    <w:div w:id="1302493353">
      <w:bodyDiv w:val="1"/>
      <w:marLeft w:val="0"/>
      <w:marRight w:val="0"/>
      <w:marTop w:val="0"/>
      <w:marBottom w:val="0"/>
      <w:divBdr>
        <w:top w:val="none" w:sz="0" w:space="0" w:color="auto"/>
        <w:left w:val="none" w:sz="0" w:space="0" w:color="auto"/>
        <w:bottom w:val="none" w:sz="0" w:space="0" w:color="auto"/>
        <w:right w:val="none" w:sz="0" w:space="0" w:color="auto"/>
      </w:divBdr>
    </w:div>
    <w:div w:id="1322076988">
      <w:bodyDiv w:val="1"/>
      <w:marLeft w:val="0"/>
      <w:marRight w:val="0"/>
      <w:marTop w:val="0"/>
      <w:marBottom w:val="0"/>
      <w:divBdr>
        <w:top w:val="none" w:sz="0" w:space="0" w:color="auto"/>
        <w:left w:val="none" w:sz="0" w:space="0" w:color="auto"/>
        <w:bottom w:val="none" w:sz="0" w:space="0" w:color="auto"/>
        <w:right w:val="none" w:sz="0" w:space="0" w:color="auto"/>
      </w:divBdr>
    </w:div>
    <w:div w:id="1366052787">
      <w:bodyDiv w:val="1"/>
      <w:marLeft w:val="0"/>
      <w:marRight w:val="0"/>
      <w:marTop w:val="0"/>
      <w:marBottom w:val="0"/>
      <w:divBdr>
        <w:top w:val="none" w:sz="0" w:space="0" w:color="auto"/>
        <w:left w:val="none" w:sz="0" w:space="0" w:color="auto"/>
        <w:bottom w:val="none" w:sz="0" w:space="0" w:color="auto"/>
        <w:right w:val="none" w:sz="0" w:space="0" w:color="auto"/>
      </w:divBdr>
      <w:divsChild>
        <w:div w:id="102968328">
          <w:marLeft w:val="0"/>
          <w:marRight w:val="0"/>
          <w:marTop w:val="0"/>
          <w:marBottom w:val="0"/>
          <w:divBdr>
            <w:top w:val="none" w:sz="0" w:space="0" w:color="auto"/>
            <w:left w:val="none" w:sz="0" w:space="0" w:color="auto"/>
            <w:bottom w:val="none" w:sz="0" w:space="0" w:color="auto"/>
            <w:right w:val="none" w:sz="0" w:space="0" w:color="auto"/>
          </w:divBdr>
          <w:divsChild>
            <w:div w:id="72703544">
              <w:marLeft w:val="0"/>
              <w:marRight w:val="0"/>
              <w:marTop w:val="0"/>
              <w:marBottom w:val="0"/>
              <w:divBdr>
                <w:top w:val="none" w:sz="0" w:space="0" w:color="auto"/>
                <w:left w:val="none" w:sz="0" w:space="0" w:color="auto"/>
                <w:bottom w:val="none" w:sz="0" w:space="0" w:color="auto"/>
                <w:right w:val="none" w:sz="0" w:space="0" w:color="auto"/>
              </w:divBdr>
            </w:div>
            <w:div w:id="1819110961">
              <w:marLeft w:val="0"/>
              <w:marRight w:val="0"/>
              <w:marTop w:val="0"/>
              <w:marBottom w:val="0"/>
              <w:divBdr>
                <w:top w:val="none" w:sz="0" w:space="0" w:color="auto"/>
                <w:left w:val="none" w:sz="0" w:space="0" w:color="auto"/>
                <w:bottom w:val="none" w:sz="0" w:space="0" w:color="auto"/>
                <w:right w:val="none" w:sz="0" w:space="0" w:color="auto"/>
              </w:divBdr>
              <w:divsChild>
                <w:div w:id="1955475916">
                  <w:marLeft w:val="0"/>
                  <w:marRight w:val="0"/>
                  <w:marTop w:val="0"/>
                  <w:marBottom w:val="0"/>
                  <w:divBdr>
                    <w:top w:val="none" w:sz="0" w:space="0" w:color="auto"/>
                    <w:left w:val="none" w:sz="0" w:space="0" w:color="auto"/>
                    <w:bottom w:val="none" w:sz="0" w:space="0" w:color="auto"/>
                    <w:right w:val="none" w:sz="0" w:space="0" w:color="auto"/>
                  </w:divBdr>
                  <w:divsChild>
                    <w:div w:id="2091610119">
                      <w:marLeft w:val="0"/>
                      <w:marRight w:val="0"/>
                      <w:marTop w:val="0"/>
                      <w:marBottom w:val="0"/>
                      <w:divBdr>
                        <w:top w:val="none" w:sz="0" w:space="0" w:color="auto"/>
                        <w:left w:val="none" w:sz="0" w:space="0" w:color="auto"/>
                        <w:bottom w:val="none" w:sz="0" w:space="0" w:color="auto"/>
                        <w:right w:val="none" w:sz="0" w:space="0" w:color="auto"/>
                      </w:divBdr>
                      <w:divsChild>
                        <w:div w:id="9384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033299">
      <w:bodyDiv w:val="1"/>
      <w:marLeft w:val="0"/>
      <w:marRight w:val="0"/>
      <w:marTop w:val="0"/>
      <w:marBottom w:val="0"/>
      <w:divBdr>
        <w:top w:val="none" w:sz="0" w:space="0" w:color="auto"/>
        <w:left w:val="none" w:sz="0" w:space="0" w:color="auto"/>
        <w:bottom w:val="none" w:sz="0" w:space="0" w:color="auto"/>
        <w:right w:val="none" w:sz="0" w:space="0" w:color="auto"/>
      </w:divBdr>
    </w:div>
    <w:div w:id="1378580280">
      <w:bodyDiv w:val="1"/>
      <w:marLeft w:val="0"/>
      <w:marRight w:val="0"/>
      <w:marTop w:val="0"/>
      <w:marBottom w:val="0"/>
      <w:divBdr>
        <w:top w:val="none" w:sz="0" w:space="0" w:color="auto"/>
        <w:left w:val="none" w:sz="0" w:space="0" w:color="auto"/>
        <w:bottom w:val="none" w:sz="0" w:space="0" w:color="auto"/>
        <w:right w:val="none" w:sz="0" w:space="0" w:color="auto"/>
      </w:divBdr>
      <w:divsChild>
        <w:div w:id="1244146696">
          <w:marLeft w:val="0"/>
          <w:marRight w:val="0"/>
          <w:marTop w:val="0"/>
          <w:marBottom w:val="0"/>
          <w:divBdr>
            <w:top w:val="none" w:sz="0" w:space="0" w:color="auto"/>
            <w:left w:val="none" w:sz="0" w:space="0" w:color="auto"/>
            <w:bottom w:val="none" w:sz="0" w:space="0" w:color="auto"/>
            <w:right w:val="none" w:sz="0" w:space="0" w:color="auto"/>
          </w:divBdr>
          <w:divsChild>
            <w:div w:id="1058357803">
              <w:marLeft w:val="0"/>
              <w:marRight w:val="0"/>
              <w:marTop w:val="0"/>
              <w:marBottom w:val="0"/>
              <w:divBdr>
                <w:top w:val="none" w:sz="0" w:space="0" w:color="auto"/>
                <w:left w:val="none" w:sz="0" w:space="0" w:color="auto"/>
                <w:bottom w:val="none" w:sz="0" w:space="0" w:color="auto"/>
                <w:right w:val="none" w:sz="0" w:space="0" w:color="auto"/>
              </w:divBdr>
            </w:div>
            <w:div w:id="1176919282">
              <w:marLeft w:val="0"/>
              <w:marRight w:val="0"/>
              <w:marTop w:val="0"/>
              <w:marBottom w:val="0"/>
              <w:divBdr>
                <w:top w:val="none" w:sz="0" w:space="0" w:color="auto"/>
                <w:left w:val="none" w:sz="0" w:space="0" w:color="auto"/>
                <w:bottom w:val="none" w:sz="0" w:space="0" w:color="auto"/>
                <w:right w:val="none" w:sz="0" w:space="0" w:color="auto"/>
              </w:divBdr>
              <w:divsChild>
                <w:div w:id="916011137">
                  <w:marLeft w:val="0"/>
                  <w:marRight w:val="0"/>
                  <w:marTop w:val="0"/>
                  <w:marBottom w:val="0"/>
                  <w:divBdr>
                    <w:top w:val="none" w:sz="0" w:space="0" w:color="auto"/>
                    <w:left w:val="none" w:sz="0" w:space="0" w:color="auto"/>
                    <w:bottom w:val="none" w:sz="0" w:space="0" w:color="auto"/>
                    <w:right w:val="none" w:sz="0" w:space="0" w:color="auto"/>
                  </w:divBdr>
                  <w:divsChild>
                    <w:div w:id="1867670880">
                      <w:marLeft w:val="0"/>
                      <w:marRight w:val="0"/>
                      <w:marTop w:val="0"/>
                      <w:marBottom w:val="0"/>
                      <w:divBdr>
                        <w:top w:val="none" w:sz="0" w:space="0" w:color="auto"/>
                        <w:left w:val="none" w:sz="0" w:space="0" w:color="auto"/>
                        <w:bottom w:val="none" w:sz="0" w:space="0" w:color="auto"/>
                        <w:right w:val="none" w:sz="0" w:space="0" w:color="auto"/>
                      </w:divBdr>
                      <w:divsChild>
                        <w:div w:id="20434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840887">
      <w:bodyDiv w:val="1"/>
      <w:marLeft w:val="0"/>
      <w:marRight w:val="0"/>
      <w:marTop w:val="0"/>
      <w:marBottom w:val="0"/>
      <w:divBdr>
        <w:top w:val="none" w:sz="0" w:space="0" w:color="auto"/>
        <w:left w:val="none" w:sz="0" w:space="0" w:color="auto"/>
        <w:bottom w:val="none" w:sz="0" w:space="0" w:color="auto"/>
        <w:right w:val="none" w:sz="0" w:space="0" w:color="auto"/>
      </w:divBdr>
    </w:div>
    <w:div w:id="1476675996">
      <w:bodyDiv w:val="1"/>
      <w:marLeft w:val="0"/>
      <w:marRight w:val="0"/>
      <w:marTop w:val="0"/>
      <w:marBottom w:val="0"/>
      <w:divBdr>
        <w:top w:val="none" w:sz="0" w:space="0" w:color="auto"/>
        <w:left w:val="none" w:sz="0" w:space="0" w:color="auto"/>
        <w:bottom w:val="none" w:sz="0" w:space="0" w:color="auto"/>
        <w:right w:val="none" w:sz="0" w:space="0" w:color="auto"/>
      </w:divBdr>
    </w:div>
    <w:div w:id="1524901995">
      <w:bodyDiv w:val="1"/>
      <w:marLeft w:val="0"/>
      <w:marRight w:val="0"/>
      <w:marTop w:val="0"/>
      <w:marBottom w:val="0"/>
      <w:divBdr>
        <w:top w:val="none" w:sz="0" w:space="0" w:color="auto"/>
        <w:left w:val="none" w:sz="0" w:space="0" w:color="auto"/>
        <w:bottom w:val="none" w:sz="0" w:space="0" w:color="auto"/>
        <w:right w:val="none" w:sz="0" w:space="0" w:color="auto"/>
      </w:divBdr>
      <w:divsChild>
        <w:div w:id="972322076">
          <w:marLeft w:val="0"/>
          <w:marRight w:val="0"/>
          <w:marTop w:val="0"/>
          <w:marBottom w:val="0"/>
          <w:divBdr>
            <w:top w:val="none" w:sz="0" w:space="0" w:color="auto"/>
            <w:left w:val="none" w:sz="0" w:space="0" w:color="auto"/>
            <w:bottom w:val="none" w:sz="0" w:space="0" w:color="auto"/>
            <w:right w:val="none" w:sz="0" w:space="0" w:color="auto"/>
          </w:divBdr>
          <w:divsChild>
            <w:div w:id="1501503383">
              <w:marLeft w:val="0"/>
              <w:marRight w:val="0"/>
              <w:marTop w:val="0"/>
              <w:marBottom w:val="0"/>
              <w:divBdr>
                <w:top w:val="none" w:sz="0" w:space="0" w:color="auto"/>
                <w:left w:val="none" w:sz="0" w:space="0" w:color="auto"/>
                <w:bottom w:val="none" w:sz="0" w:space="0" w:color="auto"/>
                <w:right w:val="none" w:sz="0" w:space="0" w:color="auto"/>
              </w:divBdr>
            </w:div>
            <w:div w:id="1002389870">
              <w:marLeft w:val="0"/>
              <w:marRight w:val="0"/>
              <w:marTop w:val="0"/>
              <w:marBottom w:val="0"/>
              <w:divBdr>
                <w:top w:val="none" w:sz="0" w:space="0" w:color="auto"/>
                <w:left w:val="none" w:sz="0" w:space="0" w:color="auto"/>
                <w:bottom w:val="none" w:sz="0" w:space="0" w:color="auto"/>
                <w:right w:val="none" w:sz="0" w:space="0" w:color="auto"/>
              </w:divBdr>
              <w:divsChild>
                <w:div w:id="933708609">
                  <w:marLeft w:val="0"/>
                  <w:marRight w:val="0"/>
                  <w:marTop w:val="0"/>
                  <w:marBottom w:val="0"/>
                  <w:divBdr>
                    <w:top w:val="none" w:sz="0" w:space="0" w:color="auto"/>
                    <w:left w:val="none" w:sz="0" w:space="0" w:color="auto"/>
                    <w:bottom w:val="none" w:sz="0" w:space="0" w:color="auto"/>
                    <w:right w:val="none" w:sz="0" w:space="0" w:color="auto"/>
                  </w:divBdr>
                  <w:divsChild>
                    <w:div w:id="1289975794">
                      <w:marLeft w:val="0"/>
                      <w:marRight w:val="0"/>
                      <w:marTop w:val="0"/>
                      <w:marBottom w:val="0"/>
                      <w:divBdr>
                        <w:top w:val="none" w:sz="0" w:space="0" w:color="auto"/>
                        <w:left w:val="none" w:sz="0" w:space="0" w:color="auto"/>
                        <w:bottom w:val="none" w:sz="0" w:space="0" w:color="auto"/>
                        <w:right w:val="none" w:sz="0" w:space="0" w:color="auto"/>
                      </w:divBdr>
                      <w:divsChild>
                        <w:div w:id="428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791">
      <w:bodyDiv w:val="1"/>
      <w:marLeft w:val="0"/>
      <w:marRight w:val="0"/>
      <w:marTop w:val="0"/>
      <w:marBottom w:val="0"/>
      <w:divBdr>
        <w:top w:val="none" w:sz="0" w:space="0" w:color="auto"/>
        <w:left w:val="none" w:sz="0" w:space="0" w:color="auto"/>
        <w:bottom w:val="none" w:sz="0" w:space="0" w:color="auto"/>
        <w:right w:val="none" w:sz="0" w:space="0" w:color="auto"/>
      </w:divBdr>
    </w:div>
    <w:div w:id="1585840556">
      <w:bodyDiv w:val="1"/>
      <w:marLeft w:val="0"/>
      <w:marRight w:val="0"/>
      <w:marTop w:val="0"/>
      <w:marBottom w:val="0"/>
      <w:divBdr>
        <w:top w:val="none" w:sz="0" w:space="0" w:color="auto"/>
        <w:left w:val="none" w:sz="0" w:space="0" w:color="auto"/>
        <w:bottom w:val="none" w:sz="0" w:space="0" w:color="auto"/>
        <w:right w:val="none" w:sz="0" w:space="0" w:color="auto"/>
      </w:divBdr>
    </w:div>
    <w:div w:id="1599942520">
      <w:bodyDiv w:val="1"/>
      <w:marLeft w:val="0"/>
      <w:marRight w:val="0"/>
      <w:marTop w:val="0"/>
      <w:marBottom w:val="0"/>
      <w:divBdr>
        <w:top w:val="none" w:sz="0" w:space="0" w:color="auto"/>
        <w:left w:val="none" w:sz="0" w:space="0" w:color="auto"/>
        <w:bottom w:val="none" w:sz="0" w:space="0" w:color="auto"/>
        <w:right w:val="none" w:sz="0" w:space="0" w:color="auto"/>
      </w:divBdr>
    </w:div>
    <w:div w:id="1604190955">
      <w:bodyDiv w:val="1"/>
      <w:marLeft w:val="0"/>
      <w:marRight w:val="0"/>
      <w:marTop w:val="0"/>
      <w:marBottom w:val="0"/>
      <w:divBdr>
        <w:top w:val="none" w:sz="0" w:space="0" w:color="auto"/>
        <w:left w:val="none" w:sz="0" w:space="0" w:color="auto"/>
        <w:bottom w:val="none" w:sz="0" w:space="0" w:color="auto"/>
        <w:right w:val="none" w:sz="0" w:space="0" w:color="auto"/>
      </w:divBdr>
    </w:div>
    <w:div w:id="1611859921">
      <w:bodyDiv w:val="1"/>
      <w:marLeft w:val="0"/>
      <w:marRight w:val="0"/>
      <w:marTop w:val="0"/>
      <w:marBottom w:val="0"/>
      <w:divBdr>
        <w:top w:val="none" w:sz="0" w:space="0" w:color="auto"/>
        <w:left w:val="none" w:sz="0" w:space="0" w:color="auto"/>
        <w:bottom w:val="none" w:sz="0" w:space="0" w:color="auto"/>
        <w:right w:val="none" w:sz="0" w:space="0" w:color="auto"/>
      </w:divBdr>
      <w:divsChild>
        <w:div w:id="894857076">
          <w:marLeft w:val="0"/>
          <w:marRight w:val="0"/>
          <w:marTop w:val="0"/>
          <w:marBottom w:val="0"/>
          <w:divBdr>
            <w:top w:val="none" w:sz="0" w:space="0" w:color="auto"/>
            <w:left w:val="none" w:sz="0" w:space="0" w:color="auto"/>
            <w:bottom w:val="none" w:sz="0" w:space="0" w:color="auto"/>
            <w:right w:val="none" w:sz="0" w:space="0" w:color="auto"/>
          </w:divBdr>
          <w:divsChild>
            <w:div w:id="1130169334">
              <w:marLeft w:val="0"/>
              <w:marRight w:val="0"/>
              <w:marTop w:val="0"/>
              <w:marBottom w:val="0"/>
              <w:divBdr>
                <w:top w:val="none" w:sz="0" w:space="0" w:color="auto"/>
                <w:left w:val="none" w:sz="0" w:space="0" w:color="auto"/>
                <w:bottom w:val="none" w:sz="0" w:space="0" w:color="auto"/>
                <w:right w:val="none" w:sz="0" w:space="0" w:color="auto"/>
              </w:divBdr>
            </w:div>
            <w:div w:id="963466597">
              <w:marLeft w:val="0"/>
              <w:marRight w:val="0"/>
              <w:marTop w:val="0"/>
              <w:marBottom w:val="0"/>
              <w:divBdr>
                <w:top w:val="none" w:sz="0" w:space="0" w:color="auto"/>
                <w:left w:val="none" w:sz="0" w:space="0" w:color="auto"/>
                <w:bottom w:val="none" w:sz="0" w:space="0" w:color="auto"/>
                <w:right w:val="none" w:sz="0" w:space="0" w:color="auto"/>
              </w:divBdr>
              <w:divsChild>
                <w:div w:id="822896835">
                  <w:marLeft w:val="0"/>
                  <w:marRight w:val="0"/>
                  <w:marTop w:val="0"/>
                  <w:marBottom w:val="0"/>
                  <w:divBdr>
                    <w:top w:val="none" w:sz="0" w:space="0" w:color="auto"/>
                    <w:left w:val="none" w:sz="0" w:space="0" w:color="auto"/>
                    <w:bottom w:val="none" w:sz="0" w:space="0" w:color="auto"/>
                    <w:right w:val="none" w:sz="0" w:space="0" w:color="auto"/>
                  </w:divBdr>
                  <w:divsChild>
                    <w:div w:id="935097580">
                      <w:marLeft w:val="0"/>
                      <w:marRight w:val="0"/>
                      <w:marTop w:val="0"/>
                      <w:marBottom w:val="0"/>
                      <w:divBdr>
                        <w:top w:val="none" w:sz="0" w:space="0" w:color="auto"/>
                        <w:left w:val="none" w:sz="0" w:space="0" w:color="auto"/>
                        <w:bottom w:val="none" w:sz="0" w:space="0" w:color="auto"/>
                        <w:right w:val="none" w:sz="0" w:space="0" w:color="auto"/>
                      </w:divBdr>
                      <w:divsChild>
                        <w:div w:id="20035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668329">
      <w:bodyDiv w:val="1"/>
      <w:marLeft w:val="0"/>
      <w:marRight w:val="0"/>
      <w:marTop w:val="0"/>
      <w:marBottom w:val="0"/>
      <w:divBdr>
        <w:top w:val="none" w:sz="0" w:space="0" w:color="auto"/>
        <w:left w:val="none" w:sz="0" w:space="0" w:color="auto"/>
        <w:bottom w:val="none" w:sz="0" w:space="0" w:color="auto"/>
        <w:right w:val="none" w:sz="0" w:space="0" w:color="auto"/>
      </w:divBdr>
    </w:div>
    <w:div w:id="1633747064">
      <w:bodyDiv w:val="1"/>
      <w:marLeft w:val="0"/>
      <w:marRight w:val="0"/>
      <w:marTop w:val="0"/>
      <w:marBottom w:val="0"/>
      <w:divBdr>
        <w:top w:val="none" w:sz="0" w:space="0" w:color="auto"/>
        <w:left w:val="none" w:sz="0" w:space="0" w:color="auto"/>
        <w:bottom w:val="none" w:sz="0" w:space="0" w:color="auto"/>
        <w:right w:val="none" w:sz="0" w:space="0" w:color="auto"/>
      </w:divBdr>
    </w:div>
    <w:div w:id="1733189720">
      <w:bodyDiv w:val="1"/>
      <w:marLeft w:val="0"/>
      <w:marRight w:val="0"/>
      <w:marTop w:val="0"/>
      <w:marBottom w:val="0"/>
      <w:divBdr>
        <w:top w:val="none" w:sz="0" w:space="0" w:color="auto"/>
        <w:left w:val="none" w:sz="0" w:space="0" w:color="auto"/>
        <w:bottom w:val="none" w:sz="0" w:space="0" w:color="auto"/>
        <w:right w:val="none" w:sz="0" w:space="0" w:color="auto"/>
      </w:divBdr>
    </w:div>
    <w:div w:id="1767261759">
      <w:bodyDiv w:val="1"/>
      <w:marLeft w:val="0"/>
      <w:marRight w:val="0"/>
      <w:marTop w:val="0"/>
      <w:marBottom w:val="0"/>
      <w:divBdr>
        <w:top w:val="none" w:sz="0" w:space="0" w:color="auto"/>
        <w:left w:val="none" w:sz="0" w:space="0" w:color="auto"/>
        <w:bottom w:val="none" w:sz="0" w:space="0" w:color="auto"/>
        <w:right w:val="none" w:sz="0" w:space="0" w:color="auto"/>
      </w:divBdr>
    </w:div>
    <w:div w:id="1777482454">
      <w:bodyDiv w:val="1"/>
      <w:marLeft w:val="0"/>
      <w:marRight w:val="0"/>
      <w:marTop w:val="0"/>
      <w:marBottom w:val="0"/>
      <w:divBdr>
        <w:top w:val="none" w:sz="0" w:space="0" w:color="auto"/>
        <w:left w:val="none" w:sz="0" w:space="0" w:color="auto"/>
        <w:bottom w:val="none" w:sz="0" w:space="0" w:color="auto"/>
        <w:right w:val="none" w:sz="0" w:space="0" w:color="auto"/>
      </w:divBdr>
      <w:divsChild>
        <w:div w:id="1060205766">
          <w:marLeft w:val="0"/>
          <w:marRight w:val="0"/>
          <w:marTop w:val="0"/>
          <w:marBottom w:val="0"/>
          <w:divBdr>
            <w:top w:val="none" w:sz="0" w:space="0" w:color="auto"/>
            <w:left w:val="none" w:sz="0" w:space="0" w:color="auto"/>
            <w:bottom w:val="none" w:sz="0" w:space="0" w:color="auto"/>
            <w:right w:val="none" w:sz="0" w:space="0" w:color="auto"/>
          </w:divBdr>
          <w:divsChild>
            <w:div w:id="1563759779">
              <w:marLeft w:val="0"/>
              <w:marRight w:val="0"/>
              <w:marTop w:val="0"/>
              <w:marBottom w:val="0"/>
              <w:divBdr>
                <w:top w:val="none" w:sz="0" w:space="0" w:color="auto"/>
                <w:left w:val="none" w:sz="0" w:space="0" w:color="auto"/>
                <w:bottom w:val="none" w:sz="0" w:space="0" w:color="auto"/>
                <w:right w:val="none" w:sz="0" w:space="0" w:color="auto"/>
              </w:divBdr>
            </w:div>
            <w:div w:id="726998286">
              <w:marLeft w:val="0"/>
              <w:marRight w:val="0"/>
              <w:marTop w:val="0"/>
              <w:marBottom w:val="0"/>
              <w:divBdr>
                <w:top w:val="none" w:sz="0" w:space="0" w:color="auto"/>
                <w:left w:val="none" w:sz="0" w:space="0" w:color="auto"/>
                <w:bottom w:val="none" w:sz="0" w:space="0" w:color="auto"/>
                <w:right w:val="none" w:sz="0" w:space="0" w:color="auto"/>
              </w:divBdr>
              <w:divsChild>
                <w:div w:id="1279222408">
                  <w:marLeft w:val="0"/>
                  <w:marRight w:val="0"/>
                  <w:marTop w:val="0"/>
                  <w:marBottom w:val="0"/>
                  <w:divBdr>
                    <w:top w:val="none" w:sz="0" w:space="0" w:color="auto"/>
                    <w:left w:val="none" w:sz="0" w:space="0" w:color="auto"/>
                    <w:bottom w:val="none" w:sz="0" w:space="0" w:color="auto"/>
                    <w:right w:val="none" w:sz="0" w:space="0" w:color="auto"/>
                  </w:divBdr>
                  <w:divsChild>
                    <w:div w:id="1060789727">
                      <w:marLeft w:val="0"/>
                      <w:marRight w:val="0"/>
                      <w:marTop w:val="0"/>
                      <w:marBottom w:val="0"/>
                      <w:divBdr>
                        <w:top w:val="none" w:sz="0" w:space="0" w:color="auto"/>
                        <w:left w:val="none" w:sz="0" w:space="0" w:color="auto"/>
                        <w:bottom w:val="none" w:sz="0" w:space="0" w:color="auto"/>
                        <w:right w:val="none" w:sz="0" w:space="0" w:color="auto"/>
                      </w:divBdr>
                      <w:divsChild>
                        <w:div w:id="1211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47437">
      <w:bodyDiv w:val="1"/>
      <w:marLeft w:val="0"/>
      <w:marRight w:val="0"/>
      <w:marTop w:val="0"/>
      <w:marBottom w:val="0"/>
      <w:divBdr>
        <w:top w:val="none" w:sz="0" w:space="0" w:color="auto"/>
        <w:left w:val="none" w:sz="0" w:space="0" w:color="auto"/>
        <w:bottom w:val="none" w:sz="0" w:space="0" w:color="auto"/>
        <w:right w:val="none" w:sz="0" w:space="0" w:color="auto"/>
      </w:divBdr>
    </w:div>
    <w:div w:id="1833371545">
      <w:bodyDiv w:val="1"/>
      <w:marLeft w:val="0"/>
      <w:marRight w:val="0"/>
      <w:marTop w:val="0"/>
      <w:marBottom w:val="0"/>
      <w:divBdr>
        <w:top w:val="none" w:sz="0" w:space="0" w:color="auto"/>
        <w:left w:val="none" w:sz="0" w:space="0" w:color="auto"/>
        <w:bottom w:val="none" w:sz="0" w:space="0" w:color="auto"/>
        <w:right w:val="none" w:sz="0" w:space="0" w:color="auto"/>
      </w:divBdr>
      <w:divsChild>
        <w:div w:id="148786171">
          <w:marLeft w:val="0"/>
          <w:marRight w:val="0"/>
          <w:marTop w:val="0"/>
          <w:marBottom w:val="0"/>
          <w:divBdr>
            <w:top w:val="none" w:sz="0" w:space="0" w:color="auto"/>
            <w:left w:val="none" w:sz="0" w:space="0" w:color="auto"/>
            <w:bottom w:val="none" w:sz="0" w:space="0" w:color="auto"/>
            <w:right w:val="none" w:sz="0" w:space="0" w:color="auto"/>
          </w:divBdr>
          <w:divsChild>
            <w:div w:id="1446971249">
              <w:marLeft w:val="0"/>
              <w:marRight w:val="0"/>
              <w:marTop w:val="0"/>
              <w:marBottom w:val="0"/>
              <w:divBdr>
                <w:top w:val="none" w:sz="0" w:space="0" w:color="auto"/>
                <w:left w:val="none" w:sz="0" w:space="0" w:color="auto"/>
                <w:bottom w:val="none" w:sz="0" w:space="0" w:color="auto"/>
                <w:right w:val="none" w:sz="0" w:space="0" w:color="auto"/>
              </w:divBdr>
            </w:div>
            <w:div w:id="739332305">
              <w:marLeft w:val="0"/>
              <w:marRight w:val="0"/>
              <w:marTop w:val="0"/>
              <w:marBottom w:val="0"/>
              <w:divBdr>
                <w:top w:val="none" w:sz="0" w:space="0" w:color="auto"/>
                <w:left w:val="none" w:sz="0" w:space="0" w:color="auto"/>
                <w:bottom w:val="none" w:sz="0" w:space="0" w:color="auto"/>
                <w:right w:val="none" w:sz="0" w:space="0" w:color="auto"/>
              </w:divBdr>
              <w:divsChild>
                <w:div w:id="2131898930">
                  <w:marLeft w:val="0"/>
                  <w:marRight w:val="0"/>
                  <w:marTop w:val="0"/>
                  <w:marBottom w:val="0"/>
                  <w:divBdr>
                    <w:top w:val="none" w:sz="0" w:space="0" w:color="auto"/>
                    <w:left w:val="none" w:sz="0" w:space="0" w:color="auto"/>
                    <w:bottom w:val="none" w:sz="0" w:space="0" w:color="auto"/>
                    <w:right w:val="none" w:sz="0" w:space="0" w:color="auto"/>
                  </w:divBdr>
                  <w:divsChild>
                    <w:div w:id="1926913454">
                      <w:marLeft w:val="0"/>
                      <w:marRight w:val="0"/>
                      <w:marTop w:val="0"/>
                      <w:marBottom w:val="0"/>
                      <w:divBdr>
                        <w:top w:val="none" w:sz="0" w:space="0" w:color="auto"/>
                        <w:left w:val="none" w:sz="0" w:space="0" w:color="auto"/>
                        <w:bottom w:val="none" w:sz="0" w:space="0" w:color="auto"/>
                        <w:right w:val="none" w:sz="0" w:space="0" w:color="auto"/>
                      </w:divBdr>
                      <w:divsChild>
                        <w:div w:id="21361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10800">
      <w:bodyDiv w:val="1"/>
      <w:marLeft w:val="0"/>
      <w:marRight w:val="0"/>
      <w:marTop w:val="0"/>
      <w:marBottom w:val="0"/>
      <w:divBdr>
        <w:top w:val="none" w:sz="0" w:space="0" w:color="auto"/>
        <w:left w:val="none" w:sz="0" w:space="0" w:color="auto"/>
        <w:bottom w:val="none" w:sz="0" w:space="0" w:color="auto"/>
        <w:right w:val="none" w:sz="0" w:space="0" w:color="auto"/>
      </w:divBdr>
    </w:div>
    <w:div w:id="1844587698">
      <w:bodyDiv w:val="1"/>
      <w:marLeft w:val="0"/>
      <w:marRight w:val="0"/>
      <w:marTop w:val="0"/>
      <w:marBottom w:val="0"/>
      <w:divBdr>
        <w:top w:val="none" w:sz="0" w:space="0" w:color="auto"/>
        <w:left w:val="none" w:sz="0" w:space="0" w:color="auto"/>
        <w:bottom w:val="none" w:sz="0" w:space="0" w:color="auto"/>
        <w:right w:val="none" w:sz="0" w:space="0" w:color="auto"/>
      </w:divBdr>
    </w:div>
    <w:div w:id="1854223886">
      <w:bodyDiv w:val="1"/>
      <w:marLeft w:val="0"/>
      <w:marRight w:val="0"/>
      <w:marTop w:val="0"/>
      <w:marBottom w:val="0"/>
      <w:divBdr>
        <w:top w:val="none" w:sz="0" w:space="0" w:color="auto"/>
        <w:left w:val="none" w:sz="0" w:space="0" w:color="auto"/>
        <w:bottom w:val="none" w:sz="0" w:space="0" w:color="auto"/>
        <w:right w:val="none" w:sz="0" w:space="0" w:color="auto"/>
      </w:divBdr>
    </w:div>
    <w:div w:id="1973365603">
      <w:bodyDiv w:val="1"/>
      <w:marLeft w:val="0"/>
      <w:marRight w:val="0"/>
      <w:marTop w:val="0"/>
      <w:marBottom w:val="0"/>
      <w:divBdr>
        <w:top w:val="none" w:sz="0" w:space="0" w:color="auto"/>
        <w:left w:val="none" w:sz="0" w:space="0" w:color="auto"/>
        <w:bottom w:val="none" w:sz="0" w:space="0" w:color="auto"/>
        <w:right w:val="none" w:sz="0" w:space="0" w:color="auto"/>
      </w:divBdr>
      <w:divsChild>
        <w:div w:id="457333366">
          <w:marLeft w:val="0"/>
          <w:marRight w:val="0"/>
          <w:marTop w:val="0"/>
          <w:marBottom w:val="0"/>
          <w:divBdr>
            <w:top w:val="none" w:sz="0" w:space="0" w:color="auto"/>
            <w:left w:val="none" w:sz="0" w:space="0" w:color="auto"/>
            <w:bottom w:val="none" w:sz="0" w:space="0" w:color="auto"/>
            <w:right w:val="none" w:sz="0" w:space="0" w:color="auto"/>
          </w:divBdr>
          <w:divsChild>
            <w:div w:id="2073654269">
              <w:marLeft w:val="0"/>
              <w:marRight w:val="0"/>
              <w:marTop w:val="0"/>
              <w:marBottom w:val="0"/>
              <w:divBdr>
                <w:top w:val="none" w:sz="0" w:space="0" w:color="auto"/>
                <w:left w:val="none" w:sz="0" w:space="0" w:color="auto"/>
                <w:bottom w:val="none" w:sz="0" w:space="0" w:color="auto"/>
                <w:right w:val="none" w:sz="0" w:space="0" w:color="auto"/>
              </w:divBdr>
            </w:div>
            <w:div w:id="1479955532">
              <w:marLeft w:val="0"/>
              <w:marRight w:val="0"/>
              <w:marTop w:val="0"/>
              <w:marBottom w:val="0"/>
              <w:divBdr>
                <w:top w:val="none" w:sz="0" w:space="0" w:color="auto"/>
                <w:left w:val="none" w:sz="0" w:space="0" w:color="auto"/>
                <w:bottom w:val="none" w:sz="0" w:space="0" w:color="auto"/>
                <w:right w:val="none" w:sz="0" w:space="0" w:color="auto"/>
              </w:divBdr>
              <w:divsChild>
                <w:div w:id="1472940540">
                  <w:marLeft w:val="0"/>
                  <w:marRight w:val="0"/>
                  <w:marTop w:val="0"/>
                  <w:marBottom w:val="0"/>
                  <w:divBdr>
                    <w:top w:val="none" w:sz="0" w:space="0" w:color="auto"/>
                    <w:left w:val="none" w:sz="0" w:space="0" w:color="auto"/>
                    <w:bottom w:val="none" w:sz="0" w:space="0" w:color="auto"/>
                    <w:right w:val="none" w:sz="0" w:space="0" w:color="auto"/>
                  </w:divBdr>
                  <w:divsChild>
                    <w:div w:id="395130275">
                      <w:marLeft w:val="0"/>
                      <w:marRight w:val="0"/>
                      <w:marTop w:val="0"/>
                      <w:marBottom w:val="0"/>
                      <w:divBdr>
                        <w:top w:val="none" w:sz="0" w:space="0" w:color="auto"/>
                        <w:left w:val="none" w:sz="0" w:space="0" w:color="auto"/>
                        <w:bottom w:val="none" w:sz="0" w:space="0" w:color="auto"/>
                        <w:right w:val="none" w:sz="0" w:space="0" w:color="auto"/>
                      </w:divBdr>
                      <w:divsChild>
                        <w:div w:id="13164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6466522" TargetMode="External" /><Relationship Id="rId13" Type="http://schemas.openxmlformats.org/officeDocument/2006/relationships/hyperlink" Target="https://doi.org/10.1111%2Fj.1365-2605.2005.00639.x" TargetMode="External" /><Relationship Id="rId18" Type="http://schemas.openxmlformats.org/officeDocument/2006/relationships/hyperlink" Target="https://scholar.google.com/scholar_lookup?journal=Horm+Res&amp;title=Childhood+diabetes:+a+global+perspective&amp;author=M+Silink&amp;volume=57&amp;publication_year=2002&amp;pages=1-5&amp;pmid=11979014&amp;doi=10.1159/000053304&amp;" TargetMode="External" /><Relationship Id="rId3" Type="http://schemas.openxmlformats.org/officeDocument/2006/relationships/settings" Target="settings.xml" /><Relationship Id="rId21" Type="http://schemas.openxmlformats.org/officeDocument/2006/relationships/hyperlink" Target="https://doi.org/10.1016%2FS2213-8587(17)30186-9" TargetMode="External" /><Relationship Id="rId7" Type="http://schemas.openxmlformats.org/officeDocument/2006/relationships/hyperlink" Target="https://www.cdc.gov/diabetes/basics/diabetes.html" TargetMode="External" /><Relationship Id="rId12" Type="http://schemas.openxmlformats.org/officeDocument/2006/relationships/hyperlink" Target="https://pubmed.ncbi.nlm.nih.gov/16466521" TargetMode="External" /><Relationship Id="rId17" Type="http://schemas.openxmlformats.org/officeDocument/2006/relationships/hyperlink" Target="https://doi.org/10.1159%2F000053304" TargetMode="External"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pubmed.ncbi.nlm.nih.gov/11979014" TargetMode="External" /><Relationship Id="rId20" Type="http://schemas.openxmlformats.org/officeDocument/2006/relationships/hyperlink" Target="https://pubmed.ncbi.nlm.nih.gov/28847479" TargetMode="External" /><Relationship Id="rId1" Type="http://schemas.openxmlformats.org/officeDocument/2006/relationships/numbering" Target="numbering.xml" /><Relationship Id="rId6" Type="http://schemas.openxmlformats.org/officeDocument/2006/relationships/image" Target="media/image1.emf" /><Relationship Id="rId11" Type="http://schemas.openxmlformats.org/officeDocument/2006/relationships/hyperlink" Target="https://www.ncbi.nlm.nih.gov/pmc/articles/PMC5980990/" TargetMode="External" /><Relationship Id="rId24" Type="http://schemas.openxmlformats.org/officeDocument/2006/relationships/fontTable" Target="fontTable.xml" /><Relationship Id="rId5" Type="http://schemas.openxmlformats.org/officeDocument/2006/relationships/hyperlink" Target="mailto:subham.panja@bcrec.ac.in/" TargetMode="External" /><Relationship Id="rId15" Type="http://schemas.openxmlformats.org/officeDocument/2006/relationships/hyperlink" Target="https://www.ncbi.nlm.nih.gov/pmc/articles/PMC5980990/" TargetMode="External" /><Relationship Id="rId23" Type="http://schemas.openxmlformats.org/officeDocument/2006/relationships/hyperlink" Target="https://www.ncbi.nlm.nih.gov/pmc/articles/PMC5980990/" TargetMode="External" /><Relationship Id="rId10" Type="http://schemas.openxmlformats.org/officeDocument/2006/relationships/hyperlink" Target="https://scholar.google.com/scholar_lookup?journal=Int+J+Androl&amp;title=Fertility+and+abortion+rates+in+the+United+States,+1960%E2%80%932002&amp;author=BE+Hamilton&amp;author=SJ+Ventura&amp;volume=29&amp;publication_year=2002&amp;pages=34-45&amp;doi=10.1111/j.1365-2605.2005.00638.x&amp;" TargetMode="External" /><Relationship Id="rId19" Type="http://schemas.openxmlformats.org/officeDocument/2006/relationships/hyperlink" Target="https://www.ncbi.nlm.nih.gov/pmc/articles/PMC5980990/" TargetMode="External" /><Relationship Id="rId4" Type="http://schemas.openxmlformats.org/officeDocument/2006/relationships/webSettings" Target="webSettings.xml" /><Relationship Id="rId9" Type="http://schemas.openxmlformats.org/officeDocument/2006/relationships/hyperlink" Target="https://doi.org/10.1111%2Fj.1365-2605.2005.00638.x" TargetMode="External" /><Relationship Id="rId14" Type="http://schemas.openxmlformats.org/officeDocument/2006/relationships/hyperlink" Target="https://scholar.google.com/scholar_lookup?journal=Int+J+Androl&amp;title=Fertility+rates+and+future+population+trends:+will+Europe%E2%80%99s+birth+rate+recover+or+continue+to+decline?&amp;author=W+Lutz&amp;volume=29&amp;publication_year=2006&amp;pages=25-33&amp;pmid=16466521&amp;doi=10.1111/j.1365-2605.2005.00639.x&amp;" TargetMode="External" /><Relationship Id="rId22" Type="http://schemas.openxmlformats.org/officeDocument/2006/relationships/hyperlink" Target="https://scholar.google.com/scholar_lookup?journal=Lancet+Diabetes+Endocrinol&amp;title=Type+2+diabetes+in+adolescents+and+young+adults&amp;author=N+Lascar&amp;author=J+Brown&amp;author=H+Pattison&amp;author=AH+Barnett&amp;author=CJ+Bailey&amp;volume=6&amp;publication_year=2018&amp;pages=69-80&amp;pmid=28847479&amp;doi=10.1016/S2213-8587(17)30186-9&am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7018</Words>
  <Characters>40008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Riya Sarkar</cp:lastModifiedBy>
  <cp:revision>2</cp:revision>
  <dcterms:created xsi:type="dcterms:W3CDTF">2024-07-13T12:59:00Z</dcterms:created>
  <dcterms:modified xsi:type="dcterms:W3CDTF">2024-07-13T12:59:00Z</dcterms:modified>
</cp:coreProperties>
</file>