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64" w:rsidRDefault="00B5754F">
      <w:pPr>
        <w:jc w:val="center"/>
        <w:rPr>
          <w:rFonts w:ascii="Times New Roman" w:hAnsi="Times New Roman" w:cs="Times New Roman"/>
          <w:b/>
          <w:bCs/>
          <w:sz w:val="36"/>
          <w:szCs w:val="36"/>
        </w:rPr>
      </w:pPr>
      <w:r>
        <w:rPr>
          <w:rFonts w:ascii="Times New Roman" w:hAnsi="Times New Roman" w:cs="Times New Roman"/>
          <w:b/>
          <w:bCs/>
          <w:sz w:val="36"/>
          <w:szCs w:val="36"/>
        </w:rPr>
        <w:t>Harnessing Synergy: The Role of Collaboration in Business Sustainability</w:t>
      </w:r>
    </w:p>
    <w:p w:rsidR="009D5E64" w:rsidRDefault="009D5E64">
      <w:pPr>
        <w:jc w:val="center"/>
        <w:rPr>
          <w:rFonts w:ascii="Times New Roman" w:hAnsi="Times New Roman" w:cs="Times New Roman"/>
          <w:b/>
          <w:bCs/>
          <w:sz w:val="36"/>
          <w:szCs w:val="36"/>
        </w:rPr>
      </w:pPr>
    </w:p>
    <w:p w:rsidR="009D5E64" w:rsidRDefault="00B5754F">
      <w:pPr>
        <w:rPr>
          <w:rFonts w:ascii="Times New Roman" w:hAnsi="Times New Roman" w:cs="Times New Roman"/>
          <w:b/>
          <w:bCs/>
          <w:i/>
          <w:iCs/>
          <w:sz w:val="24"/>
          <w:szCs w:val="24"/>
        </w:rPr>
      </w:pPr>
      <w:proofErr w:type="spellStart"/>
      <w:proofErr w:type="gramStart"/>
      <w:r>
        <w:rPr>
          <w:rFonts w:ascii="Times New Roman" w:hAnsi="Times New Roman" w:cs="Times New Roman"/>
          <w:b/>
          <w:bCs/>
          <w:i/>
          <w:iCs/>
          <w:sz w:val="24"/>
          <w:szCs w:val="24"/>
        </w:rPr>
        <w:t>Shikha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Jujaray</w:t>
      </w:r>
      <w:proofErr w:type="spellEnd"/>
      <w:r>
        <w:rPr>
          <w:rFonts w:ascii="Times New Roman" w:hAnsi="Times New Roman" w:cs="Times New Roman"/>
          <w:b/>
          <w:bCs/>
          <w:i/>
          <w:iCs/>
          <w:sz w:val="24"/>
          <w:szCs w:val="24"/>
        </w:rPr>
        <w:t>, MBA (1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year), </w:t>
      </w:r>
      <w:proofErr w:type="spellStart"/>
      <w:r>
        <w:rPr>
          <w:rFonts w:ascii="Times New Roman" w:hAnsi="Times New Roman" w:cs="Times New Roman"/>
          <w:b/>
          <w:bCs/>
          <w:i/>
          <w:iCs/>
          <w:sz w:val="24"/>
          <w:szCs w:val="24"/>
        </w:rPr>
        <w:t>Telangana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Mahila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Viswavidyalayam</w:t>
      </w:r>
      <w:proofErr w:type="spellEnd"/>
      <w:r>
        <w:rPr>
          <w:rFonts w:ascii="Times New Roman" w:hAnsi="Times New Roman" w:cs="Times New Roman"/>
          <w:b/>
          <w:bCs/>
          <w:i/>
          <w:iCs/>
          <w:sz w:val="24"/>
          <w:szCs w:val="24"/>
        </w:rPr>
        <w:t xml:space="preserve"> (formerly UCW), </w:t>
      </w:r>
      <w:proofErr w:type="spellStart"/>
      <w:r>
        <w:rPr>
          <w:rFonts w:ascii="Times New Roman" w:hAnsi="Times New Roman" w:cs="Times New Roman"/>
          <w:b/>
          <w:bCs/>
          <w:i/>
          <w:iCs/>
          <w:sz w:val="24"/>
          <w:szCs w:val="24"/>
        </w:rPr>
        <w:t>Koti</w:t>
      </w:r>
      <w:proofErr w:type="spellEnd"/>
      <w:r>
        <w:rPr>
          <w:rFonts w:ascii="Times New Roman" w:hAnsi="Times New Roman" w:cs="Times New Roman"/>
          <w:b/>
          <w:bCs/>
          <w:i/>
          <w:iCs/>
          <w:sz w:val="24"/>
          <w:szCs w:val="24"/>
        </w:rPr>
        <w:t xml:space="preserve">, Hyderabad, </w:t>
      </w:r>
      <w:proofErr w:type="spellStart"/>
      <w:r>
        <w:rPr>
          <w:rFonts w:ascii="Times New Roman" w:hAnsi="Times New Roman" w:cs="Times New Roman"/>
          <w:b/>
          <w:bCs/>
          <w:i/>
          <w:iCs/>
          <w:sz w:val="24"/>
          <w:szCs w:val="24"/>
        </w:rPr>
        <w:t>Telangana</w:t>
      </w:r>
      <w:proofErr w:type="spellEnd"/>
      <w:r>
        <w:rPr>
          <w:rFonts w:ascii="Times New Roman" w:hAnsi="Times New Roman" w:cs="Times New Roman"/>
          <w:b/>
          <w:bCs/>
          <w:i/>
          <w:iCs/>
          <w:sz w:val="24"/>
          <w:szCs w:val="24"/>
        </w:rPr>
        <w:t>, India.</w:t>
      </w:r>
      <w:proofErr w:type="gramEnd"/>
    </w:p>
    <w:p w:rsidR="009D5E64" w:rsidRDefault="009D5E64">
      <w:pPr>
        <w:rPr>
          <w:rFonts w:ascii="Times New Roman" w:hAnsi="Times New Roman" w:cs="Times New Roman"/>
          <w:b/>
          <w:bCs/>
          <w:i/>
          <w:iCs/>
          <w:sz w:val="24"/>
          <w:szCs w:val="24"/>
        </w:rPr>
      </w:pPr>
    </w:p>
    <w:p w:rsidR="009D5E64" w:rsidRDefault="00B5754F">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Abstract:</w:t>
      </w:r>
    </w:p>
    <w:p w:rsidR="009D5E64" w:rsidRDefault="00B5754F">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In the dynamic landscape of modern business, </w:t>
      </w:r>
      <w:r>
        <w:rPr>
          <w:rFonts w:ascii="Times New Roman" w:hAnsi="Times New Roman" w:cs="Times New Roman"/>
          <w:i/>
          <w:iCs/>
          <w:sz w:val="24"/>
          <w:szCs w:val="24"/>
        </w:rPr>
        <w:t>sustainability has emerged as a cornerstone of success, influencing not only profitability but also societal impact and environmental stewardship.</w:t>
      </w:r>
      <w:r>
        <w:rPr>
          <w:rFonts w:ascii="Times New Roman" w:hAnsi="Times New Roman" w:cs="Times New Roman"/>
          <w:i/>
          <w:iCs/>
          <w:sz w:val="24"/>
          <w:szCs w:val="24"/>
        </w:rPr>
        <w:t xml:space="preserve"> </w:t>
      </w:r>
      <w:r>
        <w:rPr>
          <w:rFonts w:ascii="Times New Roman" w:hAnsi="Times New Roman" w:cs="Times New Roman"/>
          <w:i/>
          <w:iCs/>
          <w:sz w:val="24"/>
          <w:szCs w:val="24"/>
        </w:rPr>
        <w:t>At its core lies the principle of synergy—the harmonious combination of efforts and resources to achieve</w:t>
      </w:r>
      <w:r>
        <w:rPr>
          <w:rFonts w:ascii="Times New Roman" w:hAnsi="Times New Roman" w:cs="Times New Roman"/>
          <w:i/>
          <w:iCs/>
          <w:sz w:val="24"/>
          <w:szCs w:val="24"/>
        </w:rPr>
        <w:t xml:space="preserve"> grea</w:t>
      </w:r>
      <w:r>
        <w:rPr>
          <w:rFonts w:ascii="Times New Roman" w:hAnsi="Times New Roman" w:cs="Times New Roman"/>
          <w:i/>
          <w:iCs/>
          <w:sz w:val="24"/>
          <w:szCs w:val="24"/>
        </w:rPr>
        <w:t xml:space="preserve">ter outcomes. </w:t>
      </w:r>
      <w:r>
        <w:rPr>
          <w:rFonts w:ascii="Times New Roman" w:hAnsi="Times New Roman" w:cs="Times New Roman"/>
          <w:i/>
          <w:iCs/>
          <w:sz w:val="24"/>
          <w:szCs w:val="24"/>
        </w:rPr>
        <w:t xml:space="preserve">Collaboration in business sustainability </w:t>
      </w:r>
      <w:r>
        <w:rPr>
          <w:rFonts w:ascii="Times New Roman" w:hAnsi="Times New Roman" w:cs="Times New Roman"/>
          <w:i/>
          <w:iCs/>
          <w:sz w:val="24"/>
          <w:szCs w:val="24"/>
        </w:rPr>
        <w:t>goes beyond</w:t>
      </w:r>
      <w:r>
        <w:rPr>
          <w:rFonts w:ascii="Times New Roman" w:hAnsi="Times New Roman" w:cs="Times New Roman"/>
          <w:i/>
          <w:iCs/>
          <w:sz w:val="24"/>
          <w:szCs w:val="24"/>
        </w:rPr>
        <w:t xml:space="preserve"> traditional competitive boundaries, emphasizing goals such as reducing carbon footprints, promoting ethical practice</w:t>
      </w:r>
      <w:r>
        <w:rPr>
          <w:rFonts w:ascii="Times New Roman" w:hAnsi="Times New Roman" w:cs="Times New Roman"/>
          <w:i/>
          <w:iCs/>
          <w:sz w:val="24"/>
          <w:szCs w:val="24"/>
        </w:rPr>
        <w:t xml:space="preserve">s etc. This chapter explores the idea of business sustainability, </w:t>
      </w:r>
      <w:proofErr w:type="gramStart"/>
      <w:r>
        <w:rPr>
          <w:rFonts w:ascii="Times New Roman" w:hAnsi="Times New Roman" w:cs="Times New Roman"/>
          <w:i/>
          <w:iCs/>
          <w:sz w:val="24"/>
          <w:szCs w:val="24"/>
        </w:rPr>
        <w:t>busines</w:t>
      </w:r>
      <w:r>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collaborations and its types. It even highlights the benefits and drawbacks of business collaboration. Concepts like public-private partnership and brand collaboration is discussed as </w:t>
      </w:r>
      <w:proofErr w:type="spellStart"/>
      <w:r>
        <w:rPr>
          <w:rFonts w:ascii="Times New Roman" w:hAnsi="Times New Roman" w:cs="Times New Roman"/>
          <w:i/>
          <w:iCs/>
          <w:sz w:val="24"/>
          <w:szCs w:val="24"/>
        </w:rPr>
        <w:t>well.This</w:t>
      </w:r>
      <w:proofErr w:type="spellEnd"/>
      <w:r>
        <w:rPr>
          <w:rFonts w:ascii="Times New Roman" w:hAnsi="Times New Roman" w:cs="Times New Roman"/>
          <w:i/>
          <w:iCs/>
          <w:sz w:val="24"/>
          <w:szCs w:val="24"/>
        </w:rPr>
        <w:t xml:space="preserve"> chapter even throws light on various business collaborations</w:t>
      </w:r>
      <w:r>
        <w:rPr>
          <w:rFonts w:ascii="Times New Roman" w:hAnsi="Times New Roman" w:cs="Times New Roman"/>
          <w:i/>
          <w:iCs/>
          <w:sz w:val="24"/>
          <w:szCs w:val="24"/>
        </w:rPr>
        <w:t xml:space="preserve"> that have inculcated the concept of business sustainability in their business activities. </w:t>
      </w:r>
    </w:p>
    <w:p w:rsidR="009D5E64" w:rsidRDefault="00B5754F">
      <w:pPr>
        <w:rPr>
          <w:rFonts w:ascii="Times New Roman" w:hAnsi="Times New Roman" w:cs="Times New Roman"/>
          <w:i/>
          <w:iCs/>
          <w:sz w:val="24"/>
          <w:szCs w:val="24"/>
        </w:rPr>
      </w:pPr>
      <w:r>
        <w:rPr>
          <w:rFonts w:ascii="Times New Roman" w:hAnsi="Times New Roman" w:cs="Times New Roman"/>
          <w:i/>
          <w:iCs/>
          <w:sz w:val="24"/>
          <w:szCs w:val="24"/>
          <w:u w:val="single"/>
        </w:rPr>
        <w:t>Keywords:</w:t>
      </w:r>
      <w:r>
        <w:rPr>
          <w:rFonts w:ascii="Times New Roman" w:hAnsi="Times New Roman" w:cs="Times New Roman"/>
          <w:i/>
          <w:iCs/>
          <w:sz w:val="24"/>
          <w:szCs w:val="24"/>
        </w:rPr>
        <w:t xml:space="preserve">  Brand, Business collaboration, Business sustainability, Carbon footprints, Ethical Practices, Public-Private partnership, Synergy.</w:t>
      </w:r>
    </w:p>
    <w:p w:rsidR="009D5E64" w:rsidRDefault="009D5E64">
      <w:pPr>
        <w:jc w:val="center"/>
        <w:rPr>
          <w:rFonts w:ascii="Times New Roman" w:hAnsi="Times New Roman" w:cs="Times New Roman"/>
          <w:b/>
          <w:bCs/>
          <w:sz w:val="36"/>
          <w:szCs w:val="36"/>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Business </w:t>
      </w:r>
      <w:r>
        <w:rPr>
          <w:rFonts w:ascii="Times New Roman" w:hAnsi="Times New Roman" w:cs="Times New Roman"/>
          <w:b/>
          <w:bCs/>
          <w:sz w:val="24"/>
          <w:szCs w:val="24"/>
          <w:u w:val="single"/>
        </w:rPr>
        <w:t>sustainability:</w:t>
      </w: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rPr>
        <w:t>Introduction:</w:t>
      </w:r>
    </w:p>
    <w:p w:rsidR="009D5E64" w:rsidRDefault="00577774">
      <w:pPr>
        <w:rPr>
          <w:rFonts w:ascii="Times New Roman" w:hAnsi="Times New Roman" w:cs="Times New Roman"/>
          <w:sz w:val="24"/>
          <w:szCs w:val="24"/>
        </w:rPr>
      </w:pPr>
      <w:r>
        <w:rPr>
          <w:rFonts w:ascii="Times New Roman" w:hAnsi="Times New Roman" w:cs="Times New Roman"/>
          <w:sz w:val="24"/>
          <w:szCs w:val="24"/>
        </w:rPr>
        <w:t>Business sustainability is</w:t>
      </w:r>
      <w:r w:rsidR="00B5754F">
        <w:rPr>
          <w:rFonts w:ascii="Times New Roman" w:hAnsi="Times New Roman" w:cs="Times New Roman"/>
          <w:sz w:val="24"/>
          <w:szCs w:val="24"/>
        </w:rPr>
        <w:t xml:space="preserve"> defined as the practice of m</w:t>
      </w:r>
      <w:r>
        <w:rPr>
          <w:rFonts w:ascii="Times New Roman" w:hAnsi="Times New Roman" w:cs="Times New Roman"/>
          <w:sz w:val="24"/>
          <w:szCs w:val="24"/>
        </w:rPr>
        <w:t>anaging a business where it</w:t>
      </w:r>
      <w:r w:rsidR="00B5754F">
        <w:rPr>
          <w:rFonts w:ascii="Times New Roman" w:hAnsi="Times New Roman" w:cs="Times New Roman"/>
          <w:sz w:val="24"/>
          <w:szCs w:val="24"/>
        </w:rPr>
        <w:t xml:space="preserve"> ensures minimizing negative impacts on the environment, society, and economy and also  remains profita</w:t>
      </w:r>
      <w:r>
        <w:rPr>
          <w:rFonts w:ascii="Times New Roman" w:hAnsi="Times New Roman" w:cs="Times New Roman"/>
          <w:sz w:val="24"/>
          <w:szCs w:val="24"/>
        </w:rPr>
        <w:t>ble in the long term,. It includes</w:t>
      </w:r>
      <w:r w:rsidR="00B5754F">
        <w:rPr>
          <w:rFonts w:ascii="Times New Roman" w:hAnsi="Times New Roman" w:cs="Times New Roman"/>
          <w:sz w:val="24"/>
          <w:szCs w:val="24"/>
        </w:rPr>
        <w:t xml:space="preserve"> integrating environmental, social, and economic considerations into the core strategies, operations, and decision-making proces</w:t>
      </w:r>
      <w:r>
        <w:rPr>
          <w:rFonts w:ascii="Times New Roman" w:hAnsi="Times New Roman" w:cs="Times New Roman"/>
          <w:sz w:val="24"/>
          <w:szCs w:val="24"/>
        </w:rPr>
        <w:t>ses of the business. It helps in</w:t>
      </w:r>
      <w:r w:rsidR="00B5754F">
        <w:rPr>
          <w:rFonts w:ascii="Times New Roman" w:hAnsi="Times New Roman" w:cs="Times New Roman"/>
          <w:sz w:val="24"/>
          <w:szCs w:val="24"/>
        </w:rPr>
        <w:t xml:space="preserve"> achieving a balance between short- term pro</w:t>
      </w:r>
      <w:r>
        <w:rPr>
          <w:rFonts w:ascii="Times New Roman" w:hAnsi="Times New Roman" w:cs="Times New Roman"/>
          <w:sz w:val="24"/>
          <w:szCs w:val="24"/>
        </w:rPr>
        <w:t>fitability goals and long-term sustainability goals of</w:t>
      </w:r>
      <w:r w:rsidR="00B5754F">
        <w:rPr>
          <w:rFonts w:ascii="Times New Roman" w:hAnsi="Times New Roman" w:cs="Times New Roman"/>
          <w:sz w:val="24"/>
          <w:szCs w:val="24"/>
        </w:rPr>
        <w:t xml:space="preserve"> the business. Sustainability in business goes beyond focusing on optimizing the well-being of the external world around the organization. </w:t>
      </w:r>
    </w:p>
    <w:p w:rsidR="009D5E64" w:rsidRDefault="00B575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It encourages responsible resource management</w:t>
      </w:r>
    </w:p>
    <w:p w:rsidR="009D5E64" w:rsidRDefault="00577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focuses o</w:t>
      </w:r>
      <w:r w:rsidR="00B5754F">
        <w:rPr>
          <w:rFonts w:ascii="Times New Roman" w:hAnsi="Times New Roman" w:cs="Times New Roman"/>
          <w:sz w:val="24"/>
          <w:szCs w:val="24"/>
        </w:rPr>
        <w:t>n reducing and mitigating wasteful spending by ma</w:t>
      </w:r>
      <w:r>
        <w:rPr>
          <w:rFonts w:ascii="Times New Roman" w:hAnsi="Times New Roman" w:cs="Times New Roman"/>
          <w:sz w:val="24"/>
          <w:szCs w:val="24"/>
        </w:rPr>
        <w:t>king the procedure</w:t>
      </w:r>
      <w:r w:rsidR="00B5754F">
        <w:rPr>
          <w:rFonts w:ascii="Times New Roman" w:hAnsi="Times New Roman" w:cs="Times New Roman"/>
          <w:sz w:val="24"/>
          <w:szCs w:val="24"/>
        </w:rPr>
        <w:t xml:space="preserve"> more efficient </w:t>
      </w:r>
    </w:p>
    <w:p w:rsidR="009D5E64" w:rsidRDefault="00577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helps the</w:t>
      </w:r>
      <w:r w:rsidR="00B5754F">
        <w:rPr>
          <w:rFonts w:ascii="Times New Roman" w:hAnsi="Times New Roman" w:cs="Times New Roman"/>
          <w:sz w:val="24"/>
          <w:szCs w:val="24"/>
        </w:rPr>
        <w:t xml:space="preserve"> business</w:t>
      </w:r>
      <w:r>
        <w:rPr>
          <w:rFonts w:ascii="Times New Roman" w:hAnsi="Times New Roman" w:cs="Times New Roman"/>
          <w:sz w:val="24"/>
          <w:szCs w:val="24"/>
        </w:rPr>
        <w:t xml:space="preserve"> to become</w:t>
      </w:r>
      <w:r w:rsidR="00B5754F">
        <w:rPr>
          <w:rFonts w:ascii="Times New Roman" w:hAnsi="Times New Roman" w:cs="Times New Roman"/>
          <w:sz w:val="24"/>
          <w:szCs w:val="24"/>
        </w:rPr>
        <w:t xml:space="preserve"> more attractive to customers seeking innovative products and services.</w:t>
      </w:r>
      <w:r w:rsidR="00B5754F">
        <w:rPr>
          <w:rFonts w:ascii="Times New Roman" w:hAnsi="Times New Roman" w:cs="Times New Roman"/>
          <w:sz w:val="24"/>
          <w:szCs w:val="24"/>
        </w:rPr>
        <w:tab/>
      </w:r>
      <w:r w:rsidR="00B5754F">
        <w:rPr>
          <w:rFonts w:ascii="Times New Roman" w:hAnsi="Times New Roman" w:cs="Times New Roman"/>
          <w:sz w:val="24"/>
          <w:szCs w:val="24"/>
        </w:rPr>
        <w:tab/>
      </w:r>
    </w:p>
    <w:p w:rsidR="009D5E64" w:rsidRDefault="00B5754F">
      <w:pPr>
        <w:rPr>
          <w:rFonts w:ascii="Times New Roman" w:hAnsi="Times New Roman" w:cs="Times New Roman"/>
          <w:sz w:val="24"/>
          <w:szCs w:val="24"/>
        </w:rPr>
      </w:pPr>
      <w:r>
        <w:rPr>
          <w:rFonts w:ascii="Times New Roman" w:hAnsi="Times New Roman" w:cs="Times New Roman"/>
          <w:sz w:val="24"/>
          <w:szCs w:val="24"/>
        </w:rPr>
        <w:t>The idea of business sustainability depends on the concept of “Triple bottom line”, which is also known as the 3P’s of sus</w:t>
      </w:r>
      <w:r>
        <w:rPr>
          <w:rFonts w:ascii="Times New Roman" w:hAnsi="Times New Roman" w:cs="Times New Roman"/>
          <w:sz w:val="24"/>
          <w:szCs w:val="24"/>
        </w:rPr>
        <w:t>tainability i.e.</w:t>
      </w:r>
      <w:r>
        <w:rPr>
          <w:rFonts w:ascii="Times New Roman" w:hAnsi="Times New Roman" w:cs="Times New Roman"/>
          <w:b/>
          <w:bCs/>
          <w:sz w:val="24"/>
          <w:szCs w:val="24"/>
        </w:rPr>
        <w:t xml:space="preserve"> People, Planet and Profit.</w:t>
      </w:r>
      <w:r>
        <w:rPr>
          <w:rFonts w:ascii="Times New Roman" w:hAnsi="Times New Roman" w:cs="Times New Roman"/>
          <w:sz w:val="24"/>
          <w:szCs w:val="24"/>
        </w:rPr>
        <w:t xml:space="preserve"> The “</w:t>
      </w:r>
      <w:r>
        <w:rPr>
          <w:rFonts w:ascii="Times New Roman" w:hAnsi="Times New Roman" w:cs="Times New Roman"/>
          <w:b/>
          <w:bCs/>
          <w:sz w:val="24"/>
          <w:szCs w:val="24"/>
        </w:rPr>
        <w:t>People</w:t>
      </w:r>
      <w:r w:rsidR="003371CB">
        <w:rPr>
          <w:rFonts w:ascii="Times New Roman" w:hAnsi="Times New Roman" w:cs="Times New Roman"/>
          <w:sz w:val="24"/>
          <w:szCs w:val="24"/>
        </w:rPr>
        <w:t xml:space="preserve">” pillar talks about how to the people related to the organization becomes a part of its </w:t>
      </w:r>
      <w:r>
        <w:rPr>
          <w:rFonts w:ascii="Times New Roman" w:hAnsi="Times New Roman" w:cs="Times New Roman"/>
          <w:sz w:val="24"/>
          <w:szCs w:val="24"/>
        </w:rPr>
        <w:t>success</w:t>
      </w:r>
      <w:r>
        <w:rPr>
          <w:rFonts w:ascii="Times New Roman" w:hAnsi="Times New Roman" w:cs="Times New Roman"/>
          <w:sz w:val="24"/>
          <w:szCs w:val="24"/>
        </w:rPr>
        <w:t>. The “</w:t>
      </w:r>
      <w:r>
        <w:rPr>
          <w:rFonts w:ascii="Times New Roman" w:hAnsi="Times New Roman" w:cs="Times New Roman"/>
          <w:b/>
          <w:bCs/>
          <w:sz w:val="24"/>
          <w:szCs w:val="24"/>
        </w:rPr>
        <w:t>Planet</w:t>
      </w:r>
      <w:r>
        <w:rPr>
          <w:rFonts w:ascii="Times New Roman" w:hAnsi="Times New Roman" w:cs="Times New Roman"/>
          <w:sz w:val="24"/>
          <w:szCs w:val="24"/>
        </w:rPr>
        <w:t>” pillar em</w:t>
      </w:r>
      <w:r w:rsidR="003371CB">
        <w:rPr>
          <w:rFonts w:ascii="Times New Roman" w:hAnsi="Times New Roman" w:cs="Times New Roman"/>
          <w:sz w:val="24"/>
          <w:szCs w:val="24"/>
        </w:rPr>
        <w:t>phasis the need to protect and preserve</w:t>
      </w:r>
      <w:r>
        <w:rPr>
          <w:rFonts w:ascii="Times New Roman" w:hAnsi="Times New Roman" w:cs="Times New Roman"/>
          <w:sz w:val="24"/>
          <w:szCs w:val="24"/>
        </w:rPr>
        <w:t xml:space="preserve"> the environmental resources for the future generations</w:t>
      </w:r>
      <w:r>
        <w:rPr>
          <w:rFonts w:ascii="Times New Roman" w:hAnsi="Times New Roman" w:cs="Times New Roman"/>
          <w:sz w:val="24"/>
          <w:szCs w:val="24"/>
        </w:rPr>
        <w:t>. The “</w:t>
      </w:r>
      <w:r>
        <w:rPr>
          <w:rFonts w:ascii="Times New Roman" w:hAnsi="Times New Roman" w:cs="Times New Roman"/>
          <w:b/>
          <w:bCs/>
          <w:sz w:val="24"/>
          <w:szCs w:val="24"/>
        </w:rPr>
        <w:t>Profit</w:t>
      </w:r>
      <w:r>
        <w:rPr>
          <w:rFonts w:ascii="Times New Roman" w:hAnsi="Times New Roman" w:cs="Times New Roman"/>
          <w:sz w:val="24"/>
          <w:szCs w:val="24"/>
        </w:rPr>
        <w:t xml:space="preserve">” pillar discloses that the idea </w:t>
      </w:r>
      <w:r w:rsidR="003371CB">
        <w:rPr>
          <w:rFonts w:ascii="Times New Roman" w:hAnsi="Times New Roman" w:cs="Times New Roman"/>
          <w:sz w:val="24"/>
          <w:szCs w:val="24"/>
        </w:rPr>
        <w:t xml:space="preserve">of how the </w:t>
      </w:r>
      <w:r>
        <w:rPr>
          <w:rFonts w:ascii="Times New Roman" w:hAnsi="Times New Roman" w:cs="Times New Roman"/>
          <w:sz w:val="24"/>
          <w:szCs w:val="24"/>
        </w:rPr>
        <w:t xml:space="preserve">financial success and sustainability </w:t>
      </w:r>
      <w:r w:rsidR="003371CB">
        <w:rPr>
          <w:rFonts w:ascii="Times New Roman" w:hAnsi="Times New Roman" w:cs="Times New Roman"/>
          <w:sz w:val="24"/>
          <w:szCs w:val="24"/>
        </w:rPr>
        <w:t xml:space="preserve">of the business </w:t>
      </w:r>
      <w:r>
        <w:rPr>
          <w:rFonts w:ascii="Times New Roman" w:hAnsi="Times New Roman" w:cs="Times New Roman"/>
          <w:sz w:val="24"/>
          <w:szCs w:val="24"/>
        </w:rPr>
        <w:t xml:space="preserve">are interdependent. By integrating sustainable practices in the business strategy, the organization can achieve profits. </w:t>
      </w:r>
    </w:p>
    <w:p w:rsidR="009D5E64" w:rsidRDefault="00B5754F">
      <w:pP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441190" cy="2838450"/>
            <wp:effectExtent l="19050" t="19050" r="35560" b="19050"/>
            <wp:docPr id="1" name="Picture 1" descr="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ople"/>
                    <pic:cNvPicPr>
                      <a:picLocks noChangeAspect="1"/>
                    </pic:cNvPicPr>
                  </pic:nvPicPr>
                  <pic:blipFill>
                    <a:blip r:embed="rId7" cstate="print"/>
                    <a:stretch>
                      <a:fillRect/>
                    </a:stretch>
                  </pic:blipFill>
                  <pic:spPr>
                    <a:xfrm>
                      <a:off x="0" y="0"/>
                      <a:ext cx="4441190" cy="2838450"/>
                    </a:xfrm>
                    <a:prstGeom prst="rect">
                      <a:avLst/>
                    </a:prstGeom>
                    <a:ln w="19050">
                      <a:solidFill>
                        <a:schemeClr val="tx1"/>
                      </a:solidFill>
                    </a:ln>
                  </pic:spPr>
                </pic:pic>
              </a:graphicData>
            </a:graphic>
          </wp:inline>
        </w:drawing>
      </w:r>
    </w:p>
    <w:p w:rsidR="009D5E64" w:rsidRDefault="009D5E64">
      <w:pPr>
        <w:rPr>
          <w:rFonts w:ascii="Times New Roman" w:hAnsi="Times New Roman" w:cs="Times New Roman"/>
          <w:sz w:val="24"/>
          <w:szCs w:val="24"/>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Business Collaborations and partnership:</w:t>
      </w: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rPr>
        <w:t>Intr</w:t>
      </w:r>
      <w:r>
        <w:rPr>
          <w:rFonts w:ascii="Times New Roman" w:hAnsi="Times New Roman" w:cs="Times New Roman"/>
          <w:b/>
          <w:bCs/>
          <w:sz w:val="24"/>
          <w:szCs w:val="24"/>
        </w:rPr>
        <w:t>oduction:</w:t>
      </w:r>
    </w:p>
    <w:p w:rsidR="009D5E64" w:rsidRDefault="00B5754F">
      <w:pPr>
        <w:rPr>
          <w:rFonts w:ascii="Times New Roman" w:hAnsi="Times New Roman" w:cs="Times New Roman"/>
          <w:sz w:val="24"/>
          <w:szCs w:val="24"/>
        </w:rPr>
      </w:pPr>
      <w:r>
        <w:rPr>
          <w:rFonts w:ascii="Times New Roman" w:hAnsi="Times New Roman" w:cs="Times New Roman"/>
          <w:sz w:val="24"/>
          <w:szCs w:val="24"/>
        </w:rPr>
        <w:t>Business collaboration is</w:t>
      </w:r>
      <w:r>
        <w:rPr>
          <w:rFonts w:ascii="Times New Roman" w:hAnsi="Times New Roman" w:cs="Times New Roman"/>
          <w:sz w:val="24"/>
          <w:szCs w:val="24"/>
        </w:rPr>
        <w:t xml:space="preserve"> a practice where businesses and teams work together to achieve common goals, solve problems, and create value. It can involve internal or external connections, and can take many forms, including partnerships, joint </w:t>
      </w:r>
      <w:r>
        <w:rPr>
          <w:rFonts w:ascii="Times New Roman" w:hAnsi="Times New Roman" w:cs="Times New Roman"/>
          <w:sz w:val="24"/>
          <w:szCs w:val="24"/>
        </w:rPr>
        <w:t>ventures, strategic alliances</w:t>
      </w:r>
      <w:r>
        <w:rPr>
          <w:rFonts w:ascii="Times New Roman" w:hAnsi="Times New Roman" w:cs="Times New Roman"/>
          <w:sz w:val="24"/>
          <w:szCs w:val="24"/>
        </w:rPr>
        <w:t xml:space="preserve"> etc. Collaborations </w:t>
      </w:r>
      <w:r w:rsidR="003371CB">
        <w:rPr>
          <w:rFonts w:ascii="Times New Roman" w:hAnsi="Times New Roman" w:cs="Times New Roman"/>
          <w:sz w:val="24"/>
          <w:szCs w:val="24"/>
        </w:rPr>
        <w:t>rely</w:t>
      </w:r>
      <w:r>
        <w:rPr>
          <w:rFonts w:ascii="Times New Roman" w:hAnsi="Times New Roman" w:cs="Times New Roman"/>
          <w:sz w:val="24"/>
          <w:szCs w:val="24"/>
        </w:rPr>
        <w:t xml:space="preserve"> on pooling and sharing skills, resources and experience within a team to achieve goals more competently</w:t>
      </w:r>
      <w:r>
        <w:rPr>
          <w:rFonts w:ascii="Times New Roman" w:hAnsi="Times New Roman" w:cs="Times New Roman"/>
          <w:sz w:val="24"/>
          <w:szCs w:val="24"/>
        </w:rPr>
        <w:t xml:space="preserve">. </w:t>
      </w:r>
    </w:p>
    <w:p w:rsidR="009D5E64" w:rsidRDefault="009D5E64">
      <w:pPr>
        <w:rPr>
          <w:rFonts w:ascii="Times New Roman" w:hAnsi="Times New Roman" w:cs="Times New Roman"/>
          <w:b/>
          <w:bCs/>
          <w:sz w:val="24"/>
          <w:szCs w:val="24"/>
          <w:u w:val="single"/>
        </w:rPr>
      </w:pPr>
    </w:p>
    <w:p w:rsidR="009D5E64" w:rsidRDefault="009D5E64">
      <w:pPr>
        <w:rPr>
          <w:rFonts w:ascii="Times New Roman" w:hAnsi="Times New Roman" w:cs="Times New Roman"/>
          <w:b/>
          <w:bCs/>
          <w:sz w:val="24"/>
          <w:szCs w:val="24"/>
          <w:u w:val="single"/>
        </w:rPr>
      </w:pP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u w:val="single"/>
        </w:rPr>
        <w:t>Types of business collaborative partnership:</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Corporate</w:t>
      </w:r>
      <w:r>
        <w:rPr>
          <w:rFonts w:ascii="Times New Roman" w:hAnsi="Times New Roman" w:cs="Times New Roman"/>
          <w:b/>
          <w:bCs/>
          <w:sz w:val="24"/>
          <w:szCs w:val="24"/>
        </w:rPr>
        <w:t xml:space="preserve"> </w:t>
      </w:r>
      <w:r>
        <w:rPr>
          <w:rFonts w:ascii="Times New Roman" w:hAnsi="Times New Roman" w:cs="Times New Roman"/>
          <w:b/>
          <w:bCs/>
          <w:sz w:val="24"/>
          <w:szCs w:val="24"/>
        </w:rPr>
        <w:t>-NGO Partnerships</w:t>
      </w:r>
      <w:r>
        <w:rPr>
          <w:rFonts w:ascii="Times New Roman" w:hAnsi="Times New Roman" w:cs="Times New Roman"/>
          <w:sz w:val="24"/>
          <w:szCs w:val="24"/>
        </w:rPr>
        <w:t>: </w:t>
      </w:r>
      <w:r w:rsidR="00A028F7">
        <w:rPr>
          <w:rFonts w:ascii="Times New Roman" w:hAnsi="Times New Roman" w:cs="Times New Roman"/>
          <w:sz w:val="24"/>
          <w:szCs w:val="24"/>
        </w:rPr>
        <w:t>T</w:t>
      </w:r>
      <w:r w:rsidR="003371CB">
        <w:rPr>
          <w:rFonts w:ascii="Times New Roman" w:hAnsi="Times New Roman" w:cs="Times New Roman"/>
          <w:sz w:val="24"/>
          <w:szCs w:val="24"/>
        </w:rPr>
        <w:t xml:space="preserve">he reasons for a company and a NGO’s collaborating </w:t>
      </w:r>
      <w:r w:rsidR="00A028F7">
        <w:rPr>
          <w:rFonts w:ascii="Times New Roman" w:hAnsi="Times New Roman" w:cs="Times New Roman"/>
          <w:sz w:val="24"/>
          <w:szCs w:val="24"/>
        </w:rPr>
        <w:t>can be few specific initiatives such as</w:t>
      </w:r>
      <w:r>
        <w:rPr>
          <w:rFonts w:ascii="Times New Roman" w:hAnsi="Times New Roman" w:cs="Times New Roman"/>
          <w:sz w:val="24"/>
          <w:szCs w:val="24"/>
        </w:rPr>
        <w:t xml:space="preserve"> conservation projects, community development programs, or climate action campaigns. For examp</w:t>
      </w:r>
      <w:r w:rsidR="00A028F7">
        <w:rPr>
          <w:rFonts w:ascii="Times New Roman" w:hAnsi="Times New Roman" w:cs="Times New Roman"/>
          <w:sz w:val="24"/>
          <w:szCs w:val="24"/>
        </w:rPr>
        <w:t>le, partnerships between clothing</w:t>
      </w:r>
      <w:r>
        <w:rPr>
          <w:rFonts w:ascii="Times New Roman" w:hAnsi="Times New Roman" w:cs="Times New Roman"/>
          <w:sz w:val="24"/>
          <w:szCs w:val="24"/>
        </w:rPr>
        <w:t xml:space="preserve"> brands and environmental</w:t>
      </w:r>
      <w:r w:rsidR="00A028F7">
        <w:rPr>
          <w:rFonts w:ascii="Times New Roman" w:hAnsi="Times New Roman" w:cs="Times New Roman"/>
          <w:sz w:val="24"/>
          <w:szCs w:val="24"/>
        </w:rPr>
        <w:t xml:space="preserve"> NGOs have led to reduction in water wastage</w:t>
      </w:r>
      <w:r>
        <w:rPr>
          <w:rFonts w:ascii="Times New Roman" w:hAnsi="Times New Roman" w:cs="Times New Roman"/>
          <w:sz w:val="24"/>
          <w:szCs w:val="24"/>
        </w:rPr>
        <w:t xml:space="preserve"> </w:t>
      </w:r>
      <w:r>
        <w:rPr>
          <w:rFonts w:ascii="Times New Roman" w:hAnsi="Times New Roman" w:cs="Times New Roman"/>
          <w:sz w:val="24"/>
          <w:szCs w:val="24"/>
        </w:rPr>
        <w:t>in textil</w:t>
      </w:r>
      <w:r w:rsidR="00A028F7">
        <w:rPr>
          <w:rFonts w:ascii="Times New Roman" w:hAnsi="Times New Roman" w:cs="Times New Roman"/>
          <w:sz w:val="24"/>
          <w:szCs w:val="24"/>
        </w:rPr>
        <w:t>e industry.</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Multi-Stakeholder Initiatives</w:t>
      </w:r>
      <w:r w:rsidR="00A028F7">
        <w:rPr>
          <w:rFonts w:ascii="Times New Roman" w:hAnsi="Times New Roman" w:cs="Times New Roman"/>
          <w:sz w:val="24"/>
          <w:szCs w:val="24"/>
        </w:rPr>
        <w:t>: Multi-stakeholder initiatives</w:t>
      </w:r>
      <w:r>
        <w:rPr>
          <w:rFonts w:ascii="Times New Roman" w:hAnsi="Times New Roman" w:cs="Times New Roman"/>
          <w:sz w:val="24"/>
          <w:szCs w:val="24"/>
        </w:rPr>
        <w:t xml:space="preserve"> bring together businesses, NGOs, government representatives, and othe</w:t>
      </w:r>
      <w:r w:rsidR="00A028F7">
        <w:rPr>
          <w:rFonts w:ascii="Times New Roman" w:hAnsi="Times New Roman" w:cs="Times New Roman"/>
          <w:sz w:val="24"/>
          <w:szCs w:val="24"/>
        </w:rPr>
        <w:t>r stakeholders to address</w:t>
      </w:r>
      <w:r>
        <w:rPr>
          <w:rFonts w:ascii="Times New Roman" w:hAnsi="Times New Roman" w:cs="Times New Roman"/>
          <w:sz w:val="24"/>
          <w:szCs w:val="24"/>
        </w:rPr>
        <w:t xml:space="preserve"> challenges collectiv</w:t>
      </w:r>
      <w:r>
        <w:rPr>
          <w:rFonts w:ascii="Times New Roman" w:hAnsi="Times New Roman" w:cs="Times New Roman"/>
          <w:sz w:val="24"/>
          <w:szCs w:val="24"/>
        </w:rPr>
        <w:t>ely.</w:t>
      </w:r>
      <w:r w:rsidR="00A028F7">
        <w:rPr>
          <w:rFonts w:ascii="Times New Roman" w:hAnsi="Times New Roman" w:cs="Times New Roman"/>
          <w:sz w:val="24"/>
          <w:szCs w:val="24"/>
        </w:rPr>
        <w:t xml:space="preserve"> For example-</w:t>
      </w:r>
      <w:r>
        <w:rPr>
          <w:rFonts w:ascii="Times New Roman" w:hAnsi="Times New Roman" w:cs="Times New Roman"/>
          <w:sz w:val="24"/>
          <w:szCs w:val="24"/>
        </w:rPr>
        <w:t xml:space="preserve"> The Round</w:t>
      </w:r>
      <w:r>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A028F7">
        <w:rPr>
          <w:rFonts w:ascii="Times New Roman" w:hAnsi="Times New Roman" w:cs="Times New Roman"/>
          <w:sz w:val="24"/>
          <w:szCs w:val="24"/>
        </w:rPr>
        <w:t>on Sustainable Palm Oil (RSPO</w:t>
      </w:r>
      <w:proofErr w:type="gramStart"/>
      <w:r w:rsidR="00A028F7">
        <w:rPr>
          <w:rFonts w:ascii="Times New Roman" w:hAnsi="Times New Roman" w:cs="Times New Roman"/>
          <w:sz w:val="24"/>
          <w:szCs w:val="24"/>
        </w:rPr>
        <w:t>),</w:t>
      </w:r>
      <w:proofErr w:type="gramEnd"/>
      <w:r w:rsidR="00A028F7">
        <w:rPr>
          <w:rFonts w:ascii="Times New Roman" w:hAnsi="Times New Roman" w:cs="Times New Roman"/>
          <w:sz w:val="24"/>
          <w:szCs w:val="24"/>
        </w:rPr>
        <w:t xml:space="preserve"> brings</w:t>
      </w:r>
      <w:r>
        <w:rPr>
          <w:rFonts w:ascii="Times New Roman" w:hAnsi="Times New Roman" w:cs="Times New Roman"/>
          <w:sz w:val="24"/>
          <w:szCs w:val="24"/>
        </w:rPr>
        <w:t xml:space="preserve"> together producers, buyers, NGOs, and governments to promote sustainable prac</w:t>
      </w:r>
      <w:r w:rsidR="00A028F7">
        <w:rPr>
          <w:rFonts w:ascii="Times New Roman" w:hAnsi="Times New Roman" w:cs="Times New Roman"/>
          <w:sz w:val="24"/>
          <w:szCs w:val="24"/>
        </w:rPr>
        <w:t>tices in the palm oil industry. It addresses</w:t>
      </w:r>
      <w:r>
        <w:rPr>
          <w:rFonts w:ascii="Times New Roman" w:hAnsi="Times New Roman" w:cs="Times New Roman"/>
          <w:sz w:val="24"/>
          <w:szCs w:val="24"/>
        </w:rPr>
        <w:t xml:space="preserve"> issues such</w:t>
      </w:r>
      <w:r w:rsidR="00A028F7">
        <w:rPr>
          <w:rFonts w:ascii="Times New Roman" w:hAnsi="Times New Roman" w:cs="Times New Roman"/>
          <w:sz w:val="24"/>
          <w:szCs w:val="24"/>
        </w:rPr>
        <w:t xml:space="preserve"> as deforestation, land rights and</w:t>
      </w:r>
      <w:r>
        <w:rPr>
          <w:rFonts w:ascii="Times New Roman" w:hAnsi="Times New Roman" w:cs="Times New Roman"/>
          <w:sz w:val="24"/>
          <w:szCs w:val="24"/>
        </w:rPr>
        <w:t xml:space="preserve"> labor practices</w:t>
      </w:r>
      <w:r>
        <w:rPr>
          <w:rFonts w:ascii="Times New Roman" w:hAnsi="Times New Roman" w:cs="Times New Roman"/>
          <w:sz w:val="24"/>
          <w:szCs w:val="24"/>
        </w:rPr>
        <w:t>.</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Public-Private Partnerships:</w:t>
      </w:r>
      <w:r>
        <w:rPr>
          <w:rFonts w:ascii="Times New Roman" w:hAnsi="Times New Roman" w:cs="Times New Roman"/>
          <w:sz w:val="24"/>
          <w:szCs w:val="24"/>
        </w:rPr>
        <w:t> Governments often coll</w:t>
      </w:r>
      <w:r w:rsidR="00674A5E">
        <w:rPr>
          <w:rFonts w:ascii="Times New Roman" w:hAnsi="Times New Roman" w:cs="Times New Roman"/>
          <w:sz w:val="24"/>
          <w:szCs w:val="24"/>
        </w:rPr>
        <w:t>aborate with businesses</w:t>
      </w:r>
      <w:r>
        <w:rPr>
          <w:rFonts w:ascii="Times New Roman" w:hAnsi="Times New Roman" w:cs="Times New Roman"/>
          <w:sz w:val="24"/>
          <w:szCs w:val="24"/>
        </w:rPr>
        <w:t xml:space="preserve"> through public-private partnerships (</w:t>
      </w:r>
      <w:r w:rsidR="00674A5E">
        <w:rPr>
          <w:rFonts w:ascii="Times New Roman" w:hAnsi="Times New Roman" w:cs="Times New Roman"/>
          <w:sz w:val="24"/>
          <w:szCs w:val="24"/>
        </w:rPr>
        <w:t>PPPs) to serve the public with different infrastructure</w:t>
      </w:r>
      <w:r>
        <w:rPr>
          <w:rFonts w:ascii="Times New Roman" w:hAnsi="Times New Roman" w:cs="Times New Roman"/>
          <w:sz w:val="24"/>
          <w:szCs w:val="24"/>
        </w:rPr>
        <w:t xml:space="preserve"> projects, or social progra</w:t>
      </w:r>
      <w:r>
        <w:rPr>
          <w:rFonts w:ascii="Times New Roman" w:hAnsi="Times New Roman" w:cs="Times New Roman"/>
          <w:sz w:val="24"/>
          <w:szCs w:val="24"/>
        </w:rPr>
        <w:t>m</w:t>
      </w:r>
      <w:r>
        <w:rPr>
          <w:rFonts w:ascii="Times New Roman" w:hAnsi="Times New Roman" w:cs="Times New Roman"/>
          <w:sz w:val="24"/>
          <w:szCs w:val="24"/>
        </w:rPr>
        <w:t>s. PPPs in renewable energy, waste management, and sustai</w:t>
      </w:r>
      <w:r>
        <w:rPr>
          <w:rFonts w:ascii="Times New Roman" w:hAnsi="Times New Roman" w:cs="Times New Roman"/>
          <w:sz w:val="24"/>
          <w:szCs w:val="24"/>
        </w:rPr>
        <w:t>nable t</w:t>
      </w:r>
      <w:r w:rsidR="00495BE2">
        <w:rPr>
          <w:rFonts w:ascii="Times New Roman" w:hAnsi="Times New Roman" w:cs="Times New Roman"/>
          <w:sz w:val="24"/>
          <w:szCs w:val="24"/>
        </w:rPr>
        <w:t xml:space="preserve">ransportation have helped in pooling up </w:t>
      </w:r>
      <w:r>
        <w:rPr>
          <w:rFonts w:ascii="Times New Roman" w:hAnsi="Times New Roman" w:cs="Times New Roman"/>
          <w:sz w:val="24"/>
          <w:szCs w:val="24"/>
        </w:rPr>
        <w:t>investment</w:t>
      </w:r>
      <w:r w:rsidR="00495BE2">
        <w:rPr>
          <w:rFonts w:ascii="Times New Roman" w:hAnsi="Times New Roman" w:cs="Times New Roman"/>
          <w:sz w:val="24"/>
          <w:szCs w:val="24"/>
        </w:rPr>
        <w:t>s</w:t>
      </w:r>
      <w:r>
        <w:rPr>
          <w:rFonts w:ascii="Times New Roman" w:hAnsi="Times New Roman" w:cs="Times New Roman"/>
          <w:sz w:val="24"/>
          <w:szCs w:val="24"/>
        </w:rPr>
        <w:t xml:space="preserve"> and </w:t>
      </w:r>
      <w:r w:rsidR="00495BE2">
        <w:rPr>
          <w:rFonts w:ascii="Times New Roman" w:hAnsi="Times New Roman" w:cs="Times New Roman"/>
          <w:sz w:val="24"/>
          <w:szCs w:val="24"/>
        </w:rPr>
        <w:t>coming up with innovative ideas that help in giving benefit to the society.</w:t>
      </w:r>
    </w:p>
    <w:p w:rsidR="009D5E64" w:rsidRDefault="009D5E64">
      <w:pPr>
        <w:ind w:left="360"/>
        <w:rPr>
          <w:rFonts w:ascii="Times New Roman" w:hAnsi="Times New Roman" w:cs="Times New Roman"/>
          <w:sz w:val="24"/>
          <w:szCs w:val="24"/>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Benefits of business collaboration:</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Financial gains:</w:t>
      </w:r>
      <w:r>
        <w:rPr>
          <w:rFonts w:ascii="Times New Roman" w:hAnsi="Times New Roman" w:cs="Times New Roman"/>
          <w:sz w:val="24"/>
          <w:szCs w:val="24"/>
        </w:rPr>
        <w:t xml:space="preserve"> The primary motive of any business is to earn profits. A successful collaboration can bring significant financial gains for both the parties. </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Improves employee engagement and well-being:</w:t>
      </w:r>
      <w:r>
        <w:rPr>
          <w:rFonts w:ascii="Times New Roman" w:hAnsi="Times New Roman" w:cs="Times New Roman"/>
          <w:sz w:val="24"/>
          <w:szCs w:val="24"/>
        </w:rPr>
        <w:t xml:space="preserve"> The employees working in a collaborative setting tend to work more </w:t>
      </w:r>
      <w:r>
        <w:rPr>
          <w:rFonts w:ascii="Times New Roman" w:hAnsi="Times New Roman" w:cs="Times New Roman"/>
          <w:sz w:val="24"/>
          <w:szCs w:val="24"/>
        </w:rPr>
        <w:t xml:space="preserve">efficiently than an individual worker as they are highly motivated with new energies around them. </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More creativity and innovation:</w:t>
      </w:r>
      <w:r>
        <w:rPr>
          <w:rFonts w:ascii="Times New Roman" w:hAnsi="Times New Roman" w:cs="Times New Roman"/>
          <w:sz w:val="24"/>
          <w:szCs w:val="24"/>
        </w:rPr>
        <w:t xml:space="preserve"> Internal collabo</w:t>
      </w:r>
      <w:r w:rsidR="00873C84">
        <w:rPr>
          <w:rFonts w:ascii="Times New Roman" w:hAnsi="Times New Roman" w:cs="Times New Roman"/>
          <w:sz w:val="24"/>
          <w:szCs w:val="24"/>
        </w:rPr>
        <w:t>ration gives employees the freedom</w:t>
      </w:r>
      <w:r>
        <w:rPr>
          <w:rFonts w:ascii="Times New Roman" w:hAnsi="Times New Roman" w:cs="Times New Roman"/>
          <w:sz w:val="24"/>
          <w:szCs w:val="24"/>
        </w:rPr>
        <w:t xml:space="preserve"> to share their diverse perspectiv</w:t>
      </w:r>
      <w:r w:rsidR="00873C84">
        <w:rPr>
          <w:rFonts w:ascii="Times New Roman" w:hAnsi="Times New Roman" w:cs="Times New Roman"/>
          <w:sz w:val="24"/>
          <w:szCs w:val="24"/>
        </w:rPr>
        <w:t xml:space="preserve">es and ideas. This helps creating </w:t>
      </w:r>
      <w:r>
        <w:rPr>
          <w:rFonts w:ascii="Times New Roman" w:hAnsi="Times New Roman" w:cs="Times New Roman"/>
          <w:sz w:val="24"/>
          <w:szCs w:val="24"/>
        </w:rPr>
        <w:t xml:space="preserve">a creative </w:t>
      </w:r>
      <w:r>
        <w:rPr>
          <w:rFonts w:ascii="Times New Roman" w:hAnsi="Times New Roman" w:cs="Times New Roman"/>
          <w:sz w:val="24"/>
          <w:szCs w:val="24"/>
        </w:rPr>
        <w:t>work environment that sparks fresh, innovative ideas. </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Improved problem-solving:</w:t>
      </w:r>
      <w:r w:rsidR="00873C84">
        <w:rPr>
          <w:rFonts w:ascii="Times New Roman" w:hAnsi="Times New Roman" w:cs="Times New Roman"/>
          <w:sz w:val="24"/>
          <w:szCs w:val="24"/>
        </w:rPr>
        <w:t xml:space="preserve"> With the help of</w:t>
      </w:r>
      <w:r>
        <w:rPr>
          <w:rFonts w:ascii="Times New Roman" w:hAnsi="Times New Roman" w:cs="Times New Roman"/>
          <w:sz w:val="24"/>
          <w:szCs w:val="24"/>
        </w:rPr>
        <w:t xml:space="preserve"> individual </w:t>
      </w:r>
      <w:r w:rsidR="00873C84">
        <w:rPr>
          <w:rFonts w:ascii="Times New Roman" w:hAnsi="Times New Roman" w:cs="Times New Roman"/>
          <w:sz w:val="24"/>
          <w:szCs w:val="24"/>
        </w:rPr>
        <w:t>expertise and experiences, a team</w:t>
      </w:r>
      <w:r>
        <w:rPr>
          <w:rFonts w:ascii="Times New Roman" w:hAnsi="Times New Roman" w:cs="Times New Roman"/>
          <w:sz w:val="24"/>
          <w:szCs w:val="24"/>
        </w:rPr>
        <w:t xml:space="preserve"> can</w:t>
      </w:r>
      <w:r w:rsidR="00873C84">
        <w:rPr>
          <w:rFonts w:ascii="Times New Roman" w:hAnsi="Times New Roman" w:cs="Times New Roman"/>
          <w:sz w:val="24"/>
          <w:szCs w:val="24"/>
        </w:rPr>
        <w:t xml:space="preserve"> tackle complex challenges easily and solve the problem faster.</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Increased efficiency and productivity: </w:t>
      </w:r>
      <w:r>
        <w:rPr>
          <w:rFonts w:ascii="Times New Roman" w:hAnsi="Times New Roman" w:cs="Times New Roman"/>
          <w:sz w:val="24"/>
          <w:szCs w:val="24"/>
        </w:rPr>
        <w:t>Collaboration keeps team members on the same page and streamlines entire projects from start to finish. Th</w:t>
      </w:r>
      <w:r w:rsidR="00873C84">
        <w:rPr>
          <w:rFonts w:ascii="Times New Roman" w:hAnsi="Times New Roman" w:cs="Times New Roman"/>
          <w:sz w:val="24"/>
          <w:szCs w:val="24"/>
        </w:rPr>
        <w:t>is reduces confusion and mis</w:t>
      </w:r>
      <w:r>
        <w:rPr>
          <w:rFonts w:ascii="Times New Roman" w:hAnsi="Times New Roman" w:cs="Times New Roman"/>
          <w:sz w:val="24"/>
          <w:szCs w:val="24"/>
        </w:rPr>
        <w:t>comm</w:t>
      </w:r>
      <w:r w:rsidR="00873C84">
        <w:rPr>
          <w:rFonts w:ascii="Times New Roman" w:hAnsi="Times New Roman" w:cs="Times New Roman"/>
          <w:sz w:val="24"/>
          <w:szCs w:val="24"/>
        </w:rPr>
        <w:t>unication which helps in increasing the productivity.</w:t>
      </w:r>
    </w:p>
    <w:p w:rsidR="009D5E64" w:rsidRDefault="00B5754F">
      <w:pPr>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672330" cy="3313430"/>
            <wp:effectExtent l="19050" t="19050" r="33020" b="20320"/>
            <wp:docPr id="3" name="Picture 3" descr="Benefits of business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nefits of business collaboration"/>
                    <pic:cNvPicPr>
                      <a:picLocks noChangeAspect="1"/>
                    </pic:cNvPicPr>
                  </pic:nvPicPr>
                  <pic:blipFill>
                    <a:blip r:embed="rId8" cstate="print"/>
                    <a:stretch>
                      <a:fillRect/>
                    </a:stretch>
                  </pic:blipFill>
                  <pic:spPr>
                    <a:xfrm>
                      <a:off x="0" y="0"/>
                      <a:ext cx="4672330" cy="3313430"/>
                    </a:xfrm>
                    <a:prstGeom prst="rect">
                      <a:avLst/>
                    </a:prstGeom>
                    <a:ln w="19050">
                      <a:solidFill>
                        <a:schemeClr val="tx1"/>
                      </a:solidFill>
                    </a:ln>
                  </pic:spPr>
                </pic:pic>
              </a:graphicData>
            </a:graphic>
          </wp:inline>
        </w:drawing>
      </w:r>
    </w:p>
    <w:p w:rsidR="009D5E64" w:rsidRDefault="009D5E64">
      <w:pPr>
        <w:ind w:left="360"/>
        <w:rPr>
          <w:rFonts w:ascii="Times New Roman" w:hAnsi="Times New Roman" w:cs="Times New Roman"/>
          <w:sz w:val="24"/>
          <w:szCs w:val="24"/>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Drawbacks of business collab</w:t>
      </w:r>
      <w:r>
        <w:rPr>
          <w:rFonts w:ascii="Times New Roman" w:hAnsi="Times New Roman" w:cs="Times New Roman"/>
          <w:b/>
          <w:bCs/>
          <w:sz w:val="24"/>
          <w:szCs w:val="24"/>
          <w:u w:val="single"/>
        </w:rPr>
        <w:t>oration:</w:t>
      </w:r>
    </w:p>
    <w:p w:rsidR="00FC1D25" w:rsidRPr="00FC1D25" w:rsidRDefault="00B5754F" w:rsidP="00FC1D25">
      <w:pPr>
        <w:pStyle w:val="NormalWeb"/>
        <w:numPr>
          <w:ilvl w:val="0"/>
          <w:numId w:val="2"/>
        </w:numPr>
        <w:rPr>
          <w:rStyle w:val="Strong"/>
          <w:b w:val="0"/>
          <w:bCs w:val="0"/>
        </w:rPr>
      </w:pPr>
      <w:r>
        <w:rPr>
          <w:rStyle w:val="Strong"/>
        </w:rPr>
        <w:t>Competitive Concerns</w:t>
      </w:r>
      <w:r>
        <w:t>: Collaborating with competitors or industry peers may raise concerns about sharing proprietary information, losing competitive advantage, or inadvertently strengthening rivals.</w:t>
      </w:r>
    </w:p>
    <w:p w:rsidR="009D5E64" w:rsidRDefault="00B5754F" w:rsidP="00FC1D25">
      <w:pPr>
        <w:pStyle w:val="NormalWeb"/>
        <w:numPr>
          <w:ilvl w:val="0"/>
          <w:numId w:val="2"/>
        </w:numPr>
        <w:spacing w:line="276" w:lineRule="auto"/>
      </w:pPr>
      <w:r>
        <w:rPr>
          <w:rStyle w:val="Strong"/>
        </w:rPr>
        <w:t>Alignment of Objectives</w:t>
      </w:r>
      <w:r>
        <w:t>: Different organi</w:t>
      </w:r>
      <w:r>
        <w:t>zations may have varying priorities or conflicting agendas, making it difficult to align on sustainability goals and strategies. This can lead to inefficiencies and diluted efforts.</w:t>
      </w:r>
    </w:p>
    <w:p w:rsidR="009D5E64" w:rsidRDefault="00B5754F" w:rsidP="00FC1D25">
      <w:pPr>
        <w:pStyle w:val="NormalWeb"/>
        <w:numPr>
          <w:ilvl w:val="0"/>
          <w:numId w:val="2"/>
        </w:numPr>
        <w:spacing w:line="276" w:lineRule="auto"/>
      </w:pPr>
      <w:r>
        <w:rPr>
          <w:rStyle w:val="Strong"/>
        </w:rPr>
        <w:t>Complex Decision-Making</w:t>
      </w:r>
      <w:r>
        <w:t>: Collaborative efforts often require consensu</w:t>
      </w:r>
      <w:r>
        <w:t>s-building among diverse stakeholders, which can slow down decision-making</w:t>
      </w:r>
      <w:r w:rsidR="00FC1D25">
        <w:t xml:space="preserve"> processes and hinder in responding to the market changes or</w:t>
      </w:r>
      <w:r>
        <w:t xml:space="preserve"> emerging opportunities.</w:t>
      </w:r>
    </w:p>
    <w:p w:rsidR="009D5E64" w:rsidRDefault="00B5754F" w:rsidP="00FC1D25">
      <w:pPr>
        <w:pStyle w:val="NormalWeb"/>
        <w:numPr>
          <w:ilvl w:val="0"/>
          <w:numId w:val="2"/>
        </w:numPr>
        <w:spacing w:line="276" w:lineRule="auto"/>
      </w:pPr>
      <w:r>
        <w:rPr>
          <w:rStyle w:val="Strong"/>
        </w:rPr>
        <w:t>Resource Allocation</w:t>
      </w:r>
      <w:r>
        <w:t xml:space="preserve">: Sharing resources such as funding, technology, or expertise can be </w:t>
      </w:r>
      <w:r>
        <w:t>challenging when organizations have different capacities or financial constraints. This may create disparities in contributions and benefits within collaborative initiatives.</w:t>
      </w:r>
    </w:p>
    <w:p w:rsidR="009D5E64" w:rsidRDefault="00B5754F" w:rsidP="00FC1D25">
      <w:pPr>
        <w:pStyle w:val="NormalWeb"/>
        <w:numPr>
          <w:ilvl w:val="0"/>
          <w:numId w:val="2"/>
        </w:numPr>
        <w:spacing w:line="276" w:lineRule="auto"/>
      </w:pPr>
      <w:r>
        <w:rPr>
          <w:rStyle w:val="Strong"/>
        </w:rPr>
        <w:t>Integration Challenges</w:t>
      </w:r>
      <w:r w:rsidR="00FC1D25">
        <w:t>: Integrating different</w:t>
      </w:r>
      <w:r>
        <w:t xml:space="preserve"> </w:t>
      </w:r>
      <w:r w:rsidR="00FC1D25">
        <w:t xml:space="preserve">organizational </w:t>
      </w:r>
      <w:proofErr w:type="gramStart"/>
      <w:r w:rsidR="00FC1D25">
        <w:t>cultures,</w:t>
      </w:r>
      <w:proofErr w:type="gramEnd"/>
      <w:r>
        <w:t xml:space="preserve"> and processes can be complex and time-consuming, potentially leading to friction, misunderstandings, or resistance to change.</w:t>
      </w:r>
    </w:p>
    <w:p w:rsidR="009D5E64" w:rsidRDefault="00B5754F" w:rsidP="00FC1D25">
      <w:pPr>
        <w:pStyle w:val="NormalWeb"/>
        <w:numPr>
          <w:ilvl w:val="0"/>
          <w:numId w:val="2"/>
        </w:numPr>
        <w:spacing w:line="276" w:lineRule="auto"/>
      </w:pPr>
      <w:r>
        <w:rPr>
          <w:rStyle w:val="Strong"/>
        </w:rPr>
        <w:t>Risk of Dependence</w:t>
      </w:r>
      <w:r>
        <w:t xml:space="preserve">: Over-reliance on collaborative partners for critical resources or capabilities may create </w:t>
      </w:r>
      <w:r>
        <w:t>vulnerabilities, especially if partners fail to deliver or withdraw support unexpectedly.</w:t>
      </w:r>
    </w:p>
    <w:p w:rsidR="009D5E64" w:rsidRDefault="00B5754F" w:rsidP="00FC1D25">
      <w:pPr>
        <w:pStyle w:val="NormalWeb"/>
        <w:numPr>
          <w:ilvl w:val="0"/>
          <w:numId w:val="2"/>
        </w:numPr>
        <w:spacing w:line="276" w:lineRule="auto"/>
        <w:rPr>
          <w:rFonts w:cs="Times New Roman"/>
        </w:rPr>
      </w:pPr>
      <w:r>
        <w:rPr>
          <w:rStyle w:val="Strong"/>
        </w:rPr>
        <w:lastRenderedPageBreak/>
        <w:t>Regulatory and Legal Issues</w:t>
      </w:r>
      <w:r>
        <w:t>: Collaborative activities may face regulatory scrutiny or legal challenges, particularly regarding antitrust laws, intellectual prope</w:t>
      </w:r>
      <w:r>
        <w:t>rty rights, or compliance with environmental regulations.</w:t>
      </w:r>
      <w:r>
        <w:rPr>
          <w:rFonts w:cs="Times New Roman"/>
        </w:rPr>
        <w:t> </w:t>
      </w:r>
    </w:p>
    <w:p w:rsidR="009D5E64" w:rsidRDefault="009D5E64">
      <w:pPr>
        <w:rPr>
          <w:rFonts w:ascii="Times New Roman" w:hAnsi="Times New Roman" w:cs="Times New Roman"/>
          <w:b/>
          <w:bCs/>
          <w:sz w:val="24"/>
          <w:szCs w:val="24"/>
          <w:u w:val="single"/>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Public-Private Partnership:</w:t>
      </w:r>
    </w:p>
    <w:p w:rsidR="009D5E64" w:rsidRDefault="00B5754F">
      <w:pPr>
        <w:rPr>
          <w:rFonts w:ascii="Times New Roman" w:hAnsi="Times New Roman" w:cs="Times New Roman"/>
          <w:sz w:val="24"/>
          <w:szCs w:val="24"/>
        </w:rPr>
      </w:pPr>
      <w:r>
        <w:rPr>
          <w:rFonts w:ascii="Times New Roman" w:hAnsi="Times New Roman" w:cs="Times New Roman"/>
          <w:sz w:val="24"/>
          <w:szCs w:val="24"/>
        </w:rPr>
        <w:t>Pub</w:t>
      </w:r>
      <w:r w:rsidR="00FC1D25">
        <w:rPr>
          <w:rFonts w:ascii="Times New Roman" w:hAnsi="Times New Roman" w:cs="Times New Roman"/>
          <w:sz w:val="24"/>
          <w:szCs w:val="24"/>
        </w:rPr>
        <w:t>lic-private partnerships is the</w:t>
      </w:r>
      <w:r>
        <w:rPr>
          <w:rFonts w:ascii="Times New Roman" w:hAnsi="Times New Roman" w:cs="Times New Roman"/>
          <w:sz w:val="24"/>
          <w:szCs w:val="24"/>
        </w:rPr>
        <w:t xml:space="preserve"> collaboration between a government agency and </w:t>
      </w:r>
      <w:r w:rsidR="00FC1D25">
        <w:rPr>
          <w:rFonts w:ascii="Times New Roman" w:hAnsi="Times New Roman" w:cs="Times New Roman"/>
          <w:sz w:val="24"/>
          <w:szCs w:val="24"/>
        </w:rPr>
        <w:t>private-sector companies</w:t>
      </w:r>
      <w:r>
        <w:rPr>
          <w:rFonts w:ascii="Times New Roman" w:hAnsi="Times New Roman" w:cs="Times New Roman"/>
          <w:sz w:val="24"/>
          <w:szCs w:val="24"/>
        </w:rPr>
        <w:t xml:space="preserve"> that can be used to </w:t>
      </w:r>
      <w:hyperlink r:id="rId9" w:history="1">
        <w:r>
          <w:rPr>
            <w:rFonts w:ascii="Times New Roman" w:hAnsi="Times New Roman" w:cs="Times New Roman"/>
            <w:sz w:val="24"/>
            <w:szCs w:val="24"/>
          </w:rPr>
          <w:t>finance, build, and operate projects</w:t>
        </w:r>
      </w:hyperlink>
      <w:r>
        <w:rPr>
          <w:rFonts w:ascii="Times New Roman" w:hAnsi="Times New Roman" w:cs="Times New Roman"/>
          <w:sz w:val="24"/>
          <w:szCs w:val="24"/>
        </w:rPr>
        <w:t>, such as public transportation networks, parks, and convention centers. Financing a project through a public-private partnership can allow a proje</w:t>
      </w:r>
      <w:r w:rsidR="00FC1D25">
        <w:rPr>
          <w:rFonts w:ascii="Times New Roman" w:hAnsi="Times New Roman" w:cs="Times New Roman"/>
          <w:sz w:val="24"/>
          <w:szCs w:val="24"/>
        </w:rPr>
        <w:t>ct to be completed sooner.</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Public-private partnerships</w:t>
        </w:r>
      </w:hyperlink>
      <w:r>
        <w:rPr>
          <w:rFonts w:ascii="Times New Roman" w:hAnsi="Times New Roman" w:cs="Times New Roman"/>
          <w:sz w:val="24"/>
          <w:szCs w:val="24"/>
        </w:rPr>
        <w:t xml:space="preserve"> often involve concessions of tax or other operating revenue, </w:t>
      </w:r>
      <w:r w:rsidR="00FC1D25">
        <w:rPr>
          <w:rFonts w:ascii="Times New Roman" w:hAnsi="Times New Roman" w:cs="Times New Roman"/>
          <w:sz w:val="24"/>
          <w:szCs w:val="24"/>
        </w:rPr>
        <w:t>protection from liability. It also provides</w:t>
      </w:r>
      <w:r>
        <w:rPr>
          <w:rFonts w:ascii="Times New Roman" w:hAnsi="Times New Roman" w:cs="Times New Roman"/>
          <w:sz w:val="24"/>
          <w:szCs w:val="24"/>
        </w:rPr>
        <w:t xml:space="preserve"> partial ownership rights over nominally public services and property to private sector, for-profit entities.</w:t>
      </w:r>
    </w:p>
    <w:p w:rsidR="009D5E64" w:rsidRDefault="00B5754F">
      <w:pPr>
        <w:rPr>
          <w:rFonts w:ascii="Times New Roman" w:hAnsi="Times New Roman" w:cs="Times New Roman"/>
          <w:sz w:val="24"/>
          <w:szCs w:val="24"/>
        </w:rPr>
      </w:pPr>
      <w:r w:rsidRPr="00FC1D25">
        <w:rPr>
          <w:rFonts w:ascii="Times New Roman" w:hAnsi="Times New Roman" w:cs="Times New Roman"/>
          <w:b/>
          <w:bCs/>
          <w:sz w:val="24"/>
          <w:szCs w:val="24"/>
        </w:rPr>
        <w:t xml:space="preserve">According to David L. Weimer and Aidan R. </w:t>
      </w:r>
      <w:proofErr w:type="spellStart"/>
      <w:r w:rsidRPr="00FC1D25">
        <w:rPr>
          <w:rFonts w:ascii="Times New Roman" w:hAnsi="Times New Roman" w:cs="Times New Roman"/>
          <w:b/>
          <w:bCs/>
          <w:sz w:val="24"/>
          <w:szCs w:val="24"/>
        </w:rPr>
        <w:t>Vining</w:t>
      </w:r>
      <w:proofErr w:type="spellEnd"/>
      <w:r w:rsidRPr="00FC1D25">
        <w:rPr>
          <w:rFonts w:ascii="Times New Roman" w:hAnsi="Times New Roman" w:cs="Times New Roman"/>
          <w:b/>
          <w:bCs/>
          <w:sz w:val="24"/>
          <w:szCs w:val="24"/>
        </w:rPr>
        <w:t>,</w:t>
      </w:r>
      <w:r>
        <w:rPr>
          <w:rFonts w:ascii="Times New Roman" w:hAnsi="Times New Roman" w:cs="Times New Roman"/>
          <w:sz w:val="24"/>
          <w:szCs w:val="24"/>
        </w:rPr>
        <w:t xml:space="preserve"> "A P3 typically involves a private entity financing, constructing, </w:t>
      </w:r>
      <w:r>
        <w:rPr>
          <w:rFonts w:ascii="Times New Roman" w:hAnsi="Times New Roman" w:cs="Times New Roman"/>
          <w:sz w:val="24"/>
          <w:szCs w:val="24"/>
        </w:rPr>
        <w:t>or managing a project in return for a promised stream of payments directly from government or indirectly from users over the projected life of the project or some other specified period of time".</w:t>
      </w: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rPr>
        <w:t>Advantages of PPPs:</w:t>
      </w:r>
    </w:p>
    <w:p w:rsidR="009D5E64" w:rsidRDefault="00501061">
      <w:pPr>
        <w:numPr>
          <w:ilvl w:val="0"/>
          <w:numId w:val="1"/>
        </w:numPr>
        <w:rPr>
          <w:rFonts w:ascii="Times New Roman" w:hAnsi="Times New Roman" w:cs="Times New Roman"/>
          <w:sz w:val="24"/>
          <w:szCs w:val="24"/>
        </w:rPr>
      </w:pPr>
      <w:r>
        <w:rPr>
          <w:rFonts w:ascii="Times New Roman" w:hAnsi="Times New Roman" w:cs="Times New Roman"/>
          <w:sz w:val="24"/>
          <w:szCs w:val="24"/>
        </w:rPr>
        <w:t>It provides</w:t>
      </w:r>
      <w:r w:rsidR="00B5754F">
        <w:rPr>
          <w:rFonts w:ascii="Times New Roman" w:hAnsi="Times New Roman" w:cs="Times New Roman"/>
          <w:sz w:val="24"/>
          <w:szCs w:val="24"/>
        </w:rPr>
        <w:t xml:space="preserve"> necessary investments into pu</w:t>
      </w:r>
      <w:r>
        <w:rPr>
          <w:rFonts w:ascii="Times New Roman" w:hAnsi="Times New Roman" w:cs="Times New Roman"/>
          <w:sz w:val="24"/>
          <w:szCs w:val="24"/>
        </w:rPr>
        <w:t xml:space="preserve">blic sector </w:t>
      </w:r>
      <w:r w:rsidR="00B5754F">
        <w:rPr>
          <w:rFonts w:ascii="Times New Roman" w:hAnsi="Times New Roman" w:cs="Times New Roman"/>
          <w:sz w:val="24"/>
          <w:szCs w:val="24"/>
        </w:rPr>
        <w:t xml:space="preserve">effective </w:t>
      </w:r>
      <w:r>
        <w:rPr>
          <w:rFonts w:ascii="Times New Roman" w:hAnsi="Times New Roman" w:cs="Times New Roman"/>
          <w:sz w:val="24"/>
          <w:szCs w:val="24"/>
        </w:rPr>
        <w:t>management of public resources.</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It ensures higher quality and timely provision of public services.</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The risk is divided between the government and the private sector.</w:t>
      </w:r>
    </w:p>
    <w:p w:rsidR="009D5E64" w:rsidRDefault="00501061">
      <w:pPr>
        <w:numPr>
          <w:ilvl w:val="0"/>
          <w:numId w:val="1"/>
        </w:numPr>
        <w:rPr>
          <w:rFonts w:ascii="Times New Roman" w:hAnsi="Times New Roman" w:cs="Times New Roman"/>
          <w:sz w:val="24"/>
          <w:szCs w:val="24"/>
        </w:rPr>
      </w:pPr>
      <w:r>
        <w:rPr>
          <w:rFonts w:ascii="Times New Roman" w:hAnsi="Times New Roman" w:cs="Times New Roman"/>
          <w:sz w:val="24"/>
          <w:szCs w:val="24"/>
        </w:rPr>
        <w:t>A private sector</w:t>
      </w:r>
      <w:r w:rsidR="00B5754F">
        <w:rPr>
          <w:rFonts w:ascii="Times New Roman" w:hAnsi="Times New Roman" w:cs="Times New Roman"/>
          <w:sz w:val="24"/>
          <w:szCs w:val="24"/>
        </w:rPr>
        <w:t xml:space="preserve"> is </w:t>
      </w:r>
      <w:r>
        <w:rPr>
          <w:rFonts w:ascii="Times New Roman" w:hAnsi="Times New Roman" w:cs="Times New Roman"/>
          <w:sz w:val="24"/>
          <w:szCs w:val="24"/>
        </w:rPr>
        <w:t>guaranteed</w:t>
      </w:r>
      <w:r w:rsidR="00B5754F">
        <w:rPr>
          <w:rFonts w:ascii="Times New Roman" w:hAnsi="Times New Roman" w:cs="Times New Roman"/>
          <w:sz w:val="24"/>
          <w:szCs w:val="24"/>
        </w:rPr>
        <w:t xml:space="preserve"> to </w:t>
      </w:r>
      <w:proofErr w:type="gramStart"/>
      <w:r w:rsidR="00B5754F">
        <w:rPr>
          <w:rFonts w:ascii="Times New Roman" w:hAnsi="Times New Roman" w:cs="Times New Roman"/>
          <w:sz w:val="24"/>
          <w:szCs w:val="24"/>
        </w:rPr>
        <w:t>obtained</w:t>
      </w:r>
      <w:proofErr w:type="gramEnd"/>
      <w:r w:rsidR="00B5754F">
        <w:rPr>
          <w:rFonts w:ascii="Times New Roman" w:hAnsi="Times New Roman" w:cs="Times New Roman"/>
          <w:sz w:val="24"/>
          <w:szCs w:val="24"/>
        </w:rPr>
        <w:t xml:space="preserve"> a long-term remunerati</w:t>
      </w:r>
      <w:r w:rsidR="00B5754F">
        <w:rPr>
          <w:rFonts w:ascii="Times New Roman" w:hAnsi="Times New Roman" w:cs="Times New Roman"/>
          <w:sz w:val="24"/>
          <w:szCs w:val="24"/>
        </w:rPr>
        <w:t>on and concession in tax.</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The government remains accountable for the cost and quality of public services.</w:t>
      </w:r>
    </w:p>
    <w:p w:rsidR="009D5E64" w:rsidRDefault="009D5E64">
      <w:pPr>
        <w:rPr>
          <w:rFonts w:ascii="Times New Roman" w:hAnsi="Times New Roman" w:cs="Times New Roman"/>
          <w:sz w:val="24"/>
          <w:szCs w:val="24"/>
        </w:rPr>
      </w:pP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rPr>
        <w:t>Disadvantages of PPPs:</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Infr</w:t>
      </w:r>
      <w:r w:rsidR="00501061">
        <w:rPr>
          <w:rFonts w:ascii="Times New Roman" w:hAnsi="Times New Roman" w:cs="Times New Roman"/>
          <w:sz w:val="24"/>
          <w:szCs w:val="24"/>
        </w:rPr>
        <w:t>astructure or delivering the services</w:t>
      </w:r>
      <w:r>
        <w:rPr>
          <w:rFonts w:ascii="Times New Roman" w:hAnsi="Times New Roman" w:cs="Times New Roman"/>
          <w:sz w:val="24"/>
          <w:szCs w:val="24"/>
        </w:rPr>
        <w:t xml:space="preserve"> could be expensive.</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Private sector aims primarily at profits which may not be desirable </w:t>
      </w:r>
      <w:r>
        <w:rPr>
          <w:rFonts w:ascii="Times New Roman" w:hAnsi="Times New Roman" w:cs="Times New Roman"/>
          <w:sz w:val="24"/>
          <w:szCs w:val="24"/>
        </w:rPr>
        <w:t>in public works.</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Important secrets of the country maybe leaked out to private firms.</w:t>
      </w:r>
    </w:p>
    <w:p w:rsidR="009D5E64" w:rsidRDefault="00B5754F">
      <w:pPr>
        <w:numPr>
          <w:ilvl w:val="0"/>
          <w:numId w:val="1"/>
        </w:numPr>
        <w:rPr>
          <w:rFonts w:ascii="Times New Roman" w:hAnsi="Times New Roman" w:cs="Times New Roman"/>
          <w:sz w:val="24"/>
          <w:szCs w:val="24"/>
        </w:rPr>
      </w:pPr>
      <w:r>
        <w:rPr>
          <w:rFonts w:ascii="Times New Roman" w:hAnsi="Times New Roman" w:cs="Times New Roman"/>
          <w:sz w:val="24"/>
          <w:szCs w:val="24"/>
        </w:rPr>
        <w:t>Conflicts between the government and the private firm may cause delay in the completion of crucial projects.</w:t>
      </w:r>
    </w:p>
    <w:p w:rsidR="009D5E64" w:rsidRDefault="00B5754F">
      <w:pPr>
        <w:numPr>
          <w:ilvl w:val="0"/>
          <w:numId w:val="1"/>
        </w:numPr>
        <w:rPr>
          <w:rFonts w:ascii="Times New Roman" w:hAnsi="Times New Roman" w:cs="Times New Roman"/>
          <w:b/>
          <w:bCs/>
          <w:sz w:val="24"/>
          <w:szCs w:val="24"/>
        </w:rPr>
      </w:pPr>
      <w:r>
        <w:rPr>
          <w:rFonts w:ascii="Times New Roman" w:hAnsi="Times New Roman" w:cs="Times New Roman"/>
          <w:sz w:val="24"/>
          <w:szCs w:val="24"/>
        </w:rPr>
        <w:lastRenderedPageBreak/>
        <w:t>Private sector profit motives may lead to prioritizing financi</w:t>
      </w:r>
      <w:r>
        <w:rPr>
          <w:rFonts w:ascii="Times New Roman" w:hAnsi="Times New Roman" w:cs="Times New Roman"/>
          <w:sz w:val="24"/>
          <w:szCs w:val="24"/>
        </w:rPr>
        <w:t>al gains over public needs.</w:t>
      </w:r>
    </w:p>
    <w:p w:rsidR="009D5E64" w:rsidRDefault="009D5E64">
      <w:pPr>
        <w:ind w:left="360"/>
        <w:rPr>
          <w:rFonts w:ascii="Times New Roman" w:hAnsi="Times New Roman" w:cs="Times New Roman"/>
          <w:b/>
          <w:bCs/>
          <w:sz w:val="24"/>
          <w:szCs w:val="24"/>
        </w:rPr>
      </w:pPr>
    </w:p>
    <w:p w:rsidR="009D5E64" w:rsidRDefault="00B5754F">
      <w:pPr>
        <w:rPr>
          <w:rFonts w:ascii="Times New Roman" w:hAnsi="Times New Roman" w:cs="Times New Roman"/>
          <w:b/>
          <w:bCs/>
          <w:sz w:val="24"/>
          <w:szCs w:val="24"/>
          <w:u w:val="single"/>
        </w:rPr>
      </w:pPr>
      <w:r>
        <w:rPr>
          <w:rFonts w:ascii="Times New Roman" w:hAnsi="Times New Roman" w:cs="Times New Roman"/>
          <w:b/>
          <w:bCs/>
          <w:sz w:val="24"/>
          <w:szCs w:val="24"/>
          <w:u w:val="single"/>
        </w:rPr>
        <w:t>Brand collaboration:</w:t>
      </w:r>
    </w:p>
    <w:p w:rsidR="009D5E64" w:rsidRDefault="00B5754F">
      <w:pPr>
        <w:rPr>
          <w:rFonts w:ascii="Times New Roman" w:hAnsi="Times New Roman" w:cs="Times New Roman"/>
          <w:sz w:val="24"/>
          <w:szCs w:val="24"/>
        </w:rPr>
      </w:pPr>
      <w:r>
        <w:rPr>
          <w:rFonts w:ascii="Times New Roman" w:hAnsi="Times New Roman" w:cs="Times New Roman"/>
          <w:sz w:val="24"/>
          <w:szCs w:val="24"/>
        </w:rPr>
        <w:t>Brand collaborations are strategic alliances between two or more brands for the purpose of creating a product or service that is beneficial to both parties. This type of partnership is often used as a marke</w:t>
      </w:r>
      <w:r>
        <w:rPr>
          <w:rFonts w:ascii="Times New Roman" w:hAnsi="Times New Roman" w:cs="Times New Roman"/>
          <w:sz w:val="24"/>
          <w:szCs w:val="24"/>
        </w:rPr>
        <w:t>ting strategy to </w:t>
      </w:r>
      <w:hyperlink r:id="rId11" w:history="1">
        <w:r>
          <w:rPr>
            <w:rFonts w:ascii="Times New Roman" w:hAnsi="Times New Roman" w:cs="Times New Roman"/>
            <w:sz w:val="24"/>
            <w:szCs w:val="24"/>
          </w:rPr>
          <w:t>increase brand visibility</w:t>
        </w:r>
      </w:hyperlink>
      <w:r>
        <w:rPr>
          <w:rFonts w:ascii="Times New Roman" w:hAnsi="Times New Roman" w:cs="Times New Roman"/>
          <w:sz w:val="24"/>
          <w:szCs w:val="24"/>
        </w:rPr>
        <w:t>, reach new audiences, and </w:t>
      </w:r>
      <w:hyperlink r:id="rId12" w:history="1">
        <w:r>
          <w:rPr>
            <w:rFonts w:ascii="Times New Roman" w:hAnsi="Times New Roman" w:cs="Times New Roman"/>
            <w:sz w:val="24"/>
            <w:szCs w:val="24"/>
          </w:rPr>
          <w:t>enhance the brand's reputation</w:t>
        </w:r>
      </w:hyperlink>
      <w:r>
        <w:rPr>
          <w:rFonts w:ascii="Times New Roman" w:hAnsi="Times New Roman" w:cs="Times New Roman"/>
          <w:sz w:val="24"/>
          <w:szCs w:val="24"/>
        </w:rPr>
        <w:t>. Brand</w:t>
      </w:r>
      <w:r>
        <w:rPr>
          <w:rFonts w:ascii="Times New Roman" w:hAnsi="Times New Roman" w:cs="Times New Roman"/>
          <w:sz w:val="24"/>
          <w:szCs w:val="24"/>
        </w:rPr>
        <w:t xml:space="preserve"> collaborations can provide an opportunity to grow their business and expand their reach without the need for a large marketing budget.</w:t>
      </w:r>
    </w:p>
    <w:p w:rsidR="009D5E64" w:rsidRDefault="00B5754F">
      <w:pPr>
        <w:rPr>
          <w:rFonts w:ascii="Times New Roman" w:hAnsi="Times New Roman" w:cs="Times New Roman"/>
          <w:sz w:val="24"/>
          <w:szCs w:val="24"/>
        </w:rPr>
      </w:pPr>
      <w:r>
        <w:rPr>
          <w:rFonts w:ascii="Times New Roman" w:hAnsi="Times New Roman" w:cs="Times New Roman"/>
          <w:sz w:val="24"/>
          <w:szCs w:val="24"/>
        </w:rPr>
        <w:t>Brand collaborations can take many forms, from co-branded products and services to joint marketing campaigns, events, an</w:t>
      </w:r>
      <w:r>
        <w:rPr>
          <w:rFonts w:ascii="Times New Roman" w:hAnsi="Times New Roman" w:cs="Times New Roman"/>
          <w:sz w:val="24"/>
          <w:szCs w:val="24"/>
        </w:rPr>
        <w:t xml:space="preserve">d more. The key to </w:t>
      </w:r>
      <w:proofErr w:type="gramStart"/>
      <w:r>
        <w:rPr>
          <w:rFonts w:ascii="Times New Roman" w:hAnsi="Times New Roman" w:cs="Times New Roman"/>
          <w:sz w:val="24"/>
          <w:szCs w:val="24"/>
        </w:rPr>
        <w:t>a successful</w:t>
      </w:r>
      <w:proofErr w:type="gramEnd"/>
      <w:r>
        <w:rPr>
          <w:rFonts w:ascii="Times New Roman" w:hAnsi="Times New Roman" w:cs="Times New Roman"/>
          <w:sz w:val="24"/>
          <w:szCs w:val="24"/>
        </w:rPr>
        <w:t xml:space="preserve"> brand collaboration is a shared vision and mutual benefit. Both brands should bring something unique to the table and the collaboration should be designed in a way that enhances both brands.</w:t>
      </w:r>
    </w:p>
    <w:p w:rsidR="009D5E64" w:rsidRDefault="00B5754F">
      <w:pPr>
        <w:rPr>
          <w:rFonts w:ascii="Times New Roman" w:hAnsi="Times New Roman" w:cs="Times New Roman"/>
          <w:sz w:val="24"/>
          <w:szCs w:val="24"/>
        </w:rPr>
      </w:pPr>
      <w:r>
        <w:rPr>
          <w:rFonts w:ascii="Times New Roman" w:hAnsi="Times New Roman" w:cs="Times New Roman"/>
          <w:sz w:val="24"/>
          <w:szCs w:val="24"/>
        </w:rPr>
        <w:t>Examples of brand collaboration:</w:t>
      </w:r>
    </w:p>
    <w:p w:rsidR="009D5E64" w:rsidRDefault="00B5754F">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Bombas</w:t>
      </w:r>
      <w:proofErr w:type="spellEnd"/>
      <w:r>
        <w:rPr>
          <w:rFonts w:ascii="Times New Roman" w:hAnsi="Times New Roman" w:cs="Times New Roman"/>
          <w:sz w:val="24"/>
          <w:szCs w:val="24"/>
        </w:rPr>
        <w:t xml:space="preserve"> and Pixar</w:t>
      </w:r>
    </w:p>
    <w:p w:rsidR="009D5E64" w:rsidRDefault="009D5E64">
      <w:pPr>
        <w:numPr>
          <w:ilvl w:val="0"/>
          <w:numId w:val="1"/>
        </w:numPr>
        <w:rPr>
          <w:rFonts w:ascii="Times New Roman" w:hAnsi="Times New Roman" w:cs="Times New Roman"/>
          <w:sz w:val="24"/>
          <w:szCs w:val="24"/>
        </w:rPr>
      </w:pPr>
      <w:hyperlink r:id="rId13" w:history="1">
        <w:r w:rsidR="00B5754F">
          <w:rPr>
            <w:rFonts w:ascii="Times New Roman" w:hAnsi="Times New Roman" w:cs="Times New Roman"/>
            <w:sz w:val="24"/>
            <w:szCs w:val="24"/>
          </w:rPr>
          <w:t>Kith And Coca-cola</w:t>
        </w:r>
      </w:hyperlink>
    </w:p>
    <w:p w:rsidR="009D5E64" w:rsidRDefault="009D5E64">
      <w:pPr>
        <w:numPr>
          <w:ilvl w:val="0"/>
          <w:numId w:val="1"/>
        </w:numPr>
        <w:rPr>
          <w:rFonts w:ascii="Times New Roman" w:hAnsi="Times New Roman" w:cs="Times New Roman"/>
          <w:sz w:val="24"/>
          <w:szCs w:val="24"/>
        </w:rPr>
      </w:pPr>
      <w:hyperlink r:id="rId14" w:history="1">
        <w:proofErr w:type="spellStart"/>
        <w:r w:rsidR="00B5754F">
          <w:rPr>
            <w:rFonts w:ascii="Times New Roman" w:hAnsi="Times New Roman" w:cs="Times New Roman"/>
            <w:sz w:val="24"/>
            <w:szCs w:val="24"/>
          </w:rPr>
          <w:t>Uber</w:t>
        </w:r>
        <w:proofErr w:type="spellEnd"/>
        <w:r w:rsidR="00B5754F">
          <w:rPr>
            <w:rFonts w:ascii="Times New Roman" w:hAnsi="Times New Roman" w:cs="Times New Roman"/>
            <w:sz w:val="24"/>
            <w:szCs w:val="24"/>
          </w:rPr>
          <w:t xml:space="preserve"> and </w:t>
        </w:r>
        <w:proofErr w:type="spellStart"/>
        <w:r w:rsidR="00B5754F">
          <w:rPr>
            <w:rFonts w:ascii="Times New Roman" w:hAnsi="Times New Roman" w:cs="Times New Roman"/>
            <w:sz w:val="24"/>
            <w:szCs w:val="24"/>
          </w:rPr>
          <w:t>Spotify</w:t>
        </w:r>
        <w:proofErr w:type="spellEnd"/>
      </w:hyperlink>
    </w:p>
    <w:p w:rsidR="009D5E64" w:rsidRDefault="009D5E64">
      <w:pPr>
        <w:numPr>
          <w:ilvl w:val="0"/>
          <w:numId w:val="1"/>
        </w:numPr>
        <w:rPr>
          <w:rFonts w:ascii="Arial" w:eastAsia="Arial" w:hAnsi="Arial" w:cs="Arial"/>
          <w:sz w:val="33"/>
          <w:szCs w:val="33"/>
          <w:shd w:val="clear" w:color="auto" w:fill="FFFFFF"/>
        </w:rPr>
      </w:pPr>
      <w:hyperlink r:id="rId15" w:history="1">
        <w:r w:rsidR="00B5754F">
          <w:rPr>
            <w:rFonts w:ascii="Times New Roman" w:hAnsi="Times New Roman" w:cs="Times New Roman"/>
            <w:sz w:val="24"/>
            <w:szCs w:val="24"/>
          </w:rPr>
          <w:t>Doritos x Taco Bell</w:t>
        </w:r>
      </w:hyperlink>
    </w:p>
    <w:p w:rsidR="009D5E64" w:rsidRDefault="009D5E64">
      <w:pPr>
        <w:rPr>
          <w:rFonts w:ascii="Times New Roman" w:hAnsi="Times New Roman" w:cs="Times New Roman"/>
          <w:b/>
          <w:bCs/>
          <w:sz w:val="24"/>
          <w:szCs w:val="24"/>
          <w:u w:val="single"/>
        </w:rPr>
      </w:pPr>
    </w:p>
    <w:p w:rsidR="009D5E64" w:rsidRDefault="00B5754F">
      <w:pPr>
        <w:rPr>
          <w:rFonts w:ascii="Times New Roman" w:hAnsi="Times New Roman" w:cs="Times New Roman"/>
          <w:sz w:val="24"/>
          <w:szCs w:val="24"/>
          <w:u w:val="single"/>
        </w:rPr>
      </w:pPr>
      <w:r>
        <w:rPr>
          <w:rFonts w:ascii="Times New Roman" w:hAnsi="Times New Roman" w:cs="Times New Roman"/>
          <w:b/>
          <w:bCs/>
          <w:sz w:val="24"/>
          <w:szCs w:val="24"/>
          <w:u w:val="single"/>
        </w:rPr>
        <w:t>Businesses collaboration:</w:t>
      </w:r>
    </w:p>
    <w:p w:rsidR="009D5E64" w:rsidRDefault="00B5754F">
      <w:pPr>
        <w:rPr>
          <w:rFonts w:ascii="Times New Roman" w:hAnsi="Times New Roman" w:cs="Times New Roman"/>
          <w:b/>
          <w:bCs/>
          <w:sz w:val="24"/>
          <w:szCs w:val="24"/>
        </w:rPr>
      </w:pPr>
      <w:r>
        <w:rPr>
          <w:rFonts w:ascii="Times New Roman" w:hAnsi="Times New Roman" w:cs="Times New Roman"/>
          <w:b/>
          <w:bCs/>
          <w:sz w:val="24"/>
          <w:szCs w:val="24"/>
        </w:rPr>
        <w:t>L &amp; T Metro Rail, Hyderabad Limited, Hyderabad, India: [PPP]</w:t>
      </w:r>
    </w:p>
    <w:p w:rsidR="00F70553" w:rsidRDefault="00B5754F">
      <w:pPr>
        <w:rPr>
          <w:rFonts w:ascii="Times New Roman" w:hAnsi="Times New Roman"/>
          <w:sz w:val="24"/>
          <w:szCs w:val="24"/>
        </w:rPr>
      </w:pPr>
      <w:r w:rsidRPr="00D75F84">
        <w:rPr>
          <w:rFonts w:ascii="Times New Roman" w:hAnsi="Times New Roman"/>
          <w:b/>
          <w:bCs/>
          <w:sz w:val="24"/>
          <w:szCs w:val="24"/>
        </w:rPr>
        <w:t>The Hyderabad Metro</w:t>
      </w:r>
      <w:r>
        <w:rPr>
          <w:rFonts w:ascii="Times New Roman" w:hAnsi="Times New Roman"/>
          <w:sz w:val="24"/>
          <w:szCs w:val="24"/>
        </w:rPr>
        <w:t xml:space="preserve"> is a rapid </w:t>
      </w:r>
      <w:r w:rsidR="00D75F84">
        <w:rPr>
          <w:rFonts w:ascii="Times New Roman" w:hAnsi="Times New Roman"/>
          <w:sz w:val="24"/>
          <w:szCs w:val="24"/>
        </w:rPr>
        <w:t>transport</w:t>
      </w:r>
      <w:r>
        <w:rPr>
          <w:rFonts w:ascii="Times New Roman" w:hAnsi="Times New Roman"/>
          <w:sz w:val="24"/>
          <w:szCs w:val="24"/>
        </w:rPr>
        <w:t xml:space="preserve"> system </w:t>
      </w:r>
      <w:r w:rsidR="00D75F84">
        <w:rPr>
          <w:rFonts w:ascii="Times New Roman" w:hAnsi="Times New Roman"/>
          <w:sz w:val="24"/>
          <w:szCs w:val="24"/>
        </w:rPr>
        <w:t xml:space="preserve">constructed in </w:t>
      </w:r>
      <w:r>
        <w:rPr>
          <w:rFonts w:ascii="Times New Roman" w:hAnsi="Times New Roman"/>
          <w:sz w:val="24"/>
          <w:szCs w:val="24"/>
        </w:rPr>
        <w:t xml:space="preserve">the city of </w:t>
      </w:r>
      <w:r w:rsidRPr="00D75F84">
        <w:rPr>
          <w:rFonts w:ascii="Times New Roman" w:hAnsi="Times New Roman"/>
          <w:b/>
          <w:bCs/>
          <w:sz w:val="24"/>
          <w:szCs w:val="24"/>
        </w:rPr>
        <w:t xml:space="preserve">Hyderabad, </w:t>
      </w:r>
      <w:proofErr w:type="spellStart"/>
      <w:r w:rsidRPr="00D75F84">
        <w:rPr>
          <w:rFonts w:ascii="Times New Roman" w:hAnsi="Times New Roman"/>
          <w:b/>
          <w:bCs/>
          <w:sz w:val="24"/>
          <w:szCs w:val="24"/>
        </w:rPr>
        <w:t>Telangana</w:t>
      </w:r>
      <w:proofErr w:type="spellEnd"/>
      <w:r w:rsidRPr="00D75F84">
        <w:rPr>
          <w:rFonts w:ascii="Times New Roman" w:hAnsi="Times New Roman"/>
          <w:b/>
          <w:bCs/>
          <w:sz w:val="24"/>
          <w:szCs w:val="24"/>
        </w:rPr>
        <w:t>, India.</w:t>
      </w:r>
      <w:r>
        <w:rPr>
          <w:rFonts w:ascii="Times New Roman" w:hAnsi="Times New Roman"/>
          <w:sz w:val="24"/>
          <w:szCs w:val="24"/>
        </w:rPr>
        <w:t xml:space="preserve"> It is the second longest operational metro network in India afte</w:t>
      </w:r>
      <w:r w:rsidR="00D75F84">
        <w:rPr>
          <w:rFonts w:ascii="Times New Roman" w:hAnsi="Times New Roman"/>
          <w:sz w:val="24"/>
          <w:szCs w:val="24"/>
        </w:rPr>
        <w:t>r the Delhi metro</w:t>
      </w:r>
      <w:r>
        <w:rPr>
          <w:rFonts w:ascii="Times New Roman" w:hAnsi="Times New Roman"/>
          <w:sz w:val="24"/>
          <w:szCs w:val="24"/>
        </w:rPr>
        <w:t xml:space="preserve"> with 57 stations and the lines are arranged in a </w:t>
      </w:r>
      <w:r w:rsidR="00D75F84">
        <w:rPr>
          <w:rFonts w:ascii="Times New Roman" w:hAnsi="Times New Roman"/>
          <w:sz w:val="24"/>
          <w:szCs w:val="24"/>
        </w:rPr>
        <w:t>circular model. It is</w:t>
      </w:r>
      <w:r>
        <w:rPr>
          <w:rFonts w:ascii="Times New Roman" w:hAnsi="Times New Roman"/>
          <w:sz w:val="24"/>
          <w:szCs w:val="24"/>
        </w:rPr>
        <w:t xml:space="preserve"> funded by a public p</w:t>
      </w:r>
      <w:r>
        <w:rPr>
          <w:rFonts w:ascii="Times New Roman" w:hAnsi="Times New Roman"/>
          <w:sz w:val="24"/>
          <w:szCs w:val="24"/>
        </w:rPr>
        <w:t>rivate partnership with the state government</w:t>
      </w:r>
      <w:r w:rsidR="00D75F84">
        <w:rPr>
          <w:rFonts w:ascii="Times New Roman" w:hAnsi="Times New Roman"/>
          <w:sz w:val="24"/>
          <w:szCs w:val="24"/>
        </w:rPr>
        <w:t xml:space="preserve"> of </w:t>
      </w:r>
      <w:proofErr w:type="spellStart"/>
      <w:r w:rsidR="00D75F84">
        <w:rPr>
          <w:rFonts w:ascii="Times New Roman" w:hAnsi="Times New Roman"/>
          <w:sz w:val="24"/>
          <w:szCs w:val="24"/>
        </w:rPr>
        <w:t>Telangana</w:t>
      </w:r>
      <w:proofErr w:type="spellEnd"/>
      <w:r>
        <w:rPr>
          <w:rFonts w:ascii="Times New Roman" w:hAnsi="Times New Roman"/>
          <w:sz w:val="24"/>
          <w:szCs w:val="24"/>
        </w:rPr>
        <w:t xml:space="preserve"> holding a minority equity share. A</w:t>
      </w:r>
      <w:r w:rsidR="00D75F84">
        <w:rPr>
          <w:rFonts w:ascii="Times New Roman" w:hAnsi="Times New Roman"/>
          <w:sz w:val="24"/>
          <w:szCs w:val="24"/>
        </w:rPr>
        <w:t xml:space="preserve"> specialty transportation system -</w:t>
      </w:r>
      <w:r>
        <w:rPr>
          <w:rFonts w:ascii="Times New Roman" w:hAnsi="Times New Roman"/>
          <w:sz w:val="24"/>
          <w:szCs w:val="24"/>
        </w:rPr>
        <w:t xml:space="preserve"> </w:t>
      </w:r>
      <w:r w:rsidRPr="00D75F84">
        <w:rPr>
          <w:rFonts w:ascii="Times New Roman" w:hAnsi="Times New Roman"/>
          <w:b/>
          <w:bCs/>
          <w:sz w:val="24"/>
          <w:szCs w:val="24"/>
        </w:rPr>
        <w:t xml:space="preserve">L &amp; T Metro Rail Hyderabad Ltd </w:t>
      </w:r>
      <w:r>
        <w:rPr>
          <w:rFonts w:ascii="Times New Roman" w:hAnsi="Times New Roman"/>
          <w:sz w:val="24"/>
          <w:szCs w:val="24"/>
        </w:rPr>
        <w:t xml:space="preserve">was established by the construction company L &amp; T to develop this project under </w:t>
      </w:r>
      <w:proofErr w:type="spellStart"/>
      <w:r>
        <w:rPr>
          <w:rFonts w:ascii="Times New Roman" w:hAnsi="Times New Roman"/>
          <w:sz w:val="24"/>
          <w:szCs w:val="24"/>
        </w:rPr>
        <w:t>ppp</w:t>
      </w:r>
      <w:proofErr w:type="spellEnd"/>
      <w:r>
        <w:rPr>
          <w:rFonts w:ascii="Times New Roman" w:hAnsi="Times New Roman"/>
          <w:sz w:val="24"/>
          <w:szCs w:val="24"/>
        </w:rPr>
        <w:t xml:space="preserve"> mode.</w:t>
      </w:r>
      <w:r w:rsidR="00D75F84">
        <w:rPr>
          <w:rFonts w:ascii="Times New Roman" w:hAnsi="Times New Roman"/>
          <w:sz w:val="24"/>
          <w:szCs w:val="24"/>
        </w:rPr>
        <w:t xml:space="preserve"> </w:t>
      </w:r>
      <w:r w:rsidR="00D75F84" w:rsidRPr="00D75F84">
        <w:rPr>
          <w:rFonts w:ascii="Times New Roman" w:hAnsi="Times New Roman"/>
          <w:b/>
          <w:bCs/>
          <w:sz w:val="24"/>
          <w:szCs w:val="24"/>
        </w:rPr>
        <w:t>Mr.</w:t>
      </w:r>
      <w:r w:rsidRPr="00D75F84">
        <w:rPr>
          <w:rFonts w:ascii="Times New Roman" w:hAnsi="Times New Roman"/>
          <w:b/>
          <w:bCs/>
          <w:sz w:val="24"/>
          <w:szCs w:val="24"/>
        </w:rPr>
        <w:t xml:space="preserve"> N.V.S Reddy</w:t>
      </w:r>
      <w:r>
        <w:rPr>
          <w:rFonts w:ascii="Times New Roman" w:hAnsi="Times New Roman"/>
          <w:sz w:val="24"/>
          <w:szCs w:val="24"/>
        </w:rPr>
        <w:t xml:space="preserve"> was appoin</w:t>
      </w:r>
      <w:r>
        <w:rPr>
          <w:rFonts w:ascii="Times New Roman" w:hAnsi="Times New Roman"/>
          <w:sz w:val="24"/>
          <w:szCs w:val="24"/>
        </w:rPr>
        <w:t xml:space="preserve">ted as the managing director of the Hyderabad Metro Rail and the central government approved financial </w:t>
      </w:r>
      <w:r w:rsidR="00D75F84">
        <w:rPr>
          <w:rFonts w:ascii="Times New Roman" w:hAnsi="Times New Roman"/>
          <w:sz w:val="24"/>
          <w:szCs w:val="24"/>
        </w:rPr>
        <w:t xml:space="preserve">assistance of ₹1639 </w:t>
      </w:r>
      <w:proofErr w:type="spellStart"/>
      <w:r w:rsidR="00D75F84">
        <w:rPr>
          <w:rFonts w:ascii="Times New Roman" w:hAnsi="Times New Roman"/>
          <w:sz w:val="24"/>
          <w:szCs w:val="24"/>
        </w:rPr>
        <w:t>crore</w:t>
      </w:r>
      <w:proofErr w:type="spellEnd"/>
      <w:r w:rsidR="00D75F84">
        <w:rPr>
          <w:rFonts w:ascii="Times New Roman" w:hAnsi="Times New Roman"/>
          <w:sz w:val="24"/>
          <w:szCs w:val="24"/>
        </w:rPr>
        <w:t xml:space="preserve"> for this </w:t>
      </w:r>
      <w:proofErr w:type="spellStart"/>
      <w:r w:rsidR="00D75F84">
        <w:rPr>
          <w:rFonts w:ascii="Times New Roman" w:hAnsi="Times New Roman"/>
          <w:sz w:val="24"/>
          <w:szCs w:val="24"/>
        </w:rPr>
        <w:t>ppp</w:t>
      </w:r>
      <w:proofErr w:type="spellEnd"/>
      <w:r w:rsidR="00D75F84">
        <w:rPr>
          <w:rFonts w:ascii="Times New Roman" w:hAnsi="Times New Roman"/>
          <w:sz w:val="24"/>
          <w:szCs w:val="24"/>
        </w:rPr>
        <w:t xml:space="preserve"> project</w:t>
      </w:r>
      <w:r>
        <w:rPr>
          <w:rFonts w:ascii="Times New Roman" w:hAnsi="Times New Roman"/>
          <w:sz w:val="24"/>
          <w:szCs w:val="24"/>
        </w:rPr>
        <w:t xml:space="preserve">. L &amp; T invested about ₹13000 </w:t>
      </w:r>
      <w:proofErr w:type="spellStart"/>
      <w:r>
        <w:rPr>
          <w:rFonts w:ascii="Times New Roman" w:hAnsi="Times New Roman"/>
          <w:sz w:val="24"/>
          <w:szCs w:val="24"/>
        </w:rPr>
        <w:t>crore</w:t>
      </w:r>
      <w:proofErr w:type="spellEnd"/>
      <w:r>
        <w:rPr>
          <w:rFonts w:ascii="Times New Roman" w:hAnsi="Times New Roman"/>
          <w:sz w:val="24"/>
          <w:szCs w:val="24"/>
        </w:rPr>
        <w:t xml:space="preserve"> of the ₹14132 </w:t>
      </w:r>
      <w:proofErr w:type="spellStart"/>
      <w:r>
        <w:rPr>
          <w:rFonts w:ascii="Times New Roman" w:hAnsi="Times New Roman"/>
          <w:sz w:val="24"/>
          <w:szCs w:val="24"/>
        </w:rPr>
        <w:t>crore</w:t>
      </w:r>
      <w:proofErr w:type="spellEnd"/>
      <w:r>
        <w:rPr>
          <w:rFonts w:ascii="Times New Roman" w:hAnsi="Times New Roman"/>
          <w:sz w:val="24"/>
          <w:szCs w:val="24"/>
        </w:rPr>
        <w:t xml:space="preserve"> e</w:t>
      </w:r>
      <w:r w:rsidR="00F70553">
        <w:rPr>
          <w:rFonts w:ascii="Times New Roman" w:hAnsi="Times New Roman"/>
          <w:sz w:val="24"/>
          <w:szCs w:val="24"/>
        </w:rPr>
        <w:t xml:space="preserve">levated metro rail project </w:t>
      </w:r>
      <w:r>
        <w:rPr>
          <w:rFonts w:ascii="Times New Roman" w:hAnsi="Times New Roman"/>
          <w:sz w:val="24"/>
          <w:szCs w:val="24"/>
        </w:rPr>
        <w:t xml:space="preserve">and the </w:t>
      </w:r>
      <w:proofErr w:type="spellStart"/>
      <w:r>
        <w:rPr>
          <w:rFonts w:ascii="Times New Roman" w:hAnsi="Times New Roman"/>
          <w:sz w:val="24"/>
          <w:szCs w:val="24"/>
        </w:rPr>
        <w:t>Telangana</w:t>
      </w:r>
      <w:proofErr w:type="spellEnd"/>
      <w:r>
        <w:rPr>
          <w:rFonts w:ascii="Times New Roman" w:hAnsi="Times New Roman"/>
          <w:sz w:val="24"/>
          <w:szCs w:val="24"/>
        </w:rPr>
        <w:t xml:space="preserve"> state government invested more than ₹2300 </w:t>
      </w:r>
      <w:proofErr w:type="spellStart"/>
      <w:r>
        <w:rPr>
          <w:rFonts w:ascii="Times New Roman" w:hAnsi="Times New Roman"/>
          <w:sz w:val="24"/>
          <w:szCs w:val="24"/>
        </w:rPr>
        <w:t>crore</w:t>
      </w:r>
      <w:proofErr w:type="spellEnd"/>
      <w:r>
        <w:rPr>
          <w:rFonts w:ascii="Times New Roman" w:hAnsi="Times New Roman"/>
          <w:sz w:val="24"/>
          <w:szCs w:val="24"/>
        </w:rPr>
        <w:t xml:space="preserve"> for land acqui</w:t>
      </w:r>
      <w:r w:rsidR="00D75F84">
        <w:rPr>
          <w:rFonts w:ascii="Times New Roman" w:hAnsi="Times New Roman"/>
          <w:sz w:val="24"/>
          <w:szCs w:val="24"/>
        </w:rPr>
        <w:t>sition, right of way and the required</w:t>
      </w:r>
      <w:r>
        <w:rPr>
          <w:rFonts w:ascii="Times New Roman" w:hAnsi="Times New Roman"/>
          <w:sz w:val="24"/>
          <w:szCs w:val="24"/>
        </w:rPr>
        <w:t xml:space="preserve"> infrastructure to facilitate the project completion.</w:t>
      </w:r>
    </w:p>
    <w:p w:rsidR="009D5E64" w:rsidRDefault="00B5754F">
      <w:pPr>
        <w:rPr>
          <w:rFonts w:ascii="Times New Roman" w:hAnsi="Times New Roman"/>
          <w:sz w:val="24"/>
          <w:szCs w:val="24"/>
        </w:rPr>
      </w:pPr>
      <w:r>
        <w:rPr>
          <w:rFonts w:ascii="Times New Roman" w:hAnsi="Times New Roman"/>
          <w:sz w:val="24"/>
          <w:szCs w:val="24"/>
        </w:rPr>
        <w:lastRenderedPageBreak/>
        <w:t>The</w:t>
      </w:r>
      <w:r w:rsidR="00830E3A">
        <w:rPr>
          <w:rFonts w:ascii="Times New Roman" w:hAnsi="Times New Roman"/>
          <w:sz w:val="24"/>
          <w:szCs w:val="24"/>
        </w:rPr>
        <w:t xml:space="preserve"> main</w:t>
      </w:r>
      <w:r>
        <w:rPr>
          <w:rFonts w:ascii="Times New Roman" w:hAnsi="Times New Roman"/>
          <w:sz w:val="24"/>
          <w:szCs w:val="24"/>
        </w:rPr>
        <w:t xml:space="preserve"> objective of the metro rail was to provide </w:t>
      </w:r>
      <w:r w:rsidR="00F70553">
        <w:rPr>
          <w:rFonts w:ascii="Times New Roman" w:hAnsi="Times New Roman"/>
          <w:sz w:val="24"/>
          <w:szCs w:val="24"/>
        </w:rPr>
        <w:t xml:space="preserve">equal opportunities and </w:t>
      </w:r>
      <w:r>
        <w:rPr>
          <w:rFonts w:ascii="Times New Roman" w:hAnsi="Times New Roman"/>
          <w:sz w:val="24"/>
          <w:szCs w:val="24"/>
        </w:rPr>
        <w:t xml:space="preserve">socio-economic </w:t>
      </w:r>
      <w:r>
        <w:rPr>
          <w:rFonts w:ascii="Times New Roman" w:hAnsi="Times New Roman"/>
          <w:sz w:val="24"/>
          <w:szCs w:val="24"/>
        </w:rPr>
        <w:t xml:space="preserve">benefits </w:t>
      </w:r>
      <w:r>
        <w:rPr>
          <w:rFonts w:ascii="Times New Roman" w:hAnsi="Times New Roman"/>
          <w:sz w:val="24"/>
          <w:szCs w:val="24"/>
        </w:rPr>
        <w:t>to all citizens. It is an urban rejuvenation effort, designed with latest technology inputs to t</w:t>
      </w:r>
      <w:r w:rsidR="00F70553">
        <w:rPr>
          <w:rFonts w:ascii="Times New Roman" w:hAnsi="Times New Roman"/>
          <w:sz w:val="24"/>
          <w:szCs w:val="24"/>
        </w:rPr>
        <w:t>ransform people of Hyderabad</w:t>
      </w:r>
      <w:r>
        <w:rPr>
          <w:rFonts w:ascii="Times New Roman" w:hAnsi="Times New Roman"/>
          <w:sz w:val="24"/>
          <w:szCs w:val="24"/>
        </w:rPr>
        <w:t xml:space="preserve"> </w:t>
      </w:r>
      <w:r w:rsidR="00F70553">
        <w:rPr>
          <w:rFonts w:ascii="Times New Roman" w:hAnsi="Times New Roman"/>
          <w:sz w:val="24"/>
          <w:szCs w:val="24"/>
        </w:rPr>
        <w:t>into a green friendly</w:t>
      </w:r>
      <w:r>
        <w:rPr>
          <w:rFonts w:ascii="Times New Roman" w:hAnsi="Times New Roman"/>
          <w:sz w:val="24"/>
          <w:szCs w:val="24"/>
        </w:rPr>
        <w:t xml:space="preserve"> city, eco-friendly stations with natural ventilation, sky walks, ramp</w:t>
      </w:r>
      <w:r>
        <w:rPr>
          <w:rFonts w:ascii="Times New Roman" w:hAnsi="Times New Roman"/>
          <w:sz w:val="24"/>
          <w:szCs w:val="24"/>
        </w:rPr>
        <w:t>s, escalators, promotio</w:t>
      </w:r>
      <w:r w:rsidR="00F70553">
        <w:rPr>
          <w:rFonts w:ascii="Times New Roman" w:hAnsi="Times New Roman"/>
          <w:sz w:val="24"/>
          <w:szCs w:val="24"/>
        </w:rPr>
        <w:t>n of gender equality and women empowerment resulting</w:t>
      </w:r>
      <w:r>
        <w:rPr>
          <w:rFonts w:ascii="Times New Roman" w:hAnsi="Times New Roman"/>
          <w:sz w:val="24"/>
          <w:szCs w:val="24"/>
        </w:rPr>
        <w:t xml:space="preserve"> in creation of employm</w:t>
      </w:r>
      <w:r w:rsidR="00F70553">
        <w:rPr>
          <w:rFonts w:ascii="Times New Roman" w:hAnsi="Times New Roman"/>
          <w:sz w:val="24"/>
          <w:szCs w:val="24"/>
        </w:rPr>
        <w:t>ent opportunities and creation of many</w:t>
      </w:r>
      <w:r>
        <w:rPr>
          <w:rFonts w:ascii="Times New Roman" w:hAnsi="Times New Roman"/>
          <w:sz w:val="24"/>
          <w:szCs w:val="24"/>
        </w:rPr>
        <w:t xml:space="preserve"> industries in and around Hyderabad.</w:t>
      </w:r>
    </w:p>
    <w:p w:rsidR="009D5E64" w:rsidRDefault="009D5E64">
      <w:pPr>
        <w:rPr>
          <w:rFonts w:ascii="Times New Roman" w:hAnsi="Times New Roman"/>
          <w:sz w:val="24"/>
          <w:szCs w:val="24"/>
        </w:rPr>
      </w:pPr>
    </w:p>
    <w:p w:rsidR="009D5E64" w:rsidRDefault="00B5754F">
      <w:pPr>
        <w:rPr>
          <w:rFonts w:ascii="Times New Roman" w:hAnsi="Times New Roman"/>
          <w:sz w:val="24"/>
          <w:szCs w:val="24"/>
        </w:rPr>
      </w:pPr>
      <w:r>
        <w:rPr>
          <w:rFonts w:ascii="Times New Roman" w:hAnsi="Times New Roman"/>
          <w:b/>
          <w:bCs/>
          <w:sz w:val="24"/>
          <w:szCs w:val="24"/>
        </w:rPr>
        <w:t>Rajiv Gandhi international airport, Hyderabad, India: [PPP]</w:t>
      </w:r>
    </w:p>
    <w:p w:rsidR="009D5E64" w:rsidRDefault="00813102">
      <w:pPr>
        <w:rPr>
          <w:rFonts w:ascii="Times New Roman" w:hAnsi="Times New Roman"/>
          <w:sz w:val="24"/>
          <w:szCs w:val="24"/>
        </w:rPr>
      </w:pPr>
      <w:r w:rsidRPr="00D75F84">
        <w:rPr>
          <w:rFonts w:ascii="Times New Roman" w:hAnsi="Times New Roman"/>
          <w:b/>
          <w:bCs/>
          <w:sz w:val="24"/>
          <w:szCs w:val="24"/>
        </w:rPr>
        <w:t>Rajiv Gandhi international airport</w:t>
      </w:r>
      <w:r w:rsidR="00D75F84">
        <w:rPr>
          <w:rFonts w:ascii="Times New Roman" w:hAnsi="Times New Roman"/>
          <w:b/>
          <w:bCs/>
          <w:sz w:val="24"/>
          <w:szCs w:val="24"/>
        </w:rPr>
        <w:t xml:space="preserve"> </w:t>
      </w:r>
      <w:r w:rsidR="00D75F84" w:rsidRPr="00D75F84">
        <w:rPr>
          <w:rFonts w:ascii="Times New Roman" w:hAnsi="Times New Roman"/>
          <w:sz w:val="24"/>
          <w:szCs w:val="24"/>
        </w:rPr>
        <w:t>(RGIA)</w:t>
      </w:r>
      <w:r w:rsidR="00B5754F">
        <w:rPr>
          <w:rFonts w:ascii="Times New Roman" w:hAnsi="Times New Roman"/>
          <w:sz w:val="24"/>
          <w:szCs w:val="24"/>
        </w:rPr>
        <w:t xml:space="preserve"> is a</w:t>
      </w:r>
      <w:r w:rsidR="00B5754F">
        <w:rPr>
          <w:rFonts w:ascii="Times New Roman" w:hAnsi="Times New Roman"/>
          <w:sz w:val="24"/>
          <w:szCs w:val="24"/>
        </w:rPr>
        <w:t>n internationa</w:t>
      </w:r>
      <w:r>
        <w:rPr>
          <w:rFonts w:ascii="Times New Roman" w:hAnsi="Times New Roman"/>
          <w:sz w:val="24"/>
          <w:szCs w:val="24"/>
        </w:rPr>
        <w:t xml:space="preserve">l airport that is situated in </w:t>
      </w:r>
      <w:r w:rsidRPr="00D75F84">
        <w:rPr>
          <w:rFonts w:ascii="Times New Roman" w:hAnsi="Times New Roman"/>
          <w:b/>
          <w:bCs/>
          <w:sz w:val="24"/>
          <w:szCs w:val="24"/>
        </w:rPr>
        <w:t>Hyderabad</w:t>
      </w:r>
      <w:r>
        <w:rPr>
          <w:rFonts w:ascii="Times New Roman" w:hAnsi="Times New Roman"/>
          <w:sz w:val="24"/>
          <w:szCs w:val="24"/>
        </w:rPr>
        <w:t xml:space="preserve"> the capital city of,</w:t>
      </w:r>
      <w:r w:rsidR="00B5754F">
        <w:rPr>
          <w:rFonts w:ascii="Times New Roman" w:hAnsi="Times New Roman"/>
          <w:sz w:val="24"/>
          <w:szCs w:val="24"/>
        </w:rPr>
        <w:t xml:space="preserve"> </w:t>
      </w:r>
      <w:proofErr w:type="spellStart"/>
      <w:r w:rsidR="00B5754F" w:rsidRPr="00D75F84">
        <w:rPr>
          <w:rFonts w:ascii="Times New Roman" w:hAnsi="Times New Roman"/>
          <w:b/>
          <w:bCs/>
          <w:sz w:val="24"/>
          <w:szCs w:val="24"/>
        </w:rPr>
        <w:t>Telangana</w:t>
      </w:r>
      <w:proofErr w:type="spellEnd"/>
      <w:r w:rsidRPr="00D75F84">
        <w:rPr>
          <w:rFonts w:ascii="Times New Roman" w:hAnsi="Times New Roman"/>
          <w:b/>
          <w:bCs/>
          <w:sz w:val="24"/>
          <w:szCs w:val="24"/>
        </w:rPr>
        <w:t>, India</w:t>
      </w:r>
      <w:r>
        <w:rPr>
          <w:rFonts w:ascii="Times New Roman" w:hAnsi="Times New Roman"/>
          <w:sz w:val="24"/>
          <w:szCs w:val="24"/>
        </w:rPr>
        <w:t>. It</w:t>
      </w:r>
      <w:r w:rsidR="00B5754F">
        <w:rPr>
          <w:rFonts w:ascii="Times New Roman" w:hAnsi="Times New Roman"/>
          <w:sz w:val="24"/>
          <w:szCs w:val="24"/>
        </w:rPr>
        <w:t xml:space="preserve"> was inaugurated on </w:t>
      </w:r>
      <w:r w:rsidR="00B5754F" w:rsidRPr="00D75F84">
        <w:rPr>
          <w:rFonts w:ascii="Times New Roman" w:hAnsi="Times New Roman"/>
          <w:b/>
          <w:bCs/>
          <w:sz w:val="24"/>
          <w:szCs w:val="24"/>
        </w:rPr>
        <w:t>23rd March, 2008</w:t>
      </w:r>
      <w:r w:rsidR="00B5754F">
        <w:rPr>
          <w:rFonts w:ascii="Times New Roman" w:hAnsi="Times New Roman"/>
          <w:sz w:val="24"/>
          <w:szCs w:val="24"/>
        </w:rPr>
        <w:t xml:space="preserve">. It is named after </w:t>
      </w:r>
      <w:r w:rsidR="00B5754F" w:rsidRPr="00D75F84">
        <w:rPr>
          <w:rFonts w:ascii="Times New Roman" w:hAnsi="Times New Roman"/>
          <w:b/>
          <w:bCs/>
          <w:sz w:val="24"/>
          <w:szCs w:val="24"/>
        </w:rPr>
        <w:t>Rajiv Gandhi,</w:t>
      </w:r>
      <w:r>
        <w:rPr>
          <w:rFonts w:ascii="Times New Roman" w:hAnsi="Times New Roman"/>
          <w:sz w:val="24"/>
          <w:szCs w:val="24"/>
        </w:rPr>
        <w:t xml:space="preserve"> who was</w:t>
      </w:r>
      <w:r w:rsidR="00B5754F">
        <w:rPr>
          <w:rFonts w:ascii="Times New Roman" w:hAnsi="Times New Roman"/>
          <w:sz w:val="24"/>
          <w:szCs w:val="24"/>
        </w:rPr>
        <w:t xml:space="preserve"> the former prim</w:t>
      </w:r>
      <w:r>
        <w:rPr>
          <w:rFonts w:ascii="Times New Roman" w:hAnsi="Times New Roman"/>
          <w:sz w:val="24"/>
          <w:szCs w:val="24"/>
        </w:rPr>
        <w:t>e minister of India. The</w:t>
      </w:r>
      <w:r w:rsidR="00B5754F">
        <w:rPr>
          <w:rFonts w:ascii="Times New Roman" w:hAnsi="Times New Roman"/>
          <w:sz w:val="24"/>
          <w:szCs w:val="24"/>
        </w:rPr>
        <w:t xml:space="preserve"> RGIA is the sixth busiest air</w:t>
      </w:r>
      <w:r w:rsidR="00B5754F">
        <w:rPr>
          <w:rFonts w:ascii="Times New Roman" w:hAnsi="Times New Roman"/>
          <w:sz w:val="24"/>
          <w:szCs w:val="24"/>
        </w:rPr>
        <w:t>port by passenger traffic in India</w:t>
      </w:r>
      <w:r>
        <w:rPr>
          <w:rFonts w:ascii="Times New Roman" w:hAnsi="Times New Roman"/>
          <w:sz w:val="24"/>
          <w:szCs w:val="24"/>
        </w:rPr>
        <w:t xml:space="preserve"> as per the report of 2019. In November 2000, under the government of </w:t>
      </w:r>
      <w:r w:rsidRPr="00D75F84">
        <w:rPr>
          <w:rFonts w:ascii="Times New Roman" w:hAnsi="Times New Roman"/>
          <w:b/>
          <w:bCs/>
          <w:sz w:val="24"/>
          <w:szCs w:val="24"/>
        </w:rPr>
        <w:t xml:space="preserve">Telugu </w:t>
      </w:r>
      <w:proofErr w:type="spellStart"/>
      <w:r w:rsidRPr="00D75F84">
        <w:rPr>
          <w:rFonts w:ascii="Times New Roman" w:hAnsi="Times New Roman"/>
          <w:b/>
          <w:bCs/>
          <w:sz w:val="24"/>
          <w:szCs w:val="24"/>
        </w:rPr>
        <w:t>Desam</w:t>
      </w:r>
      <w:proofErr w:type="spellEnd"/>
      <w:r w:rsidRPr="00D75F84">
        <w:rPr>
          <w:rFonts w:ascii="Times New Roman" w:hAnsi="Times New Roman"/>
          <w:b/>
          <w:bCs/>
          <w:sz w:val="24"/>
          <w:szCs w:val="24"/>
        </w:rPr>
        <w:t xml:space="preserve"> Party</w:t>
      </w:r>
      <w:r>
        <w:rPr>
          <w:rFonts w:ascii="Times New Roman" w:hAnsi="Times New Roman"/>
          <w:sz w:val="24"/>
          <w:szCs w:val="24"/>
        </w:rPr>
        <w:t xml:space="preserve"> and under the guidance of </w:t>
      </w:r>
      <w:r w:rsidRPr="00D75F84">
        <w:rPr>
          <w:rFonts w:ascii="Times New Roman" w:hAnsi="Times New Roman"/>
          <w:b/>
          <w:bCs/>
          <w:sz w:val="24"/>
          <w:szCs w:val="24"/>
        </w:rPr>
        <w:t xml:space="preserve">Mr. </w:t>
      </w:r>
      <w:proofErr w:type="spellStart"/>
      <w:r w:rsidRPr="00D75F84">
        <w:rPr>
          <w:rFonts w:ascii="Times New Roman" w:hAnsi="Times New Roman"/>
          <w:b/>
          <w:bCs/>
          <w:sz w:val="24"/>
          <w:szCs w:val="24"/>
        </w:rPr>
        <w:t>Chandrababu</w:t>
      </w:r>
      <w:proofErr w:type="spellEnd"/>
      <w:r w:rsidRPr="00D75F84">
        <w:rPr>
          <w:rFonts w:ascii="Times New Roman" w:hAnsi="Times New Roman"/>
          <w:b/>
          <w:bCs/>
          <w:sz w:val="24"/>
          <w:szCs w:val="24"/>
        </w:rPr>
        <w:t xml:space="preserve"> Naidu</w:t>
      </w:r>
      <w:r>
        <w:rPr>
          <w:rFonts w:ascii="Times New Roman" w:hAnsi="Times New Roman"/>
          <w:sz w:val="24"/>
          <w:szCs w:val="24"/>
        </w:rPr>
        <w:t xml:space="preserve"> (President of TDP)</w:t>
      </w:r>
      <w:r w:rsidR="00B5754F">
        <w:rPr>
          <w:rFonts w:ascii="Times New Roman" w:hAnsi="Times New Roman"/>
          <w:sz w:val="24"/>
          <w:szCs w:val="24"/>
        </w:rPr>
        <w:t xml:space="preserve"> and the </w:t>
      </w:r>
      <w:r w:rsidR="00B5754F" w:rsidRPr="00D75F84">
        <w:rPr>
          <w:rFonts w:ascii="Times New Roman" w:hAnsi="Times New Roman"/>
          <w:b/>
          <w:bCs/>
          <w:sz w:val="24"/>
          <w:szCs w:val="24"/>
        </w:rPr>
        <w:t>Airports A</w:t>
      </w:r>
      <w:r w:rsidRPr="00D75F84">
        <w:rPr>
          <w:rFonts w:ascii="Times New Roman" w:hAnsi="Times New Roman"/>
          <w:b/>
          <w:bCs/>
          <w:sz w:val="24"/>
          <w:szCs w:val="24"/>
        </w:rPr>
        <w:t>uthority of India</w:t>
      </w:r>
      <w:r>
        <w:rPr>
          <w:rFonts w:ascii="Times New Roman" w:hAnsi="Times New Roman"/>
          <w:sz w:val="24"/>
          <w:szCs w:val="24"/>
        </w:rPr>
        <w:t xml:space="preserve"> (AAI) a</w:t>
      </w:r>
      <w:r w:rsidR="00B5754F">
        <w:rPr>
          <w:rFonts w:ascii="Times New Roman" w:hAnsi="Times New Roman"/>
          <w:sz w:val="24"/>
          <w:szCs w:val="24"/>
        </w:rPr>
        <w:t xml:space="preserve"> memorandum of understanding of the Greenfield airport project</w:t>
      </w:r>
      <w:r>
        <w:rPr>
          <w:rFonts w:ascii="Times New Roman" w:hAnsi="Times New Roman"/>
          <w:sz w:val="24"/>
          <w:szCs w:val="24"/>
        </w:rPr>
        <w:t xml:space="preserve"> was signed which led to establishment of </w:t>
      </w:r>
      <w:r w:rsidR="00B5754F">
        <w:rPr>
          <w:rFonts w:ascii="Times New Roman" w:hAnsi="Times New Roman"/>
          <w:sz w:val="24"/>
          <w:szCs w:val="24"/>
        </w:rPr>
        <w:t>a public private partnershi</w:t>
      </w:r>
      <w:r w:rsidR="00D75F84">
        <w:rPr>
          <w:rFonts w:ascii="Times New Roman" w:hAnsi="Times New Roman"/>
          <w:sz w:val="24"/>
          <w:szCs w:val="24"/>
        </w:rPr>
        <w:t>p. The Public sector</w:t>
      </w:r>
      <w:r w:rsidR="00B5754F">
        <w:rPr>
          <w:rFonts w:ascii="Times New Roman" w:hAnsi="Times New Roman"/>
          <w:sz w:val="24"/>
          <w:szCs w:val="24"/>
        </w:rPr>
        <w:t xml:space="preserve"> and the AAI together </w:t>
      </w:r>
      <w:r w:rsidR="00D75F84">
        <w:rPr>
          <w:rFonts w:ascii="Times New Roman" w:hAnsi="Times New Roman"/>
          <w:sz w:val="24"/>
          <w:szCs w:val="24"/>
        </w:rPr>
        <w:t>hold a</w:t>
      </w:r>
      <w:r w:rsidR="00B5754F">
        <w:rPr>
          <w:rFonts w:ascii="Times New Roman" w:hAnsi="Times New Roman"/>
          <w:sz w:val="24"/>
          <w:szCs w:val="24"/>
        </w:rPr>
        <w:t xml:space="preserve"> stake</w:t>
      </w:r>
      <w:r w:rsidR="00D75F84">
        <w:rPr>
          <w:rFonts w:ascii="Times New Roman" w:hAnsi="Times New Roman"/>
          <w:sz w:val="24"/>
          <w:szCs w:val="24"/>
        </w:rPr>
        <w:t xml:space="preserve"> of 26%</w:t>
      </w:r>
      <w:r w:rsidR="00B5754F">
        <w:rPr>
          <w:rFonts w:ascii="Times New Roman" w:hAnsi="Times New Roman"/>
          <w:sz w:val="24"/>
          <w:szCs w:val="24"/>
        </w:rPr>
        <w:t xml:space="preserve"> in the project while the remaining 74% is allotted to private companies. Through the bidding </w:t>
      </w:r>
      <w:r w:rsidR="00B5754F" w:rsidRPr="00D75F84">
        <w:rPr>
          <w:rFonts w:ascii="Times New Roman" w:hAnsi="Times New Roman"/>
          <w:b/>
          <w:bCs/>
          <w:sz w:val="24"/>
          <w:szCs w:val="24"/>
        </w:rPr>
        <w:t xml:space="preserve">process </w:t>
      </w:r>
      <w:proofErr w:type="spellStart"/>
      <w:r w:rsidR="00B5754F" w:rsidRPr="00D75F84">
        <w:rPr>
          <w:rFonts w:ascii="Times New Roman" w:hAnsi="Times New Roman"/>
          <w:b/>
          <w:bCs/>
          <w:sz w:val="24"/>
          <w:szCs w:val="24"/>
        </w:rPr>
        <w:t>Grandhi</w:t>
      </w:r>
      <w:proofErr w:type="spellEnd"/>
      <w:r w:rsidR="00B5754F" w:rsidRPr="00D75F84">
        <w:rPr>
          <w:rFonts w:ascii="Times New Roman" w:hAnsi="Times New Roman"/>
          <w:b/>
          <w:bCs/>
          <w:sz w:val="24"/>
          <w:szCs w:val="24"/>
        </w:rPr>
        <w:t xml:space="preserve"> </w:t>
      </w:r>
      <w:proofErr w:type="spellStart"/>
      <w:r w:rsidR="00B5754F" w:rsidRPr="00D75F84">
        <w:rPr>
          <w:rFonts w:ascii="Times New Roman" w:hAnsi="Times New Roman"/>
          <w:b/>
          <w:bCs/>
          <w:sz w:val="24"/>
          <w:szCs w:val="24"/>
        </w:rPr>
        <w:t>Mallikarjuna</w:t>
      </w:r>
      <w:proofErr w:type="spellEnd"/>
      <w:r w:rsidR="00B5754F" w:rsidRPr="00D75F84">
        <w:rPr>
          <w:rFonts w:ascii="Times New Roman" w:hAnsi="Times New Roman"/>
          <w:b/>
          <w:bCs/>
          <w:sz w:val="24"/>
          <w:szCs w:val="24"/>
        </w:rPr>
        <w:t xml:space="preserve"> </w:t>
      </w:r>
      <w:proofErr w:type="spellStart"/>
      <w:r w:rsidR="00B5754F" w:rsidRPr="00D75F84">
        <w:rPr>
          <w:rFonts w:ascii="Times New Roman" w:hAnsi="Times New Roman"/>
          <w:b/>
          <w:bCs/>
          <w:sz w:val="24"/>
          <w:szCs w:val="24"/>
        </w:rPr>
        <w:t>Rao</w:t>
      </w:r>
      <w:proofErr w:type="spellEnd"/>
      <w:r w:rsidR="00B5754F" w:rsidRPr="00D75F84">
        <w:rPr>
          <w:rFonts w:ascii="Times New Roman" w:hAnsi="Times New Roman"/>
          <w:b/>
          <w:bCs/>
          <w:sz w:val="24"/>
          <w:szCs w:val="24"/>
        </w:rPr>
        <w:t xml:space="preserve"> group</w:t>
      </w:r>
      <w:r w:rsidR="00B5754F">
        <w:rPr>
          <w:rFonts w:ascii="Times New Roman" w:hAnsi="Times New Roman"/>
          <w:sz w:val="24"/>
          <w:szCs w:val="24"/>
        </w:rPr>
        <w:t xml:space="preserve"> and </w:t>
      </w:r>
      <w:r w:rsidR="00B5754F" w:rsidRPr="00D75F84">
        <w:rPr>
          <w:rFonts w:ascii="Times New Roman" w:hAnsi="Times New Roman"/>
          <w:b/>
          <w:bCs/>
          <w:sz w:val="24"/>
          <w:szCs w:val="24"/>
        </w:rPr>
        <w:t>Ma</w:t>
      </w:r>
      <w:r w:rsidRPr="00D75F84">
        <w:rPr>
          <w:rFonts w:ascii="Times New Roman" w:hAnsi="Times New Roman"/>
          <w:b/>
          <w:bCs/>
          <w:sz w:val="24"/>
          <w:szCs w:val="24"/>
        </w:rPr>
        <w:t>laysia Airports Holdings</w:t>
      </w:r>
      <w:r>
        <w:rPr>
          <w:rFonts w:ascii="Times New Roman" w:hAnsi="Times New Roman"/>
          <w:sz w:val="24"/>
          <w:szCs w:val="24"/>
        </w:rPr>
        <w:t xml:space="preserve"> </w:t>
      </w:r>
      <w:r w:rsidR="00B5754F">
        <w:rPr>
          <w:rFonts w:ascii="Times New Roman" w:hAnsi="Times New Roman"/>
          <w:sz w:val="24"/>
          <w:szCs w:val="24"/>
        </w:rPr>
        <w:t>were the holders of the 74% stake in</w:t>
      </w:r>
      <w:r w:rsidR="00B5754F">
        <w:rPr>
          <w:rFonts w:ascii="Times New Roman" w:hAnsi="Times New Roman"/>
          <w:sz w:val="24"/>
          <w:szCs w:val="24"/>
        </w:rPr>
        <w:t xml:space="preserve"> the partnership. This venture consists of public entities </w:t>
      </w:r>
      <w:r w:rsidR="00D75F84">
        <w:rPr>
          <w:rFonts w:ascii="Times New Roman" w:hAnsi="Times New Roman"/>
          <w:sz w:val="24"/>
          <w:szCs w:val="24"/>
        </w:rPr>
        <w:t xml:space="preserve">such </w:t>
      </w:r>
      <w:r w:rsidR="00D75F84" w:rsidRPr="00D75F84">
        <w:rPr>
          <w:rFonts w:ascii="Times New Roman" w:hAnsi="Times New Roman"/>
          <w:b/>
          <w:bCs/>
          <w:sz w:val="24"/>
          <w:szCs w:val="24"/>
        </w:rPr>
        <w:t xml:space="preserve">as </w:t>
      </w:r>
      <w:r w:rsidR="00B5754F" w:rsidRPr="00D75F84">
        <w:rPr>
          <w:rFonts w:ascii="Times New Roman" w:hAnsi="Times New Roman"/>
          <w:b/>
          <w:bCs/>
          <w:sz w:val="24"/>
          <w:szCs w:val="24"/>
        </w:rPr>
        <w:t>Airport Authority of India</w:t>
      </w:r>
      <w:r w:rsidR="00B5754F">
        <w:rPr>
          <w:rFonts w:ascii="Times New Roman" w:hAnsi="Times New Roman"/>
          <w:sz w:val="24"/>
          <w:szCs w:val="24"/>
        </w:rPr>
        <w:t xml:space="preserve"> (13%), </w:t>
      </w:r>
      <w:r w:rsidR="00B5754F" w:rsidRPr="00D75F84">
        <w:rPr>
          <w:rFonts w:ascii="Times New Roman" w:hAnsi="Times New Roman"/>
          <w:b/>
          <w:bCs/>
          <w:sz w:val="24"/>
          <w:szCs w:val="24"/>
        </w:rPr>
        <w:t xml:space="preserve">the government </w:t>
      </w:r>
      <w:proofErr w:type="gramStart"/>
      <w:r w:rsidR="00B5754F" w:rsidRPr="00D75F84">
        <w:rPr>
          <w:rFonts w:ascii="Times New Roman" w:hAnsi="Times New Roman"/>
          <w:b/>
          <w:bCs/>
          <w:sz w:val="24"/>
          <w:szCs w:val="24"/>
        </w:rPr>
        <w:t xml:space="preserve">of  </w:t>
      </w:r>
      <w:proofErr w:type="spellStart"/>
      <w:r w:rsidR="00B5754F" w:rsidRPr="00D75F84">
        <w:rPr>
          <w:rFonts w:ascii="Times New Roman" w:hAnsi="Times New Roman"/>
          <w:b/>
          <w:bCs/>
          <w:sz w:val="24"/>
          <w:szCs w:val="24"/>
        </w:rPr>
        <w:t>Telangana</w:t>
      </w:r>
      <w:proofErr w:type="spellEnd"/>
      <w:proofErr w:type="gramEnd"/>
      <w:r w:rsidR="00B5754F">
        <w:rPr>
          <w:rFonts w:ascii="Times New Roman" w:hAnsi="Times New Roman"/>
          <w:sz w:val="24"/>
          <w:szCs w:val="24"/>
        </w:rPr>
        <w:t xml:space="preserve"> (13%), </w:t>
      </w:r>
      <w:r w:rsidR="00B5754F" w:rsidRPr="00D75F84">
        <w:rPr>
          <w:rFonts w:ascii="Times New Roman" w:hAnsi="Times New Roman"/>
          <w:b/>
          <w:bCs/>
          <w:sz w:val="24"/>
          <w:szCs w:val="24"/>
        </w:rPr>
        <w:t>GMR group</w:t>
      </w:r>
      <w:r w:rsidR="00B5754F">
        <w:rPr>
          <w:rFonts w:ascii="Times New Roman" w:hAnsi="Times New Roman"/>
          <w:sz w:val="24"/>
          <w:szCs w:val="24"/>
        </w:rPr>
        <w:t xml:space="preserve"> (63%) and </w:t>
      </w:r>
      <w:r w:rsidRPr="00D75F84">
        <w:rPr>
          <w:rFonts w:ascii="Times New Roman" w:hAnsi="Times New Roman"/>
          <w:b/>
          <w:bCs/>
          <w:sz w:val="24"/>
          <w:szCs w:val="24"/>
        </w:rPr>
        <w:t>Malaysia Airports Holding</w:t>
      </w:r>
      <w:r>
        <w:rPr>
          <w:rFonts w:ascii="Times New Roman" w:hAnsi="Times New Roman"/>
          <w:sz w:val="24"/>
          <w:szCs w:val="24"/>
        </w:rPr>
        <w:t xml:space="preserve"> </w:t>
      </w:r>
      <w:r w:rsidR="00B5754F">
        <w:rPr>
          <w:rFonts w:ascii="Times New Roman" w:hAnsi="Times New Roman"/>
          <w:sz w:val="24"/>
          <w:szCs w:val="24"/>
        </w:rPr>
        <w:t>(11%). The RGIA has various facilities like having a solar power plant that</w:t>
      </w:r>
      <w:r w:rsidR="00B5754F">
        <w:rPr>
          <w:rFonts w:ascii="Times New Roman" w:hAnsi="Times New Roman"/>
          <w:sz w:val="24"/>
          <w:szCs w:val="24"/>
        </w:rPr>
        <w:t xml:space="preserve"> saves the turbine generated electricity, </w:t>
      </w:r>
      <w:proofErr w:type="spellStart"/>
      <w:r w:rsidR="00B5754F">
        <w:rPr>
          <w:rFonts w:ascii="Times New Roman" w:hAnsi="Times New Roman"/>
          <w:sz w:val="24"/>
          <w:szCs w:val="24"/>
        </w:rPr>
        <w:t>Novotel</w:t>
      </w:r>
      <w:proofErr w:type="spellEnd"/>
      <w:r w:rsidR="00B5754F">
        <w:rPr>
          <w:rFonts w:ascii="Times New Roman" w:hAnsi="Times New Roman"/>
          <w:sz w:val="24"/>
          <w:szCs w:val="24"/>
        </w:rPr>
        <w:t xml:space="preserve"> which is the airport hotel provides lounging services to the passengers as well as the air crew whenever necessa</w:t>
      </w:r>
      <w:r>
        <w:rPr>
          <w:rFonts w:ascii="Times New Roman" w:hAnsi="Times New Roman"/>
          <w:sz w:val="24"/>
          <w:szCs w:val="24"/>
        </w:rPr>
        <w:t>ry, the airport has a fuel storage which consists</w:t>
      </w:r>
      <w:r w:rsidR="00B5754F">
        <w:rPr>
          <w:rFonts w:ascii="Times New Roman" w:hAnsi="Times New Roman"/>
          <w:sz w:val="24"/>
          <w:szCs w:val="24"/>
        </w:rPr>
        <w:t xml:space="preserve"> of three storage tanks and the cargo terminal facil</w:t>
      </w:r>
      <w:r w:rsidR="00B5754F">
        <w:rPr>
          <w:rFonts w:ascii="Times New Roman" w:hAnsi="Times New Roman"/>
          <w:sz w:val="24"/>
          <w:szCs w:val="24"/>
        </w:rPr>
        <w:t>itates every type of goods transportation especially in the pharmaceuticals industry for the transportation of medical supplies. The development of this infrastructure has brought into India a huge amount of foreign currency and helped in the economic deve</w:t>
      </w:r>
      <w:r w:rsidR="00CB0E04">
        <w:rPr>
          <w:rFonts w:ascii="Times New Roman" w:hAnsi="Times New Roman"/>
          <w:sz w:val="24"/>
          <w:szCs w:val="24"/>
        </w:rPr>
        <w:t>lopment of Hyderabad as well as India.</w:t>
      </w:r>
    </w:p>
    <w:p w:rsidR="009D5E64" w:rsidRDefault="009D5E64">
      <w:pPr>
        <w:rPr>
          <w:rFonts w:ascii="Times New Roman" w:hAnsi="Times New Roman"/>
          <w:sz w:val="24"/>
          <w:szCs w:val="24"/>
        </w:rPr>
      </w:pPr>
    </w:p>
    <w:p w:rsidR="009D5E64" w:rsidRDefault="009D5E64">
      <w:pPr>
        <w:rPr>
          <w:rFonts w:ascii="Times New Roman" w:hAnsi="Times New Roman"/>
          <w:sz w:val="24"/>
          <w:szCs w:val="24"/>
        </w:rPr>
      </w:pPr>
    </w:p>
    <w:p w:rsidR="009D5E64" w:rsidRDefault="00B5754F">
      <w:pPr>
        <w:rPr>
          <w:rFonts w:ascii="Times New Roman" w:hAnsi="Times New Roman"/>
          <w:b/>
          <w:bCs/>
          <w:sz w:val="24"/>
          <w:szCs w:val="24"/>
        </w:rPr>
      </w:pPr>
      <w:proofErr w:type="spellStart"/>
      <w:r>
        <w:rPr>
          <w:rFonts w:ascii="Times New Roman" w:hAnsi="Times New Roman"/>
          <w:b/>
          <w:bCs/>
          <w:sz w:val="24"/>
          <w:szCs w:val="24"/>
        </w:rPr>
        <w:t>Allbirds</w:t>
      </w:r>
      <w:proofErr w:type="spellEnd"/>
      <w:r>
        <w:rPr>
          <w:rFonts w:ascii="Times New Roman" w:hAnsi="Times New Roman"/>
          <w:b/>
          <w:bCs/>
          <w:sz w:val="24"/>
          <w:szCs w:val="24"/>
        </w:rPr>
        <w:t xml:space="preserve"> and Adidas: [Brand collaboration]</w:t>
      </w:r>
    </w:p>
    <w:p w:rsidR="009D5E64" w:rsidRDefault="00B5754F">
      <w:pPr>
        <w:rPr>
          <w:rFonts w:ascii="Times New Roman" w:hAnsi="Times New Roman"/>
          <w:sz w:val="24"/>
          <w:szCs w:val="24"/>
        </w:rPr>
      </w:pPr>
      <w:r>
        <w:rPr>
          <w:rFonts w:ascii="Times New Roman" w:hAnsi="Times New Roman"/>
          <w:sz w:val="24"/>
          <w:szCs w:val="24"/>
        </w:rPr>
        <w:t xml:space="preserve">Adidas which is a global leader in sportswear and is known for the quality of products made by the company has recently come into a collaboration with </w:t>
      </w:r>
      <w:proofErr w:type="spellStart"/>
      <w:r>
        <w:rPr>
          <w:rFonts w:ascii="Times New Roman" w:hAnsi="Times New Roman"/>
          <w:sz w:val="24"/>
          <w:szCs w:val="24"/>
        </w:rPr>
        <w:t>Allbirds</w:t>
      </w:r>
      <w:proofErr w:type="spellEnd"/>
      <w:r>
        <w:rPr>
          <w:rFonts w:ascii="Times New Roman" w:hAnsi="Times New Roman"/>
          <w:sz w:val="24"/>
          <w:szCs w:val="24"/>
        </w:rPr>
        <w:t xml:space="preserve"> which </w:t>
      </w:r>
      <w:r>
        <w:rPr>
          <w:rFonts w:ascii="Times New Roman" w:hAnsi="Times New Roman"/>
          <w:sz w:val="24"/>
          <w:szCs w:val="24"/>
        </w:rPr>
        <w:t>is known for its sustainable footwear. These two brands came together to design a shoe with an exceptionally low ca</w:t>
      </w:r>
      <w:r w:rsidR="003B437D">
        <w:rPr>
          <w:rFonts w:ascii="Times New Roman" w:hAnsi="Times New Roman"/>
          <w:sz w:val="24"/>
          <w:szCs w:val="24"/>
        </w:rPr>
        <w:t>rbon footprint. While a</w:t>
      </w:r>
      <w:r>
        <w:rPr>
          <w:rFonts w:ascii="Times New Roman" w:hAnsi="Times New Roman"/>
          <w:sz w:val="24"/>
          <w:szCs w:val="24"/>
        </w:rPr>
        <w:t xml:space="preserve"> pair of Adidas sneakers has an average carbon footprint of between 10 kg and 15 kg, the new shoes had a lowe</w:t>
      </w:r>
      <w:r>
        <w:rPr>
          <w:rFonts w:ascii="Times New Roman" w:hAnsi="Times New Roman"/>
          <w:sz w:val="24"/>
          <w:szCs w:val="24"/>
        </w:rPr>
        <w:t xml:space="preserve">r footprint of only 2.94 kg of CO2 emissions per pair. While both brands are market competitors however they have collaborated together keeping in </w:t>
      </w:r>
      <w:r>
        <w:rPr>
          <w:rFonts w:ascii="Times New Roman" w:hAnsi="Times New Roman"/>
          <w:sz w:val="24"/>
          <w:szCs w:val="24"/>
        </w:rPr>
        <w:lastRenderedPageBreak/>
        <w:t xml:space="preserve">view </w:t>
      </w:r>
      <w:proofErr w:type="gramStart"/>
      <w:r>
        <w:rPr>
          <w:rFonts w:ascii="Times New Roman" w:hAnsi="Times New Roman"/>
          <w:sz w:val="24"/>
          <w:szCs w:val="24"/>
        </w:rPr>
        <w:t>to reduce</w:t>
      </w:r>
      <w:proofErr w:type="gramEnd"/>
      <w:r>
        <w:rPr>
          <w:rFonts w:ascii="Times New Roman" w:hAnsi="Times New Roman"/>
          <w:sz w:val="24"/>
          <w:szCs w:val="24"/>
        </w:rPr>
        <w:t xml:space="preserve"> the environmental impact. In this process </w:t>
      </w:r>
      <w:proofErr w:type="spellStart"/>
      <w:r>
        <w:rPr>
          <w:rFonts w:ascii="Times New Roman" w:hAnsi="Times New Roman"/>
          <w:sz w:val="24"/>
          <w:szCs w:val="24"/>
        </w:rPr>
        <w:t>Allbirds</w:t>
      </w:r>
      <w:proofErr w:type="spellEnd"/>
      <w:r>
        <w:rPr>
          <w:rFonts w:ascii="Times New Roman" w:hAnsi="Times New Roman"/>
          <w:sz w:val="24"/>
          <w:szCs w:val="24"/>
        </w:rPr>
        <w:t xml:space="preserve"> contributed towards the sustainable materia</w:t>
      </w:r>
      <w:r>
        <w:rPr>
          <w:rFonts w:ascii="Times New Roman" w:hAnsi="Times New Roman"/>
          <w:sz w:val="24"/>
          <w:szCs w:val="24"/>
        </w:rPr>
        <w:t>l and the production process whereas Adidas gave in the ideas related to the design of the sportswear which helped to create a clear margin which became a basis for profit sharing. This innovative invention not only attracted customers but also created a w</w:t>
      </w:r>
      <w:r>
        <w:rPr>
          <w:rFonts w:ascii="Times New Roman" w:hAnsi="Times New Roman"/>
          <w:sz w:val="24"/>
          <w:szCs w:val="24"/>
        </w:rPr>
        <w:t>ider scope of market competition to give better quality of goods at best cost to the customers. Such brand collaborations are done through the creation of special purpose vehicles so that the chain businesses of the same promoter group are not affected. Th</w:t>
      </w:r>
      <w:r>
        <w:rPr>
          <w:rFonts w:ascii="Times New Roman" w:hAnsi="Times New Roman"/>
          <w:sz w:val="24"/>
          <w:szCs w:val="24"/>
        </w:rPr>
        <w:t xml:space="preserve">e </w:t>
      </w:r>
      <w:proofErr w:type="gramStart"/>
      <w:r>
        <w:rPr>
          <w:rFonts w:ascii="Times New Roman" w:hAnsi="Times New Roman"/>
          <w:sz w:val="24"/>
          <w:szCs w:val="24"/>
        </w:rPr>
        <w:t>profits earned by the collaboration is</w:t>
      </w:r>
      <w:proofErr w:type="gramEnd"/>
      <w:r>
        <w:rPr>
          <w:rFonts w:ascii="Times New Roman" w:hAnsi="Times New Roman"/>
          <w:sz w:val="24"/>
          <w:szCs w:val="24"/>
        </w:rPr>
        <w:t xml:space="preserve"> reinvested in the chain businesses to expand the same thereby generating wealth and expanding the scope of the business.</w:t>
      </w:r>
    </w:p>
    <w:p w:rsidR="009D5E64" w:rsidRDefault="009D5E64">
      <w:pPr>
        <w:rPr>
          <w:rFonts w:ascii="Times New Roman" w:hAnsi="Times New Roman"/>
          <w:sz w:val="24"/>
          <w:szCs w:val="24"/>
        </w:rPr>
      </w:pPr>
    </w:p>
    <w:p w:rsidR="009D5E64" w:rsidRDefault="00B5754F">
      <w:pPr>
        <w:rPr>
          <w:rFonts w:ascii="Times New Roman" w:hAnsi="Times New Roman"/>
          <w:sz w:val="24"/>
          <w:szCs w:val="24"/>
        </w:rPr>
      </w:pPr>
      <w:proofErr w:type="spellStart"/>
      <w:r>
        <w:rPr>
          <w:rFonts w:ascii="Times New Roman" w:hAnsi="Times New Roman"/>
          <w:b/>
          <w:bCs/>
          <w:sz w:val="24"/>
          <w:szCs w:val="24"/>
        </w:rPr>
        <w:t>Spotify</w:t>
      </w:r>
      <w:proofErr w:type="spellEnd"/>
      <w:r>
        <w:rPr>
          <w:rFonts w:ascii="Times New Roman" w:hAnsi="Times New Roman"/>
          <w:b/>
          <w:bCs/>
          <w:sz w:val="24"/>
          <w:szCs w:val="24"/>
        </w:rPr>
        <w:t xml:space="preserve"> and Starbucks</w:t>
      </w:r>
      <w:proofErr w:type="gramStart"/>
      <w:r>
        <w:rPr>
          <w:rFonts w:ascii="Times New Roman" w:hAnsi="Times New Roman"/>
          <w:b/>
          <w:bCs/>
          <w:sz w:val="24"/>
          <w:szCs w:val="24"/>
        </w:rPr>
        <w:t>:[</w:t>
      </w:r>
      <w:proofErr w:type="gramEnd"/>
      <w:r>
        <w:rPr>
          <w:rFonts w:ascii="Times New Roman" w:hAnsi="Times New Roman"/>
          <w:b/>
          <w:bCs/>
          <w:sz w:val="24"/>
          <w:szCs w:val="24"/>
        </w:rPr>
        <w:t>Brand collaboration]</w:t>
      </w:r>
    </w:p>
    <w:p w:rsidR="009D5E64" w:rsidRDefault="00B5754F">
      <w:pPr>
        <w:rPr>
          <w:rFonts w:ascii="Times New Roman" w:hAnsi="Times New Roman"/>
          <w:sz w:val="24"/>
          <w:szCs w:val="24"/>
        </w:rPr>
      </w:pPr>
      <w:proofErr w:type="spellStart"/>
      <w:r>
        <w:rPr>
          <w:rFonts w:ascii="Times New Roman" w:hAnsi="Times New Roman"/>
          <w:sz w:val="24"/>
          <w:szCs w:val="24"/>
        </w:rPr>
        <w:t>Spotify</w:t>
      </w:r>
      <w:proofErr w:type="spellEnd"/>
      <w:r>
        <w:rPr>
          <w:rFonts w:ascii="Times New Roman" w:hAnsi="Times New Roman"/>
          <w:sz w:val="24"/>
          <w:szCs w:val="24"/>
        </w:rPr>
        <w:t xml:space="preserve"> is a well-known music application which i</w:t>
      </w:r>
      <w:r>
        <w:rPr>
          <w:rFonts w:ascii="Times New Roman" w:hAnsi="Times New Roman"/>
          <w:sz w:val="24"/>
          <w:szCs w:val="24"/>
        </w:rPr>
        <w:t xml:space="preserve">s a platform for millions of songs and podcasts of various artists from all over the world. This application also has the option of creating our own library and playlist consisting of our </w:t>
      </w:r>
      <w:proofErr w:type="spellStart"/>
      <w:r>
        <w:rPr>
          <w:rFonts w:ascii="Times New Roman" w:hAnsi="Times New Roman"/>
          <w:sz w:val="24"/>
          <w:szCs w:val="24"/>
        </w:rPr>
        <w:t>favourite</w:t>
      </w:r>
      <w:proofErr w:type="spellEnd"/>
      <w:r>
        <w:rPr>
          <w:rFonts w:ascii="Times New Roman" w:hAnsi="Times New Roman"/>
          <w:sz w:val="24"/>
          <w:szCs w:val="24"/>
        </w:rPr>
        <w:t xml:space="preserve"> music collections. It has free as well as premium options </w:t>
      </w:r>
      <w:r>
        <w:rPr>
          <w:rFonts w:ascii="Times New Roman" w:hAnsi="Times New Roman"/>
          <w:sz w:val="24"/>
          <w:szCs w:val="24"/>
        </w:rPr>
        <w:t xml:space="preserve">where efficient services are provided to the consumers. It is one of the market leaders in its competitive environment. This famous brand has recently come into </w:t>
      </w:r>
      <w:proofErr w:type="gramStart"/>
      <w:r>
        <w:rPr>
          <w:rFonts w:ascii="Times New Roman" w:hAnsi="Times New Roman"/>
          <w:sz w:val="24"/>
          <w:szCs w:val="24"/>
        </w:rPr>
        <w:t>a collaboration</w:t>
      </w:r>
      <w:proofErr w:type="gramEnd"/>
      <w:r>
        <w:rPr>
          <w:rFonts w:ascii="Times New Roman" w:hAnsi="Times New Roman"/>
          <w:sz w:val="24"/>
          <w:szCs w:val="24"/>
        </w:rPr>
        <w:t xml:space="preserve"> with a famous brand Starbucks which is a global coffee company and is known for</w:t>
      </w:r>
      <w:r>
        <w:rPr>
          <w:rFonts w:ascii="Times New Roman" w:hAnsi="Times New Roman"/>
          <w:sz w:val="24"/>
          <w:szCs w:val="24"/>
        </w:rPr>
        <w:t xml:space="preserve"> its wide range of coffee drinks, other beverages and food items. The major aim behind this collaboration was to target the consumers by way of providing the </w:t>
      </w:r>
      <w:proofErr w:type="spellStart"/>
      <w:r>
        <w:rPr>
          <w:rFonts w:ascii="Times New Roman" w:hAnsi="Times New Roman"/>
          <w:sz w:val="24"/>
          <w:szCs w:val="24"/>
        </w:rPr>
        <w:t>Spotify</w:t>
      </w:r>
      <w:proofErr w:type="spellEnd"/>
      <w:r>
        <w:rPr>
          <w:rFonts w:ascii="Times New Roman" w:hAnsi="Times New Roman"/>
          <w:sz w:val="24"/>
          <w:szCs w:val="24"/>
        </w:rPr>
        <w:t xml:space="preserve"> premium experience in the in-store of the Starbucks. Post this collaboration Starbucks ini</w:t>
      </w:r>
      <w:r>
        <w:rPr>
          <w:rFonts w:ascii="Times New Roman" w:hAnsi="Times New Roman"/>
          <w:sz w:val="24"/>
          <w:szCs w:val="24"/>
        </w:rPr>
        <w:t>tiated a step towards sustainable development by giving take away and food and beverage parcels and orders in paper cups, paper plates and paper bags instead of using plastic. This step plays a major role in environmental protection and safety.</w:t>
      </w:r>
    </w:p>
    <w:p w:rsidR="009D5E64" w:rsidRDefault="009D5E64">
      <w:pPr>
        <w:rPr>
          <w:rFonts w:ascii="Times New Roman" w:hAnsi="Times New Roman"/>
          <w:sz w:val="24"/>
          <w:szCs w:val="24"/>
        </w:rPr>
      </w:pPr>
    </w:p>
    <w:p w:rsidR="009D5E64" w:rsidRDefault="00B5754F">
      <w:pPr>
        <w:rPr>
          <w:rFonts w:ascii="Times New Roman" w:hAnsi="Times New Roman"/>
          <w:sz w:val="24"/>
          <w:szCs w:val="24"/>
        </w:rPr>
      </w:pPr>
      <w:proofErr w:type="spellStart"/>
      <w:r>
        <w:rPr>
          <w:rFonts w:ascii="Times New Roman" w:hAnsi="Times New Roman"/>
          <w:b/>
          <w:bCs/>
          <w:sz w:val="24"/>
          <w:szCs w:val="24"/>
        </w:rPr>
        <w:t>Spotify</w:t>
      </w:r>
      <w:proofErr w:type="spellEnd"/>
      <w:r>
        <w:rPr>
          <w:rFonts w:ascii="Times New Roman" w:hAnsi="Times New Roman"/>
          <w:b/>
          <w:bCs/>
          <w:sz w:val="24"/>
          <w:szCs w:val="24"/>
        </w:rPr>
        <w:t xml:space="preserve"> an</w:t>
      </w:r>
      <w:r>
        <w:rPr>
          <w:rFonts w:ascii="Times New Roman" w:hAnsi="Times New Roman"/>
          <w:b/>
          <w:bCs/>
          <w:sz w:val="24"/>
          <w:szCs w:val="24"/>
        </w:rPr>
        <w:t xml:space="preserve">d </w:t>
      </w:r>
      <w:proofErr w:type="spellStart"/>
      <w:r>
        <w:rPr>
          <w:rFonts w:ascii="Times New Roman" w:hAnsi="Times New Roman"/>
          <w:b/>
          <w:bCs/>
          <w:sz w:val="24"/>
          <w:szCs w:val="24"/>
        </w:rPr>
        <w:t>Uber</w:t>
      </w:r>
      <w:proofErr w:type="spellEnd"/>
      <w:proofErr w:type="gramStart"/>
      <w:r>
        <w:rPr>
          <w:rFonts w:ascii="Times New Roman" w:hAnsi="Times New Roman"/>
          <w:b/>
          <w:bCs/>
          <w:sz w:val="24"/>
          <w:szCs w:val="24"/>
        </w:rPr>
        <w:t>:[</w:t>
      </w:r>
      <w:proofErr w:type="gramEnd"/>
      <w:r>
        <w:rPr>
          <w:rFonts w:ascii="Times New Roman" w:hAnsi="Times New Roman"/>
          <w:b/>
          <w:bCs/>
          <w:sz w:val="24"/>
          <w:szCs w:val="24"/>
        </w:rPr>
        <w:t>Brand collaboration]</w:t>
      </w:r>
    </w:p>
    <w:p w:rsidR="009D5E64" w:rsidRDefault="00B5754F">
      <w:pPr>
        <w:rPr>
          <w:rFonts w:ascii="Times New Roman" w:hAnsi="Times New Roman"/>
          <w:sz w:val="24"/>
          <w:szCs w:val="24"/>
        </w:rPr>
      </w:pPr>
      <w:proofErr w:type="spellStart"/>
      <w:r>
        <w:rPr>
          <w:rFonts w:ascii="Times New Roman" w:hAnsi="Times New Roman"/>
          <w:sz w:val="24"/>
          <w:szCs w:val="24"/>
        </w:rPr>
        <w:t>Spotify</w:t>
      </w:r>
      <w:proofErr w:type="spellEnd"/>
      <w:r>
        <w:rPr>
          <w:rFonts w:ascii="Times New Roman" w:hAnsi="Times New Roman"/>
          <w:sz w:val="24"/>
          <w:szCs w:val="24"/>
        </w:rPr>
        <w:t xml:space="preserve"> has also collaborated with the </w:t>
      </w:r>
      <w:proofErr w:type="spellStart"/>
      <w:r>
        <w:rPr>
          <w:rFonts w:ascii="Times New Roman" w:hAnsi="Times New Roman"/>
          <w:sz w:val="24"/>
          <w:szCs w:val="24"/>
        </w:rPr>
        <w:t>Uber</w:t>
      </w:r>
      <w:proofErr w:type="spellEnd"/>
      <w:r>
        <w:rPr>
          <w:rFonts w:ascii="Times New Roman" w:hAnsi="Times New Roman"/>
          <w:sz w:val="24"/>
          <w:szCs w:val="24"/>
        </w:rPr>
        <w:t xml:space="preserve"> company which is a platform that provides a connection between passengers and drivers that ensures </w:t>
      </w:r>
      <w:proofErr w:type="spellStart"/>
      <w:r>
        <w:rPr>
          <w:rFonts w:ascii="Times New Roman" w:hAnsi="Times New Roman"/>
          <w:sz w:val="24"/>
          <w:szCs w:val="24"/>
        </w:rPr>
        <w:t>traveller</w:t>
      </w:r>
      <w:proofErr w:type="spellEnd"/>
      <w:r>
        <w:rPr>
          <w:rFonts w:ascii="Times New Roman" w:hAnsi="Times New Roman"/>
          <w:sz w:val="24"/>
          <w:szCs w:val="24"/>
        </w:rPr>
        <w:t xml:space="preserve"> safety and comfort within reasonable and affordable prices. Not only taxi </w:t>
      </w:r>
      <w:r>
        <w:rPr>
          <w:rFonts w:ascii="Times New Roman" w:hAnsi="Times New Roman"/>
          <w:sz w:val="24"/>
          <w:szCs w:val="24"/>
        </w:rPr>
        <w:t xml:space="preserve">and scooter services but </w:t>
      </w:r>
      <w:proofErr w:type="spellStart"/>
      <w:r>
        <w:rPr>
          <w:rFonts w:ascii="Times New Roman" w:hAnsi="Times New Roman"/>
          <w:sz w:val="24"/>
          <w:szCs w:val="24"/>
        </w:rPr>
        <w:t>Uber</w:t>
      </w:r>
      <w:proofErr w:type="spellEnd"/>
      <w:r>
        <w:rPr>
          <w:rFonts w:ascii="Times New Roman" w:hAnsi="Times New Roman"/>
          <w:sz w:val="24"/>
          <w:szCs w:val="24"/>
        </w:rPr>
        <w:t xml:space="preserve"> also provides food delivery services by the application of </w:t>
      </w:r>
      <w:proofErr w:type="spellStart"/>
      <w:r>
        <w:rPr>
          <w:rFonts w:ascii="Times New Roman" w:hAnsi="Times New Roman"/>
          <w:sz w:val="24"/>
          <w:szCs w:val="24"/>
        </w:rPr>
        <w:t>Uber</w:t>
      </w:r>
      <w:proofErr w:type="spellEnd"/>
      <w:r>
        <w:rPr>
          <w:rFonts w:ascii="Times New Roman" w:hAnsi="Times New Roman"/>
          <w:sz w:val="24"/>
          <w:szCs w:val="24"/>
        </w:rPr>
        <w:t xml:space="preserve"> eats. This collaboration aimed towards providing the consumers customized music playlist options so as to explore the </w:t>
      </w:r>
      <w:proofErr w:type="spellStart"/>
      <w:r>
        <w:rPr>
          <w:rFonts w:ascii="Times New Roman" w:hAnsi="Times New Roman"/>
          <w:sz w:val="24"/>
          <w:szCs w:val="24"/>
        </w:rPr>
        <w:t>Spotify</w:t>
      </w:r>
      <w:proofErr w:type="spellEnd"/>
      <w:r>
        <w:rPr>
          <w:rFonts w:ascii="Times New Roman" w:hAnsi="Times New Roman"/>
          <w:sz w:val="24"/>
          <w:szCs w:val="24"/>
        </w:rPr>
        <w:t xml:space="preserve"> experience. However, this collaborat</w:t>
      </w:r>
      <w:r>
        <w:rPr>
          <w:rFonts w:ascii="Times New Roman" w:hAnsi="Times New Roman"/>
          <w:sz w:val="24"/>
          <w:szCs w:val="24"/>
        </w:rPr>
        <w:t>ion came to an end due to different priorities of both the companies and shift in technical and logistic channels in maintaining the integration.</w:t>
      </w:r>
    </w:p>
    <w:p w:rsidR="009D5E64" w:rsidRDefault="009D5E64">
      <w:pPr>
        <w:rPr>
          <w:rFonts w:ascii="Times New Roman" w:hAnsi="Times New Roman"/>
          <w:sz w:val="24"/>
          <w:szCs w:val="24"/>
        </w:rPr>
      </w:pPr>
    </w:p>
    <w:p w:rsidR="009D5E64" w:rsidRDefault="00B5754F">
      <w:pPr>
        <w:rPr>
          <w:rFonts w:ascii="Times New Roman" w:hAnsi="Times New Roman"/>
          <w:b/>
          <w:bCs/>
          <w:sz w:val="24"/>
          <w:szCs w:val="24"/>
          <w:u w:val="single"/>
        </w:rPr>
      </w:pPr>
      <w:r>
        <w:rPr>
          <w:rFonts w:ascii="Times New Roman" w:hAnsi="Times New Roman"/>
          <w:b/>
          <w:bCs/>
          <w:sz w:val="24"/>
          <w:szCs w:val="24"/>
          <w:u w:val="single"/>
        </w:rPr>
        <w:t>Conclusion:</w:t>
      </w:r>
    </w:p>
    <w:p w:rsidR="009D5E64" w:rsidRDefault="00B5754F">
      <w:pPr>
        <w:rPr>
          <w:rFonts w:ascii="Times New Roman" w:hAnsi="Times New Roman" w:cs="Times New Roman"/>
          <w:sz w:val="24"/>
          <w:szCs w:val="24"/>
        </w:rPr>
      </w:pPr>
      <w:r>
        <w:rPr>
          <w:rFonts w:ascii="Times New Roman" w:eastAsia="SimSun" w:hAnsi="Times New Roman" w:cs="Times New Roman"/>
          <w:sz w:val="24"/>
          <w:szCs w:val="24"/>
        </w:rPr>
        <w:t>In the</w:t>
      </w:r>
      <w:r>
        <w:rPr>
          <w:rFonts w:ascii="Times New Roman" w:eastAsia="SimSun" w:hAnsi="Times New Roman" w:cs="Times New Roman"/>
          <w:sz w:val="24"/>
          <w:szCs w:val="24"/>
        </w:rPr>
        <w:t xml:space="preserve"> field </w:t>
      </w:r>
      <w:proofErr w:type="gramStart"/>
      <w:r>
        <w:rPr>
          <w:rFonts w:ascii="Times New Roman" w:eastAsia="SimSun" w:hAnsi="Times New Roman" w:cs="Times New Roman"/>
          <w:sz w:val="24"/>
          <w:szCs w:val="24"/>
        </w:rPr>
        <w:t xml:space="preserve">of </w:t>
      </w:r>
      <w:r>
        <w:rPr>
          <w:rFonts w:ascii="Times New Roman" w:eastAsia="SimSun" w:hAnsi="Times New Roman" w:cs="Times New Roman"/>
          <w:sz w:val="24"/>
          <w:szCs w:val="24"/>
        </w:rPr>
        <w:t xml:space="preserve"> business</w:t>
      </w:r>
      <w:proofErr w:type="gramEnd"/>
      <w:r>
        <w:rPr>
          <w:rFonts w:ascii="Times New Roman" w:eastAsia="SimSun" w:hAnsi="Times New Roman" w:cs="Times New Roman"/>
          <w:sz w:val="24"/>
          <w:szCs w:val="24"/>
        </w:rPr>
        <w:t xml:space="preserve"> sustainability, working together is not just a smart choice but a powerful way to deal with complex issues and create real </w:t>
      </w:r>
      <w:proofErr w:type="spellStart"/>
      <w:r>
        <w:rPr>
          <w:rFonts w:ascii="Times New Roman" w:eastAsia="SimSun" w:hAnsi="Times New Roman" w:cs="Times New Roman"/>
          <w:sz w:val="24"/>
          <w:szCs w:val="24"/>
        </w:rPr>
        <w:t>change</w:t>
      </w:r>
      <w:r>
        <w:rPr>
          <w:rFonts w:ascii="Times New Roman" w:eastAsia="SimSun" w:hAnsi="Times New Roman" w:cs="Times New Roman"/>
          <w:sz w:val="24"/>
          <w:szCs w:val="24"/>
        </w:rPr>
        <w:t>.T</w:t>
      </w:r>
      <w:r>
        <w:rPr>
          <w:rFonts w:ascii="Times New Roman" w:eastAsia="SimSun" w:hAnsi="Times New Roman" w:cs="Times New Roman"/>
          <w:sz w:val="24"/>
          <w:szCs w:val="24"/>
        </w:rPr>
        <w:t>he</w:t>
      </w:r>
      <w:proofErr w:type="spellEnd"/>
      <w:r>
        <w:rPr>
          <w:rFonts w:ascii="Times New Roman" w:eastAsia="SimSun" w:hAnsi="Times New Roman" w:cs="Times New Roman"/>
          <w:sz w:val="24"/>
          <w:szCs w:val="24"/>
        </w:rPr>
        <w:t xml:space="preserve"> role of collaboration in business </w:t>
      </w:r>
      <w:r>
        <w:rPr>
          <w:rFonts w:ascii="Times New Roman" w:eastAsia="SimSun" w:hAnsi="Times New Roman" w:cs="Times New Roman"/>
          <w:sz w:val="24"/>
          <w:szCs w:val="24"/>
        </w:rPr>
        <w:lastRenderedPageBreak/>
        <w:t>sustainability is not just about achieving short-term goals but about creating</w:t>
      </w:r>
      <w:r>
        <w:rPr>
          <w:rFonts w:ascii="Times New Roman" w:eastAsia="SimSun" w:hAnsi="Times New Roman" w:cs="Times New Roman"/>
          <w:sz w:val="24"/>
          <w:szCs w:val="24"/>
        </w:rPr>
        <w:t xml:space="preserve"> a resilient and prosperous future for businesses and society at large. By harnessing synergy through collaboration, organizat</w:t>
      </w:r>
      <w:r w:rsidR="00DC6A2F">
        <w:rPr>
          <w:rFonts w:ascii="Times New Roman" w:eastAsia="SimSun" w:hAnsi="Times New Roman" w:cs="Times New Roman"/>
          <w:sz w:val="24"/>
          <w:szCs w:val="24"/>
        </w:rPr>
        <w:t>ions can pave the way for a</w:t>
      </w:r>
      <w:r>
        <w:rPr>
          <w:rFonts w:ascii="Times New Roman" w:eastAsia="SimSun" w:hAnsi="Times New Roman" w:cs="Times New Roman"/>
          <w:sz w:val="24"/>
          <w:szCs w:val="24"/>
        </w:rPr>
        <w:t xml:space="preserve"> sustainable and equitable world.</w:t>
      </w:r>
    </w:p>
    <w:p w:rsidR="009D5E64" w:rsidRDefault="009D5E64">
      <w:pPr>
        <w:rPr>
          <w:rFonts w:ascii="Times New Roman" w:hAnsi="Times New Roman"/>
          <w:sz w:val="24"/>
          <w:szCs w:val="24"/>
        </w:rPr>
      </w:pPr>
    </w:p>
    <w:p w:rsidR="009D5E64" w:rsidRDefault="00B5754F">
      <w:pPr>
        <w:rPr>
          <w:rFonts w:ascii="Times New Roman" w:hAnsi="Times New Roman"/>
          <w:b/>
          <w:bCs/>
          <w:sz w:val="24"/>
          <w:szCs w:val="24"/>
          <w:u w:val="single"/>
        </w:rPr>
      </w:pPr>
      <w:r>
        <w:rPr>
          <w:rFonts w:ascii="Times New Roman" w:hAnsi="Times New Roman"/>
          <w:b/>
          <w:bCs/>
          <w:sz w:val="24"/>
          <w:szCs w:val="24"/>
          <w:u w:val="single"/>
        </w:rPr>
        <w:t>References:</w:t>
      </w:r>
    </w:p>
    <w:p w:rsidR="009D5E64" w:rsidRDefault="00B5754F">
      <w:pPr>
        <w:numPr>
          <w:ilvl w:val="0"/>
          <w:numId w:val="1"/>
        </w:numPr>
        <w:rPr>
          <w:rFonts w:ascii="Times New Roman" w:hAnsi="Times New Roman"/>
          <w:sz w:val="24"/>
          <w:szCs w:val="24"/>
        </w:rPr>
      </w:pPr>
      <w:r>
        <w:rPr>
          <w:rFonts w:ascii="Times New Roman" w:hAnsi="Times New Roman"/>
          <w:sz w:val="24"/>
          <w:szCs w:val="24"/>
        </w:rPr>
        <w:t xml:space="preserve">Academic Journals: </w:t>
      </w:r>
      <w:r>
        <w:rPr>
          <w:rFonts w:ascii="Times New Roman" w:hAnsi="Times New Roman"/>
          <w:b/>
          <w:bCs/>
          <w:sz w:val="24"/>
          <w:szCs w:val="24"/>
        </w:rPr>
        <w:t>Whelan, G., &amp; Fink, C.</w:t>
      </w:r>
      <w:r>
        <w:rPr>
          <w:rFonts w:ascii="Times New Roman" w:hAnsi="Times New Roman"/>
          <w:sz w:val="24"/>
          <w:szCs w:val="24"/>
        </w:rPr>
        <w:t xml:space="preserve"> (2016). </w:t>
      </w:r>
      <w:r>
        <w:rPr>
          <w:rFonts w:ascii="Times New Roman" w:hAnsi="Times New Roman"/>
          <w:b/>
          <w:bCs/>
          <w:sz w:val="24"/>
          <w:szCs w:val="24"/>
        </w:rPr>
        <w:t>“</w:t>
      </w:r>
      <w:r>
        <w:rPr>
          <w:rFonts w:ascii="Times New Roman" w:hAnsi="Times New Roman"/>
          <w:b/>
          <w:bCs/>
          <w:sz w:val="24"/>
          <w:szCs w:val="24"/>
        </w:rPr>
        <w:t>Collaborative governance for sustainable development.”</w:t>
      </w:r>
      <w:r>
        <w:rPr>
          <w:rFonts w:ascii="Times New Roman" w:hAnsi="Times New Roman"/>
          <w:sz w:val="24"/>
          <w:szCs w:val="24"/>
        </w:rPr>
        <w:t xml:space="preserve"> </w:t>
      </w:r>
    </w:p>
    <w:p w:rsidR="009D5E64" w:rsidRDefault="009D5E64">
      <w:pPr>
        <w:numPr>
          <w:ilvl w:val="0"/>
          <w:numId w:val="1"/>
        </w:numPr>
        <w:rPr>
          <w:rFonts w:ascii="Times New Roman" w:hAnsi="Times New Roman"/>
          <w:sz w:val="24"/>
          <w:szCs w:val="24"/>
        </w:rPr>
      </w:pPr>
      <w:hyperlink r:id="rId16" w:history="1">
        <w:r w:rsidR="00B5754F">
          <w:rPr>
            <w:rStyle w:val="Hyperlink"/>
            <w:rFonts w:ascii="Times New Roman" w:hAnsi="Times New Roman"/>
            <w:sz w:val="24"/>
            <w:szCs w:val="24"/>
          </w:rPr>
          <w:t>https://visme.co/blog/business-collaboration</w:t>
        </w:r>
      </w:hyperlink>
    </w:p>
    <w:p w:rsidR="009D5E64" w:rsidRDefault="009D5E64">
      <w:pPr>
        <w:numPr>
          <w:ilvl w:val="0"/>
          <w:numId w:val="1"/>
        </w:numPr>
        <w:rPr>
          <w:rFonts w:ascii="Times New Roman" w:hAnsi="Times New Roman"/>
          <w:sz w:val="24"/>
          <w:szCs w:val="24"/>
        </w:rPr>
      </w:pPr>
      <w:hyperlink r:id="rId17" w:history="1">
        <w:r w:rsidR="00B5754F">
          <w:rPr>
            <w:rStyle w:val="Hyperlink"/>
            <w:rFonts w:ascii="Times New Roman" w:hAnsi="Times New Roman"/>
            <w:sz w:val="24"/>
            <w:szCs w:val="24"/>
          </w:rPr>
          <w:t>https://www.hypeinnovation.com</w:t>
        </w:r>
      </w:hyperlink>
    </w:p>
    <w:p w:rsidR="009D5E64" w:rsidRDefault="009D5E64">
      <w:pPr>
        <w:numPr>
          <w:ilvl w:val="0"/>
          <w:numId w:val="1"/>
        </w:numPr>
        <w:rPr>
          <w:rFonts w:ascii="Times New Roman" w:hAnsi="Times New Roman"/>
          <w:sz w:val="24"/>
          <w:szCs w:val="24"/>
        </w:rPr>
      </w:pPr>
      <w:hyperlink r:id="rId18" w:history="1">
        <w:r w:rsidR="00B5754F">
          <w:rPr>
            <w:rStyle w:val="Hyperlink"/>
            <w:rFonts w:ascii="Times New Roman" w:hAnsi="Times New Roman"/>
            <w:sz w:val="24"/>
            <w:szCs w:val="24"/>
          </w:rPr>
          <w:t>https://unglobalcompact.org/</w:t>
        </w:r>
      </w:hyperlink>
    </w:p>
    <w:p w:rsidR="009D5E64" w:rsidRDefault="009D5E64">
      <w:pPr>
        <w:numPr>
          <w:ilvl w:val="0"/>
          <w:numId w:val="1"/>
        </w:numPr>
        <w:rPr>
          <w:rFonts w:ascii="Times New Roman" w:hAnsi="Times New Roman"/>
          <w:sz w:val="24"/>
          <w:szCs w:val="24"/>
        </w:rPr>
      </w:pPr>
      <w:hyperlink r:id="rId19" w:history="1">
        <w:r w:rsidR="00B5754F">
          <w:rPr>
            <w:rStyle w:val="Hyperlink"/>
            <w:rFonts w:ascii="Times New Roman" w:hAnsi="Times New Roman"/>
            <w:sz w:val="24"/>
            <w:szCs w:val="24"/>
          </w:rPr>
          <w:t>https://www.aspeninstitute.org/</w:t>
        </w:r>
      </w:hyperlink>
    </w:p>
    <w:p w:rsidR="009D5E64" w:rsidRDefault="009D5E64">
      <w:pPr>
        <w:ind w:left="360"/>
        <w:rPr>
          <w:rFonts w:ascii="Times New Roman" w:hAnsi="Times New Roman"/>
          <w:sz w:val="24"/>
          <w:szCs w:val="24"/>
        </w:rPr>
      </w:pPr>
    </w:p>
    <w:p w:rsidR="009D5E64" w:rsidRDefault="009D5E64">
      <w:pPr>
        <w:rPr>
          <w:rFonts w:ascii="Times New Roman" w:hAnsi="Times New Roman"/>
          <w:sz w:val="24"/>
          <w:szCs w:val="24"/>
        </w:rPr>
      </w:pPr>
    </w:p>
    <w:p w:rsidR="009D5E64" w:rsidRDefault="009D5E64">
      <w:pPr>
        <w:rPr>
          <w:rFonts w:ascii="Times New Roman" w:hAnsi="Times New Roman"/>
          <w:sz w:val="24"/>
          <w:szCs w:val="24"/>
        </w:rPr>
      </w:pPr>
      <w:bookmarkStart w:id="0" w:name="_GoBack"/>
      <w:bookmarkEnd w:id="0"/>
    </w:p>
    <w:sectPr w:rsidR="009D5E64" w:rsidSect="009D5E6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54F" w:rsidRDefault="00B5754F">
      <w:pPr>
        <w:spacing w:line="240" w:lineRule="auto"/>
      </w:pPr>
      <w:r>
        <w:separator/>
      </w:r>
    </w:p>
  </w:endnote>
  <w:endnote w:type="continuationSeparator" w:id="0">
    <w:p w:rsidR="00B5754F" w:rsidRDefault="00B575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54F" w:rsidRDefault="00B5754F">
      <w:pPr>
        <w:spacing w:after="0"/>
      </w:pPr>
      <w:r>
        <w:separator/>
      </w:r>
    </w:p>
  </w:footnote>
  <w:footnote w:type="continuationSeparator" w:id="0">
    <w:p w:rsidR="00B5754F" w:rsidRDefault="00B575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742"/>
    <w:multiLevelType w:val="hybridMultilevel"/>
    <w:tmpl w:val="86A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F4FC8"/>
    <w:multiLevelType w:val="multilevel"/>
    <w:tmpl w:val="394F4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8E5E30"/>
    <w:rsid w:val="00083976"/>
    <w:rsid w:val="000E5104"/>
    <w:rsid w:val="003371CB"/>
    <w:rsid w:val="00366DBA"/>
    <w:rsid w:val="00367799"/>
    <w:rsid w:val="003B437D"/>
    <w:rsid w:val="00495BE2"/>
    <w:rsid w:val="00501061"/>
    <w:rsid w:val="00523467"/>
    <w:rsid w:val="00544334"/>
    <w:rsid w:val="00577774"/>
    <w:rsid w:val="00674A5E"/>
    <w:rsid w:val="006C58FF"/>
    <w:rsid w:val="00747551"/>
    <w:rsid w:val="00813102"/>
    <w:rsid w:val="00830E3A"/>
    <w:rsid w:val="00873C84"/>
    <w:rsid w:val="0088667A"/>
    <w:rsid w:val="008E5E30"/>
    <w:rsid w:val="00906533"/>
    <w:rsid w:val="00977724"/>
    <w:rsid w:val="009D5E64"/>
    <w:rsid w:val="00A028F7"/>
    <w:rsid w:val="00A62657"/>
    <w:rsid w:val="00B5754F"/>
    <w:rsid w:val="00CA75DE"/>
    <w:rsid w:val="00CB0E04"/>
    <w:rsid w:val="00D75F84"/>
    <w:rsid w:val="00DC6A2F"/>
    <w:rsid w:val="00F70553"/>
    <w:rsid w:val="00FC1D25"/>
    <w:rsid w:val="092A54AB"/>
    <w:rsid w:val="12D22A79"/>
    <w:rsid w:val="13533D6F"/>
    <w:rsid w:val="14993069"/>
    <w:rsid w:val="14D35B50"/>
    <w:rsid w:val="18550677"/>
    <w:rsid w:val="1908399E"/>
    <w:rsid w:val="1A00225E"/>
    <w:rsid w:val="1B2E161D"/>
    <w:rsid w:val="1B4C6157"/>
    <w:rsid w:val="1C187391"/>
    <w:rsid w:val="1CAD7018"/>
    <w:rsid w:val="1EEF387C"/>
    <w:rsid w:val="212A2A86"/>
    <w:rsid w:val="21447A99"/>
    <w:rsid w:val="222F280E"/>
    <w:rsid w:val="2323331B"/>
    <w:rsid w:val="234826EF"/>
    <w:rsid w:val="25A869D6"/>
    <w:rsid w:val="269478D8"/>
    <w:rsid w:val="27AF38A8"/>
    <w:rsid w:val="2923120B"/>
    <w:rsid w:val="2AC90A63"/>
    <w:rsid w:val="2E782484"/>
    <w:rsid w:val="2F0F5FD2"/>
    <w:rsid w:val="300318C5"/>
    <w:rsid w:val="3B632070"/>
    <w:rsid w:val="3C0259A9"/>
    <w:rsid w:val="3DF52EB3"/>
    <w:rsid w:val="3F2C09B1"/>
    <w:rsid w:val="458D77A6"/>
    <w:rsid w:val="4FF50B5A"/>
    <w:rsid w:val="5087747C"/>
    <w:rsid w:val="55C1592A"/>
    <w:rsid w:val="56E44CEC"/>
    <w:rsid w:val="5711443D"/>
    <w:rsid w:val="5A5752C7"/>
    <w:rsid w:val="5B7C027A"/>
    <w:rsid w:val="5B7C4697"/>
    <w:rsid w:val="5B9250A0"/>
    <w:rsid w:val="5DB61824"/>
    <w:rsid w:val="60CA2255"/>
    <w:rsid w:val="61E9037B"/>
    <w:rsid w:val="666E469A"/>
    <w:rsid w:val="679C5ABD"/>
    <w:rsid w:val="67D45789"/>
    <w:rsid w:val="6A143694"/>
    <w:rsid w:val="6B5B34AF"/>
    <w:rsid w:val="6C600D60"/>
    <w:rsid w:val="6D7439F5"/>
    <w:rsid w:val="71E13C65"/>
    <w:rsid w:val="74563369"/>
    <w:rsid w:val="7A23439B"/>
    <w:rsid w:val="7D2336C8"/>
    <w:rsid w:val="7E0D0E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64"/>
    <w:pPr>
      <w:spacing w:after="200" w:line="276" w:lineRule="auto"/>
    </w:pPr>
    <w:rPr>
      <w:rFonts w:asciiTheme="minorHAnsi" w:eastAsiaTheme="minorHAnsi" w:hAnsiTheme="minorHAnsi" w:cstheme="minorBidi"/>
      <w:sz w:val="22"/>
    </w:rPr>
  </w:style>
  <w:style w:type="paragraph" w:styleId="Heading3">
    <w:name w:val="heading 3"/>
    <w:next w:val="Normal"/>
    <w:uiPriority w:val="9"/>
    <w:semiHidden/>
    <w:unhideWhenUsed/>
    <w:qFormat/>
    <w:rsid w:val="009D5E64"/>
    <w:pPr>
      <w:spacing w:beforeAutospacing="1" w:afterAutospacing="1"/>
      <w:outlineLvl w:val="2"/>
    </w:pPr>
    <w:rPr>
      <w:rFonts w:ascii="SimSun" w:hAnsi="SimSun" w:cs="Mangal"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5E64"/>
    <w:rPr>
      <w:i/>
      <w:iCs/>
    </w:rPr>
  </w:style>
  <w:style w:type="character" w:styleId="Hyperlink">
    <w:name w:val="Hyperlink"/>
    <w:basedOn w:val="DefaultParagraphFont"/>
    <w:uiPriority w:val="99"/>
    <w:semiHidden/>
    <w:unhideWhenUsed/>
    <w:rsid w:val="009D5E64"/>
    <w:rPr>
      <w:color w:val="0000FF"/>
      <w:u w:val="single"/>
    </w:rPr>
  </w:style>
  <w:style w:type="paragraph" w:styleId="NormalWeb">
    <w:name w:val="Normal (Web)"/>
    <w:uiPriority w:val="99"/>
    <w:semiHidden/>
    <w:unhideWhenUsed/>
    <w:rsid w:val="009D5E64"/>
    <w:pPr>
      <w:spacing w:beforeAutospacing="1" w:afterAutospacing="1"/>
    </w:pPr>
    <w:rPr>
      <w:rFonts w:cs="Mangal"/>
      <w:sz w:val="24"/>
      <w:szCs w:val="24"/>
      <w:lang w:eastAsia="zh-CN"/>
    </w:rPr>
  </w:style>
  <w:style w:type="character" w:styleId="Strong">
    <w:name w:val="Strong"/>
    <w:basedOn w:val="DefaultParagraphFont"/>
    <w:uiPriority w:val="22"/>
    <w:qFormat/>
    <w:rsid w:val="009D5E64"/>
    <w:rPr>
      <w:b/>
      <w:bCs/>
    </w:rPr>
  </w:style>
  <w:style w:type="paragraph" w:styleId="ListParagraph">
    <w:name w:val="List Paragraph"/>
    <w:basedOn w:val="Normal"/>
    <w:uiPriority w:val="34"/>
    <w:qFormat/>
    <w:rsid w:val="009D5E64"/>
    <w:pPr>
      <w:ind w:left="720"/>
      <w:contextualSpacing/>
    </w:pPr>
  </w:style>
  <w:style w:type="paragraph" w:styleId="BalloonText">
    <w:name w:val="Balloon Text"/>
    <w:basedOn w:val="Normal"/>
    <w:link w:val="BalloonTextChar"/>
    <w:uiPriority w:val="99"/>
    <w:semiHidden/>
    <w:unhideWhenUsed/>
    <w:rsid w:val="0057777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77774"/>
    <w:rPr>
      <w:rFonts w:ascii="Tahoma" w:eastAsiaTheme="minorHAnsi"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search?sca_esv=ab2585b2b0b24f44&amp;cs=0&amp;q=kith+and+coca-cola&amp;stick=H4sIAAAAAAAAAG1Su24TQRTFaIksBIRMXhgQGlkhqVBkSD7Adqw87CQrbGKoors7N_bI4xlrZlb28gtQ8Qnp6PgB-BBS02yBRIdcIGZnI6CgPec-zjn3lmvV0u68tNLQIBmNlRAQKQ2WK2nmN8vnrZPeYe_N-aeglAUrhHQQDdC6K-2jsbQlxllAyP2GGkdgPB7yGegsWLx9d3uwXauxGduVO9JmwWPysDlMoohjUXiUaDCGxzQEPcqCR6SypwzS0wvaVELpoqg7hFSAX93mduixporhmVPq4CWyeJoAp7n2RqqRqSxYJ6shyAHwQucBAjMTiDELlslSiPTEmyu4TSd_k2yETgo94wyoiyFGgbbYfgBapzRU1qL2GrpbUxTCcw0EDVHq7e-rUCs6oy_R4YkQWbBKlrsWdJTEI-OI7kRZfpF6fE9pblWO9iBWbk5ev0CCw3ar7qe9ilB7R_92NY779DXtqIQbepZwa5XMggdk7U8Yjj2OmZIg2Jbxc9ogU_SD6sx5c2CFrPdAD9C65R0uhPOWCG7f5u7cjroQEdfM-B7429NUehTzWGBxEueL9kE7boNU26ng6E5ixmh5XMTWRsnAxXSEUuajq4T2EMxEo7l-nn2NKKdKubg0TrkcXN4io_y-xRNeW_q6ULnx7tv7F_MfX67svadPvv8sP7_s__p8p3z18UP5vy_7G-6q1lLPAgAA&amp;sa=X&amp;ved=2ahUKEwiW9rPvgrGHAxVw3TgGHSnQC-AQ7fAIegUIABC1Ag" TargetMode="External"/><Relationship Id="rId18" Type="http://schemas.openxmlformats.org/officeDocument/2006/relationships/hyperlink" Target="https://unglobalcompac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justinwelsh.me/article/branding-for-solopreneurs" TargetMode="External"/><Relationship Id="rId17" Type="http://schemas.openxmlformats.org/officeDocument/2006/relationships/hyperlink" Target="https://www.hypeinnovation.com" TargetMode="External"/><Relationship Id="rId2" Type="http://schemas.openxmlformats.org/officeDocument/2006/relationships/styles" Target="styles.xml"/><Relationship Id="rId16" Type="http://schemas.openxmlformats.org/officeDocument/2006/relationships/hyperlink" Target="https://visme.co/blog/business-collabo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nwelsh.me/article/solopreneur-marketing" TargetMode="External"/><Relationship Id="rId5" Type="http://schemas.openxmlformats.org/officeDocument/2006/relationships/footnotes" Target="footnotes.xml"/><Relationship Id="rId15" Type="http://schemas.openxmlformats.org/officeDocument/2006/relationships/hyperlink" Target="https://www.google.com/search?sca_esv=ab2585b2b0b24f44&amp;cs=0&amp;q=doritos+x+taco+bell&amp;stick=H4sIAAAAAAAAAG1Sy24TMRSl1VBFCCh1WkoAISsq7aqqQuEDkjTqI2k7IqGBVXVnfJtYcezI9igZfgFWfEJ37PgB-BC6ZjMLJHYoC4THgwoLtufce-45xy7Vqou13fnCakODZDRWQkCkNFiupJkvls5bJ73D3pvzT8FCFqwS0kE0QOtutI_G0pYYZwEh9xpqHIHxeMhnoLNg-dadncFOrcZm7IV8Lm0WPCYPm8MkijgWg0eJBmN4TEPQoyx4RCp7yiA9vaBNJZQuhrpDSAX4021uhx5rqhi2nVMHr5Dl0wQ4zb03Uo1MZcE6WQtBDoAXPg8QmJlAjFlQJish0hMfruA2nf1NshE6K_SMM6CuhhgF2uL6AWid0lBZi9p76G5NUQjPNRA0RKmPv69CreiMvkSHJ0JkwRopdy3oKIlHxhHdibL8IvX4ntLcqhztQaycTj6_RILDdqvu1V5FqH2if7cax336mnZUwg09S7i1SmbBA3L_ugzHHsdMSRBsy3idNsgUvVCduWwOrJD1HugBWne8w4Vw2RLB7ds8nbtRFyLimhm_A393mkqPYh4LLJ7E5aJ90I7bINV2Kji6JzFjtDwuamujZOBqOkIpc-kqoT0EM9Fo_nyefY0op0q5ujROuRxc3iyz615s3kvkevm6VLnx7tv73fmPL1f27tMn33-Wnl32f32-Xbr6-KH03z_7G5eNpU7RAgAA&amp;sa=X&amp;ved=2ahUKEwiW9rPvgrGHAxVw3TgGHSnQC-AQ7fAIegQIABBE" TargetMode="External"/><Relationship Id="rId10" Type="http://schemas.openxmlformats.org/officeDocument/2006/relationships/hyperlink" Target="https://www.investopedia.com/ask/answers/021715/what-impact-publicprivate-partnerships-have-economic-growth.asp" TargetMode="External"/><Relationship Id="rId19" Type="http://schemas.openxmlformats.org/officeDocument/2006/relationships/hyperlink" Target="https://www.aspeninstitute.org/" TargetMode="External"/><Relationship Id="rId4" Type="http://schemas.openxmlformats.org/officeDocument/2006/relationships/webSettings" Target="webSettings.xml"/><Relationship Id="rId9" Type="http://schemas.openxmlformats.org/officeDocument/2006/relationships/hyperlink" Target="https://www.investopedia.com/terms/p/privatefinanceinitiative.asp" TargetMode="External"/><Relationship Id="rId14" Type="http://schemas.openxmlformats.org/officeDocument/2006/relationships/hyperlink" Target="https://www.google.com/search?sca_esv=ab2585b2b0b24f44&amp;cs=0&amp;q=uber+and+spotify&amp;stick=H4sIAAAAAAAAAG1Sy24TMRSllakiBLR1W0oAIasq7QpVAfoBSRr1kbQdkdDAqrozvk2sOHZke5QMvwArPqE7dvwAfAhds5kFEjuUBcLx8FqwPefec885dqmyMV_Znc6t1gwozhItJcTagBNa2el86bxx0jnsvDr_QOZyskppC9ECq_rRLlrHGnKYE0qXanoYgw14JCZgcrJ449ZOb6dS4RO-q54pl5MH9F69n8axwGLwKDVgrUhYBGaQk_u0vKctstMLVtdSm2Ko3YdMQjjdFK4fsLpO4LF36uFluniagmAz77XMINc5WadrEageiMLnAQK3I0gwJyt0OUJ2EsIV3Ja3v0U3I2-FnQkOzNeQoERXXD8AYzIWaefQBA_t7TFKGbgagoE4C_H3dWQ0m7Dn6PFUypys0ZW2AxOnycB6oj3STlxkAd_TRjg9QzuQaK8zm1-g5LDZqAa1FzGakOjfrdpxl71kLZ0Ky85S4ZxWOblL7_wpw7PHCdcKJN-2QacJKsMgVOU-mwfLdL0DpofOH28JKX22VAr3epbO36hKGQvDbdiBvzt1bQaJSCQWT-JzsS4Yz23SjWYmBfonsUN0Iilqa6Li4Gs6QqVm0huUdRDsyKD99Xn2DaIaa-3rMjgWqnd5fSn9HdsWsT8vlK-9-fL26fTbpyt3-9HDr99LTy67Pz7eLF29f1f674f9CX_FYynOAgAA&amp;sa=X&amp;ved=2ahUKEwiW9rPvgrGHAxVw3TgGHSnQC-AQ7fAIegQIA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Yuvaraj</dc:creator>
  <cp:lastModifiedBy>Yuvaraj</cp:lastModifiedBy>
  <cp:revision>2</cp:revision>
  <dcterms:created xsi:type="dcterms:W3CDTF">2024-09-03T18:05:00Z</dcterms:created>
  <dcterms:modified xsi:type="dcterms:W3CDTF">2024-09-03T18:05:00Z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06A43CF7A1A1407F9AE72925C744E085_12</vt:lpwstr>
  </property>
</Properties>
</file>