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C5D81" w14:textId="77777777" w:rsidR="009A1609" w:rsidRDefault="009A1609" w:rsidP="0049566F">
      <w:pPr>
        <w:spacing w:line="360" w:lineRule="auto"/>
        <w:jc w:val="center"/>
        <w:rPr>
          <w:rFonts w:ascii="Times New Roman" w:hAnsi="Times New Roman" w:cs="Times New Roman"/>
          <w:b/>
          <w:bCs/>
          <w:sz w:val="28"/>
          <w:szCs w:val="28"/>
        </w:rPr>
      </w:pPr>
      <w:r w:rsidRPr="007070A7">
        <w:rPr>
          <w:rFonts w:ascii="Times New Roman" w:hAnsi="Times New Roman" w:cs="Times New Roman"/>
          <w:b/>
          <w:bCs/>
          <w:sz w:val="28"/>
          <w:szCs w:val="28"/>
        </w:rPr>
        <w:t xml:space="preserve">Harnessing AI and Machine Learning: Opportunities and Challenges in Ethanol-Gasoline Blended Fuels Performance and Combustion </w:t>
      </w:r>
      <w:r>
        <w:rPr>
          <w:rFonts w:ascii="Times New Roman" w:hAnsi="Times New Roman" w:cs="Times New Roman"/>
          <w:b/>
          <w:bCs/>
          <w:sz w:val="28"/>
          <w:szCs w:val="28"/>
        </w:rPr>
        <w:t>S</w:t>
      </w:r>
      <w:r w:rsidRPr="007070A7">
        <w:rPr>
          <w:rFonts w:ascii="Times New Roman" w:hAnsi="Times New Roman" w:cs="Times New Roman"/>
          <w:b/>
          <w:bCs/>
          <w:sz w:val="28"/>
          <w:szCs w:val="28"/>
        </w:rPr>
        <w:t>ystems</w:t>
      </w:r>
    </w:p>
    <w:p w14:paraId="6C9881B0" w14:textId="77777777" w:rsidR="00F03198" w:rsidRPr="008B39FE" w:rsidRDefault="00F03198" w:rsidP="0049566F">
      <w:pPr>
        <w:pStyle w:val="ListParagraph"/>
        <w:numPr>
          <w:ilvl w:val="0"/>
          <w:numId w:val="3"/>
        </w:numPr>
        <w:spacing w:line="360" w:lineRule="auto"/>
        <w:rPr>
          <w:rFonts w:ascii="Times New Roman" w:hAnsi="Times New Roman" w:cs="Times New Roman"/>
          <w:b/>
          <w:bCs/>
          <w:sz w:val="24"/>
          <w:szCs w:val="24"/>
        </w:rPr>
      </w:pPr>
      <w:r w:rsidRPr="008B39FE">
        <w:rPr>
          <w:rFonts w:ascii="Times New Roman" w:hAnsi="Times New Roman" w:cs="Times New Roman"/>
          <w:b/>
          <w:bCs/>
          <w:sz w:val="24"/>
          <w:szCs w:val="24"/>
        </w:rPr>
        <w:t>INTRODUCTION</w:t>
      </w:r>
    </w:p>
    <w:p w14:paraId="66619073" w14:textId="77777777" w:rsidR="00F03198" w:rsidRPr="003428B3" w:rsidRDefault="00F03198" w:rsidP="0049566F">
      <w:pPr>
        <w:pStyle w:val="ListParagraph"/>
        <w:numPr>
          <w:ilvl w:val="1"/>
          <w:numId w:val="1"/>
        </w:numPr>
        <w:spacing w:line="360" w:lineRule="auto"/>
        <w:ind w:hanging="11"/>
        <w:rPr>
          <w:rFonts w:ascii="Times New Roman" w:hAnsi="Times New Roman" w:cs="Times New Roman"/>
          <w:b/>
          <w:bCs/>
          <w:sz w:val="24"/>
          <w:szCs w:val="24"/>
        </w:rPr>
      </w:pPr>
      <w:r w:rsidRPr="003428B3">
        <w:rPr>
          <w:rFonts w:ascii="Times New Roman" w:hAnsi="Times New Roman" w:cs="Times New Roman"/>
          <w:b/>
          <w:bCs/>
          <w:sz w:val="24"/>
          <w:szCs w:val="24"/>
        </w:rPr>
        <w:t xml:space="preserve">Background </w:t>
      </w:r>
      <w:r>
        <w:rPr>
          <w:rFonts w:ascii="Times New Roman" w:hAnsi="Times New Roman" w:cs="Times New Roman"/>
          <w:b/>
          <w:bCs/>
          <w:sz w:val="24"/>
          <w:szCs w:val="24"/>
        </w:rPr>
        <w:t>o</w:t>
      </w:r>
      <w:r w:rsidRPr="003428B3">
        <w:rPr>
          <w:rFonts w:ascii="Times New Roman" w:hAnsi="Times New Roman" w:cs="Times New Roman"/>
          <w:b/>
          <w:bCs/>
          <w:sz w:val="24"/>
          <w:szCs w:val="24"/>
        </w:rPr>
        <w:t>n Ethanol-Gasoline Blended Fuels</w:t>
      </w:r>
    </w:p>
    <w:p w14:paraId="2C4EB639" w14:textId="54D8BA72" w:rsidR="00FD1CA4" w:rsidRDefault="0014280E" w:rsidP="0049566F">
      <w:pPr>
        <w:pStyle w:val="Default"/>
        <w:spacing w:line="360" w:lineRule="auto"/>
        <w:ind w:left="720"/>
        <w:jc w:val="both"/>
      </w:pPr>
      <w:r w:rsidRPr="0014280E">
        <w:t>Energy plays a crucial role in a country's economic development. Reliable and affordable energy is important for sustainable growth worldwide. The global transport sector depends heavily on imported crude oil for energy. As fossil fuels decrease and environmental issues rise, researchers are looking for sustainable and renewable fuels. Alcohols are seen as good alternatives that can boost octane levels and reduce harmful emissions. However, they can also increase undesirable aldehyde emissions and require minor changes to fuel systems due to their effects on certain materials. Blending a lower amount of alcohol with petrol may help address these challenges.</w:t>
      </w:r>
      <w:r w:rsidR="0049566F">
        <w:t xml:space="preserve"> </w:t>
      </w:r>
      <w:r w:rsidR="007B7D4D" w:rsidRPr="007B7D4D">
        <w:t>Motorcycles are very common for local transport, causing high levels of harmful emissions. In Asian countries, key pollutants from these vehicles include carbon monoxide (CO), nitrogen oxides (NOx), non-methane hydrocarbons (NMHC), and particulate matter (PM). Modern engines can reduce these pollutants and improve combustion efficiency. Older engines release about six times more CO and greater NOx emissions. The World Resources Institute (WRI) has highlighted that countries like China, Mexico, Brazil, and India are the largest greenhouse gas (GHG) emitters as the world prepares for the Paris climate summit. India, despite having lower per-capita emissions, is the second most populated country and the largest fossil fuel importer. The shift towards renewable energy aims to reduce GHG emissions from fossil fuels. Blending bio-ethanol with gasoline can lower CO emissions, and government policy mandates a 5% ethanol blend in petrol, targeting 20% by 2017. The readiness of the automobile industry is vital for this policy's success.</w:t>
      </w:r>
    </w:p>
    <w:p w14:paraId="60358562" w14:textId="7F1A3ACD" w:rsidR="00FD1CA4" w:rsidRDefault="00FD1CA4" w:rsidP="0049566F">
      <w:pPr>
        <w:pStyle w:val="Default"/>
        <w:spacing w:line="360" w:lineRule="auto"/>
        <w:ind w:left="720"/>
        <w:jc w:val="both"/>
      </w:pPr>
      <w:r w:rsidRPr="00FD1CA4">
        <w:t>The Air Fuel (A/F) mixture affects engine torque and power. S. I engines focus on speed, and particle emissions from 4-stroke motorcycles increase with speed. New engines emit more poly cyclic aromatic hydrocarbons and particulate matter. Modern fuel injection methods like electronic fuel injection can help solve these issues. Research on alternative fuels shows they improve engine performance and reduce emissions. Biofuels are better than gasoline due to lower emissions. Ethanol-blended fuels reduce CO and NOX emissions. While ethanol has lower heating values, it improves volumetric efficiency and reduces specific fuel consumption when blended with gasoline. Exploring optimal operating parameters for emissions and performance is crucial when using ethanol blends.</w:t>
      </w:r>
    </w:p>
    <w:p w14:paraId="03E9DF1C" w14:textId="55874CAF" w:rsidR="000659FB" w:rsidRDefault="00F03198" w:rsidP="0049566F">
      <w:pPr>
        <w:pStyle w:val="ListParagraph"/>
        <w:numPr>
          <w:ilvl w:val="1"/>
          <w:numId w:val="1"/>
        </w:numPr>
        <w:spacing w:line="360" w:lineRule="auto"/>
        <w:ind w:left="709" w:hanging="425"/>
        <w:rPr>
          <w:rFonts w:ascii="Times New Roman" w:hAnsi="Times New Roman" w:cs="Times New Roman"/>
          <w:b/>
          <w:bCs/>
          <w:sz w:val="24"/>
          <w:szCs w:val="24"/>
        </w:rPr>
      </w:pPr>
      <w:r w:rsidRPr="0017692C">
        <w:rPr>
          <w:rFonts w:ascii="Times New Roman" w:hAnsi="Times New Roman" w:cs="Times New Roman"/>
          <w:b/>
          <w:bCs/>
          <w:sz w:val="24"/>
          <w:szCs w:val="24"/>
        </w:rPr>
        <w:t>Importance of optimizing combustion performance</w:t>
      </w:r>
      <w:r w:rsidR="00AF7536" w:rsidRPr="0017692C">
        <w:rPr>
          <w:rFonts w:ascii="Times New Roman" w:hAnsi="Times New Roman" w:cs="Times New Roman"/>
          <w:b/>
          <w:bCs/>
          <w:sz w:val="24"/>
          <w:szCs w:val="24"/>
        </w:rPr>
        <w:t xml:space="preserve"> </w:t>
      </w:r>
    </w:p>
    <w:p w14:paraId="5AE51791" w14:textId="149301E0" w:rsidR="00F0000A" w:rsidRPr="00F0000A" w:rsidRDefault="00F0000A" w:rsidP="0049566F">
      <w:pPr>
        <w:pStyle w:val="ListParagraph"/>
        <w:spacing w:line="360" w:lineRule="auto"/>
        <w:ind w:left="709"/>
        <w:jc w:val="both"/>
        <w:rPr>
          <w:rFonts w:ascii="Times New Roman" w:hAnsi="Times New Roman" w:cs="Times New Roman"/>
          <w:sz w:val="24"/>
          <w:szCs w:val="24"/>
        </w:rPr>
      </w:pPr>
      <w:r w:rsidRPr="00F0000A">
        <w:rPr>
          <w:rFonts w:ascii="Times New Roman" w:hAnsi="Times New Roman" w:cs="Times New Roman"/>
          <w:sz w:val="24"/>
          <w:szCs w:val="24"/>
        </w:rPr>
        <w:t xml:space="preserve">Optimizing combustion performance is important in industrial, commercial, and energy-generating settings for several reasons. It improves efficiency, reduces emissions, enhances safety, and extends equipment lifespan. Proper combustion ensures that fuel's energy content is converted into usable heat or work, minimizing waste. Adjusting the air-to-fuel ratio and combustion parameters leads to </w:t>
      </w:r>
      <w:r w:rsidRPr="00F0000A">
        <w:rPr>
          <w:rFonts w:ascii="Times New Roman" w:hAnsi="Times New Roman" w:cs="Times New Roman"/>
          <w:sz w:val="24"/>
          <w:szCs w:val="24"/>
        </w:rPr>
        <w:lastRenderedPageBreak/>
        <w:t>better fuel burning, using less fuel to generate energy, which reduces costs, especially in energy-intensive industries like manufacturing and power generation.</w:t>
      </w:r>
      <w:r w:rsidR="0049566F">
        <w:rPr>
          <w:rFonts w:ascii="Times New Roman" w:hAnsi="Times New Roman" w:cs="Times New Roman"/>
          <w:sz w:val="24"/>
          <w:szCs w:val="24"/>
        </w:rPr>
        <w:t xml:space="preserve"> </w:t>
      </w:r>
      <w:r w:rsidRPr="00F0000A">
        <w:rPr>
          <w:rFonts w:ascii="Times New Roman" w:hAnsi="Times New Roman" w:cs="Times New Roman"/>
          <w:sz w:val="24"/>
          <w:szCs w:val="24"/>
        </w:rPr>
        <w:t>Efficient combustion leads to more complete fuel combustion, lowering harmful byproducts such as carbon monoxide and nitrogen oxides, which helps meet environmental regulations. This compliance avoids penalties and reduces environmental impact. Additionally, optimizing combustion decreases the risks of dangerous situations from incomplete combustion, like carbon monoxide build-up or explosive mixtures, by ensuring correct air-fuel ratios and burner operation.</w:t>
      </w:r>
      <w:r w:rsidR="0049566F">
        <w:rPr>
          <w:rFonts w:ascii="Times New Roman" w:hAnsi="Times New Roman" w:cs="Times New Roman"/>
          <w:sz w:val="24"/>
          <w:szCs w:val="24"/>
        </w:rPr>
        <w:t xml:space="preserve"> </w:t>
      </w:r>
      <w:r w:rsidRPr="00F0000A">
        <w:rPr>
          <w:rFonts w:ascii="Times New Roman" w:hAnsi="Times New Roman" w:cs="Times New Roman"/>
          <w:sz w:val="24"/>
          <w:szCs w:val="24"/>
        </w:rPr>
        <w:t>Optimized combustion also stabilizes temperature and pressure profiles, reducing stress on equipment and minimizing maintenance costs. It prevents issues like carbon build-up and equipment corrosion. For facilities with high fuel consumption, optimized combustion means direct cost savings and a stable process essential for product quality. Industries can adapt to different fuel types and conditions, enhancing overall efficiency and supporting sustainability goals. Regular monitoring and system adjustments are crucial for maintaining peak combustion performance.</w:t>
      </w:r>
    </w:p>
    <w:p w14:paraId="34C0EC5D" w14:textId="0C02DF36" w:rsidR="00F03198" w:rsidRPr="001174C9" w:rsidRDefault="00F03198" w:rsidP="0049566F">
      <w:pPr>
        <w:pStyle w:val="ListParagraph"/>
        <w:numPr>
          <w:ilvl w:val="1"/>
          <w:numId w:val="1"/>
        </w:numPr>
        <w:spacing w:line="360" w:lineRule="auto"/>
        <w:ind w:left="709" w:hanging="425"/>
        <w:rPr>
          <w:rFonts w:ascii="Times New Roman" w:hAnsi="Times New Roman" w:cs="Times New Roman"/>
          <w:b/>
          <w:bCs/>
          <w:sz w:val="24"/>
          <w:szCs w:val="24"/>
        </w:rPr>
      </w:pPr>
      <w:r w:rsidRPr="001174C9">
        <w:rPr>
          <w:rFonts w:ascii="Times New Roman" w:hAnsi="Times New Roman" w:cs="Times New Roman"/>
          <w:b/>
          <w:bCs/>
          <w:sz w:val="24"/>
          <w:szCs w:val="24"/>
        </w:rPr>
        <w:t xml:space="preserve">Role of AI and </w:t>
      </w:r>
      <w:r w:rsidR="00D01FAB" w:rsidRPr="001174C9">
        <w:rPr>
          <w:rFonts w:ascii="Times New Roman" w:hAnsi="Times New Roman" w:cs="Times New Roman"/>
          <w:b/>
          <w:bCs/>
          <w:sz w:val="24"/>
          <w:szCs w:val="24"/>
        </w:rPr>
        <w:t xml:space="preserve">Machine Learning </w:t>
      </w:r>
      <w:r w:rsidRPr="001174C9">
        <w:rPr>
          <w:rFonts w:ascii="Times New Roman" w:hAnsi="Times New Roman" w:cs="Times New Roman"/>
          <w:b/>
          <w:bCs/>
          <w:sz w:val="24"/>
          <w:szCs w:val="24"/>
        </w:rPr>
        <w:t>in combustion systems</w:t>
      </w:r>
    </w:p>
    <w:p w14:paraId="4E81C7C3" w14:textId="58FBC8A0" w:rsidR="00366B01" w:rsidRPr="001A410D" w:rsidRDefault="00FB18BA" w:rsidP="00FB18BA">
      <w:pPr>
        <w:pStyle w:val="ListParagraph"/>
        <w:spacing w:line="360" w:lineRule="auto"/>
        <w:jc w:val="both"/>
        <w:rPr>
          <w:rFonts w:ascii="Times New Roman" w:hAnsi="Times New Roman" w:cs="Times New Roman"/>
          <w:sz w:val="24"/>
          <w:szCs w:val="24"/>
        </w:rPr>
      </w:pPr>
      <w:r w:rsidRPr="00FB18BA">
        <w:rPr>
          <w:rFonts w:ascii="Times New Roman" w:hAnsi="Times New Roman" w:cs="Times New Roman"/>
          <w:sz w:val="24"/>
          <w:szCs w:val="24"/>
        </w:rPr>
        <w:t xml:space="preserve">AI and machine learning (ML) are crucial for improving combustion systems in industries like power generation, automotive, and manufacturing. They help enhance efficiency, reduce emissions, and increase safety. AI algorithms </w:t>
      </w:r>
      <w:proofErr w:type="spellStart"/>
      <w:r w:rsidRPr="00FB18BA">
        <w:rPr>
          <w:rFonts w:ascii="Times New Roman" w:hAnsi="Times New Roman" w:cs="Times New Roman"/>
          <w:sz w:val="24"/>
          <w:szCs w:val="24"/>
        </w:rPr>
        <w:t>analyze</w:t>
      </w:r>
      <w:proofErr w:type="spellEnd"/>
      <w:r w:rsidRPr="00FB18BA">
        <w:rPr>
          <w:rFonts w:ascii="Times New Roman" w:hAnsi="Times New Roman" w:cs="Times New Roman"/>
          <w:sz w:val="24"/>
          <w:szCs w:val="24"/>
        </w:rPr>
        <w:t xml:space="preserve"> sensor data in real time to optimize combustion parameters, such as the air-to-fuel ratio and temperature. ML models adapt to changes in fuel quality or environmental conditions for consistent performance. For predictive maintenance, ML algorithms identify patterns that indicate potential failures, allowing for timely interventions. AI also predicts the remaining life of key components and monitors emissions to ensure compliance with </w:t>
      </w:r>
      <w:proofErr w:type="spellStart"/>
      <w:proofErr w:type="gramStart"/>
      <w:r w:rsidRPr="00FB18BA">
        <w:rPr>
          <w:rFonts w:ascii="Times New Roman" w:hAnsi="Times New Roman" w:cs="Times New Roman"/>
          <w:sz w:val="24"/>
          <w:szCs w:val="24"/>
        </w:rPr>
        <w:t>regulations.Furthermore</w:t>
      </w:r>
      <w:proofErr w:type="spellEnd"/>
      <w:proofErr w:type="gramEnd"/>
      <w:r w:rsidRPr="00FB18BA">
        <w:rPr>
          <w:rFonts w:ascii="Times New Roman" w:hAnsi="Times New Roman" w:cs="Times New Roman"/>
          <w:sz w:val="24"/>
          <w:szCs w:val="24"/>
        </w:rPr>
        <w:t xml:space="preserve">, AI enhances combustion </w:t>
      </w:r>
      <w:proofErr w:type="spellStart"/>
      <w:r w:rsidRPr="00FB18BA">
        <w:rPr>
          <w:rFonts w:ascii="Times New Roman" w:hAnsi="Times New Roman" w:cs="Times New Roman"/>
          <w:sz w:val="24"/>
          <w:szCs w:val="24"/>
        </w:rPr>
        <w:t>modeling</w:t>
      </w:r>
      <w:proofErr w:type="spellEnd"/>
      <w:r w:rsidRPr="00FB18BA">
        <w:rPr>
          <w:rFonts w:ascii="Times New Roman" w:hAnsi="Times New Roman" w:cs="Times New Roman"/>
          <w:sz w:val="24"/>
          <w:szCs w:val="24"/>
        </w:rPr>
        <w:t xml:space="preserve"> and simulation, leading to better designs. It helps manage issues like flame blowout and oscillations by </w:t>
      </w:r>
      <w:proofErr w:type="spellStart"/>
      <w:r w:rsidRPr="00FB18BA">
        <w:rPr>
          <w:rFonts w:ascii="Times New Roman" w:hAnsi="Times New Roman" w:cs="Times New Roman"/>
          <w:sz w:val="24"/>
          <w:szCs w:val="24"/>
        </w:rPr>
        <w:t>analyzing</w:t>
      </w:r>
      <w:proofErr w:type="spellEnd"/>
      <w:r w:rsidRPr="00FB18BA">
        <w:rPr>
          <w:rFonts w:ascii="Times New Roman" w:hAnsi="Times New Roman" w:cs="Times New Roman"/>
          <w:sz w:val="24"/>
          <w:szCs w:val="24"/>
        </w:rPr>
        <w:t xml:space="preserve"> sensor data. AI can autonomously adjust combustion settings and assess different fuels for optimization, integrating renewable fuels to cut emissions. Lastly, AI monitors risks like gas leaks, improving safety in combustion technology</w:t>
      </w:r>
    </w:p>
    <w:p w14:paraId="68386F71" w14:textId="77777777" w:rsidR="00F03198" w:rsidRPr="00CD13EE" w:rsidRDefault="00F03198" w:rsidP="0049566F">
      <w:pPr>
        <w:pStyle w:val="ListParagraph"/>
        <w:numPr>
          <w:ilvl w:val="0"/>
          <w:numId w:val="1"/>
        </w:numPr>
        <w:spacing w:line="360" w:lineRule="auto"/>
        <w:rPr>
          <w:rFonts w:ascii="Times New Roman" w:hAnsi="Times New Roman" w:cs="Times New Roman"/>
          <w:b/>
          <w:bCs/>
          <w:sz w:val="28"/>
          <w:szCs w:val="28"/>
        </w:rPr>
      </w:pPr>
      <w:r w:rsidRPr="00CD13EE">
        <w:rPr>
          <w:rFonts w:ascii="Times New Roman" w:hAnsi="Times New Roman" w:cs="Times New Roman"/>
          <w:b/>
          <w:bCs/>
          <w:sz w:val="28"/>
          <w:szCs w:val="28"/>
        </w:rPr>
        <w:t>Overview of Ethanol-Gasoline Blended Fuels</w:t>
      </w:r>
    </w:p>
    <w:p w14:paraId="58184313" w14:textId="77777777" w:rsidR="00F03198" w:rsidRPr="005B6DFA" w:rsidRDefault="00F03198" w:rsidP="003D36C0">
      <w:pPr>
        <w:pStyle w:val="ListParagraph"/>
        <w:numPr>
          <w:ilvl w:val="1"/>
          <w:numId w:val="1"/>
        </w:numPr>
        <w:spacing w:line="360" w:lineRule="auto"/>
        <w:ind w:left="993" w:hanging="567"/>
        <w:rPr>
          <w:rFonts w:ascii="Times New Roman" w:hAnsi="Times New Roman" w:cs="Times New Roman"/>
          <w:b/>
          <w:bCs/>
          <w:sz w:val="24"/>
          <w:szCs w:val="24"/>
        </w:rPr>
      </w:pPr>
      <w:r w:rsidRPr="005B6DFA">
        <w:rPr>
          <w:rFonts w:ascii="Times New Roman" w:hAnsi="Times New Roman" w:cs="Times New Roman"/>
          <w:b/>
          <w:bCs/>
          <w:sz w:val="24"/>
          <w:szCs w:val="24"/>
        </w:rPr>
        <w:t>Composition and properties of ethanol-gasoline blends</w:t>
      </w:r>
    </w:p>
    <w:p w14:paraId="26DF3C3A" w14:textId="695DEC29" w:rsidR="00243E7D" w:rsidRDefault="00BE52F6" w:rsidP="0049566F">
      <w:pPr>
        <w:pStyle w:val="ListParagraph"/>
        <w:spacing w:line="360" w:lineRule="auto"/>
        <w:ind w:left="1070"/>
        <w:jc w:val="both"/>
        <w:rPr>
          <w:rFonts w:ascii="Times New Roman" w:hAnsi="Times New Roman" w:cs="Times New Roman"/>
          <w:sz w:val="24"/>
          <w:szCs w:val="24"/>
        </w:rPr>
      </w:pPr>
      <w:r w:rsidRPr="00BE52F6">
        <w:rPr>
          <w:rFonts w:ascii="Times New Roman" w:hAnsi="Times New Roman" w:cs="Times New Roman"/>
          <w:sz w:val="24"/>
          <w:szCs w:val="24"/>
        </w:rPr>
        <w:t>Ethanol-gasoline blends mix ethanol, a renewable fuel, with gasoline to improve fuel performance and cut carbon emissions. These blends vary by the percentage of ethanol, measured as a volume fraction. Common blends include E10 (10% ethanol), E15 (15% ethanol), and E85 (85% ethanol). Ethanol is made from biomass like corn, while gasoline comes from crude oil.</w:t>
      </w:r>
    </w:p>
    <w:p w14:paraId="1626B772" w14:textId="61DE268D" w:rsidR="00DB1DBB" w:rsidRDefault="00DB1DBB" w:rsidP="003D36C0">
      <w:pPr>
        <w:pStyle w:val="ListParagraph"/>
        <w:spacing w:line="360" w:lineRule="auto"/>
        <w:ind w:left="1070" w:hanging="77"/>
        <w:rPr>
          <w:rFonts w:ascii="Times New Roman" w:hAnsi="Times New Roman" w:cs="Times New Roman"/>
          <w:b/>
          <w:bCs/>
          <w:sz w:val="24"/>
          <w:szCs w:val="24"/>
        </w:rPr>
      </w:pPr>
      <w:r w:rsidRPr="00DB1DBB">
        <w:rPr>
          <w:rFonts w:ascii="Times New Roman" w:hAnsi="Times New Roman" w:cs="Times New Roman"/>
          <w:b/>
          <w:bCs/>
          <w:sz w:val="24"/>
          <w:szCs w:val="24"/>
        </w:rPr>
        <w:t>Properties of Ethanol-Gasoline Blends</w:t>
      </w:r>
      <w:r w:rsidR="00753B62">
        <w:rPr>
          <w:rFonts w:ascii="Times New Roman" w:hAnsi="Times New Roman" w:cs="Times New Roman"/>
          <w:b/>
          <w:bCs/>
          <w:sz w:val="24"/>
          <w:szCs w:val="24"/>
        </w:rPr>
        <w:t xml:space="preserve"> are </w:t>
      </w:r>
    </w:p>
    <w:p w14:paraId="78CFAEF8" w14:textId="7A347072" w:rsidR="00B005D6" w:rsidRDefault="006364FC" w:rsidP="006364FC">
      <w:pPr>
        <w:pStyle w:val="ListParagraph"/>
        <w:spacing w:line="360" w:lineRule="auto"/>
        <w:ind w:left="1134"/>
        <w:jc w:val="both"/>
        <w:rPr>
          <w:rFonts w:ascii="Times New Roman" w:hAnsi="Times New Roman" w:cs="Times New Roman"/>
          <w:sz w:val="24"/>
          <w:szCs w:val="24"/>
        </w:rPr>
      </w:pPr>
      <w:r w:rsidRPr="006364FC">
        <w:rPr>
          <w:rFonts w:ascii="Times New Roman" w:hAnsi="Times New Roman" w:cs="Times New Roman"/>
          <w:sz w:val="24"/>
          <w:szCs w:val="24"/>
        </w:rPr>
        <w:t xml:space="preserve">Energy Density: Ethanol has lower energy density than gasoline, containing about 33% less energy by volume. For instance, E85 offers much less energy than pure gasoline, which can lead to reduced fuel efficiency in vehicles. However, flex-fuel vehicles can adjust fuel-air ratios </w:t>
      </w:r>
      <w:r w:rsidRPr="006364FC">
        <w:rPr>
          <w:rFonts w:ascii="Times New Roman" w:hAnsi="Times New Roman" w:cs="Times New Roman"/>
          <w:sz w:val="24"/>
          <w:szCs w:val="24"/>
        </w:rPr>
        <w:lastRenderedPageBreak/>
        <w:t>to compensate for this. Octane Rating: Ethanol's octane rating is around 108, providing ethanol-blended fuels with better resistance to engine knock compared to pure gasoline, which has an octane rating of approximately 87 to 93. This can improve engine performance and allow for higher compression ratios in performance or turbocharged engines. Volatility: Gasoline is more volatile than ethanol and evaporates more easily, aiding cold starts and fuel vaporization. In contrast, ethanol's higher boiling point makes it less volatile in colder temperatures, potentially causing cold-start problems unless the blend is modified.</w:t>
      </w:r>
    </w:p>
    <w:p w14:paraId="6A13C3AE" w14:textId="4EF47E93" w:rsidR="00FB18BA" w:rsidRPr="003D0857" w:rsidRDefault="00B146DB" w:rsidP="003D0857">
      <w:pPr>
        <w:pStyle w:val="ListParagraph"/>
        <w:spacing w:line="360" w:lineRule="auto"/>
        <w:ind w:left="1134"/>
        <w:jc w:val="center"/>
        <w:rPr>
          <w:rFonts w:ascii="Times New Roman" w:hAnsi="Times New Roman" w:cs="Times New Roman"/>
          <w:sz w:val="24"/>
          <w:szCs w:val="24"/>
        </w:rPr>
      </w:pPr>
      <w:r w:rsidRPr="003D0857">
        <w:rPr>
          <w:rFonts w:ascii="Times New Roman" w:hAnsi="Times New Roman" w:cs="Times New Roman"/>
          <w:sz w:val="24"/>
          <w:szCs w:val="24"/>
        </w:rPr>
        <w:t>Table</w:t>
      </w:r>
      <w:r w:rsidR="003D0857" w:rsidRPr="003D0857">
        <w:rPr>
          <w:rFonts w:ascii="Times New Roman" w:hAnsi="Times New Roman" w:cs="Times New Roman"/>
          <w:sz w:val="24"/>
          <w:szCs w:val="24"/>
        </w:rPr>
        <w:t>.1 Properties</w:t>
      </w:r>
      <w:r w:rsidR="003D0857" w:rsidRPr="003D0857">
        <w:rPr>
          <w:rFonts w:ascii="Times New Roman" w:hAnsi="Times New Roman" w:cs="Times New Roman"/>
          <w:sz w:val="24"/>
          <w:szCs w:val="24"/>
        </w:rPr>
        <w:t xml:space="preserve"> of ethanol-gasoline blends</w:t>
      </w:r>
    </w:p>
    <w:p w14:paraId="50486FF7" w14:textId="66B3F10F" w:rsidR="00DB1DBB" w:rsidRDefault="00BB1E04" w:rsidP="00B005D6">
      <w:pPr>
        <w:pStyle w:val="ListParagraph"/>
        <w:spacing w:line="360" w:lineRule="auto"/>
        <w:ind w:left="1134"/>
        <w:jc w:val="center"/>
        <w:rPr>
          <w:rFonts w:ascii="Times New Roman" w:hAnsi="Times New Roman" w:cs="Times New Roman"/>
          <w:sz w:val="24"/>
          <w:szCs w:val="24"/>
        </w:rPr>
      </w:pPr>
      <w:r w:rsidRPr="00CF404A">
        <w:rPr>
          <w:rFonts w:ascii="Times New Roman" w:hAnsi="Times New Roman" w:cs="Times New Roman"/>
          <w:noProof/>
          <w:sz w:val="24"/>
          <w:szCs w:val="24"/>
        </w:rPr>
        <w:drawing>
          <wp:inline distT="0" distB="0" distL="0" distR="0" wp14:anchorId="5FA7E4B2" wp14:editId="46FD75A1">
            <wp:extent cx="5066630" cy="3352800"/>
            <wp:effectExtent l="0" t="0" r="1270" b="0"/>
            <wp:docPr id="1539010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10444" name=""/>
                    <pic:cNvPicPr/>
                  </pic:nvPicPr>
                  <pic:blipFill rotWithShape="1">
                    <a:blip r:embed="rId5">
                      <a:extLst>
                        <a:ext uri="{BEBA8EAE-BF5A-486C-A8C5-ECC9F3942E4B}">
                          <a14:imgProps xmlns:a14="http://schemas.microsoft.com/office/drawing/2010/main">
                            <a14:imgLayer r:embed="rId6">
                              <a14:imgEffect>
                                <a14:sharpenSoften amount="50000"/>
                              </a14:imgEffect>
                            </a14:imgLayer>
                          </a14:imgProps>
                        </a:ext>
                      </a:extLst>
                    </a:blip>
                    <a:srcRect t="2276"/>
                    <a:stretch/>
                  </pic:blipFill>
                  <pic:spPr bwMode="auto">
                    <a:xfrm>
                      <a:off x="0" y="0"/>
                      <a:ext cx="5098957" cy="3374192"/>
                    </a:xfrm>
                    <a:prstGeom prst="rect">
                      <a:avLst/>
                    </a:prstGeom>
                    <a:ln>
                      <a:noFill/>
                    </a:ln>
                    <a:extLst>
                      <a:ext uri="{53640926-AAD7-44D8-BBD7-CCE9431645EC}">
                        <a14:shadowObscured xmlns:a14="http://schemas.microsoft.com/office/drawing/2010/main"/>
                      </a:ext>
                    </a:extLst>
                  </pic:spPr>
                </pic:pic>
              </a:graphicData>
            </a:graphic>
          </wp:inline>
        </w:drawing>
      </w:r>
    </w:p>
    <w:p w14:paraId="05FC373E" w14:textId="62DF4881" w:rsidR="00DB1DBB" w:rsidRDefault="00DB1DBB" w:rsidP="0049566F">
      <w:pPr>
        <w:pStyle w:val="ListParagraph"/>
        <w:spacing w:line="360" w:lineRule="auto"/>
        <w:ind w:left="1070" w:hanging="361"/>
        <w:rPr>
          <w:rFonts w:ascii="Times New Roman" w:hAnsi="Times New Roman" w:cs="Times New Roman"/>
          <w:b/>
          <w:bCs/>
          <w:sz w:val="24"/>
          <w:szCs w:val="24"/>
        </w:rPr>
      </w:pPr>
      <w:r w:rsidRPr="00DB1DBB">
        <w:rPr>
          <w:rFonts w:ascii="Times New Roman" w:hAnsi="Times New Roman" w:cs="Times New Roman"/>
          <w:b/>
          <w:bCs/>
          <w:sz w:val="24"/>
          <w:szCs w:val="24"/>
        </w:rPr>
        <w:t>Combustion and Emissions</w:t>
      </w:r>
      <w:r w:rsidR="00A10492">
        <w:rPr>
          <w:rFonts w:ascii="Times New Roman" w:hAnsi="Times New Roman" w:cs="Times New Roman"/>
          <w:b/>
          <w:bCs/>
          <w:sz w:val="24"/>
          <w:szCs w:val="24"/>
        </w:rPr>
        <w:t xml:space="preserve"> Characteristics are</w:t>
      </w:r>
    </w:p>
    <w:p w14:paraId="0CE22C5E" w14:textId="6E118D74" w:rsidR="00A10492" w:rsidRPr="0069343C" w:rsidRDefault="0069343C" w:rsidP="0069343C">
      <w:pPr>
        <w:pStyle w:val="ListParagraph"/>
        <w:spacing w:line="360" w:lineRule="auto"/>
        <w:ind w:left="1134"/>
        <w:jc w:val="both"/>
        <w:rPr>
          <w:rFonts w:ascii="Times New Roman" w:hAnsi="Times New Roman" w:cs="Times New Roman"/>
          <w:sz w:val="24"/>
          <w:szCs w:val="24"/>
        </w:rPr>
      </w:pPr>
      <w:r w:rsidRPr="0069343C">
        <w:rPr>
          <w:rFonts w:ascii="Times New Roman" w:hAnsi="Times New Roman" w:cs="Times New Roman"/>
          <w:sz w:val="24"/>
          <w:szCs w:val="24"/>
        </w:rPr>
        <w:t>Ethanol is more corrosive than gasoline, especially when mixed with water, which can harm engine parts not designed for it. Flex-fuel vehicles are built to handle these problems. Ethanol can attract water, leading to phase separation that can create engine problems for standard gasoline engines. Higher blends like E85 have a shorter shelf life because ethanol absorbs moisture, so it should be used quickly. Ethanol has less energy than gasoline, leading to lower fuel efficiency, although its higher octane can improve performance. Higher ethanol levels can enhance knock resistance and engine performance, but non-flex vehicles may suffer more wear. Starting engines with high ethanol blends can also be harder in cold weather.</w:t>
      </w:r>
    </w:p>
    <w:p w14:paraId="0A110DA0" w14:textId="77777777" w:rsidR="00A10492" w:rsidRPr="00DB1DBB" w:rsidRDefault="00DB1DBB" w:rsidP="0049566F">
      <w:pPr>
        <w:pStyle w:val="ListParagraph"/>
        <w:spacing w:line="360" w:lineRule="auto"/>
        <w:ind w:left="1070" w:hanging="361"/>
        <w:rPr>
          <w:rFonts w:ascii="Times New Roman" w:hAnsi="Times New Roman" w:cs="Times New Roman"/>
          <w:b/>
          <w:bCs/>
          <w:sz w:val="24"/>
          <w:szCs w:val="24"/>
        </w:rPr>
      </w:pPr>
      <w:r w:rsidRPr="00DB1DBB">
        <w:rPr>
          <w:rFonts w:ascii="Times New Roman" w:hAnsi="Times New Roman" w:cs="Times New Roman"/>
          <w:b/>
          <w:bCs/>
          <w:sz w:val="24"/>
          <w:szCs w:val="24"/>
        </w:rPr>
        <w:t>Fuel Stability</w:t>
      </w:r>
      <w:r w:rsidR="00A10492">
        <w:rPr>
          <w:rFonts w:ascii="Times New Roman" w:hAnsi="Times New Roman" w:cs="Times New Roman"/>
          <w:b/>
          <w:bCs/>
          <w:sz w:val="24"/>
          <w:szCs w:val="24"/>
        </w:rPr>
        <w:t xml:space="preserve"> and </w:t>
      </w:r>
      <w:r w:rsidR="00A10492" w:rsidRPr="00DB1DBB">
        <w:rPr>
          <w:rFonts w:ascii="Times New Roman" w:hAnsi="Times New Roman" w:cs="Times New Roman"/>
          <w:b/>
          <w:bCs/>
          <w:sz w:val="24"/>
          <w:szCs w:val="24"/>
        </w:rPr>
        <w:t>Fuel Economy</w:t>
      </w:r>
    </w:p>
    <w:p w14:paraId="5C4966D7" w14:textId="4B4460E8" w:rsidR="00DB1DBB" w:rsidRPr="00D77FF9" w:rsidRDefault="00DB1DBB" w:rsidP="0049566F">
      <w:pPr>
        <w:pStyle w:val="ListParagraph"/>
        <w:spacing w:line="360" w:lineRule="auto"/>
        <w:ind w:left="1070" w:hanging="361"/>
        <w:rPr>
          <w:rFonts w:ascii="Times New Roman" w:hAnsi="Times New Roman" w:cs="Times New Roman"/>
          <w:b/>
          <w:bCs/>
          <w:sz w:val="6"/>
          <w:szCs w:val="6"/>
        </w:rPr>
      </w:pPr>
    </w:p>
    <w:p w14:paraId="46117403" w14:textId="1D85279B" w:rsidR="00244139" w:rsidRPr="00C54ED4" w:rsidRDefault="00C54ED4" w:rsidP="00C54ED4">
      <w:pPr>
        <w:pStyle w:val="ListParagraph"/>
        <w:spacing w:line="360" w:lineRule="auto"/>
        <w:ind w:left="1070"/>
        <w:jc w:val="both"/>
        <w:rPr>
          <w:rFonts w:ascii="Times New Roman" w:hAnsi="Times New Roman" w:cs="Times New Roman"/>
          <w:sz w:val="24"/>
          <w:szCs w:val="24"/>
        </w:rPr>
      </w:pPr>
      <w:r w:rsidRPr="00C54ED4">
        <w:rPr>
          <w:rFonts w:ascii="Times New Roman" w:hAnsi="Times New Roman" w:cs="Times New Roman"/>
          <w:sz w:val="24"/>
          <w:szCs w:val="24"/>
        </w:rPr>
        <w:t xml:space="preserve">Ethanol is more corrosive than gasoline, especially when water is involved, which can damage engine parts like seals and fuel lines not made for ethanol. Flex-fuel vehicles are built to deal with these issues. Ethanol can absorb water, leading to phase separation where ethanol separates from gasoline, causing engine issues since standard gasoline engines may struggle with this mixture. Higher ethanol blends, such as E85, have a shorter shelf life due to ethanol's ability to absorb moisture, so it's best to use them quickly. Ethanol also has less energy per volume than </w:t>
      </w:r>
      <w:r w:rsidRPr="00C54ED4">
        <w:rPr>
          <w:rFonts w:ascii="Times New Roman" w:hAnsi="Times New Roman" w:cs="Times New Roman"/>
          <w:sz w:val="24"/>
          <w:szCs w:val="24"/>
        </w:rPr>
        <w:lastRenderedPageBreak/>
        <w:t xml:space="preserve">gasoline, resulting in lower fuel efficiency and miles per gallon, even though its </w:t>
      </w:r>
      <w:proofErr w:type="gramStart"/>
      <w:r w:rsidRPr="00C54ED4">
        <w:rPr>
          <w:rFonts w:ascii="Times New Roman" w:hAnsi="Times New Roman" w:cs="Times New Roman"/>
          <w:sz w:val="24"/>
          <w:szCs w:val="24"/>
        </w:rPr>
        <w:t>higher octane</w:t>
      </w:r>
      <w:proofErr w:type="gramEnd"/>
      <w:r w:rsidRPr="00C54ED4">
        <w:rPr>
          <w:rFonts w:ascii="Times New Roman" w:hAnsi="Times New Roman" w:cs="Times New Roman"/>
          <w:sz w:val="24"/>
          <w:szCs w:val="24"/>
        </w:rPr>
        <w:t xml:space="preserve"> rating can enhance engine performance. For engine performance, higher ethanol levels improve knock resistance and can lift engine performance under stress. Flex-fuel vehicles are made for higher ethanol levels, but non-flex vehicles may wear out faster due to ethanol's effects. Additionally, starting engines in cold weather can be harder with higher ethanol blends because of their properties compared to gasoline.</w:t>
      </w:r>
    </w:p>
    <w:p w14:paraId="35D227DD" w14:textId="0815C41E" w:rsidR="00F03198" w:rsidRPr="005B6DFA" w:rsidRDefault="00F03198" w:rsidP="0049566F">
      <w:pPr>
        <w:pStyle w:val="ListParagraph"/>
        <w:numPr>
          <w:ilvl w:val="1"/>
          <w:numId w:val="1"/>
        </w:numPr>
        <w:spacing w:line="360" w:lineRule="auto"/>
        <w:ind w:left="1070" w:hanging="361"/>
        <w:rPr>
          <w:rFonts w:ascii="Times New Roman" w:hAnsi="Times New Roman" w:cs="Times New Roman"/>
          <w:b/>
          <w:bCs/>
          <w:sz w:val="24"/>
          <w:szCs w:val="24"/>
        </w:rPr>
      </w:pPr>
      <w:r w:rsidRPr="005B6DFA">
        <w:rPr>
          <w:rFonts w:ascii="Times New Roman" w:hAnsi="Times New Roman" w:cs="Times New Roman"/>
          <w:b/>
          <w:bCs/>
          <w:sz w:val="24"/>
          <w:szCs w:val="24"/>
        </w:rPr>
        <w:t>Benefits of using ethanol in fuel blends</w:t>
      </w:r>
    </w:p>
    <w:p w14:paraId="59C21659" w14:textId="0F930D2E" w:rsidR="00244139" w:rsidRDefault="00246994" w:rsidP="00246994">
      <w:pPr>
        <w:pStyle w:val="ListParagraph"/>
        <w:spacing w:line="360" w:lineRule="auto"/>
        <w:ind w:left="1134"/>
        <w:jc w:val="both"/>
        <w:rPr>
          <w:rFonts w:ascii="Times New Roman" w:hAnsi="Times New Roman" w:cs="Times New Roman"/>
        </w:rPr>
      </w:pPr>
      <w:r w:rsidRPr="00246994">
        <w:rPr>
          <w:rFonts w:ascii="Times New Roman" w:hAnsi="Times New Roman" w:cs="Times New Roman"/>
        </w:rPr>
        <w:t>Ethanol has a lower carbon footprint than traditional gasoline, producing less carbon dioxide (CO₂) when burned. This helps reduce greenhouse gas emissions from transportation. Plants that make ethanol absorb CO₂ as they grow, balancing the emissions and making ethanol a renewable biofuel. It comes from renewable crops like corn and sugarcane, which can be grown locally, decreasing dependency on imported oil and improving energy security. Ethanol supports farming economies by creating crops markets and jobs in rural areas. It also produces fewer harmful pollutants than gasoline, which enhances air quality, especially in cities. However, there are challenges with using ethanol. Ethanol contains about 30% less energy per gallon than gasoline, potentially lowering fuel economy. Using food crops for ethanol can affect food prices and land use, although second-generation biofuels offer solutions. Additionally, not all vehicles can use higher ethanol blends, and older engines may struggle with ethanol-based fuels.</w:t>
      </w:r>
    </w:p>
    <w:p w14:paraId="4488A170" w14:textId="77777777" w:rsidR="00D329CF" w:rsidRDefault="00D329CF" w:rsidP="00246994">
      <w:pPr>
        <w:pStyle w:val="ListParagraph"/>
        <w:spacing w:line="360" w:lineRule="auto"/>
        <w:ind w:left="1134"/>
        <w:jc w:val="both"/>
        <w:rPr>
          <w:rFonts w:ascii="Times New Roman" w:hAnsi="Times New Roman" w:cs="Times New Roman"/>
          <w:sz w:val="24"/>
          <w:szCs w:val="24"/>
        </w:rPr>
      </w:pPr>
    </w:p>
    <w:p w14:paraId="4E43C119" w14:textId="77777777" w:rsidR="00F03198" w:rsidRPr="00CD13EE" w:rsidRDefault="00F03198" w:rsidP="0049566F">
      <w:pPr>
        <w:pStyle w:val="ListParagraph"/>
        <w:numPr>
          <w:ilvl w:val="0"/>
          <w:numId w:val="1"/>
        </w:numPr>
        <w:spacing w:line="360" w:lineRule="auto"/>
        <w:rPr>
          <w:rFonts w:ascii="Times New Roman" w:hAnsi="Times New Roman" w:cs="Times New Roman"/>
          <w:b/>
          <w:bCs/>
          <w:sz w:val="28"/>
          <w:szCs w:val="28"/>
        </w:rPr>
      </w:pPr>
      <w:r w:rsidRPr="00CD13EE">
        <w:rPr>
          <w:rFonts w:ascii="Times New Roman" w:hAnsi="Times New Roman" w:cs="Times New Roman"/>
          <w:b/>
          <w:bCs/>
          <w:sz w:val="28"/>
          <w:szCs w:val="28"/>
        </w:rPr>
        <w:t>AI and Machine Learning in Combustion Systems</w:t>
      </w:r>
    </w:p>
    <w:p w14:paraId="1853CDD3" w14:textId="77777777" w:rsidR="00F03198" w:rsidRPr="00EE71B1" w:rsidRDefault="00F03198" w:rsidP="0049566F">
      <w:pPr>
        <w:pStyle w:val="ListParagraph"/>
        <w:numPr>
          <w:ilvl w:val="1"/>
          <w:numId w:val="1"/>
        </w:numPr>
        <w:spacing w:line="360" w:lineRule="auto"/>
        <w:ind w:left="709" w:hanging="425"/>
        <w:rPr>
          <w:rFonts w:ascii="Times New Roman" w:hAnsi="Times New Roman" w:cs="Times New Roman"/>
          <w:b/>
          <w:bCs/>
          <w:sz w:val="24"/>
          <w:szCs w:val="24"/>
        </w:rPr>
      </w:pPr>
      <w:r w:rsidRPr="00EE71B1">
        <w:rPr>
          <w:rFonts w:ascii="Times New Roman" w:hAnsi="Times New Roman" w:cs="Times New Roman"/>
          <w:b/>
          <w:bCs/>
          <w:sz w:val="24"/>
          <w:szCs w:val="24"/>
        </w:rPr>
        <w:t>Definitions and key concepts</w:t>
      </w:r>
    </w:p>
    <w:p w14:paraId="0712A03C" w14:textId="031953F5" w:rsidR="00244139" w:rsidRDefault="00142886" w:rsidP="00142886">
      <w:pPr>
        <w:pStyle w:val="ListParagraph"/>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142886">
        <w:rPr>
          <w:rFonts w:ascii="Times New Roman" w:eastAsia="Times New Roman" w:hAnsi="Times New Roman" w:cs="Times New Roman"/>
          <w:kern w:val="0"/>
          <w:sz w:val="24"/>
          <w:szCs w:val="24"/>
          <w:lang w:eastAsia="en-IN"/>
          <w14:ligatures w14:val="none"/>
        </w:rPr>
        <w:t xml:space="preserve">Artificial Intelligence (AI) and Machine Learning (ML) are increasingly used in combustion systems to improve performance, safety, and sustainability. AI enables machines to execute tasks needing human-like intelligence, and it comes in two forms: narrow AI for specific tasks and general AI for broader applications. In combustion systems, AI can mimic expert decision-making and enhance processes, including predicting component failures for better maintenance. ML, a subset of AI, learns from data to improve functions without explicit programming. It optimizes operations and predicts </w:t>
      </w:r>
      <w:proofErr w:type="spellStart"/>
      <w:r w:rsidRPr="00142886">
        <w:rPr>
          <w:rFonts w:ascii="Times New Roman" w:eastAsia="Times New Roman" w:hAnsi="Times New Roman" w:cs="Times New Roman"/>
          <w:kern w:val="0"/>
          <w:sz w:val="24"/>
          <w:szCs w:val="24"/>
          <w:lang w:eastAsia="en-IN"/>
          <w14:ligatures w14:val="none"/>
        </w:rPr>
        <w:t>behavior</w:t>
      </w:r>
      <w:proofErr w:type="spellEnd"/>
      <w:r w:rsidRPr="00142886">
        <w:rPr>
          <w:rFonts w:ascii="Times New Roman" w:eastAsia="Times New Roman" w:hAnsi="Times New Roman" w:cs="Times New Roman"/>
          <w:kern w:val="0"/>
          <w:sz w:val="24"/>
          <w:szCs w:val="24"/>
          <w:lang w:eastAsia="en-IN"/>
          <w14:ligatures w14:val="none"/>
        </w:rPr>
        <w:t xml:space="preserve"> through real-time data analysis. ML models can forecast fuel use and emissions, detect combustion issues, and identify unknown patterns. Combustion systems utilize sensor data to fine-tune operations for better efficiency and lower emissions. Techniques like Model Predictive Control (MPC) adjust parameters to enhance performance. Digital twins, as virtual models, help optimize real combustion systems using AI and ML. Overall, AI and ML are transforming combustion systems for greater efficiency and environmental benefits.</w:t>
      </w:r>
    </w:p>
    <w:p w14:paraId="6EAA4EC9" w14:textId="77777777" w:rsidR="007D3A2B" w:rsidRPr="006473C0" w:rsidRDefault="007D3A2B" w:rsidP="0049566F">
      <w:pPr>
        <w:pStyle w:val="ListParagraph"/>
        <w:spacing w:before="100" w:beforeAutospacing="1" w:after="100" w:afterAutospacing="1" w:line="360" w:lineRule="auto"/>
        <w:jc w:val="both"/>
        <w:rPr>
          <w:rFonts w:ascii="Times New Roman" w:eastAsia="Times New Roman" w:hAnsi="Times New Roman" w:cs="Times New Roman"/>
          <w:kern w:val="0"/>
          <w:sz w:val="18"/>
          <w:szCs w:val="18"/>
          <w:lang w:eastAsia="en-IN"/>
          <w14:ligatures w14:val="none"/>
        </w:rPr>
      </w:pPr>
    </w:p>
    <w:p w14:paraId="620BE726" w14:textId="77777777" w:rsidR="00F03198" w:rsidRDefault="00F03198" w:rsidP="0049566F">
      <w:pPr>
        <w:pStyle w:val="ListParagraph"/>
        <w:numPr>
          <w:ilvl w:val="1"/>
          <w:numId w:val="1"/>
        </w:numPr>
        <w:spacing w:line="360" w:lineRule="auto"/>
        <w:ind w:left="851" w:hanging="425"/>
        <w:rPr>
          <w:rFonts w:ascii="Times New Roman" w:hAnsi="Times New Roman" w:cs="Times New Roman"/>
          <w:b/>
          <w:bCs/>
          <w:sz w:val="24"/>
          <w:szCs w:val="24"/>
        </w:rPr>
      </w:pPr>
      <w:r w:rsidRPr="00914890">
        <w:rPr>
          <w:rFonts w:ascii="Times New Roman" w:hAnsi="Times New Roman" w:cs="Times New Roman"/>
          <w:b/>
          <w:bCs/>
          <w:sz w:val="24"/>
          <w:szCs w:val="24"/>
        </w:rPr>
        <w:t>Types of machine learning algorithms applicable to combustion analysis</w:t>
      </w:r>
    </w:p>
    <w:p w14:paraId="629A8B34" w14:textId="4E37F1C7" w:rsidR="00914890" w:rsidRDefault="009A175E" w:rsidP="0049566F">
      <w:pPr>
        <w:spacing w:line="360" w:lineRule="auto"/>
        <w:ind w:left="709"/>
        <w:jc w:val="both"/>
        <w:rPr>
          <w:rFonts w:ascii="Times New Roman" w:hAnsi="Times New Roman" w:cs="Times New Roman"/>
          <w:sz w:val="24"/>
          <w:szCs w:val="24"/>
        </w:rPr>
      </w:pPr>
      <w:r w:rsidRPr="009A175E">
        <w:rPr>
          <w:rFonts w:ascii="Times New Roman" w:hAnsi="Times New Roman" w:cs="Times New Roman"/>
          <w:sz w:val="24"/>
          <w:szCs w:val="24"/>
        </w:rPr>
        <w:t xml:space="preserve">Machine learning (ML) algorithms can be highly effective in </w:t>
      </w:r>
      <w:proofErr w:type="spellStart"/>
      <w:r w:rsidRPr="009A175E">
        <w:rPr>
          <w:rFonts w:ascii="Times New Roman" w:hAnsi="Times New Roman" w:cs="Times New Roman"/>
          <w:sz w:val="24"/>
          <w:szCs w:val="24"/>
        </w:rPr>
        <w:t>analyzing</w:t>
      </w:r>
      <w:proofErr w:type="spellEnd"/>
      <w:r w:rsidRPr="009A175E">
        <w:rPr>
          <w:rFonts w:ascii="Times New Roman" w:hAnsi="Times New Roman" w:cs="Times New Roman"/>
          <w:sz w:val="24"/>
          <w:szCs w:val="24"/>
        </w:rPr>
        <w:t xml:space="preserve"> combustion processes by </w:t>
      </w:r>
      <w:proofErr w:type="spellStart"/>
      <w:r w:rsidRPr="009A175E">
        <w:rPr>
          <w:rFonts w:ascii="Times New Roman" w:hAnsi="Times New Roman" w:cs="Times New Roman"/>
          <w:sz w:val="24"/>
          <w:szCs w:val="24"/>
        </w:rPr>
        <w:t>modeling</w:t>
      </w:r>
      <w:proofErr w:type="spellEnd"/>
      <w:r w:rsidRPr="009A175E">
        <w:rPr>
          <w:rFonts w:ascii="Times New Roman" w:hAnsi="Times New Roman" w:cs="Times New Roman"/>
          <w:sz w:val="24"/>
          <w:szCs w:val="24"/>
        </w:rPr>
        <w:t xml:space="preserve"> complex relationships and optimizing parameters. Here are the main types of machine learning algorithms that can be applied to combustion analysis:</w:t>
      </w:r>
    </w:p>
    <w:p w14:paraId="5D86503B" w14:textId="5408AC62" w:rsidR="003C055B" w:rsidRPr="003C055B" w:rsidRDefault="003C055B" w:rsidP="0049566F">
      <w:pPr>
        <w:pStyle w:val="ListParagraph"/>
        <w:numPr>
          <w:ilvl w:val="0"/>
          <w:numId w:val="27"/>
        </w:numPr>
        <w:spacing w:line="360" w:lineRule="auto"/>
        <w:jc w:val="both"/>
        <w:rPr>
          <w:rFonts w:ascii="Times New Roman" w:hAnsi="Times New Roman" w:cs="Times New Roman"/>
          <w:b/>
          <w:bCs/>
          <w:sz w:val="24"/>
          <w:szCs w:val="24"/>
        </w:rPr>
      </w:pPr>
      <w:r w:rsidRPr="003C055B">
        <w:rPr>
          <w:rFonts w:ascii="Times New Roman" w:hAnsi="Times New Roman" w:cs="Times New Roman"/>
          <w:b/>
          <w:bCs/>
          <w:sz w:val="24"/>
          <w:szCs w:val="24"/>
        </w:rPr>
        <w:lastRenderedPageBreak/>
        <w:t xml:space="preserve">Supervised Learning Algorithms </w:t>
      </w:r>
    </w:p>
    <w:p w14:paraId="62D9A262" w14:textId="55529E0E" w:rsidR="00AB6EE9" w:rsidRPr="00AB6EE9" w:rsidRDefault="00AB6EE9" w:rsidP="0049566F">
      <w:pPr>
        <w:spacing w:line="360" w:lineRule="auto"/>
        <w:ind w:left="709"/>
        <w:jc w:val="both"/>
        <w:rPr>
          <w:rFonts w:ascii="Times New Roman" w:hAnsi="Times New Roman" w:cs="Times New Roman"/>
          <w:sz w:val="24"/>
          <w:szCs w:val="24"/>
        </w:rPr>
      </w:pPr>
      <w:r w:rsidRPr="00AB6EE9">
        <w:rPr>
          <w:rFonts w:ascii="Times New Roman" w:hAnsi="Times New Roman" w:cs="Times New Roman"/>
          <w:sz w:val="24"/>
          <w:szCs w:val="24"/>
        </w:rPr>
        <w:t xml:space="preserve">Supervised learning is used when you have </w:t>
      </w:r>
      <w:proofErr w:type="spellStart"/>
      <w:r w:rsidRPr="00AB6EE9">
        <w:rPr>
          <w:rFonts w:ascii="Times New Roman" w:hAnsi="Times New Roman" w:cs="Times New Roman"/>
          <w:sz w:val="24"/>
          <w:szCs w:val="24"/>
        </w:rPr>
        <w:t>labeled</w:t>
      </w:r>
      <w:proofErr w:type="spellEnd"/>
      <w:r w:rsidRPr="00AB6EE9">
        <w:rPr>
          <w:rFonts w:ascii="Times New Roman" w:hAnsi="Times New Roman" w:cs="Times New Roman"/>
          <w:sz w:val="24"/>
          <w:szCs w:val="24"/>
        </w:rPr>
        <w:t xml:space="preserve"> data (i.e., data where the outcome or the result is known). In combustion analysis, supervised learning can help predict outcomes like efficiency, emissions, or fuel consumption based on input features like temperature, pressure, fuel type, and air-to-fuel ratio.</w:t>
      </w:r>
    </w:p>
    <w:p w14:paraId="5237787F" w14:textId="77777777" w:rsidR="00AB6EE9" w:rsidRPr="00AB6EE9" w:rsidRDefault="00AB6EE9" w:rsidP="0049566F">
      <w:pPr>
        <w:numPr>
          <w:ilvl w:val="0"/>
          <w:numId w:val="22"/>
        </w:numPr>
        <w:tabs>
          <w:tab w:val="clear" w:pos="720"/>
          <w:tab w:val="num" w:pos="1134"/>
        </w:tabs>
        <w:spacing w:line="360" w:lineRule="auto"/>
        <w:ind w:left="1134" w:hanging="141"/>
        <w:jc w:val="both"/>
        <w:rPr>
          <w:rFonts w:ascii="Times New Roman" w:hAnsi="Times New Roman" w:cs="Times New Roman"/>
          <w:sz w:val="24"/>
          <w:szCs w:val="24"/>
        </w:rPr>
      </w:pPr>
      <w:r w:rsidRPr="00AB6EE9">
        <w:rPr>
          <w:rFonts w:ascii="Times New Roman" w:hAnsi="Times New Roman" w:cs="Times New Roman"/>
          <w:b/>
          <w:bCs/>
          <w:sz w:val="24"/>
          <w:szCs w:val="24"/>
        </w:rPr>
        <w:t>Linear Regression</w:t>
      </w:r>
      <w:r w:rsidRPr="00AB6EE9">
        <w:rPr>
          <w:rFonts w:ascii="Times New Roman" w:hAnsi="Times New Roman" w:cs="Times New Roman"/>
          <w:sz w:val="24"/>
          <w:szCs w:val="24"/>
        </w:rPr>
        <w:t>: Used for predicting continuous outcomes such as temperature, pressure, or emissions levels from input parameters.</w:t>
      </w:r>
    </w:p>
    <w:p w14:paraId="35167362" w14:textId="77777777" w:rsidR="00AB6EE9" w:rsidRPr="00AB6EE9" w:rsidRDefault="00AB6EE9" w:rsidP="0049566F">
      <w:pPr>
        <w:numPr>
          <w:ilvl w:val="0"/>
          <w:numId w:val="22"/>
        </w:numPr>
        <w:tabs>
          <w:tab w:val="clear" w:pos="720"/>
          <w:tab w:val="num" w:pos="1134"/>
        </w:tabs>
        <w:spacing w:line="360" w:lineRule="auto"/>
        <w:ind w:left="1134" w:hanging="141"/>
        <w:jc w:val="both"/>
        <w:rPr>
          <w:rFonts w:ascii="Times New Roman" w:hAnsi="Times New Roman" w:cs="Times New Roman"/>
          <w:sz w:val="24"/>
          <w:szCs w:val="24"/>
        </w:rPr>
      </w:pPr>
      <w:r w:rsidRPr="00AB6EE9">
        <w:rPr>
          <w:rFonts w:ascii="Times New Roman" w:hAnsi="Times New Roman" w:cs="Times New Roman"/>
          <w:b/>
          <w:bCs/>
          <w:sz w:val="24"/>
          <w:szCs w:val="24"/>
        </w:rPr>
        <w:t>Support Vector Machines (SVM)</w:t>
      </w:r>
      <w:r w:rsidRPr="00AB6EE9">
        <w:rPr>
          <w:rFonts w:ascii="Times New Roman" w:hAnsi="Times New Roman" w:cs="Times New Roman"/>
          <w:sz w:val="24"/>
          <w:szCs w:val="24"/>
        </w:rPr>
        <w:t>: Can be used for classification or regression tasks, such as identifying operational states (e.g., stable vs. unstable combustion) or predicting emissions based on operational parameters.</w:t>
      </w:r>
    </w:p>
    <w:p w14:paraId="395548E0" w14:textId="77777777" w:rsidR="00AB6EE9" w:rsidRPr="00AB6EE9" w:rsidRDefault="00AB6EE9" w:rsidP="0049566F">
      <w:pPr>
        <w:numPr>
          <w:ilvl w:val="0"/>
          <w:numId w:val="22"/>
        </w:numPr>
        <w:tabs>
          <w:tab w:val="clear" w:pos="720"/>
          <w:tab w:val="num" w:pos="1134"/>
        </w:tabs>
        <w:spacing w:line="360" w:lineRule="auto"/>
        <w:ind w:left="1134" w:hanging="141"/>
        <w:jc w:val="both"/>
        <w:rPr>
          <w:rFonts w:ascii="Times New Roman" w:hAnsi="Times New Roman" w:cs="Times New Roman"/>
          <w:sz w:val="24"/>
          <w:szCs w:val="24"/>
        </w:rPr>
      </w:pPr>
      <w:r w:rsidRPr="00AB6EE9">
        <w:rPr>
          <w:rFonts w:ascii="Times New Roman" w:hAnsi="Times New Roman" w:cs="Times New Roman"/>
          <w:b/>
          <w:bCs/>
          <w:sz w:val="24"/>
          <w:szCs w:val="24"/>
        </w:rPr>
        <w:t>Decision Trees &amp; Random Forests</w:t>
      </w:r>
      <w:r w:rsidRPr="00AB6EE9">
        <w:rPr>
          <w:rFonts w:ascii="Times New Roman" w:hAnsi="Times New Roman" w:cs="Times New Roman"/>
          <w:sz w:val="24"/>
          <w:szCs w:val="24"/>
        </w:rPr>
        <w:t xml:space="preserve">: Help in </w:t>
      </w:r>
      <w:proofErr w:type="spellStart"/>
      <w:r w:rsidRPr="00AB6EE9">
        <w:rPr>
          <w:rFonts w:ascii="Times New Roman" w:hAnsi="Times New Roman" w:cs="Times New Roman"/>
          <w:sz w:val="24"/>
          <w:szCs w:val="24"/>
        </w:rPr>
        <w:t>modeling</w:t>
      </w:r>
      <w:proofErr w:type="spellEnd"/>
      <w:r w:rsidRPr="00AB6EE9">
        <w:rPr>
          <w:rFonts w:ascii="Times New Roman" w:hAnsi="Times New Roman" w:cs="Times New Roman"/>
          <w:sz w:val="24"/>
          <w:szCs w:val="24"/>
        </w:rPr>
        <w:t xml:space="preserve"> the decision-making process for combustion optimization, like determining the best combustion conditions or predicting efficiency based on various fuel and operational variables.</w:t>
      </w:r>
    </w:p>
    <w:p w14:paraId="17D97DCA" w14:textId="77777777" w:rsidR="00AB6EE9" w:rsidRPr="00AB6EE9" w:rsidRDefault="00AB6EE9" w:rsidP="0049566F">
      <w:pPr>
        <w:numPr>
          <w:ilvl w:val="0"/>
          <w:numId w:val="22"/>
        </w:numPr>
        <w:tabs>
          <w:tab w:val="clear" w:pos="720"/>
          <w:tab w:val="num" w:pos="1134"/>
        </w:tabs>
        <w:spacing w:line="360" w:lineRule="auto"/>
        <w:ind w:left="1134" w:hanging="141"/>
        <w:jc w:val="both"/>
        <w:rPr>
          <w:rFonts w:ascii="Times New Roman" w:hAnsi="Times New Roman" w:cs="Times New Roman"/>
          <w:sz w:val="24"/>
          <w:szCs w:val="24"/>
        </w:rPr>
      </w:pPr>
      <w:r w:rsidRPr="00AB6EE9">
        <w:rPr>
          <w:rFonts w:ascii="Times New Roman" w:hAnsi="Times New Roman" w:cs="Times New Roman"/>
          <w:b/>
          <w:bCs/>
          <w:sz w:val="24"/>
          <w:szCs w:val="24"/>
        </w:rPr>
        <w:t xml:space="preserve">k-Nearest </w:t>
      </w:r>
      <w:proofErr w:type="spellStart"/>
      <w:r w:rsidRPr="00AB6EE9">
        <w:rPr>
          <w:rFonts w:ascii="Times New Roman" w:hAnsi="Times New Roman" w:cs="Times New Roman"/>
          <w:b/>
          <w:bCs/>
          <w:sz w:val="24"/>
          <w:szCs w:val="24"/>
        </w:rPr>
        <w:t>Neighbors</w:t>
      </w:r>
      <w:proofErr w:type="spellEnd"/>
      <w:r w:rsidRPr="00AB6EE9">
        <w:rPr>
          <w:rFonts w:ascii="Times New Roman" w:hAnsi="Times New Roman" w:cs="Times New Roman"/>
          <w:b/>
          <w:bCs/>
          <w:sz w:val="24"/>
          <w:szCs w:val="24"/>
        </w:rPr>
        <w:t xml:space="preserve"> (k-NN)</w:t>
      </w:r>
      <w:r w:rsidRPr="00AB6EE9">
        <w:rPr>
          <w:rFonts w:ascii="Times New Roman" w:hAnsi="Times New Roman" w:cs="Times New Roman"/>
          <w:sz w:val="24"/>
          <w:szCs w:val="24"/>
        </w:rPr>
        <w:t>: Can be used for classification tasks, such as categorizing combustion regimes or identifying similar combustion conditions based on historical data.</w:t>
      </w:r>
    </w:p>
    <w:p w14:paraId="0DBB5BA5" w14:textId="77777777" w:rsidR="00AB6EE9" w:rsidRPr="00AB6EE9" w:rsidRDefault="00AB6EE9" w:rsidP="0049566F">
      <w:pPr>
        <w:numPr>
          <w:ilvl w:val="0"/>
          <w:numId w:val="22"/>
        </w:numPr>
        <w:tabs>
          <w:tab w:val="clear" w:pos="720"/>
          <w:tab w:val="num" w:pos="1134"/>
        </w:tabs>
        <w:spacing w:line="360" w:lineRule="auto"/>
        <w:ind w:left="1134" w:hanging="141"/>
        <w:jc w:val="both"/>
        <w:rPr>
          <w:rFonts w:ascii="Times New Roman" w:hAnsi="Times New Roman" w:cs="Times New Roman"/>
          <w:sz w:val="24"/>
          <w:szCs w:val="24"/>
        </w:rPr>
      </w:pPr>
      <w:r w:rsidRPr="00AB6EE9">
        <w:rPr>
          <w:rFonts w:ascii="Times New Roman" w:hAnsi="Times New Roman" w:cs="Times New Roman"/>
          <w:b/>
          <w:bCs/>
          <w:sz w:val="24"/>
          <w:szCs w:val="24"/>
        </w:rPr>
        <w:t>Neural Networks</w:t>
      </w:r>
      <w:r w:rsidRPr="00AB6EE9">
        <w:rPr>
          <w:rFonts w:ascii="Times New Roman" w:hAnsi="Times New Roman" w:cs="Times New Roman"/>
          <w:sz w:val="24"/>
          <w:szCs w:val="24"/>
        </w:rPr>
        <w:t>: Deep learning models, including feedforward networks, convolutional networks, or recurrent networks, can model complex, nonlinear relationships in combustion data, such as predicting pollutant formation or performance across various operating conditions.</w:t>
      </w:r>
    </w:p>
    <w:p w14:paraId="67B77153" w14:textId="77777777" w:rsidR="00AB6EE9" w:rsidRPr="00AB6EE9" w:rsidRDefault="00AB6EE9" w:rsidP="0049566F">
      <w:pPr>
        <w:numPr>
          <w:ilvl w:val="0"/>
          <w:numId w:val="22"/>
        </w:numPr>
        <w:tabs>
          <w:tab w:val="clear" w:pos="720"/>
          <w:tab w:val="num" w:pos="1134"/>
        </w:tabs>
        <w:spacing w:line="360" w:lineRule="auto"/>
        <w:ind w:left="1134" w:hanging="141"/>
        <w:jc w:val="both"/>
        <w:rPr>
          <w:rFonts w:ascii="Times New Roman" w:hAnsi="Times New Roman" w:cs="Times New Roman"/>
          <w:sz w:val="24"/>
          <w:szCs w:val="24"/>
        </w:rPr>
      </w:pPr>
      <w:r w:rsidRPr="00AB6EE9">
        <w:rPr>
          <w:rFonts w:ascii="Times New Roman" w:hAnsi="Times New Roman" w:cs="Times New Roman"/>
          <w:b/>
          <w:bCs/>
          <w:sz w:val="24"/>
          <w:szCs w:val="24"/>
        </w:rPr>
        <w:t xml:space="preserve">Gradient Boosting (e.g., </w:t>
      </w:r>
      <w:proofErr w:type="spellStart"/>
      <w:r w:rsidRPr="00AB6EE9">
        <w:rPr>
          <w:rFonts w:ascii="Times New Roman" w:hAnsi="Times New Roman" w:cs="Times New Roman"/>
          <w:b/>
          <w:bCs/>
          <w:sz w:val="24"/>
          <w:szCs w:val="24"/>
        </w:rPr>
        <w:t>XGBoost</w:t>
      </w:r>
      <w:proofErr w:type="spellEnd"/>
      <w:r w:rsidRPr="00AB6EE9">
        <w:rPr>
          <w:rFonts w:ascii="Times New Roman" w:hAnsi="Times New Roman" w:cs="Times New Roman"/>
          <w:b/>
          <w:bCs/>
          <w:sz w:val="24"/>
          <w:szCs w:val="24"/>
        </w:rPr>
        <w:t>)</w:t>
      </w:r>
      <w:r w:rsidRPr="00AB6EE9">
        <w:rPr>
          <w:rFonts w:ascii="Times New Roman" w:hAnsi="Times New Roman" w:cs="Times New Roman"/>
          <w:sz w:val="24"/>
          <w:szCs w:val="24"/>
        </w:rPr>
        <w:t>: Can be highly effective for regression tasks like predicting the emissions of NOx, CO, or unburned hydrocarbons based on operating conditions.</w:t>
      </w:r>
    </w:p>
    <w:p w14:paraId="038379B0" w14:textId="68387AAE" w:rsidR="00AB6EE9" w:rsidRPr="003C055B" w:rsidRDefault="00AB6EE9" w:rsidP="0049566F">
      <w:pPr>
        <w:pStyle w:val="ListParagraph"/>
        <w:numPr>
          <w:ilvl w:val="0"/>
          <w:numId w:val="27"/>
        </w:numPr>
        <w:spacing w:line="360" w:lineRule="auto"/>
        <w:jc w:val="both"/>
        <w:rPr>
          <w:rFonts w:ascii="Times New Roman" w:hAnsi="Times New Roman" w:cs="Times New Roman"/>
          <w:b/>
          <w:bCs/>
          <w:sz w:val="24"/>
          <w:szCs w:val="24"/>
        </w:rPr>
      </w:pPr>
      <w:r w:rsidRPr="003C055B">
        <w:rPr>
          <w:rFonts w:ascii="Times New Roman" w:hAnsi="Times New Roman" w:cs="Times New Roman"/>
          <w:b/>
          <w:bCs/>
          <w:sz w:val="24"/>
          <w:szCs w:val="24"/>
        </w:rPr>
        <w:t xml:space="preserve"> Unsupervised Learning Algorithms</w:t>
      </w:r>
    </w:p>
    <w:p w14:paraId="65E00411" w14:textId="77777777" w:rsidR="00AB6EE9" w:rsidRPr="00AB6EE9" w:rsidRDefault="00AB6EE9" w:rsidP="0049566F">
      <w:pPr>
        <w:spacing w:line="360" w:lineRule="auto"/>
        <w:ind w:left="851"/>
        <w:jc w:val="both"/>
        <w:rPr>
          <w:rFonts w:ascii="Times New Roman" w:hAnsi="Times New Roman" w:cs="Times New Roman"/>
          <w:sz w:val="24"/>
          <w:szCs w:val="24"/>
        </w:rPr>
      </w:pPr>
      <w:r w:rsidRPr="00AB6EE9">
        <w:rPr>
          <w:rFonts w:ascii="Times New Roman" w:hAnsi="Times New Roman" w:cs="Times New Roman"/>
          <w:sz w:val="24"/>
          <w:szCs w:val="24"/>
        </w:rPr>
        <w:t xml:space="preserve">Unsupervised learning is applied when the data doesn't have </w:t>
      </w:r>
      <w:proofErr w:type="spellStart"/>
      <w:r w:rsidRPr="00AB6EE9">
        <w:rPr>
          <w:rFonts w:ascii="Times New Roman" w:hAnsi="Times New Roman" w:cs="Times New Roman"/>
          <w:sz w:val="24"/>
          <w:szCs w:val="24"/>
        </w:rPr>
        <w:t>labeled</w:t>
      </w:r>
      <w:proofErr w:type="spellEnd"/>
      <w:r w:rsidRPr="00AB6EE9">
        <w:rPr>
          <w:rFonts w:ascii="Times New Roman" w:hAnsi="Times New Roman" w:cs="Times New Roman"/>
          <w:sz w:val="24"/>
          <w:szCs w:val="24"/>
        </w:rPr>
        <w:t xml:space="preserve"> outputs. It's useful for identifying patterns, anomalies, or clustering similar combustion scenarios, which can help optimize combustion systems or detect faults.</w:t>
      </w:r>
    </w:p>
    <w:p w14:paraId="5E08E3AE" w14:textId="77777777" w:rsidR="00AB6EE9" w:rsidRPr="00AB6EE9" w:rsidRDefault="00AB6EE9" w:rsidP="0049566F">
      <w:pPr>
        <w:numPr>
          <w:ilvl w:val="0"/>
          <w:numId w:val="23"/>
        </w:numPr>
        <w:tabs>
          <w:tab w:val="clear" w:pos="720"/>
          <w:tab w:val="num" w:pos="993"/>
        </w:tabs>
        <w:spacing w:line="360" w:lineRule="auto"/>
        <w:ind w:left="993" w:firstLine="0"/>
        <w:jc w:val="both"/>
        <w:rPr>
          <w:rFonts w:ascii="Times New Roman" w:hAnsi="Times New Roman" w:cs="Times New Roman"/>
          <w:sz w:val="24"/>
          <w:szCs w:val="24"/>
        </w:rPr>
      </w:pPr>
      <w:r w:rsidRPr="00AB6EE9">
        <w:rPr>
          <w:rFonts w:ascii="Times New Roman" w:hAnsi="Times New Roman" w:cs="Times New Roman"/>
          <w:b/>
          <w:bCs/>
          <w:sz w:val="24"/>
          <w:szCs w:val="24"/>
        </w:rPr>
        <w:t>K-means Clustering</w:t>
      </w:r>
      <w:r w:rsidRPr="00AB6EE9">
        <w:rPr>
          <w:rFonts w:ascii="Times New Roman" w:hAnsi="Times New Roman" w:cs="Times New Roman"/>
          <w:sz w:val="24"/>
          <w:szCs w:val="24"/>
        </w:rPr>
        <w:t>: Can be used to cluster combustion data into different regimes or categories, such as different combustion efficiencies or emission levels.</w:t>
      </w:r>
    </w:p>
    <w:p w14:paraId="16136C72" w14:textId="77777777" w:rsidR="00AB6EE9" w:rsidRPr="00AB6EE9" w:rsidRDefault="00AB6EE9" w:rsidP="0049566F">
      <w:pPr>
        <w:numPr>
          <w:ilvl w:val="0"/>
          <w:numId w:val="23"/>
        </w:numPr>
        <w:tabs>
          <w:tab w:val="clear" w:pos="720"/>
          <w:tab w:val="num" w:pos="993"/>
        </w:tabs>
        <w:spacing w:line="360" w:lineRule="auto"/>
        <w:ind w:left="993" w:firstLine="0"/>
        <w:jc w:val="both"/>
        <w:rPr>
          <w:rFonts w:ascii="Times New Roman" w:hAnsi="Times New Roman" w:cs="Times New Roman"/>
          <w:sz w:val="24"/>
          <w:szCs w:val="24"/>
        </w:rPr>
      </w:pPr>
      <w:r w:rsidRPr="00AB6EE9">
        <w:rPr>
          <w:rFonts w:ascii="Times New Roman" w:hAnsi="Times New Roman" w:cs="Times New Roman"/>
          <w:b/>
          <w:bCs/>
          <w:sz w:val="24"/>
          <w:szCs w:val="24"/>
        </w:rPr>
        <w:t>Principal Component Analysis (PCA)</w:t>
      </w:r>
      <w:r w:rsidRPr="00AB6EE9">
        <w:rPr>
          <w:rFonts w:ascii="Times New Roman" w:hAnsi="Times New Roman" w:cs="Times New Roman"/>
          <w:sz w:val="24"/>
          <w:szCs w:val="24"/>
        </w:rPr>
        <w:t>: Used for dimensionality reduction, PCA can help identify the most important variables influencing combustion performance and visualize high-dimensional combustion data in lower dimensions.</w:t>
      </w:r>
    </w:p>
    <w:p w14:paraId="023409EA" w14:textId="77777777" w:rsidR="00AB6EE9" w:rsidRPr="00AB6EE9" w:rsidRDefault="00AB6EE9" w:rsidP="0049566F">
      <w:pPr>
        <w:numPr>
          <w:ilvl w:val="0"/>
          <w:numId w:val="23"/>
        </w:numPr>
        <w:tabs>
          <w:tab w:val="clear" w:pos="720"/>
          <w:tab w:val="num" w:pos="993"/>
        </w:tabs>
        <w:spacing w:line="360" w:lineRule="auto"/>
        <w:ind w:left="993" w:firstLine="0"/>
        <w:jc w:val="both"/>
        <w:rPr>
          <w:rFonts w:ascii="Times New Roman" w:hAnsi="Times New Roman" w:cs="Times New Roman"/>
          <w:sz w:val="24"/>
          <w:szCs w:val="24"/>
        </w:rPr>
      </w:pPr>
      <w:r w:rsidRPr="00AB6EE9">
        <w:rPr>
          <w:rFonts w:ascii="Times New Roman" w:hAnsi="Times New Roman" w:cs="Times New Roman"/>
          <w:b/>
          <w:bCs/>
          <w:sz w:val="24"/>
          <w:szCs w:val="24"/>
        </w:rPr>
        <w:t>Autoencoders</w:t>
      </w:r>
      <w:r w:rsidRPr="00AB6EE9">
        <w:rPr>
          <w:rFonts w:ascii="Times New Roman" w:hAnsi="Times New Roman" w:cs="Times New Roman"/>
          <w:sz w:val="24"/>
          <w:szCs w:val="24"/>
        </w:rPr>
        <w:t>: These neural network models can be used for anomaly detection. For example, detecting anomalous combustion patterns (like partial or incomplete combustion) in sensor data.</w:t>
      </w:r>
    </w:p>
    <w:p w14:paraId="216D07D6" w14:textId="2C3A2677" w:rsidR="00AB6EE9" w:rsidRPr="003C055B" w:rsidRDefault="00AB6EE9" w:rsidP="0049566F">
      <w:pPr>
        <w:pStyle w:val="ListParagraph"/>
        <w:numPr>
          <w:ilvl w:val="0"/>
          <w:numId w:val="27"/>
        </w:numPr>
        <w:spacing w:line="360" w:lineRule="auto"/>
        <w:jc w:val="both"/>
        <w:rPr>
          <w:rFonts w:ascii="Times New Roman" w:hAnsi="Times New Roman" w:cs="Times New Roman"/>
          <w:b/>
          <w:bCs/>
          <w:sz w:val="24"/>
          <w:szCs w:val="24"/>
        </w:rPr>
      </w:pPr>
      <w:r w:rsidRPr="003C055B">
        <w:rPr>
          <w:rFonts w:ascii="Times New Roman" w:hAnsi="Times New Roman" w:cs="Times New Roman"/>
          <w:b/>
          <w:bCs/>
          <w:sz w:val="24"/>
          <w:szCs w:val="24"/>
        </w:rPr>
        <w:lastRenderedPageBreak/>
        <w:t xml:space="preserve"> Reinforcement Learning</w:t>
      </w:r>
    </w:p>
    <w:p w14:paraId="6ED26E90" w14:textId="77777777" w:rsidR="00AB6EE9" w:rsidRPr="00AB6EE9" w:rsidRDefault="00AB6EE9" w:rsidP="0049566F">
      <w:pPr>
        <w:spacing w:line="360" w:lineRule="auto"/>
        <w:ind w:left="709" w:firstLine="11"/>
        <w:jc w:val="both"/>
        <w:rPr>
          <w:rFonts w:ascii="Times New Roman" w:hAnsi="Times New Roman" w:cs="Times New Roman"/>
          <w:sz w:val="24"/>
          <w:szCs w:val="24"/>
        </w:rPr>
      </w:pPr>
      <w:r w:rsidRPr="00AB6EE9">
        <w:rPr>
          <w:rFonts w:ascii="Times New Roman" w:hAnsi="Times New Roman" w:cs="Times New Roman"/>
          <w:sz w:val="24"/>
          <w:szCs w:val="24"/>
        </w:rPr>
        <w:t>Reinforcement learning (RL) is particularly valuable for optimizing combustion processes, as it learns the best actions based on trial and error and feedback from the environment.</w:t>
      </w:r>
    </w:p>
    <w:p w14:paraId="19E888A5" w14:textId="77777777" w:rsidR="00AB6EE9" w:rsidRPr="00AB6EE9" w:rsidRDefault="00AB6EE9" w:rsidP="0049566F">
      <w:pPr>
        <w:numPr>
          <w:ilvl w:val="0"/>
          <w:numId w:val="24"/>
        </w:numPr>
        <w:tabs>
          <w:tab w:val="clear" w:pos="720"/>
          <w:tab w:val="num" w:pos="1134"/>
        </w:tabs>
        <w:spacing w:line="360" w:lineRule="auto"/>
        <w:ind w:left="1134" w:hanging="141"/>
        <w:jc w:val="both"/>
        <w:rPr>
          <w:rFonts w:ascii="Times New Roman" w:hAnsi="Times New Roman" w:cs="Times New Roman"/>
          <w:sz w:val="24"/>
          <w:szCs w:val="24"/>
        </w:rPr>
      </w:pPr>
      <w:r w:rsidRPr="00AB6EE9">
        <w:rPr>
          <w:rFonts w:ascii="Times New Roman" w:hAnsi="Times New Roman" w:cs="Times New Roman"/>
          <w:b/>
          <w:bCs/>
          <w:sz w:val="24"/>
          <w:szCs w:val="24"/>
        </w:rPr>
        <w:t>Q-learning / Deep Q Networks (DQN)</w:t>
      </w:r>
      <w:r w:rsidRPr="00AB6EE9">
        <w:rPr>
          <w:rFonts w:ascii="Times New Roman" w:hAnsi="Times New Roman" w:cs="Times New Roman"/>
          <w:sz w:val="24"/>
          <w:szCs w:val="24"/>
        </w:rPr>
        <w:t>: RL can be used to optimize combustion control systems, adjusting parameters such as air-fuel ratio, ignition timing, or fuel feed rate to maximize efficiency or minimize emissions.</w:t>
      </w:r>
    </w:p>
    <w:p w14:paraId="08CEDF03" w14:textId="77777777" w:rsidR="00AB6EE9" w:rsidRDefault="00AB6EE9" w:rsidP="0049566F">
      <w:pPr>
        <w:numPr>
          <w:ilvl w:val="0"/>
          <w:numId w:val="24"/>
        </w:numPr>
        <w:tabs>
          <w:tab w:val="clear" w:pos="720"/>
          <w:tab w:val="num" w:pos="1134"/>
        </w:tabs>
        <w:spacing w:line="360" w:lineRule="auto"/>
        <w:ind w:left="1134" w:hanging="141"/>
        <w:jc w:val="both"/>
        <w:rPr>
          <w:rFonts w:ascii="Times New Roman" w:hAnsi="Times New Roman" w:cs="Times New Roman"/>
          <w:sz w:val="24"/>
          <w:szCs w:val="24"/>
        </w:rPr>
      </w:pPr>
      <w:r w:rsidRPr="00AB6EE9">
        <w:rPr>
          <w:rFonts w:ascii="Times New Roman" w:hAnsi="Times New Roman" w:cs="Times New Roman"/>
          <w:b/>
          <w:bCs/>
          <w:sz w:val="24"/>
          <w:szCs w:val="24"/>
        </w:rPr>
        <w:t>Policy Gradient Methods</w:t>
      </w:r>
      <w:r w:rsidRPr="00AB6EE9">
        <w:rPr>
          <w:rFonts w:ascii="Times New Roman" w:hAnsi="Times New Roman" w:cs="Times New Roman"/>
          <w:sz w:val="24"/>
          <w:szCs w:val="24"/>
        </w:rPr>
        <w:t>: These are used for optimizing control policies in real-time combustion processes, helping systems learn optimal operational strategies based on rewards such as fuel efficiency or emission reduction.</w:t>
      </w:r>
    </w:p>
    <w:p w14:paraId="034E2AFE" w14:textId="60C0DACB" w:rsidR="00AB6EE9" w:rsidRPr="003C055B" w:rsidRDefault="00AB6EE9" w:rsidP="0049566F">
      <w:pPr>
        <w:pStyle w:val="ListParagraph"/>
        <w:numPr>
          <w:ilvl w:val="0"/>
          <w:numId w:val="27"/>
        </w:numPr>
        <w:spacing w:line="360" w:lineRule="auto"/>
        <w:jc w:val="both"/>
        <w:rPr>
          <w:rFonts w:ascii="Times New Roman" w:hAnsi="Times New Roman" w:cs="Times New Roman"/>
          <w:b/>
          <w:bCs/>
          <w:sz w:val="24"/>
          <w:szCs w:val="24"/>
        </w:rPr>
      </w:pPr>
      <w:r w:rsidRPr="003C055B">
        <w:rPr>
          <w:rFonts w:ascii="Times New Roman" w:hAnsi="Times New Roman" w:cs="Times New Roman"/>
          <w:b/>
          <w:bCs/>
          <w:sz w:val="24"/>
          <w:szCs w:val="24"/>
        </w:rPr>
        <w:t>Semi-supervised Learning</w:t>
      </w:r>
    </w:p>
    <w:p w14:paraId="68D40EE3" w14:textId="77777777" w:rsidR="00AB6EE9" w:rsidRPr="00AB6EE9" w:rsidRDefault="00AB6EE9" w:rsidP="0049566F">
      <w:pPr>
        <w:spacing w:line="360" w:lineRule="auto"/>
        <w:ind w:left="1069"/>
        <w:jc w:val="both"/>
        <w:rPr>
          <w:rFonts w:ascii="Times New Roman" w:hAnsi="Times New Roman" w:cs="Times New Roman"/>
          <w:sz w:val="24"/>
          <w:szCs w:val="24"/>
        </w:rPr>
      </w:pPr>
      <w:r w:rsidRPr="00AB6EE9">
        <w:rPr>
          <w:rFonts w:ascii="Times New Roman" w:hAnsi="Times New Roman" w:cs="Times New Roman"/>
          <w:sz w:val="24"/>
          <w:szCs w:val="24"/>
        </w:rPr>
        <w:t xml:space="preserve">In cases where you have a large amount of </w:t>
      </w:r>
      <w:proofErr w:type="spellStart"/>
      <w:r w:rsidRPr="00AB6EE9">
        <w:rPr>
          <w:rFonts w:ascii="Times New Roman" w:hAnsi="Times New Roman" w:cs="Times New Roman"/>
          <w:sz w:val="24"/>
          <w:szCs w:val="24"/>
        </w:rPr>
        <w:t>unlabeled</w:t>
      </w:r>
      <w:proofErr w:type="spellEnd"/>
      <w:r w:rsidRPr="00AB6EE9">
        <w:rPr>
          <w:rFonts w:ascii="Times New Roman" w:hAnsi="Times New Roman" w:cs="Times New Roman"/>
          <w:sz w:val="24"/>
          <w:szCs w:val="24"/>
        </w:rPr>
        <w:t xml:space="preserve"> data but a small set of </w:t>
      </w:r>
      <w:proofErr w:type="spellStart"/>
      <w:r w:rsidRPr="00AB6EE9">
        <w:rPr>
          <w:rFonts w:ascii="Times New Roman" w:hAnsi="Times New Roman" w:cs="Times New Roman"/>
          <w:sz w:val="24"/>
          <w:szCs w:val="24"/>
        </w:rPr>
        <w:t>labeled</w:t>
      </w:r>
      <w:proofErr w:type="spellEnd"/>
      <w:r w:rsidRPr="00AB6EE9">
        <w:rPr>
          <w:rFonts w:ascii="Times New Roman" w:hAnsi="Times New Roman" w:cs="Times New Roman"/>
          <w:sz w:val="24"/>
          <w:szCs w:val="24"/>
        </w:rPr>
        <w:t xml:space="preserve"> data, semi-supervised learning can be applied. This is especially useful in combustion systems where </w:t>
      </w:r>
      <w:proofErr w:type="spellStart"/>
      <w:r w:rsidRPr="00AB6EE9">
        <w:rPr>
          <w:rFonts w:ascii="Times New Roman" w:hAnsi="Times New Roman" w:cs="Times New Roman"/>
          <w:sz w:val="24"/>
          <w:szCs w:val="24"/>
        </w:rPr>
        <w:t>labeling</w:t>
      </w:r>
      <w:proofErr w:type="spellEnd"/>
      <w:r w:rsidRPr="00AB6EE9">
        <w:rPr>
          <w:rFonts w:ascii="Times New Roman" w:hAnsi="Times New Roman" w:cs="Times New Roman"/>
          <w:sz w:val="24"/>
          <w:szCs w:val="24"/>
        </w:rPr>
        <w:t xml:space="preserve"> all data might be too costly or time-consuming.</w:t>
      </w:r>
    </w:p>
    <w:p w14:paraId="2A4C18A6" w14:textId="77777777" w:rsidR="00AB6EE9" w:rsidRPr="00AB6EE9" w:rsidRDefault="00AB6EE9" w:rsidP="0049566F">
      <w:pPr>
        <w:numPr>
          <w:ilvl w:val="0"/>
          <w:numId w:val="25"/>
        </w:numPr>
        <w:tabs>
          <w:tab w:val="clear" w:pos="720"/>
          <w:tab w:val="num" w:pos="1134"/>
        </w:tabs>
        <w:spacing w:line="360" w:lineRule="auto"/>
        <w:ind w:left="1134" w:firstLine="0"/>
        <w:jc w:val="both"/>
        <w:rPr>
          <w:rFonts w:ascii="Times New Roman" w:hAnsi="Times New Roman" w:cs="Times New Roman"/>
          <w:sz w:val="24"/>
          <w:szCs w:val="24"/>
        </w:rPr>
      </w:pPr>
      <w:r w:rsidRPr="00AB6EE9">
        <w:rPr>
          <w:rFonts w:ascii="Times New Roman" w:hAnsi="Times New Roman" w:cs="Times New Roman"/>
          <w:b/>
          <w:bCs/>
          <w:sz w:val="24"/>
          <w:szCs w:val="24"/>
        </w:rPr>
        <w:t>Self-training algorithms</w:t>
      </w:r>
      <w:r w:rsidRPr="00AB6EE9">
        <w:rPr>
          <w:rFonts w:ascii="Times New Roman" w:hAnsi="Times New Roman" w:cs="Times New Roman"/>
          <w:sz w:val="24"/>
          <w:szCs w:val="24"/>
        </w:rPr>
        <w:t xml:space="preserve">: These algorithms iteratively label data and refine the model. They could be useful for predicting combustion </w:t>
      </w:r>
      <w:proofErr w:type="spellStart"/>
      <w:r w:rsidRPr="00AB6EE9">
        <w:rPr>
          <w:rFonts w:ascii="Times New Roman" w:hAnsi="Times New Roman" w:cs="Times New Roman"/>
          <w:sz w:val="24"/>
          <w:szCs w:val="24"/>
        </w:rPr>
        <w:t>behaviors</w:t>
      </w:r>
      <w:proofErr w:type="spellEnd"/>
      <w:r w:rsidRPr="00AB6EE9">
        <w:rPr>
          <w:rFonts w:ascii="Times New Roman" w:hAnsi="Times New Roman" w:cs="Times New Roman"/>
          <w:sz w:val="24"/>
          <w:szCs w:val="24"/>
        </w:rPr>
        <w:t xml:space="preserve"> or emissions in the absence of complete data.</w:t>
      </w:r>
    </w:p>
    <w:p w14:paraId="445A5E4A" w14:textId="77777777" w:rsidR="00AB6EE9" w:rsidRDefault="00AB6EE9" w:rsidP="0049566F">
      <w:pPr>
        <w:numPr>
          <w:ilvl w:val="0"/>
          <w:numId w:val="25"/>
        </w:numPr>
        <w:tabs>
          <w:tab w:val="clear" w:pos="720"/>
          <w:tab w:val="num" w:pos="1134"/>
        </w:tabs>
        <w:spacing w:line="360" w:lineRule="auto"/>
        <w:ind w:left="1134" w:firstLine="0"/>
        <w:jc w:val="both"/>
        <w:rPr>
          <w:rFonts w:ascii="Times New Roman" w:hAnsi="Times New Roman" w:cs="Times New Roman"/>
          <w:sz w:val="24"/>
          <w:szCs w:val="24"/>
        </w:rPr>
      </w:pPr>
      <w:r w:rsidRPr="00AB6EE9">
        <w:rPr>
          <w:rFonts w:ascii="Times New Roman" w:hAnsi="Times New Roman" w:cs="Times New Roman"/>
          <w:b/>
          <w:bCs/>
          <w:sz w:val="24"/>
          <w:szCs w:val="24"/>
        </w:rPr>
        <w:t>Graph-based algorithms</w:t>
      </w:r>
      <w:r w:rsidRPr="00AB6EE9">
        <w:rPr>
          <w:rFonts w:ascii="Times New Roman" w:hAnsi="Times New Roman" w:cs="Times New Roman"/>
          <w:sz w:val="24"/>
          <w:szCs w:val="24"/>
        </w:rPr>
        <w:t>: These methods can also be effective in propagating label information through similar data points in combustion datasets, improving model accuracy when full supervision is not available.</w:t>
      </w:r>
    </w:p>
    <w:p w14:paraId="59E00962" w14:textId="1E58923D" w:rsidR="00AB6EE9" w:rsidRPr="003C055B" w:rsidRDefault="00AB6EE9" w:rsidP="0049566F">
      <w:pPr>
        <w:pStyle w:val="ListParagraph"/>
        <w:numPr>
          <w:ilvl w:val="0"/>
          <w:numId w:val="27"/>
        </w:numPr>
        <w:spacing w:line="360" w:lineRule="auto"/>
        <w:jc w:val="both"/>
        <w:rPr>
          <w:rFonts w:ascii="Times New Roman" w:hAnsi="Times New Roman" w:cs="Times New Roman"/>
          <w:b/>
          <w:bCs/>
          <w:sz w:val="24"/>
          <w:szCs w:val="24"/>
        </w:rPr>
      </w:pPr>
      <w:r w:rsidRPr="003C055B">
        <w:rPr>
          <w:rFonts w:ascii="Times New Roman" w:hAnsi="Times New Roman" w:cs="Times New Roman"/>
          <w:b/>
          <w:bCs/>
          <w:sz w:val="24"/>
          <w:szCs w:val="24"/>
        </w:rPr>
        <w:t xml:space="preserve"> Deep Learning</w:t>
      </w:r>
    </w:p>
    <w:p w14:paraId="02D4DFE7" w14:textId="77777777" w:rsidR="00AB6EE9" w:rsidRPr="00AB6EE9" w:rsidRDefault="00AB6EE9" w:rsidP="0049566F">
      <w:pPr>
        <w:spacing w:line="360" w:lineRule="auto"/>
        <w:ind w:left="1069"/>
        <w:jc w:val="both"/>
        <w:rPr>
          <w:rFonts w:ascii="Times New Roman" w:hAnsi="Times New Roman" w:cs="Times New Roman"/>
          <w:sz w:val="24"/>
          <w:szCs w:val="24"/>
        </w:rPr>
      </w:pPr>
      <w:r w:rsidRPr="00AB6EE9">
        <w:rPr>
          <w:rFonts w:ascii="Times New Roman" w:hAnsi="Times New Roman" w:cs="Times New Roman"/>
          <w:sz w:val="24"/>
          <w:szCs w:val="24"/>
        </w:rPr>
        <w:t xml:space="preserve">Deep learning models, particularly those using neural networks, are capable of handling very complex and high-dimensional combustion data. They are especially useful in </w:t>
      </w:r>
      <w:proofErr w:type="spellStart"/>
      <w:r w:rsidRPr="00AB6EE9">
        <w:rPr>
          <w:rFonts w:ascii="Times New Roman" w:hAnsi="Times New Roman" w:cs="Times New Roman"/>
          <w:sz w:val="24"/>
          <w:szCs w:val="24"/>
        </w:rPr>
        <w:t>modeling</w:t>
      </w:r>
      <w:proofErr w:type="spellEnd"/>
      <w:r w:rsidRPr="00AB6EE9">
        <w:rPr>
          <w:rFonts w:ascii="Times New Roman" w:hAnsi="Times New Roman" w:cs="Times New Roman"/>
          <w:sz w:val="24"/>
          <w:szCs w:val="24"/>
        </w:rPr>
        <w:t xml:space="preserve"> non-linear </w:t>
      </w:r>
      <w:proofErr w:type="spellStart"/>
      <w:r w:rsidRPr="00AB6EE9">
        <w:rPr>
          <w:rFonts w:ascii="Times New Roman" w:hAnsi="Times New Roman" w:cs="Times New Roman"/>
          <w:sz w:val="24"/>
          <w:szCs w:val="24"/>
        </w:rPr>
        <w:t>behaviors</w:t>
      </w:r>
      <w:proofErr w:type="spellEnd"/>
      <w:r w:rsidRPr="00AB6EE9">
        <w:rPr>
          <w:rFonts w:ascii="Times New Roman" w:hAnsi="Times New Roman" w:cs="Times New Roman"/>
          <w:sz w:val="24"/>
          <w:szCs w:val="24"/>
        </w:rPr>
        <w:t xml:space="preserve"> that are common in combustion systems.</w:t>
      </w:r>
    </w:p>
    <w:p w14:paraId="3B9E5897" w14:textId="77777777" w:rsidR="00AB6EE9" w:rsidRPr="00AB6EE9" w:rsidRDefault="00AB6EE9" w:rsidP="0049566F">
      <w:pPr>
        <w:numPr>
          <w:ilvl w:val="0"/>
          <w:numId w:val="26"/>
        </w:numPr>
        <w:tabs>
          <w:tab w:val="clear" w:pos="720"/>
          <w:tab w:val="num" w:pos="1134"/>
        </w:tabs>
        <w:spacing w:line="360" w:lineRule="auto"/>
        <w:ind w:left="1134" w:firstLine="0"/>
        <w:jc w:val="both"/>
        <w:rPr>
          <w:rFonts w:ascii="Times New Roman" w:hAnsi="Times New Roman" w:cs="Times New Roman"/>
          <w:sz w:val="24"/>
          <w:szCs w:val="24"/>
        </w:rPr>
      </w:pPr>
      <w:r w:rsidRPr="00AB6EE9">
        <w:rPr>
          <w:rFonts w:ascii="Times New Roman" w:hAnsi="Times New Roman" w:cs="Times New Roman"/>
          <w:b/>
          <w:bCs/>
          <w:sz w:val="24"/>
          <w:szCs w:val="24"/>
        </w:rPr>
        <w:t>Convolutional Neural Networks (CNNs)</w:t>
      </w:r>
      <w:r w:rsidRPr="00AB6EE9">
        <w:rPr>
          <w:rFonts w:ascii="Times New Roman" w:hAnsi="Times New Roman" w:cs="Times New Roman"/>
          <w:sz w:val="24"/>
          <w:szCs w:val="24"/>
        </w:rPr>
        <w:t>: Although CNNs are often used for image recognition, they can also process time-series or sensor data from combustion processes, extracting features and patterns that are difficult to capture with traditional methods.</w:t>
      </w:r>
    </w:p>
    <w:p w14:paraId="44B97120" w14:textId="77777777" w:rsidR="00AB6EE9" w:rsidRPr="00AB6EE9" w:rsidRDefault="00AB6EE9" w:rsidP="0049566F">
      <w:pPr>
        <w:numPr>
          <w:ilvl w:val="0"/>
          <w:numId w:val="26"/>
        </w:numPr>
        <w:tabs>
          <w:tab w:val="clear" w:pos="720"/>
          <w:tab w:val="num" w:pos="1134"/>
        </w:tabs>
        <w:spacing w:line="360" w:lineRule="auto"/>
        <w:ind w:left="1134" w:firstLine="0"/>
        <w:jc w:val="both"/>
        <w:rPr>
          <w:rFonts w:ascii="Times New Roman" w:hAnsi="Times New Roman" w:cs="Times New Roman"/>
          <w:sz w:val="24"/>
          <w:szCs w:val="24"/>
        </w:rPr>
      </w:pPr>
      <w:r w:rsidRPr="00AB6EE9">
        <w:rPr>
          <w:rFonts w:ascii="Times New Roman" w:hAnsi="Times New Roman" w:cs="Times New Roman"/>
          <w:b/>
          <w:bCs/>
          <w:sz w:val="24"/>
          <w:szCs w:val="24"/>
        </w:rPr>
        <w:t>Recurrent Neural Networks (RNNs)</w:t>
      </w:r>
      <w:r w:rsidRPr="00AB6EE9">
        <w:rPr>
          <w:rFonts w:ascii="Times New Roman" w:hAnsi="Times New Roman" w:cs="Times New Roman"/>
          <w:sz w:val="24"/>
          <w:szCs w:val="24"/>
        </w:rPr>
        <w:t xml:space="preserve">: These are particularly useful for time-series data from combustion processes. Long Short-Term Memory (LSTM) networks, a type of RNN, can be applied to model combustion dynamics and predict future </w:t>
      </w:r>
      <w:proofErr w:type="spellStart"/>
      <w:r w:rsidRPr="00AB6EE9">
        <w:rPr>
          <w:rFonts w:ascii="Times New Roman" w:hAnsi="Times New Roman" w:cs="Times New Roman"/>
          <w:sz w:val="24"/>
          <w:szCs w:val="24"/>
        </w:rPr>
        <w:t>behavior</w:t>
      </w:r>
      <w:proofErr w:type="spellEnd"/>
      <w:r w:rsidRPr="00AB6EE9">
        <w:rPr>
          <w:rFonts w:ascii="Times New Roman" w:hAnsi="Times New Roman" w:cs="Times New Roman"/>
          <w:sz w:val="24"/>
          <w:szCs w:val="24"/>
        </w:rPr>
        <w:t xml:space="preserve"> based on historical data.</w:t>
      </w:r>
    </w:p>
    <w:p w14:paraId="3996CD3A" w14:textId="3603506D" w:rsidR="00AB6EE9" w:rsidRPr="00AB6EE9" w:rsidRDefault="00AB6EE9" w:rsidP="0049566F">
      <w:pPr>
        <w:numPr>
          <w:ilvl w:val="0"/>
          <w:numId w:val="26"/>
        </w:numPr>
        <w:tabs>
          <w:tab w:val="clear" w:pos="720"/>
          <w:tab w:val="num" w:pos="1134"/>
        </w:tabs>
        <w:spacing w:line="360" w:lineRule="auto"/>
        <w:ind w:left="1134" w:firstLine="0"/>
        <w:jc w:val="both"/>
        <w:rPr>
          <w:rFonts w:ascii="Times New Roman" w:hAnsi="Times New Roman" w:cs="Times New Roman"/>
          <w:sz w:val="24"/>
          <w:szCs w:val="24"/>
        </w:rPr>
      </w:pPr>
      <w:r w:rsidRPr="00AB6EE9">
        <w:rPr>
          <w:rFonts w:ascii="Times New Roman" w:hAnsi="Times New Roman" w:cs="Times New Roman"/>
          <w:b/>
          <w:bCs/>
          <w:sz w:val="24"/>
          <w:szCs w:val="24"/>
        </w:rPr>
        <w:t>Generative Adversarial Networks (GANs)</w:t>
      </w:r>
      <w:r w:rsidRPr="00AB6EE9">
        <w:rPr>
          <w:rFonts w:ascii="Times New Roman" w:hAnsi="Times New Roman" w:cs="Times New Roman"/>
          <w:sz w:val="24"/>
          <w:szCs w:val="24"/>
        </w:rPr>
        <w:t>: GANs could be employed to generate synthetic combustion data for training or simulate extreme conditions that are rarely encountered but are important for system robustness testing.</w:t>
      </w:r>
    </w:p>
    <w:p w14:paraId="694BF140" w14:textId="77777777" w:rsidR="00AB6EE9" w:rsidRPr="00AB6EE9" w:rsidRDefault="00AB6EE9" w:rsidP="0049566F">
      <w:pPr>
        <w:spacing w:line="360" w:lineRule="auto"/>
        <w:ind w:left="720"/>
        <w:jc w:val="both"/>
        <w:rPr>
          <w:rFonts w:ascii="Times New Roman" w:hAnsi="Times New Roman" w:cs="Times New Roman"/>
          <w:sz w:val="24"/>
          <w:szCs w:val="24"/>
        </w:rPr>
      </w:pPr>
      <w:r w:rsidRPr="00AB6EE9">
        <w:rPr>
          <w:rFonts w:ascii="Times New Roman" w:hAnsi="Times New Roman" w:cs="Times New Roman"/>
          <w:sz w:val="24"/>
          <w:szCs w:val="24"/>
        </w:rPr>
        <w:lastRenderedPageBreak/>
        <w:t>Transfer learning involves taking a pre-trained model from one domain and fine-tuning it for a new, but related, problem. In combustion analysis, transfer learning can be applied to adapt models trained on a specific type of fuel or combustion chamber to different operating conditions or fuel types.</w:t>
      </w:r>
    </w:p>
    <w:p w14:paraId="7DAF924A" w14:textId="77777777" w:rsidR="00F03198" w:rsidRPr="00914890" w:rsidRDefault="00F03198" w:rsidP="0049566F">
      <w:pPr>
        <w:pStyle w:val="ListParagraph"/>
        <w:numPr>
          <w:ilvl w:val="1"/>
          <w:numId w:val="1"/>
        </w:numPr>
        <w:spacing w:line="360" w:lineRule="auto"/>
        <w:ind w:left="851" w:hanging="425"/>
        <w:rPr>
          <w:rFonts w:ascii="Times New Roman" w:hAnsi="Times New Roman" w:cs="Times New Roman"/>
          <w:b/>
          <w:bCs/>
          <w:sz w:val="24"/>
          <w:szCs w:val="24"/>
        </w:rPr>
      </w:pPr>
      <w:r w:rsidRPr="00914890">
        <w:rPr>
          <w:rFonts w:ascii="Times New Roman" w:hAnsi="Times New Roman" w:cs="Times New Roman"/>
          <w:b/>
          <w:bCs/>
          <w:sz w:val="24"/>
          <w:szCs w:val="24"/>
        </w:rPr>
        <w:t>Examples of AI applications in fuel performance optimization</w:t>
      </w:r>
    </w:p>
    <w:p w14:paraId="07CBD591" w14:textId="3F7EBEF8" w:rsidR="00B12956" w:rsidRDefault="00B12956" w:rsidP="00DE1CD2">
      <w:pPr>
        <w:pStyle w:val="ListParagraph"/>
        <w:spacing w:line="360" w:lineRule="auto"/>
        <w:ind w:left="709"/>
        <w:jc w:val="both"/>
        <w:rPr>
          <w:rFonts w:ascii="Times New Roman" w:hAnsi="Times New Roman" w:cs="Times New Roman"/>
          <w:sz w:val="24"/>
          <w:szCs w:val="24"/>
        </w:rPr>
      </w:pPr>
      <w:r w:rsidRPr="00B12956">
        <w:rPr>
          <w:rFonts w:ascii="Times New Roman" w:hAnsi="Times New Roman" w:cs="Times New Roman"/>
          <w:sz w:val="24"/>
          <w:szCs w:val="24"/>
        </w:rPr>
        <w:t xml:space="preserve">Artificial Intelligence (AI) is very helpful for improving fuel performance in many industries, especially in combustion-based systems like power plants and engines. AI can </w:t>
      </w:r>
      <w:proofErr w:type="spellStart"/>
      <w:r w:rsidRPr="00B12956">
        <w:rPr>
          <w:rFonts w:ascii="Times New Roman" w:hAnsi="Times New Roman" w:cs="Times New Roman"/>
          <w:sz w:val="24"/>
          <w:szCs w:val="24"/>
        </w:rPr>
        <w:t>analyze</w:t>
      </w:r>
      <w:proofErr w:type="spellEnd"/>
      <w:r w:rsidRPr="00B12956">
        <w:rPr>
          <w:rFonts w:ascii="Times New Roman" w:hAnsi="Times New Roman" w:cs="Times New Roman"/>
          <w:sz w:val="24"/>
          <w:szCs w:val="24"/>
        </w:rPr>
        <w:t xml:space="preserve"> large amounts of data, optimize fuel use, cut emissions, and enhance energy efficiency in real time. AI models, particularly machine learning algorithms, can forecast when parts of the combustion system will fail or perform poorly. This helps ensure the system works efficiently and reduces fuel waste. Techniques like neural networks and support vector machines can predict failures using sensor data. AI can also alert maintenance teams about potential issues with burners, preventing reduced efficiency and excess fuel use.</w:t>
      </w:r>
      <w:r w:rsidR="00DE1CD2">
        <w:rPr>
          <w:rFonts w:ascii="Times New Roman" w:hAnsi="Times New Roman" w:cs="Times New Roman"/>
          <w:sz w:val="24"/>
          <w:szCs w:val="24"/>
        </w:rPr>
        <w:t xml:space="preserve"> </w:t>
      </w:r>
      <w:r w:rsidR="00DE1CD2" w:rsidRPr="00DE1CD2">
        <w:rPr>
          <w:rFonts w:ascii="Times New Roman" w:hAnsi="Times New Roman" w:cs="Times New Roman"/>
          <w:sz w:val="24"/>
          <w:szCs w:val="24"/>
        </w:rPr>
        <w:t xml:space="preserve">AI models improve combustion efficiency by adjusting the air-fuel ratio, temperature, and burner settings in real-time, which reduces fuel use and emissions while maintaining energy output. Reinforcement learning helps make immediate adjustments based on feedback about efficiency and emissions, such as managing fuel injection and air supply to minimize waste. In industries using different fuels, AI enhances fuel blending for better efficiency and savings, using previous data to find optimal mixtures. AI algorithms predict emissions like CO, CO2, and NOx by </w:t>
      </w:r>
      <w:proofErr w:type="spellStart"/>
      <w:r w:rsidR="00DE1CD2" w:rsidRPr="00DE1CD2">
        <w:rPr>
          <w:rFonts w:ascii="Times New Roman" w:hAnsi="Times New Roman" w:cs="Times New Roman"/>
          <w:sz w:val="24"/>
          <w:szCs w:val="24"/>
        </w:rPr>
        <w:t>analyzing</w:t>
      </w:r>
      <w:proofErr w:type="spellEnd"/>
      <w:r w:rsidR="00DE1CD2" w:rsidRPr="00DE1CD2">
        <w:rPr>
          <w:rFonts w:ascii="Times New Roman" w:hAnsi="Times New Roman" w:cs="Times New Roman"/>
          <w:sz w:val="24"/>
          <w:szCs w:val="24"/>
        </w:rPr>
        <w:t xml:space="preserve"> operational data and adjusting the combustion process to lower pollutants. Supervised learning techniques forecast emissions levels, while AI modifies gas turbine settings to reduce NOx emissions. AI also increases fuel efficiency by optimizing system settings for better energy use. Additionally, AI forecasts fuel demand, manages inventory, and reduces transportation costs using machine learning methods. It monitors fuel quality in real-time, predicting impacts on efficiency and suggesting adjustments. AI enhances decision-making and optimizes combustion systems, improving performance and sustainability in various industries.</w:t>
      </w:r>
    </w:p>
    <w:p w14:paraId="19CF15DC" w14:textId="77777777" w:rsidR="00B12956" w:rsidRDefault="00B12956" w:rsidP="0049566F">
      <w:pPr>
        <w:pStyle w:val="ListParagraph"/>
        <w:spacing w:line="360" w:lineRule="auto"/>
        <w:ind w:left="709"/>
        <w:jc w:val="both"/>
        <w:rPr>
          <w:rFonts w:ascii="Times New Roman" w:hAnsi="Times New Roman" w:cs="Times New Roman"/>
          <w:sz w:val="24"/>
          <w:szCs w:val="24"/>
        </w:rPr>
      </w:pPr>
    </w:p>
    <w:p w14:paraId="538C19E4" w14:textId="77777777" w:rsidR="00F03198" w:rsidRPr="00CD13EE" w:rsidRDefault="00F03198" w:rsidP="0049566F">
      <w:pPr>
        <w:pStyle w:val="ListParagraph"/>
        <w:numPr>
          <w:ilvl w:val="0"/>
          <w:numId w:val="1"/>
        </w:numPr>
        <w:spacing w:line="360" w:lineRule="auto"/>
        <w:rPr>
          <w:rFonts w:ascii="Times New Roman" w:hAnsi="Times New Roman" w:cs="Times New Roman"/>
          <w:b/>
          <w:bCs/>
          <w:sz w:val="28"/>
          <w:szCs w:val="28"/>
        </w:rPr>
      </w:pPr>
      <w:r w:rsidRPr="00CD13EE">
        <w:rPr>
          <w:rFonts w:ascii="Times New Roman" w:hAnsi="Times New Roman" w:cs="Times New Roman"/>
          <w:b/>
          <w:bCs/>
          <w:sz w:val="28"/>
          <w:szCs w:val="28"/>
        </w:rPr>
        <w:t>Opportunities</w:t>
      </w:r>
    </w:p>
    <w:p w14:paraId="40CA2728" w14:textId="77777777" w:rsidR="00F03198" w:rsidRPr="00C802B5" w:rsidRDefault="00F03198" w:rsidP="0049566F">
      <w:pPr>
        <w:pStyle w:val="ListParagraph"/>
        <w:numPr>
          <w:ilvl w:val="1"/>
          <w:numId w:val="1"/>
        </w:numPr>
        <w:spacing w:line="360" w:lineRule="auto"/>
        <w:ind w:hanging="11"/>
        <w:rPr>
          <w:rFonts w:ascii="Times New Roman" w:hAnsi="Times New Roman" w:cs="Times New Roman"/>
          <w:b/>
          <w:bCs/>
          <w:sz w:val="24"/>
          <w:szCs w:val="24"/>
        </w:rPr>
      </w:pPr>
      <w:r w:rsidRPr="00C802B5">
        <w:rPr>
          <w:rFonts w:ascii="Times New Roman" w:hAnsi="Times New Roman" w:cs="Times New Roman"/>
          <w:b/>
          <w:bCs/>
          <w:sz w:val="24"/>
          <w:szCs w:val="24"/>
        </w:rPr>
        <w:t>Enhanced data analysis capabilities</w:t>
      </w:r>
    </w:p>
    <w:p w14:paraId="06DE8DD3" w14:textId="72DFA7C9" w:rsidR="007A1A99" w:rsidRPr="00845A61" w:rsidRDefault="000A2EBF" w:rsidP="0049566F">
      <w:pPr>
        <w:pStyle w:val="ListParagraph"/>
        <w:spacing w:line="360" w:lineRule="auto"/>
        <w:jc w:val="both"/>
        <w:rPr>
          <w:rFonts w:ascii="Times New Roman" w:hAnsi="Times New Roman" w:cs="Times New Roman"/>
        </w:rPr>
      </w:pPr>
      <w:r w:rsidRPr="00845A61">
        <w:rPr>
          <w:rFonts w:ascii="Times New Roman" w:hAnsi="Times New Roman" w:cs="Times New Roman"/>
          <w:sz w:val="24"/>
          <w:szCs w:val="24"/>
        </w:rPr>
        <w:t xml:space="preserve"> In </w:t>
      </w:r>
      <w:r w:rsidR="001D0BA0" w:rsidRPr="00845A61">
        <w:rPr>
          <w:rFonts w:ascii="Times New Roman" w:hAnsi="Times New Roman" w:cs="Times New Roman"/>
          <w:sz w:val="24"/>
          <w:szCs w:val="24"/>
        </w:rPr>
        <w:t>harnessing AI and Machine Learning (ML) to improve ethanol-gasoline blended fuels (EGF) performance and combustion systems, enhanced data analysis capabilities are critical for addressing the complex interactions between fuel composition, engine dynamics, emissions, and overall efficiency. Here's how AI and ML can contribute to addressing the opportunities and challenges in this domain</w:t>
      </w:r>
      <w:r w:rsidR="001D0BA0" w:rsidRPr="00845A61">
        <w:rPr>
          <w:rFonts w:ascii="Times New Roman" w:hAnsi="Times New Roman" w:cs="Times New Roman"/>
          <w:sz w:val="24"/>
          <w:szCs w:val="24"/>
        </w:rPr>
        <w:t>.</w:t>
      </w:r>
      <w:r w:rsidR="007A1A99" w:rsidRPr="00845A61">
        <w:rPr>
          <w:rFonts w:ascii="Times New Roman" w:eastAsia="Times New Roman" w:hAnsi="Times New Roman" w:cs="Times New Roman"/>
          <w:kern w:val="0"/>
          <w:sz w:val="24"/>
          <w:szCs w:val="24"/>
          <w:lang w:eastAsia="en-IN"/>
          <w14:ligatures w14:val="none"/>
        </w:rPr>
        <w:t xml:space="preserve"> </w:t>
      </w:r>
      <w:r w:rsidR="007A1A99" w:rsidRPr="00845A61">
        <w:rPr>
          <w:rFonts w:ascii="Times New Roman" w:hAnsi="Times New Roman" w:cs="Times New Roman"/>
        </w:rPr>
        <w:t xml:space="preserve">AI and ML algorithms can </w:t>
      </w:r>
      <w:proofErr w:type="spellStart"/>
      <w:r w:rsidR="007A1A99" w:rsidRPr="00845A61">
        <w:rPr>
          <w:rFonts w:ascii="Times New Roman" w:hAnsi="Times New Roman" w:cs="Times New Roman"/>
        </w:rPr>
        <w:t>analyze</w:t>
      </w:r>
      <w:proofErr w:type="spellEnd"/>
      <w:r w:rsidR="007A1A99" w:rsidRPr="00845A61">
        <w:rPr>
          <w:rFonts w:ascii="Times New Roman" w:hAnsi="Times New Roman" w:cs="Times New Roman"/>
        </w:rPr>
        <w:t xml:space="preserve"> vast amounts of historical and real-time data to predict the combustion characteristics of different ethanol-gasoline blends. Machine learning models can help predict:</w:t>
      </w:r>
    </w:p>
    <w:p w14:paraId="22F379AC" w14:textId="77777777" w:rsidR="007A1A99" w:rsidRPr="007A1A99" w:rsidRDefault="007A1A99" w:rsidP="0049566F">
      <w:pPr>
        <w:pStyle w:val="ListParagraph"/>
        <w:numPr>
          <w:ilvl w:val="0"/>
          <w:numId w:val="28"/>
        </w:numPr>
        <w:spacing w:line="360" w:lineRule="auto"/>
        <w:ind w:firstLine="1832"/>
        <w:jc w:val="both"/>
        <w:rPr>
          <w:rFonts w:ascii="Times New Roman" w:hAnsi="Times New Roman" w:cs="Times New Roman"/>
          <w:sz w:val="24"/>
          <w:szCs w:val="24"/>
        </w:rPr>
      </w:pPr>
      <w:r w:rsidRPr="007A1A99">
        <w:rPr>
          <w:rFonts w:ascii="Times New Roman" w:hAnsi="Times New Roman" w:cs="Times New Roman"/>
          <w:b/>
          <w:bCs/>
          <w:sz w:val="24"/>
          <w:szCs w:val="24"/>
        </w:rPr>
        <w:t>Ignition timing</w:t>
      </w:r>
    </w:p>
    <w:p w14:paraId="718F80CA" w14:textId="77777777" w:rsidR="007A1A99" w:rsidRPr="007A1A99" w:rsidRDefault="007A1A99" w:rsidP="0049566F">
      <w:pPr>
        <w:pStyle w:val="ListParagraph"/>
        <w:numPr>
          <w:ilvl w:val="0"/>
          <w:numId w:val="28"/>
        </w:numPr>
        <w:spacing w:line="360" w:lineRule="auto"/>
        <w:ind w:firstLine="1832"/>
        <w:jc w:val="both"/>
        <w:rPr>
          <w:rFonts w:ascii="Times New Roman" w:hAnsi="Times New Roman" w:cs="Times New Roman"/>
          <w:sz w:val="24"/>
          <w:szCs w:val="24"/>
        </w:rPr>
      </w:pPr>
      <w:r w:rsidRPr="007A1A99">
        <w:rPr>
          <w:rFonts w:ascii="Times New Roman" w:hAnsi="Times New Roman" w:cs="Times New Roman"/>
          <w:b/>
          <w:bCs/>
          <w:sz w:val="24"/>
          <w:szCs w:val="24"/>
        </w:rPr>
        <w:t>Burn rate</w:t>
      </w:r>
    </w:p>
    <w:p w14:paraId="74AB9654" w14:textId="77777777" w:rsidR="007A1A99" w:rsidRDefault="007A1A99" w:rsidP="0049566F">
      <w:pPr>
        <w:pStyle w:val="ListParagraph"/>
        <w:numPr>
          <w:ilvl w:val="0"/>
          <w:numId w:val="28"/>
        </w:numPr>
        <w:spacing w:line="360" w:lineRule="auto"/>
        <w:ind w:firstLine="1832"/>
        <w:jc w:val="both"/>
        <w:rPr>
          <w:rFonts w:ascii="Times New Roman" w:hAnsi="Times New Roman" w:cs="Times New Roman"/>
          <w:sz w:val="24"/>
          <w:szCs w:val="24"/>
        </w:rPr>
      </w:pPr>
      <w:r w:rsidRPr="007A1A99">
        <w:rPr>
          <w:rFonts w:ascii="Times New Roman" w:hAnsi="Times New Roman" w:cs="Times New Roman"/>
          <w:b/>
          <w:bCs/>
          <w:sz w:val="24"/>
          <w:szCs w:val="24"/>
        </w:rPr>
        <w:t>Energy output</w:t>
      </w:r>
      <w:r w:rsidRPr="007A1A99">
        <w:rPr>
          <w:rFonts w:ascii="Times New Roman" w:hAnsi="Times New Roman" w:cs="Times New Roman"/>
          <w:sz w:val="24"/>
          <w:szCs w:val="24"/>
        </w:rPr>
        <w:t xml:space="preserve"> </w:t>
      </w:r>
    </w:p>
    <w:p w14:paraId="1B9B2E5F" w14:textId="2CA924DB" w:rsidR="001F7D85" w:rsidRDefault="00B91AAC" w:rsidP="0049566F">
      <w:pPr>
        <w:pStyle w:val="ListParagraph"/>
        <w:spacing w:line="360" w:lineRule="auto"/>
        <w:jc w:val="both"/>
        <w:rPr>
          <w:rFonts w:ascii="Times New Roman" w:hAnsi="Times New Roman" w:cs="Times New Roman"/>
          <w:sz w:val="24"/>
          <w:szCs w:val="24"/>
        </w:rPr>
      </w:pPr>
      <w:r w:rsidRPr="00B91AAC">
        <w:rPr>
          <w:rFonts w:ascii="Times New Roman" w:hAnsi="Times New Roman" w:cs="Times New Roman"/>
          <w:sz w:val="24"/>
          <w:szCs w:val="24"/>
        </w:rPr>
        <w:lastRenderedPageBreak/>
        <w:t xml:space="preserve">This </w:t>
      </w:r>
      <w:proofErr w:type="gramStart"/>
      <w:r w:rsidR="00F93EF9" w:rsidRPr="00B91AAC">
        <w:rPr>
          <w:rFonts w:ascii="Times New Roman" w:hAnsi="Times New Roman" w:cs="Times New Roman"/>
          <w:sz w:val="24"/>
          <w:szCs w:val="24"/>
        </w:rPr>
        <w:t>e</w:t>
      </w:r>
      <w:r w:rsidR="00F93EF9">
        <w:rPr>
          <w:rFonts w:ascii="Times New Roman" w:hAnsi="Times New Roman" w:cs="Times New Roman"/>
          <w:sz w:val="24"/>
          <w:szCs w:val="24"/>
        </w:rPr>
        <w:t xml:space="preserve">nables </w:t>
      </w:r>
      <w:r w:rsidRPr="00B91AAC">
        <w:rPr>
          <w:rFonts w:ascii="Times New Roman" w:hAnsi="Times New Roman" w:cs="Times New Roman"/>
          <w:sz w:val="24"/>
          <w:szCs w:val="24"/>
        </w:rPr>
        <w:t xml:space="preserve"> how</w:t>
      </w:r>
      <w:proofErr w:type="gramEnd"/>
      <w:r w:rsidRPr="00B91AAC">
        <w:rPr>
          <w:rFonts w:ascii="Times New Roman" w:hAnsi="Times New Roman" w:cs="Times New Roman"/>
          <w:sz w:val="24"/>
          <w:szCs w:val="24"/>
        </w:rPr>
        <w:t xml:space="preserve"> machine learning and AI can improve the use of ethanol-blended fuels in engines. They help optimize fuel blends for different engine types, boosting fuel efficiency and performance. By using real-time data, these models can adjust factors like air-fuel ratio and engine speed to enhance efficiency and reduce harmful emissions. AI also </w:t>
      </w:r>
      <w:proofErr w:type="spellStart"/>
      <w:r w:rsidRPr="00B91AAC">
        <w:rPr>
          <w:rFonts w:ascii="Times New Roman" w:hAnsi="Times New Roman" w:cs="Times New Roman"/>
          <w:sz w:val="24"/>
          <w:szCs w:val="24"/>
        </w:rPr>
        <w:t>analyzes</w:t>
      </w:r>
      <w:proofErr w:type="spellEnd"/>
      <w:r w:rsidRPr="00B91AAC">
        <w:rPr>
          <w:rFonts w:ascii="Times New Roman" w:hAnsi="Times New Roman" w:cs="Times New Roman"/>
          <w:sz w:val="24"/>
          <w:szCs w:val="24"/>
        </w:rPr>
        <w:t xml:space="preserve"> the impact of ethanol blends on pollutants such as NOx and particulate matter, helping to create strategies that lower emissions while ensuring good engine performance. Additionally, AI can monitor fuel quality to address issues caused by ethanol's ability to absorb water. Overall, these technologies can support the design of advanced engines specifically suited for ethanol-gasoline blends.</w:t>
      </w:r>
    </w:p>
    <w:p w14:paraId="5826F6F6" w14:textId="77777777" w:rsidR="0002683F" w:rsidRDefault="0002683F" w:rsidP="0049566F">
      <w:pPr>
        <w:pStyle w:val="ListParagraph"/>
        <w:spacing w:line="360" w:lineRule="auto"/>
        <w:jc w:val="both"/>
        <w:rPr>
          <w:rFonts w:ascii="Times New Roman" w:hAnsi="Times New Roman" w:cs="Times New Roman"/>
          <w:sz w:val="24"/>
          <w:szCs w:val="24"/>
        </w:rPr>
      </w:pPr>
    </w:p>
    <w:p w14:paraId="264CEF84" w14:textId="77777777" w:rsidR="00F03198" w:rsidRPr="003D2AC4" w:rsidRDefault="00F03198" w:rsidP="0049566F">
      <w:pPr>
        <w:pStyle w:val="ListParagraph"/>
        <w:numPr>
          <w:ilvl w:val="1"/>
          <w:numId w:val="1"/>
        </w:numPr>
        <w:spacing w:line="360" w:lineRule="auto"/>
        <w:ind w:hanging="11"/>
        <w:rPr>
          <w:rFonts w:ascii="Times New Roman" w:hAnsi="Times New Roman" w:cs="Times New Roman"/>
          <w:b/>
          <w:bCs/>
          <w:sz w:val="24"/>
          <w:szCs w:val="24"/>
        </w:rPr>
      </w:pPr>
      <w:r w:rsidRPr="003D2AC4">
        <w:rPr>
          <w:rFonts w:ascii="Times New Roman" w:hAnsi="Times New Roman" w:cs="Times New Roman"/>
          <w:b/>
          <w:bCs/>
          <w:sz w:val="24"/>
          <w:szCs w:val="24"/>
        </w:rPr>
        <w:t>Predictive modelling for combustion performance</w:t>
      </w:r>
    </w:p>
    <w:p w14:paraId="4B1F59EA" w14:textId="593FA3BC" w:rsidR="001F7D85" w:rsidRDefault="0002683F" w:rsidP="0049566F">
      <w:pPr>
        <w:pStyle w:val="ListParagraph"/>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02683F">
        <w:rPr>
          <w:rFonts w:ascii="Times New Roman" w:hAnsi="Times New Roman" w:cs="Times New Roman"/>
          <w:sz w:val="24"/>
          <w:szCs w:val="24"/>
        </w:rPr>
        <w:t xml:space="preserve">Predictive modelling for combustion performance creates mathematical models to forecast the efficiency and effectiveness of combustion processes in systems like engines, furnaces, and turbines. The aim is to enhance performance, efficiency, and reduce </w:t>
      </w:r>
      <w:proofErr w:type="spellStart"/>
      <w:proofErr w:type="gramStart"/>
      <w:r w:rsidRPr="0002683F">
        <w:rPr>
          <w:rFonts w:ascii="Times New Roman" w:hAnsi="Times New Roman" w:cs="Times New Roman"/>
          <w:sz w:val="24"/>
          <w:szCs w:val="24"/>
        </w:rPr>
        <w:t>emissions.</w:t>
      </w:r>
      <w:r w:rsidR="001F7D85" w:rsidRPr="001F7D85">
        <w:rPr>
          <w:rFonts w:ascii="Times New Roman" w:eastAsia="Times New Roman" w:hAnsi="Times New Roman" w:cs="Times New Roman"/>
          <w:kern w:val="0"/>
          <w:sz w:val="24"/>
          <w:szCs w:val="24"/>
          <w:lang w:eastAsia="en-IN"/>
          <w14:ligatures w14:val="none"/>
        </w:rPr>
        <w:t>Here’s</w:t>
      </w:r>
      <w:proofErr w:type="spellEnd"/>
      <w:proofErr w:type="gramEnd"/>
      <w:r w:rsidR="001F7D85" w:rsidRPr="001F7D85">
        <w:rPr>
          <w:rFonts w:ascii="Times New Roman" w:eastAsia="Times New Roman" w:hAnsi="Times New Roman" w:cs="Times New Roman"/>
          <w:kern w:val="0"/>
          <w:sz w:val="24"/>
          <w:szCs w:val="24"/>
          <w:lang w:eastAsia="en-IN"/>
          <w14:ligatures w14:val="none"/>
        </w:rPr>
        <w:t xml:space="preserve"> a step-by-step breakdown of how predictive </w:t>
      </w:r>
      <w:proofErr w:type="spellStart"/>
      <w:r w:rsidR="001F7D85" w:rsidRPr="001F7D85">
        <w:rPr>
          <w:rFonts w:ascii="Times New Roman" w:eastAsia="Times New Roman" w:hAnsi="Times New Roman" w:cs="Times New Roman"/>
          <w:kern w:val="0"/>
          <w:sz w:val="24"/>
          <w:szCs w:val="24"/>
          <w:lang w:eastAsia="en-IN"/>
          <w14:ligatures w14:val="none"/>
        </w:rPr>
        <w:t>modeling</w:t>
      </w:r>
      <w:proofErr w:type="spellEnd"/>
      <w:r w:rsidR="001F7D85" w:rsidRPr="001F7D85">
        <w:rPr>
          <w:rFonts w:ascii="Times New Roman" w:eastAsia="Times New Roman" w:hAnsi="Times New Roman" w:cs="Times New Roman"/>
          <w:kern w:val="0"/>
          <w:sz w:val="24"/>
          <w:szCs w:val="24"/>
          <w:lang w:eastAsia="en-IN"/>
          <w14:ligatures w14:val="none"/>
        </w:rPr>
        <w:t xml:space="preserve"> for combustion performance typically works:</w:t>
      </w:r>
    </w:p>
    <w:p w14:paraId="18931D77" w14:textId="77777777" w:rsidR="00C603AD" w:rsidRDefault="00C603AD" w:rsidP="0049566F">
      <w:pPr>
        <w:pStyle w:val="ListParagraph"/>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p>
    <w:p w14:paraId="3BE50F53" w14:textId="2B4EA1A9" w:rsidR="00E15DAE" w:rsidRDefault="002C6807" w:rsidP="0049566F">
      <w:pPr>
        <w:pStyle w:val="ListParagraph"/>
        <w:numPr>
          <w:ilvl w:val="0"/>
          <w:numId w:val="29"/>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2C6807">
        <w:rPr>
          <w:rFonts w:ascii="Times New Roman" w:eastAsia="Times New Roman" w:hAnsi="Times New Roman" w:cs="Times New Roman"/>
          <w:kern w:val="0"/>
          <w:sz w:val="24"/>
          <w:szCs w:val="24"/>
          <w:lang w:eastAsia="en-IN"/>
          <w14:ligatures w14:val="none"/>
        </w:rPr>
        <w:t>Data Collection</w:t>
      </w:r>
    </w:p>
    <w:p w14:paraId="66FD8B4D" w14:textId="15AA3CD8" w:rsidR="002C6807" w:rsidRDefault="0001251F" w:rsidP="0049566F">
      <w:pPr>
        <w:pStyle w:val="ListParagraph"/>
        <w:spacing w:before="100" w:beforeAutospacing="1" w:after="100" w:afterAutospacing="1" w:line="360" w:lineRule="auto"/>
        <w:ind w:left="1440"/>
        <w:jc w:val="both"/>
        <w:rPr>
          <w:rFonts w:ascii="Times New Roman" w:eastAsia="Times New Roman" w:hAnsi="Times New Roman" w:cs="Times New Roman"/>
          <w:kern w:val="0"/>
          <w:sz w:val="24"/>
          <w:szCs w:val="24"/>
          <w:lang w:eastAsia="en-IN"/>
          <w14:ligatures w14:val="none"/>
        </w:rPr>
      </w:pPr>
      <w:r w:rsidRPr="0001251F">
        <w:rPr>
          <w:rFonts w:ascii="Times New Roman" w:eastAsia="Times New Roman" w:hAnsi="Times New Roman" w:cs="Times New Roman"/>
          <w:kern w:val="0"/>
          <w:sz w:val="24"/>
          <w:szCs w:val="24"/>
          <w:lang w:eastAsia="en-IN"/>
          <w14:ligatures w14:val="none"/>
        </w:rPr>
        <w:t xml:space="preserve">Gather relevant data from the combustion system, including fuel properties (calorific value, composition, moisture content), air-fuel ratio, combustion temperature, pressure and flow rates, emissions (CO₂, NOx, </w:t>
      </w:r>
      <w:proofErr w:type="spellStart"/>
      <w:r w:rsidRPr="0001251F">
        <w:rPr>
          <w:rFonts w:ascii="Times New Roman" w:eastAsia="Times New Roman" w:hAnsi="Times New Roman" w:cs="Times New Roman"/>
          <w:kern w:val="0"/>
          <w:sz w:val="24"/>
          <w:szCs w:val="24"/>
          <w:lang w:eastAsia="en-IN"/>
          <w14:ligatures w14:val="none"/>
        </w:rPr>
        <w:t>SOx</w:t>
      </w:r>
      <w:proofErr w:type="spellEnd"/>
      <w:r w:rsidRPr="0001251F">
        <w:rPr>
          <w:rFonts w:ascii="Times New Roman" w:eastAsia="Times New Roman" w:hAnsi="Times New Roman" w:cs="Times New Roman"/>
          <w:kern w:val="0"/>
          <w:sz w:val="24"/>
          <w:szCs w:val="24"/>
          <w:lang w:eastAsia="en-IN"/>
          <w14:ligatures w14:val="none"/>
        </w:rPr>
        <w:t>, particulate matter), heat release rate, turndown ratio, and combustion chamber geometry. In modern applications, sensors and control systems often provide real-time data.</w:t>
      </w:r>
    </w:p>
    <w:p w14:paraId="1B6F0874" w14:textId="18C9D368" w:rsidR="002C6807" w:rsidRDefault="00C603AD" w:rsidP="0049566F">
      <w:pPr>
        <w:pStyle w:val="ListParagraph"/>
        <w:numPr>
          <w:ilvl w:val="0"/>
          <w:numId w:val="29"/>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C603AD">
        <w:rPr>
          <w:rFonts w:ascii="Times New Roman" w:eastAsia="Times New Roman" w:hAnsi="Times New Roman" w:cs="Times New Roman"/>
          <w:kern w:val="0"/>
          <w:sz w:val="24"/>
          <w:szCs w:val="24"/>
          <w:lang w:eastAsia="en-IN"/>
          <w14:ligatures w14:val="none"/>
        </w:rPr>
        <w:t>Model Selection</w:t>
      </w:r>
    </w:p>
    <w:p w14:paraId="0F445F54" w14:textId="77777777" w:rsidR="003510B8" w:rsidRDefault="003510B8" w:rsidP="0049566F">
      <w:pPr>
        <w:pStyle w:val="ListParagraph"/>
        <w:spacing w:line="360" w:lineRule="auto"/>
        <w:ind w:left="1440"/>
        <w:jc w:val="both"/>
        <w:rPr>
          <w:rFonts w:ascii="Times New Roman" w:eastAsia="Times New Roman" w:hAnsi="Times New Roman" w:cs="Times New Roman"/>
          <w:kern w:val="0"/>
          <w:sz w:val="24"/>
          <w:szCs w:val="24"/>
          <w:lang w:eastAsia="en-IN"/>
          <w14:ligatures w14:val="none"/>
        </w:rPr>
      </w:pPr>
      <w:r w:rsidRPr="003510B8">
        <w:rPr>
          <w:rFonts w:ascii="Times New Roman" w:eastAsia="Times New Roman" w:hAnsi="Times New Roman" w:cs="Times New Roman"/>
          <w:kern w:val="0"/>
          <w:sz w:val="24"/>
          <w:szCs w:val="24"/>
          <w:lang w:eastAsia="en-IN"/>
          <w14:ligatures w14:val="none"/>
        </w:rPr>
        <w:t>Predictive models for combustion performance can be broadly classified into two categories:</w:t>
      </w:r>
    </w:p>
    <w:p w14:paraId="4D09D7B5" w14:textId="51385D0A" w:rsidR="003510B8" w:rsidRPr="003510B8" w:rsidRDefault="003510B8" w:rsidP="0049566F">
      <w:pPr>
        <w:pStyle w:val="ListParagraph"/>
        <w:numPr>
          <w:ilvl w:val="0"/>
          <w:numId w:val="31"/>
        </w:numPr>
        <w:spacing w:line="360" w:lineRule="auto"/>
        <w:ind w:firstLine="698"/>
        <w:jc w:val="both"/>
        <w:rPr>
          <w:rFonts w:ascii="Times New Roman" w:eastAsia="Times New Roman" w:hAnsi="Times New Roman" w:cs="Times New Roman"/>
          <w:kern w:val="0"/>
          <w:sz w:val="24"/>
          <w:szCs w:val="24"/>
          <w:lang w:eastAsia="en-IN"/>
          <w14:ligatures w14:val="none"/>
        </w:rPr>
      </w:pPr>
      <w:r w:rsidRPr="003510B8">
        <w:rPr>
          <w:rFonts w:ascii="Times New Roman" w:eastAsia="Times New Roman" w:hAnsi="Times New Roman" w:cs="Times New Roman"/>
          <w:b/>
          <w:bCs/>
          <w:kern w:val="0"/>
          <w:sz w:val="24"/>
          <w:szCs w:val="24"/>
          <w:lang w:eastAsia="en-IN"/>
          <w14:ligatures w14:val="none"/>
        </w:rPr>
        <w:t>Data-driven models (Machine Learning models):</w:t>
      </w:r>
      <w:r w:rsidRPr="003510B8">
        <w:rPr>
          <w:rFonts w:ascii="Times New Roman" w:eastAsia="Times New Roman" w:hAnsi="Times New Roman" w:cs="Times New Roman"/>
          <w:kern w:val="0"/>
          <w:sz w:val="24"/>
          <w:szCs w:val="24"/>
          <w:lang w:eastAsia="en-IN"/>
          <w14:ligatures w14:val="none"/>
        </w:rPr>
        <w:t xml:space="preserve"> These models use historical </w:t>
      </w:r>
      <w:r>
        <w:rPr>
          <w:rFonts w:ascii="Times New Roman" w:eastAsia="Times New Roman" w:hAnsi="Times New Roman" w:cs="Times New Roman"/>
          <w:kern w:val="0"/>
          <w:sz w:val="24"/>
          <w:szCs w:val="24"/>
          <w:lang w:eastAsia="en-IN"/>
          <w14:ligatures w14:val="none"/>
        </w:rPr>
        <w:tab/>
      </w:r>
      <w:r>
        <w:rPr>
          <w:rFonts w:ascii="Times New Roman" w:eastAsia="Times New Roman" w:hAnsi="Times New Roman" w:cs="Times New Roman"/>
          <w:kern w:val="0"/>
          <w:sz w:val="24"/>
          <w:szCs w:val="24"/>
          <w:lang w:eastAsia="en-IN"/>
          <w14:ligatures w14:val="none"/>
        </w:rPr>
        <w:tab/>
      </w:r>
      <w:r w:rsidRPr="003510B8">
        <w:rPr>
          <w:rFonts w:ascii="Times New Roman" w:eastAsia="Times New Roman" w:hAnsi="Times New Roman" w:cs="Times New Roman"/>
          <w:kern w:val="0"/>
          <w:sz w:val="24"/>
          <w:szCs w:val="24"/>
          <w:lang w:eastAsia="en-IN"/>
          <w14:ligatures w14:val="none"/>
        </w:rPr>
        <w:t xml:space="preserve">data to predict combustion </w:t>
      </w:r>
      <w:proofErr w:type="spellStart"/>
      <w:r w:rsidRPr="003510B8">
        <w:rPr>
          <w:rFonts w:ascii="Times New Roman" w:eastAsia="Times New Roman" w:hAnsi="Times New Roman" w:cs="Times New Roman"/>
          <w:kern w:val="0"/>
          <w:sz w:val="24"/>
          <w:szCs w:val="24"/>
          <w:lang w:eastAsia="en-IN"/>
          <w14:ligatures w14:val="none"/>
        </w:rPr>
        <w:t>behavior</w:t>
      </w:r>
      <w:proofErr w:type="spellEnd"/>
      <w:r w:rsidRPr="003510B8">
        <w:rPr>
          <w:rFonts w:ascii="Times New Roman" w:eastAsia="Times New Roman" w:hAnsi="Times New Roman" w:cs="Times New Roman"/>
          <w:kern w:val="0"/>
          <w:sz w:val="24"/>
          <w:szCs w:val="24"/>
          <w:lang w:eastAsia="en-IN"/>
          <w14:ligatures w14:val="none"/>
        </w:rPr>
        <w:t>. Common machine learning techniques include:</w:t>
      </w:r>
    </w:p>
    <w:p w14:paraId="0DA50B74" w14:textId="77777777" w:rsidR="003510B8" w:rsidRPr="003510B8" w:rsidRDefault="003510B8" w:rsidP="0049566F">
      <w:pPr>
        <w:pStyle w:val="ListParagraph"/>
        <w:numPr>
          <w:ilvl w:val="2"/>
          <w:numId w:val="32"/>
        </w:numPr>
        <w:spacing w:line="360" w:lineRule="auto"/>
        <w:jc w:val="both"/>
        <w:rPr>
          <w:rFonts w:ascii="Times New Roman" w:eastAsia="Times New Roman" w:hAnsi="Times New Roman" w:cs="Times New Roman"/>
          <w:kern w:val="0"/>
          <w:sz w:val="24"/>
          <w:szCs w:val="24"/>
          <w:lang w:eastAsia="en-IN"/>
          <w14:ligatures w14:val="none"/>
        </w:rPr>
      </w:pPr>
      <w:r w:rsidRPr="003510B8">
        <w:rPr>
          <w:rFonts w:ascii="Times New Roman" w:eastAsia="Times New Roman" w:hAnsi="Times New Roman" w:cs="Times New Roman"/>
          <w:b/>
          <w:bCs/>
          <w:kern w:val="0"/>
          <w:sz w:val="24"/>
          <w:szCs w:val="24"/>
          <w:lang w:eastAsia="en-IN"/>
          <w14:ligatures w14:val="none"/>
        </w:rPr>
        <w:t>Regression models</w:t>
      </w:r>
      <w:r w:rsidRPr="003510B8">
        <w:rPr>
          <w:rFonts w:ascii="Times New Roman" w:eastAsia="Times New Roman" w:hAnsi="Times New Roman" w:cs="Times New Roman"/>
          <w:kern w:val="0"/>
          <w:sz w:val="24"/>
          <w:szCs w:val="24"/>
          <w:lang w:eastAsia="en-IN"/>
          <w14:ligatures w14:val="none"/>
        </w:rPr>
        <w:t xml:space="preserve"> (linear regression, support vector regression) for continuous output variables like efficiency or emissions.</w:t>
      </w:r>
    </w:p>
    <w:p w14:paraId="0FB52CAC" w14:textId="77777777" w:rsidR="003510B8" w:rsidRPr="003510B8" w:rsidRDefault="003510B8" w:rsidP="0049566F">
      <w:pPr>
        <w:pStyle w:val="ListParagraph"/>
        <w:numPr>
          <w:ilvl w:val="2"/>
          <w:numId w:val="32"/>
        </w:numPr>
        <w:spacing w:line="360" w:lineRule="auto"/>
        <w:jc w:val="both"/>
        <w:rPr>
          <w:rFonts w:ascii="Times New Roman" w:eastAsia="Times New Roman" w:hAnsi="Times New Roman" w:cs="Times New Roman"/>
          <w:kern w:val="0"/>
          <w:sz w:val="24"/>
          <w:szCs w:val="24"/>
          <w:lang w:eastAsia="en-IN"/>
          <w14:ligatures w14:val="none"/>
        </w:rPr>
      </w:pPr>
      <w:r w:rsidRPr="003510B8">
        <w:rPr>
          <w:rFonts w:ascii="Times New Roman" w:eastAsia="Times New Roman" w:hAnsi="Times New Roman" w:cs="Times New Roman"/>
          <w:b/>
          <w:bCs/>
          <w:kern w:val="0"/>
          <w:sz w:val="24"/>
          <w:szCs w:val="24"/>
          <w:lang w:eastAsia="en-IN"/>
          <w14:ligatures w14:val="none"/>
        </w:rPr>
        <w:t>Classification models</w:t>
      </w:r>
      <w:r w:rsidRPr="003510B8">
        <w:rPr>
          <w:rFonts w:ascii="Times New Roman" w:eastAsia="Times New Roman" w:hAnsi="Times New Roman" w:cs="Times New Roman"/>
          <w:kern w:val="0"/>
          <w:sz w:val="24"/>
          <w:szCs w:val="24"/>
          <w:lang w:eastAsia="en-IN"/>
          <w14:ligatures w14:val="none"/>
        </w:rPr>
        <w:t xml:space="preserve"> (decision trees, random forests, and neural networks) for predicting discrete outcomes (e.g., whether a combustion process is within optimal efficiency limits).</w:t>
      </w:r>
    </w:p>
    <w:p w14:paraId="347F798F" w14:textId="77777777" w:rsidR="003510B8" w:rsidRPr="003510B8" w:rsidRDefault="003510B8" w:rsidP="0049566F">
      <w:pPr>
        <w:pStyle w:val="ListParagraph"/>
        <w:numPr>
          <w:ilvl w:val="2"/>
          <w:numId w:val="32"/>
        </w:numPr>
        <w:spacing w:line="360" w:lineRule="auto"/>
        <w:jc w:val="both"/>
        <w:rPr>
          <w:rFonts w:ascii="Times New Roman" w:eastAsia="Times New Roman" w:hAnsi="Times New Roman" w:cs="Times New Roman"/>
          <w:kern w:val="0"/>
          <w:sz w:val="24"/>
          <w:szCs w:val="24"/>
          <w:lang w:eastAsia="en-IN"/>
          <w14:ligatures w14:val="none"/>
        </w:rPr>
      </w:pPr>
      <w:r w:rsidRPr="003510B8">
        <w:rPr>
          <w:rFonts w:ascii="Times New Roman" w:eastAsia="Times New Roman" w:hAnsi="Times New Roman" w:cs="Times New Roman"/>
          <w:b/>
          <w:bCs/>
          <w:kern w:val="0"/>
          <w:sz w:val="24"/>
          <w:szCs w:val="24"/>
          <w:lang w:eastAsia="en-IN"/>
          <w14:ligatures w14:val="none"/>
        </w:rPr>
        <w:t>Deep Learning</w:t>
      </w:r>
      <w:r w:rsidRPr="003510B8">
        <w:rPr>
          <w:rFonts w:ascii="Times New Roman" w:eastAsia="Times New Roman" w:hAnsi="Times New Roman" w:cs="Times New Roman"/>
          <w:kern w:val="0"/>
          <w:sz w:val="24"/>
          <w:szCs w:val="24"/>
          <w:lang w:eastAsia="en-IN"/>
          <w14:ligatures w14:val="none"/>
        </w:rPr>
        <w:t>: Using neural networks to model highly nonlinear combustion processes, especially when large datasets are available.</w:t>
      </w:r>
    </w:p>
    <w:p w14:paraId="196729D6" w14:textId="77777777" w:rsidR="003510B8" w:rsidRPr="003510B8" w:rsidRDefault="003510B8" w:rsidP="0049566F">
      <w:pPr>
        <w:pStyle w:val="ListParagraph"/>
        <w:numPr>
          <w:ilvl w:val="2"/>
          <w:numId w:val="32"/>
        </w:numPr>
        <w:spacing w:line="360" w:lineRule="auto"/>
        <w:jc w:val="both"/>
        <w:rPr>
          <w:rFonts w:ascii="Times New Roman" w:eastAsia="Times New Roman" w:hAnsi="Times New Roman" w:cs="Times New Roman"/>
          <w:kern w:val="0"/>
          <w:sz w:val="24"/>
          <w:szCs w:val="24"/>
          <w:lang w:eastAsia="en-IN"/>
          <w14:ligatures w14:val="none"/>
        </w:rPr>
      </w:pPr>
      <w:r w:rsidRPr="003510B8">
        <w:rPr>
          <w:rFonts w:ascii="Times New Roman" w:eastAsia="Times New Roman" w:hAnsi="Times New Roman" w:cs="Times New Roman"/>
          <w:b/>
          <w:bCs/>
          <w:kern w:val="0"/>
          <w:sz w:val="24"/>
          <w:szCs w:val="24"/>
          <w:lang w:eastAsia="en-IN"/>
          <w14:ligatures w14:val="none"/>
        </w:rPr>
        <w:t>Time series forecasting</w:t>
      </w:r>
      <w:r w:rsidRPr="003510B8">
        <w:rPr>
          <w:rFonts w:ascii="Times New Roman" w:eastAsia="Times New Roman" w:hAnsi="Times New Roman" w:cs="Times New Roman"/>
          <w:kern w:val="0"/>
          <w:sz w:val="24"/>
          <w:szCs w:val="24"/>
          <w:lang w:eastAsia="en-IN"/>
          <w14:ligatures w14:val="none"/>
        </w:rPr>
        <w:t xml:space="preserve"> for </w:t>
      </w:r>
      <w:proofErr w:type="spellStart"/>
      <w:r w:rsidRPr="003510B8">
        <w:rPr>
          <w:rFonts w:ascii="Times New Roman" w:eastAsia="Times New Roman" w:hAnsi="Times New Roman" w:cs="Times New Roman"/>
          <w:kern w:val="0"/>
          <w:sz w:val="24"/>
          <w:szCs w:val="24"/>
          <w:lang w:eastAsia="en-IN"/>
          <w14:ligatures w14:val="none"/>
        </w:rPr>
        <w:t>modeling</w:t>
      </w:r>
      <w:proofErr w:type="spellEnd"/>
      <w:r w:rsidRPr="003510B8">
        <w:rPr>
          <w:rFonts w:ascii="Times New Roman" w:eastAsia="Times New Roman" w:hAnsi="Times New Roman" w:cs="Times New Roman"/>
          <w:kern w:val="0"/>
          <w:sz w:val="24"/>
          <w:szCs w:val="24"/>
          <w:lang w:eastAsia="en-IN"/>
          <w14:ligatures w14:val="none"/>
        </w:rPr>
        <w:t xml:space="preserve"> and predicting performance over time (e.g., fuel consumption or emissions over a day, month, etc.).</w:t>
      </w:r>
    </w:p>
    <w:p w14:paraId="666157BF" w14:textId="77777777" w:rsidR="00F22471" w:rsidRDefault="003510B8" w:rsidP="0049566F">
      <w:pPr>
        <w:pStyle w:val="ListParagraph"/>
        <w:numPr>
          <w:ilvl w:val="1"/>
          <w:numId w:val="31"/>
        </w:numPr>
        <w:spacing w:line="360" w:lineRule="auto"/>
        <w:jc w:val="both"/>
        <w:rPr>
          <w:rFonts w:ascii="Times New Roman" w:eastAsia="Times New Roman" w:hAnsi="Times New Roman" w:cs="Times New Roman"/>
          <w:kern w:val="0"/>
          <w:sz w:val="24"/>
          <w:szCs w:val="24"/>
          <w:lang w:eastAsia="en-IN"/>
          <w14:ligatures w14:val="none"/>
        </w:rPr>
      </w:pPr>
      <w:r w:rsidRPr="003510B8">
        <w:rPr>
          <w:rFonts w:ascii="Times New Roman" w:eastAsia="Times New Roman" w:hAnsi="Times New Roman" w:cs="Times New Roman"/>
          <w:b/>
          <w:bCs/>
          <w:kern w:val="0"/>
          <w:sz w:val="24"/>
          <w:szCs w:val="24"/>
          <w:lang w:eastAsia="en-IN"/>
          <w14:ligatures w14:val="none"/>
        </w:rPr>
        <w:t>Physics-based models</w:t>
      </w:r>
      <w:r w:rsidRPr="003510B8">
        <w:rPr>
          <w:rFonts w:ascii="Times New Roman" w:eastAsia="Times New Roman" w:hAnsi="Times New Roman" w:cs="Times New Roman"/>
          <w:kern w:val="0"/>
          <w:sz w:val="24"/>
          <w:szCs w:val="24"/>
          <w:lang w:eastAsia="en-IN"/>
          <w14:ligatures w14:val="none"/>
        </w:rPr>
        <w:t xml:space="preserve">: </w:t>
      </w:r>
      <w:r w:rsidR="00F22471" w:rsidRPr="00F22471">
        <w:rPr>
          <w:rFonts w:ascii="Times New Roman" w:eastAsia="Times New Roman" w:hAnsi="Times New Roman" w:cs="Times New Roman"/>
          <w:kern w:val="0"/>
          <w:sz w:val="24"/>
          <w:szCs w:val="24"/>
          <w:lang w:eastAsia="en-IN"/>
          <w14:ligatures w14:val="none"/>
        </w:rPr>
        <w:t xml:space="preserve">These models are based on physical and chemical rules of combustion. Computational Fluid Dynamics (CFD) models simulate how fluids and gases </w:t>
      </w:r>
      <w:r w:rsidR="00F22471" w:rsidRPr="00F22471">
        <w:rPr>
          <w:rFonts w:ascii="Times New Roman" w:eastAsia="Times New Roman" w:hAnsi="Times New Roman" w:cs="Times New Roman"/>
          <w:kern w:val="0"/>
          <w:sz w:val="24"/>
          <w:szCs w:val="24"/>
          <w:lang w:eastAsia="en-IN"/>
          <w14:ligatures w14:val="none"/>
        </w:rPr>
        <w:lastRenderedPageBreak/>
        <w:t>behave in combustion chambers, including turbulence, heat transfer, and chemical reactions. They are costly but provide a detailed understanding of combustion dynamics.</w:t>
      </w:r>
    </w:p>
    <w:p w14:paraId="50E3C323" w14:textId="176059CA" w:rsidR="003510B8" w:rsidRPr="003510B8" w:rsidRDefault="003510B8" w:rsidP="0049566F">
      <w:pPr>
        <w:pStyle w:val="ListParagraph"/>
        <w:numPr>
          <w:ilvl w:val="1"/>
          <w:numId w:val="31"/>
        </w:numPr>
        <w:spacing w:line="360" w:lineRule="auto"/>
        <w:jc w:val="both"/>
        <w:rPr>
          <w:rFonts w:ascii="Times New Roman" w:eastAsia="Times New Roman" w:hAnsi="Times New Roman" w:cs="Times New Roman"/>
          <w:kern w:val="0"/>
          <w:sz w:val="24"/>
          <w:szCs w:val="24"/>
          <w:lang w:eastAsia="en-IN"/>
          <w14:ligatures w14:val="none"/>
        </w:rPr>
      </w:pPr>
      <w:r w:rsidRPr="003510B8">
        <w:rPr>
          <w:rFonts w:ascii="Times New Roman" w:eastAsia="Times New Roman" w:hAnsi="Times New Roman" w:cs="Times New Roman"/>
          <w:b/>
          <w:bCs/>
          <w:kern w:val="0"/>
          <w:sz w:val="24"/>
          <w:szCs w:val="24"/>
          <w:lang w:eastAsia="en-IN"/>
          <w14:ligatures w14:val="none"/>
        </w:rPr>
        <w:t>Hybrid models</w:t>
      </w:r>
      <w:r w:rsidRPr="003510B8">
        <w:rPr>
          <w:rFonts w:ascii="Times New Roman" w:eastAsia="Times New Roman" w:hAnsi="Times New Roman" w:cs="Times New Roman"/>
          <w:kern w:val="0"/>
          <w:sz w:val="24"/>
          <w:szCs w:val="24"/>
          <w:lang w:eastAsia="en-IN"/>
          <w14:ligatures w14:val="none"/>
        </w:rPr>
        <w:t>: These combine both data-driven and physics-based approaches. A common hybrid approach is to use machine learning to approximate or correct CFD model predictions where direct simulation is too costly.</w:t>
      </w:r>
    </w:p>
    <w:p w14:paraId="708D6774" w14:textId="77777777" w:rsidR="00F03198" w:rsidRPr="000C272F" w:rsidRDefault="00F03198" w:rsidP="0049566F">
      <w:pPr>
        <w:pStyle w:val="ListParagraph"/>
        <w:numPr>
          <w:ilvl w:val="1"/>
          <w:numId w:val="1"/>
        </w:numPr>
        <w:spacing w:line="360" w:lineRule="auto"/>
        <w:ind w:hanging="11"/>
        <w:rPr>
          <w:rFonts w:ascii="Times New Roman" w:hAnsi="Times New Roman" w:cs="Times New Roman"/>
          <w:b/>
          <w:bCs/>
          <w:sz w:val="24"/>
          <w:szCs w:val="24"/>
        </w:rPr>
      </w:pPr>
      <w:r w:rsidRPr="000C272F">
        <w:rPr>
          <w:rFonts w:ascii="Times New Roman" w:hAnsi="Times New Roman" w:cs="Times New Roman"/>
          <w:b/>
          <w:bCs/>
          <w:sz w:val="24"/>
          <w:szCs w:val="24"/>
        </w:rPr>
        <w:t>Real-time monitoring and adaptive control</w:t>
      </w:r>
    </w:p>
    <w:p w14:paraId="3654530D" w14:textId="2E1B6DA4" w:rsidR="00463F6E" w:rsidRDefault="00463F6E" w:rsidP="0049566F">
      <w:pPr>
        <w:pStyle w:val="ListParagraph"/>
        <w:spacing w:line="360" w:lineRule="auto"/>
        <w:jc w:val="both"/>
        <w:rPr>
          <w:rFonts w:ascii="Times New Roman" w:hAnsi="Times New Roman" w:cs="Times New Roman"/>
          <w:sz w:val="24"/>
          <w:szCs w:val="24"/>
        </w:rPr>
      </w:pPr>
      <w:r w:rsidRPr="00463F6E">
        <w:rPr>
          <w:rFonts w:ascii="Times New Roman" w:hAnsi="Times New Roman" w:cs="Times New Roman"/>
          <w:sz w:val="24"/>
          <w:szCs w:val="24"/>
        </w:rPr>
        <w:t>Real-time monitoring and adaptive control are key for better combustion performance in industrial systems like boilers, furnaces, and engines. Advanced sensors and data analytics adjust operations to boost efficiency, cut emissions, and ensure reliability. Real-time monitoring includes continuous data collection from sensors, tracking vital physical and chemical parameters affecting performance.</w:t>
      </w:r>
    </w:p>
    <w:p w14:paraId="021A554E" w14:textId="4611DCE7" w:rsidR="00CB20EB" w:rsidRDefault="00CB20EB" w:rsidP="0049566F">
      <w:pPr>
        <w:pStyle w:val="ListParagraph"/>
        <w:spacing w:line="360" w:lineRule="auto"/>
        <w:jc w:val="both"/>
        <w:rPr>
          <w:rFonts w:ascii="Times New Roman" w:hAnsi="Times New Roman" w:cs="Times New Roman"/>
          <w:sz w:val="24"/>
          <w:szCs w:val="24"/>
        </w:rPr>
      </w:pPr>
      <w:r w:rsidRPr="00CB20EB">
        <w:rPr>
          <w:rFonts w:ascii="Times New Roman" w:hAnsi="Times New Roman" w:cs="Times New Roman"/>
          <w:sz w:val="24"/>
          <w:szCs w:val="24"/>
        </w:rPr>
        <w:t>Technologies Used for Real-Time Monitoring</w:t>
      </w:r>
      <w:r>
        <w:rPr>
          <w:rFonts w:ascii="Times New Roman" w:hAnsi="Times New Roman" w:cs="Times New Roman"/>
          <w:sz w:val="24"/>
          <w:szCs w:val="24"/>
        </w:rPr>
        <w:t xml:space="preserve">, </w:t>
      </w:r>
    </w:p>
    <w:p w14:paraId="7ADE92E2" w14:textId="77047C1D" w:rsidR="000C272F" w:rsidRPr="00CB20EB" w:rsidRDefault="000C272F" w:rsidP="0049566F">
      <w:pPr>
        <w:pStyle w:val="ListParagraph"/>
        <w:numPr>
          <w:ilvl w:val="0"/>
          <w:numId w:val="49"/>
        </w:numPr>
        <w:tabs>
          <w:tab w:val="clear" w:pos="720"/>
        </w:tabs>
        <w:spacing w:line="360" w:lineRule="auto"/>
        <w:ind w:left="993" w:hanging="142"/>
        <w:jc w:val="both"/>
        <w:rPr>
          <w:rFonts w:ascii="Times New Roman" w:hAnsi="Times New Roman" w:cs="Times New Roman"/>
          <w:sz w:val="24"/>
          <w:szCs w:val="24"/>
        </w:rPr>
      </w:pPr>
      <w:r w:rsidRPr="00CB20EB">
        <w:rPr>
          <w:rFonts w:ascii="Times New Roman" w:hAnsi="Times New Roman" w:cs="Times New Roman"/>
          <w:sz w:val="24"/>
          <w:szCs w:val="24"/>
        </w:rPr>
        <w:t>Sensors and IoT Devices: Modern combustion systems integrate IoT (Internet of Things) devices that provide continuous data collection and transmission to central control systems.</w:t>
      </w:r>
    </w:p>
    <w:p w14:paraId="47B5F378" w14:textId="77777777" w:rsidR="000C272F" w:rsidRDefault="000C272F" w:rsidP="0049566F">
      <w:pPr>
        <w:pStyle w:val="ListParagraph"/>
        <w:numPr>
          <w:ilvl w:val="0"/>
          <w:numId w:val="33"/>
        </w:numPr>
        <w:tabs>
          <w:tab w:val="clear" w:pos="720"/>
        </w:tabs>
        <w:spacing w:line="360" w:lineRule="auto"/>
        <w:ind w:left="993" w:hanging="142"/>
        <w:jc w:val="both"/>
        <w:rPr>
          <w:rFonts w:ascii="Times New Roman" w:hAnsi="Times New Roman" w:cs="Times New Roman"/>
          <w:sz w:val="24"/>
          <w:szCs w:val="24"/>
        </w:rPr>
      </w:pPr>
      <w:r w:rsidRPr="000C272F">
        <w:rPr>
          <w:rFonts w:ascii="Times New Roman" w:hAnsi="Times New Roman" w:cs="Times New Roman"/>
          <w:sz w:val="24"/>
          <w:szCs w:val="24"/>
        </w:rPr>
        <w:t>Data Acquisition Systems (DAQ): These systems aggregate data from multiple sensors and process it for real-time analysis.</w:t>
      </w:r>
    </w:p>
    <w:p w14:paraId="0FC1827C" w14:textId="77777777" w:rsidR="00FB5EE5" w:rsidRDefault="000C272F" w:rsidP="0049566F">
      <w:pPr>
        <w:pStyle w:val="ListParagraph"/>
        <w:numPr>
          <w:ilvl w:val="0"/>
          <w:numId w:val="33"/>
        </w:numPr>
        <w:tabs>
          <w:tab w:val="clear" w:pos="720"/>
        </w:tabs>
        <w:spacing w:line="360" w:lineRule="auto"/>
        <w:ind w:left="993" w:hanging="142"/>
        <w:jc w:val="both"/>
        <w:rPr>
          <w:rFonts w:ascii="Times New Roman" w:hAnsi="Times New Roman" w:cs="Times New Roman"/>
          <w:sz w:val="24"/>
          <w:szCs w:val="24"/>
        </w:rPr>
      </w:pPr>
      <w:r w:rsidRPr="000C272F">
        <w:rPr>
          <w:rFonts w:ascii="Times New Roman" w:hAnsi="Times New Roman" w:cs="Times New Roman"/>
          <w:sz w:val="24"/>
          <w:szCs w:val="24"/>
        </w:rPr>
        <w:t>Advanced Analytics: Real-time data is processed using algorithms and machine learning models to detect patterns, anomalies, and performance trends.</w:t>
      </w:r>
    </w:p>
    <w:p w14:paraId="73D6F247" w14:textId="740570B3" w:rsidR="00453DD4" w:rsidRPr="00FB5EE5" w:rsidRDefault="000C272F" w:rsidP="0049566F">
      <w:pPr>
        <w:pStyle w:val="ListParagraph"/>
        <w:numPr>
          <w:ilvl w:val="0"/>
          <w:numId w:val="33"/>
        </w:numPr>
        <w:tabs>
          <w:tab w:val="clear" w:pos="720"/>
        </w:tabs>
        <w:spacing w:line="360" w:lineRule="auto"/>
        <w:ind w:left="993" w:hanging="142"/>
        <w:jc w:val="both"/>
        <w:rPr>
          <w:rFonts w:ascii="Times New Roman" w:hAnsi="Times New Roman" w:cs="Times New Roman"/>
          <w:sz w:val="24"/>
          <w:szCs w:val="24"/>
        </w:rPr>
      </w:pPr>
      <w:r w:rsidRPr="000C272F">
        <w:rPr>
          <w:rFonts w:ascii="Times New Roman" w:hAnsi="Times New Roman" w:cs="Times New Roman"/>
          <w:sz w:val="24"/>
          <w:szCs w:val="24"/>
        </w:rPr>
        <w:t>Human-Machine Interface (HMI): Real-time data is visualized for operators on HMI screens, providing them with the information needed to make informed decisions.</w:t>
      </w:r>
    </w:p>
    <w:p w14:paraId="233BF17F" w14:textId="77777777" w:rsidR="00453DD4" w:rsidRDefault="00453DD4" w:rsidP="0049566F">
      <w:pPr>
        <w:pStyle w:val="ListParagraph"/>
        <w:spacing w:line="360" w:lineRule="auto"/>
        <w:jc w:val="both"/>
        <w:rPr>
          <w:rFonts w:ascii="Times New Roman" w:hAnsi="Times New Roman" w:cs="Times New Roman"/>
          <w:sz w:val="24"/>
          <w:szCs w:val="24"/>
        </w:rPr>
      </w:pPr>
    </w:p>
    <w:p w14:paraId="28B3B565" w14:textId="77777777" w:rsidR="008014E6" w:rsidRDefault="004C7A1C" w:rsidP="0049566F">
      <w:pPr>
        <w:pStyle w:val="ListParagraph"/>
        <w:spacing w:line="360" w:lineRule="auto"/>
        <w:jc w:val="both"/>
        <w:rPr>
          <w:rFonts w:ascii="Times New Roman" w:eastAsia="Times New Roman" w:hAnsi="Times New Roman" w:cs="Times New Roman"/>
          <w:kern w:val="0"/>
          <w:sz w:val="24"/>
          <w:szCs w:val="24"/>
          <w:lang w:eastAsia="en-IN"/>
          <w14:ligatures w14:val="none"/>
        </w:rPr>
      </w:pPr>
      <w:r w:rsidRPr="00453DD4">
        <w:rPr>
          <w:rFonts w:ascii="Times New Roman" w:eastAsia="Times New Roman" w:hAnsi="Times New Roman" w:cs="Times New Roman"/>
          <w:kern w:val="0"/>
          <w:sz w:val="24"/>
          <w:szCs w:val="24"/>
          <w:lang w:eastAsia="en-IN"/>
          <w14:ligatures w14:val="none"/>
        </w:rPr>
        <w:t xml:space="preserve">Adaptive control refers to a control strategy that dynamically adjusts operational parameters based on real-time feedback to maintain optimal performance despite changes in external conditions or system </w:t>
      </w:r>
      <w:proofErr w:type="spellStart"/>
      <w:r w:rsidRPr="00453DD4">
        <w:rPr>
          <w:rFonts w:ascii="Times New Roman" w:eastAsia="Times New Roman" w:hAnsi="Times New Roman" w:cs="Times New Roman"/>
          <w:kern w:val="0"/>
          <w:sz w:val="24"/>
          <w:szCs w:val="24"/>
          <w:lang w:eastAsia="en-IN"/>
          <w14:ligatures w14:val="none"/>
        </w:rPr>
        <w:t>behavior</w:t>
      </w:r>
      <w:proofErr w:type="spellEnd"/>
      <w:r w:rsidRPr="00453DD4">
        <w:rPr>
          <w:rFonts w:ascii="Times New Roman" w:eastAsia="Times New Roman" w:hAnsi="Times New Roman" w:cs="Times New Roman"/>
          <w:kern w:val="0"/>
          <w:sz w:val="24"/>
          <w:szCs w:val="24"/>
          <w:lang w:eastAsia="en-IN"/>
          <w14:ligatures w14:val="none"/>
        </w:rPr>
        <w:t>. Unlike traditional control systems, which rely on fixed settings, adaptive control continuously modifies control actions based on incoming data.</w:t>
      </w:r>
      <w:r w:rsidR="00453DD4">
        <w:rPr>
          <w:rFonts w:ascii="Times New Roman" w:eastAsia="Times New Roman" w:hAnsi="Times New Roman" w:cs="Times New Roman"/>
          <w:kern w:val="0"/>
          <w:sz w:val="24"/>
          <w:szCs w:val="24"/>
          <w:lang w:eastAsia="en-IN"/>
          <w14:ligatures w14:val="none"/>
        </w:rPr>
        <w:t xml:space="preserve"> </w:t>
      </w:r>
    </w:p>
    <w:p w14:paraId="2D5A242B" w14:textId="5BF387F5" w:rsidR="008014E6" w:rsidRPr="008014E6" w:rsidRDefault="008014E6" w:rsidP="0049566F">
      <w:pPr>
        <w:spacing w:line="360" w:lineRule="auto"/>
        <w:jc w:val="both"/>
        <w:rPr>
          <w:rFonts w:ascii="Times New Roman" w:eastAsia="Times New Roman" w:hAnsi="Times New Roman" w:cs="Times New Roman"/>
          <w:b/>
          <w:bCs/>
          <w:kern w:val="0"/>
          <w:sz w:val="24"/>
          <w:szCs w:val="24"/>
          <w:lang w:eastAsia="en-IN"/>
          <w14:ligatures w14:val="none"/>
        </w:rPr>
      </w:pPr>
      <w:r w:rsidRPr="008014E6">
        <w:rPr>
          <w:rFonts w:ascii="Times New Roman" w:eastAsia="Times New Roman" w:hAnsi="Times New Roman" w:cs="Times New Roman"/>
          <w:b/>
          <w:bCs/>
          <w:kern w:val="0"/>
          <w:sz w:val="24"/>
          <w:szCs w:val="24"/>
          <w:lang w:eastAsia="en-IN"/>
          <w14:ligatures w14:val="none"/>
        </w:rPr>
        <w:t>Types of Adaptive Control Used in Combustion Systems:</w:t>
      </w:r>
    </w:p>
    <w:p w14:paraId="762A4010" w14:textId="77777777" w:rsidR="008014E6" w:rsidRPr="008014E6" w:rsidRDefault="008014E6" w:rsidP="0049566F">
      <w:pPr>
        <w:pStyle w:val="ListParagraph"/>
        <w:numPr>
          <w:ilvl w:val="0"/>
          <w:numId w:val="34"/>
        </w:numPr>
        <w:spacing w:line="360" w:lineRule="auto"/>
        <w:jc w:val="both"/>
        <w:rPr>
          <w:rFonts w:ascii="Times New Roman" w:eastAsia="Times New Roman" w:hAnsi="Times New Roman" w:cs="Times New Roman"/>
          <w:kern w:val="0"/>
          <w:sz w:val="24"/>
          <w:szCs w:val="24"/>
          <w:lang w:eastAsia="en-IN"/>
          <w14:ligatures w14:val="none"/>
        </w:rPr>
      </w:pPr>
      <w:r w:rsidRPr="008014E6">
        <w:rPr>
          <w:rFonts w:ascii="Times New Roman" w:eastAsia="Times New Roman" w:hAnsi="Times New Roman" w:cs="Times New Roman"/>
          <w:b/>
          <w:bCs/>
          <w:kern w:val="0"/>
          <w:sz w:val="24"/>
          <w:szCs w:val="24"/>
          <w:lang w:eastAsia="en-IN"/>
          <w14:ligatures w14:val="none"/>
        </w:rPr>
        <w:t>Model Predictive Control (MPC)</w:t>
      </w:r>
      <w:r w:rsidRPr="008014E6">
        <w:rPr>
          <w:rFonts w:ascii="Times New Roman" w:eastAsia="Times New Roman" w:hAnsi="Times New Roman" w:cs="Times New Roman"/>
          <w:kern w:val="0"/>
          <w:sz w:val="24"/>
          <w:szCs w:val="24"/>
          <w:lang w:eastAsia="en-IN"/>
          <w14:ligatures w14:val="none"/>
        </w:rPr>
        <w:t xml:space="preserve">: MPC is a popular adaptive control strategy used in combustion systems. It uses a dynamic model of the combustion process to predict future system </w:t>
      </w:r>
      <w:proofErr w:type="spellStart"/>
      <w:r w:rsidRPr="008014E6">
        <w:rPr>
          <w:rFonts w:ascii="Times New Roman" w:eastAsia="Times New Roman" w:hAnsi="Times New Roman" w:cs="Times New Roman"/>
          <w:kern w:val="0"/>
          <w:sz w:val="24"/>
          <w:szCs w:val="24"/>
          <w:lang w:eastAsia="en-IN"/>
          <w14:ligatures w14:val="none"/>
        </w:rPr>
        <w:t>behavior</w:t>
      </w:r>
      <w:proofErr w:type="spellEnd"/>
      <w:r w:rsidRPr="008014E6">
        <w:rPr>
          <w:rFonts w:ascii="Times New Roman" w:eastAsia="Times New Roman" w:hAnsi="Times New Roman" w:cs="Times New Roman"/>
          <w:kern w:val="0"/>
          <w:sz w:val="24"/>
          <w:szCs w:val="24"/>
          <w:lang w:eastAsia="en-IN"/>
          <w14:ligatures w14:val="none"/>
        </w:rPr>
        <w:t xml:space="preserve"> and make real-time adjustments to inputs (e.g., fuel flow rate, air supply).</w:t>
      </w:r>
    </w:p>
    <w:p w14:paraId="4DE899BA" w14:textId="77777777" w:rsidR="008014E6" w:rsidRPr="008014E6" w:rsidRDefault="008014E6" w:rsidP="0049566F">
      <w:pPr>
        <w:pStyle w:val="ListParagraph"/>
        <w:numPr>
          <w:ilvl w:val="0"/>
          <w:numId w:val="34"/>
        </w:numPr>
        <w:spacing w:line="360" w:lineRule="auto"/>
        <w:jc w:val="both"/>
        <w:rPr>
          <w:rFonts w:ascii="Times New Roman" w:eastAsia="Times New Roman" w:hAnsi="Times New Roman" w:cs="Times New Roman"/>
          <w:kern w:val="0"/>
          <w:sz w:val="24"/>
          <w:szCs w:val="24"/>
          <w:lang w:eastAsia="en-IN"/>
          <w14:ligatures w14:val="none"/>
        </w:rPr>
      </w:pPr>
      <w:r w:rsidRPr="008014E6">
        <w:rPr>
          <w:rFonts w:ascii="Times New Roman" w:eastAsia="Times New Roman" w:hAnsi="Times New Roman" w:cs="Times New Roman"/>
          <w:b/>
          <w:bCs/>
          <w:kern w:val="0"/>
          <w:sz w:val="24"/>
          <w:szCs w:val="24"/>
          <w:lang w:eastAsia="en-IN"/>
          <w14:ligatures w14:val="none"/>
        </w:rPr>
        <w:t>Proportional-Integral-Derivative (PID) Control</w:t>
      </w:r>
      <w:r w:rsidRPr="008014E6">
        <w:rPr>
          <w:rFonts w:ascii="Times New Roman" w:eastAsia="Times New Roman" w:hAnsi="Times New Roman" w:cs="Times New Roman"/>
          <w:kern w:val="0"/>
          <w:sz w:val="24"/>
          <w:szCs w:val="24"/>
          <w:lang w:eastAsia="en-IN"/>
          <w14:ligatures w14:val="none"/>
        </w:rPr>
        <w:t>: Though not strictly adaptive, PID controllers can be tuned in real time using adaptive algorithms to improve performance as system dynamics change.</w:t>
      </w:r>
    </w:p>
    <w:p w14:paraId="6F5E4E68" w14:textId="77777777" w:rsidR="008014E6" w:rsidRPr="008014E6" w:rsidRDefault="008014E6" w:rsidP="0049566F">
      <w:pPr>
        <w:pStyle w:val="ListParagraph"/>
        <w:numPr>
          <w:ilvl w:val="0"/>
          <w:numId w:val="34"/>
        </w:numPr>
        <w:spacing w:line="360" w:lineRule="auto"/>
        <w:jc w:val="both"/>
        <w:rPr>
          <w:rFonts w:ascii="Times New Roman" w:eastAsia="Times New Roman" w:hAnsi="Times New Roman" w:cs="Times New Roman"/>
          <w:kern w:val="0"/>
          <w:sz w:val="24"/>
          <w:szCs w:val="24"/>
          <w:lang w:eastAsia="en-IN"/>
          <w14:ligatures w14:val="none"/>
        </w:rPr>
      </w:pPr>
      <w:r w:rsidRPr="008014E6">
        <w:rPr>
          <w:rFonts w:ascii="Times New Roman" w:eastAsia="Times New Roman" w:hAnsi="Times New Roman" w:cs="Times New Roman"/>
          <w:b/>
          <w:bCs/>
          <w:kern w:val="0"/>
          <w:sz w:val="24"/>
          <w:szCs w:val="24"/>
          <w:lang w:eastAsia="en-IN"/>
          <w14:ligatures w14:val="none"/>
        </w:rPr>
        <w:t>Fuzzy Logic Control</w:t>
      </w:r>
      <w:r w:rsidRPr="008014E6">
        <w:rPr>
          <w:rFonts w:ascii="Times New Roman" w:eastAsia="Times New Roman" w:hAnsi="Times New Roman" w:cs="Times New Roman"/>
          <w:kern w:val="0"/>
          <w:sz w:val="24"/>
          <w:szCs w:val="24"/>
          <w:lang w:eastAsia="en-IN"/>
          <w14:ligatures w14:val="none"/>
        </w:rPr>
        <w:t>: Fuzzy logic controllers handle uncertainty and imprecision in combustion systems by adjusting control parameters based on a set of rules that model the combustion process.</w:t>
      </w:r>
    </w:p>
    <w:p w14:paraId="0FF2E3D2" w14:textId="77777777" w:rsidR="008014E6" w:rsidRPr="008014E6" w:rsidRDefault="008014E6" w:rsidP="0049566F">
      <w:pPr>
        <w:pStyle w:val="ListParagraph"/>
        <w:numPr>
          <w:ilvl w:val="0"/>
          <w:numId w:val="34"/>
        </w:numPr>
        <w:spacing w:line="360" w:lineRule="auto"/>
        <w:jc w:val="both"/>
        <w:rPr>
          <w:rFonts w:ascii="Times New Roman" w:eastAsia="Times New Roman" w:hAnsi="Times New Roman" w:cs="Times New Roman"/>
          <w:kern w:val="0"/>
          <w:sz w:val="24"/>
          <w:szCs w:val="24"/>
          <w:lang w:eastAsia="en-IN"/>
          <w14:ligatures w14:val="none"/>
        </w:rPr>
      </w:pPr>
      <w:r w:rsidRPr="008014E6">
        <w:rPr>
          <w:rFonts w:ascii="Times New Roman" w:eastAsia="Times New Roman" w:hAnsi="Times New Roman" w:cs="Times New Roman"/>
          <w:b/>
          <w:bCs/>
          <w:kern w:val="0"/>
          <w:sz w:val="24"/>
          <w:szCs w:val="24"/>
          <w:lang w:eastAsia="en-IN"/>
          <w14:ligatures w14:val="none"/>
        </w:rPr>
        <w:t>Neural Networks and Machine Learning-based Control</w:t>
      </w:r>
      <w:r w:rsidRPr="008014E6">
        <w:rPr>
          <w:rFonts w:ascii="Times New Roman" w:eastAsia="Times New Roman" w:hAnsi="Times New Roman" w:cs="Times New Roman"/>
          <w:kern w:val="0"/>
          <w:sz w:val="24"/>
          <w:szCs w:val="24"/>
          <w:lang w:eastAsia="en-IN"/>
          <w14:ligatures w14:val="none"/>
        </w:rPr>
        <w:t>: Machine learning algorithms, such as reinforcement learning, can also be used to optimize combustion control by learning from past data and continuously adjusting system parameters to improve performance.</w:t>
      </w:r>
    </w:p>
    <w:p w14:paraId="119E7EBA" w14:textId="77777777" w:rsidR="00F03198" w:rsidRDefault="00F03198" w:rsidP="0049566F">
      <w:pPr>
        <w:pStyle w:val="ListParagraph"/>
        <w:numPr>
          <w:ilvl w:val="0"/>
          <w:numId w:val="1"/>
        </w:numPr>
        <w:spacing w:line="360" w:lineRule="auto"/>
        <w:rPr>
          <w:rFonts w:ascii="Times New Roman" w:hAnsi="Times New Roman" w:cs="Times New Roman"/>
          <w:b/>
          <w:bCs/>
          <w:sz w:val="28"/>
          <w:szCs w:val="28"/>
        </w:rPr>
      </w:pPr>
      <w:r w:rsidRPr="00CD13EE">
        <w:rPr>
          <w:rFonts w:ascii="Times New Roman" w:hAnsi="Times New Roman" w:cs="Times New Roman"/>
          <w:b/>
          <w:bCs/>
          <w:sz w:val="28"/>
          <w:szCs w:val="28"/>
        </w:rPr>
        <w:lastRenderedPageBreak/>
        <w:t>Challenges</w:t>
      </w:r>
    </w:p>
    <w:p w14:paraId="0870578D" w14:textId="77777777" w:rsidR="00F03198" w:rsidRPr="00CD13EE" w:rsidRDefault="00F03198" w:rsidP="0049566F">
      <w:pPr>
        <w:pStyle w:val="ListParagraph"/>
        <w:numPr>
          <w:ilvl w:val="1"/>
          <w:numId w:val="1"/>
        </w:numPr>
        <w:spacing w:line="360" w:lineRule="auto"/>
        <w:ind w:hanging="11"/>
        <w:rPr>
          <w:rFonts w:ascii="Times New Roman" w:hAnsi="Times New Roman" w:cs="Times New Roman"/>
          <w:b/>
          <w:bCs/>
          <w:sz w:val="24"/>
          <w:szCs w:val="24"/>
        </w:rPr>
      </w:pPr>
      <w:r w:rsidRPr="00CD13EE">
        <w:rPr>
          <w:rFonts w:ascii="Times New Roman" w:hAnsi="Times New Roman" w:cs="Times New Roman"/>
          <w:b/>
          <w:bCs/>
          <w:sz w:val="24"/>
          <w:szCs w:val="24"/>
        </w:rPr>
        <w:t>Data quality and availability issues</w:t>
      </w:r>
    </w:p>
    <w:p w14:paraId="4A4A6C9D" w14:textId="1A9EB3E5" w:rsidR="006A590C" w:rsidRDefault="00D73D5D" w:rsidP="008078E6">
      <w:pPr>
        <w:pStyle w:val="ListParagraph"/>
        <w:spacing w:line="360" w:lineRule="auto"/>
        <w:ind w:left="360"/>
        <w:jc w:val="both"/>
        <w:rPr>
          <w:rFonts w:ascii="Times New Roman" w:hAnsi="Times New Roman" w:cs="Times New Roman"/>
          <w:sz w:val="24"/>
          <w:szCs w:val="24"/>
        </w:rPr>
      </w:pPr>
      <w:r w:rsidRPr="00D73D5D">
        <w:rPr>
          <w:rFonts w:ascii="Times New Roman" w:hAnsi="Times New Roman" w:cs="Times New Roman"/>
          <w:sz w:val="24"/>
          <w:szCs w:val="24"/>
        </w:rPr>
        <w:t xml:space="preserve">Data quality and availability are crucial factors in the effectiveness of </w:t>
      </w:r>
      <w:r w:rsidRPr="00D73D5D">
        <w:rPr>
          <w:rFonts w:ascii="Times New Roman" w:hAnsi="Times New Roman" w:cs="Times New Roman"/>
          <w:b/>
          <w:bCs/>
          <w:sz w:val="24"/>
          <w:szCs w:val="24"/>
        </w:rPr>
        <w:t>real-time monitoring</w:t>
      </w:r>
      <w:r w:rsidRPr="00D73D5D">
        <w:rPr>
          <w:rFonts w:ascii="Times New Roman" w:hAnsi="Times New Roman" w:cs="Times New Roman"/>
          <w:sz w:val="24"/>
          <w:szCs w:val="24"/>
        </w:rPr>
        <w:t xml:space="preserve"> and </w:t>
      </w:r>
      <w:r w:rsidRPr="00D73D5D">
        <w:rPr>
          <w:rFonts w:ascii="Times New Roman" w:hAnsi="Times New Roman" w:cs="Times New Roman"/>
          <w:b/>
          <w:bCs/>
          <w:sz w:val="24"/>
          <w:szCs w:val="24"/>
        </w:rPr>
        <w:t>adaptive control</w:t>
      </w:r>
      <w:r w:rsidRPr="00D73D5D">
        <w:rPr>
          <w:rFonts w:ascii="Times New Roman" w:hAnsi="Times New Roman" w:cs="Times New Roman"/>
          <w:sz w:val="24"/>
          <w:szCs w:val="24"/>
        </w:rPr>
        <w:t xml:space="preserve"> systems, particularly in the context of combustion processes. Poor data quality or gaps in data availability can severely affect the performance of predictive models, control systems, and overall system optimization.</w:t>
      </w:r>
      <w:r w:rsidR="002A1741">
        <w:rPr>
          <w:rFonts w:ascii="Times New Roman" w:hAnsi="Times New Roman" w:cs="Times New Roman"/>
          <w:sz w:val="24"/>
          <w:szCs w:val="24"/>
        </w:rPr>
        <w:t xml:space="preserve"> </w:t>
      </w:r>
      <w:r w:rsidR="006A590C" w:rsidRPr="006A590C">
        <w:rPr>
          <w:rFonts w:ascii="Times New Roman" w:hAnsi="Times New Roman" w:cs="Times New Roman"/>
          <w:sz w:val="24"/>
          <w:szCs w:val="24"/>
        </w:rPr>
        <w:t>Data quality refers to how accurate, consistent, and reliable the collected data is for making informed decisions in real-time monitoring and adaptive control.</w:t>
      </w:r>
    </w:p>
    <w:p w14:paraId="6410A481" w14:textId="77777777" w:rsidR="008078E6" w:rsidRPr="00A61A42" w:rsidRDefault="008078E6" w:rsidP="008078E6">
      <w:pPr>
        <w:pStyle w:val="ListParagraph"/>
        <w:spacing w:line="360" w:lineRule="auto"/>
        <w:ind w:left="709"/>
        <w:jc w:val="both"/>
        <w:rPr>
          <w:rFonts w:ascii="Times New Roman" w:hAnsi="Times New Roman" w:cs="Times New Roman"/>
          <w:sz w:val="24"/>
          <w:szCs w:val="24"/>
        </w:rPr>
      </w:pPr>
      <w:r w:rsidRPr="00A61A42">
        <w:rPr>
          <w:rFonts w:ascii="Times New Roman" w:hAnsi="Times New Roman" w:cs="Times New Roman"/>
          <w:sz w:val="24"/>
          <w:szCs w:val="24"/>
        </w:rPr>
        <w:t xml:space="preserve">a) Inaccurate Measurements: Regularly calibrate and validate sensors and use self-diagnostic sensors that can correct drift. Combine readings from multiple sensors to improve accuracy. </w:t>
      </w:r>
    </w:p>
    <w:p w14:paraId="77A26D94" w14:textId="77777777" w:rsidR="008078E6" w:rsidRPr="00A61A42" w:rsidRDefault="008078E6" w:rsidP="008078E6">
      <w:pPr>
        <w:pStyle w:val="ListParagraph"/>
        <w:spacing w:line="360" w:lineRule="auto"/>
        <w:ind w:left="709"/>
        <w:jc w:val="both"/>
        <w:rPr>
          <w:rFonts w:ascii="Times New Roman" w:hAnsi="Times New Roman" w:cs="Times New Roman"/>
          <w:sz w:val="24"/>
          <w:szCs w:val="24"/>
        </w:rPr>
      </w:pPr>
      <w:r w:rsidRPr="00A61A42">
        <w:rPr>
          <w:rFonts w:ascii="Times New Roman" w:hAnsi="Times New Roman" w:cs="Times New Roman"/>
          <w:sz w:val="24"/>
          <w:szCs w:val="24"/>
        </w:rPr>
        <w:t xml:space="preserve">b) Noise and Outliers: Use signal filtering methods like Kalman filters or moving averages to reduce noise and find outliers. Anomaly detection can help identify and remove noisy data points. </w:t>
      </w:r>
    </w:p>
    <w:p w14:paraId="5B1DF00C" w14:textId="77777777" w:rsidR="008078E6" w:rsidRPr="00A61A42" w:rsidRDefault="008078E6" w:rsidP="008078E6">
      <w:pPr>
        <w:pStyle w:val="ListParagraph"/>
        <w:spacing w:line="360" w:lineRule="auto"/>
        <w:ind w:left="709"/>
        <w:jc w:val="both"/>
        <w:rPr>
          <w:rFonts w:ascii="Times New Roman" w:hAnsi="Times New Roman" w:cs="Times New Roman"/>
          <w:sz w:val="24"/>
          <w:szCs w:val="24"/>
        </w:rPr>
      </w:pPr>
      <w:r w:rsidRPr="00A61A42">
        <w:rPr>
          <w:rFonts w:ascii="Times New Roman" w:hAnsi="Times New Roman" w:cs="Times New Roman"/>
          <w:sz w:val="24"/>
          <w:szCs w:val="24"/>
        </w:rPr>
        <w:t xml:space="preserve">c) Missing Data: Use interpolation to estimate missing data or install redundant sensors to ensure data availability. Create fault-tolerant data pipelines to prevent disruptions. </w:t>
      </w:r>
    </w:p>
    <w:p w14:paraId="529C3E9A" w14:textId="77777777" w:rsidR="008078E6" w:rsidRPr="00A61A42" w:rsidRDefault="008078E6" w:rsidP="008078E6">
      <w:pPr>
        <w:pStyle w:val="ListParagraph"/>
        <w:spacing w:line="360" w:lineRule="auto"/>
        <w:ind w:left="709"/>
        <w:jc w:val="both"/>
        <w:rPr>
          <w:rFonts w:ascii="Times New Roman" w:hAnsi="Times New Roman" w:cs="Times New Roman"/>
          <w:sz w:val="24"/>
          <w:szCs w:val="24"/>
        </w:rPr>
      </w:pPr>
      <w:r w:rsidRPr="00A61A42">
        <w:rPr>
          <w:rFonts w:ascii="Times New Roman" w:hAnsi="Times New Roman" w:cs="Times New Roman"/>
          <w:sz w:val="24"/>
          <w:szCs w:val="24"/>
        </w:rPr>
        <w:t xml:space="preserve">d) Data Drift: Continuously monitor and adjust models for changes in data distribution through periodic retraining or online learning techniques. </w:t>
      </w:r>
    </w:p>
    <w:p w14:paraId="60B97B99" w14:textId="77777777" w:rsidR="00A61A42" w:rsidRPr="00A61A42" w:rsidRDefault="008078E6" w:rsidP="00A61A42">
      <w:pPr>
        <w:pStyle w:val="ListParagraph"/>
        <w:spacing w:line="360" w:lineRule="auto"/>
        <w:ind w:left="709"/>
        <w:rPr>
          <w:rFonts w:ascii="Times New Roman" w:hAnsi="Times New Roman" w:cs="Times New Roman"/>
          <w:sz w:val="24"/>
          <w:szCs w:val="24"/>
        </w:rPr>
      </w:pPr>
      <w:r w:rsidRPr="00A61A42">
        <w:rPr>
          <w:rFonts w:ascii="Times New Roman" w:hAnsi="Times New Roman" w:cs="Times New Roman"/>
          <w:sz w:val="24"/>
          <w:szCs w:val="24"/>
        </w:rPr>
        <w:t xml:space="preserve">e) Sensor Calibration Issues: </w:t>
      </w:r>
      <w:proofErr w:type="spellStart"/>
      <w:r w:rsidRPr="00A61A42">
        <w:rPr>
          <w:rFonts w:ascii="Times New Roman" w:hAnsi="Times New Roman" w:cs="Times New Roman"/>
          <w:sz w:val="24"/>
          <w:szCs w:val="24"/>
        </w:rPr>
        <w:t>Miscalibrated</w:t>
      </w:r>
      <w:proofErr w:type="spellEnd"/>
      <w:r w:rsidRPr="00A61A42">
        <w:rPr>
          <w:rFonts w:ascii="Times New Roman" w:hAnsi="Times New Roman" w:cs="Times New Roman"/>
          <w:sz w:val="24"/>
          <w:szCs w:val="24"/>
        </w:rPr>
        <w:t xml:space="preserve"> sensors can lead to incorrect measurements, impacting control decisions. Sensors in combustion systems need regular calibration to stay accurate</w:t>
      </w:r>
    </w:p>
    <w:p w14:paraId="58DB759E" w14:textId="73D580C2" w:rsidR="00F03198" w:rsidRPr="00CD13EE" w:rsidRDefault="008078E6" w:rsidP="008078E6">
      <w:pPr>
        <w:pStyle w:val="ListParagraph"/>
        <w:numPr>
          <w:ilvl w:val="1"/>
          <w:numId w:val="1"/>
        </w:numPr>
        <w:spacing w:line="360" w:lineRule="auto"/>
        <w:rPr>
          <w:rFonts w:ascii="Times New Roman" w:hAnsi="Times New Roman" w:cs="Times New Roman"/>
          <w:b/>
          <w:bCs/>
          <w:sz w:val="24"/>
          <w:szCs w:val="24"/>
        </w:rPr>
      </w:pPr>
      <w:proofErr w:type="gramStart"/>
      <w:r w:rsidRPr="008078E6">
        <w:rPr>
          <w:rFonts w:ascii="Times New Roman" w:hAnsi="Times New Roman" w:cs="Times New Roman"/>
          <w:b/>
          <w:bCs/>
          <w:sz w:val="24"/>
          <w:szCs w:val="24"/>
        </w:rPr>
        <w:t>.</w:t>
      </w:r>
      <w:r w:rsidR="00F03198" w:rsidRPr="00CD13EE">
        <w:rPr>
          <w:rFonts w:ascii="Times New Roman" w:hAnsi="Times New Roman" w:cs="Times New Roman"/>
          <w:b/>
          <w:bCs/>
          <w:sz w:val="24"/>
          <w:szCs w:val="24"/>
        </w:rPr>
        <w:t>Complexity</w:t>
      </w:r>
      <w:proofErr w:type="gramEnd"/>
      <w:r w:rsidR="00F03198" w:rsidRPr="00CD13EE">
        <w:rPr>
          <w:rFonts w:ascii="Times New Roman" w:hAnsi="Times New Roman" w:cs="Times New Roman"/>
          <w:b/>
          <w:bCs/>
          <w:sz w:val="24"/>
          <w:szCs w:val="24"/>
        </w:rPr>
        <w:t xml:space="preserve"> of combustion chemistry and dynamics</w:t>
      </w:r>
    </w:p>
    <w:p w14:paraId="7BA792C5" w14:textId="6273DFB3" w:rsidR="00F82FD2" w:rsidRDefault="005F368C" w:rsidP="0049566F">
      <w:pPr>
        <w:pStyle w:val="ListParagraph"/>
        <w:spacing w:line="360" w:lineRule="auto"/>
        <w:ind w:left="360"/>
        <w:jc w:val="both"/>
        <w:rPr>
          <w:rFonts w:ascii="Times New Roman" w:hAnsi="Times New Roman" w:cs="Times New Roman"/>
          <w:sz w:val="24"/>
          <w:szCs w:val="24"/>
        </w:rPr>
      </w:pPr>
      <w:r w:rsidRPr="005F368C">
        <w:rPr>
          <w:rFonts w:ascii="Times New Roman" w:hAnsi="Times New Roman" w:cs="Times New Roman"/>
          <w:sz w:val="24"/>
          <w:szCs w:val="24"/>
        </w:rPr>
        <w:t>Combustion chemistry and dynamics are complex, which makes it difficult to optimize processes in industrial applications like boilers, engines, and furnaces. Understanding these details is important for improving efficiency, reducing emissions, and achieving real-time control. Combustion involves a chemical reaction between a fuel (usually hydrocarbons) and an oxidant (generally oxygen) to release energy as heat.</w:t>
      </w:r>
      <w:r>
        <w:rPr>
          <w:rFonts w:ascii="Times New Roman" w:hAnsi="Times New Roman" w:cs="Times New Roman"/>
          <w:sz w:val="24"/>
          <w:szCs w:val="24"/>
        </w:rPr>
        <w:t xml:space="preserve"> </w:t>
      </w:r>
      <w:r w:rsidR="00F82FD2" w:rsidRPr="00F82FD2">
        <w:rPr>
          <w:rFonts w:ascii="Times New Roman" w:hAnsi="Times New Roman" w:cs="Times New Roman"/>
          <w:sz w:val="24"/>
          <w:szCs w:val="24"/>
        </w:rPr>
        <w:t>The complexity arises from several factors:</w:t>
      </w:r>
    </w:p>
    <w:p w14:paraId="42E2BD58" w14:textId="4D09C52C" w:rsidR="004C1DA9" w:rsidRPr="008078E6" w:rsidRDefault="00F35C03" w:rsidP="00705B31">
      <w:pPr>
        <w:pStyle w:val="ListParagraph"/>
        <w:numPr>
          <w:ilvl w:val="0"/>
          <w:numId w:val="36"/>
        </w:numPr>
        <w:spacing w:line="360" w:lineRule="auto"/>
        <w:ind w:left="993" w:hanging="284"/>
        <w:jc w:val="both"/>
        <w:rPr>
          <w:rFonts w:ascii="Times New Roman" w:hAnsi="Times New Roman" w:cs="Times New Roman"/>
          <w:b/>
          <w:bCs/>
          <w:sz w:val="24"/>
          <w:szCs w:val="24"/>
        </w:rPr>
      </w:pPr>
      <w:r w:rsidRPr="008078E6">
        <w:rPr>
          <w:rFonts w:ascii="Times New Roman" w:hAnsi="Times New Roman" w:cs="Times New Roman"/>
          <w:b/>
          <w:bCs/>
          <w:sz w:val="24"/>
          <w:szCs w:val="24"/>
        </w:rPr>
        <w:t>Multi-Step Chemical Reaction</w:t>
      </w:r>
      <w:r w:rsidR="008078E6" w:rsidRPr="008078E6">
        <w:rPr>
          <w:rFonts w:ascii="Times New Roman" w:hAnsi="Times New Roman" w:cs="Times New Roman"/>
          <w:b/>
          <w:bCs/>
          <w:sz w:val="24"/>
          <w:szCs w:val="24"/>
        </w:rPr>
        <w:t xml:space="preserve">: </w:t>
      </w:r>
      <w:r w:rsidR="004C1DA9" w:rsidRPr="008078E6">
        <w:rPr>
          <w:rFonts w:ascii="Times New Roman" w:hAnsi="Times New Roman" w:cs="Times New Roman"/>
          <w:sz w:val="24"/>
          <w:szCs w:val="24"/>
        </w:rPr>
        <w:t xml:space="preserve">In hydrocarbon combustion, pyrolysis begins the fuel breakdown, followed by oxidation of intermediates to form stable products like CO₂, water, and NOx. Complex chemical mechanisms assist but are often too complex for real-time use. Simplified models can approximate combustion </w:t>
      </w:r>
      <w:proofErr w:type="spellStart"/>
      <w:r w:rsidR="004C1DA9" w:rsidRPr="008078E6">
        <w:rPr>
          <w:rFonts w:ascii="Times New Roman" w:hAnsi="Times New Roman" w:cs="Times New Roman"/>
          <w:sz w:val="24"/>
          <w:szCs w:val="24"/>
        </w:rPr>
        <w:t>behavior</w:t>
      </w:r>
      <w:proofErr w:type="spellEnd"/>
      <w:r w:rsidR="004C1DA9" w:rsidRPr="008078E6">
        <w:rPr>
          <w:rFonts w:ascii="Times New Roman" w:hAnsi="Times New Roman" w:cs="Times New Roman"/>
          <w:sz w:val="24"/>
          <w:szCs w:val="24"/>
        </w:rPr>
        <w:t xml:space="preserve"> accurately.</w:t>
      </w:r>
    </w:p>
    <w:p w14:paraId="6937A7A4" w14:textId="334D5E56" w:rsidR="00930229" w:rsidRPr="008078E6" w:rsidRDefault="00291AD2" w:rsidP="00C6556D">
      <w:pPr>
        <w:pStyle w:val="ListParagraph"/>
        <w:numPr>
          <w:ilvl w:val="0"/>
          <w:numId w:val="36"/>
        </w:numPr>
        <w:spacing w:line="360" w:lineRule="auto"/>
        <w:ind w:left="993" w:hanging="284"/>
        <w:jc w:val="both"/>
        <w:rPr>
          <w:rFonts w:ascii="Times New Roman" w:hAnsi="Times New Roman" w:cs="Times New Roman"/>
          <w:sz w:val="24"/>
          <w:szCs w:val="24"/>
        </w:rPr>
      </w:pPr>
      <w:r w:rsidRPr="008078E6">
        <w:rPr>
          <w:rFonts w:ascii="Times New Roman" w:hAnsi="Times New Roman" w:cs="Times New Roman"/>
          <w:b/>
          <w:bCs/>
          <w:sz w:val="24"/>
          <w:szCs w:val="24"/>
        </w:rPr>
        <w:t>Formation of Pollutants (NOx, CO, Soot, etc.</w:t>
      </w:r>
      <w:proofErr w:type="gramStart"/>
      <w:r w:rsidRPr="008078E6">
        <w:rPr>
          <w:rFonts w:ascii="Times New Roman" w:hAnsi="Times New Roman" w:cs="Times New Roman"/>
          <w:b/>
          <w:bCs/>
          <w:sz w:val="24"/>
          <w:szCs w:val="24"/>
        </w:rPr>
        <w:t>)</w:t>
      </w:r>
      <w:r w:rsidR="008078E6" w:rsidRPr="008078E6">
        <w:rPr>
          <w:rFonts w:ascii="Times New Roman" w:hAnsi="Times New Roman" w:cs="Times New Roman"/>
          <w:b/>
          <w:bCs/>
          <w:sz w:val="24"/>
          <w:szCs w:val="24"/>
        </w:rPr>
        <w:t xml:space="preserve"> :</w:t>
      </w:r>
      <w:proofErr w:type="gramEnd"/>
      <w:r w:rsidR="008078E6" w:rsidRPr="008078E6">
        <w:rPr>
          <w:rFonts w:ascii="Times New Roman" w:hAnsi="Times New Roman" w:cs="Times New Roman"/>
          <w:b/>
          <w:bCs/>
          <w:sz w:val="24"/>
          <w:szCs w:val="24"/>
        </w:rPr>
        <w:t xml:space="preserve"> </w:t>
      </w:r>
      <w:r w:rsidR="00D11D5A" w:rsidRPr="008078E6">
        <w:rPr>
          <w:rFonts w:ascii="Times New Roman" w:hAnsi="Times New Roman" w:cs="Times New Roman"/>
          <w:sz w:val="24"/>
          <w:szCs w:val="24"/>
        </w:rPr>
        <w:t>The formation of pollutants depends on complex reactions related to local combustion conditions. Small changes can greatly affect emissions, making real-time control hard. Understanding this allows for predictive models and adaptive control systems to reduce pollutants.</w:t>
      </w:r>
    </w:p>
    <w:p w14:paraId="7E57C0A0" w14:textId="210AE5E4" w:rsidR="003F337C" w:rsidRPr="008078E6" w:rsidRDefault="008030FA" w:rsidP="006B5C1E">
      <w:pPr>
        <w:pStyle w:val="ListParagraph"/>
        <w:numPr>
          <w:ilvl w:val="0"/>
          <w:numId w:val="36"/>
        </w:numPr>
        <w:spacing w:line="360" w:lineRule="auto"/>
        <w:ind w:left="993" w:hanging="284"/>
        <w:jc w:val="both"/>
        <w:rPr>
          <w:rFonts w:ascii="Times New Roman" w:hAnsi="Times New Roman" w:cs="Times New Roman"/>
          <w:sz w:val="24"/>
          <w:szCs w:val="24"/>
        </w:rPr>
      </w:pPr>
      <w:r w:rsidRPr="008078E6">
        <w:rPr>
          <w:rFonts w:ascii="Times New Roman" w:hAnsi="Times New Roman" w:cs="Times New Roman"/>
          <w:b/>
          <w:bCs/>
          <w:sz w:val="24"/>
          <w:szCs w:val="24"/>
        </w:rPr>
        <w:t>Combustion Dynamics</w:t>
      </w:r>
      <w:r w:rsidR="008078E6" w:rsidRPr="008078E6">
        <w:rPr>
          <w:rFonts w:ascii="Times New Roman" w:hAnsi="Times New Roman" w:cs="Times New Roman"/>
          <w:b/>
          <w:bCs/>
          <w:sz w:val="24"/>
          <w:szCs w:val="24"/>
        </w:rPr>
        <w:t xml:space="preserve">: </w:t>
      </w:r>
      <w:r w:rsidR="00931E87" w:rsidRPr="008078E6">
        <w:rPr>
          <w:rFonts w:ascii="Times New Roman" w:hAnsi="Times New Roman" w:cs="Times New Roman"/>
          <w:sz w:val="24"/>
          <w:szCs w:val="24"/>
        </w:rPr>
        <w:t xml:space="preserve">Combustion dynamics involves chemical reactions, fluid mechanics, and heat transfer in a combustion system. Its </w:t>
      </w:r>
      <w:proofErr w:type="spellStart"/>
      <w:r w:rsidR="00931E87" w:rsidRPr="008078E6">
        <w:rPr>
          <w:rFonts w:ascii="Times New Roman" w:hAnsi="Times New Roman" w:cs="Times New Roman"/>
          <w:sz w:val="24"/>
          <w:szCs w:val="24"/>
        </w:rPr>
        <w:t>behavior</w:t>
      </w:r>
      <w:proofErr w:type="spellEnd"/>
      <w:r w:rsidR="00931E87" w:rsidRPr="008078E6">
        <w:rPr>
          <w:rFonts w:ascii="Times New Roman" w:hAnsi="Times New Roman" w:cs="Times New Roman"/>
          <w:sz w:val="24"/>
          <w:szCs w:val="24"/>
        </w:rPr>
        <w:t xml:space="preserve"> is complex and nonlinear.</w:t>
      </w:r>
      <w:r w:rsidR="00B4445C" w:rsidRPr="008078E6">
        <w:rPr>
          <w:rFonts w:ascii="Times New Roman" w:hAnsi="Times New Roman" w:cs="Times New Roman"/>
          <w:sz w:val="24"/>
          <w:szCs w:val="24"/>
        </w:rPr>
        <w:t xml:space="preserve"> </w:t>
      </w:r>
      <w:r w:rsidR="00B4445C" w:rsidRPr="008078E6">
        <w:rPr>
          <w:rFonts w:ascii="Times New Roman" w:hAnsi="Times New Roman" w:cs="Times New Roman"/>
          <w:sz w:val="24"/>
          <w:szCs w:val="24"/>
        </w:rPr>
        <w:t xml:space="preserve">Combustion occurs in a turbulent environment, where chaotic gas flow helps mix fuel and oxidant, leading to improved efficiency but complicating prediction. Computational Fluid Dynamics (CFD) can model this but is often too complex for quick use without simplifications. In combustion systems, heat generated must be transferred efficiently through radiation, conduction, and convection, </w:t>
      </w:r>
      <w:r w:rsidR="00B4445C" w:rsidRPr="008078E6">
        <w:rPr>
          <w:rFonts w:ascii="Times New Roman" w:hAnsi="Times New Roman" w:cs="Times New Roman"/>
          <w:sz w:val="24"/>
          <w:szCs w:val="24"/>
        </w:rPr>
        <w:lastRenderedPageBreak/>
        <w:t>influenced by various factors. Models simulate heat movement but need to account for changing conditions. Adaptive control can adjust the air-fuel ratio to ensure even heat generation. Flame formation and stability are crucial for successful combustion, impacted by the air-fuel ratio, turbulence, fuel characteristics, and local temperature. Problems like flame oscillations can lead to inefficiency or failure. Understanding flame dynamics is essential for predictive models, and adaptive control can help stabilize flames by changing operational settings.</w:t>
      </w:r>
    </w:p>
    <w:p w14:paraId="763C0D7B" w14:textId="77777777" w:rsidR="00F03198" w:rsidRPr="00CD13EE" w:rsidRDefault="00F03198" w:rsidP="0049566F">
      <w:pPr>
        <w:pStyle w:val="ListParagraph"/>
        <w:numPr>
          <w:ilvl w:val="1"/>
          <w:numId w:val="1"/>
        </w:numPr>
        <w:spacing w:line="360" w:lineRule="auto"/>
        <w:ind w:hanging="11"/>
        <w:rPr>
          <w:rFonts w:ascii="Times New Roman" w:hAnsi="Times New Roman" w:cs="Times New Roman"/>
          <w:b/>
          <w:bCs/>
          <w:sz w:val="24"/>
          <w:szCs w:val="24"/>
        </w:rPr>
      </w:pPr>
      <w:r w:rsidRPr="00CD13EE">
        <w:rPr>
          <w:rFonts w:ascii="Times New Roman" w:hAnsi="Times New Roman" w:cs="Times New Roman"/>
          <w:b/>
          <w:bCs/>
          <w:sz w:val="24"/>
          <w:szCs w:val="24"/>
        </w:rPr>
        <w:t>Model interpretability and transparency</w:t>
      </w:r>
    </w:p>
    <w:p w14:paraId="6B35F4F4" w14:textId="465FCEC7" w:rsidR="00562B31" w:rsidRDefault="007F658F" w:rsidP="0049566F">
      <w:pPr>
        <w:pStyle w:val="ListParagraph"/>
        <w:spacing w:line="360" w:lineRule="auto"/>
        <w:jc w:val="both"/>
        <w:rPr>
          <w:rFonts w:ascii="Times New Roman" w:hAnsi="Times New Roman" w:cs="Times New Roman"/>
          <w:sz w:val="24"/>
          <w:szCs w:val="24"/>
        </w:rPr>
      </w:pPr>
      <w:r w:rsidRPr="007F658F">
        <w:rPr>
          <w:rFonts w:ascii="Times New Roman" w:hAnsi="Times New Roman" w:cs="Times New Roman"/>
          <w:sz w:val="24"/>
          <w:szCs w:val="24"/>
        </w:rPr>
        <w:t xml:space="preserve">Model interpretability and transparency are important in machine learning and predictive models, especially in critical areas like combustion performance optimization, where model decisions affect efficiency, emissions, and safety. Interpretability means understanding decision-making, while transparency involves clear communication of the model’s functions and </w:t>
      </w:r>
      <w:proofErr w:type="spellStart"/>
      <w:proofErr w:type="gramStart"/>
      <w:r w:rsidRPr="007F658F">
        <w:rPr>
          <w:rFonts w:ascii="Times New Roman" w:hAnsi="Times New Roman" w:cs="Times New Roman"/>
          <w:sz w:val="24"/>
          <w:szCs w:val="24"/>
        </w:rPr>
        <w:t>assumptions.</w:t>
      </w:r>
      <w:r w:rsidR="00562B31" w:rsidRPr="00562B31">
        <w:rPr>
          <w:rFonts w:ascii="Times New Roman" w:hAnsi="Times New Roman" w:cs="Times New Roman"/>
          <w:sz w:val="24"/>
          <w:szCs w:val="24"/>
        </w:rPr>
        <w:t>In</w:t>
      </w:r>
      <w:proofErr w:type="spellEnd"/>
      <w:proofErr w:type="gramEnd"/>
      <w:r w:rsidR="00562B31" w:rsidRPr="00562B31">
        <w:rPr>
          <w:rFonts w:ascii="Times New Roman" w:hAnsi="Times New Roman" w:cs="Times New Roman"/>
          <w:sz w:val="24"/>
          <w:szCs w:val="24"/>
        </w:rPr>
        <w:t xml:space="preserve"> combustion systems, it is important for models to be understandable and clear, as this helps ensure that control actions based on predictions are reliable and justified. Combustion systems, like boilers and engines, are complex and need careful control. Adaptive control systems use machine learning to predict and adjust combustion settings. Transparent models help regulators verify decisions related to emissions, while interpretability aids engineers in aligning model suggestions with their knowledge of combustion </w:t>
      </w:r>
      <w:proofErr w:type="spellStart"/>
      <w:proofErr w:type="gramStart"/>
      <w:r w:rsidR="00562B31" w:rsidRPr="00562B31">
        <w:rPr>
          <w:rFonts w:ascii="Times New Roman" w:hAnsi="Times New Roman" w:cs="Times New Roman"/>
          <w:sz w:val="24"/>
          <w:szCs w:val="24"/>
        </w:rPr>
        <w:t>processes.Combustion</w:t>
      </w:r>
      <w:proofErr w:type="spellEnd"/>
      <w:proofErr w:type="gramEnd"/>
      <w:r w:rsidR="00562B31" w:rsidRPr="00562B31">
        <w:rPr>
          <w:rFonts w:ascii="Times New Roman" w:hAnsi="Times New Roman" w:cs="Times New Roman"/>
          <w:sz w:val="24"/>
          <w:szCs w:val="24"/>
        </w:rPr>
        <w:t xml:space="preserve"> processes often require advanced </w:t>
      </w:r>
      <w:proofErr w:type="spellStart"/>
      <w:r w:rsidR="00562B31" w:rsidRPr="00562B31">
        <w:rPr>
          <w:rFonts w:ascii="Times New Roman" w:hAnsi="Times New Roman" w:cs="Times New Roman"/>
          <w:sz w:val="24"/>
          <w:szCs w:val="24"/>
        </w:rPr>
        <w:t>modeling</w:t>
      </w:r>
      <w:proofErr w:type="spellEnd"/>
      <w:r w:rsidR="00562B31" w:rsidRPr="00562B31">
        <w:rPr>
          <w:rFonts w:ascii="Times New Roman" w:hAnsi="Times New Roman" w:cs="Times New Roman"/>
          <w:sz w:val="24"/>
          <w:szCs w:val="24"/>
        </w:rPr>
        <w:t xml:space="preserve"> techniques, including machine learning models like deep neural networks, decision trees, and ensemble methods. These models are often "black boxes," making it hard to understand their decision-making. Explainability techniques like LIME, SHAP, and partial dependence plots can clarify how features affect predictions.</w:t>
      </w:r>
    </w:p>
    <w:p w14:paraId="288CBB79" w14:textId="77777777" w:rsidR="00476DE2" w:rsidRDefault="00476DE2" w:rsidP="0049566F">
      <w:pPr>
        <w:pStyle w:val="ListParagraph"/>
        <w:spacing w:line="360" w:lineRule="auto"/>
        <w:jc w:val="both"/>
        <w:rPr>
          <w:rFonts w:ascii="Times New Roman" w:hAnsi="Times New Roman" w:cs="Times New Roman"/>
          <w:sz w:val="24"/>
          <w:szCs w:val="24"/>
        </w:rPr>
      </w:pPr>
    </w:p>
    <w:p w14:paraId="78DE14C7" w14:textId="77777777" w:rsidR="00F03198" w:rsidRPr="00CD13EE" w:rsidRDefault="00F03198" w:rsidP="0049566F">
      <w:pPr>
        <w:pStyle w:val="ListParagraph"/>
        <w:numPr>
          <w:ilvl w:val="1"/>
          <w:numId w:val="1"/>
        </w:numPr>
        <w:spacing w:line="360" w:lineRule="auto"/>
        <w:ind w:hanging="11"/>
        <w:rPr>
          <w:rFonts w:ascii="Times New Roman" w:hAnsi="Times New Roman" w:cs="Times New Roman"/>
          <w:b/>
          <w:bCs/>
          <w:sz w:val="24"/>
          <w:szCs w:val="24"/>
        </w:rPr>
      </w:pPr>
      <w:r w:rsidRPr="00CD13EE">
        <w:rPr>
          <w:rFonts w:ascii="Times New Roman" w:hAnsi="Times New Roman" w:cs="Times New Roman"/>
          <w:b/>
          <w:bCs/>
          <w:sz w:val="24"/>
          <w:szCs w:val="24"/>
        </w:rPr>
        <w:t>Integration with existing combustion systems</w:t>
      </w:r>
    </w:p>
    <w:p w14:paraId="2FC0A3C4" w14:textId="595B22DB" w:rsidR="00202529" w:rsidRDefault="00085738" w:rsidP="003C5F60">
      <w:pPr>
        <w:pStyle w:val="ListParagraph"/>
        <w:spacing w:line="360" w:lineRule="auto"/>
        <w:jc w:val="both"/>
        <w:rPr>
          <w:rFonts w:ascii="Times New Roman" w:hAnsi="Times New Roman" w:cs="Times New Roman"/>
          <w:sz w:val="24"/>
          <w:szCs w:val="24"/>
        </w:rPr>
      </w:pPr>
      <w:r w:rsidRPr="00085738">
        <w:rPr>
          <w:rFonts w:ascii="Times New Roman" w:hAnsi="Times New Roman" w:cs="Times New Roman"/>
          <w:sz w:val="24"/>
          <w:szCs w:val="24"/>
        </w:rPr>
        <w:t xml:space="preserve">Integrating machine learning and predictive </w:t>
      </w:r>
      <w:proofErr w:type="spellStart"/>
      <w:r w:rsidRPr="00085738">
        <w:rPr>
          <w:rFonts w:ascii="Times New Roman" w:hAnsi="Times New Roman" w:cs="Times New Roman"/>
          <w:sz w:val="24"/>
          <w:szCs w:val="24"/>
        </w:rPr>
        <w:t>modeling</w:t>
      </w:r>
      <w:proofErr w:type="spellEnd"/>
      <w:r w:rsidRPr="00085738">
        <w:rPr>
          <w:rFonts w:ascii="Times New Roman" w:hAnsi="Times New Roman" w:cs="Times New Roman"/>
          <w:sz w:val="24"/>
          <w:szCs w:val="24"/>
        </w:rPr>
        <w:t xml:space="preserve"> into current combustion systems presents challenges but provides opportunities to improve efficiency, lower emissions, and optimize performance. The aim is to blend advanced analytics with existing systems.</w:t>
      </w:r>
    </w:p>
    <w:p w14:paraId="0D4843C9" w14:textId="77777777" w:rsidR="004232ED" w:rsidRDefault="004232ED" w:rsidP="003C5F60">
      <w:pPr>
        <w:pStyle w:val="ListParagraph"/>
        <w:spacing w:line="360" w:lineRule="auto"/>
        <w:jc w:val="both"/>
        <w:rPr>
          <w:rFonts w:ascii="Times New Roman" w:hAnsi="Times New Roman" w:cs="Times New Roman"/>
          <w:sz w:val="24"/>
          <w:szCs w:val="24"/>
        </w:rPr>
      </w:pPr>
    </w:p>
    <w:p w14:paraId="7AD0021D" w14:textId="77777777" w:rsidR="00F03198" w:rsidRPr="00CD13EE" w:rsidRDefault="00F03198" w:rsidP="0049566F">
      <w:pPr>
        <w:pStyle w:val="ListParagraph"/>
        <w:numPr>
          <w:ilvl w:val="0"/>
          <w:numId w:val="1"/>
        </w:numPr>
        <w:spacing w:line="360" w:lineRule="auto"/>
        <w:rPr>
          <w:rFonts w:ascii="Times New Roman" w:hAnsi="Times New Roman" w:cs="Times New Roman"/>
          <w:b/>
          <w:bCs/>
          <w:sz w:val="28"/>
          <w:szCs w:val="28"/>
        </w:rPr>
      </w:pPr>
      <w:r w:rsidRPr="00CD13EE">
        <w:rPr>
          <w:rFonts w:ascii="Times New Roman" w:hAnsi="Times New Roman" w:cs="Times New Roman"/>
          <w:b/>
          <w:bCs/>
          <w:sz w:val="28"/>
          <w:szCs w:val="28"/>
        </w:rPr>
        <w:t>Case Studies and Applications</w:t>
      </w:r>
    </w:p>
    <w:p w14:paraId="18EDFB10" w14:textId="77777777" w:rsidR="00F03198" w:rsidRPr="009E09CA" w:rsidRDefault="00F03198" w:rsidP="0049566F">
      <w:pPr>
        <w:pStyle w:val="ListParagraph"/>
        <w:numPr>
          <w:ilvl w:val="1"/>
          <w:numId w:val="1"/>
        </w:numPr>
        <w:spacing w:line="360" w:lineRule="auto"/>
        <w:ind w:hanging="11"/>
        <w:rPr>
          <w:rFonts w:ascii="Times New Roman" w:hAnsi="Times New Roman" w:cs="Times New Roman"/>
          <w:b/>
          <w:bCs/>
          <w:sz w:val="24"/>
          <w:szCs w:val="24"/>
        </w:rPr>
      </w:pPr>
      <w:r w:rsidRPr="009E09CA">
        <w:rPr>
          <w:rFonts w:ascii="Times New Roman" w:hAnsi="Times New Roman" w:cs="Times New Roman"/>
          <w:b/>
          <w:bCs/>
          <w:sz w:val="24"/>
          <w:szCs w:val="24"/>
        </w:rPr>
        <w:t>Successful implementations of AI in ethanol-gasoline combustion research</w:t>
      </w:r>
    </w:p>
    <w:p w14:paraId="0B9D901F" w14:textId="69F4629E" w:rsidR="004719DA" w:rsidRDefault="004719DA" w:rsidP="003C5F60">
      <w:pPr>
        <w:pStyle w:val="ListParagraph"/>
        <w:spacing w:line="360" w:lineRule="auto"/>
        <w:jc w:val="both"/>
        <w:rPr>
          <w:rFonts w:ascii="Times New Roman" w:hAnsi="Times New Roman" w:cs="Times New Roman"/>
          <w:sz w:val="24"/>
          <w:szCs w:val="24"/>
        </w:rPr>
      </w:pPr>
      <w:r w:rsidRPr="004719DA">
        <w:rPr>
          <w:rFonts w:ascii="Times New Roman" w:hAnsi="Times New Roman" w:cs="Times New Roman"/>
          <w:sz w:val="24"/>
          <w:szCs w:val="24"/>
        </w:rPr>
        <w:t>T</w:t>
      </w:r>
      <w:r w:rsidRPr="004719DA">
        <w:rPr>
          <w:rFonts w:ascii="Times New Roman" w:hAnsi="Times New Roman" w:cs="Times New Roman"/>
          <w:sz w:val="24"/>
          <w:szCs w:val="24"/>
        </w:rPr>
        <w:t>he integration of Artificial Intelligence (AI) in ethanol-gasoline combustion research has led to significant advancements in optimizing combustion processes, improving fuel efficiency, and reducing emissions. Ethanol-gasoline blends, commonly known as E10, E15, or E85, are increasingly used in internal combustion engines, and the blending of ethanol with gasoline introduces specific challenges and opportunities for optimization. AI has been applied in various ways to improve the performance and environmental impact of ethanol-gasoline combustion. Here are some key case studies and applications demonstrating successful AI implementations in ethanol-gasoline combustion research:</w:t>
      </w:r>
    </w:p>
    <w:p w14:paraId="1F5ACA6E" w14:textId="77777777" w:rsidR="004719DA" w:rsidRDefault="004719DA" w:rsidP="0049566F">
      <w:pPr>
        <w:pStyle w:val="ListParagraph"/>
        <w:spacing w:line="360" w:lineRule="auto"/>
        <w:ind w:left="360"/>
        <w:jc w:val="both"/>
        <w:rPr>
          <w:rFonts w:ascii="Times New Roman" w:hAnsi="Times New Roman" w:cs="Times New Roman"/>
          <w:sz w:val="24"/>
          <w:szCs w:val="24"/>
        </w:rPr>
      </w:pPr>
    </w:p>
    <w:p w14:paraId="0C9FE651" w14:textId="56681C90" w:rsidR="00CE26BB" w:rsidRPr="00CE26BB" w:rsidRDefault="00A80CFB" w:rsidP="0049566F">
      <w:pPr>
        <w:pStyle w:val="ListParagraph"/>
        <w:spacing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6.1.1 </w:t>
      </w:r>
      <w:r w:rsidR="00CE26BB" w:rsidRPr="00CE26BB">
        <w:rPr>
          <w:rFonts w:ascii="Times New Roman" w:hAnsi="Times New Roman" w:cs="Times New Roman"/>
          <w:b/>
          <w:bCs/>
          <w:sz w:val="24"/>
          <w:szCs w:val="24"/>
        </w:rPr>
        <w:t>Case Study: Optimizing Engine Performance with Machine Learning for Ethanol-Gasoline Blends</w:t>
      </w:r>
    </w:p>
    <w:p w14:paraId="5A4F14CB" w14:textId="57000DBF" w:rsidR="00CE26BB" w:rsidRPr="00CE26BB" w:rsidRDefault="00CE26BB" w:rsidP="0049566F">
      <w:pPr>
        <w:pStyle w:val="ListParagraph"/>
        <w:spacing w:line="360" w:lineRule="auto"/>
        <w:ind w:left="360"/>
        <w:jc w:val="both"/>
        <w:rPr>
          <w:rFonts w:ascii="Times New Roman" w:hAnsi="Times New Roman" w:cs="Times New Roman"/>
          <w:sz w:val="24"/>
          <w:szCs w:val="24"/>
        </w:rPr>
      </w:pPr>
      <w:r w:rsidRPr="00CE26BB">
        <w:rPr>
          <w:rFonts w:ascii="Times New Roman" w:hAnsi="Times New Roman" w:cs="Times New Roman"/>
          <w:sz w:val="24"/>
          <w:szCs w:val="24"/>
        </w:rPr>
        <w:t xml:space="preserve">Ethanol is often blended with gasoline to improve combustion efficiency and reduce emissions. However, ethanol’s higher latent heat of vaporization and lower energy density compared to gasoline can affect combustion characteristics. To optimize engine performance, predictive </w:t>
      </w:r>
      <w:proofErr w:type="spellStart"/>
      <w:r w:rsidRPr="00CE26BB">
        <w:rPr>
          <w:rFonts w:ascii="Times New Roman" w:hAnsi="Times New Roman" w:cs="Times New Roman"/>
          <w:sz w:val="24"/>
          <w:szCs w:val="24"/>
        </w:rPr>
        <w:t>modeling</w:t>
      </w:r>
      <w:proofErr w:type="spellEnd"/>
      <w:r w:rsidRPr="00CE26BB">
        <w:rPr>
          <w:rFonts w:ascii="Times New Roman" w:hAnsi="Times New Roman" w:cs="Times New Roman"/>
          <w:sz w:val="24"/>
          <w:szCs w:val="24"/>
        </w:rPr>
        <w:t xml:space="preserve"> and AI have been applied to </w:t>
      </w:r>
      <w:proofErr w:type="spellStart"/>
      <w:r w:rsidRPr="00CE26BB">
        <w:rPr>
          <w:rFonts w:ascii="Times New Roman" w:hAnsi="Times New Roman" w:cs="Times New Roman"/>
          <w:sz w:val="24"/>
          <w:szCs w:val="24"/>
        </w:rPr>
        <w:t>analyze</w:t>
      </w:r>
      <w:proofErr w:type="spellEnd"/>
      <w:r w:rsidRPr="00CE26BB">
        <w:rPr>
          <w:rFonts w:ascii="Times New Roman" w:hAnsi="Times New Roman" w:cs="Times New Roman"/>
          <w:sz w:val="24"/>
          <w:szCs w:val="24"/>
        </w:rPr>
        <w:t xml:space="preserve"> the effects of ethanol-gasoline blends on combustion.</w:t>
      </w:r>
      <w:r w:rsidR="00535D1D">
        <w:rPr>
          <w:rFonts w:ascii="Times New Roman" w:hAnsi="Times New Roman" w:cs="Times New Roman"/>
          <w:sz w:val="24"/>
          <w:szCs w:val="24"/>
        </w:rPr>
        <w:t xml:space="preserve"> </w:t>
      </w:r>
      <w:r w:rsidRPr="00CE26BB">
        <w:rPr>
          <w:rFonts w:ascii="Times New Roman" w:hAnsi="Times New Roman" w:cs="Times New Roman"/>
          <w:sz w:val="24"/>
          <w:szCs w:val="24"/>
        </w:rPr>
        <w:t>AI Approach</w:t>
      </w:r>
      <w:r w:rsidR="00754229" w:rsidRPr="00A80CFB">
        <w:rPr>
          <w:rFonts w:ascii="Times New Roman" w:hAnsi="Times New Roman" w:cs="Times New Roman"/>
          <w:sz w:val="24"/>
          <w:szCs w:val="24"/>
        </w:rPr>
        <w:t xml:space="preserve"> </w:t>
      </w:r>
      <w:r w:rsidR="006133D1" w:rsidRPr="00A80CFB">
        <w:rPr>
          <w:rFonts w:ascii="Times New Roman" w:hAnsi="Times New Roman" w:cs="Times New Roman"/>
          <w:sz w:val="24"/>
          <w:szCs w:val="24"/>
        </w:rPr>
        <w:t xml:space="preserve">for </w:t>
      </w:r>
      <w:r w:rsidRPr="00CE26BB">
        <w:rPr>
          <w:rFonts w:ascii="Times New Roman" w:hAnsi="Times New Roman" w:cs="Times New Roman"/>
          <w:sz w:val="24"/>
          <w:szCs w:val="24"/>
        </w:rPr>
        <w:t>Researchers used machine learning algorithms to optimize the air-fuel ratio and spark timing for ethanol-gasoline blends in internal combustion engines. The system took into account the following parameters</w:t>
      </w:r>
      <w:r w:rsidR="004627AB" w:rsidRPr="00A80CFB">
        <w:rPr>
          <w:rFonts w:ascii="Times New Roman" w:hAnsi="Times New Roman" w:cs="Times New Roman"/>
          <w:sz w:val="24"/>
          <w:szCs w:val="24"/>
        </w:rPr>
        <w:t xml:space="preserve">, </w:t>
      </w:r>
      <w:r w:rsidRPr="00CE26BB">
        <w:rPr>
          <w:rFonts w:ascii="Times New Roman" w:hAnsi="Times New Roman" w:cs="Times New Roman"/>
          <w:sz w:val="24"/>
          <w:szCs w:val="24"/>
        </w:rPr>
        <w:t>Fuel blend ratios (e.g., E10, E15, E85</w:t>
      </w:r>
      <w:proofErr w:type="gramStart"/>
      <w:r w:rsidRPr="00CE26BB">
        <w:rPr>
          <w:rFonts w:ascii="Times New Roman" w:hAnsi="Times New Roman" w:cs="Times New Roman"/>
          <w:sz w:val="24"/>
          <w:szCs w:val="24"/>
        </w:rPr>
        <w:t>)</w:t>
      </w:r>
      <w:r w:rsidR="004627AB" w:rsidRPr="00A80CFB">
        <w:rPr>
          <w:rFonts w:ascii="Times New Roman" w:hAnsi="Times New Roman" w:cs="Times New Roman"/>
          <w:sz w:val="24"/>
          <w:szCs w:val="24"/>
        </w:rPr>
        <w:t>,</w:t>
      </w:r>
      <w:r w:rsidRPr="00CE26BB">
        <w:rPr>
          <w:rFonts w:ascii="Times New Roman" w:hAnsi="Times New Roman" w:cs="Times New Roman"/>
          <w:sz w:val="24"/>
          <w:szCs w:val="24"/>
        </w:rPr>
        <w:t>Engine</w:t>
      </w:r>
      <w:proofErr w:type="gramEnd"/>
      <w:r w:rsidRPr="00CE26BB">
        <w:rPr>
          <w:rFonts w:ascii="Times New Roman" w:hAnsi="Times New Roman" w:cs="Times New Roman"/>
          <w:sz w:val="24"/>
          <w:szCs w:val="24"/>
        </w:rPr>
        <w:t xml:space="preserve"> temperature</w:t>
      </w:r>
      <w:r w:rsidR="004627AB" w:rsidRPr="00A80CFB">
        <w:rPr>
          <w:rFonts w:ascii="Times New Roman" w:hAnsi="Times New Roman" w:cs="Times New Roman"/>
          <w:sz w:val="24"/>
          <w:szCs w:val="24"/>
        </w:rPr>
        <w:t xml:space="preserve">, </w:t>
      </w:r>
      <w:r w:rsidRPr="00CE26BB">
        <w:rPr>
          <w:rFonts w:ascii="Times New Roman" w:hAnsi="Times New Roman" w:cs="Times New Roman"/>
          <w:sz w:val="24"/>
          <w:szCs w:val="24"/>
        </w:rPr>
        <w:t>Exhaust gas composition</w:t>
      </w:r>
      <w:r w:rsidR="004627AB" w:rsidRPr="00A80CFB">
        <w:rPr>
          <w:rFonts w:ascii="Times New Roman" w:hAnsi="Times New Roman" w:cs="Times New Roman"/>
          <w:sz w:val="24"/>
          <w:szCs w:val="24"/>
        </w:rPr>
        <w:t xml:space="preserve">, </w:t>
      </w:r>
      <w:r w:rsidRPr="00CE26BB">
        <w:rPr>
          <w:rFonts w:ascii="Times New Roman" w:hAnsi="Times New Roman" w:cs="Times New Roman"/>
          <w:sz w:val="24"/>
          <w:szCs w:val="24"/>
        </w:rPr>
        <w:t>Pressure and combustion timing</w:t>
      </w:r>
      <w:r w:rsidR="004627AB" w:rsidRPr="00A80CFB">
        <w:rPr>
          <w:rFonts w:ascii="Times New Roman" w:hAnsi="Times New Roman" w:cs="Times New Roman"/>
          <w:sz w:val="24"/>
          <w:szCs w:val="24"/>
        </w:rPr>
        <w:t xml:space="preserve">. </w:t>
      </w:r>
      <w:r w:rsidRPr="00CE26BB">
        <w:rPr>
          <w:rFonts w:ascii="Times New Roman" w:hAnsi="Times New Roman" w:cs="Times New Roman"/>
          <w:sz w:val="24"/>
          <w:szCs w:val="24"/>
        </w:rPr>
        <w:t>Using this data, machine learning models, particularly Support Vector Machines (SVM) and Random Forests (RF), were trained to predict the optimal engine settings that would maximize efficiency and minimize pollutant emissions.</w:t>
      </w:r>
    </w:p>
    <w:p w14:paraId="26DD8FA8" w14:textId="1FA92A94" w:rsidR="00CE26BB" w:rsidRPr="00CE26BB" w:rsidRDefault="00CE26BB" w:rsidP="0049566F">
      <w:pPr>
        <w:pStyle w:val="ListParagraph"/>
        <w:spacing w:line="360" w:lineRule="auto"/>
        <w:ind w:left="360"/>
        <w:jc w:val="both"/>
        <w:rPr>
          <w:rFonts w:ascii="Times New Roman" w:hAnsi="Times New Roman" w:cs="Times New Roman"/>
          <w:b/>
          <w:bCs/>
          <w:sz w:val="14"/>
          <w:szCs w:val="14"/>
        </w:rPr>
      </w:pPr>
    </w:p>
    <w:p w14:paraId="1CDCE6B1" w14:textId="02C310CD" w:rsidR="00CE26BB" w:rsidRPr="00CE26BB" w:rsidRDefault="00CE26BB" w:rsidP="0049566F">
      <w:pPr>
        <w:pStyle w:val="ListParagraph"/>
        <w:numPr>
          <w:ilvl w:val="0"/>
          <w:numId w:val="38"/>
        </w:numPr>
        <w:spacing w:line="360" w:lineRule="auto"/>
        <w:jc w:val="both"/>
        <w:rPr>
          <w:rFonts w:ascii="Times New Roman" w:hAnsi="Times New Roman" w:cs="Times New Roman"/>
          <w:sz w:val="24"/>
          <w:szCs w:val="24"/>
        </w:rPr>
      </w:pPr>
      <w:r w:rsidRPr="00CE26BB">
        <w:rPr>
          <w:rFonts w:ascii="Times New Roman" w:hAnsi="Times New Roman" w:cs="Times New Roman"/>
          <w:sz w:val="24"/>
          <w:szCs w:val="24"/>
        </w:rPr>
        <w:t>AI optimized the engine’s fuel efficiency for different ethanol-gasoline blend ratios, providing real-time adjustments based on fuel composition.</w:t>
      </w:r>
    </w:p>
    <w:p w14:paraId="618AD2CA" w14:textId="2EC62696" w:rsidR="00CE26BB" w:rsidRPr="00CE26BB" w:rsidRDefault="00CE26BB" w:rsidP="0049566F">
      <w:pPr>
        <w:pStyle w:val="ListParagraph"/>
        <w:numPr>
          <w:ilvl w:val="0"/>
          <w:numId w:val="38"/>
        </w:numPr>
        <w:spacing w:line="360" w:lineRule="auto"/>
        <w:jc w:val="both"/>
        <w:rPr>
          <w:rFonts w:ascii="Times New Roman" w:hAnsi="Times New Roman" w:cs="Times New Roman"/>
          <w:sz w:val="24"/>
          <w:szCs w:val="24"/>
        </w:rPr>
      </w:pPr>
      <w:r w:rsidRPr="00CE26BB">
        <w:rPr>
          <w:rFonts w:ascii="Times New Roman" w:hAnsi="Times New Roman" w:cs="Times New Roman"/>
          <w:sz w:val="24"/>
          <w:szCs w:val="24"/>
        </w:rPr>
        <w:t>The system successfully reduced NOx and CO emissions by adjusting combustion parameters.</w:t>
      </w:r>
    </w:p>
    <w:p w14:paraId="25C57BF5" w14:textId="106846D1" w:rsidR="00CE26BB" w:rsidRPr="00CE26BB" w:rsidRDefault="00CE26BB" w:rsidP="0049566F">
      <w:pPr>
        <w:pStyle w:val="ListParagraph"/>
        <w:numPr>
          <w:ilvl w:val="0"/>
          <w:numId w:val="38"/>
        </w:numPr>
        <w:spacing w:line="360" w:lineRule="auto"/>
        <w:jc w:val="both"/>
        <w:rPr>
          <w:rFonts w:ascii="Times New Roman" w:hAnsi="Times New Roman" w:cs="Times New Roman"/>
          <w:sz w:val="24"/>
          <w:szCs w:val="24"/>
        </w:rPr>
      </w:pPr>
      <w:r w:rsidRPr="00CE26BB">
        <w:rPr>
          <w:rFonts w:ascii="Times New Roman" w:hAnsi="Times New Roman" w:cs="Times New Roman"/>
          <w:sz w:val="24"/>
          <w:szCs w:val="24"/>
        </w:rPr>
        <w:t>The model achieved a 10-15% increase in engine performance, with minimal loss in efficiency despite the presence of ethanol in the fuel.</w:t>
      </w:r>
    </w:p>
    <w:p w14:paraId="0BCDA84C" w14:textId="036211B4" w:rsidR="00CE26BB" w:rsidRDefault="00CE26BB" w:rsidP="0049566F">
      <w:pPr>
        <w:pStyle w:val="ListParagraph"/>
        <w:spacing w:line="360" w:lineRule="auto"/>
        <w:ind w:left="360"/>
        <w:jc w:val="both"/>
        <w:rPr>
          <w:rFonts w:ascii="Times New Roman" w:hAnsi="Times New Roman" w:cs="Times New Roman"/>
          <w:sz w:val="24"/>
          <w:szCs w:val="24"/>
        </w:rPr>
      </w:pPr>
      <w:r w:rsidRPr="00CE26BB">
        <w:rPr>
          <w:rFonts w:ascii="Times New Roman" w:hAnsi="Times New Roman" w:cs="Times New Roman"/>
          <w:sz w:val="24"/>
          <w:szCs w:val="24"/>
        </w:rPr>
        <w:t>This case study demonstrated the potential of machine learning algorithms in real-time optimization of engine performance when using ethanol-gasoline blends. AI-based approaches allow for fine-tuned control of combustion parameters, leading to improved fuel efficiency and reduced emissions.</w:t>
      </w:r>
    </w:p>
    <w:p w14:paraId="6BBE2467" w14:textId="044EC6AC" w:rsidR="00CE26BB" w:rsidRPr="00CE26BB" w:rsidRDefault="00CE26BB" w:rsidP="0049566F">
      <w:pPr>
        <w:pStyle w:val="ListParagraph"/>
        <w:spacing w:line="360" w:lineRule="auto"/>
        <w:ind w:left="360"/>
        <w:jc w:val="both"/>
        <w:rPr>
          <w:rFonts w:ascii="Times New Roman" w:hAnsi="Times New Roman" w:cs="Times New Roman"/>
          <w:sz w:val="24"/>
          <w:szCs w:val="24"/>
        </w:rPr>
      </w:pPr>
    </w:p>
    <w:p w14:paraId="448CCC55" w14:textId="71D06C61" w:rsidR="00CE26BB" w:rsidRPr="00CE26BB" w:rsidRDefault="00A80CFB" w:rsidP="0049566F">
      <w:pPr>
        <w:pStyle w:val="ListParagraph"/>
        <w:spacing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6.1.</w:t>
      </w:r>
      <w:r w:rsidR="001E4FC5">
        <w:rPr>
          <w:rFonts w:ascii="Times New Roman" w:hAnsi="Times New Roman" w:cs="Times New Roman"/>
          <w:b/>
          <w:bCs/>
          <w:sz w:val="24"/>
          <w:szCs w:val="24"/>
        </w:rPr>
        <w:t>2</w:t>
      </w:r>
      <w:r>
        <w:rPr>
          <w:rFonts w:ascii="Times New Roman" w:hAnsi="Times New Roman" w:cs="Times New Roman"/>
          <w:b/>
          <w:bCs/>
          <w:sz w:val="24"/>
          <w:szCs w:val="24"/>
        </w:rPr>
        <w:t xml:space="preserve"> </w:t>
      </w:r>
      <w:r w:rsidR="00CE26BB" w:rsidRPr="00CE26BB">
        <w:rPr>
          <w:rFonts w:ascii="Times New Roman" w:hAnsi="Times New Roman" w:cs="Times New Roman"/>
          <w:b/>
          <w:bCs/>
          <w:sz w:val="24"/>
          <w:szCs w:val="24"/>
        </w:rPr>
        <w:t>Case Study: Combustion Optimization in Ethanol-</w:t>
      </w:r>
      <w:proofErr w:type="spellStart"/>
      <w:r w:rsidR="00CE26BB" w:rsidRPr="00CE26BB">
        <w:rPr>
          <w:rFonts w:ascii="Times New Roman" w:hAnsi="Times New Roman" w:cs="Times New Roman"/>
          <w:b/>
          <w:bCs/>
          <w:sz w:val="24"/>
          <w:szCs w:val="24"/>
        </w:rPr>
        <w:t>Fueled</w:t>
      </w:r>
      <w:proofErr w:type="spellEnd"/>
      <w:r w:rsidR="00CE26BB" w:rsidRPr="00CE26BB">
        <w:rPr>
          <w:rFonts w:ascii="Times New Roman" w:hAnsi="Times New Roman" w:cs="Times New Roman"/>
          <w:b/>
          <w:bCs/>
          <w:sz w:val="24"/>
          <w:szCs w:val="24"/>
        </w:rPr>
        <w:t xml:space="preserve"> Engines Using AI and Data Analytics</w:t>
      </w:r>
    </w:p>
    <w:p w14:paraId="405EA86C" w14:textId="23EA4A47" w:rsidR="00CE26BB" w:rsidRPr="00CE26BB" w:rsidRDefault="00CE26BB" w:rsidP="0049566F">
      <w:pPr>
        <w:pStyle w:val="ListParagraph"/>
        <w:spacing w:line="360" w:lineRule="auto"/>
        <w:ind w:left="360"/>
        <w:jc w:val="both"/>
        <w:rPr>
          <w:rFonts w:ascii="Times New Roman" w:hAnsi="Times New Roman" w:cs="Times New Roman"/>
          <w:sz w:val="24"/>
          <w:szCs w:val="24"/>
        </w:rPr>
      </w:pPr>
      <w:r w:rsidRPr="00CE26BB">
        <w:rPr>
          <w:rFonts w:ascii="Times New Roman" w:hAnsi="Times New Roman" w:cs="Times New Roman"/>
          <w:sz w:val="24"/>
          <w:szCs w:val="24"/>
        </w:rPr>
        <w:t>Ethanol-</w:t>
      </w:r>
      <w:proofErr w:type="spellStart"/>
      <w:r w:rsidRPr="00CE26BB">
        <w:rPr>
          <w:rFonts w:ascii="Times New Roman" w:hAnsi="Times New Roman" w:cs="Times New Roman"/>
          <w:sz w:val="24"/>
          <w:szCs w:val="24"/>
        </w:rPr>
        <w:t>fueled</w:t>
      </w:r>
      <w:proofErr w:type="spellEnd"/>
      <w:r w:rsidRPr="00CE26BB">
        <w:rPr>
          <w:rFonts w:ascii="Times New Roman" w:hAnsi="Times New Roman" w:cs="Times New Roman"/>
          <w:sz w:val="24"/>
          <w:szCs w:val="24"/>
        </w:rPr>
        <w:t xml:space="preserve"> engines face unique combustion challenges, particularly when using high ethanol concentrations (e.g., E85). Ethanol’s high volatility and energy density differences require precise control of fuel injection and ignition timing to achieve optimal combustion efficiency and minimize harmful emissions.</w:t>
      </w:r>
      <w:r w:rsidR="00A80CFB" w:rsidRPr="009E09CA">
        <w:rPr>
          <w:rFonts w:ascii="Times New Roman" w:hAnsi="Times New Roman" w:cs="Times New Roman"/>
          <w:sz w:val="24"/>
          <w:szCs w:val="24"/>
        </w:rPr>
        <w:t xml:space="preserve"> </w:t>
      </w:r>
      <w:r w:rsidRPr="00CE26BB">
        <w:rPr>
          <w:rFonts w:ascii="Times New Roman" w:hAnsi="Times New Roman" w:cs="Times New Roman"/>
          <w:sz w:val="24"/>
          <w:szCs w:val="24"/>
        </w:rPr>
        <w:t xml:space="preserve">In a research study at a leading automotive research </w:t>
      </w:r>
      <w:proofErr w:type="spellStart"/>
      <w:r w:rsidRPr="00CE26BB">
        <w:rPr>
          <w:rFonts w:ascii="Times New Roman" w:hAnsi="Times New Roman" w:cs="Times New Roman"/>
          <w:sz w:val="24"/>
          <w:szCs w:val="24"/>
        </w:rPr>
        <w:t>center</w:t>
      </w:r>
      <w:proofErr w:type="spellEnd"/>
      <w:r w:rsidRPr="00CE26BB">
        <w:rPr>
          <w:rFonts w:ascii="Times New Roman" w:hAnsi="Times New Roman" w:cs="Times New Roman"/>
          <w:sz w:val="24"/>
          <w:szCs w:val="24"/>
        </w:rPr>
        <w:t>, a combination of deep learning and predictive analytics was used to optimize the combustion process in ethanol-</w:t>
      </w:r>
      <w:proofErr w:type="spellStart"/>
      <w:r w:rsidRPr="00CE26BB">
        <w:rPr>
          <w:rFonts w:ascii="Times New Roman" w:hAnsi="Times New Roman" w:cs="Times New Roman"/>
          <w:sz w:val="24"/>
          <w:szCs w:val="24"/>
        </w:rPr>
        <w:t>fueled</w:t>
      </w:r>
      <w:proofErr w:type="spellEnd"/>
      <w:r w:rsidRPr="00CE26BB">
        <w:rPr>
          <w:rFonts w:ascii="Times New Roman" w:hAnsi="Times New Roman" w:cs="Times New Roman"/>
          <w:sz w:val="24"/>
          <w:szCs w:val="24"/>
        </w:rPr>
        <w:t xml:space="preserve"> engines. The AI model used data from</w:t>
      </w:r>
      <w:r w:rsidR="00A80CFB" w:rsidRPr="009E09CA">
        <w:rPr>
          <w:rFonts w:ascii="Times New Roman" w:hAnsi="Times New Roman" w:cs="Times New Roman"/>
          <w:sz w:val="24"/>
          <w:szCs w:val="24"/>
        </w:rPr>
        <w:t xml:space="preserve">, </w:t>
      </w:r>
      <w:r w:rsidRPr="00CE26BB">
        <w:rPr>
          <w:rFonts w:ascii="Times New Roman" w:hAnsi="Times New Roman" w:cs="Times New Roman"/>
          <w:sz w:val="24"/>
          <w:szCs w:val="24"/>
        </w:rPr>
        <w:t>Real-time sensors monitoring air-fuel ratio, exhaust gases, temperature, and pressure</w:t>
      </w:r>
      <w:r w:rsidR="00A80CFB" w:rsidRPr="009E09CA">
        <w:rPr>
          <w:rFonts w:ascii="Times New Roman" w:hAnsi="Times New Roman" w:cs="Times New Roman"/>
          <w:sz w:val="24"/>
          <w:szCs w:val="24"/>
        </w:rPr>
        <w:t xml:space="preserve">, </w:t>
      </w:r>
      <w:r w:rsidRPr="00CE26BB">
        <w:rPr>
          <w:rFonts w:ascii="Times New Roman" w:hAnsi="Times New Roman" w:cs="Times New Roman"/>
          <w:sz w:val="24"/>
          <w:szCs w:val="24"/>
        </w:rPr>
        <w:t>Historical engine data on combustion efficiency, fuel consumption, and emissions</w:t>
      </w:r>
      <w:r w:rsidR="00A80CFB" w:rsidRPr="009E09CA">
        <w:rPr>
          <w:rFonts w:ascii="Times New Roman" w:hAnsi="Times New Roman" w:cs="Times New Roman"/>
          <w:sz w:val="24"/>
          <w:szCs w:val="24"/>
        </w:rPr>
        <w:t xml:space="preserve">. </w:t>
      </w:r>
      <w:r w:rsidRPr="00CE26BB">
        <w:rPr>
          <w:rFonts w:ascii="Times New Roman" w:hAnsi="Times New Roman" w:cs="Times New Roman"/>
          <w:sz w:val="24"/>
          <w:szCs w:val="24"/>
        </w:rPr>
        <w:t>The model employed Long Short-Term Memory (LSTM) networks to predict future engine states and adjust parameters like fuel injection timing and spark advance, while also optimizing for emissions.</w:t>
      </w:r>
    </w:p>
    <w:p w14:paraId="0837B87C" w14:textId="77777777" w:rsidR="00CE26BB" w:rsidRPr="00CE26BB" w:rsidRDefault="00CE26BB" w:rsidP="0049566F">
      <w:pPr>
        <w:pStyle w:val="ListParagraph"/>
        <w:numPr>
          <w:ilvl w:val="0"/>
          <w:numId w:val="42"/>
        </w:numPr>
        <w:spacing w:line="360" w:lineRule="auto"/>
        <w:ind w:hanging="153"/>
        <w:jc w:val="both"/>
        <w:rPr>
          <w:rFonts w:ascii="Times New Roman" w:hAnsi="Times New Roman" w:cs="Times New Roman"/>
          <w:sz w:val="24"/>
          <w:szCs w:val="24"/>
        </w:rPr>
      </w:pPr>
      <w:r w:rsidRPr="00CE26BB">
        <w:rPr>
          <w:rFonts w:ascii="Times New Roman" w:hAnsi="Times New Roman" w:cs="Times New Roman"/>
          <w:sz w:val="24"/>
          <w:szCs w:val="24"/>
        </w:rPr>
        <w:t>Improved Combustion Efficiency: AI optimally adjusted the spark timing and air-fuel ratio to ensure complete combustion, leading to higher efficiency.</w:t>
      </w:r>
    </w:p>
    <w:p w14:paraId="5CAD168E" w14:textId="77777777" w:rsidR="00CE26BB" w:rsidRPr="00CE26BB" w:rsidRDefault="00CE26BB" w:rsidP="0049566F">
      <w:pPr>
        <w:pStyle w:val="ListParagraph"/>
        <w:numPr>
          <w:ilvl w:val="0"/>
          <w:numId w:val="42"/>
        </w:numPr>
        <w:spacing w:line="360" w:lineRule="auto"/>
        <w:ind w:hanging="153"/>
        <w:jc w:val="both"/>
        <w:rPr>
          <w:rFonts w:ascii="Times New Roman" w:hAnsi="Times New Roman" w:cs="Times New Roman"/>
          <w:sz w:val="24"/>
          <w:szCs w:val="24"/>
        </w:rPr>
      </w:pPr>
      <w:r w:rsidRPr="00CE26BB">
        <w:rPr>
          <w:rFonts w:ascii="Times New Roman" w:hAnsi="Times New Roman" w:cs="Times New Roman"/>
          <w:sz w:val="24"/>
          <w:szCs w:val="24"/>
        </w:rPr>
        <w:lastRenderedPageBreak/>
        <w:t>Lower Emissions: The system reduced NOx and particulate matter (PM) emissions, even with higher ethanol content fuels (E85).</w:t>
      </w:r>
    </w:p>
    <w:p w14:paraId="7747378C" w14:textId="77777777" w:rsidR="00CE26BB" w:rsidRPr="00CE26BB" w:rsidRDefault="00CE26BB" w:rsidP="0049566F">
      <w:pPr>
        <w:pStyle w:val="ListParagraph"/>
        <w:numPr>
          <w:ilvl w:val="0"/>
          <w:numId w:val="42"/>
        </w:numPr>
        <w:spacing w:line="360" w:lineRule="auto"/>
        <w:ind w:hanging="153"/>
        <w:jc w:val="both"/>
        <w:rPr>
          <w:rFonts w:ascii="Times New Roman" w:hAnsi="Times New Roman" w:cs="Times New Roman"/>
          <w:sz w:val="24"/>
          <w:szCs w:val="24"/>
        </w:rPr>
      </w:pPr>
      <w:r w:rsidRPr="00CE26BB">
        <w:rPr>
          <w:rFonts w:ascii="Times New Roman" w:hAnsi="Times New Roman" w:cs="Times New Roman"/>
          <w:sz w:val="24"/>
          <w:szCs w:val="24"/>
        </w:rPr>
        <w:t>Real-Time Adaptation: The deep learning model could adapt to varying environmental conditions (e.g., temperature, humidity) and fuel quality, ensuring the engine ran optimally across different driving conditions.</w:t>
      </w:r>
    </w:p>
    <w:p w14:paraId="46C3E340" w14:textId="77777777" w:rsidR="00CE26BB" w:rsidRDefault="00CE26BB" w:rsidP="0049566F">
      <w:pPr>
        <w:pStyle w:val="ListParagraph"/>
        <w:spacing w:line="360" w:lineRule="auto"/>
        <w:ind w:left="360"/>
        <w:jc w:val="both"/>
        <w:rPr>
          <w:rFonts w:ascii="Times New Roman" w:hAnsi="Times New Roman" w:cs="Times New Roman"/>
          <w:sz w:val="24"/>
          <w:szCs w:val="24"/>
        </w:rPr>
      </w:pPr>
      <w:r w:rsidRPr="00CE26BB">
        <w:rPr>
          <w:rFonts w:ascii="Times New Roman" w:hAnsi="Times New Roman" w:cs="Times New Roman"/>
          <w:sz w:val="24"/>
          <w:szCs w:val="24"/>
        </w:rPr>
        <w:t>The use of deep learning and predictive analytics enabled continuous optimization of ethanol-</w:t>
      </w:r>
      <w:proofErr w:type="spellStart"/>
      <w:r w:rsidRPr="00CE26BB">
        <w:rPr>
          <w:rFonts w:ascii="Times New Roman" w:hAnsi="Times New Roman" w:cs="Times New Roman"/>
          <w:sz w:val="24"/>
          <w:szCs w:val="24"/>
        </w:rPr>
        <w:t>fueled</w:t>
      </w:r>
      <w:proofErr w:type="spellEnd"/>
      <w:r w:rsidRPr="00CE26BB">
        <w:rPr>
          <w:rFonts w:ascii="Times New Roman" w:hAnsi="Times New Roman" w:cs="Times New Roman"/>
          <w:sz w:val="24"/>
          <w:szCs w:val="24"/>
        </w:rPr>
        <w:t xml:space="preserve"> engines, leading to better performance, fuel efficiency, and emissions reduction. The integration of these technologies proved highly effective in optimizing the combustion process for both ethanol and ethanol-blended fuels.</w:t>
      </w:r>
    </w:p>
    <w:p w14:paraId="6D95D24D" w14:textId="77777777" w:rsidR="00320EE2" w:rsidRPr="00CE26BB" w:rsidRDefault="00320EE2" w:rsidP="0049566F">
      <w:pPr>
        <w:pStyle w:val="ListParagraph"/>
        <w:spacing w:line="360" w:lineRule="auto"/>
        <w:ind w:left="360"/>
        <w:jc w:val="both"/>
        <w:rPr>
          <w:rFonts w:ascii="Times New Roman" w:hAnsi="Times New Roman" w:cs="Times New Roman"/>
          <w:sz w:val="24"/>
          <w:szCs w:val="24"/>
        </w:rPr>
      </w:pPr>
    </w:p>
    <w:p w14:paraId="5178CD81" w14:textId="5ADDF17C" w:rsidR="00CE26BB" w:rsidRPr="00CE26BB" w:rsidRDefault="005206AE" w:rsidP="0049566F">
      <w:pPr>
        <w:pStyle w:val="ListParagraph"/>
        <w:spacing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6.1.</w:t>
      </w:r>
      <w:r w:rsidR="001E4FC5">
        <w:rPr>
          <w:rFonts w:ascii="Times New Roman" w:hAnsi="Times New Roman" w:cs="Times New Roman"/>
          <w:b/>
          <w:bCs/>
          <w:sz w:val="24"/>
          <w:szCs w:val="24"/>
        </w:rPr>
        <w:t>3</w:t>
      </w:r>
      <w:r>
        <w:rPr>
          <w:rFonts w:ascii="Times New Roman" w:hAnsi="Times New Roman" w:cs="Times New Roman"/>
          <w:b/>
          <w:bCs/>
          <w:sz w:val="24"/>
          <w:szCs w:val="24"/>
        </w:rPr>
        <w:t xml:space="preserve"> </w:t>
      </w:r>
      <w:r w:rsidR="00CE26BB" w:rsidRPr="00CE26BB">
        <w:rPr>
          <w:rFonts w:ascii="Times New Roman" w:hAnsi="Times New Roman" w:cs="Times New Roman"/>
          <w:b/>
          <w:bCs/>
          <w:sz w:val="24"/>
          <w:szCs w:val="24"/>
        </w:rPr>
        <w:t xml:space="preserve">Case Study: AI-Based Predictive </w:t>
      </w:r>
      <w:proofErr w:type="spellStart"/>
      <w:r w:rsidR="00CE26BB" w:rsidRPr="00CE26BB">
        <w:rPr>
          <w:rFonts w:ascii="Times New Roman" w:hAnsi="Times New Roman" w:cs="Times New Roman"/>
          <w:b/>
          <w:bCs/>
          <w:sz w:val="24"/>
          <w:szCs w:val="24"/>
        </w:rPr>
        <w:t>Modeling</w:t>
      </w:r>
      <w:proofErr w:type="spellEnd"/>
      <w:r w:rsidR="00CE26BB" w:rsidRPr="00CE26BB">
        <w:rPr>
          <w:rFonts w:ascii="Times New Roman" w:hAnsi="Times New Roman" w:cs="Times New Roman"/>
          <w:b/>
          <w:bCs/>
          <w:sz w:val="24"/>
          <w:szCs w:val="24"/>
        </w:rPr>
        <w:t xml:space="preserve"> for Ethanol-Gasoline Combustion in Aircraft Engines</w:t>
      </w:r>
    </w:p>
    <w:p w14:paraId="6D8EFE97" w14:textId="213ADA07" w:rsidR="00320EE2" w:rsidRDefault="006D362A" w:rsidP="006D362A">
      <w:pPr>
        <w:pStyle w:val="ListParagraph"/>
        <w:spacing w:line="360" w:lineRule="auto"/>
        <w:ind w:left="360"/>
        <w:jc w:val="both"/>
        <w:rPr>
          <w:rFonts w:ascii="Times New Roman" w:hAnsi="Times New Roman" w:cs="Times New Roman"/>
          <w:b/>
          <w:bCs/>
          <w:sz w:val="24"/>
          <w:szCs w:val="24"/>
        </w:rPr>
      </w:pPr>
      <w:r w:rsidRPr="006D362A">
        <w:rPr>
          <w:rFonts w:ascii="Times New Roman" w:hAnsi="Times New Roman" w:cs="Times New Roman"/>
          <w:sz w:val="24"/>
          <w:szCs w:val="24"/>
        </w:rPr>
        <w:t xml:space="preserve">Ethanol-blended fuels are being explored as alternatives to traditional aviation fuels, but their unique properties can influence how aircraft engines burn fuel. Researchers studied small aircraft engines and created a machine learning model to predict combustion characteristics of ethanol-gasoline blends. The model used data from engine parameters, environmental factors, and exhaust </w:t>
      </w:r>
      <w:proofErr w:type="spellStart"/>
      <w:proofErr w:type="gramStart"/>
      <w:r w:rsidRPr="006D362A">
        <w:rPr>
          <w:rFonts w:ascii="Times New Roman" w:hAnsi="Times New Roman" w:cs="Times New Roman"/>
          <w:sz w:val="24"/>
          <w:szCs w:val="24"/>
        </w:rPr>
        <w:t>emissions.It</w:t>
      </w:r>
      <w:proofErr w:type="spellEnd"/>
      <w:proofErr w:type="gramEnd"/>
      <w:r w:rsidRPr="006D362A">
        <w:rPr>
          <w:rFonts w:ascii="Times New Roman" w:hAnsi="Times New Roman" w:cs="Times New Roman"/>
          <w:sz w:val="24"/>
          <w:szCs w:val="24"/>
        </w:rPr>
        <w:t xml:space="preserve"> provided near-optimal air-fuel ratios, reduced greenhouse gases, and improved engine longevity by easing stress on components. AI-assisted </w:t>
      </w:r>
      <w:proofErr w:type="spellStart"/>
      <w:r w:rsidRPr="006D362A">
        <w:rPr>
          <w:rFonts w:ascii="Times New Roman" w:hAnsi="Times New Roman" w:cs="Times New Roman"/>
          <w:sz w:val="24"/>
          <w:szCs w:val="24"/>
        </w:rPr>
        <w:t>modeling</w:t>
      </w:r>
      <w:proofErr w:type="spellEnd"/>
      <w:r w:rsidRPr="006D362A">
        <w:rPr>
          <w:rFonts w:ascii="Times New Roman" w:hAnsi="Times New Roman" w:cs="Times New Roman"/>
          <w:sz w:val="24"/>
          <w:szCs w:val="24"/>
        </w:rPr>
        <w:t xml:space="preserve"> optimized combustion in aircraft engines, enhancing efficiency and making ethanol a promising aviation fuel option.</w:t>
      </w:r>
    </w:p>
    <w:p w14:paraId="7B51AB41" w14:textId="77777777" w:rsidR="00F03198" w:rsidRPr="00CD13EE" w:rsidRDefault="00F03198" w:rsidP="0049566F">
      <w:pPr>
        <w:pStyle w:val="ListParagraph"/>
        <w:numPr>
          <w:ilvl w:val="0"/>
          <w:numId w:val="1"/>
        </w:numPr>
        <w:spacing w:line="360" w:lineRule="auto"/>
        <w:rPr>
          <w:rFonts w:ascii="Times New Roman" w:hAnsi="Times New Roman" w:cs="Times New Roman"/>
          <w:b/>
          <w:bCs/>
          <w:sz w:val="28"/>
          <w:szCs w:val="28"/>
        </w:rPr>
      </w:pPr>
      <w:r w:rsidRPr="00CD13EE">
        <w:rPr>
          <w:rFonts w:ascii="Times New Roman" w:hAnsi="Times New Roman" w:cs="Times New Roman"/>
          <w:b/>
          <w:bCs/>
          <w:sz w:val="28"/>
          <w:szCs w:val="28"/>
        </w:rPr>
        <w:t>Future Directions</w:t>
      </w:r>
    </w:p>
    <w:p w14:paraId="0723DD58" w14:textId="77777777" w:rsidR="00F03198" w:rsidRPr="00084899" w:rsidRDefault="00F03198" w:rsidP="0049566F">
      <w:pPr>
        <w:pStyle w:val="ListParagraph"/>
        <w:numPr>
          <w:ilvl w:val="1"/>
          <w:numId w:val="1"/>
        </w:numPr>
        <w:spacing w:line="360" w:lineRule="auto"/>
        <w:ind w:hanging="11"/>
        <w:rPr>
          <w:rFonts w:ascii="Times New Roman" w:hAnsi="Times New Roman" w:cs="Times New Roman"/>
          <w:b/>
          <w:bCs/>
          <w:sz w:val="24"/>
          <w:szCs w:val="24"/>
        </w:rPr>
      </w:pPr>
      <w:r w:rsidRPr="00084899">
        <w:rPr>
          <w:rFonts w:ascii="Times New Roman" w:hAnsi="Times New Roman" w:cs="Times New Roman"/>
          <w:b/>
          <w:bCs/>
          <w:sz w:val="24"/>
          <w:szCs w:val="24"/>
        </w:rPr>
        <w:t>Emerging trends in AI and machine learning for combustion systems</w:t>
      </w:r>
    </w:p>
    <w:p w14:paraId="0C89CC57" w14:textId="7281F599" w:rsidR="00084899" w:rsidRPr="00084899" w:rsidRDefault="00084899" w:rsidP="0049566F">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Current</w:t>
      </w:r>
      <w:r w:rsidR="004A2D6D" w:rsidRPr="00084899">
        <w:rPr>
          <w:rFonts w:ascii="Times New Roman" w:hAnsi="Times New Roman" w:cs="Times New Roman"/>
          <w:sz w:val="24"/>
          <w:szCs w:val="24"/>
        </w:rPr>
        <w:t xml:space="preserve"> trends in AI and machine learning (ML) for combustion systems are reshaping how industries optimize performance, reduce emissions, and enhance fuel efficiency. These trends reflect a convergence of advancements in computational power, sensor technology, and data analytics.</w:t>
      </w:r>
      <w:r w:rsidR="004A2D6D" w:rsidRPr="00084899">
        <w:t xml:space="preserve"> </w:t>
      </w:r>
      <w:r w:rsidR="004A2D6D" w:rsidRPr="00084899">
        <w:rPr>
          <w:rFonts w:ascii="Times New Roman" w:hAnsi="Times New Roman" w:cs="Times New Roman"/>
          <w:sz w:val="24"/>
          <w:szCs w:val="24"/>
        </w:rPr>
        <w:t>Deep reinforcement learning (DRL) is gaining traction for its ability to autonomously adjust combustion parameters in real-time, even under varying operating conditions and fuel compositions (e.g., ethanol-gasoline blends). DRL learns through interaction with the environment, making it particularly suited for dynamic and complex systems like combustion.</w:t>
      </w:r>
      <w:r w:rsidR="00D00343" w:rsidRPr="00084899">
        <w:t xml:space="preserve"> </w:t>
      </w:r>
      <w:r w:rsidR="00D00343" w:rsidRPr="00084899">
        <w:rPr>
          <w:rFonts w:ascii="Times New Roman" w:hAnsi="Times New Roman" w:cs="Times New Roman"/>
          <w:sz w:val="24"/>
          <w:szCs w:val="24"/>
        </w:rPr>
        <w:t xml:space="preserve">Digital twins—virtual representations of physical combustion systems—are being integrated with AI and machine learning to simulate and predict system </w:t>
      </w:r>
      <w:proofErr w:type="spellStart"/>
      <w:r w:rsidR="00D00343" w:rsidRPr="00084899">
        <w:rPr>
          <w:rFonts w:ascii="Times New Roman" w:hAnsi="Times New Roman" w:cs="Times New Roman"/>
          <w:sz w:val="24"/>
          <w:szCs w:val="24"/>
        </w:rPr>
        <w:t>behavior</w:t>
      </w:r>
      <w:proofErr w:type="spellEnd"/>
      <w:r w:rsidR="00D00343" w:rsidRPr="00084899">
        <w:rPr>
          <w:rFonts w:ascii="Times New Roman" w:hAnsi="Times New Roman" w:cs="Times New Roman"/>
          <w:sz w:val="24"/>
          <w:szCs w:val="24"/>
        </w:rPr>
        <w:t xml:space="preserve"> in real time.</w:t>
      </w:r>
      <w:r w:rsidR="00D00343" w:rsidRPr="00084899">
        <w:t xml:space="preserve"> </w:t>
      </w:r>
      <w:r w:rsidR="00D00343" w:rsidRPr="00084899">
        <w:rPr>
          <w:rFonts w:ascii="Times New Roman" w:hAnsi="Times New Roman" w:cs="Times New Roman"/>
          <w:sz w:val="24"/>
          <w:szCs w:val="24"/>
        </w:rPr>
        <w:t xml:space="preserve">Traditional combustion </w:t>
      </w:r>
      <w:proofErr w:type="spellStart"/>
      <w:r w:rsidR="00D00343" w:rsidRPr="00084899">
        <w:rPr>
          <w:rFonts w:ascii="Times New Roman" w:hAnsi="Times New Roman" w:cs="Times New Roman"/>
          <w:sz w:val="24"/>
          <w:szCs w:val="24"/>
        </w:rPr>
        <w:t>modeling</w:t>
      </w:r>
      <w:proofErr w:type="spellEnd"/>
      <w:r w:rsidR="00D00343" w:rsidRPr="00084899">
        <w:rPr>
          <w:rFonts w:ascii="Times New Roman" w:hAnsi="Times New Roman" w:cs="Times New Roman"/>
          <w:sz w:val="24"/>
          <w:szCs w:val="24"/>
        </w:rPr>
        <w:t xml:space="preserve">, based on complex fluid dynamics and thermodynamics, is computationally intensive and often limited by simplified assumptions. AI and machine learning are now being used to accelerate and enhance combustion simulations, allowing for more accurate predictions of combustion </w:t>
      </w:r>
      <w:proofErr w:type="spellStart"/>
      <w:r w:rsidR="00D00343" w:rsidRPr="00084899">
        <w:rPr>
          <w:rFonts w:ascii="Times New Roman" w:hAnsi="Times New Roman" w:cs="Times New Roman"/>
          <w:sz w:val="24"/>
          <w:szCs w:val="24"/>
        </w:rPr>
        <w:t>behavior</w:t>
      </w:r>
      <w:proofErr w:type="spellEnd"/>
      <w:r w:rsidR="00D00343" w:rsidRPr="00084899">
        <w:rPr>
          <w:rFonts w:ascii="Times New Roman" w:hAnsi="Times New Roman" w:cs="Times New Roman"/>
          <w:sz w:val="24"/>
          <w:szCs w:val="24"/>
        </w:rPr>
        <w:t xml:space="preserve"> in less time.</w:t>
      </w:r>
      <w:r w:rsidR="00D00343" w:rsidRPr="00084899">
        <w:t xml:space="preserve"> </w:t>
      </w:r>
      <w:r w:rsidR="00D00343" w:rsidRPr="00084899">
        <w:rPr>
          <w:rFonts w:ascii="Times New Roman" w:hAnsi="Times New Roman" w:cs="Times New Roman"/>
          <w:sz w:val="24"/>
          <w:szCs w:val="24"/>
        </w:rPr>
        <w:t>AI and machine learning are being used to address multi-objective optimization in combustion systems—balancing conflicting objectives such as fuel efficiency, emissions reduction, and engine performance.</w:t>
      </w:r>
      <w:r w:rsidR="00D00343" w:rsidRPr="00084899">
        <w:t xml:space="preserve"> </w:t>
      </w:r>
      <w:r w:rsidR="00D00343" w:rsidRPr="00084899">
        <w:rPr>
          <w:rFonts w:ascii="Times New Roman" w:hAnsi="Times New Roman" w:cs="Times New Roman"/>
          <w:sz w:val="24"/>
          <w:szCs w:val="24"/>
        </w:rPr>
        <w:t xml:space="preserve">The next generation of autonomous vehicle (AV) and industrial combustion systems are increasingly adopting AI-driven autonomous engine management. These systems continuously </w:t>
      </w:r>
      <w:r w:rsidR="00D00343" w:rsidRPr="00084899">
        <w:rPr>
          <w:rFonts w:ascii="Times New Roman" w:hAnsi="Times New Roman" w:cs="Times New Roman"/>
          <w:sz w:val="24"/>
          <w:szCs w:val="24"/>
        </w:rPr>
        <w:lastRenderedPageBreak/>
        <w:t>adjust parameters based on real-time data and predictive models to ensure that combustion is optimized for the given conditions.</w:t>
      </w:r>
      <w:r w:rsidRPr="00084899">
        <w:t xml:space="preserve"> </w:t>
      </w:r>
      <w:r w:rsidRPr="00084899">
        <w:rPr>
          <w:rFonts w:ascii="Times New Roman" w:hAnsi="Times New Roman" w:cs="Times New Roman"/>
          <w:sz w:val="24"/>
          <w:szCs w:val="24"/>
        </w:rPr>
        <w:t xml:space="preserve">The rise of Internet of Things (IoT) and advanced sensor technologies (e.g., spectral sensors, </w:t>
      </w:r>
      <w:proofErr w:type="spellStart"/>
      <w:r w:rsidRPr="00084899">
        <w:rPr>
          <w:rFonts w:ascii="Times New Roman" w:hAnsi="Times New Roman" w:cs="Times New Roman"/>
          <w:sz w:val="24"/>
          <w:szCs w:val="24"/>
        </w:rPr>
        <w:t>chemoresistive</w:t>
      </w:r>
      <w:proofErr w:type="spellEnd"/>
      <w:r w:rsidRPr="00084899">
        <w:rPr>
          <w:rFonts w:ascii="Times New Roman" w:hAnsi="Times New Roman" w:cs="Times New Roman"/>
          <w:sz w:val="24"/>
          <w:szCs w:val="24"/>
        </w:rPr>
        <w:t xml:space="preserve"> sensors, laser diagnostics) is providing rich, real-time data from combustion systems, enabling more effective use of AI and ML.</w:t>
      </w:r>
      <w:r w:rsidRPr="00084899">
        <w:t xml:space="preserve"> </w:t>
      </w:r>
      <w:r w:rsidRPr="00084899">
        <w:rPr>
          <w:rFonts w:ascii="Times New Roman" w:hAnsi="Times New Roman" w:cs="Times New Roman"/>
          <w:sz w:val="24"/>
          <w:szCs w:val="24"/>
        </w:rPr>
        <w:t xml:space="preserve">To overcome the limitations of purely data-driven models, there is a growing trend to combine machine learning with first-principles physics-based models in hybrid </w:t>
      </w:r>
      <w:proofErr w:type="spellStart"/>
      <w:r w:rsidRPr="00084899">
        <w:rPr>
          <w:rFonts w:ascii="Times New Roman" w:hAnsi="Times New Roman" w:cs="Times New Roman"/>
          <w:sz w:val="24"/>
          <w:szCs w:val="24"/>
        </w:rPr>
        <w:t>modeling</w:t>
      </w:r>
      <w:proofErr w:type="spellEnd"/>
      <w:r w:rsidRPr="00084899">
        <w:rPr>
          <w:rFonts w:ascii="Times New Roman" w:hAnsi="Times New Roman" w:cs="Times New Roman"/>
          <w:sz w:val="24"/>
          <w:szCs w:val="24"/>
        </w:rPr>
        <w:t xml:space="preserve"> approaches. This allows the strengths of both methods to be leveraged.</w:t>
      </w:r>
      <w:r w:rsidRPr="00084899">
        <w:t xml:space="preserve"> </w:t>
      </w:r>
      <w:r w:rsidRPr="00084899">
        <w:rPr>
          <w:rFonts w:ascii="Times New Roman" w:hAnsi="Times New Roman" w:cs="Times New Roman"/>
          <w:sz w:val="24"/>
          <w:szCs w:val="24"/>
        </w:rPr>
        <w:t>AI is playing a significant role in optimizing combustion in alternative fuels (e.g., biofuels, hydrogen, synthetic fuels) and in sustainable energy systems (e.g., combined heat and power, waste-to-energy).</w:t>
      </w:r>
      <w:r w:rsidRPr="00084899">
        <w:rPr>
          <w:rFonts w:ascii="Times New Roman" w:eastAsia="Times New Roman" w:hAnsi="Symbol" w:cs="Times New Roman"/>
          <w:kern w:val="0"/>
          <w:sz w:val="24"/>
          <w:szCs w:val="24"/>
          <w:lang w:eastAsia="en-IN"/>
          <w14:ligatures w14:val="none"/>
        </w:rPr>
        <w:t xml:space="preserve"> </w:t>
      </w:r>
      <w:r w:rsidRPr="00084899">
        <w:rPr>
          <w:rFonts w:ascii="Times New Roman" w:hAnsi="Times New Roman" w:cs="Times New Roman"/>
          <w:sz w:val="24"/>
          <w:szCs w:val="24"/>
        </w:rPr>
        <w:t xml:space="preserve">Real-time emissions monitoring and control are increasingly relying on AI models to predict and mitigate pollutants in combustion processes. These systems utilize AI to </w:t>
      </w:r>
      <w:proofErr w:type="spellStart"/>
      <w:r w:rsidRPr="00084899">
        <w:rPr>
          <w:rFonts w:ascii="Times New Roman" w:hAnsi="Times New Roman" w:cs="Times New Roman"/>
          <w:sz w:val="24"/>
          <w:szCs w:val="24"/>
        </w:rPr>
        <w:t>analyze</w:t>
      </w:r>
      <w:proofErr w:type="spellEnd"/>
      <w:r w:rsidRPr="00084899">
        <w:rPr>
          <w:rFonts w:ascii="Times New Roman" w:hAnsi="Times New Roman" w:cs="Times New Roman"/>
          <w:sz w:val="24"/>
          <w:szCs w:val="24"/>
        </w:rPr>
        <w:t xml:space="preserve"> emissions data and make immediate adjustments to minimize emissions.</w:t>
      </w:r>
    </w:p>
    <w:p w14:paraId="05EF2ED9" w14:textId="77777777" w:rsidR="00F03198" w:rsidRPr="00320EE2" w:rsidRDefault="00F03198" w:rsidP="0049566F">
      <w:pPr>
        <w:pStyle w:val="ListParagraph"/>
        <w:numPr>
          <w:ilvl w:val="1"/>
          <w:numId w:val="1"/>
        </w:numPr>
        <w:spacing w:line="360" w:lineRule="auto"/>
        <w:ind w:hanging="11"/>
        <w:rPr>
          <w:rFonts w:ascii="Times New Roman" w:hAnsi="Times New Roman" w:cs="Times New Roman"/>
          <w:b/>
          <w:bCs/>
          <w:sz w:val="24"/>
          <w:szCs w:val="24"/>
        </w:rPr>
      </w:pPr>
      <w:r w:rsidRPr="00320EE2">
        <w:rPr>
          <w:rFonts w:ascii="Times New Roman" w:hAnsi="Times New Roman" w:cs="Times New Roman"/>
          <w:b/>
          <w:bCs/>
          <w:sz w:val="24"/>
          <w:szCs w:val="24"/>
        </w:rPr>
        <w:t>Interdisciplinary approaches to fuel optimization</w:t>
      </w:r>
    </w:p>
    <w:p w14:paraId="66646AD1" w14:textId="553A4435" w:rsidR="00752FCF" w:rsidRDefault="00A97E28" w:rsidP="0049566F">
      <w:pPr>
        <w:pStyle w:val="ListParagraph"/>
        <w:spacing w:line="360" w:lineRule="auto"/>
        <w:ind w:left="360"/>
        <w:jc w:val="both"/>
        <w:rPr>
          <w:rFonts w:ascii="Times New Roman" w:hAnsi="Times New Roman" w:cs="Times New Roman"/>
          <w:sz w:val="24"/>
          <w:szCs w:val="24"/>
        </w:rPr>
      </w:pPr>
      <w:r w:rsidRPr="00A97E28">
        <w:rPr>
          <w:rFonts w:ascii="Times New Roman" w:hAnsi="Times New Roman" w:cs="Times New Roman"/>
          <w:sz w:val="24"/>
          <w:szCs w:val="24"/>
        </w:rPr>
        <w:t xml:space="preserve">Interdisciplinary approaches to fuel optimization in combustion systems combine knowledge from engineering, data science, chemistry, environmental science, material science, and economics. These methods are crucial for improving combustion performance, reducing emissions, and promoting sustainable energy, especially with modern engines and alternative fuels like ethanol-gasoline blends. The complex nature of combustion and fuel characteristics means that different scientific fields must work together to tackle these challenges. Combustion </w:t>
      </w:r>
      <w:proofErr w:type="gramStart"/>
      <w:r w:rsidRPr="00A97E28">
        <w:rPr>
          <w:rFonts w:ascii="Times New Roman" w:hAnsi="Times New Roman" w:cs="Times New Roman"/>
          <w:sz w:val="24"/>
          <w:szCs w:val="24"/>
        </w:rPr>
        <w:t>engineers</w:t>
      </w:r>
      <w:proofErr w:type="gramEnd"/>
      <w:r w:rsidRPr="00A97E28">
        <w:rPr>
          <w:rFonts w:ascii="Times New Roman" w:hAnsi="Times New Roman" w:cs="Times New Roman"/>
          <w:sz w:val="24"/>
          <w:szCs w:val="24"/>
        </w:rPr>
        <w:t xml:space="preserve"> partner with chemists to create effective fuel formulations that optimize combustion traits, such as flame speed and energy content. By adjusting fuel additives, they can enhance performance and lower emissions. Engineers and chemists also develop simulations to predict how fuels burn in various engines and conditions. Data scientists </w:t>
      </w:r>
      <w:proofErr w:type="spellStart"/>
      <w:r w:rsidRPr="00A97E28">
        <w:rPr>
          <w:rFonts w:ascii="Times New Roman" w:hAnsi="Times New Roman" w:cs="Times New Roman"/>
          <w:sz w:val="24"/>
          <w:szCs w:val="24"/>
        </w:rPr>
        <w:t>analyze</w:t>
      </w:r>
      <w:proofErr w:type="spellEnd"/>
      <w:r w:rsidRPr="00A97E28">
        <w:rPr>
          <w:rFonts w:ascii="Times New Roman" w:hAnsi="Times New Roman" w:cs="Times New Roman"/>
          <w:sz w:val="24"/>
          <w:szCs w:val="24"/>
        </w:rPr>
        <w:t xml:space="preserve"> large datasets to find links between fuel composition and engine performance using AI and machine learning techniques to optimize real-time engine functions. Environmental scientists conduct life cycle assessments of fuel types and collaborate on carbon capture technologies to lessen the impact of fossil fuel combustion. Additionally, engineers work closely with materials scientists to create engine components that can endure the corrosiveness of ethanol blends. This collaboration leads to designs that increase efficiency and extend engine life.</w:t>
      </w:r>
    </w:p>
    <w:p w14:paraId="5E0E34BF" w14:textId="77777777" w:rsidR="00247720" w:rsidRPr="00752FCF" w:rsidRDefault="00247720" w:rsidP="0049566F">
      <w:pPr>
        <w:pStyle w:val="ListParagraph"/>
        <w:spacing w:line="360" w:lineRule="auto"/>
        <w:ind w:left="360"/>
        <w:jc w:val="both"/>
        <w:rPr>
          <w:rFonts w:ascii="Times New Roman" w:hAnsi="Times New Roman" w:cs="Times New Roman"/>
          <w:sz w:val="24"/>
          <w:szCs w:val="24"/>
        </w:rPr>
      </w:pPr>
    </w:p>
    <w:p w14:paraId="43E4DEF3" w14:textId="77777777" w:rsidR="00F03198" w:rsidRPr="00882532" w:rsidRDefault="00F03198" w:rsidP="0049566F">
      <w:pPr>
        <w:pStyle w:val="ListParagraph"/>
        <w:numPr>
          <w:ilvl w:val="1"/>
          <w:numId w:val="1"/>
        </w:numPr>
        <w:spacing w:line="360" w:lineRule="auto"/>
        <w:ind w:hanging="11"/>
        <w:rPr>
          <w:rFonts w:ascii="Times New Roman" w:hAnsi="Times New Roman" w:cs="Times New Roman"/>
          <w:b/>
          <w:bCs/>
          <w:sz w:val="24"/>
          <w:szCs w:val="24"/>
        </w:rPr>
      </w:pPr>
      <w:r w:rsidRPr="00882532">
        <w:rPr>
          <w:rFonts w:ascii="Times New Roman" w:hAnsi="Times New Roman" w:cs="Times New Roman"/>
          <w:b/>
          <w:bCs/>
          <w:sz w:val="24"/>
          <w:szCs w:val="24"/>
        </w:rPr>
        <w:t>The role of policy and regulation in advancing AI adoption</w:t>
      </w:r>
    </w:p>
    <w:p w14:paraId="39373483" w14:textId="36D1B65C" w:rsidR="006C5043" w:rsidRDefault="006C5043" w:rsidP="0049566F">
      <w:pPr>
        <w:pStyle w:val="ListParagraph"/>
        <w:spacing w:line="360" w:lineRule="auto"/>
        <w:ind w:left="360"/>
        <w:jc w:val="both"/>
        <w:rPr>
          <w:rFonts w:ascii="Times New Roman" w:hAnsi="Times New Roman" w:cs="Times New Roman"/>
          <w:sz w:val="24"/>
          <w:szCs w:val="24"/>
        </w:rPr>
      </w:pPr>
      <w:r w:rsidRPr="00996402">
        <w:rPr>
          <w:rFonts w:ascii="Times New Roman" w:hAnsi="Times New Roman" w:cs="Times New Roman"/>
          <w:sz w:val="24"/>
          <w:szCs w:val="24"/>
        </w:rPr>
        <w:t>The role of policy and regulation in advancing the adoption of AI—especially in industries like combustion optimization, energy, and automotive sectors—is crucial for creating a supportive environment where AI technologies can flourish while addressing societal, ethical, and environmental concerns. Effective policies can stimulate AI innovation, ensure responsible deployment, and mitigate risks such as bias, data privacy concerns, and job displacement.</w:t>
      </w:r>
      <w:r w:rsidR="00C5451C" w:rsidRPr="00996402">
        <w:t xml:space="preserve"> </w:t>
      </w:r>
      <w:r w:rsidR="00C5451C" w:rsidRPr="00996402">
        <w:rPr>
          <w:rFonts w:ascii="Times New Roman" w:hAnsi="Times New Roman" w:cs="Times New Roman"/>
          <w:sz w:val="24"/>
          <w:szCs w:val="24"/>
        </w:rPr>
        <w:t xml:space="preserve">Governments and international organizations can set ethical standards for AI to ensure that its applications are transparent, fair, and accountable. This is particularly important for AI in safety-critical systems, like combustion </w:t>
      </w:r>
      <w:r w:rsidR="00C5451C" w:rsidRPr="00996402">
        <w:rPr>
          <w:rFonts w:ascii="Times New Roman" w:hAnsi="Times New Roman" w:cs="Times New Roman"/>
          <w:sz w:val="24"/>
          <w:szCs w:val="24"/>
        </w:rPr>
        <w:lastRenderedPageBreak/>
        <w:t>management or autonomous vehicles, where incorrect or biased decisions could have dire consequences.</w:t>
      </w:r>
      <w:r w:rsidR="00C5451C" w:rsidRPr="00996402">
        <w:t xml:space="preserve"> </w:t>
      </w:r>
      <w:r w:rsidR="00C5451C" w:rsidRPr="00996402">
        <w:rPr>
          <w:rFonts w:ascii="Times New Roman" w:hAnsi="Times New Roman" w:cs="Times New Roman"/>
          <w:sz w:val="24"/>
          <w:szCs w:val="24"/>
        </w:rPr>
        <w:t>Regulatory bodies can introduce safety standards for AI-driven technologies to ensure they operate within predefined safety limits. For instance, combustion systems that incorporate AI must comply with safety standards that govern fire risks, pressure, emissions, and structural integrity.</w:t>
      </w:r>
      <w:r w:rsidR="00C5451C" w:rsidRPr="00996402">
        <w:t xml:space="preserve"> </w:t>
      </w:r>
      <w:r w:rsidR="00C5451C" w:rsidRPr="00996402">
        <w:rPr>
          <w:rFonts w:ascii="Times New Roman" w:hAnsi="Times New Roman" w:cs="Times New Roman"/>
          <w:sz w:val="24"/>
          <w:szCs w:val="24"/>
        </w:rPr>
        <w:t>Regulations like the General Data Protection Regulation (GDPR) in Europe and California Consumer Privacy Act (CCPA) in the United States mandate how organizations must handle personal data. This impacts AI systems that rely on vast amounts of personal or sensitive data for training models (e.g., AI-based emissions monitoring systems or fuel consumption prediction).</w:t>
      </w:r>
      <w:r w:rsidR="00996402" w:rsidRPr="00996402">
        <w:t xml:space="preserve"> </w:t>
      </w:r>
      <w:r w:rsidR="00996402" w:rsidRPr="00996402">
        <w:rPr>
          <w:rFonts w:ascii="Times New Roman" w:hAnsi="Times New Roman" w:cs="Times New Roman"/>
          <w:sz w:val="24"/>
          <w:szCs w:val="24"/>
        </w:rPr>
        <w:t>Governments can set emission targets and sustainability goals that encourage industries to use AI to reduce carbon footprints, optimize fuel consumption, and lower pollutant emissions. AI-driven systems like smart grids or AI-optimized combustion processes can help meet green energy targets.</w:t>
      </w:r>
      <w:r w:rsidR="00996402" w:rsidRPr="00996402">
        <w:t xml:space="preserve"> </w:t>
      </w:r>
      <w:r w:rsidR="00996402" w:rsidRPr="00996402">
        <w:rPr>
          <w:rFonts w:ascii="Times New Roman" w:hAnsi="Times New Roman" w:cs="Times New Roman"/>
          <w:sz w:val="24"/>
          <w:szCs w:val="24"/>
        </w:rPr>
        <w:t>Policies such as carbon taxes or cap-and-trade systems can incentivize industries to use AI for emission reduction. AI-based combustion optimization, for example, could help companies meet emissions standards by dynamically adjusting engine settings to minimize pollutants.</w:t>
      </w:r>
    </w:p>
    <w:p w14:paraId="5775D551" w14:textId="77777777" w:rsidR="00CD13EE" w:rsidRPr="00996402" w:rsidRDefault="00CD13EE" w:rsidP="0049566F">
      <w:pPr>
        <w:pStyle w:val="ListParagraph"/>
        <w:spacing w:line="360" w:lineRule="auto"/>
        <w:ind w:left="360"/>
        <w:jc w:val="both"/>
        <w:rPr>
          <w:rFonts w:ascii="Times New Roman" w:hAnsi="Times New Roman" w:cs="Times New Roman"/>
          <w:sz w:val="24"/>
          <w:szCs w:val="24"/>
        </w:rPr>
      </w:pPr>
    </w:p>
    <w:p w14:paraId="3E49D8E2" w14:textId="77777777" w:rsidR="00F03198" w:rsidRDefault="00F03198" w:rsidP="0049566F">
      <w:pPr>
        <w:pStyle w:val="ListParagraph"/>
        <w:numPr>
          <w:ilvl w:val="0"/>
          <w:numId w:val="1"/>
        </w:numPr>
        <w:spacing w:line="360" w:lineRule="auto"/>
        <w:rPr>
          <w:rFonts w:ascii="Times New Roman" w:hAnsi="Times New Roman" w:cs="Times New Roman"/>
          <w:b/>
          <w:bCs/>
          <w:sz w:val="28"/>
          <w:szCs w:val="28"/>
        </w:rPr>
      </w:pPr>
      <w:r w:rsidRPr="00CD13EE">
        <w:rPr>
          <w:rFonts w:ascii="Times New Roman" w:hAnsi="Times New Roman" w:cs="Times New Roman"/>
          <w:b/>
          <w:bCs/>
          <w:sz w:val="28"/>
          <w:szCs w:val="28"/>
        </w:rPr>
        <w:t>Conclusion</w:t>
      </w:r>
    </w:p>
    <w:p w14:paraId="1C918130" w14:textId="40BD4C40" w:rsidR="00E64FB1" w:rsidRPr="00247720" w:rsidRDefault="00A013D7" w:rsidP="00247720">
      <w:pPr>
        <w:spacing w:line="360" w:lineRule="auto"/>
        <w:ind w:left="360"/>
        <w:jc w:val="both"/>
        <w:rPr>
          <w:rFonts w:ascii="Times New Roman" w:hAnsi="Times New Roman" w:cs="Times New Roman"/>
          <w:sz w:val="28"/>
          <w:szCs w:val="28"/>
        </w:rPr>
      </w:pPr>
      <w:r w:rsidRPr="00247720">
        <w:rPr>
          <w:rFonts w:ascii="Times New Roman" w:hAnsi="Times New Roman" w:cs="Times New Roman"/>
          <w:sz w:val="28"/>
          <w:szCs w:val="28"/>
        </w:rPr>
        <w:t xml:space="preserve">AI and machine learning are increasingly used to improve engine performance and cut emissions, especially for ethanol-gasoline blends. These technologies adjust engine parameters in real-time to enhance fuel efficiency and reduce emissions. Predictive </w:t>
      </w:r>
      <w:proofErr w:type="spellStart"/>
      <w:r w:rsidRPr="00247720">
        <w:rPr>
          <w:rFonts w:ascii="Times New Roman" w:hAnsi="Times New Roman" w:cs="Times New Roman"/>
          <w:sz w:val="28"/>
          <w:szCs w:val="28"/>
        </w:rPr>
        <w:t>modeling</w:t>
      </w:r>
      <w:proofErr w:type="spellEnd"/>
      <w:r w:rsidRPr="00247720">
        <w:rPr>
          <w:rFonts w:ascii="Times New Roman" w:hAnsi="Times New Roman" w:cs="Times New Roman"/>
          <w:sz w:val="28"/>
          <w:szCs w:val="28"/>
        </w:rPr>
        <w:t xml:space="preserve"> allows better understanding and control of combustion processes. However, challenges exist, such as the need for large, high-quality data and the complexity of combustion dynamics, which complicates AI model development. Many AI models are difficult to interpret, hindering their use in safety-sensitive areas. Integrating AI with existing technologies can also be costly. Collaboration among various fields is needed to improve combustion, supported by effective policies and regulations. High-quality data and simpler models are essential for maximizing AI's potential. Government incentives will encourage biofuel use and set industry standards, paving the way for cleaner and more efficient fuel technologies.</w:t>
      </w:r>
    </w:p>
    <w:sectPr w:rsidR="00E64FB1" w:rsidRPr="00247720" w:rsidSect="00D329CF">
      <w:pgSz w:w="11906" w:h="16838"/>
      <w:pgMar w:top="709" w:right="991"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51BB"/>
    <w:multiLevelType w:val="multilevel"/>
    <w:tmpl w:val="8528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154F5"/>
    <w:multiLevelType w:val="multilevel"/>
    <w:tmpl w:val="08FA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F44EE"/>
    <w:multiLevelType w:val="multilevel"/>
    <w:tmpl w:val="4EBA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93056"/>
    <w:multiLevelType w:val="multilevel"/>
    <w:tmpl w:val="1538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F643B1"/>
    <w:multiLevelType w:val="multilevel"/>
    <w:tmpl w:val="3E58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F629C"/>
    <w:multiLevelType w:val="multilevel"/>
    <w:tmpl w:val="6F5E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A924B8"/>
    <w:multiLevelType w:val="multilevel"/>
    <w:tmpl w:val="2AA6872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470366"/>
    <w:multiLevelType w:val="multilevel"/>
    <w:tmpl w:val="0F02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64F6C"/>
    <w:multiLevelType w:val="multilevel"/>
    <w:tmpl w:val="9CC4827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58412B"/>
    <w:multiLevelType w:val="multilevel"/>
    <w:tmpl w:val="9D08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12400E"/>
    <w:multiLevelType w:val="multilevel"/>
    <w:tmpl w:val="210A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AE1774"/>
    <w:multiLevelType w:val="multilevel"/>
    <w:tmpl w:val="E3AA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32951"/>
    <w:multiLevelType w:val="hybridMultilevel"/>
    <w:tmpl w:val="9DDA46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1DB7FB6"/>
    <w:multiLevelType w:val="multilevel"/>
    <w:tmpl w:val="2AA6872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299764A"/>
    <w:multiLevelType w:val="multilevel"/>
    <w:tmpl w:val="856C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7A38AE"/>
    <w:multiLevelType w:val="multilevel"/>
    <w:tmpl w:val="7208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883F08"/>
    <w:multiLevelType w:val="multilevel"/>
    <w:tmpl w:val="A6B0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0206F3"/>
    <w:multiLevelType w:val="hybridMultilevel"/>
    <w:tmpl w:val="2574422E"/>
    <w:lvl w:ilvl="0" w:tplc="4E209E9A">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8" w15:restartNumberingAfterBreak="0">
    <w:nsid w:val="268B5F60"/>
    <w:multiLevelType w:val="multilevel"/>
    <w:tmpl w:val="7122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185C22"/>
    <w:multiLevelType w:val="multilevel"/>
    <w:tmpl w:val="8CF4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086840"/>
    <w:multiLevelType w:val="multilevel"/>
    <w:tmpl w:val="76A8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CF248F"/>
    <w:multiLevelType w:val="multilevel"/>
    <w:tmpl w:val="706A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6B1142"/>
    <w:multiLevelType w:val="multilevel"/>
    <w:tmpl w:val="F0F8D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734C4D"/>
    <w:multiLevelType w:val="hybridMultilevel"/>
    <w:tmpl w:val="E2128B0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E8A6BAB"/>
    <w:multiLevelType w:val="multilevel"/>
    <w:tmpl w:val="8014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576365"/>
    <w:multiLevelType w:val="multilevel"/>
    <w:tmpl w:val="A556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2B024E"/>
    <w:multiLevelType w:val="multilevel"/>
    <w:tmpl w:val="34D0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BB6B5C"/>
    <w:multiLevelType w:val="multilevel"/>
    <w:tmpl w:val="F0F8D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FE53A2"/>
    <w:multiLevelType w:val="multilevel"/>
    <w:tmpl w:val="8E3A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9F0A03"/>
    <w:multiLevelType w:val="multilevel"/>
    <w:tmpl w:val="8E62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AE28FE"/>
    <w:multiLevelType w:val="multilevel"/>
    <w:tmpl w:val="C672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AD54B7"/>
    <w:multiLevelType w:val="multilevel"/>
    <w:tmpl w:val="888A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EC4395"/>
    <w:multiLevelType w:val="multilevel"/>
    <w:tmpl w:val="F56C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136928"/>
    <w:multiLevelType w:val="multilevel"/>
    <w:tmpl w:val="EC64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BA7110"/>
    <w:multiLevelType w:val="multilevel"/>
    <w:tmpl w:val="62E4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043253"/>
    <w:multiLevelType w:val="multilevel"/>
    <w:tmpl w:val="C2BC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D50ECB"/>
    <w:multiLevelType w:val="multilevel"/>
    <w:tmpl w:val="769A67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216B7B"/>
    <w:multiLevelType w:val="multilevel"/>
    <w:tmpl w:val="38AE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605119"/>
    <w:multiLevelType w:val="multilevel"/>
    <w:tmpl w:val="3DC8A3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727CD3"/>
    <w:multiLevelType w:val="hybridMultilevel"/>
    <w:tmpl w:val="357C1C8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15:restartNumberingAfterBreak="0">
    <w:nsid w:val="64654E4F"/>
    <w:multiLevelType w:val="multilevel"/>
    <w:tmpl w:val="DD10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221738"/>
    <w:multiLevelType w:val="multilevel"/>
    <w:tmpl w:val="E958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7F4BAF"/>
    <w:multiLevelType w:val="multilevel"/>
    <w:tmpl w:val="7BF6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5264D2"/>
    <w:multiLevelType w:val="hybridMultilevel"/>
    <w:tmpl w:val="1E4A69B4"/>
    <w:lvl w:ilvl="0" w:tplc="40090017">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6CFF4C14"/>
    <w:multiLevelType w:val="multilevel"/>
    <w:tmpl w:val="D442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063427"/>
    <w:multiLevelType w:val="multilevel"/>
    <w:tmpl w:val="D84C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7431B6"/>
    <w:multiLevelType w:val="multilevel"/>
    <w:tmpl w:val="F0F8D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4C40DF"/>
    <w:multiLevelType w:val="multilevel"/>
    <w:tmpl w:val="C7A8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B81BCE"/>
    <w:multiLevelType w:val="multilevel"/>
    <w:tmpl w:val="DC06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4046063">
    <w:abstractNumId w:val="13"/>
  </w:num>
  <w:num w:numId="2" w16cid:durableId="1876232522">
    <w:abstractNumId w:val="6"/>
  </w:num>
  <w:num w:numId="3" w16cid:durableId="351223213">
    <w:abstractNumId w:val="12"/>
  </w:num>
  <w:num w:numId="4" w16cid:durableId="1152679262">
    <w:abstractNumId w:val="15"/>
  </w:num>
  <w:num w:numId="5" w16cid:durableId="541986230">
    <w:abstractNumId w:val="7"/>
  </w:num>
  <w:num w:numId="6" w16cid:durableId="1586265395">
    <w:abstractNumId w:val="31"/>
  </w:num>
  <w:num w:numId="7" w16cid:durableId="2004041514">
    <w:abstractNumId w:val="28"/>
  </w:num>
  <w:num w:numId="8" w16cid:durableId="1403209981">
    <w:abstractNumId w:val="42"/>
  </w:num>
  <w:num w:numId="9" w16cid:durableId="1335838908">
    <w:abstractNumId w:val="37"/>
  </w:num>
  <w:num w:numId="10" w16cid:durableId="711807760">
    <w:abstractNumId w:val="3"/>
  </w:num>
  <w:num w:numId="11" w16cid:durableId="1201282679">
    <w:abstractNumId w:val="33"/>
  </w:num>
  <w:num w:numId="12" w16cid:durableId="1780300197">
    <w:abstractNumId w:val="47"/>
  </w:num>
  <w:num w:numId="13" w16cid:durableId="253168481">
    <w:abstractNumId w:val="11"/>
  </w:num>
  <w:num w:numId="14" w16cid:durableId="1099523177">
    <w:abstractNumId w:val="9"/>
  </w:num>
  <w:num w:numId="15" w16cid:durableId="630786288">
    <w:abstractNumId w:val="48"/>
  </w:num>
  <w:num w:numId="16" w16cid:durableId="1889146132">
    <w:abstractNumId w:val="0"/>
  </w:num>
  <w:num w:numId="17" w16cid:durableId="607279839">
    <w:abstractNumId w:val="29"/>
  </w:num>
  <w:num w:numId="18" w16cid:durableId="1876430943">
    <w:abstractNumId w:val="32"/>
  </w:num>
  <w:num w:numId="19" w16cid:durableId="40790318">
    <w:abstractNumId w:val="26"/>
  </w:num>
  <w:num w:numId="20" w16cid:durableId="1386023214">
    <w:abstractNumId w:val="34"/>
  </w:num>
  <w:num w:numId="21" w16cid:durableId="1148278418">
    <w:abstractNumId w:val="41"/>
  </w:num>
  <w:num w:numId="22" w16cid:durableId="846286603">
    <w:abstractNumId w:val="24"/>
  </w:num>
  <w:num w:numId="23" w16cid:durableId="763258329">
    <w:abstractNumId w:val="10"/>
  </w:num>
  <w:num w:numId="24" w16cid:durableId="1784306780">
    <w:abstractNumId w:val="5"/>
  </w:num>
  <w:num w:numId="25" w16cid:durableId="1068844425">
    <w:abstractNumId w:val="4"/>
  </w:num>
  <w:num w:numId="26" w16cid:durableId="1078407303">
    <w:abstractNumId w:val="40"/>
  </w:num>
  <w:num w:numId="27" w16cid:durableId="1583835564">
    <w:abstractNumId w:val="17"/>
  </w:num>
  <w:num w:numId="28" w16cid:durableId="1568296689">
    <w:abstractNumId w:val="25"/>
  </w:num>
  <w:num w:numId="29" w16cid:durableId="1906598043">
    <w:abstractNumId w:val="39"/>
  </w:num>
  <w:num w:numId="30" w16cid:durableId="1288051418">
    <w:abstractNumId w:val="18"/>
  </w:num>
  <w:num w:numId="31" w16cid:durableId="799420808">
    <w:abstractNumId w:val="38"/>
  </w:num>
  <w:num w:numId="32" w16cid:durableId="611668074">
    <w:abstractNumId w:val="36"/>
  </w:num>
  <w:num w:numId="33" w16cid:durableId="1658612669">
    <w:abstractNumId w:val="20"/>
  </w:num>
  <w:num w:numId="34" w16cid:durableId="1390378913">
    <w:abstractNumId w:val="8"/>
  </w:num>
  <w:num w:numId="35" w16cid:durableId="1499268348">
    <w:abstractNumId w:val="23"/>
  </w:num>
  <w:num w:numId="36" w16cid:durableId="1033114141">
    <w:abstractNumId w:val="43"/>
  </w:num>
  <w:num w:numId="37" w16cid:durableId="23601441">
    <w:abstractNumId w:val="1"/>
  </w:num>
  <w:num w:numId="38" w16cid:durableId="1122501923">
    <w:abstractNumId w:val="19"/>
  </w:num>
  <w:num w:numId="39" w16cid:durableId="2059429777">
    <w:abstractNumId w:val="21"/>
  </w:num>
  <w:num w:numId="40" w16cid:durableId="20671984">
    <w:abstractNumId w:val="44"/>
  </w:num>
  <w:num w:numId="41" w16cid:durableId="1052001259">
    <w:abstractNumId w:val="45"/>
  </w:num>
  <w:num w:numId="42" w16cid:durableId="372704118">
    <w:abstractNumId w:val="30"/>
  </w:num>
  <w:num w:numId="43" w16cid:durableId="1093823967">
    <w:abstractNumId w:val="2"/>
  </w:num>
  <w:num w:numId="44" w16cid:durableId="2138791616">
    <w:abstractNumId w:val="27"/>
  </w:num>
  <w:num w:numId="45" w16cid:durableId="1629819915">
    <w:abstractNumId w:val="16"/>
  </w:num>
  <w:num w:numId="46" w16cid:durableId="1720665106">
    <w:abstractNumId w:val="14"/>
  </w:num>
  <w:num w:numId="47" w16cid:durableId="777677067">
    <w:abstractNumId w:val="35"/>
  </w:num>
  <w:num w:numId="48" w16cid:durableId="724986439">
    <w:abstractNumId w:val="46"/>
  </w:num>
  <w:num w:numId="49" w16cid:durableId="20096711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98"/>
    <w:rsid w:val="0001251F"/>
    <w:rsid w:val="0002683F"/>
    <w:rsid w:val="00061698"/>
    <w:rsid w:val="000659FB"/>
    <w:rsid w:val="00072E73"/>
    <w:rsid w:val="00075A8D"/>
    <w:rsid w:val="000809ED"/>
    <w:rsid w:val="00084899"/>
    <w:rsid w:val="00085738"/>
    <w:rsid w:val="00095591"/>
    <w:rsid w:val="000A2EBF"/>
    <w:rsid w:val="000A662D"/>
    <w:rsid w:val="000C272F"/>
    <w:rsid w:val="000C2AA9"/>
    <w:rsid w:val="000C7B98"/>
    <w:rsid w:val="000D1C9F"/>
    <w:rsid w:val="000E5133"/>
    <w:rsid w:val="000F33E2"/>
    <w:rsid w:val="00106217"/>
    <w:rsid w:val="00110FE5"/>
    <w:rsid w:val="001174C9"/>
    <w:rsid w:val="00130AAF"/>
    <w:rsid w:val="0014280E"/>
    <w:rsid w:val="00142886"/>
    <w:rsid w:val="00152869"/>
    <w:rsid w:val="00153678"/>
    <w:rsid w:val="001568CC"/>
    <w:rsid w:val="0017692C"/>
    <w:rsid w:val="00183E31"/>
    <w:rsid w:val="00191B54"/>
    <w:rsid w:val="001A0803"/>
    <w:rsid w:val="001D0BA0"/>
    <w:rsid w:val="001E4FC5"/>
    <w:rsid w:val="001F0D9C"/>
    <w:rsid w:val="001F7D85"/>
    <w:rsid w:val="00202529"/>
    <w:rsid w:val="00203112"/>
    <w:rsid w:val="00220C71"/>
    <w:rsid w:val="0023097D"/>
    <w:rsid w:val="00235306"/>
    <w:rsid w:val="002364C7"/>
    <w:rsid w:val="0024079E"/>
    <w:rsid w:val="00241D85"/>
    <w:rsid w:val="00243E7D"/>
    <w:rsid w:val="00244139"/>
    <w:rsid w:val="00246994"/>
    <w:rsid w:val="00247720"/>
    <w:rsid w:val="00251823"/>
    <w:rsid w:val="002637C8"/>
    <w:rsid w:val="00270637"/>
    <w:rsid w:val="00291AD2"/>
    <w:rsid w:val="00292087"/>
    <w:rsid w:val="00297EB3"/>
    <w:rsid w:val="002A1741"/>
    <w:rsid w:val="002A6388"/>
    <w:rsid w:val="002B3BD5"/>
    <w:rsid w:val="002C51F5"/>
    <w:rsid w:val="002C669C"/>
    <w:rsid w:val="002C6807"/>
    <w:rsid w:val="002D26E8"/>
    <w:rsid w:val="002E09A9"/>
    <w:rsid w:val="002E50AD"/>
    <w:rsid w:val="002F761F"/>
    <w:rsid w:val="00320EE2"/>
    <w:rsid w:val="003249D7"/>
    <w:rsid w:val="00330C0E"/>
    <w:rsid w:val="003510B8"/>
    <w:rsid w:val="00366B01"/>
    <w:rsid w:val="00382C34"/>
    <w:rsid w:val="00385F89"/>
    <w:rsid w:val="00396015"/>
    <w:rsid w:val="003964C7"/>
    <w:rsid w:val="003A228B"/>
    <w:rsid w:val="003B020D"/>
    <w:rsid w:val="003B457C"/>
    <w:rsid w:val="003C055B"/>
    <w:rsid w:val="003C5F60"/>
    <w:rsid w:val="003D0857"/>
    <w:rsid w:val="003D2AC4"/>
    <w:rsid w:val="003D36C0"/>
    <w:rsid w:val="003F337C"/>
    <w:rsid w:val="00412DC4"/>
    <w:rsid w:val="004232ED"/>
    <w:rsid w:val="00426BD4"/>
    <w:rsid w:val="00440BE5"/>
    <w:rsid w:val="0044349F"/>
    <w:rsid w:val="00453DD4"/>
    <w:rsid w:val="004572C2"/>
    <w:rsid w:val="00457986"/>
    <w:rsid w:val="004627AB"/>
    <w:rsid w:val="00463F6E"/>
    <w:rsid w:val="00465269"/>
    <w:rsid w:val="004719DA"/>
    <w:rsid w:val="00473975"/>
    <w:rsid w:val="00476DE2"/>
    <w:rsid w:val="00484EB5"/>
    <w:rsid w:val="0049566F"/>
    <w:rsid w:val="004A2D6D"/>
    <w:rsid w:val="004C13F7"/>
    <w:rsid w:val="004C1DA9"/>
    <w:rsid w:val="004C7A1C"/>
    <w:rsid w:val="004E0891"/>
    <w:rsid w:val="00506019"/>
    <w:rsid w:val="00514FE4"/>
    <w:rsid w:val="005206AE"/>
    <w:rsid w:val="00535D1D"/>
    <w:rsid w:val="00542E6E"/>
    <w:rsid w:val="005519CA"/>
    <w:rsid w:val="00562B31"/>
    <w:rsid w:val="0056594D"/>
    <w:rsid w:val="005844AA"/>
    <w:rsid w:val="005A78F1"/>
    <w:rsid w:val="005B6DFA"/>
    <w:rsid w:val="005C10DC"/>
    <w:rsid w:val="005D3843"/>
    <w:rsid w:val="005F368C"/>
    <w:rsid w:val="006133D1"/>
    <w:rsid w:val="006364FC"/>
    <w:rsid w:val="006473C0"/>
    <w:rsid w:val="00663EDE"/>
    <w:rsid w:val="00675FCA"/>
    <w:rsid w:val="0068062A"/>
    <w:rsid w:val="00682776"/>
    <w:rsid w:val="00691E00"/>
    <w:rsid w:val="0069343C"/>
    <w:rsid w:val="006937CA"/>
    <w:rsid w:val="006A2742"/>
    <w:rsid w:val="006A4B1F"/>
    <w:rsid w:val="006A590C"/>
    <w:rsid w:val="006B0483"/>
    <w:rsid w:val="006C5043"/>
    <w:rsid w:val="006D362A"/>
    <w:rsid w:val="006D4868"/>
    <w:rsid w:val="006D5118"/>
    <w:rsid w:val="006D7675"/>
    <w:rsid w:val="006F0B84"/>
    <w:rsid w:val="006F16B6"/>
    <w:rsid w:val="006F6082"/>
    <w:rsid w:val="00727615"/>
    <w:rsid w:val="00731FF6"/>
    <w:rsid w:val="00735A42"/>
    <w:rsid w:val="00740438"/>
    <w:rsid w:val="00751197"/>
    <w:rsid w:val="00752FCF"/>
    <w:rsid w:val="00753B62"/>
    <w:rsid w:val="00754229"/>
    <w:rsid w:val="00786B41"/>
    <w:rsid w:val="007A1655"/>
    <w:rsid w:val="007A1A99"/>
    <w:rsid w:val="007B05A6"/>
    <w:rsid w:val="007B52CD"/>
    <w:rsid w:val="007B7D4D"/>
    <w:rsid w:val="007C079E"/>
    <w:rsid w:val="007C427C"/>
    <w:rsid w:val="007D3425"/>
    <w:rsid w:val="007D3A2B"/>
    <w:rsid w:val="007D5069"/>
    <w:rsid w:val="007F658F"/>
    <w:rsid w:val="008014E6"/>
    <w:rsid w:val="008030FA"/>
    <w:rsid w:val="008078E6"/>
    <w:rsid w:val="008124A5"/>
    <w:rsid w:val="008153E8"/>
    <w:rsid w:val="00825F4B"/>
    <w:rsid w:val="00834837"/>
    <w:rsid w:val="008353DF"/>
    <w:rsid w:val="00843CC6"/>
    <w:rsid w:val="00845A61"/>
    <w:rsid w:val="008516A5"/>
    <w:rsid w:val="00870A5A"/>
    <w:rsid w:val="00882532"/>
    <w:rsid w:val="00894253"/>
    <w:rsid w:val="008A14BA"/>
    <w:rsid w:val="008A351F"/>
    <w:rsid w:val="008B5390"/>
    <w:rsid w:val="008C5604"/>
    <w:rsid w:val="008E039A"/>
    <w:rsid w:val="008F6F67"/>
    <w:rsid w:val="0090293B"/>
    <w:rsid w:val="0091449F"/>
    <w:rsid w:val="00914890"/>
    <w:rsid w:val="00930229"/>
    <w:rsid w:val="00931E87"/>
    <w:rsid w:val="009554F4"/>
    <w:rsid w:val="00962F39"/>
    <w:rsid w:val="00984471"/>
    <w:rsid w:val="00993968"/>
    <w:rsid w:val="00996402"/>
    <w:rsid w:val="009A1609"/>
    <w:rsid w:val="009A175E"/>
    <w:rsid w:val="009B2315"/>
    <w:rsid w:val="009B7153"/>
    <w:rsid w:val="009E09CA"/>
    <w:rsid w:val="009E2712"/>
    <w:rsid w:val="00A013D7"/>
    <w:rsid w:val="00A048E3"/>
    <w:rsid w:val="00A07AA1"/>
    <w:rsid w:val="00A10492"/>
    <w:rsid w:val="00A43992"/>
    <w:rsid w:val="00A61A42"/>
    <w:rsid w:val="00A6340D"/>
    <w:rsid w:val="00A80CFB"/>
    <w:rsid w:val="00A80FF0"/>
    <w:rsid w:val="00A97E28"/>
    <w:rsid w:val="00AB6EE9"/>
    <w:rsid w:val="00AE55A7"/>
    <w:rsid w:val="00AF7536"/>
    <w:rsid w:val="00B005D6"/>
    <w:rsid w:val="00B042CF"/>
    <w:rsid w:val="00B075C5"/>
    <w:rsid w:val="00B12956"/>
    <w:rsid w:val="00B146DB"/>
    <w:rsid w:val="00B4445C"/>
    <w:rsid w:val="00B91AAC"/>
    <w:rsid w:val="00BA534F"/>
    <w:rsid w:val="00BB1E04"/>
    <w:rsid w:val="00BC6418"/>
    <w:rsid w:val="00BE52F6"/>
    <w:rsid w:val="00C013AB"/>
    <w:rsid w:val="00C12D04"/>
    <w:rsid w:val="00C42A79"/>
    <w:rsid w:val="00C5451C"/>
    <w:rsid w:val="00C54ED4"/>
    <w:rsid w:val="00C603AD"/>
    <w:rsid w:val="00C64AE6"/>
    <w:rsid w:val="00C72BF2"/>
    <w:rsid w:val="00C802B5"/>
    <w:rsid w:val="00C83F7F"/>
    <w:rsid w:val="00C920A6"/>
    <w:rsid w:val="00CA5CFE"/>
    <w:rsid w:val="00CB20EB"/>
    <w:rsid w:val="00CD13EE"/>
    <w:rsid w:val="00CE26BB"/>
    <w:rsid w:val="00CF404A"/>
    <w:rsid w:val="00D00343"/>
    <w:rsid w:val="00D01FAB"/>
    <w:rsid w:val="00D11C22"/>
    <w:rsid w:val="00D11D5A"/>
    <w:rsid w:val="00D131D8"/>
    <w:rsid w:val="00D329CF"/>
    <w:rsid w:val="00D47EBB"/>
    <w:rsid w:val="00D73D5D"/>
    <w:rsid w:val="00D77FF9"/>
    <w:rsid w:val="00D8280A"/>
    <w:rsid w:val="00D90D79"/>
    <w:rsid w:val="00D97BEA"/>
    <w:rsid w:val="00DB1DBB"/>
    <w:rsid w:val="00DB68AD"/>
    <w:rsid w:val="00DC1583"/>
    <w:rsid w:val="00DE1CD2"/>
    <w:rsid w:val="00DE7A38"/>
    <w:rsid w:val="00E15DAE"/>
    <w:rsid w:val="00E21487"/>
    <w:rsid w:val="00E46D6C"/>
    <w:rsid w:val="00E558DE"/>
    <w:rsid w:val="00E61B91"/>
    <w:rsid w:val="00E64FB1"/>
    <w:rsid w:val="00E84065"/>
    <w:rsid w:val="00EC1DA7"/>
    <w:rsid w:val="00ED23AF"/>
    <w:rsid w:val="00ED66FE"/>
    <w:rsid w:val="00ED7C09"/>
    <w:rsid w:val="00EE71B1"/>
    <w:rsid w:val="00F0000A"/>
    <w:rsid w:val="00F03198"/>
    <w:rsid w:val="00F165E3"/>
    <w:rsid w:val="00F22471"/>
    <w:rsid w:val="00F32B12"/>
    <w:rsid w:val="00F35C03"/>
    <w:rsid w:val="00F40906"/>
    <w:rsid w:val="00F7072D"/>
    <w:rsid w:val="00F82FD2"/>
    <w:rsid w:val="00F9033A"/>
    <w:rsid w:val="00F93817"/>
    <w:rsid w:val="00F93EF9"/>
    <w:rsid w:val="00FA3DBB"/>
    <w:rsid w:val="00FB18BA"/>
    <w:rsid w:val="00FB5EE5"/>
    <w:rsid w:val="00FC0074"/>
    <w:rsid w:val="00FC4B20"/>
    <w:rsid w:val="00FD1C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C149"/>
  <w15:chartTrackingRefBased/>
  <w15:docId w15:val="{A43DC537-3F90-4E94-AAD9-CCF773E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41D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C272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198"/>
    <w:pPr>
      <w:ind w:left="720"/>
      <w:contextualSpacing/>
    </w:pPr>
  </w:style>
  <w:style w:type="paragraph" w:customStyle="1" w:styleId="Default">
    <w:name w:val="Default"/>
    <w:rsid w:val="00F03198"/>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eading3Char">
    <w:name w:val="Heading 3 Char"/>
    <w:basedOn w:val="DefaultParagraphFont"/>
    <w:link w:val="Heading3"/>
    <w:uiPriority w:val="9"/>
    <w:rsid w:val="00241D85"/>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BC6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6418"/>
    <w:rPr>
      <w:b/>
      <w:bCs/>
    </w:rPr>
  </w:style>
  <w:style w:type="paragraph" w:styleId="NormalWeb">
    <w:name w:val="Normal (Web)"/>
    <w:basedOn w:val="Normal"/>
    <w:uiPriority w:val="99"/>
    <w:semiHidden/>
    <w:unhideWhenUsed/>
    <w:rsid w:val="00130AAF"/>
    <w:rPr>
      <w:rFonts w:ascii="Times New Roman" w:hAnsi="Times New Roman" w:cs="Times New Roman"/>
      <w:sz w:val="24"/>
      <w:szCs w:val="24"/>
    </w:rPr>
  </w:style>
  <w:style w:type="character" w:customStyle="1" w:styleId="Heading4Char">
    <w:name w:val="Heading 4 Char"/>
    <w:basedOn w:val="DefaultParagraphFont"/>
    <w:link w:val="Heading4"/>
    <w:uiPriority w:val="9"/>
    <w:rsid w:val="000C272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000619">
      <w:bodyDiv w:val="1"/>
      <w:marLeft w:val="0"/>
      <w:marRight w:val="0"/>
      <w:marTop w:val="0"/>
      <w:marBottom w:val="0"/>
      <w:divBdr>
        <w:top w:val="none" w:sz="0" w:space="0" w:color="auto"/>
        <w:left w:val="none" w:sz="0" w:space="0" w:color="auto"/>
        <w:bottom w:val="none" w:sz="0" w:space="0" w:color="auto"/>
        <w:right w:val="none" w:sz="0" w:space="0" w:color="auto"/>
      </w:divBdr>
    </w:div>
    <w:div w:id="308218287">
      <w:bodyDiv w:val="1"/>
      <w:marLeft w:val="0"/>
      <w:marRight w:val="0"/>
      <w:marTop w:val="0"/>
      <w:marBottom w:val="0"/>
      <w:divBdr>
        <w:top w:val="none" w:sz="0" w:space="0" w:color="auto"/>
        <w:left w:val="none" w:sz="0" w:space="0" w:color="auto"/>
        <w:bottom w:val="none" w:sz="0" w:space="0" w:color="auto"/>
        <w:right w:val="none" w:sz="0" w:space="0" w:color="auto"/>
      </w:divBdr>
    </w:div>
    <w:div w:id="327052441">
      <w:bodyDiv w:val="1"/>
      <w:marLeft w:val="0"/>
      <w:marRight w:val="0"/>
      <w:marTop w:val="0"/>
      <w:marBottom w:val="0"/>
      <w:divBdr>
        <w:top w:val="none" w:sz="0" w:space="0" w:color="auto"/>
        <w:left w:val="none" w:sz="0" w:space="0" w:color="auto"/>
        <w:bottom w:val="none" w:sz="0" w:space="0" w:color="auto"/>
        <w:right w:val="none" w:sz="0" w:space="0" w:color="auto"/>
      </w:divBdr>
    </w:div>
    <w:div w:id="380600046">
      <w:bodyDiv w:val="1"/>
      <w:marLeft w:val="0"/>
      <w:marRight w:val="0"/>
      <w:marTop w:val="0"/>
      <w:marBottom w:val="0"/>
      <w:divBdr>
        <w:top w:val="none" w:sz="0" w:space="0" w:color="auto"/>
        <w:left w:val="none" w:sz="0" w:space="0" w:color="auto"/>
        <w:bottom w:val="none" w:sz="0" w:space="0" w:color="auto"/>
        <w:right w:val="none" w:sz="0" w:space="0" w:color="auto"/>
      </w:divBdr>
    </w:div>
    <w:div w:id="461926116">
      <w:bodyDiv w:val="1"/>
      <w:marLeft w:val="0"/>
      <w:marRight w:val="0"/>
      <w:marTop w:val="0"/>
      <w:marBottom w:val="0"/>
      <w:divBdr>
        <w:top w:val="none" w:sz="0" w:space="0" w:color="auto"/>
        <w:left w:val="none" w:sz="0" w:space="0" w:color="auto"/>
        <w:bottom w:val="none" w:sz="0" w:space="0" w:color="auto"/>
        <w:right w:val="none" w:sz="0" w:space="0" w:color="auto"/>
      </w:divBdr>
    </w:div>
    <w:div w:id="464784754">
      <w:bodyDiv w:val="1"/>
      <w:marLeft w:val="0"/>
      <w:marRight w:val="0"/>
      <w:marTop w:val="0"/>
      <w:marBottom w:val="0"/>
      <w:divBdr>
        <w:top w:val="none" w:sz="0" w:space="0" w:color="auto"/>
        <w:left w:val="none" w:sz="0" w:space="0" w:color="auto"/>
        <w:bottom w:val="none" w:sz="0" w:space="0" w:color="auto"/>
        <w:right w:val="none" w:sz="0" w:space="0" w:color="auto"/>
      </w:divBdr>
    </w:div>
    <w:div w:id="464813191">
      <w:bodyDiv w:val="1"/>
      <w:marLeft w:val="0"/>
      <w:marRight w:val="0"/>
      <w:marTop w:val="0"/>
      <w:marBottom w:val="0"/>
      <w:divBdr>
        <w:top w:val="none" w:sz="0" w:space="0" w:color="auto"/>
        <w:left w:val="none" w:sz="0" w:space="0" w:color="auto"/>
        <w:bottom w:val="none" w:sz="0" w:space="0" w:color="auto"/>
        <w:right w:val="none" w:sz="0" w:space="0" w:color="auto"/>
      </w:divBdr>
    </w:div>
    <w:div w:id="466238369">
      <w:bodyDiv w:val="1"/>
      <w:marLeft w:val="0"/>
      <w:marRight w:val="0"/>
      <w:marTop w:val="0"/>
      <w:marBottom w:val="0"/>
      <w:divBdr>
        <w:top w:val="none" w:sz="0" w:space="0" w:color="auto"/>
        <w:left w:val="none" w:sz="0" w:space="0" w:color="auto"/>
        <w:bottom w:val="none" w:sz="0" w:space="0" w:color="auto"/>
        <w:right w:val="none" w:sz="0" w:space="0" w:color="auto"/>
      </w:divBdr>
    </w:div>
    <w:div w:id="482889075">
      <w:bodyDiv w:val="1"/>
      <w:marLeft w:val="0"/>
      <w:marRight w:val="0"/>
      <w:marTop w:val="0"/>
      <w:marBottom w:val="0"/>
      <w:divBdr>
        <w:top w:val="none" w:sz="0" w:space="0" w:color="auto"/>
        <w:left w:val="none" w:sz="0" w:space="0" w:color="auto"/>
        <w:bottom w:val="none" w:sz="0" w:space="0" w:color="auto"/>
        <w:right w:val="none" w:sz="0" w:space="0" w:color="auto"/>
      </w:divBdr>
    </w:div>
    <w:div w:id="550462446">
      <w:bodyDiv w:val="1"/>
      <w:marLeft w:val="0"/>
      <w:marRight w:val="0"/>
      <w:marTop w:val="0"/>
      <w:marBottom w:val="0"/>
      <w:divBdr>
        <w:top w:val="none" w:sz="0" w:space="0" w:color="auto"/>
        <w:left w:val="none" w:sz="0" w:space="0" w:color="auto"/>
        <w:bottom w:val="none" w:sz="0" w:space="0" w:color="auto"/>
        <w:right w:val="none" w:sz="0" w:space="0" w:color="auto"/>
      </w:divBdr>
    </w:div>
    <w:div w:id="570895593">
      <w:bodyDiv w:val="1"/>
      <w:marLeft w:val="0"/>
      <w:marRight w:val="0"/>
      <w:marTop w:val="0"/>
      <w:marBottom w:val="0"/>
      <w:divBdr>
        <w:top w:val="none" w:sz="0" w:space="0" w:color="auto"/>
        <w:left w:val="none" w:sz="0" w:space="0" w:color="auto"/>
        <w:bottom w:val="none" w:sz="0" w:space="0" w:color="auto"/>
        <w:right w:val="none" w:sz="0" w:space="0" w:color="auto"/>
      </w:divBdr>
    </w:div>
    <w:div w:id="586038483">
      <w:bodyDiv w:val="1"/>
      <w:marLeft w:val="0"/>
      <w:marRight w:val="0"/>
      <w:marTop w:val="0"/>
      <w:marBottom w:val="0"/>
      <w:divBdr>
        <w:top w:val="none" w:sz="0" w:space="0" w:color="auto"/>
        <w:left w:val="none" w:sz="0" w:space="0" w:color="auto"/>
        <w:bottom w:val="none" w:sz="0" w:space="0" w:color="auto"/>
        <w:right w:val="none" w:sz="0" w:space="0" w:color="auto"/>
      </w:divBdr>
    </w:div>
    <w:div w:id="586574828">
      <w:bodyDiv w:val="1"/>
      <w:marLeft w:val="0"/>
      <w:marRight w:val="0"/>
      <w:marTop w:val="0"/>
      <w:marBottom w:val="0"/>
      <w:divBdr>
        <w:top w:val="none" w:sz="0" w:space="0" w:color="auto"/>
        <w:left w:val="none" w:sz="0" w:space="0" w:color="auto"/>
        <w:bottom w:val="none" w:sz="0" w:space="0" w:color="auto"/>
        <w:right w:val="none" w:sz="0" w:space="0" w:color="auto"/>
      </w:divBdr>
    </w:div>
    <w:div w:id="606543350">
      <w:bodyDiv w:val="1"/>
      <w:marLeft w:val="0"/>
      <w:marRight w:val="0"/>
      <w:marTop w:val="0"/>
      <w:marBottom w:val="0"/>
      <w:divBdr>
        <w:top w:val="none" w:sz="0" w:space="0" w:color="auto"/>
        <w:left w:val="none" w:sz="0" w:space="0" w:color="auto"/>
        <w:bottom w:val="none" w:sz="0" w:space="0" w:color="auto"/>
        <w:right w:val="none" w:sz="0" w:space="0" w:color="auto"/>
      </w:divBdr>
    </w:div>
    <w:div w:id="697971380">
      <w:bodyDiv w:val="1"/>
      <w:marLeft w:val="0"/>
      <w:marRight w:val="0"/>
      <w:marTop w:val="0"/>
      <w:marBottom w:val="0"/>
      <w:divBdr>
        <w:top w:val="none" w:sz="0" w:space="0" w:color="auto"/>
        <w:left w:val="none" w:sz="0" w:space="0" w:color="auto"/>
        <w:bottom w:val="none" w:sz="0" w:space="0" w:color="auto"/>
        <w:right w:val="none" w:sz="0" w:space="0" w:color="auto"/>
      </w:divBdr>
    </w:div>
    <w:div w:id="701200779">
      <w:bodyDiv w:val="1"/>
      <w:marLeft w:val="0"/>
      <w:marRight w:val="0"/>
      <w:marTop w:val="0"/>
      <w:marBottom w:val="0"/>
      <w:divBdr>
        <w:top w:val="none" w:sz="0" w:space="0" w:color="auto"/>
        <w:left w:val="none" w:sz="0" w:space="0" w:color="auto"/>
        <w:bottom w:val="none" w:sz="0" w:space="0" w:color="auto"/>
        <w:right w:val="none" w:sz="0" w:space="0" w:color="auto"/>
      </w:divBdr>
    </w:div>
    <w:div w:id="713771652">
      <w:bodyDiv w:val="1"/>
      <w:marLeft w:val="0"/>
      <w:marRight w:val="0"/>
      <w:marTop w:val="0"/>
      <w:marBottom w:val="0"/>
      <w:divBdr>
        <w:top w:val="none" w:sz="0" w:space="0" w:color="auto"/>
        <w:left w:val="none" w:sz="0" w:space="0" w:color="auto"/>
        <w:bottom w:val="none" w:sz="0" w:space="0" w:color="auto"/>
        <w:right w:val="none" w:sz="0" w:space="0" w:color="auto"/>
      </w:divBdr>
    </w:div>
    <w:div w:id="726957834">
      <w:bodyDiv w:val="1"/>
      <w:marLeft w:val="0"/>
      <w:marRight w:val="0"/>
      <w:marTop w:val="0"/>
      <w:marBottom w:val="0"/>
      <w:divBdr>
        <w:top w:val="none" w:sz="0" w:space="0" w:color="auto"/>
        <w:left w:val="none" w:sz="0" w:space="0" w:color="auto"/>
        <w:bottom w:val="none" w:sz="0" w:space="0" w:color="auto"/>
        <w:right w:val="none" w:sz="0" w:space="0" w:color="auto"/>
      </w:divBdr>
    </w:div>
    <w:div w:id="773476079">
      <w:bodyDiv w:val="1"/>
      <w:marLeft w:val="0"/>
      <w:marRight w:val="0"/>
      <w:marTop w:val="0"/>
      <w:marBottom w:val="0"/>
      <w:divBdr>
        <w:top w:val="none" w:sz="0" w:space="0" w:color="auto"/>
        <w:left w:val="none" w:sz="0" w:space="0" w:color="auto"/>
        <w:bottom w:val="none" w:sz="0" w:space="0" w:color="auto"/>
        <w:right w:val="none" w:sz="0" w:space="0" w:color="auto"/>
      </w:divBdr>
    </w:div>
    <w:div w:id="801273091">
      <w:bodyDiv w:val="1"/>
      <w:marLeft w:val="0"/>
      <w:marRight w:val="0"/>
      <w:marTop w:val="0"/>
      <w:marBottom w:val="0"/>
      <w:divBdr>
        <w:top w:val="none" w:sz="0" w:space="0" w:color="auto"/>
        <w:left w:val="none" w:sz="0" w:space="0" w:color="auto"/>
        <w:bottom w:val="none" w:sz="0" w:space="0" w:color="auto"/>
        <w:right w:val="none" w:sz="0" w:space="0" w:color="auto"/>
      </w:divBdr>
    </w:div>
    <w:div w:id="924270163">
      <w:bodyDiv w:val="1"/>
      <w:marLeft w:val="0"/>
      <w:marRight w:val="0"/>
      <w:marTop w:val="0"/>
      <w:marBottom w:val="0"/>
      <w:divBdr>
        <w:top w:val="none" w:sz="0" w:space="0" w:color="auto"/>
        <w:left w:val="none" w:sz="0" w:space="0" w:color="auto"/>
        <w:bottom w:val="none" w:sz="0" w:space="0" w:color="auto"/>
        <w:right w:val="none" w:sz="0" w:space="0" w:color="auto"/>
      </w:divBdr>
    </w:div>
    <w:div w:id="997809671">
      <w:bodyDiv w:val="1"/>
      <w:marLeft w:val="0"/>
      <w:marRight w:val="0"/>
      <w:marTop w:val="0"/>
      <w:marBottom w:val="0"/>
      <w:divBdr>
        <w:top w:val="none" w:sz="0" w:space="0" w:color="auto"/>
        <w:left w:val="none" w:sz="0" w:space="0" w:color="auto"/>
        <w:bottom w:val="none" w:sz="0" w:space="0" w:color="auto"/>
        <w:right w:val="none" w:sz="0" w:space="0" w:color="auto"/>
      </w:divBdr>
    </w:div>
    <w:div w:id="999037980">
      <w:bodyDiv w:val="1"/>
      <w:marLeft w:val="0"/>
      <w:marRight w:val="0"/>
      <w:marTop w:val="0"/>
      <w:marBottom w:val="0"/>
      <w:divBdr>
        <w:top w:val="none" w:sz="0" w:space="0" w:color="auto"/>
        <w:left w:val="none" w:sz="0" w:space="0" w:color="auto"/>
        <w:bottom w:val="none" w:sz="0" w:space="0" w:color="auto"/>
        <w:right w:val="none" w:sz="0" w:space="0" w:color="auto"/>
      </w:divBdr>
    </w:div>
    <w:div w:id="1093548914">
      <w:bodyDiv w:val="1"/>
      <w:marLeft w:val="0"/>
      <w:marRight w:val="0"/>
      <w:marTop w:val="0"/>
      <w:marBottom w:val="0"/>
      <w:divBdr>
        <w:top w:val="none" w:sz="0" w:space="0" w:color="auto"/>
        <w:left w:val="none" w:sz="0" w:space="0" w:color="auto"/>
        <w:bottom w:val="none" w:sz="0" w:space="0" w:color="auto"/>
        <w:right w:val="none" w:sz="0" w:space="0" w:color="auto"/>
      </w:divBdr>
    </w:div>
    <w:div w:id="1104231260">
      <w:bodyDiv w:val="1"/>
      <w:marLeft w:val="0"/>
      <w:marRight w:val="0"/>
      <w:marTop w:val="0"/>
      <w:marBottom w:val="0"/>
      <w:divBdr>
        <w:top w:val="none" w:sz="0" w:space="0" w:color="auto"/>
        <w:left w:val="none" w:sz="0" w:space="0" w:color="auto"/>
        <w:bottom w:val="none" w:sz="0" w:space="0" w:color="auto"/>
        <w:right w:val="none" w:sz="0" w:space="0" w:color="auto"/>
      </w:divBdr>
    </w:div>
    <w:div w:id="1121612278">
      <w:bodyDiv w:val="1"/>
      <w:marLeft w:val="0"/>
      <w:marRight w:val="0"/>
      <w:marTop w:val="0"/>
      <w:marBottom w:val="0"/>
      <w:divBdr>
        <w:top w:val="none" w:sz="0" w:space="0" w:color="auto"/>
        <w:left w:val="none" w:sz="0" w:space="0" w:color="auto"/>
        <w:bottom w:val="none" w:sz="0" w:space="0" w:color="auto"/>
        <w:right w:val="none" w:sz="0" w:space="0" w:color="auto"/>
      </w:divBdr>
    </w:div>
    <w:div w:id="1169560869">
      <w:bodyDiv w:val="1"/>
      <w:marLeft w:val="0"/>
      <w:marRight w:val="0"/>
      <w:marTop w:val="0"/>
      <w:marBottom w:val="0"/>
      <w:divBdr>
        <w:top w:val="none" w:sz="0" w:space="0" w:color="auto"/>
        <w:left w:val="none" w:sz="0" w:space="0" w:color="auto"/>
        <w:bottom w:val="none" w:sz="0" w:space="0" w:color="auto"/>
        <w:right w:val="none" w:sz="0" w:space="0" w:color="auto"/>
      </w:divBdr>
    </w:div>
    <w:div w:id="1186021567">
      <w:bodyDiv w:val="1"/>
      <w:marLeft w:val="0"/>
      <w:marRight w:val="0"/>
      <w:marTop w:val="0"/>
      <w:marBottom w:val="0"/>
      <w:divBdr>
        <w:top w:val="none" w:sz="0" w:space="0" w:color="auto"/>
        <w:left w:val="none" w:sz="0" w:space="0" w:color="auto"/>
        <w:bottom w:val="none" w:sz="0" w:space="0" w:color="auto"/>
        <w:right w:val="none" w:sz="0" w:space="0" w:color="auto"/>
      </w:divBdr>
    </w:div>
    <w:div w:id="1217280567">
      <w:bodyDiv w:val="1"/>
      <w:marLeft w:val="0"/>
      <w:marRight w:val="0"/>
      <w:marTop w:val="0"/>
      <w:marBottom w:val="0"/>
      <w:divBdr>
        <w:top w:val="none" w:sz="0" w:space="0" w:color="auto"/>
        <w:left w:val="none" w:sz="0" w:space="0" w:color="auto"/>
        <w:bottom w:val="none" w:sz="0" w:space="0" w:color="auto"/>
        <w:right w:val="none" w:sz="0" w:space="0" w:color="auto"/>
      </w:divBdr>
    </w:div>
    <w:div w:id="1250115809">
      <w:bodyDiv w:val="1"/>
      <w:marLeft w:val="0"/>
      <w:marRight w:val="0"/>
      <w:marTop w:val="0"/>
      <w:marBottom w:val="0"/>
      <w:divBdr>
        <w:top w:val="none" w:sz="0" w:space="0" w:color="auto"/>
        <w:left w:val="none" w:sz="0" w:space="0" w:color="auto"/>
        <w:bottom w:val="none" w:sz="0" w:space="0" w:color="auto"/>
        <w:right w:val="none" w:sz="0" w:space="0" w:color="auto"/>
      </w:divBdr>
    </w:div>
    <w:div w:id="1260916294">
      <w:bodyDiv w:val="1"/>
      <w:marLeft w:val="0"/>
      <w:marRight w:val="0"/>
      <w:marTop w:val="0"/>
      <w:marBottom w:val="0"/>
      <w:divBdr>
        <w:top w:val="none" w:sz="0" w:space="0" w:color="auto"/>
        <w:left w:val="none" w:sz="0" w:space="0" w:color="auto"/>
        <w:bottom w:val="none" w:sz="0" w:space="0" w:color="auto"/>
        <w:right w:val="none" w:sz="0" w:space="0" w:color="auto"/>
      </w:divBdr>
    </w:div>
    <w:div w:id="1268998235">
      <w:bodyDiv w:val="1"/>
      <w:marLeft w:val="0"/>
      <w:marRight w:val="0"/>
      <w:marTop w:val="0"/>
      <w:marBottom w:val="0"/>
      <w:divBdr>
        <w:top w:val="none" w:sz="0" w:space="0" w:color="auto"/>
        <w:left w:val="none" w:sz="0" w:space="0" w:color="auto"/>
        <w:bottom w:val="none" w:sz="0" w:space="0" w:color="auto"/>
        <w:right w:val="none" w:sz="0" w:space="0" w:color="auto"/>
      </w:divBdr>
    </w:div>
    <w:div w:id="1290938986">
      <w:bodyDiv w:val="1"/>
      <w:marLeft w:val="0"/>
      <w:marRight w:val="0"/>
      <w:marTop w:val="0"/>
      <w:marBottom w:val="0"/>
      <w:divBdr>
        <w:top w:val="none" w:sz="0" w:space="0" w:color="auto"/>
        <w:left w:val="none" w:sz="0" w:space="0" w:color="auto"/>
        <w:bottom w:val="none" w:sz="0" w:space="0" w:color="auto"/>
        <w:right w:val="none" w:sz="0" w:space="0" w:color="auto"/>
      </w:divBdr>
    </w:div>
    <w:div w:id="1296251800">
      <w:bodyDiv w:val="1"/>
      <w:marLeft w:val="0"/>
      <w:marRight w:val="0"/>
      <w:marTop w:val="0"/>
      <w:marBottom w:val="0"/>
      <w:divBdr>
        <w:top w:val="none" w:sz="0" w:space="0" w:color="auto"/>
        <w:left w:val="none" w:sz="0" w:space="0" w:color="auto"/>
        <w:bottom w:val="none" w:sz="0" w:space="0" w:color="auto"/>
        <w:right w:val="none" w:sz="0" w:space="0" w:color="auto"/>
      </w:divBdr>
    </w:div>
    <w:div w:id="1349217680">
      <w:bodyDiv w:val="1"/>
      <w:marLeft w:val="0"/>
      <w:marRight w:val="0"/>
      <w:marTop w:val="0"/>
      <w:marBottom w:val="0"/>
      <w:divBdr>
        <w:top w:val="none" w:sz="0" w:space="0" w:color="auto"/>
        <w:left w:val="none" w:sz="0" w:space="0" w:color="auto"/>
        <w:bottom w:val="none" w:sz="0" w:space="0" w:color="auto"/>
        <w:right w:val="none" w:sz="0" w:space="0" w:color="auto"/>
      </w:divBdr>
    </w:div>
    <w:div w:id="1398236331">
      <w:bodyDiv w:val="1"/>
      <w:marLeft w:val="0"/>
      <w:marRight w:val="0"/>
      <w:marTop w:val="0"/>
      <w:marBottom w:val="0"/>
      <w:divBdr>
        <w:top w:val="none" w:sz="0" w:space="0" w:color="auto"/>
        <w:left w:val="none" w:sz="0" w:space="0" w:color="auto"/>
        <w:bottom w:val="none" w:sz="0" w:space="0" w:color="auto"/>
        <w:right w:val="none" w:sz="0" w:space="0" w:color="auto"/>
      </w:divBdr>
    </w:div>
    <w:div w:id="1431202347">
      <w:bodyDiv w:val="1"/>
      <w:marLeft w:val="0"/>
      <w:marRight w:val="0"/>
      <w:marTop w:val="0"/>
      <w:marBottom w:val="0"/>
      <w:divBdr>
        <w:top w:val="none" w:sz="0" w:space="0" w:color="auto"/>
        <w:left w:val="none" w:sz="0" w:space="0" w:color="auto"/>
        <w:bottom w:val="none" w:sz="0" w:space="0" w:color="auto"/>
        <w:right w:val="none" w:sz="0" w:space="0" w:color="auto"/>
      </w:divBdr>
    </w:div>
    <w:div w:id="1461999726">
      <w:bodyDiv w:val="1"/>
      <w:marLeft w:val="0"/>
      <w:marRight w:val="0"/>
      <w:marTop w:val="0"/>
      <w:marBottom w:val="0"/>
      <w:divBdr>
        <w:top w:val="none" w:sz="0" w:space="0" w:color="auto"/>
        <w:left w:val="none" w:sz="0" w:space="0" w:color="auto"/>
        <w:bottom w:val="none" w:sz="0" w:space="0" w:color="auto"/>
        <w:right w:val="none" w:sz="0" w:space="0" w:color="auto"/>
      </w:divBdr>
    </w:div>
    <w:div w:id="1483305918">
      <w:bodyDiv w:val="1"/>
      <w:marLeft w:val="0"/>
      <w:marRight w:val="0"/>
      <w:marTop w:val="0"/>
      <w:marBottom w:val="0"/>
      <w:divBdr>
        <w:top w:val="none" w:sz="0" w:space="0" w:color="auto"/>
        <w:left w:val="none" w:sz="0" w:space="0" w:color="auto"/>
        <w:bottom w:val="none" w:sz="0" w:space="0" w:color="auto"/>
        <w:right w:val="none" w:sz="0" w:space="0" w:color="auto"/>
      </w:divBdr>
    </w:div>
    <w:div w:id="1513107077">
      <w:bodyDiv w:val="1"/>
      <w:marLeft w:val="0"/>
      <w:marRight w:val="0"/>
      <w:marTop w:val="0"/>
      <w:marBottom w:val="0"/>
      <w:divBdr>
        <w:top w:val="none" w:sz="0" w:space="0" w:color="auto"/>
        <w:left w:val="none" w:sz="0" w:space="0" w:color="auto"/>
        <w:bottom w:val="none" w:sz="0" w:space="0" w:color="auto"/>
        <w:right w:val="none" w:sz="0" w:space="0" w:color="auto"/>
      </w:divBdr>
    </w:div>
    <w:div w:id="1587417005">
      <w:bodyDiv w:val="1"/>
      <w:marLeft w:val="0"/>
      <w:marRight w:val="0"/>
      <w:marTop w:val="0"/>
      <w:marBottom w:val="0"/>
      <w:divBdr>
        <w:top w:val="none" w:sz="0" w:space="0" w:color="auto"/>
        <w:left w:val="none" w:sz="0" w:space="0" w:color="auto"/>
        <w:bottom w:val="none" w:sz="0" w:space="0" w:color="auto"/>
        <w:right w:val="none" w:sz="0" w:space="0" w:color="auto"/>
      </w:divBdr>
    </w:div>
    <w:div w:id="1630623633">
      <w:bodyDiv w:val="1"/>
      <w:marLeft w:val="0"/>
      <w:marRight w:val="0"/>
      <w:marTop w:val="0"/>
      <w:marBottom w:val="0"/>
      <w:divBdr>
        <w:top w:val="none" w:sz="0" w:space="0" w:color="auto"/>
        <w:left w:val="none" w:sz="0" w:space="0" w:color="auto"/>
        <w:bottom w:val="none" w:sz="0" w:space="0" w:color="auto"/>
        <w:right w:val="none" w:sz="0" w:space="0" w:color="auto"/>
      </w:divBdr>
    </w:div>
    <w:div w:id="1674721532">
      <w:bodyDiv w:val="1"/>
      <w:marLeft w:val="0"/>
      <w:marRight w:val="0"/>
      <w:marTop w:val="0"/>
      <w:marBottom w:val="0"/>
      <w:divBdr>
        <w:top w:val="none" w:sz="0" w:space="0" w:color="auto"/>
        <w:left w:val="none" w:sz="0" w:space="0" w:color="auto"/>
        <w:bottom w:val="none" w:sz="0" w:space="0" w:color="auto"/>
        <w:right w:val="none" w:sz="0" w:space="0" w:color="auto"/>
      </w:divBdr>
    </w:div>
    <w:div w:id="1716006422">
      <w:bodyDiv w:val="1"/>
      <w:marLeft w:val="0"/>
      <w:marRight w:val="0"/>
      <w:marTop w:val="0"/>
      <w:marBottom w:val="0"/>
      <w:divBdr>
        <w:top w:val="none" w:sz="0" w:space="0" w:color="auto"/>
        <w:left w:val="none" w:sz="0" w:space="0" w:color="auto"/>
        <w:bottom w:val="none" w:sz="0" w:space="0" w:color="auto"/>
        <w:right w:val="none" w:sz="0" w:space="0" w:color="auto"/>
      </w:divBdr>
    </w:div>
    <w:div w:id="1721711838">
      <w:bodyDiv w:val="1"/>
      <w:marLeft w:val="0"/>
      <w:marRight w:val="0"/>
      <w:marTop w:val="0"/>
      <w:marBottom w:val="0"/>
      <w:divBdr>
        <w:top w:val="none" w:sz="0" w:space="0" w:color="auto"/>
        <w:left w:val="none" w:sz="0" w:space="0" w:color="auto"/>
        <w:bottom w:val="none" w:sz="0" w:space="0" w:color="auto"/>
        <w:right w:val="none" w:sz="0" w:space="0" w:color="auto"/>
      </w:divBdr>
    </w:div>
    <w:div w:id="1752850880">
      <w:bodyDiv w:val="1"/>
      <w:marLeft w:val="0"/>
      <w:marRight w:val="0"/>
      <w:marTop w:val="0"/>
      <w:marBottom w:val="0"/>
      <w:divBdr>
        <w:top w:val="none" w:sz="0" w:space="0" w:color="auto"/>
        <w:left w:val="none" w:sz="0" w:space="0" w:color="auto"/>
        <w:bottom w:val="none" w:sz="0" w:space="0" w:color="auto"/>
        <w:right w:val="none" w:sz="0" w:space="0" w:color="auto"/>
      </w:divBdr>
    </w:div>
    <w:div w:id="1827437433">
      <w:bodyDiv w:val="1"/>
      <w:marLeft w:val="0"/>
      <w:marRight w:val="0"/>
      <w:marTop w:val="0"/>
      <w:marBottom w:val="0"/>
      <w:divBdr>
        <w:top w:val="none" w:sz="0" w:space="0" w:color="auto"/>
        <w:left w:val="none" w:sz="0" w:space="0" w:color="auto"/>
        <w:bottom w:val="none" w:sz="0" w:space="0" w:color="auto"/>
        <w:right w:val="none" w:sz="0" w:space="0" w:color="auto"/>
      </w:divBdr>
    </w:div>
    <w:div w:id="1876769582">
      <w:bodyDiv w:val="1"/>
      <w:marLeft w:val="0"/>
      <w:marRight w:val="0"/>
      <w:marTop w:val="0"/>
      <w:marBottom w:val="0"/>
      <w:divBdr>
        <w:top w:val="none" w:sz="0" w:space="0" w:color="auto"/>
        <w:left w:val="none" w:sz="0" w:space="0" w:color="auto"/>
        <w:bottom w:val="none" w:sz="0" w:space="0" w:color="auto"/>
        <w:right w:val="none" w:sz="0" w:space="0" w:color="auto"/>
      </w:divBdr>
    </w:div>
    <w:div w:id="1892688885">
      <w:bodyDiv w:val="1"/>
      <w:marLeft w:val="0"/>
      <w:marRight w:val="0"/>
      <w:marTop w:val="0"/>
      <w:marBottom w:val="0"/>
      <w:divBdr>
        <w:top w:val="none" w:sz="0" w:space="0" w:color="auto"/>
        <w:left w:val="none" w:sz="0" w:space="0" w:color="auto"/>
        <w:bottom w:val="none" w:sz="0" w:space="0" w:color="auto"/>
        <w:right w:val="none" w:sz="0" w:space="0" w:color="auto"/>
      </w:divBdr>
    </w:div>
    <w:div w:id="1984044076">
      <w:bodyDiv w:val="1"/>
      <w:marLeft w:val="0"/>
      <w:marRight w:val="0"/>
      <w:marTop w:val="0"/>
      <w:marBottom w:val="0"/>
      <w:divBdr>
        <w:top w:val="none" w:sz="0" w:space="0" w:color="auto"/>
        <w:left w:val="none" w:sz="0" w:space="0" w:color="auto"/>
        <w:bottom w:val="none" w:sz="0" w:space="0" w:color="auto"/>
        <w:right w:val="none" w:sz="0" w:space="0" w:color="auto"/>
      </w:divBdr>
    </w:div>
    <w:div w:id="2022706877">
      <w:bodyDiv w:val="1"/>
      <w:marLeft w:val="0"/>
      <w:marRight w:val="0"/>
      <w:marTop w:val="0"/>
      <w:marBottom w:val="0"/>
      <w:divBdr>
        <w:top w:val="none" w:sz="0" w:space="0" w:color="auto"/>
        <w:left w:val="none" w:sz="0" w:space="0" w:color="auto"/>
        <w:bottom w:val="none" w:sz="0" w:space="0" w:color="auto"/>
        <w:right w:val="none" w:sz="0" w:space="0" w:color="auto"/>
      </w:divBdr>
    </w:div>
    <w:div w:id="2083717125">
      <w:bodyDiv w:val="1"/>
      <w:marLeft w:val="0"/>
      <w:marRight w:val="0"/>
      <w:marTop w:val="0"/>
      <w:marBottom w:val="0"/>
      <w:divBdr>
        <w:top w:val="none" w:sz="0" w:space="0" w:color="auto"/>
        <w:left w:val="none" w:sz="0" w:space="0" w:color="auto"/>
        <w:bottom w:val="none" w:sz="0" w:space="0" w:color="auto"/>
        <w:right w:val="none" w:sz="0" w:space="0" w:color="auto"/>
      </w:divBdr>
    </w:div>
    <w:div w:id="210969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15</Pages>
  <Words>6278</Words>
  <Characters>35791</Characters>
  <Application>Microsoft Office Word</Application>
  <DocSecurity>0</DocSecurity>
  <Lines>298</Lines>
  <Paragraphs>83</Paragraphs>
  <ScaleCrop>false</ScaleCrop>
  <Company/>
  <LinksUpToDate>false</LinksUpToDate>
  <CharactersWithSpaces>41986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kumar</dc:creator>
  <cp:keywords/>
  <dc:description/>
  <cp:lastModifiedBy>kiran kumar</cp:lastModifiedBy>
  <cp:revision>98</cp:revision>
  <dcterms:created xsi:type="dcterms:W3CDTF">2024-11-28T06:21:00Z</dcterms:created>
  <dcterms:modified xsi:type="dcterms:W3CDTF">2024-11-28T07:49:00Z</dcterms:modified>
</cp:coreProperties>
</file>