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750B4" w14:textId="77777777" w:rsidR="009F6147" w:rsidRDefault="009F6147" w:rsidP="003A720D">
      <w:pPr>
        <w:pStyle w:val="NormalWeb"/>
        <w:tabs>
          <w:tab w:val="left" w:pos="426"/>
          <w:tab w:val="left" w:pos="567"/>
        </w:tabs>
        <w:spacing w:before="0" w:beforeAutospacing="0" w:after="0" w:afterAutospacing="0" w:line="360" w:lineRule="auto"/>
        <w:ind w:left="284"/>
        <w:jc w:val="center"/>
        <w:outlineLvl w:val="0"/>
        <w:rPr>
          <w:rStyle w:val="Strong"/>
          <w:sz w:val="28"/>
        </w:rPr>
      </w:pPr>
    </w:p>
    <w:p w14:paraId="418FC8B5" w14:textId="77777777" w:rsidR="009F6147" w:rsidRDefault="009F6147" w:rsidP="003A720D">
      <w:pPr>
        <w:pStyle w:val="NormalWeb"/>
        <w:tabs>
          <w:tab w:val="left" w:pos="426"/>
          <w:tab w:val="left" w:pos="567"/>
        </w:tabs>
        <w:spacing w:before="0" w:beforeAutospacing="0" w:after="0" w:afterAutospacing="0" w:line="360" w:lineRule="auto"/>
        <w:ind w:left="284"/>
        <w:jc w:val="center"/>
        <w:outlineLvl w:val="0"/>
        <w:rPr>
          <w:rStyle w:val="Strong"/>
          <w:sz w:val="28"/>
        </w:rPr>
      </w:pPr>
    </w:p>
    <w:p w14:paraId="44138DE3" w14:textId="72DD7834" w:rsidR="009F6147" w:rsidRDefault="009F6147" w:rsidP="003A720D">
      <w:pPr>
        <w:pStyle w:val="NormalWeb"/>
        <w:tabs>
          <w:tab w:val="left" w:pos="426"/>
          <w:tab w:val="left" w:pos="567"/>
        </w:tabs>
        <w:spacing w:before="0" w:beforeAutospacing="0" w:after="0" w:afterAutospacing="0" w:line="360" w:lineRule="auto"/>
        <w:ind w:left="284"/>
        <w:jc w:val="center"/>
        <w:outlineLvl w:val="0"/>
        <w:rPr>
          <w:rStyle w:val="Strong"/>
          <w:sz w:val="28"/>
        </w:rPr>
      </w:pPr>
      <w:r>
        <w:rPr>
          <w:rStyle w:val="Strong"/>
          <w:sz w:val="28"/>
        </w:rPr>
        <w:t xml:space="preserve">Chapter </w:t>
      </w:r>
      <w:r w:rsidR="001F048C">
        <w:rPr>
          <w:rStyle w:val="Strong"/>
          <w:sz w:val="28"/>
        </w:rPr>
        <w:t>1</w:t>
      </w:r>
    </w:p>
    <w:p w14:paraId="3D3717E7" w14:textId="77777777" w:rsidR="007F508A" w:rsidRPr="009F6147" w:rsidRDefault="0062270C" w:rsidP="003A720D">
      <w:pPr>
        <w:pStyle w:val="NormalWeb"/>
        <w:tabs>
          <w:tab w:val="left" w:pos="426"/>
          <w:tab w:val="left" w:pos="567"/>
        </w:tabs>
        <w:spacing w:before="0" w:beforeAutospacing="0" w:after="0" w:afterAutospacing="0" w:line="360" w:lineRule="auto"/>
        <w:ind w:left="284"/>
        <w:jc w:val="center"/>
        <w:outlineLvl w:val="0"/>
        <w:rPr>
          <w:rStyle w:val="Strong"/>
          <w:sz w:val="28"/>
        </w:rPr>
      </w:pPr>
      <w:r w:rsidRPr="009F6147">
        <w:rPr>
          <w:rStyle w:val="Strong"/>
          <w:sz w:val="28"/>
        </w:rPr>
        <w:t>Introduction to Artificial Intelligence and Cyber Security</w:t>
      </w:r>
    </w:p>
    <w:p w14:paraId="059CDBFA" w14:textId="77777777" w:rsidR="009F6147" w:rsidRPr="00373DF1" w:rsidRDefault="00C216A5" w:rsidP="003A720D">
      <w:pPr>
        <w:pStyle w:val="NormalWeb"/>
        <w:tabs>
          <w:tab w:val="left" w:pos="426"/>
          <w:tab w:val="left" w:pos="567"/>
        </w:tabs>
        <w:spacing w:before="0" w:beforeAutospacing="0" w:after="0" w:afterAutospacing="0" w:line="360" w:lineRule="auto"/>
        <w:ind w:left="284"/>
        <w:jc w:val="center"/>
        <w:rPr>
          <w:color w:val="000000" w:themeColor="text1"/>
          <w:sz w:val="18"/>
          <w:szCs w:val="18"/>
        </w:rPr>
      </w:pPr>
      <w:r w:rsidRPr="00373DF1">
        <w:rPr>
          <w:color w:val="000000" w:themeColor="text1"/>
          <w:sz w:val="18"/>
          <w:szCs w:val="18"/>
        </w:rPr>
        <w:t>Ashima</w:t>
      </w:r>
      <w:r w:rsidR="009F6147" w:rsidRPr="00373DF1">
        <w:rPr>
          <w:color w:val="000000" w:themeColor="text1"/>
          <w:sz w:val="18"/>
          <w:szCs w:val="18"/>
          <w:vertAlign w:val="superscript"/>
        </w:rPr>
        <w:t>1</w:t>
      </w:r>
      <w:r w:rsidR="009F6147" w:rsidRPr="00373DF1">
        <w:rPr>
          <w:color w:val="000000" w:themeColor="text1"/>
          <w:sz w:val="18"/>
          <w:szCs w:val="18"/>
        </w:rPr>
        <w:t>, Sukhjinder Kaur</w:t>
      </w:r>
      <w:r w:rsidR="009F6147" w:rsidRPr="00373DF1">
        <w:rPr>
          <w:color w:val="000000" w:themeColor="text1"/>
          <w:sz w:val="18"/>
          <w:szCs w:val="18"/>
          <w:vertAlign w:val="superscript"/>
        </w:rPr>
        <w:t>2</w:t>
      </w:r>
      <w:r w:rsidR="009F6147" w:rsidRPr="00373DF1">
        <w:rPr>
          <w:color w:val="000000" w:themeColor="text1"/>
          <w:sz w:val="18"/>
          <w:szCs w:val="18"/>
        </w:rPr>
        <w:t xml:space="preserve">, </w:t>
      </w:r>
      <w:r w:rsidRPr="00373DF1">
        <w:rPr>
          <w:color w:val="000000" w:themeColor="text1"/>
          <w:sz w:val="18"/>
          <w:szCs w:val="18"/>
        </w:rPr>
        <w:t>Poonam Kukana</w:t>
      </w:r>
      <w:r w:rsidR="009F6147" w:rsidRPr="00373DF1">
        <w:rPr>
          <w:color w:val="000000" w:themeColor="text1"/>
          <w:sz w:val="18"/>
          <w:szCs w:val="18"/>
          <w:vertAlign w:val="superscript"/>
        </w:rPr>
        <w:t>3</w:t>
      </w:r>
      <w:r w:rsidR="009F6147" w:rsidRPr="00373DF1">
        <w:rPr>
          <w:color w:val="000000" w:themeColor="text1"/>
          <w:sz w:val="18"/>
          <w:szCs w:val="18"/>
        </w:rPr>
        <w:t>, Chiman Saini</w:t>
      </w:r>
      <w:r w:rsidR="009F6147" w:rsidRPr="00373DF1">
        <w:rPr>
          <w:color w:val="000000" w:themeColor="text1"/>
          <w:sz w:val="18"/>
          <w:szCs w:val="18"/>
          <w:vertAlign w:val="superscript"/>
        </w:rPr>
        <w:t>4</w:t>
      </w:r>
    </w:p>
    <w:p w14:paraId="6DAFBE3D" w14:textId="77777777" w:rsidR="009F6147" w:rsidRPr="00373DF1" w:rsidRDefault="00C216A5" w:rsidP="003A720D">
      <w:pPr>
        <w:tabs>
          <w:tab w:val="left" w:pos="426"/>
          <w:tab w:val="left" w:pos="567"/>
        </w:tabs>
        <w:spacing w:line="360" w:lineRule="auto"/>
        <w:ind w:left="284"/>
        <w:rPr>
          <w:color w:val="000000" w:themeColor="text1"/>
          <w:sz w:val="18"/>
          <w:szCs w:val="18"/>
        </w:rPr>
      </w:pPr>
      <w:r>
        <w:rPr>
          <w:color w:val="000000" w:themeColor="text1"/>
          <w:sz w:val="18"/>
          <w:szCs w:val="18"/>
          <w:vertAlign w:val="superscript"/>
        </w:rPr>
        <w:t>1,</w:t>
      </w:r>
      <w:r w:rsidR="009F6147" w:rsidRPr="00373DF1">
        <w:rPr>
          <w:color w:val="000000" w:themeColor="text1"/>
          <w:sz w:val="18"/>
          <w:szCs w:val="18"/>
          <w:vertAlign w:val="superscript"/>
        </w:rPr>
        <w:t>2</w:t>
      </w:r>
      <w:r w:rsidR="009F6147" w:rsidRPr="00373DF1">
        <w:rPr>
          <w:color w:val="000000" w:themeColor="text1"/>
          <w:sz w:val="18"/>
          <w:szCs w:val="18"/>
        </w:rPr>
        <w:t>Department of CSE, Rayat Bahra University, Mohali-140103, Punjab</w:t>
      </w:r>
    </w:p>
    <w:p w14:paraId="0A2221C0" w14:textId="77777777" w:rsidR="009F6147" w:rsidRDefault="00C216A5" w:rsidP="003A720D">
      <w:pPr>
        <w:tabs>
          <w:tab w:val="left" w:pos="426"/>
          <w:tab w:val="left" w:pos="567"/>
        </w:tabs>
        <w:spacing w:line="360" w:lineRule="auto"/>
        <w:ind w:left="284"/>
      </w:pPr>
      <w:hyperlink r:id="rId7" w:history="1">
        <w:r w:rsidRPr="00373DF1">
          <w:rPr>
            <w:rStyle w:val="Hyperlink"/>
            <w:color w:val="000000" w:themeColor="text1"/>
            <w:sz w:val="18"/>
            <w:szCs w:val="18"/>
          </w:rPr>
          <w:t>ashimamockoul@gmail.com</w:t>
        </w:r>
      </w:hyperlink>
      <w:r>
        <w:t xml:space="preserve">, </w:t>
      </w:r>
      <w:hyperlink r:id="rId8" w:history="1">
        <w:r w:rsidR="009F6147" w:rsidRPr="00373DF1">
          <w:rPr>
            <w:rStyle w:val="Hyperlink"/>
            <w:color w:val="000000" w:themeColor="text1"/>
            <w:sz w:val="18"/>
            <w:szCs w:val="18"/>
          </w:rPr>
          <w:t>skaur29100@gmail.com</w:t>
        </w:r>
      </w:hyperlink>
    </w:p>
    <w:p w14:paraId="5A757254" w14:textId="77777777" w:rsidR="00C216A5" w:rsidRPr="00373DF1" w:rsidRDefault="00C216A5" w:rsidP="003A720D">
      <w:pPr>
        <w:tabs>
          <w:tab w:val="left" w:pos="426"/>
          <w:tab w:val="left" w:pos="567"/>
        </w:tabs>
        <w:spacing w:line="360" w:lineRule="auto"/>
        <w:ind w:left="284"/>
        <w:rPr>
          <w:color w:val="000000" w:themeColor="text1"/>
          <w:sz w:val="18"/>
          <w:szCs w:val="18"/>
        </w:rPr>
      </w:pPr>
      <w:r>
        <w:rPr>
          <w:color w:val="000000" w:themeColor="text1"/>
          <w:sz w:val="18"/>
          <w:szCs w:val="18"/>
          <w:vertAlign w:val="superscript"/>
        </w:rPr>
        <w:t>3</w:t>
      </w:r>
      <w:r w:rsidRPr="00373DF1">
        <w:rPr>
          <w:color w:val="000000" w:themeColor="text1"/>
          <w:sz w:val="18"/>
          <w:szCs w:val="18"/>
        </w:rPr>
        <w:t>Department of CSE, UIE, Chandigarh University, Mohali-140413, Punjab</w:t>
      </w:r>
    </w:p>
    <w:p w14:paraId="66AFE777" w14:textId="77777777" w:rsidR="00C216A5" w:rsidRPr="00373DF1" w:rsidRDefault="00C216A5" w:rsidP="003A720D">
      <w:pPr>
        <w:pStyle w:val="NormalWeb"/>
        <w:tabs>
          <w:tab w:val="left" w:pos="426"/>
          <w:tab w:val="left" w:pos="567"/>
          <w:tab w:val="left" w:pos="1000"/>
        </w:tabs>
        <w:spacing w:before="0" w:beforeAutospacing="0" w:after="0" w:afterAutospacing="0" w:line="360" w:lineRule="auto"/>
        <w:ind w:left="284"/>
        <w:jc w:val="center"/>
        <w:rPr>
          <w:rStyle w:val="Hyperlink"/>
          <w:color w:val="000000" w:themeColor="text1"/>
          <w:sz w:val="18"/>
          <w:szCs w:val="18"/>
        </w:rPr>
      </w:pPr>
      <w:hyperlink r:id="rId9" w:history="1">
        <w:r w:rsidRPr="00373DF1">
          <w:rPr>
            <w:rStyle w:val="Hyperlink"/>
            <w:color w:val="000000" w:themeColor="text1"/>
            <w:sz w:val="18"/>
            <w:szCs w:val="18"/>
          </w:rPr>
          <w:t>poonamkukana@gmail.com</w:t>
        </w:r>
      </w:hyperlink>
      <w:r w:rsidR="000B4D15" w:rsidRPr="00373DF1">
        <w:rPr>
          <w:rStyle w:val="Hyperlink"/>
          <w:color w:val="000000" w:themeColor="text1"/>
          <w:sz w:val="18"/>
          <w:szCs w:val="18"/>
        </w:rPr>
        <w:t xml:space="preserve"> </w:t>
      </w:r>
    </w:p>
    <w:p w14:paraId="054FB01A" w14:textId="77777777" w:rsidR="009F6147" w:rsidRPr="00373DF1" w:rsidRDefault="009F6147" w:rsidP="003A720D">
      <w:pPr>
        <w:tabs>
          <w:tab w:val="left" w:pos="426"/>
          <w:tab w:val="left" w:pos="567"/>
        </w:tabs>
        <w:spacing w:line="360" w:lineRule="auto"/>
        <w:ind w:left="284"/>
        <w:rPr>
          <w:color w:val="000000" w:themeColor="text1"/>
          <w:sz w:val="18"/>
          <w:szCs w:val="18"/>
        </w:rPr>
      </w:pPr>
      <w:r w:rsidRPr="00373DF1">
        <w:rPr>
          <w:color w:val="000000" w:themeColor="text1"/>
          <w:sz w:val="18"/>
          <w:szCs w:val="18"/>
          <w:vertAlign w:val="superscript"/>
        </w:rPr>
        <w:t>4</w:t>
      </w:r>
      <w:r w:rsidRPr="00373DF1">
        <w:rPr>
          <w:color w:val="000000" w:themeColor="text1"/>
          <w:sz w:val="18"/>
          <w:szCs w:val="18"/>
        </w:rPr>
        <w:t>Department of CSE,</w:t>
      </w:r>
      <w:r>
        <w:rPr>
          <w:color w:val="000000" w:themeColor="text1"/>
          <w:sz w:val="18"/>
          <w:szCs w:val="18"/>
        </w:rPr>
        <w:t xml:space="preserve"> </w:t>
      </w:r>
      <w:r w:rsidRPr="00373DF1">
        <w:rPr>
          <w:color w:val="000000" w:themeColor="text1"/>
          <w:sz w:val="18"/>
          <w:szCs w:val="18"/>
        </w:rPr>
        <w:t>World Collage of Technology and Management,</w:t>
      </w:r>
    </w:p>
    <w:p w14:paraId="5D239030" w14:textId="77777777" w:rsidR="009F6147" w:rsidRPr="00373DF1" w:rsidRDefault="009F6147" w:rsidP="003A720D">
      <w:pPr>
        <w:tabs>
          <w:tab w:val="left" w:pos="426"/>
          <w:tab w:val="left" w:pos="567"/>
        </w:tabs>
        <w:spacing w:line="360" w:lineRule="auto"/>
        <w:ind w:left="284"/>
        <w:rPr>
          <w:color w:val="000000" w:themeColor="text1"/>
          <w:sz w:val="18"/>
          <w:szCs w:val="18"/>
        </w:rPr>
      </w:pPr>
      <w:r w:rsidRPr="00373DF1">
        <w:rPr>
          <w:color w:val="000000" w:themeColor="text1"/>
          <w:sz w:val="18"/>
          <w:szCs w:val="18"/>
        </w:rPr>
        <w:t>Farukh Nagar, Gurgoan-122506, Haryana, India</w:t>
      </w:r>
    </w:p>
    <w:p w14:paraId="385F6ADD" w14:textId="77777777" w:rsidR="009F6147" w:rsidRDefault="009F6147" w:rsidP="003A720D">
      <w:pPr>
        <w:pStyle w:val="NormalWeb"/>
        <w:tabs>
          <w:tab w:val="left" w:pos="426"/>
          <w:tab w:val="left" w:pos="567"/>
          <w:tab w:val="left" w:pos="1000"/>
        </w:tabs>
        <w:spacing w:before="0" w:beforeAutospacing="0" w:after="0" w:afterAutospacing="0" w:line="360" w:lineRule="auto"/>
        <w:ind w:left="284"/>
        <w:jc w:val="center"/>
        <w:rPr>
          <w:color w:val="000000" w:themeColor="text1"/>
          <w:sz w:val="18"/>
          <w:szCs w:val="18"/>
        </w:rPr>
      </w:pPr>
      <w:hyperlink r:id="rId10" w:history="1">
        <w:r w:rsidRPr="00373DF1">
          <w:rPr>
            <w:rStyle w:val="Hyperlink"/>
            <w:color w:val="000000" w:themeColor="text1"/>
            <w:sz w:val="18"/>
            <w:szCs w:val="18"/>
          </w:rPr>
          <w:t>Chimansaini1994@gmail.com</w:t>
        </w:r>
      </w:hyperlink>
    </w:p>
    <w:p w14:paraId="3F936991" w14:textId="77777777" w:rsidR="009F1D79" w:rsidRPr="008C3BF1" w:rsidRDefault="009F1D79" w:rsidP="003A720D">
      <w:pPr>
        <w:tabs>
          <w:tab w:val="left" w:pos="426"/>
          <w:tab w:val="left" w:pos="567"/>
        </w:tabs>
        <w:spacing w:line="360" w:lineRule="auto"/>
        <w:ind w:left="284"/>
        <w:jc w:val="both"/>
        <w:rPr>
          <w:b/>
          <w:i/>
        </w:rPr>
      </w:pPr>
    </w:p>
    <w:p w14:paraId="1545ABE1" w14:textId="77777777" w:rsidR="00624A63" w:rsidRPr="008C3BF1" w:rsidRDefault="00624A63" w:rsidP="003A720D">
      <w:pPr>
        <w:tabs>
          <w:tab w:val="left" w:pos="426"/>
          <w:tab w:val="left" w:pos="567"/>
        </w:tabs>
        <w:spacing w:line="360" w:lineRule="auto"/>
        <w:ind w:left="284"/>
        <w:jc w:val="both"/>
        <w:rPr>
          <w:b/>
        </w:rPr>
        <w:sectPr w:rsidR="00624A63" w:rsidRPr="008C3BF1" w:rsidSect="00624A63">
          <w:footerReference w:type="first" r:id="rId11"/>
          <w:type w:val="continuous"/>
          <w:pgSz w:w="11906" w:h="16838" w:code="9"/>
          <w:pgMar w:top="450" w:right="893" w:bottom="1440" w:left="893" w:header="720" w:footer="720" w:gutter="0"/>
          <w:cols w:space="720"/>
          <w:docGrid w:linePitch="360"/>
        </w:sectPr>
      </w:pPr>
    </w:p>
    <w:p w14:paraId="3518A102" w14:textId="77777777" w:rsidR="007A209D" w:rsidRDefault="00D23854" w:rsidP="003A720D">
      <w:pPr>
        <w:pStyle w:val="Abstract"/>
        <w:tabs>
          <w:tab w:val="left" w:pos="426"/>
          <w:tab w:val="left" w:pos="567"/>
        </w:tabs>
        <w:spacing w:after="0" w:line="360" w:lineRule="auto"/>
        <w:ind w:left="284" w:firstLine="0"/>
        <w:rPr>
          <w:b w:val="0"/>
          <w:sz w:val="20"/>
          <w:szCs w:val="20"/>
        </w:rPr>
      </w:pPr>
      <w:bookmarkStart w:id="0" w:name="OLE_LINK1"/>
      <w:bookmarkStart w:id="1" w:name="OLE_LINK2"/>
      <w:bookmarkStart w:id="2" w:name="OLE_LINK4"/>
      <w:r w:rsidRPr="008C3BF1">
        <w:rPr>
          <w:iCs/>
          <w:sz w:val="20"/>
          <w:szCs w:val="20"/>
        </w:rPr>
        <w:t>Abstract</w:t>
      </w:r>
      <w:r w:rsidR="009F6147">
        <w:rPr>
          <w:iCs/>
          <w:sz w:val="20"/>
          <w:szCs w:val="20"/>
        </w:rPr>
        <w:t xml:space="preserve">: </w:t>
      </w:r>
      <w:r w:rsidR="007A209D" w:rsidRPr="007A209D">
        <w:rPr>
          <w:b w:val="0"/>
          <w:sz w:val="20"/>
          <w:szCs w:val="20"/>
        </w:rPr>
        <w:t xml:space="preserve">In today's technologically advanced and network-connected world, being able to comprehend and use cyber security efficiently is essential.  Without security in place, systems, critical files, data, and other significant virtual objects are at risk.  The network's cyber security risk assessment, which determines risk using the AHP approach and security status, is assessed in conjunction with the network unit's relevance. This method might be able to identify the main network threats and the degree of security of every network unit based on experimental findings.  Threat hackers would now have easier access to a wider attack surface due to the enhanced connection.  Blackouts that were common in the past have been caused by cyberattacks that used </w:t>
      </w:r>
      <w:proofErr w:type="spellStart"/>
      <w:r w:rsidR="007A209D" w:rsidRPr="007A209D">
        <w:rPr>
          <w:b w:val="0"/>
          <w:sz w:val="20"/>
          <w:szCs w:val="20"/>
        </w:rPr>
        <w:t>esls</w:t>
      </w:r>
      <w:proofErr w:type="spellEnd"/>
      <w:r w:rsidR="007A209D" w:rsidRPr="007A209D">
        <w:rPr>
          <w:b w:val="0"/>
          <w:sz w:val="20"/>
          <w:szCs w:val="20"/>
        </w:rPr>
        <w:t>.</w:t>
      </w:r>
    </w:p>
    <w:p w14:paraId="1AF6616B" w14:textId="1094BCB8" w:rsidR="00C57C7F" w:rsidRPr="008C3BF1" w:rsidRDefault="00C57C7F" w:rsidP="003A720D">
      <w:pPr>
        <w:pStyle w:val="Abstract"/>
        <w:tabs>
          <w:tab w:val="left" w:pos="426"/>
          <w:tab w:val="left" w:pos="567"/>
        </w:tabs>
        <w:spacing w:after="0" w:line="360" w:lineRule="auto"/>
        <w:ind w:left="284" w:firstLine="0"/>
        <w:rPr>
          <w:sz w:val="20"/>
          <w:szCs w:val="20"/>
        </w:rPr>
      </w:pPr>
      <w:r w:rsidRPr="008C3BF1">
        <w:rPr>
          <w:iCs/>
          <w:sz w:val="20"/>
          <w:szCs w:val="20"/>
        </w:rPr>
        <w:t>Keywords</w:t>
      </w:r>
      <w:r w:rsidRPr="008C3BF1">
        <w:rPr>
          <w:sz w:val="20"/>
          <w:szCs w:val="20"/>
        </w:rPr>
        <w:t xml:space="preserve">— </w:t>
      </w:r>
      <w:r w:rsidRPr="008C3BF1">
        <w:rPr>
          <w:iCs/>
          <w:sz w:val="20"/>
          <w:szCs w:val="20"/>
        </w:rPr>
        <w:t xml:space="preserve">Cyber security, </w:t>
      </w:r>
      <w:proofErr w:type="gramStart"/>
      <w:r w:rsidRPr="008C3BF1">
        <w:rPr>
          <w:iCs/>
          <w:sz w:val="20"/>
          <w:szCs w:val="20"/>
        </w:rPr>
        <w:t>Electronic</w:t>
      </w:r>
      <w:proofErr w:type="gramEnd"/>
      <w:r w:rsidRPr="008C3BF1">
        <w:rPr>
          <w:iCs/>
          <w:sz w:val="20"/>
          <w:szCs w:val="20"/>
        </w:rPr>
        <w:t xml:space="preserve"> shelf labels</w:t>
      </w:r>
    </w:p>
    <w:p w14:paraId="7903F646" w14:textId="77777777" w:rsidR="00D23854" w:rsidRPr="00577034" w:rsidRDefault="00577034" w:rsidP="003A720D">
      <w:pPr>
        <w:tabs>
          <w:tab w:val="left" w:pos="426"/>
          <w:tab w:val="left" w:pos="567"/>
        </w:tabs>
        <w:spacing w:line="360" w:lineRule="auto"/>
        <w:ind w:left="284"/>
        <w:jc w:val="both"/>
        <w:rPr>
          <w:b/>
          <w:sz w:val="24"/>
          <w:szCs w:val="24"/>
        </w:rPr>
      </w:pPr>
      <w:r w:rsidRPr="00577034">
        <w:rPr>
          <w:rFonts w:eastAsia="Times New Roman"/>
          <w:b/>
          <w:sz w:val="24"/>
          <w:szCs w:val="24"/>
        </w:rPr>
        <w:t>Introduction</w:t>
      </w:r>
    </w:p>
    <w:p w14:paraId="280BC24F"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Artificial Intelligence (AI) is rapidly transforming a variety of industries by enhancing capabilities through data analysis, automation, and innovative applications. Here are some key areas in which AI is making significant strides:</w:t>
      </w:r>
    </w:p>
    <w:p w14:paraId="662A134F"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1. Generative AI and Creativity</w:t>
      </w:r>
    </w:p>
    <w:p w14:paraId="7733A9E5" w14:textId="77777777" w:rsidR="008C3BF1" w:rsidRPr="0099094C"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99094C">
        <w:rPr>
          <w:rFonts w:eastAsia="Times New Roman"/>
        </w:rPr>
        <w:t>Generative AI Models: Technologies like GPT-4, DALL-E, and Midjourney create text, images, music, and even 3D models, enabling applications in content creation, entertainment, and design.</w:t>
      </w:r>
    </w:p>
    <w:p w14:paraId="14099B1F" w14:textId="77777777" w:rsidR="008C3BF1" w:rsidRPr="0099094C"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99094C">
        <w:rPr>
          <w:rFonts w:eastAsia="Times New Roman"/>
        </w:rPr>
        <w:t>Text-to-Anything: Advanced multimodal AI systems are integrating text, image, audio, and video generation into single platforms, allowing more seamless and context-aware media creation.</w:t>
      </w:r>
    </w:p>
    <w:p w14:paraId="4F90C183"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 xml:space="preserve"> 2. AI in Healthcare</w:t>
      </w:r>
    </w:p>
    <w:p w14:paraId="7F5CA2D7" w14:textId="77777777" w:rsidR="008C3BF1" w:rsidRPr="0099094C"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99094C">
        <w:rPr>
          <w:rFonts w:eastAsia="Times New Roman"/>
        </w:rPr>
        <w:t>Diagnostics and Drug Discovery: AI helps diagnose diseases faster, develop new drugs, and predict patient outcomes. For example, algorithms can identify tumors in medical imaging or model potential drugs at a much faster rate.</w:t>
      </w:r>
    </w:p>
    <w:p w14:paraId="1FE013A9" w14:textId="77777777" w:rsidR="008C3BF1" w:rsidRPr="0099094C"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99094C">
        <w:rPr>
          <w:rFonts w:eastAsia="Times New Roman"/>
        </w:rPr>
        <w:t>Personalized Medicine: AI can analyze patient data to recommend customized treatments, increasing the effectiveness and reducing side effects.</w:t>
      </w:r>
    </w:p>
    <w:p w14:paraId="725EF01E"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 xml:space="preserve"> 3. AI-Powered Autonomous Systems</w:t>
      </w:r>
    </w:p>
    <w:p w14:paraId="3F2E91CE"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Self-Driving Vehicles: AI is improving autonomous vehicles, helping them to safely navigate complex environments. This includes not only cars but also drones and robots for delivery and industrial applications.</w:t>
      </w:r>
    </w:p>
    <w:p w14:paraId="789C5CAE"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Robotics: Advanced robotics use AI for more flexible manufacturing, warehousing, and even personal assistance in healthcare or home automation.</w:t>
      </w:r>
    </w:p>
    <w:p w14:paraId="219C7F0A"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 xml:space="preserve"> 4. Natural Language Processing (NLP) and Conversational AI</w:t>
      </w:r>
    </w:p>
    <w:p w14:paraId="0BC277FB"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lastRenderedPageBreak/>
        <w:t xml:space="preserve"> </w:t>
      </w:r>
      <w:r w:rsidR="00E6455B" w:rsidRPr="008C3BF1">
        <w:rPr>
          <w:rFonts w:eastAsia="Times New Roman"/>
        </w:rPr>
        <w:t>Virtual Assistants</w:t>
      </w:r>
      <w:r w:rsidR="0099094C">
        <w:rPr>
          <w:rFonts w:eastAsia="Times New Roman"/>
        </w:rPr>
        <w:t xml:space="preserve"> </w:t>
      </w:r>
      <w:r w:rsidR="00E6455B">
        <w:rPr>
          <w:rFonts w:eastAsia="Times New Roman"/>
        </w:rPr>
        <w:t xml:space="preserve">and </w:t>
      </w:r>
      <w:r w:rsidRPr="008C3BF1">
        <w:rPr>
          <w:rFonts w:eastAsia="Times New Roman"/>
        </w:rPr>
        <w:t>Chatbots: AI-driven virtual assistants can handle customer service inquiries, streamline operations, and improve user experience. They’re becoming more intuitive, handling complex queries and conversational context.</w:t>
      </w:r>
    </w:p>
    <w:p w14:paraId="3E818764"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Language Translation: Real-time AI translators are improving cross-lingual communication, which is particularly valuable in globalized business and education settings.</w:t>
      </w:r>
    </w:p>
    <w:p w14:paraId="0A33CB71"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 xml:space="preserve"> 5. AI in Cybersecurity</w:t>
      </w:r>
    </w:p>
    <w:p w14:paraId="001065CD"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Threat Detection and Prevention: AI-driven systems can detect patterns in network traffic to identify and mitigate cybersecurity threats in real time.</w:t>
      </w:r>
    </w:p>
    <w:p w14:paraId="101E2259"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Automated Incident Response: AI systems are increasingly used to respond to threats autonomously, protecting critical infrastructure and sensitive data.</w:t>
      </w:r>
    </w:p>
    <w:p w14:paraId="6F185EA3"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 xml:space="preserve"> 6. Sustainable AI and Green Computing</w:t>
      </w:r>
    </w:p>
    <w:p w14:paraId="14F38474"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Energy-Efficient AI Models: As AI models become more computationally intensive, there’s a push toward energy-efficient hardware and algorithms that reduce carbon footprints.</w:t>
      </w:r>
    </w:p>
    <w:p w14:paraId="5D2D1381"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Climate Prediction and Environmental Management: AI assists in predicting climate trends and managing resources, such as optimizing energy consumption in smart cities.</w:t>
      </w:r>
    </w:p>
    <w:p w14:paraId="25523300"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7. Explainable AI and Ethical Considerations</w:t>
      </w:r>
    </w:p>
    <w:p w14:paraId="5D7B597F"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Transparency and Fairness: As AI is embedded in decision-making processes, there’s an increased focus on explainable AI (XAI) to ensure algorithms are transparent, fair, and free from biases.</w:t>
      </w:r>
    </w:p>
    <w:p w14:paraId="60253673" w14:textId="77777777" w:rsidR="008C3BF1" w:rsidRPr="008C3BF1" w:rsidRDefault="008C3BF1" w:rsidP="003A720D">
      <w:pPr>
        <w:pStyle w:val="ListParagraph"/>
        <w:numPr>
          <w:ilvl w:val="0"/>
          <w:numId w:val="8"/>
        </w:numPr>
        <w:tabs>
          <w:tab w:val="left" w:pos="426"/>
          <w:tab w:val="left" w:pos="567"/>
        </w:tabs>
        <w:spacing w:line="360" w:lineRule="auto"/>
        <w:ind w:left="284" w:firstLine="0"/>
        <w:jc w:val="both"/>
        <w:rPr>
          <w:rFonts w:eastAsia="Times New Roman"/>
        </w:rPr>
      </w:pPr>
      <w:r w:rsidRPr="008C3BF1">
        <w:rPr>
          <w:rFonts w:eastAsia="Times New Roman"/>
        </w:rPr>
        <w:t xml:space="preserve"> AI Ethics and Regulations: Governments and organizations are establishing ethical guidelines and regulations to address issues related to privacy, bias, and the impact of AI on employment.</w:t>
      </w:r>
    </w:p>
    <w:p w14:paraId="0EA6C767" w14:textId="77777777" w:rsidR="008C3BF1" w:rsidRPr="008C3BF1" w:rsidRDefault="008C3BF1" w:rsidP="003A720D">
      <w:pPr>
        <w:tabs>
          <w:tab w:val="left" w:pos="426"/>
          <w:tab w:val="left" w:pos="567"/>
        </w:tabs>
        <w:spacing w:line="360" w:lineRule="auto"/>
        <w:ind w:left="284"/>
        <w:jc w:val="both"/>
        <w:rPr>
          <w:rFonts w:eastAsia="Times New Roman"/>
        </w:rPr>
      </w:pPr>
      <w:r w:rsidRPr="008C3BF1">
        <w:rPr>
          <w:rFonts w:eastAsia="Times New Roman"/>
        </w:rPr>
        <w:t>AI’s ongoing development promises continued transformation across multiple sectors, influencing our daily lives, and requiring us to address ethical, practical, and technical challenges as we harness its potential.</w:t>
      </w:r>
    </w:p>
    <w:p w14:paraId="2F3C63EE" w14:textId="77777777" w:rsidR="008C3BF1" w:rsidRPr="008C3BF1" w:rsidRDefault="008C3BF1" w:rsidP="003A720D">
      <w:pPr>
        <w:tabs>
          <w:tab w:val="left" w:pos="426"/>
          <w:tab w:val="left" w:pos="567"/>
        </w:tabs>
        <w:spacing w:line="360" w:lineRule="auto"/>
        <w:ind w:left="284"/>
        <w:jc w:val="both"/>
        <w:rPr>
          <w:rFonts w:eastAsia="Times New Roman"/>
        </w:rPr>
      </w:pPr>
    </w:p>
    <w:p w14:paraId="3AD26D10" w14:textId="77777777" w:rsidR="008C3BF1" w:rsidRPr="0072268A" w:rsidRDefault="00577034" w:rsidP="003A720D">
      <w:pPr>
        <w:tabs>
          <w:tab w:val="left" w:pos="426"/>
          <w:tab w:val="left" w:pos="567"/>
        </w:tabs>
        <w:spacing w:line="360" w:lineRule="auto"/>
        <w:ind w:left="284"/>
        <w:jc w:val="both"/>
        <w:rPr>
          <w:rFonts w:eastAsia="Times New Roman"/>
          <w:b/>
          <w:sz w:val="24"/>
        </w:rPr>
      </w:pPr>
      <w:r w:rsidRPr="0072268A">
        <w:rPr>
          <w:rFonts w:eastAsia="Times New Roman"/>
          <w:b/>
          <w:sz w:val="24"/>
        </w:rPr>
        <w:t xml:space="preserve">1.1 </w:t>
      </w:r>
      <w:r w:rsidR="008C3BF1" w:rsidRPr="0072268A">
        <w:rPr>
          <w:rFonts w:eastAsia="Times New Roman"/>
          <w:b/>
          <w:sz w:val="24"/>
        </w:rPr>
        <w:t>Introduction to Cyber Security</w:t>
      </w:r>
    </w:p>
    <w:p w14:paraId="7FECB506" w14:textId="77777777" w:rsidR="001F048C" w:rsidRDefault="001E59FC" w:rsidP="003A720D">
      <w:pPr>
        <w:tabs>
          <w:tab w:val="left" w:pos="426"/>
          <w:tab w:val="left" w:pos="567"/>
        </w:tabs>
        <w:spacing w:line="360" w:lineRule="auto"/>
        <w:ind w:left="284"/>
        <w:jc w:val="both"/>
      </w:pPr>
      <w:r w:rsidRPr="001E59FC">
        <w:t xml:space="preserve">In effective cyber security strategies, numerous protection levels are distributed between computers, networks, programs, and data that want to maintain security from attacks. Successful prevention or recovery from </w:t>
      </w:r>
      <w:r w:rsidR="001F048C" w:rsidRPr="001E59FC">
        <w:t>cyber-attacks</w:t>
      </w:r>
      <w:r w:rsidRPr="001E59FC">
        <w:t xml:space="preserve"> requires cooperation between all systems, people and resources. Combined threat management systems and cyber systems can accelerate three important security measures, inspections and modifications. People's consumers must know and follow the principles of basic information security, such as using powerful passwords, investments and data storage by e-mail. Learn more about basic laws and cyber security concepts.</w:t>
      </w:r>
    </w:p>
    <w:p w14:paraId="5352FB2B" w14:textId="6BAA50DA" w:rsidR="001E59FC" w:rsidRDefault="001E59FC" w:rsidP="003A720D">
      <w:pPr>
        <w:tabs>
          <w:tab w:val="left" w:pos="426"/>
          <w:tab w:val="left" w:pos="567"/>
        </w:tabs>
        <w:spacing w:line="360" w:lineRule="auto"/>
        <w:ind w:left="284"/>
        <w:jc w:val="both"/>
      </w:pPr>
      <w:r w:rsidRPr="001E59FC">
        <w:t xml:space="preserve"> Processes -The government must have a strategy to work with frequent and successful cyber-attacks. Familiar outline can be accompanied. He explains how to decide to occur, protect the company, recognize risks, cope, and record successful results. </w:t>
      </w:r>
    </w:p>
    <w:p w14:paraId="32871B74" w14:textId="48E3F13B" w:rsidR="00624A63" w:rsidRPr="008C3BF1" w:rsidRDefault="001E59FC" w:rsidP="003A720D">
      <w:pPr>
        <w:tabs>
          <w:tab w:val="left" w:pos="426"/>
          <w:tab w:val="left" w:pos="567"/>
        </w:tabs>
        <w:spacing w:line="360" w:lineRule="auto"/>
        <w:ind w:left="284"/>
        <w:jc w:val="both"/>
      </w:pPr>
      <w:r w:rsidRPr="001E59FC">
        <w:t xml:space="preserve">Technology -technology is important for providing the ability of people to protect yourself from cyber-attacks. The three main goals at the most risk </w:t>
      </w:r>
      <w:r w:rsidR="001F048C" w:rsidRPr="001E59FC">
        <w:t>is</w:t>
      </w:r>
      <w:r w:rsidRPr="001E59FC">
        <w:t xml:space="preserve"> the final strategy, including computers, smartphones and routers. System; Firewalls </w:t>
      </w:r>
      <w:r w:rsidR="001F048C" w:rsidRPr="001E59FC">
        <w:t>Cloud. Next</w:t>
      </w:r>
      <w:r w:rsidRPr="001E59FC">
        <w:t xml:space="preserve"> Generation, DNS filter, malware protection, viral vaccine software and email safety results are some examples of general technologies that are discarded to protect these products. One of the approaches to cyber definitions is that it is associated with network or collection of workstations. The system to protect something is sometimes called safety. From this, the terms "safety" and "cyber" are made to explain the process of protecting user data after events or hostile attacks, which can indicate Kazak safety. This is a period of time canceled after the Internet began to develop rapidly. The advantage of cyber security is that all users or groups can protect </w:t>
      </w:r>
      <w:r w:rsidRPr="001E59FC">
        <w:lastRenderedPageBreak/>
        <w:t>confidential information from hackers. At present, this is paying attention to hacking. At this stage, despite the fact that he is afraid of hacking, he used ethical hacks to introduce cyber security to all buildings.</w:t>
      </w:r>
    </w:p>
    <w:p w14:paraId="0434FF12" w14:textId="77777777" w:rsidR="00D23854" w:rsidRPr="00577034" w:rsidRDefault="00D2442F" w:rsidP="003A720D">
      <w:pPr>
        <w:pStyle w:val="Heading3"/>
        <w:numPr>
          <w:ilvl w:val="1"/>
          <w:numId w:val="10"/>
        </w:numPr>
        <w:tabs>
          <w:tab w:val="left" w:pos="426"/>
          <w:tab w:val="left" w:pos="567"/>
        </w:tabs>
        <w:spacing w:line="360" w:lineRule="auto"/>
        <w:ind w:left="284" w:firstLine="0"/>
        <w:rPr>
          <w:b/>
          <w:i w:val="0"/>
          <w:sz w:val="24"/>
        </w:rPr>
      </w:pPr>
      <w:bookmarkStart w:id="3" w:name="_Hlk149326521"/>
      <w:r>
        <w:rPr>
          <w:b/>
          <w:i w:val="0"/>
          <w:sz w:val="24"/>
        </w:rPr>
        <w:t>Types of C</w:t>
      </w:r>
      <w:r w:rsidR="00577034" w:rsidRPr="00577034">
        <w:rPr>
          <w:b/>
          <w:i w:val="0"/>
          <w:sz w:val="24"/>
        </w:rPr>
        <w:t xml:space="preserve">yber </w:t>
      </w:r>
      <w:r>
        <w:rPr>
          <w:b/>
          <w:i w:val="0"/>
          <w:sz w:val="24"/>
        </w:rPr>
        <w:t>S</w:t>
      </w:r>
      <w:r w:rsidR="00577034" w:rsidRPr="00577034">
        <w:rPr>
          <w:b/>
          <w:i w:val="0"/>
          <w:sz w:val="24"/>
        </w:rPr>
        <w:t>ecurity</w:t>
      </w:r>
    </w:p>
    <w:p w14:paraId="002A056C" w14:textId="77777777" w:rsidR="00842E58" w:rsidRDefault="00842E58" w:rsidP="003A720D">
      <w:pPr>
        <w:tabs>
          <w:tab w:val="left" w:pos="426"/>
          <w:tab w:val="left" w:pos="567"/>
        </w:tabs>
        <w:spacing w:line="360" w:lineRule="auto"/>
        <w:ind w:left="284"/>
      </w:pPr>
    </w:p>
    <w:p w14:paraId="2A38CF3E" w14:textId="3CC620FB" w:rsidR="001E59FC" w:rsidRPr="00232704" w:rsidRDefault="00842E58" w:rsidP="003A720D">
      <w:pPr>
        <w:pStyle w:val="ListParagraph"/>
        <w:numPr>
          <w:ilvl w:val="0"/>
          <w:numId w:val="24"/>
        </w:numPr>
        <w:tabs>
          <w:tab w:val="left" w:pos="426"/>
          <w:tab w:val="left" w:pos="567"/>
        </w:tabs>
        <w:spacing w:line="360" w:lineRule="auto"/>
        <w:ind w:left="284" w:firstLine="0"/>
        <w:jc w:val="left"/>
        <w:rPr>
          <w:rFonts w:eastAsia="Times New Roman"/>
          <w:lang w:val="en-IN"/>
        </w:rPr>
      </w:pPr>
      <w:r w:rsidRPr="00232704">
        <w:rPr>
          <w:rFonts w:eastAsia="Times New Roman"/>
          <w:b/>
        </w:rPr>
        <w:t>Network Security</w:t>
      </w:r>
      <w:r w:rsidRPr="00232704">
        <w:rPr>
          <w:rFonts w:eastAsia="Times New Roman"/>
        </w:rPr>
        <w:t xml:space="preserve">: </w:t>
      </w:r>
      <w:r w:rsidR="001E59FC" w:rsidRPr="00232704">
        <w:rPr>
          <w:rFonts w:eastAsia="Times New Roman"/>
          <w:lang w:val="en-IN"/>
        </w:rPr>
        <w:t xml:space="preserve">Network security is the process of defending a computer network against assaults or intrusions. It makes use of firewalls, intrusion detection and prevention systems, and virtual private networks (VPNs). The primary goal of network security is to safeguard a network's infrastructure, which consists of servers, routers, switches, and other network equipment. Among the crucial elements of network security are: </w:t>
      </w:r>
    </w:p>
    <w:p w14:paraId="58B71212" w14:textId="77777777" w:rsidR="00FE2931" w:rsidRPr="00FE2931" w:rsidRDefault="001E59FC" w:rsidP="003A720D">
      <w:pPr>
        <w:pStyle w:val="ListParagraph"/>
        <w:numPr>
          <w:ilvl w:val="0"/>
          <w:numId w:val="23"/>
        </w:numPr>
        <w:tabs>
          <w:tab w:val="left" w:pos="426"/>
          <w:tab w:val="left" w:pos="567"/>
          <w:tab w:val="left" w:pos="1134"/>
        </w:tabs>
        <w:spacing w:line="360" w:lineRule="auto"/>
        <w:ind w:left="284" w:firstLine="0"/>
        <w:jc w:val="left"/>
        <w:rPr>
          <w:rFonts w:eastAsia="Times New Roman"/>
          <w:lang w:val="en-IN"/>
        </w:rPr>
      </w:pPr>
      <w:r w:rsidRPr="00FE2931">
        <w:rPr>
          <w:rFonts w:eastAsia="Times New Roman"/>
          <w:lang w:val="en-IN"/>
        </w:rPr>
        <w:t>Tools for network management and monitoring</w:t>
      </w:r>
    </w:p>
    <w:p w14:paraId="3A4779A1" w14:textId="77777777" w:rsidR="00FE2931" w:rsidRPr="00FE2931" w:rsidRDefault="001E59FC" w:rsidP="003A720D">
      <w:pPr>
        <w:pStyle w:val="ListParagraph"/>
        <w:numPr>
          <w:ilvl w:val="0"/>
          <w:numId w:val="23"/>
        </w:numPr>
        <w:tabs>
          <w:tab w:val="left" w:pos="426"/>
          <w:tab w:val="left" w:pos="567"/>
        </w:tabs>
        <w:spacing w:line="360" w:lineRule="auto"/>
        <w:ind w:left="284" w:firstLine="0"/>
        <w:jc w:val="left"/>
        <w:rPr>
          <w:rFonts w:eastAsia="Times New Roman"/>
          <w:lang w:val="en-IN"/>
        </w:rPr>
      </w:pPr>
      <w:r w:rsidRPr="00FE2931">
        <w:rPr>
          <w:rFonts w:eastAsia="Times New Roman"/>
          <w:lang w:val="en-IN"/>
        </w:rPr>
        <w:t xml:space="preserve">Systems for authentication and access control </w:t>
      </w:r>
    </w:p>
    <w:p w14:paraId="068D6B5E" w14:textId="77777777" w:rsidR="00FE2931" w:rsidRPr="00FE2931" w:rsidRDefault="001E59FC" w:rsidP="003A720D">
      <w:pPr>
        <w:pStyle w:val="ListParagraph"/>
        <w:numPr>
          <w:ilvl w:val="0"/>
          <w:numId w:val="23"/>
        </w:numPr>
        <w:tabs>
          <w:tab w:val="left" w:pos="426"/>
          <w:tab w:val="left" w:pos="567"/>
        </w:tabs>
        <w:spacing w:line="360" w:lineRule="auto"/>
        <w:ind w:left="284" w:firstLine="0"/>
        <w:jc w:val="left"/>
        <w:rPr>
          <w:rFonts w:eastAsia="Times New Roman"/>
          <w:lang w:val="en-IN"/>
        </w:rPr>
      </w:pPr>
      <w:r w:rsidRPr="00FE2931">
        <w:rPr>
          <w:rFonts w:eastAsia="Times New Roman"/>
          <w:lang w:val="en-IN"/>
        </w:rPr>
        <w:t>Methods for encrypting and decrypting data; firewall technology</w:t>
      </w:r>
    </w:p>
    <w:p w14:paraId="218B022F" w14:textId="3F7F0270" w:rsidR="001E59FC" w:rsidRPr="00FE2931" w:rsidRDefault="001E59FC" w:rsidP="003A720D">
      <w:pPr>
        <w:pStyle w:val="ListParagraph"/>
        <w:numPr>
          <w:ilvl w:val="0"/>
          <w:numId w:val="23"/>
        </w:numPr>
        <w:tabs>
          <w:tab w:val="left" w:pos="426"/>
          <w:tab w:val="left" w:pos="567"/>
        </w:tabs>
        <w:spacing w:line="360" w:lineRule="auto"/>
        <w:ind w:left="284" w:firstLine="0"/>
        <w:jc w:val="left"/>
        <w:rPr>
          <w:rFonts w:eastAsia="Times New Roman"/>
          <w:lang w:val="en-IN"/>
        </w:rPr>
      </w:pPr>
      <w:r w:rsidRPr="00FE2931">
        <w:rPr>
          <w:rFonts w:eastAsia="Times New Roman"/>
          <w:lang w:val="en-IN"/>
        </w:rPr>
        <w:t>routine security audits</w:t>
      </w:r>
    </w:p>
    <w:p w14:paraId="65429277" w14:textId="27C80283" w:rsidR="003D0E3E" w:rsidRPr="003D0E3E" w:rsidRDefault="00842E58" w:rsidP="003A720D">
      <w:pPr>
        <w:pStyle w:val="ListParagraph"/>
        <w:numPr>
          <w:ilvl w:val="0"/>
          <w:numId w:val="24"/>
        </w:numPr>
        <w:tabs>
          <w:tab w:val="left" w:pos="426"/>
          <w:tab w:val="left" w:pos="567"/>
        </w:tabs>
        <w:spacing w:line="360" w:lineRule="auto"/>
        <w:ind w:left="284" w:firstLine="0"/>
        <w:jc w:val="both"/>
        <w:rPr>
          <w:rFonts w:eastAsia="Times New Roman"/>
        </w:rPr>
      </w:pPr>
      <w:r w:rsidRPr="004977F3">
        <w:rPr>
          <w:rFonts w:eastAsia="Times New Roman"/>
          <w:b/>
        </w:rPr>
        <w:t>Application Security</w:t>
      </w:r>
      <w:r w:rsidRPr="00842E58">
        <w:rPr>
          <w:rFonts w:eastAsia="Times New Roman"/>
        </w:rPr>
        <w:t xml:space="preserve">: </w:t>
      </w:r>
      <w:r w:rsidR="003D0E3E" w:rsidRPr="003D0E3E">
        <w:rPr>
          <w:rFonts w:eastAsia="Times New Roman"/>
        </w:rPr>
        <w:t>Application security refers to the measures used to safeguard software applications against online threats.  It includes checking the application for errors, analyzing the code, and identifying security flaws.  Application security can be used at various stages of the software development life cycle, from planning to deployment. Code review and vulnerability scanning are crucial components of application security, as is the implementation of secure coding techniques.</w:t>
      </w:r>
    </w:p>
    <w:p w14:paraId="45F9D2FF" w14:textId="77777777" w:rsidR="003D0E3E" w:rsidRPr="003D0E3E" w:rsidRDefault="003D0E3E" w:rsidP="003A720D">
      <w:pPr>
        <w:pStyle w:val="ListParagraph"/>
        <w:tabs>
          <w:tab w:val="left" w:pos="426"/>
          <w:tab w:val="left" w:pos="567"/>
        </w:tabs>
        <w:spacing w:line="360" w:lineRule="auto"/>
        <w:ind w:left="284"/>
        <w:jc w:val="both"/>
        <w:rPr>
          <w:rFonts w:eastAsia="Times New Roman"/>
        </w:rPr>
      </w:pPr>
      <w:r w:rsidRPr="003D0E3E">
        <w:rPr>
          <w:rFonts w:eastAsia="Times New Roman"/>
        </w:rPr>
        <w:t xml:space="preserve"> • The use of safe authorization and authentication procedures</w:t>
      </w:r>
    </w:p>
    <w:p w14:paraId="48DFA859" w14:textId="1C204C77" w:rsidR="00842E58" w:rsidRDefault="003D0E3E" w:rsidP="003A720D">
      <w:pPr>
        <w:pStyle w:val="ListParagraph"/>
        <w:tabs>
          <w:tab w:val="left" w:pos="426"/>
          <w:tab w:val="left" w:pos="567"/>
        </w:tabs>
        <w:spacing w:line="360" w:lineRule="auto"/>
        <w:ind w:left="284"/>
        <w:jc w:val="both"/>
      </w:pPr>
      <w:r w:rsidRPr="003D0E3E">
        <w:rPr>
          <w:rFonts w:eastAsia="Times New Roman"/>
        </w:rPr>
        <w:t xml:space="preserve"> • Frequent updates and security testing</w:t>
      </w:r>
    </w:p>
    <w:p w14:paraId="66E26FFC" w14:textId="77777777" w:rsidR="003D0E3E" w:rsidRPr="003D0E3E" w:rsidRDefault="000E4A68" w:rsidP="003A720D">
      <w:pPr>
        <w:pStyle w:val="ListParagraph"/>
        <w:numPr>
          <w:ilvl w:val="0"/>
          <w:numId w:val="24"/>
        </w:numPr>
        <w:tabs>
          <w:tab w:val="left" w:pos="426"/>
          <w:tab w:val="left" w:pos="567"/>
        </w:tabs>
        <w:spacing w:line="360" w:lineRule="auto"/>
        <w:ind w:left="284" w:firstLine="0"/>
        <w:jc w:val="both"/>
        <w:rPr>
          <w:rFonts w:eastAsia="Times New Roman"/>
        </w:rPr>
      </w:pPr>
      <w:r w:rsidRPr="004977F3">
        <w:rPr>
          <w:rFonts w:eastAsia="Times New Roman"/>
          <w:b/>
        </w:rPr>
        <w:t>Information Security</w:t>
      </w:r>
      <w:r w:rsidRPr="000E4A68">
        <w:rPr>
          <w:rFonts w:eastAsia="Times New Roman"/>
        </w:rPr>
        <w:t>:</w:t>
      </w:r>
      <w:r>
        <w:rPr>
          <w:rFonts w:eastAsia="Times New Roman"/>
        </w:rPr>
        <w:t xml:space="preserve"> </w:t>
      </w:r>
      <w:r w:rsidR="003D0E3E" w:rsidRPr="003D0E3E">
        <w:rPr>
          <w:rFonts w:eastAsia="Times New Roman"/>
        </w:rPr>
        <w:t>Information security is the process of safeguarding digital data, including that stored in databases, files, and other repositories.  Information security ensures the availability, confidentiality, and integrity of data by protecting it from unauthorized access, disclosure, alteration, and destruction.  It has several security features, such as access control, encryption, and backups.  Important aspects of information security include:</w:t>
      </w:r>
    </w:p>
    <w:p w14:paraId="17EF0047" w14:textId="245F1681" w:rsidR="003D0E3E" w:rsidRPr="003D0E3E" w:rsidRDefault="003D0E3E" w:rsidP="003A720D">
      <w:pPr>
        <w:pStyle w:val="ListParagraph"/>
        <w:numPr>
          <w:ilvl w:val="0"/>
          <w:numId w:val="18"/>
        </w:numPr>
        <w:tabs>
          <w:tab w:val="left" w:pos="426"/>
          <w:tab w:val="left" w:pos="567"/>
        </w:tabs>
        <w:spacing w:line="360" w:lineRule="auto"/>
        <w:ind w:left="284" w:firstLine="0"/>
        <w:jc w:val="both"/>
        <w:rPr>
          <w:rFonts w:eastAsia="Times New Roman"/>
        </w:rPr>
      </w:pPr>
      <w:r w:rsidRPr="003D0E3E">
        <w:rPr>
          <w:rFonts w:eastAsia="Times New Roman"/>
        </w:rPr>
        <w:t>Using biometric verification, two-factor authentication, or passwords as access control methods</w:t>
      </w:r>
    </w:p>
    <w:p w14:paraId="46EA5339" w14:textId="79961727" w:rsidR="003D0E3E" w:rsidRPr="003D0E3E" w:rsidRDefault="003D0E3E" w:rsidP="003A720D">
      <w:pPr>
        <w:pStyle w:val="ListParagraph"/>
        <w:numPr>
          <w:ilvl w:val="0"/>
          <w:numId w:val="18"/>
        </w:numPr>
        <w:tabs>
          <w:tab w:val="left" w:pos="426"/>
          <w:tab w:val="left" w:pos="567"/>
        </w:tabs>
        <w:spacing w:line="360" w:lineRule="auto"/>
        <w:ind w:left="284" w:firstLine="0"/>
        <w:jc w:val="both"/>
        <w:rPr>
          <w:rFonts w:eastAsia="Times New Roman"/>
        </w:rPr>
      </w:pPr>
      <w:r w:rsidRPr="003D0E3E">
        <w:rPr>
          <w:rFonts w:eastAsia="Times New Roman"/>
        </w:rPr>
        <w:t>Sensitive information is encrypted both in transit and at rest.</w:t>
      </w:r>
    </w:p>
    <w:p w14:paraId="30FA8AB2" w14:textId="3CC38B12" w:rsidR="003D0E3E" w:rsidRDefault="003D0E3E" w:rsidP="003A720D">
      <w:pPr>
        <w:pStyle w:val="ListParagraph"/>
        <w:numPr>
          <w:ilvl w:val="0"/>
          <w:numId w:val="18"/>
        </w:numPr>
        <w:tabs>
          <w:tab w:val="left" w:pos="426"/>
          <w:tab w:val="left" w:pos="567"/>
        </w:tabs>
        <w:spacing w:line="360" w:lineRule="auto"/>
        <w:ind w:left="284" w:firstLine="0"/>
        <w:jc w:val="both"/>
        <w:rPr>
          <w:rFonts w:eastAsia="Times New Roman"/>
        </w:rPr>
      </w:pPr>
      <w:r w:rsidRPr="003D0E3E">
        <w:rPr>
          <w:rFonts w:eastAsia="Times New Roman"/>
        </w:rPr>
        <w:t>Monitoring and recording system and network activities</w:t>
      </w:r>
    </w:p>
    <w:p w14:paraId="676DAD06" w14:textId="77777777" w:rsidR="003D0E3E" w:rsidRDefault="003D0E3E" w:rsidP="003A720D">
      <w:pPr>
        <w:pStyle w:val="ListParagraph"/>
        <w:numPr>
          <w:ilvl w:val="0"/>
          <w:numId w:val="18"/>
        </w:numPr>
        <w:tabs>
          <w:tab w:val="left" w:pos="426"/>
          <w:tab w:val="left" w:pos="567"/>
        </w:tabs>
        <w:spacing w:line="360" w:lineRule="auto"/>
        <w:ind w:left="284" w:firstLine="0"/>
        <w:jc w:val="both"/>
        <w:rPr>
          <w:rFonts w:eastAsia="Times New Roman"/>
        </w:rPr>
      </w:pPr>
      <w:r w:rsidRPr="003D0E3E">
        <w:rPr>
          <w:rFonts w:eastAsia="Times New Roman"/>
        </w:rPr>
        <w:t>putting disaster recovery and business continuity plans into action</w:t>
      </w:r>
    </w:p>
    <w:p w14:paraId="014023FE" w14:textId="54113800" w:rsidR="002D18E6" w:rsidRPr="003A720D" w:rsidRDefault="003D0E3E" w:rsidP="003A720D">
      <w:pPr>
        <w:pStyle w:val="ListParagraph"/>
        <w:numPr>
          <w:ilvl w:val="0"/>
          <w:numId w:val="18"/>
        </w:numPr>
        <w:tabs>
          <w:tab w:val="left" w:pos="426"/>
          <w:tab w:val="left" w:pos="567"/>
        </w:tabs>
        <w:spacing w:line="360" w:lineRule="auto"/>
        <w:ind w:left="284" w:firstLine="0"/>
        <w:jc w:val="both"/>
        <w:rPr>
          <w:rFonts w:eastAsia="Times New Roman"/>
        </w:rPr>
      </w:pPr>
      <w:r w:rsidRPr="003D0E3E">
        <w:rPr>
          <w:rFonts w:eastAsia="Times New Roman"/>
        </w:rPr>
        <w:t xml:space="preserve"> performing routine backups of important data</w:t>
      </w:r>
    </w:p>
    <w:p w14:paraId="4D930154" w14:textId="77777777" w:rsidR="003D0E3E" w:rsidRPr="00232704" w:rsidRDefault="002D18E6" w:rsidP="003A720D">
      <w:pPr>
        <w:pStyle w:val="ListParagraph"/>
        <w:numPr>
          <w:ilvl w:val="0"/>
          <w:numId w:val="24"/>
        </w:numPr>
        <w:tabs>
          <w:tab w:val="left" w:pos="426"/>
          <w:tab w:val="left" w:pos="567"/>
        </w:tabs>
        <w:spacing w:line="360" w:lineRule="auto"/>
        <w:ind w:left="284" w:firstLine="0"/>
        <w:jc w:val="both"/>
        <w:rPr>
          <w:rFonts w:eastAsia="Times New Roman"/>
        </w:rPr>
      </w:pPr>
      <w:r w:rsidRPr="00232704">
        <w:rPr>
          <w:rFonts w:eastAsia="Times New Roman"/>
          <w:b/>
        </w:rPr>
        <w:t>Cloud security</w:t>
      </w:r>
      <w:r w:rsidRPr="00232704">
        <w:rPr>
          <w:rFonts w:eastAsia="Times New Roman"/>
        </w:rPr>
        <w:t xml:space="preserve">: </w:t>
      </w:r>
      <w:r w:rsidR="003D0E3E" w:rsidRPr="00232704">
        <w:rPr>
          <w:rFonts w:eastAsia="Times New Roman"/>
        </w:rPr>
        <w:t>Protecting data and systems hosted on cloud platforms such as Amazon Web Services (AWS), Microsoft Azure, and Google Cloud is what it is.  Cloud security uses a combination of technical and administrative measures to protect the data stored in the cloud as well as the cloud infrastructure.  Essential components of cloud security:</w:t>
      </w:r>
    </w:p>
    <w:p w14:paraId="1BA6DEE4" w14:textId="77777777" w:rsidR="003D0E3E" w:rsidRPr="003D0E3E" w:rsidRDefault="003D0E3E" w:rsidP="003A720D">
      <w:pPr>
        <w:pStyle w:val="ListParagraph"/>
        <w:tabs>
          <w:tab w:val="left" w:pos="426"/>
          <w:tab w:val="left" w:pos="567"/>
        </w:tabs>
        <w:spacing w:line="360" w:lineRule="auto"/>
        <w:ind w:left="284"/>
        <w:jc w:val="both"/>
        <w:rPr>
          <w:rFonts w:eastAsia="Times New Roman"/>
        </w:rPr>
      </w:pPr>
      <w:r w:rsidRPr="003D0E3E">
        <w:rPr>
          <w:rFonts w:eastAsia="Times New Roman"/>
        </w:rPr>
        <w:t xml:space="preserve"> • Utilizing virtual private networks and secure cloud configurations</w:t>
      </w:r>
    </w:p>
    <w:p w14:paraId="7BA9C2BC" w14:textId="1ADF5CA2" w:rsidR="003D0E3E" w:rsidRPr="001F048C" w:rsidRDefault="003D0E3E" w:rsidP="003A720D">
      <w:pPr>
        <w:pStyle w:val="ListParagraph"/>
        <w:tabs>
          <w:tab w:val="left" w:pos="426"/>
          <w:tab w:val="left" w:pos="567"/>
        </w:tabs>
        <w:spacing w:line="360" w:lineRule="auto"/>
        <w:ind w:left="284"/>
        <w:jc w:val="both"/>
        <w:rPr>
          <w:rFonts w:eastAsia="Times New Roman"/>
        </w:rPr>
      </w:pPr>
      <w:r w:rsidRPr="003D0E3E">
        <w:rPr>
          <w:rFonts w:eastAsia="Times New Roman"/>
        </w:rPr>
        <w:t xml:space="preserve"> • The use of controls for identity and access management</w:t>
      </w:r>
    </w:p>
    <w:p w14:paraId="18823B1B" w14:textId="77777777" w:rsidR="001F048C" w:rsidRDefault="003D0E3E" w:rsidP="003A720D">
      <w:pPr>
        <w:pStyle w:val="ListParagraph"/>
        <w:tabs>
          <w:tab w:val="left" w:pos="426"/>
          <w:tab w:val="left" w:pos="567"/>
        </w:tabs>
        <w:spacing w:line="360" w:lineRule="auto"/>
        <w:ind w:left="284"/>
        <w:jc w:val="both"/>
        <w:rPr>
          <w:rFonts w:eastAsia="Times New Roman"/>
        </w:rPr>
      </w:pPr>
      <w:r w:rsidRPr="003D0E3E">
        <w:rPr>
          <w:rFonts w:eastAsia="Times New Roman"/>
        </w:rPr>
        <w:t xml:space="preserve"> • Frequent security audits and compliance checks;</w:t>
      </w:r>
    </w:p>
    <w:p w14:paraId="4033581F" w14:textId="05F1637C" w:rsidR="003D0E3E" w:rsidRDefault="003D0E3E" w:rsidP="003A720D">
      <w:pPr>
        <w:pStyle w:val="ListParagraph"/>
        <w:tabs>
          <w:tab w:val="left" w:pos="426"/>
          <w:tab w:val="left" w:pos="567"/>
        </w:tabs>
        <w:spacing w:line="360" w:lineRule="auto"/>
        <w:ind w:left="284"/>
        <w:jc w:val="both"/>
        <w:rPr>
          <w:rFonts w:eastAsia="Times New Roman"/>
        </w:rPr>
      </w:pPr>
      <w:r w:rsidRPr="003D0E3E">
        <w:rPr>
          <w:rFonts w:eastAsia="Times New Roman"/>
        </w:rPr>
        <w:t xml:space="preserve"> • Data encryption both in transit and at rest</w:t>
      </w:r>
    </w:p>
    <w:p w14:paraId="74E65BDA" w14:textId="5891598E" w:rsidR="003D0E3E" w:rsidRPr="00232704" w:rsidRDefault="002D18E6" w:rsidP="003A720D">
      <w:pPr>
        <w:pStyle w:val="ListParagraph"/>
        <w:numPr>
          <w:ilvl w:val="0"/>
          <w:numId w:val="24"/>
        </w:numPr>
        <w:tabs>
          <w:tab w:val="left" w:pos="426"/>
          <w:tab w:val="left" w:pos="567"/>
        </w:tabs>
        <w:spacing w:line="360" w:lineRule="auto"/>
        <w:ind w:left="284" w:firstLine="0"/>
        <w:jc w:val="both"/>
        <w:rPr>
          <w:rFonts w:eastAsia="Times New Roman"/>
        </w:rPr>
      </w:pPr>
      <w:r w:rsidRPr="00232704">
        <w:rPr>
          <w:rFonts w:eastAsia="Times New Roman"/>
          <w:b/>
        </w:rPr>
        <w:t xml:space="preserve">Internet of Things (IoT) </w:t>
      </w:r>
      <w:r w:rsidR="001F048C" w:rsidRPr="00232704">
        <w:rPr>
          <w:rFonts w:eastAsia="Times New Roman"/>
          <w:b/>
        </w:rPr>
        <w:t>Security</w:t>
      </w:r>
      <w:r w:rsidR="001F048C" w:rsidRPr="00232704">
        <w:rPr>
          <w:rFonts w:eastAsia="Times New Roman"/>
        </w:rPr>
        <w:t>: The</w:t>
      </w:r>
      <w:r w:rsidR="003D0E3E" w:rsidRPr="00232704">
        <w:rPr>
          <w:rFonts w:eastAsia="Times New Roman"/>
        </w:rPr>
        <w:t xml:space="preserve"> Internet of Things (IoT) is the term used to describe the network of linked devices, which includes wearables, smartphones, and smart homes.  IoT security means safeguarding the devices as well as the network that connects them.  The more IoT devices there are, the higher the potential of cyberattacks.  The use of secure communication protocols and frequent software patches and updates are two important aspects of IoT security.</w:t>
      </w:r>
    </w:p>
    <w:p w14:paraId="259F8692" w14:textId="378A0DCF" w:rsidR="003D0E3E" w:rsidRDefault="003D0E3E" w:rsidP="003A720D">
      <w:pPr>
        <w:pStyle w:val="ListParagraph"/>
        <w:numPr>
          <w:ilvl w:val="0"/>
          <w:numId w:val="19"/>
        </w:numPr>
        <w:tabs>
          <w:tab w:val="left" w:pos="426"/>
          <w:tab w:val="left" w:pos="567"/>
        </w:tabs>
        <w:spacing w:line="360" w:lineRule="auto"/>
        <w:ind w:left="284" w:firstLine="0"/>
        <w:jc w:val="both"/>
        <w:rPr>
          <w:rFonts w:eastAsia="Times New Roman"/>
        </w:rPr>
      </w:pPr>
      <w:r w:rsidRPr="003D0E3E">
        <w:rPr>
          <w:rFonts w:eastAsia="Times New Roman"/>
        </w:rPr>
        <w:lastRenderedPageBreak/>
        <w:t>Using robust authentication and access control procedures</w:t>
      </w:r>
    </w:p>
    <w:p w14:paraId="46624FF8" w14:textId="459FFC51" w:rsidR="003D0E3E" w:rsidRDefault="003D0E3E" w:rsidP="003A720D">
      <w:pPr>
        <w:pStyle w:val="ListParagraph"/>
        <w:numPr>
          <w:ilvl w:val="0"/>
          <w:numId w:val="19"/>
        </w:numPr>
        <w:tabs>
          <w:tab w:val="left" w:pos="426"/>
          <w:tab w:val="left" w:pos="567"/>
        </w:tabs>
        <w:spacing w:line="360" w:lineRule="auto"/>
        <w:ind w:left="284" w:firstLine="0"/>
        <w:jc w:val="both"/>
        <w:rPr>
          <w:rFonts w:eastAsia="Times New Roman"/>
        </w:rPr>
      </w:pPr>
      <w:r w:rsidRPr="003D0E3E">
        <w:rPr>
          <w:rFonts w:eastAsia="Times New Roman"/>
        </w:rPr>
        <w:t>encrypting and verifying the integrity of data</w:t>
      </w:r>
    </w:p>
    <w:p w14:paraId="41584776" w14:textId="08D09A35" w:rsidR="003D0E3E" w:rsidRDefault="003D0E3E" w:rsidP="003A720D">
      <w:pPr>
        <w:pStyle w:val="ListParagraph"/>
        <w:numPr>
          <w:ilvl w:val="0"/>
          <w:numId w:val="19"/>
        </w:numPr>
        <w:tabs>
          <w:tab w:val="left" w:pos="426"/>
          <w:tab w:val="left" w:pos="567"/>
        </w:tabs>
        <w:spacing w:line="360" w:lineRule="auto"/>
        <w:ind w:left="284" w:firstLine="0"/>
        <w:jc w:val="both"/>
        <w:rPr>
          <w:rFonts w:eastAsia="Times New Roman"/>
        </w:rPr>
      </w:pPr>
      <w:r w:rsidRPr="003D0E3E">
        <w:rPr>
          <w:rFonts w:eastAsia="Times New Roman"/>
        </w:rPr>
        <w:t xml:space="preserve">conducting frequent vulnerability assessments </w:t>
      </w:r>
    </w:p>
    <w:p w14:paraId="47C44057" w14:textId="119CA450" w:rsidR="002D18E6" w:rsidRDefault="003D0E3E" w:rsidP="003A720D">
      <w:pPr>
        <w:pStyle w:val="ListParagraph"/>
        <w:numPr>
          <w:ilvl w:val="0"/>
          <w:numId w:val="19"/>
        </w:numPr>
        <w:tabs>
          <w:tab w:val="left" w:pos="426"/>
          <w:tab w:val="left" w:pos="567"/>
        </w:tabs>
        <w:spacing w:line="360" w:lineRule="auto"/>
        <w:ind w:left="284" w:firstLine="0"/>
        <w:jc w:val="both"/>
        <w:rPr>
          <w:rFonts w:eastAsia="Times New Roman"/>
        </w:rPr>
      </w:pPr>
      <w:r w:rsidRPr="003D0E3E">
        <w:rPr>
          <w:rFonts w:eastAsia="Times New Roman"/>
        </w:rPr>
        <w:t xml:space="preserve"> penetration tests</w:t>
      </w:r>
    </w:p>
    <w:p w14:paraId="63DBC87F" w14:textId="77777777" w:rsidR="00FE2931" w:rsidRPr="00232704" w:rsidRDefault="00FC6656" w:rsidP="003A720D">
      <w:pPr>
        <w:pStyle w:val="ListParagraph"/>
        <w:numPr>
          <w:ilvl w:val="0"/>
          <w:numId w:val="24"/>
        </w:numPr>
        <w:tabs>
          <w:tab w:val="left" w:pos="426"/>
          <w:tab w:val="left" w:pos="567"/>
        </w:tabs>
        <w:spacing w:line="360" w:lineRule="auto"/>
        <w:ind w:left="284" w:firstLine="0"/>
        <w:jc w:val="both"/>
        <w:rPr>
          <w:rFonts w:eastAsia="Times New Roman"/>
        </w:rPr>
      </w:pPr>
      <w:r w:rsidRPr="00232704">
        <w:rPr>
          <w:rFonts w:eastAsia="Times New Roman"/>
          <w:b/>
        </w:rPr>
        <w:t>Identity and Access Management (IAM):</w:t>
      </w:r>
      <w:r w:rsidR="004977F3" w:rsidRPr="00232704">
        <w:rPr>
          <w:rFonts w:eastAsia="Times New Roman"/>
          <w:b/>
        </w:rPr>
        <w:t xml:space="preserve"> </w:t>
      </w:r>
      <w:r w:rsidR="00FE2931" w:rsidRPr="00232704">
        <w:rPr>
          <w:rFonts w:eastAsia="Times New Roman"/>
        </w:rPr>
        <w:t>Identity and access management, or IAM, is the process of controlling user identities and resource access within a company.  Access control, authorization, and user authentication are among the security aspects that IAM integrates.  Important aspects of IAM:</w:t>
      </w:r>
    </w:p>
    <w:p w14:paraId="049505BC" w14:textId="77777777" w:rsidR="00232704" w:rsidRPr="00232704" w:rsidRDefault="00FE2931" w:rsidP="003A720D">
      <w:pPr>
        <w:pStyle w:val="ListParagraph"/>
        <w:numPr>
          <w:ilvl w:val="0"/>
          <w:numId w:val="26"/>
        </w:numPr>
        <w:tabs>
          <w:tab w:val="left" w:pos="426"/>
          <w:tab w:val="left" w:pos="567"/>
        </w:tabs>
        <w:spacing w:line="360" w:lineRule="auto"/>
        <w:ind w:left="284" w:firstLine="0"/>
        <w:jc w:val="both"/>
        <w:rPr>
          <w:rFonts w:eastAsia="Times New Roman"/>
        </w:rPr>
      </w:pPr>
      <w:r w:rsidRPr="00232704">
        <w:rPr>
          <w:rFonts w:eastAsia="Times New Roman"/>
        </w:rPr>
        <w:t xml:space="preserve">Using robust authentication techniques, </w:t>
      </w:r>
    </w:p>
    <w:p w14:paraId="625992E7" w14:textId="77777777" w:rsidR="00232704" w:rsidRPr="00232704" w:rsidRDefault="00FE2931" w:rsidP="003A720D">
      <w:pPr>
        <w:pStyle w:val="ListParagraph"/>
        <w:numPr>
          <w:ilvl w:val="0"/>
          <w:numId w:val="26"/>
        </w:numPr>
        <w:tabs>
          <w:tab w:val="left" w:pos="426"/>
          <w:tab w:val="left" w:pos="567"/>
        </w:tabs>
        <w:spacing w:line="360" w:lineRule="auto"/>
        <w:ind w:left="284" w:firstLine="0"/>
        <w:jc w:val="both"/>
        <w:rPr>
          <w:rFonts w:eastAsia="Times New Roman"/>
        </w:rPr>
      </w:pPr>
      <w:r w:rsidRPr="00232704">
        <w:rPr>
          <w:rFonts w:eastAsia="Times New Roman"/>
        </w:rPr>
        <w:t>including two-factor authentication or biometric verification;</w:t>
      </w:r>
    </w:p>
    <w:p w14:paraId="16C086D4" w14:textId="4AF8F736" w:rsidR="00FE2931" w:rsidRPr="00232704" w:rsidRDefault="00FE2931" w:rsidP="003A720D">
      <w:pPr>
        <w:pStyle w:val="ListParagraph"/>
        <w:numPr>
          <w:ilvl w:val="0"/>
          <w:numId w:val="26"/>
        </w:numPr>
        <w:tabs>
          <w:tab w:val="left" w:pos="426"/>
          <w:tab w:val="left" w:pos="567"/>
        </w:tabs>
        <w:spacing w:line="360" w:lineRule="auto"/>
        <w:ind w:left="284" w:firstLine="0"/>
        <w:jc w:val="both"/>
        <w:rPr>
          <w:rFonts w:eastAsia="Times New Roman"/>
        </w:rPr>
      </w:pPr>
      <w:r w:rsidRPr="00232704">
        <w:rPr>
          <w:rFonts w:eastAsia="Times New Roman"/>
        </w:rPr>
        <w:t>putting role-based access restriction into place</w:t>
      </w:r>
    </w:p>
    <w:p w14:paraId="73012178" w14:textId="0CFD430E" w:rsidR="00FE2931" w:rsidRPr="00232704" w:rsidRDefault="00FE2931" w:rsidP="003A720D">
      <w:pPr>
        <w:pStyle w:val="ListParagraph"/>
        <w:numPr>
          <w:ilvl w:val="0"/>
          <w:numId w:val="26"/>
        </w:numPr>
        <w:tabs>
          <w:tab w:val="left" w:pos="426"/>
          <w:tab w:val="left" w:pos="567"/>
        </w:tabs>
        <w:spacing w:line="360" w:lineRule="auto"/>
        <w:ind w:left="284" w:firstLine="0"/>
        <w:jc w:val="both"/>
        <w:rPr>
          <w:rFonts w:eastAsia="Times New Roman"/>
        </w:rPr>
      </w:pPr>
      <w:r w:rsidRPr="00232704">
        <w:rPr>
          <w:rFonts w:eastAsia="Times New Roman"/>
        </w:rPr>
        <w:t>Frequent compliance inspections and security audits</w:t>
      </w:r>
    </w:p>
    <w:p w14:paraId="550A80A0" w14:textId="34F27913" w:rsidR="00842E58" w:rsidRDefault="00FE2931" w:rsidP="003A720D">
      <w:pPr>
        <w:pStyle w:val="ListParagraph"/>
        <w:numPr>
          <w:ilvl w:val="0"/>
          <w:numId w:val="26"/>
        </w:numPr>
        <w:tabs>
          <w:tab w:val="left" w:pos="426"/>
          <w:tab w:val="left" w:pos="567"/>
        </w:tabs>
        <w:spacing w:line="360" w:lineRule="auto"/>
        <w:ind w:left="284" w:firstLine="0"/>
        <w:jc w:val="both"/>
        <w:rPr>
          <w:rFonts w:eastAsia="Times New Roman"/>
        </w:rPr>
      </w:pPr>
      <w:r w:rsidRPr="00FE2931">
        <w:rPr>
          <w:rFonts w:eastAsia="Times New Roman"/>
        </w:rPr>
        <w:t>Putting password standards into place and updating them frequently</w:t>
      </w:r>
    </w:p>
    <w:p w14:paraId="0EF55458" w14:textId="77777777" w:rsidR="008515F9" w:rsidRPr="008A6D46" w:rsidRDefault="008A6D46" w:rsidP="003A720D">
      <w:pPr>
        <w:pStyle w:val="Heading3"/>
        <w:numPr>
          <w:ilvl w:val="1"/>
          <w:numId w:val="10"/>
        </w:numPr>
        <w:tabs>
          <w:tab w:val="left" w:pos="426"/>
          <w:tab w:val="left" w:pos="567"/>
        </w:tabs>
        <w:spacing w:line="360" w:lineRule="auto"/>
        <w:ind w:left="284" w:firstLine="0"/>
        <w:rPr>
          <w:b/>
          <w:i w:val="0"/>
          <w:sz w:val="24"/>
        </w:rPr>
      </w:pPr>
      <w:r>
        <w:rPr>
          <w:b/>
          <w:i w:val="0"/>
          <w:sz w:val="24"/>
        </w:rPr>
        <w:t>C</w:t>
      </w:r>
      <w:r w:rsidR="00E9314E" w:rsidRPr="008A6D46">
        <w:rPr>
          <w:b/>
          <w:i w:val="0"/>
          <w:sz w:val="24"/>
        </w:rPr>
        <w:t>yber</w:t>
      </w:r>
      <w:r w:rsidR="00D15B39">
        <w:rPr>
          <w:b/>
          <w:i w:val="0"/>
          <w:sz w:val="24"/>
        </w:rPr>
        <w:t xml:space="preserve"> </w:t>
      </w:r>
      <w:r w:rsidR="00E9314E" w:rsidRPr="008A6D46">
        <w:rPr>
          <w:b/>
          <w:i w:val="0"/>
          <w:sz w:val="24"/>
        </w:rPr>
        <w:t>attack</w:t>
      </w:r>
    </w:p>
    <w:p w14:paraId="2A19D63E" w14:textId="4BC65105" w:rsidR="00E55F39" w:rsidRPr="00E55F39" w:rsidRDefault="00E55F39" w:rsidP="003A720D">
      <w:pPr>
        <w:pStyle w:val="ListParagraph"/>
        <w:tabs>
          <w:tab w:val="left" w:pos="426"/>
          <w:tab w:val="left" w:pos="567"/>
        </w:tabs>
        <w:spacing w:line="360" w:lineRule="auto"/>
        <w:ind w:left="284"/>
        <w:jc w:val="both"/>
        <w:rPr>
          <w:rFonts w:eastAsia="Times New Roman"/>
        </w:rPr>
      </w:pPr>
      <w:r w:rsidRPr="00E55F39">
        <w:rPr>
          <w:rFonts w:eastAsia="Times New Roman"/>
        </w:rPr>
        <w:t xml:space="preserve">A </w:t>
      </w:r>
      <w:r w:rsidR="001F048C" w:rsidRPr="00E55F39">
        <w:rPr>
          <w:rFonts w:eastAsia="Times New Roman"/>
        </w:rPr>
        <w:t>cyber-attack</w:t>
      </w:r>
      <w:r w:rsidRPr="00E55F39">
        <w:rPr>
          <w:rFonts w:eastAsia="Times New Roman"/>
        </w:rPr>
        <w:t xml:space="preserve"> is an effort by hackers, cybercriminals, or other online adversaries to obtain access to a computer network or system, usually with the goal of altering, stealing, destroying, or revealing data. </w:t>
      </w:r>
    </w:p>
    <w:p w14:paraId="60AAF763" w14:textId="4EB345A5" w:rsidR="00E55F39" w:rsidRDefault="00E55F39" w:rsidP="003A720D">
      <w:pPr>
        <w:pStyle w:val="ListParagraph"/>
        <w:tabs>
          <w:tab w:val="left" w:pos="426"/>
          <w:tab w:val="left" w:pos="567"/>
        </w:tabs>
        <w:spacing w:line="360" w:lineRule="auto"/>
        <w:ind w:left="284"/>
        <w:jc w:val="both"/>
        <w:rPr>
          <w:rFonts w:eastAsia="Times New Roman"/>
        </w:rPr>
      </w:pPr>
      <w:r w:rsidRPr="00E55F39">
        <w:rPr>
          <w:rFonts w:eastAsia="Times New Roman"/>
        </w:rPr>
        <w:t xml:space="preserve"> </w:t>
      </w:r>
      <w:r w:rsidR="001F048C" w:rsidRPr="00E55F39">
        <w:rPr>
          <w:rFonts w:eastAsia="Times New Roman"/>
        </w:rPr>
        <w:t>Cyber-attacks</w:t>
      </w:r>
      <w:r w:rsidRPr="00E55F39">
        <w:rPr>
          <w:rFonts w:eastAsia="Times New Roman"/>
        </w:rPr>
        <w:t xml:space="preserve"> can target governments, corporations, and even private citizens.  In order to obtain sensitive and crucial company resources, such payment information, customer data, or intellectual property (IP), hackers usually target corporations or other organizations.</w:t>
      </w:r>
    </w:p>
    <w:p w14:paraId="5319E643" w14:textId="03CB6C49" w:rsidR="008515F9" w:rsidRPr="00E9314E" w:rsidRDefault="0005112A" w:rsidP="003A720D">
      <w:pPr>
        <w:pStyle w:val="ListParagraph"/>
        <w:tabs>
          <w:tab w:val="left" w:pos="426"/>
          <w:tab w:val="left" w:pos="567"/>
        </w:tabs>
        <w:spacing w:line="360" w:lineRule="auto"/>
        <w:ind w:left="284"/>
        <w:jc w:val="both"/>
        <w:rPr>
          <w:rFonts w:eastAsia="Times New Roman"/>
        </w:rPr>
      </w:pPr>
      <w:r>
        <w:rPr>
          <w:rFonts w:eastAsia="Times New Roman"/>
        </w:rPr>
        <w:t>Some</w:t>
      </w:r>
      <w:r w:rsidR="00E9314E">
        <w:rPr>
          <w:rFonts w:eastAsia="Times New Roman"/>
        </w:rPr>
        <w:t xml:space="preserve"> common types of </w:t>
      </w:r>
      <w:r w:rsidR="001F048C">
        <w:rPr>
          <w:rFonts w:eastAsia="Times New Roman"/>
        </w:rPr>
        <w:t>cyber-attacks</w:t>
      </w:r>
      <w:r w:rsidR="00E9314E">
        <w:rPr>
          <w:rFonts w:eastAsia="Times New Roman"/>
        </w:rPr>
        <w:t xml:space="preserve"> are:</w:t>
      </w:r>
    </w:p>
    <w:p w14:paraId="23A36897" w14:textId="77777777" w:rsidR="0008134B" w:rsidRDefault="0008134B"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r w:rsidRPr="0008134B">
        <w:rPr>
          <w:b/>
          <w:i w:val="0"/>
        </w:rPr>
        <w:t>Malware</w:t>
      </w:r>
      <w:r w:rsidRPr="0008134B">
        <w:t xml:space="preserve">: </w:t>
      </w:r>
      <w:r w:rsidRPr="0008134B">
        <w:rPr>
          <w:rFonts w:eastAsia="Times New Roman"/>
          <w:i w:val="0"/>
          <w:iCs w:val="0"/>
          <w:noProof w:val="0"/>
        </w:rPr>
        <w:t>It is a type of program designed to compromise a system or get an unauthorized authority to use it. Social web engineering This tactic is used by adversaries to fool you into divulging private information. They have the authority to request improved access to your protected data or a monetary settlement. Some of the previously listed elements can be combined with social engineering to increase your likelihood of clicking on links, spreading malware, or endorsing malicious causes.</w:t>
      </w:r>
    </w:p>
    <w:p w14:paraId="4EF030F0" w14:textId="77777777" w:rsidR="00AB794D" w:rsidRDefault="00AB794D" w:rsidP="003A720D">
      <w:pPr>
        <w:tabs>
          <w:tab w:val="left" w:pos="426"/>
          <w:tab w:val="left" w:pos="567"/>
        </w:tabs>
        <w:spacing w:line="360" w:lineRule="auto"/>
        <w:ind w:left="284"/>
        <w:jc w:val="both"/>
      </w:pPr>
    </w:p>
    <w:p w14:paraId="1BDBE4C7" w14:textId="7399758A" w:rsidR="001F048C" w:rsidRDefault="001F048C" w:rsidP="003A720D">
      <w:pPr>
        <w:tabs>
          <w:tab w:val="left" w:pos="408"/>
          <w:tab w:val="center" w:pos="4791"/>
        </w:tabs>
        <w:spacing w:line="360" w:lineRule="auto"/>
        <w:jc w:val="left"/>
      </w:pPr>
    </w:p>
    <w:p w14:paraId="7BB544B3" w14:textId="77777777" w:rsidR="00006C89" w:rsidRPr="00006C89" w:rsidRDefault="00006C89" w:rsidP="00006C89"/>
    <w:p w14:paraId="112F4227" w14:textId="77777777" w:rsidR="00006C89" w:rsidRPr="00006C89" w:rsidRDefault="00006C89" w:rsidP="00006C89"/>
    <w:p w14:paraId="500B6B9D" w14:textId="77777777" w:rsidR="00006C89" w:rsidRPr="00006C89" w:rsidRDefault="00006C89" w:rsidP="00006C89"/>
    <w:p w14:paraId="174407C1" w14:textId="77777777" w:rsidR="00DE3F8C" w:rsidRDefault="00AB794D"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r w:rsidRPr="00DE3F8C">
        <w:rPr>
          <w:rFonts w:eastAsia="Times New Roman"/>
          <w:b/>
          <w:i w:val="0"/>
          <w:iCs w:val="0"/>
          <w:noProof w:val="0"/>
        </w:rPr>
        <w:lastRenderedPageBreak/>
        <w:t>Denial of service (DoS)</w:t>
      </w:r>
      <w:r w:rsidR="00C034FC" w:rsidRPr="00DE3F8C">
        <w:rPr>
          <w:rFonts w:eastAsia="Times New Roman"/>
          <w:b/>
          <w:i w:val="0"/>
          <w:iCs w:val="0"/>
          <w:noProof w:val="0"/>
        </w:rPr>
        <w:t>:</w:t>
      </w:r>
      <w:r w:rsidR="00C034FC" w:rsidRPr="00DE3F8C">
        <w:rPr>
          <w:rFonts w:eastAsia="Times New Roman"/>
          <w:i w:val="0"/>
          <w:iCs w:val="0"/>
          <w:noProof w:val="0"/>
        </w:rPr>
        <w:t xml:space="preserve"> </w:t>
      </w:r>
      <w:bookmarkEnd w:id="3"/>
      <w:r w:rsidR="00DE3F8C" w:rsidRPr="00DE3F8C">
        <w:rPr>
          <w:rFonts w:eastAsia="Times New Roman"/>
          <w:i w:val="0"/>
          <w:iCs w:val="0"/>
          <w:noProof w:val="0"/>
        </w:rPr>
        <w:t>A hostile, targeted attack called a denial-of-service (DoS) attack floods a network with fake requests in an attempt to disrupt corporate operations.  A denial-of-service attack stops users from performing routine and necessary actions, such as using a compromised machine or network to access websites, online accounts, email, or other services.  Denial-of-service attacks cost the organization money, time, and other resources to restore critical business services, even though most of them don't result in data loss and can typically be prevented without paying a ransom.</w:t>
      </w:r>
    </w:p>
    <w:p w14:paraId="360C7F69" w14:textId="77777777" w:rsidR="00DE3F8C" w:rsidRDefault="00D23854"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r w:rsidRPr="00DE3F8C">
        <w:rPr>
          <w:rFonts w:eastAsia="Times New Roman"/>
          <w:b/>
          <w:i w:val="0"/>
          <w:iCs w:val="0"/>
          <w:noProof w:val="0"/>
        </w:rPr>
        <w:t>Phishing</w:t>
      </w:r>
      <w:r w:rsidR="00B26BD0" w:rsidRPr="00DE3F8C">
        <w:rPr>
          <w:rFonts w:eastAsia="Times New Roman"/>
          <w:b/>
          <w:i w:val="0"/>
          <w:iCs w:val="0"/>
          <w:noProof w:val="0"/>
        </w:rPr>
        <w:t>:</w:t>
      </w:r>
      <w:bookmarkEnd w:id="1"/>
      <w:bookmarkEnd w:id="2"/>
      <w:r w:rsidR="00B26BD0" w:rsidRPr="00DE3F8C">
        <w:rPr>
          <w:rFonts w:eastAsia="Times New Roman"/>
          <w:i w:val="0"/>
          <w:iCs w:val="0"/>
          <w:noProof w:val="0"/>
        </w:rPr>
        <w:t xml:space="preserve"> </w:t>
      </w:r>
      <w:r w:rsidR="00DE3F8C" w:rsidRPr="00DE3F8C">
        <w:rPr>
          <w:rFonts w:eastAsia="Times New Roman"/>
          <w:i w:val="0"/>
          <w:iCs w:val="0"/>
          <w:noProof w:val="0"/>
        </w:rPr>
        <w:t>Phishing is the practice of disseminating fraudulent emails that appear to be from reliable sources.  A relevant data exchange involving login credentials and credit card information is the aim.  This type of hack is the worst.</w:t>
      </w:r>
    </w:p>
    <w:p w14:paraId="19814346" w14:textId="77777777" w:rsidR="00ED1D67" w:rsidRPr="00ED1D67" w:rsidRDefault="00E44DE8"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r w:rsidRPr="00DE3F8C">
        <w:rPr>
          <w:rFonts w:eastAsia="Times New Roman"/>
          <w:b/>
          <w:i w:val="0"/>
          <w:iCs w:val="0"/>
          <w:noProof w:val="0"/>
        </w:rPr>
        <w:t>Spoofing:</w:t>
      </w:r>
      <w:r w:rsidRPr="00DE3F8C">
        <w:rPr>
          <w:rFonts w:eastAsia="Times New Roman"/>
          <w:i w:val="0"/>
          <w:iCs w:val="0"/>
          <w:noProof w:val="0"/>
        </w:rPr>
        <w:t xml:space="preserve"> </w:t>
      </w:r>
      <w:r w:rsidR="00ED1D67" w:rsidRPr="00ED1D67">
        <w:rPr>
          <w:rFonts w:eastAsia="Times New Roman"/>
          <w:i w:val="0"/>
          <w:iCs w:val="0"/>
          <w:noProof w:val="0"/>
        </w:rPr>
        <w:t>Cybercriminals utilize it as a strategy to impersonate a reliable or well-known source.  By doing this, the adversary gains access to the target's devices or systems and can engage with them with the ultimate goal of infecting the device with malware or other harmful software, extorting money, or stealing data.  Spoofing can happen in a number of ways, including:</w:t>
      </w:r>
    </w:p>
    <w:p w14:paraId="1A400F68" w14:textId="77777777" w:rsidR="00ED1D67" w:rsidRDefault="00ED1D67" w:rsidP="003A720D">
      <w:pPr>
        <w:pStyle w:val="Heading2"/>
        <w:numPr>
          <w:ilvl w:val="0"/>
          <w:numId w:val="0"/>
        </w:numPr>
        <w:tabs>
          <w:tab w:val="left" w:pos="426"/>
          <w:tab w:val="left" w:pos="567"/>
        </w:tabs>
        <w:spacing w:before="0" w:after="0" w:line="360" w:lineRule="auto"/>
        <w:ind w:left="284"/>
        <w:jc w:val="both"/>
        <w:rPr>
          <w:rFonts w:eastAsia="Times New Roman"/>
          <w:i w:val="0"/>
          <w:iCs w:val="0"/>
          <w:noProof w:val="0"/>
        </w:rPr>
      </w:pPr>
      <w:r w:rsidRPr="00ED1D67">
        <w:rPr>
          <w:rFonts w:eastAsia="Times New Roman"/>
          <w:i w:val="0"/>
          <w:iCs w:val="0"/>
          <w:noProof w:val="0"/>
        </w:rPr>
        <w:t xml:space="preserve"> a) Spoofing domains</w:t>
      </w:r>
    </w:p>
    <w:p w14:paraId="59B2D2C8" w14:textId="6A24A0F7" w:rsidR="00ED1D67" w:rsidRPr="00ED1D67" w:rsidRDefault="00ED1D67" w:rsidP="003A720D">
      <w:pPr>
        <w:pStyle w:val="Heading2"/>
        <w:numPr>
          <w:ilvl w:val="0"/>
          <w:numId w:val="0"/>
        </w:numPr>
        <w:tabs>
          <w:tab w:val="left" w:pos="426"/>
          <w:tab w:val="left" w:pos="567"/>
        </w:tabs>
        <w:spacing w:before="0" w:after="0" w:line="360" w:lineRule="auto"/>
        <w:ind w:left="284"/>
        <w:jc w:val="both"/>
        <w:rPr>
          <w:rFonts w:eastAsia="Times New Roman"/>
          <w:i w:val="0"/>
          <w:iCs w:val="0"/>
          <w:noProof w:val="0"/>
        </w:rPr>
      </w:pPr>
      <w:r w:rsidRPr="00ED1D67">
        <w:rPr>
          <w:rFonts w:eastAsia="Times New Roman"/>
          <w:i w:val="0"/>
          <w:iCs w:val="0"/>
          <w:noProof w:val="0"/>
        </w:rPr>
        <w:t xml:space="preserve"> b) Spoofing emails </w:t>
      </w:r>
    </w:p>
    <w:p w14:paraId="60078AD1" w14:textId="77777777" w:rsidR="00ED1D67" w:rsidRDefault="00ED1D67" w:rsidP="003A720D">
      <w:pPr>
        <w:pStyle w:val="Heading2"/>
        <w:numPr>
          <w:ilvl w:val="0"/>
          <w:numId w:val="0"/>
        </w:numPr>
        <w:tabs>
          <w:tab w:val="left" w:pos="426"/>
          <w:tab w:val="left" w:pos="567"/>
        </w:tabs>
        <w:spacing w:before="0" w:after="0" w:line="360" w:lineRule="auto"/>
        <w:ind w:left="284"/>
        <w:jc w:val="both"/>
        <w:rPr>
          <w:rFonts w:eastAsia="Times New Roman"/>
          <w:i w:val="0"/>
          <w:iCs w:val="0"/>
          <w:noProof w:val="0"/>
        </w:rPr>
      </w:pPr>
      <w:r w:rsidRPr="00ED1D67">
        <w:rPr>
          <w:rFonts w:eastAsia="Times New Roman"/>
          <w:i w:val="0"/>
          <w:iCs w:val="0"/>
          <w:noProof w:val="0"/>
        </w:rPr>
        <w:t xml:space="preserve"> c) Spoofing the Address Resolution Protocol (ARP)</w:t>
      </w:r>
    </w:p>
    <w:p w14:paraId="28B1ACD1" w14:textId="77777777" w:rsidR="008142C2" w:rsidRDefault="00310FC9"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r w:rsidRPr="008142C2">
        <w:rPr>
          <w:rFonts w:eastAsia="Times New Roman"/>
          <w:b/>
          <w:i w:val="0"/>
          <w:iCs w:val="0"/>
          <w:noProof w:val="0"/>
        </w:rPr>
        <w:t>Identity-based attacks:</w:t>
      </w:r>
      <w:r w:rsidRPr="008142C2">
        <w:rPr>
          <w:rFonts w:eastAsia="Times New Roman"/>
          <w:i w:val="0"/>
          <w:iCs w:val="0"/>
          <w:noProof w:val="0"/>
        </w:rPr>
        <w:t xml:space="preserve"> </w:t>
      </w:r>
      <w:r w:rsidR="008142C2" w:rsidRPr="008142C2">
        <w:rPr>
          <w:rFonts w:eastAsia="Times New Roman"/>
          <w:i w:val="0"/>
          <w:iCs w:val="0"/>
          <w:noProof w:val="0"/>
        </w:rPr>
        <w:t>Identity-motivated attacks are extremely hard to spot.  It is often quite difficult to discern between the behavior of the hacker and the typical behavior of the legitimate user whose credentials have been stolen and who is impersonating that user using standard security procedures and techniques.</w:t>
      </w:r>
    </w:p>
    <w:p w14:paraId="6992922C" w14:textId="090D8A0F" w:rsidR="00B26BD0" w:rsidRPr="008142C2" w:rsidRDefault="006C5770"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hyperlink r:id="rId12" w:history="1">
        <w:r w:rsidRPr="008142C2">
          <w:rPr>
            <w:rFonts w:eastAsia="Times New Roman"/>
            <w:b/>
            <w:i w:val="0"/>
            <w:iCs w:val="0"/>
            <w:noProof w:val="0"/>
          </w:rPr>
          <w:t>Code injection attacks</w:t>
        </w:r>
      </w:hyperlink>
      <w:r w:rsidRPr="008142C2">
        <w:rPr>
          <w:rFonts w:eastAsia="Times New Roman"/>
          <w:b/>
          <w:i w:val="0"/>
          <w:iCs w:val="0"/>
          <w:noProof w:val="0"/>
        </w:rPr>
        <w:t>:</w:t>
      </w:r>
      <w:r w:rsidRPr="008142C2">
        <w:rPr>
          <w:rFonts w:eastAsia="Times New Roman"/>
          <w:i w:val="0"/>
          <w:iCs w:val="0"/>
          <w:noProof w:val="0"/>
        </w:rPr>
        <w:t xml:space="preserve"> </w:t>
      </w:r>
      <w:r w:rsidR="00CE1E50" w:rsidRPr="00CE1E50">
        <w:rPr>
          <w:rFonts w:eastAsia="Times New Roman"/>
          <w:i w:val="0"/>
          <w:iCs w:val="0"/>
          <w:noProof w:val="0"/>
        </w:rPr>
        <w:t>It consist of an attacker injecting malicious code into a vulnerable computer or network to change its course of action</w:t>
      </w:r>
      <w:r w:rsidRPr="008142C2">
        <w:rPr>
          <w:rFonts w:eastAsia="Times New Roman"/>
          <w:i w:val="0"/>
          <w:iCs w:val="0"/>
          <w:noProof w:val="0"/>
        </w:rPr>
        <w:t>. </w:t>
      </w:r>
    </w:p>
    <w:p w14:paraId="0B520F8B" w14:textId="25679F30" w:rsidR="008142C2" w:rsidRDefault="001B0F83"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r w:rsidRPr="008142C2">
        <w:rPr>
          <w:rFonts w:eastAsia="Times New Roman"/>
          <w:b/>
          <w:i w:val="0"/>
          <w:iCs w:val="0"/>
          <w:noProof w:val="0"/>
        </w:rPr>
        <w:t xml:space="preserve">Supply chain </w:t>
      </w:r>
      <w:r w:rsidR="001F048C" w:rsidRPr="008142C2">
        <w:rPr>
          <w:rFonts w:eastAsia="Times New Roman"/>
          <w:b/>
          <w:i w:val="0"/>
          <w:iCs w:val="0"/>
          <w:noProof w:val="0"/>
        </w:rPr>
        <w:t>attacks</w:t>
      </w:r>
      <w:r w:rsidR="001F048C">
        <w:rPr>
          <w:rFonts w:eastAsia="Times New Roman"/>
          <w:b/>
          <w:i w:val="0"/>
          <w:iCs w:val="0"/>
          <w:noProof w:val="0"/>
        </w:rPr>
        <w:t>:</w:t>
      </w:r>
      <w:r w:rsidR="001F048C" w:rsidRPr="008142C2">
        <w:rPr>
          <w:rFonts w:eastAsia="Times New Roman"/>
          <w:i w:val="0"/>
          <w:iCs w:val="0"/>
          <w:noProof w:val="0"/>
        </w:rPr>
        <w:t xml:space="preserve"> Supply</w:t>
      </w:r>
      <w:r w:rsidR="008142C2" w:rsidRPr="008142C2">
        <w:rPr>
          <w:rFonts w:eastAsia="Times New Roman"/>
          <w:i w:val="0"/>
          <w:iCs w:val="0"/>
          <w:noProof w:val="0"/>
        </w:rPr>
        <w:t xml:space="preserve"> chain attacks are </w:t>
      </w:r>
      <w:r w:rsidR="00006C89" w:rsidRPr="008142C2">
        <w:rPr>
          <w:rFonts w:eastAsia="Times New Roman"/>
          <w:i w:val="0"/>
          <w:iCs w:val="0"/>
          <w:noProof w:val="0"/>
        </w:rPr>
        <w:t>cyberattacking</w:t>
      </w:r>
      <w:r w:rsidR="008142C2" w:rsidRPr="008142C2">
        <w:rPr>
          <w:rFonts w:eastAsia="Times New Roman"/>
          <w:i w:val="0"/>
          <w:iCs w:val="0"/>
          <w:noProof w:val="0"/>
        </w:rPr>
        <w:t xml:space="preserve"> that target a trustworthy third-party vendor that offers software or services that are necessary to the supply chain.  Software supply chain attacks introduce harmful code into an application to infect all users, whereas hardware supply chain attacks impact physical components for the same purpose.  Software supply chains are particularly vulnerable since modern software is not built from scratch but rather incorporates many off-the-shelf components, such as third-party APIs, open-source code, and proprietary code from software manufacturers.</w:t>
      </w:r>
    </w:p>
    <w:p w14:paraId="60450CC2" w14:textId="643CCB59" w:rsidR="00F406B2" w:rsidRPr="008142C2" w:rsidRDefault="00F406B2" w:rsidP="003A720D">
      <w:pPr>
        <w:pStyle w:val="Heading2"/>
        <w:numPr>
          <w:ilvl w:val="1"/>
          <w:numId w:val="11"/>
        </w:numPr>
        <w:tabs>
          <w:tab w:val="clear" w:pos="720"/>
          <w:tab w:val="left" w:pos="426"/>
          <w:tab w:val="left" w:pos="567"/>
        </w:tabs>
        <w:spacing w:before="0" w:after="0" w:line="360" w:lineRule="auto"/>
        <w:ind w:left="284" w:firstLine="0"/>
        <w:jc w:val="both"/>
        <w:rPr>
          <w:rFonts w:eastAsia="Times New Roman"/>
          <w:i w:val="0"/>
          <w:iCs w:val="0"/>
          <w:noProof w:val="0"/>
        </w:rPr>
      </w:pPr>
      <w:r w:rsidRPr="008142C2">
        <w:rPr>
          <w:rFonts w:eastAsia="Times New Roman"/>
          <w:b/>
          <w:i w:val="0"/>
          <w:iCs w:val="0"/>
          <w:noProof w:val="0"/>
        </w:rPr>
        <w:t>Social engineering attacks:</w:t>
      </w:r>
      <w:r w:rsidRPr="008142C2">
        <w:rPr>
          <w:rFonts w:eastAsia="Times New Roman"/>
          <w:i w:val="0"/>
          <w:iCs w:val="0"/>
          <w:noProof w:val="0"/>
        </w:rPr>
        <w:t xml:space="preserve">  Social engineering is a practice used by attackers to coerce victims into performing a desired action by using psychological tricks. Attackers can obtain sensitive information by using strong motivators like love, money, fear, and status. They can then use this information to either extort the organization or utilize it as a competitive advantage.</w:t>
      </w:r>
    </w:p>
    <w:p w14:paraId="3F7392E3" w14:textId="77777777" w:rsidR="00CE1E50" w:rsidRDefault="004F15D9" w:rsidP="003A720D">
      <w:pPr>
        <w:pStyle w:val="Heading2"/>
        <w:numPr>
          <w:ilvl w:val="1"/>
          <w:numId w:val="11"/>
        </w:numPr>
        <w:tabs>
          <w:tab w:val="clear" w:pos="720"/>
          <w:tab w:val="left" w:pos="426"/>
          <w:tab w:val="left" w:pos="567"/>
          <w:tab w:val="left" w:pos="1276"/>
        </w:tabs>
        <w:spacing w:before="0" w:after="0" w:line="360" w:lineRule="auto"/>
        <w:ind w:left="284" w:firstLine="0"/>
        <w:jc w:val="both"/>
        <w:rPr>
          <w:rFonts w:eastAsia="Times New Roman"/>
          <w:i w:val="0"/>
          <w:iCs w:val="0"/>
          <w:noProof w:val="0"/>
        </w:rPr>
      </w:pPr>
      <w:r w:rsidRPr="00CE1E50">
        <w:rPr>
          <w:rFonts w:eastAsia="Times New Roman"/>
          <w:b/>
          <w:i w:val="0"/>
          <w:iCs w:val="0"/>
          <w:noProof w:val="0"/>
        </w:rPr>
        <w:t xml:space="preserve">IoT-based attacks: </w:t>
      </w:r>
      <w:r w:rsidR="00CE1E50" w:rsidRPr="00CE1E50">
        <w:rPr>
          <w:rFonts w:eastAsia="Times New Roman"/>
          <w:i w:val="0"/>
          <w:iCs w:val="0"/>
          <w:noProof w:val="0"/>
        </w:rPr>
        <w:t>An internet of things (IoT) assault is any hack that targets an IoT device or network.  Once the hacker has gained access to the device, they can take control of it, steal data, or join a network of compromised devices to launch DoS or DDoS attacks.  According to cybersecurity experts, as the number of connected devices is expected to grow rapidly, so too will IoT attacks.  Furthermore, the introduction of 5G networks, which will promote the use of connected devices, may lead to a rise in attacks.</w:t>
      </w:r>
    </w:p>
    <w:p w14:paraId="3659FE01" w14:textId="59A47763" w:rsidR="004C595C" w:rsidRPr="00CE1E50" w:rsidRDefault="004C595C" w:rsidP="003A720D">
      <w:pPr>
        <w:pStyle w:val="Heading2"/>
        <w:numPr>
          <w:ilvl w:val="1"/>
          <w:numId w:val="11"/>
        </w:numPr>
        <w:tabs>
          <w:tab w:val="clear" w:pos="720"/>
          <w:tab w:val="left" w:pos="426"/>
          <w:tab w:val="left" w:pos="567"/>
          <w:tab w:val="left" w:pos="1276"/>
        </w:tabs>
        <w:spacing w:before="0" w:after="0" w:line="360" w:lineRule="auto"/>
        <w:ind w:left="284" w:firstLine="0"/>
        <w:jc w:val="both"/>
        <w:rPr>
          <w:rFonts w:eastAsia="Times New Roman"/>
          <w:i w:val="0"/>
          <w:iCs w:val="0"/>
          <w:noProof w:val="0"/>
        </w:rPr>
      </w:pPr>
      <w:r w:rsidRPr="00CE1E50">
        <w:rPr>
          <w:rFonts w:eastAsia="Times New Roman"/>
          <w:b/>
          <w:i w:val="0"/>
          <w:iCs w:val="0"/>
          <w:noProof w:val="0"/>
        </w:rPr>
        <w:t>AI-powered attacks:</w:t>
      </w:r>
      <w:r w:rsidRPr="00CE1E50">
        <w:rPr>
          <w:rFonts w:eastAsia="Times New Roman"/>
          <w:i w:val="0"/>
          <w:iCs w:val="0"/>
          <w:noProof w:val="0"/>
        </w:rPr>
        <w:t xml:space="preserve"> </w:t>
      </w:r>
      <w:r w:rsidR="00CE1E50" w:rsidRPr="00CE1E50">
        <w:rPr>
          <w:rFonts w:eastAsia="Times New Roman"/>
          <w:i w:val="0"/>
          <w:iCs w:val="0"/>
          <w:noProof w:val="0"/>
        </w:rPr>
        <w:t>As AI and ML technologies have advanced, so too have the amount of use cases for these technologies.  Just as cybersecurity professionals employ AI and ML to protect their online spaces, attackers use these technologies to breach a network or steal sensitive information.</w:t>
      </w:r>
    </w:p>
    <w:p w14:paraId="35723C3D" w14:textId="77777777" w:rsidR="00B26BD0" w:rsidRPr="00EC323D" w:rsidRDefault="00B26BD0" w:rsidP="003A720D">
      <w:pPr>
        <w:pStyle w:val="Heading3"/>
        <w:numPr>
          <w:ilvl w:val="0"/>
          <w:numId w:val="0"/>
        </w:numPr>
        <w:tabs>
          <w:tab w:val="left" w:pos="426"/>
          <w:tab w:val="left" w:pos="567"/>
        </w:tabs>
        <w:spacing w:line="360" w:lineRule="auto"/>
        <w:ind w:left="284"/>
        <w:rPr>
          <w:b/>
          <w:i w:val="0"/>
          <w:sz w:val="24"/>
        </w:rPr>
      </w:pPr>
    </w:p>
    <w:p w14:paraId="7A7DBBC2" w14:textId="77777777" w:rsidR="00D23854" w:rsidRPr="00EC323D" w:rsidRDefault="00D23854" w:rsidP="003A720D">
      <w:pPr>
        <w:pStyle w:val="Heading3"/>
        <w:numPr>
          <w:ilvl w:val="1"/>
          <w:numId w:val="10"/>
        </w:numPr>
        <w:tabs>
          <w:tab w:val="left" w:pos="426"/>
          <w:tab w:val="left" w:pos="567"/>
        </w:tabs>
        <w:spacing w:line="360" w:lineRule="auto"/>
        <w:ind w:left="284" w:firstLine="0"/>
        <w:rPr>
          <w:b/>
          <w:i w:val="0"/>
          <w:sz w:val="24"/>
        </w:rPr>
      </w:pPr>
      <w:r w:rsidRPr="00EC323D">
        <w:rPr>
          <w:b/>
          <w:i w:val="0"/>
          <w:sz w:val="24"/>
        </w:rPr>
        <w:t>G</w:t>
      </w:r>
      <w:r w:rsidR="00EC323D">
        <w:rPr>
          <w:b/>
          <w:i w:val="0"/>
          <w:sz w:val="24"/>
        </w:rPr>
        <w:t>oals of Cyber Attack</w:t>
      </w:r>
    </w:p>
    <w:p w14:paraId="44990C3E" w14:textId="77777777" w:rsidR="00A96AB9" w:rsidRDefault="00D23854" w:rsidP="003A720D">
      <w:pPr>
        <w:pStyle w:val="Heading2"/>
        <w:numPr>
          <w:ilvl w:val="1"/>
          <w:numId w:val="13"/>
        </w:numPr>
        <w:tabs>
          <w:tab w:val="left" w:pos="426"/>
          <w:tab w:val="left" w:pos="567"/>
          <w:tab w:val="left" w:pos="1276"/>
        </w:tabs>
        <w:spacing w:before="0" w:after="0" w:line="360" w:lineRule="auto"/>
        <w:ind w:left="284" w:firstLine="0"/>
        <w:rPr>
          <w:rFonts w:eastAsia="Times New Roman"/>
          <w:i w:val="0"/>
          <w:iCs w:val="0"/>
          <w:noProof w:val="0"/>
        </w:rPr>
      </w:pPr>
      <w:r w:rsidRPr="00A96AB9">
        <w:rPr>
          <w:rFonts w:eastAsia="Times New Roman"/>
          <w:i w:val="0"/>
          <w:iCs w:val="0"/>
          <w:noProof w:val="0"/>
        </w:rPr>
        <w:lastRenderedPageBreak/>
        <w:t>Confidentiality</w:t>
      </w:r>
      <w:r w:rsidR="00A96AB9" w:rsidRPr="00A96AB9">
        <w:rPr>
          <w:rFonts w:eastAsia="Times New Roman"/>
          <w:i w:val="0"/>
          <w:iCs w:val="0"/>
          <w:noProof w:val="0"/>
        </w:rPr>
        <w:t xml:space="preserve">: </w:t>
      </w:r>
      <w:bookmarkStart w:id="4" w:name="OLE_LINK5"/>
      <w:r w:rsidR="003C482D" w:rsidRPr="00A96AB9">
        <w:rPr>
          <w:rFonts w:eastAsia="Times New Roman"/>
          <w:i w:val="0"/>
          <w:iCs w:val="0"/>
          <w:noProof w:val="0"/>
        </w:rPr>
        <w:t xml:space="preserve">limiting who has access to your sensitive information and making sure that no information is shared with unapproved parties. This jeopardizes secrecy if your key is confidential and will not be shared with anybody. The following are some ways to safeguard confidentiality: </w:t>
      </w:r>
      <w:r w:rsidR="003C482D" w:rsidRPr="00A96AB9">
        <w:rPr>
          <w:rFonts w:eastAsia="Times New Roman"/>
          <w:i w:val="0"/>
          <w:iCs w:val="0"/>
          <w:noProof w:val="0"/>
        </w:rPr>
        <w:br/>
        <w:t>Data encryption, two- or multi-factor authentication, and biometric validation.</w:t>
      </w:r>
    </w:p>
    <w:p w14:paraId="3E778FA6" w14:textId="59E7CE87" w:rsidR="003C482D" w:rsidRPr="00A96AB9" w:rsidRDefault="00D23854" w:rsidP="003A720D">
      <w:pPr>
        <w:pStyle w:val="Heading2"/>
        <w:numPr>
          <w:ilvl w:val="1"/>
          <w:numId w:val="13"/>
        </w:numPr>
        <w:tabs>
          <w:tab w:val="left" w:pos="426"/>
          <w:tab w:val="left" w:pos="567"/>
          <w:tab w:val="left" w:pos="1276"/>
        </w:tabs>
        <w:spacing w:before="0" w:after="0" w:line="360" w:lineRule="auto"/>
        <w:ind w:left="284" w:firstLine="0"/>
        <w:jc w:val="both"/>
        <w:rPr>
          <w:rFonts w:eastAsia="Times New Roman"/>
          <w:i w:val="0"/>
          <w:iCs w:val="0"/>
          <w:noProof w:val="0"/>
        </w:rPr>
      </w:pPr>
      <w:r w:rsidRPr="00A96AB9">
        <w:rPr>
          <w:i w:val="0"/>
        </w:rPr>
        <w:t>Int</w:t>
      </w:r>
      <w:proofErr w:type="spellStart"/>
      <w:r w:rsidR="00006C89">
        <w:rPr>
          <w:rFonts w:eastAsia="Times New Roman"/>
          <w:i w:val="0"/>
          <w:iCs w:val="0"/>
          <w:noProof w:val="0"/>
        </w:rPr>
        <w:t>egr</w:t>
      </w:r>
      <w:r w:rsidRPr="00A96AB9">
        <w:rPr>
          <w:rFonts w:eastAsia="Times New Roman"/>
          <w:i w:val="0"/>
          <w:iCs w:val="0"/>
          <w:noProof w:val="0"/>
        </w:rPr>
        <w:t>ity</w:t>
      </w:r>
      <w:proofErr w:type="spellEnd"/>
      <w:r w:rsidR="00A96AB9" w:rsidRPr="00A96AB9">
        <w:rPr>
          <w:rFonts w:eastAsia="Times New Roman"/>
          <w:i w:val="0"/>
          <w:iCs w:val="0"/>
          <w:noProof w:val="0"/>
        </w:rPr>
        <w:t xml:space="preserve">: </w:t>
      </w:r>
      <w:r w:rsidR="003C482D" w:rsidRPr="00A96AB9">
        <w:rPr>
          <w:rFonts w:eastAsia="Times New Roman"/>
          <w:i w:val="0"/>
          <w:iCs w:val="0"/>
          <w:noProof w:val="0"/>
        </w:rPr>
        <w:t xml:space="preserve">Make sure that every piece of information you provide is true, trustworthy, and doesn't change as you go along. Techniques for ensuring integrity include the following: </w:t>
      </w:r>
    </w:p>
    <w:p w14:paraId="0BCEA714" w14:textId="77777777" w:rsidR="00A96AB9" w:rsidRPr="00A96AB9" w:rsidRDefault="003C482D" w:rsidP="003A720D">
      <w:pPr>
        <w:pStyle w:val="ListParagraph"/>
        <w:numPr>
          <w:ilvl w:val="1"/>
          <w:numId w:val="14"/>
        </w:numPr>
        <w:tabs>
          <w:tab w:val="clear" w:pos="720"/>
          <w:tab w:val="left" w:pos="426"/>
          <w:tab w:val="left" w:pos="567"/>
        </w:tabs>
        <w:spacing w:line="360" w:lineRule="auto"/>
        <w:ind w:left="284" w:firstLine="0"/>
        <w:jc w:val="both"/>
        <w:rPr>
          <w:rFonts w:eastAsia="Times New Roman"/>
          <w:lang w:val="en-IN" w:eastAsia="en-IN"/>
        </w:rPr>
      </w:pPr>
      <w:r w:rsidRPr="00A96AB9">
        <w:rPr>
          <w:rFonts w:eastAsia="Times New Roman"/>
          <w:lang w:val="en-IN" w:eastAsia="en-IN"/>
        </w:rPr>
        <w:t>The records cannot be accessed by unauthorized individuals, which is also against privacy. As a result, controls for operator contact will be present to ensure the devices function properly.</w:t>
      </w:r>
    </w:p>
    <w:p w14:paraId="11EC6097" w14:textId="77777777" w:rsidR="00BC52B2" w:rsidRDefault="003C482D" w:rsidP="003A720D">
      <w:pPr>
        <w:pStyle w:val="ListParagraph"/>
        <w:numPr>
          <w:ilvl w:val="1"/>
          <w:numId w:val="14"/>
        </w:numPr>
        <w:tabs>
          <w:tab w:val="clear" w:pos="720"/>
          <w:tab w:val="left" w:pos="426"/>
          <w:tab w:val="left" w:pos="567"/>
        </w:tabs>
        <w:spacing w:line="360" w:lineRule="auto"/>
        <w:ind w:left="284" w:firstLine="0"/>
        <w:jc w:val="both"/>
        <w:rPr>
          <w:rFonts w:eastAsia="Times New Roman"/>
          <w:lang w:val="en-IN" w:eastAsia="en-IN"/>
        </w:rPr>
      </w:pPr>
      <w:r w:rsidRPr="00A96AB9">
        <w:rPr>
          <w:rFonts w:eastAsia="Times New Roman"/>
          <w:lang w:val="en-IN" w:eastAsia="en-IN"/>
        </w:rPr>
        <w:t xml:space="preserve">It is necessary to have readily available backups that can be restored promptly. </w:t>
      </w:r>
    </w:p>
    <w:p w14:paraId="34424EC8" w14:textId="77777777" w:rsidR="00D23854" w:rsidRPr="00BC52B2" w:rsidRDefault="00D23854" w:rsidP="003A720D">
      <w:pPr>
        <w:pStyle w:val="ListParagraph"/>
        <w:numPr>
          <w:ilvl w:val="1"/>
          <w:numId w:val="14"/>
        </w:numPr>
        <w:tabs>
          <w:tab w:val="clear" w:pos="720"/>
          <w:tab w:val="left" w:pos="426"/>
          <w:tab w:val="left" w:pos="567"/>
        </w:tabs>
        <w:spacing w:line="360" w:lineRule="auto"/>
        <w:ind w:left="284" w:firstLine="0"/>
        <w:jc w:val="both"/>
        <w:rPr>
          <w:rFonts w:eastAsia="Times New Roman"/>
          <w:lang w:val="en-IN" w:eastAsia="en-IN"/>
        </w:rPr>
      </w:pPr>
      <w:r w:rsidRPr="003C482D">
        <w:t>Version supervisory must be close by to check the change log.</w:t>
      </w:r>
    </w:p>
    <w:p w14:paraId="6ED524E5" w14:textId="0EFEB1CC" w:rsidR="003C482D" w:rsidRPr="00BC52B2" w:rsidRDefault="00A311E2" w:rsidP="003A720D">
      <w:pPr>
        <w:pStyle w:val="Heading2"/>
        <w:numPr>
          <w:ilvl w:val="1"/>
          <w:numId w:val="13"/>
        </w:numPr>
        <w:tabs>
          <w:tab w:val="left" w:pos="426"/>
          <w:tab w:val="left" w:pos="567"/>
          <w:tab w:val="left" w:pos="1276"/>
        </w:tabs>
        <w:spacing w:before="0" w:after="0" w:line="360" w:lineRule="auto"/>
        <w:ind w:left="284" w:firstLine="0"/>
        <w:jc w:val="both"/>
        <w:rPr>
          <w:rFonts w:eastAsia="Times New Roman"/>
          <w:i w:val="0"/>
          <w:iCs w:val="0"/>
          <w:noProof w:val="0"/>
        </w:rPr>
      </w:pPr>
      <w:r w:rsidRPr="00BC52B2">
        <w:rPr>
          <w:rFonts w:eastAsia="Times New Roman"/>
          <w:i w:val="0"/>
          <w:iCs w:val="0"/>
          <w:noProof w:val="0"/>
        </w:rPr>
        <w:t>Firewalls</w:t>
      </w:r>
      <w:r w:rsidR="00BC52B2" w:rsidRPr="00BC52B2">
        <w:rPr>
          <w:rFonts w:eastAsia="Times New Roman"/>
          <w:i w:val="0"/>
          <w:iCs w:val="0"/>
          <w:noProof w:val="0"/>
        </w:rPr>
        <w:t xml:space="preserve">: </w:t>
      </w:r>
      <w:r w:rsidR="00E053C8" w:rsidRPr="00E053C8">
        <w:rPr>
          <w:rFonts w:eastAsia="Times New Roman"/>
          <w:i w:val="0"/>
          <w:iCs w:val="0"/>
          <w:noProof w:val="0"/>
        </w:rPr>
        <w:t>A firewall is a piece of hardware or software that helps stop hackers, worms, and viruses from trying to access your computer through the Internet. A firewall confirms every communication that enters or leaves the internet. To stop any kind of virus or trojan from infiltrating the system, this interface is used to first confirm connectivity. Thus, firewalls are crucial for detecting malware.</w:t>
      </w:r>
    </w:p>
    <w:p w14:paraId="01F56805" w14:textId="593E21FE" w:rsidR="003C482D" w:rsidRPr="00BC52B2" w:rsidRDefault="00A311E2" w:rsidP="003A720D">
      <w:pPr>
        <w:pStyle w:val="Heading2"/>
        <w:numPr>
          <w:ilvl w:val="1"/>
          <w:numId w:val="13"/>
        </w:numPr>
        <w:tabs>
          <w:tab w:val="left" w:pos="426"/>
          <w:tab w:val="left" w:pos="567"/>
          <w:tab w:val="left" w:pos="1276"/>
        </w:tabs>
        <w:spacing w:before="0" w:after="0" w:line="360" w:lineRule="auto"/>
        <w:ind w:left="284" w:firstLine="0"/>
        <w:jc w:val="both"/>
        <w:rPr>
          <w:rFonts w:eastAsia="Times New Roman"/>
          <w:i w:val="0"/>
          <w:iCs w:val="0"/>
          <w:noProof w:val="0"/>
        </w:rPr>
      </w:pPr>
      <w:r w:rsidRPr="00BC52B2">
        <w:rPr>
          <w:rFonts w:eastAsia="Times New Roman"/>
          <w:i w:val="0"/>
          <w:iCs w:val="0"/>
          <w:noProof w:val="0"/>
        </w:rPr>
        <w:t>Anti-virus software</w:t>
      </w:r>
      <w:r w:rsidR="00BC52B2" w:rsidRPr="00BC52B2">
        <w:rPr>
          <w:rFonts w:eastAsia="Times New Roman"/>
          <w:i w:val="0"/>
          <w:iCs w:val="0"/>
          <w:noProof w:val="0"/>
        </w:rPr>
        <w:t xml:space="preserve">: </w:t>
      </w:r>
      <w:r w:rsidR="00E053C8" w:rsidRPr="00E053C8">
        <w:rPr>
          <w:rFonts w:eastAsia="Times New Roman"/>
          <w:i w:val="0"/>
          <w:iCs w:val="0"/>
          <w:noProof w:val="0"/>
        </w:rPr>
        <w:t>A computer program known as antivirus software finds, eliminates, and takes action against malicious software, such as viruses and worms. The auto-update feature of the majority of antivirus products enables the program to download new virus profiles so that it may begin scanning for them as soon as they are found. Antivirus software is the most basic requirement for any machine.</w:t>
      </w:r>
    </w:p>
    <w:p w14:paraId="3E5DF418" w14:textId="741E0C35" w:rsidR="00930B8A" w:rsidRPr="005137FC" w:rsidRDefault="00D23854" w:rsidP="003A720D">
      <w:pPr>
        <w:pStyle w:val="Heading2"/>
        <w:numPr>
          <w:ilvl w:val="1"/>
          <w:numId w:val="13"/>
        </w:numPr>
        <w:tabs>
          <w:tab w:val="left" w:pos="426"/>
          <w:tab w:val="left" w:pos="567"/>
          <w:tab w:val="left" w:pos="1276"/>
        </w:tabs>
        <w:spacing w:before="0" w:after="0" w:line="360" w:lineRule="auto"/>
        <w:ind w:left="284" w:firstLine="0"/>
        <w:jc w:val="both"/>
        <w:rPr>
          <w:rFonts w:eastAsia="Times New Roman"/>
          <w:i w:val="0"/>
          <w:iCs w:val="0"/>
          <w:noProof w:val="0"/>
        </w:rPr>
      </w:pPr>
      <w:r w:rsidRPr="00BC52B2">
        <w:rPr>
          <w:rFonts w:eastAsia="Times New Roman"/>
          <w:i w:val="0"/>
          <w:iCs w:val="0"/>
          <w:noProof w:val="0"/>
        </w:rPr>
        <w:t>Availability</w:t>
      </w:r>
      <w:r w:rsidR="00BC52B2" w:rsidRPr="00BC52B2">
        <w:rPr>
          <w:rFonts w:eastAsia="Times New Roman"/>
          <w:i w:val="0"/>
          <w:iCs w:val="0"/>
          <w:noProof w:val="0"/>
        </w:rPr>
        <w:t xml:space="preserve">: </w:t>
      </w:r>
      <w:r w:rsidR="005137FC" w:rsidRPr="005137FC">
        <w:rPr>
          <w:rFonts w:eastAsia="Times New Roman"/>
          <w:i w:val="0"/>
          <w:iCs w:val="0"/>
          <w:noProof w:val="0"/>
        </w:rPr>
        <w:t>Every time an operator accesses a resource for statistics, there shouldn't be any Denial of Service (</w:t>
      </w:r>
      <w:proofErr w:type="spellStart"/>
      <w:r w:rsidR="005137FC" w:rsidRPr="005137FC">
        <w:rPr>
          <w:rFonts w:eastAsia="Times New Roman"/>
          <w:i w:val="0"/>
          <w:iCs w:val="0"/>
          <w:noProof w:val="0"/>
        </w:rPr>
        <w:t>doS</w:t>
      </w:r>
      <w:proofErr w:type="spellEnd"/>
      <w:r w:rsidR="005137FC" w:rsidRPr="005137FC">
        <w:rPr>
          <w:rFonts w:eastAsia="Times New Roman"/>
          <w:i w:val="0"/>
          <w:iCs w:val="0"/>
          <w:noProof w:val="0"/>
        </w:rPr>
        <w:t>) alerts.  All supporting paperwork has to be available.  When an attacker gets control of a website, for example, the actions that follow will make it harder to get.</w:t>
      </w:r>
    </w:p>
    <w:p w14:paraId="356A0074" w14:textId="77777777" w:rsidR="00A311E2" w:rsidRPr="002B575D" w:rsidRDefault="002B575D" w:rsidP="003A720D">
      <w:pPr>
        <w:pStyle w:val="Heading3"/>
        <w:numPr>
          <w:ilvl w:val="1"/>
          <w:numId w:val="10"/>
        </w:numPr>
        <w:tabs>
          <w:tab w:val="left" w:pos="426"/>
          <w:tab w:val="left" w:pos="567"/>
        </w:tabs>
        <w:spacing w:line="360" w:lineRule="auto"/>
        <w:ind w:left="284" w:firstLine="0"/>
        <w:rPr>
          <w:b/>
          <w:i w:val="0"/>
          <w:sz w:val="24"/>
        </w:rPr>
      </w:pPr>
      <w:r w:rsidRPr="002B575D">
        <w:rPr>
          <w:b/>
          <w:i w:val="0"/>
          <w:sz w:val="24"/>
        </w:rPr>
        <w:t>Inspecting Cyber Security Risks</w:t>
      </w:r>
    </w:p>
    <w:p w14:paraId="51A804A1" w14:textId="0926F5C8" w:rsidR="003637B9" w:rsidRPr="003637B9" w:rsidRDefault="005137FC" w:rsidP="003A720D">
      <w:pPr>
        <w:tabs>
          <w:tab w:val="left" w:pos="426"/>
          <w:tab w:val="left" w:pos="567"/>
        </w:tabs>
        <w:spacing w:line="360" w:lineRule="auto"/>
        <w:ind w:left="284"/>
        <w:jc w:val="both"/>
        <w:rPr>
          <w:rFonts w:eastAsia="Times New Roman"/>
          <w:lang w:val="en-IN"/>
        </w:rPr>
      </w:pPr>
      <w:r w:rsidRPr="005137FC">
        <w:rPr>
          <w:rFonts w:eastAsia="Times New Roman"/>
        </w:rPr>
        <w:t xml:space="preserve">Despite being a common network, the power grid does not represent data or information; it merely represents electricity.  The electrical market and the "internet" are transformed by astute energy, which uses a large amount of renewable energy.  The terms "user-side vitality and power," "data transformation," and "transmission" refer to many essentially minor facts that need to be merged.  Single data has a lower value density than large data.  high worth.  By cleverly connecting large, small data volumes, </w:t>
      </w:r>
      <w:proofErr w:type="spellStart"/>
      <w:r w:rsidRPr="005137FC">
        <w:rPr>
          <w:rFonts w:eastAsia="Times New Roman"/>
        </w:rPr>
        <w:t>Upiot</w:t>
      </w:r>
      <w:proofErr w:type="spellEnd"/>
      <w:r w:rsidRPr="005137FC">
        <w:rPr>
          <w:rFonts w:eastAsia="Times New Roman"/>
        </w:rPr>
        <w:t xml:space="preserve"> provides a pervasive view of information and data.  </w:t>
      </w:r>
      <w:proofErr w:type="spellStart"/>
      <w:r w:rsidRPr="005137FC">
        <w:rPr>
          <w:rFonts w:eastAsia="Times New Roman"/>
        </w:rPr>
        <w:t>Upiot</w:t>
      </w:r>
      <w:proofErr w:type="spellEnd"/>
      <w:r w:rsidRPr="005137FC">
        <w:rPr>
          <w:rFonts w:eastAsia="Times New Roman"/>
        </w:rPr>
        <w:t xml:space="preserve"> is currently in the planning </w:t>
      </w:r>
      <w:r w:rsidR="008C4FCC" w:rsidRPr="005137FC">
        <w:rPr>
          <w:rFonts w:eastAsia="Times New Roman"/>
        </w:rPr>
        <w:t>stages The</w:t>
      </w:r>
      <w:r w:rsidRPr="005137FC">
        <w:rPr>
          <w:rFonts w:eastAsia="Times New Roman"/>
        </w:rPr>
        <w:t xml:space="preserve"> most important features of its </w:t>
      </w:r>
      <w:proofErr w:type="spellStart"/>
      <w:r w:rsidRPr="005137FC">
        <w:rPr>
          <w:rFonts w:eastAsia="Times New Roman"/>
        </w:rPr>
        <w:t>Upiot</w:t>
      </w:r>
      <w:proofErr w:type="spellEnd"/>
      <w:r w:rsidRPr="005137FC">
        <w:rPr>
          <w:rFonts w:eastAsia="Times New Roman"/>
        </w:rPr>
        <w:t xml:space="preserve"> Cyber Security Development Center are its support network and accessibility. To assess the risk of cyber security, a cyber security evaluation model needs to be developed.  This indicates that the asset's worth, risk, and susceptibility all have an impact on </w:t>
      </w:r>
      <w:proofErr w:type="spellStart"/>
      <w:r w:rsidRPr="005137FC">
        <w:rPr>
          <w:rFonts w:eastAsia="Times New Roman"/>
        </w:rPr>
        <w:t>Uplot's</w:t>
      </w:r>
      <w:proofErr w:type="spellEnd"/>
      <w:r w:rsidRPr="005137FC">
        <w:rPr>
          <w:rFonts w:eastAsia="Times New Roman"/>
        </w:rPr>
        <w:t xml:space="preserve"> cyber security risk.  The risk rises in direct proportion to the asset's value and the degree of </w:t>
      </w:r>
      <w:r w:rsidR="003637B9" w:rsidRPr="005137FC">
        <w:rPr>
          <w:rFonts w:eastAsia="Times New Roman"/>
        </w:rPr>
        <w:t>vulnerability.</w:t>
      </w:r>
      <w:r w:rsidR="003637B9" w:rsidRPr="003637B9">
        <w:rPr>
          <w:rFonts w:eastAsia="Times New Roman"/>
          <w:lang w:val="en-IN"/>
        </w:rPr>
        <w:t xml:space="preserve"> Asset (a) and risk (r) are two elements of </w:t>
      </w:r>
      <w:proofErr w:type="spellStart"/>
      <w:r w:rsidR="003637B9" w:rsidRPr="003637B9">
        <w:rPr>
          <w:rFonts w:eastAsia="Times New Roman"/>
          <w:lang w:val="en-IN"/>
        </w:rPr>
        <w:t>upiot</w:t>
      </w:r>
      <w:proofErr w:type="spellEnd"/>
      <w:r w:rsidR="003637B9" w:rsidRPr="003637B9">
        <w:rPr>
          <w:rFonts w:eastAsia="Times New Roman"/>
          <w:lang w:val="en-IN"/>
        </w:rPr>
        <w:t xml:space="preserve"> cybersecurity. </w:t>
      </w:r>
      <w:proofErr w:type="spellStart"/>
      <w:r w:rsidR="003637B9" w:rsidRPr="003637B9">
        <w:rPr>
          <w:rFonts w:eastAsia="Times New Roman"/>
          <w:lang w:val="en-IN"/>
        </w:rPr>
        <w:t>Tva</w:t>
      </w:r>
      <w:proofErr w:type="spellEnd"/>
      <w:r w:rsidR="003637B9" w:rsidRPr="003637B9">
        <w:rPr>
          <w:rFonts w:eastAsia="Times New Roman"/>
          <w:lang w:val="en-IN"/>
        </w:rPr>
        <w:t xml:space="preserve"> can be used to express risk (r). This is therefore a representation of the network unit's risk (r). Network I in (nu). Given that each node in the network has a different impact on network risk, the weighted sum of all the network's total risk (r) can be described using unit risks.</w:t>
      </w:r>
    </w:p>
    <w:p w14:paraId="0CD55179" w14:textId="35C68003" w:rsidR="007A209D" w:rsidRPr="008C3BF1" w:rsidRDefault="007A209D" w:rsidP="003A720D">
      <w:pPr>
        <w:tabs>
          <w:tab w:val="left" w:pos="426"/>
          <w:tab w:val="left" w:pos="567"/>
        </w:tabs>
        <w:spacing w:line="360" w:lineRule="auto"/>
        <w:ind w:left="284"/>
        <w:jc w:val="both"/>
        <w:rPr>
          <w:rFonts w:eastAsia="Times New Roman"/>
        </w:rPr>
      </w:pPr>
    </w:p>
    <w:p w14:paraId="2554D068" w14:textId="77777777" w:rsidR="00002754" w:rsidRPr="008C3BF1" w:rsidRDefault="00002754" w:rsidP="003A720D">
      <w:pPr>
        <w:tabs>
          <w:tab w:val="left" w:pos="426"/>
          <w:tab w:val="left" w:pos="567"/>
        </w:tabs>
        <w:spacing w:line="360" w:lineRule="auto"/>
        <w:ind w:left="284"/>
        <w:jc w:val="both"/>
        <w:rPr>
          <w:rFonts w:eastAsia="Times New Roman"/>
        </w:rPr>
      </w:pPr>
    </w:p>
    <w:p w14:paraId="41CBF894" w14:textId="77777777" w:rsidR="00D23854" w:rsidRPr="002B575D" w:rsidRDefault="002B575D" w:rsidP="003A720D">
      <w:pPr>
        <w:pStyle w:val="Heading3"/>
        <w:numPr>
          <w:ilvl w:val="1"/>
          <w:numId w:val="10"/>
        </w:numPr>
        <w:tabs>
          <w:tab w:val="left" w:pos="426"/>
          <w:tab w:val="left" w:pos="567"/>
        </w:tabs>
        <w:spacing w:line="360" w:lineRule="auto"/>
        <w:ind w:left="284" w:firstLine="0"/>
        <w:rPr>
          <w:b/>
          <w:i w:val="0"/>
          <w:sz w:val="24"/>
        </w:rPr>
      </w:pPr>
      <w:r w:rsidRPr="002B575D">
        <w:rPr>
          <w:b/>
          <w:i w:val="0"/>
          <w:sz w:val="24"/>
        </w:rPr>
        <w:t>Electronic Shelf Label</w:t>
      </w:r>
    </w:p>
    <w:p w14:paraId="22FCB902" w14:textId="77777777" w:rsidR="004538E8" w:rsidRPr="004538E8" w:rsidRDefault="004538E8" w:rsidP="003A720D">
      <w:pPr>
        <w:tabs>
          <w:tab w:val="left" w:pos="426"/>
          <w:tab w:val="left" w:pos="567"/>
        </w:tabs>
        <w:spacing w:line="360" w:lineRule="auto"/>
        <w:ind w:left="284"/>
        <w:jc w:val="both"/>
        <w:rPr>
          <w:rFonts w:eastAsia="Times New Roman"/>
          <w:lang w:val="en-IN" w:eastAsia="en-IN"/>
        </w:rPr>
      </w:pPr>
      <w:r w:rsidRPr="004538E8">
        <w:rPr>
          <w:rFonts w:eastAsia="Times New Roman"/>
          <w:lang w:val="en-IN" w:eastAsia="en-IN"/>
        </w:rPr>
        <w:t>Retailers display product prices on shelves using electronic shelf label (ESL) devices. A central server can manage these systems, and they can be automatically updated or changed. These systems are commonly found on the front edge of retail shelving.</w:t>
      </w:r>
    </w:p>
    <w:p w14:paraId="0FF89091" w14:textId="77777777" w:rsidR="004538E8" w:rsidRDefault="004538E8" w:rsidP="003A720D">
      <w:pPr>
        <w:tabs>
          <w:tab w:val="left" w:pos="426"/>
          <w:tab w:val="left" w:pos="567"/>
        </w:tabs>
        <w:spacing w:line="360" w:lineRule="auto"/>
        <w:ind w:left="284"/>
        <w:jc w:val="both"/>
        <w:rPr>
          <w:lang w:val="en-IN"/>
        </w:rPr>
      </w:pPr>
      <w:r w:rsidRPr="004538E8">
        <w:rPr>
          <w:lang w:val="en-IN"/>
        </w:rPr>
        <w:lastRenderedPageBreak/>
        <w:t xml:space="preserve">Either liquid crystal display (LCD) or electronic paper (E-paper) with ESL tag modules can be used by the client to examine the current product pricing.  Because it offers clear, full-graphic images, just needs electricity for updates, and doesn't require power to keep images, e-paper is popular among </w:t>
      </w:r>
      <w:proofErr w:type="spellStart"/>
      <w:r w:rsidRPr="004538E8">
        <w:rPr>
          <w:lang w:val="en-IN"/>
        </w:rPr>
        <w:t>eSL</w:t>
      </w:r>
      <w:proofErr w:type="spellEnd"/>
      <w:r w:rsidRPr="004538E8">
        <w:rPr>
          <w:lang w:val="en-IN"/>
        </w:rPr>
        <w:t xml:space="preserve"> students.  Unlike static placards, a communication network from the central server allows the price display to be automatically updated anytime a product price changes.  Reliability, battery life, speed, and application range are all requirements for wireless communication.  Infrared, radio, and even visible light communication are examples of wireless communication methods.  In the ESL sector, radio frequency communication is currently very popular.</w:t>
      </w:r>
    </w:p>
    <w:p w14:paraId="391C56C5" w14:textId="77777777" w:rsidR="004538E8" w:rsidRPr="004538E8" w:rsidRDefault="004538E8" w:rsidP="003A720D">
      <w:pPr>
        <w:tabs>
          <w:tab w:val="left" w:pos="426"/>
          <w:tab w:val="left" w:pos="567"/>
        </w:tabs>
        <w:spacing w:line="360" w:lineRule="auto"/>
        <w:ind w:left="284"/>
        <w:jc w:val="both"/>
        <w:rPr>
          <w:lang w:val="en-IN"/>
        </w:rPr>
      </w:pPr>
      <w:r w:rsidRPr="004538E8">
        <w:rPr>
          <w:lang w:val="en-IN"/>
        </w:rPr>
        <w:t>The majority of retailers who sell their products in physical storefronts utilize electronic shelf labels, which are commonly affixed to the front edge of retail shelves and show the product's price. Depending on the type of ESL, further details may be supplied to guarantee accuracy in the results, such as stock levels, expiration dates, or product specifics. Paper labels have been replaced by electronic shelf labels (</w:t>
      </w:r>
      <w:proofErr w:type="spellStart"/>
      <w:r w:rsidRPr="004538E8">
        <w:rPr>
          <w:lang w:val="en-IN"/>
        </w:rPr>
        <w:t>esls</w:t>
      </w:r>
      <w:proofErr w:type="spellEnd"/>
      <w:r w:rsidRPr="004538E8">
        <w:rPr>
          <w:lang w:val="en-IN"/>
        </w:rPr>
        <w:t>), which are tiny, battery-operated electronic paper (e-paper) screens that display product and price information at the shelf edge. In order to create a dynamic price automation network and achieve accurate outcomes, ESLs wirelessly connect to a central hub.</w:t>
      </w:r>
    </w:p>
    <w:p w14:paraId="2809E3F9" w14:textId="77777777" w:rsidR="00D23854" w:rsidRPr="008B3BFD" w:rsidRDefault="00D23854" w:rsidP="003A720D">
      <w:pPr>
        <w:tabs>
          <w:tab w:val="left" w:pos="426"/>
          <w:tab w:val="left" w:pos="567"/>
        </w:tabs>
        <w:spacing w:line="360" w:lineRule="auto"/>
        <w:ind w:left="284"/>
        <w:jc w:val="both"/>
        <w:rPr>
          <w:lang w:val="en-IN"/>
        </w:rPr>
      </w:pPr>
    </w:p>
    <w:p w14:paraId="1E7B8DD1" w14:textId="77777777" w:rsidR="00D23854" w:rsidRPr="002B575D" w:rsidRDefault="002B575D" w:rsidP="003A720D">
      <w:pPr>
        <w:pStyle w:val="Heading3"/>
        <w:numPr>
          <w:ilvl w:val="1"/>
          <w:numId w:val="10"/>
        </w:numPr>
        <w:tabs>
          <w:tab w:val="left" w:pos="426"/>
          <w:tab w:val="left" w:pos="567"/>
        </w:tabs>
        <w:spacing w:line="360" w:lineRule="auto"/>
        <w:ind w:left="284" w:firstLine="0"/>
        <w:rPr>
          <w:b/>
          <w:i w:val="0"/>
          <w:sz w:val="24"/>
        </w:rPr>
      </w:pPr>
      <w:r w:rsidRPr="002B575D">
        <w:rPr>
          <w:b/>
          <w:i w:val="0"/>
          <w:sz w:val="24"/>
        </w:rPr>
        <w:t xml:space="preserve">Examining </w:t>
      </w:r>
      <w:r>
        <w:rPr>
          <w:b/>
          <w:i w:val="0"/>
          <w:sz w:val="24"/>
        </w:rPr>
        <w:t>a</w:t>
      </w:r>
      <w:r w:rsidRPr="002B575D">
        <w:rPr>
          <w:b/>
          <w:i w:val="0"/>
          <w:sz w:val="24"/>
        </w:rPr>
        <w:t>nd Estimation</w:t>
      </w:r>
    </w:p>
    <w:p w14:paraId="602F3705" w14:textId="77777777" w:rsidR="004538E8" w:rsidRDefault="004538E8" w:rsidP="003A720D">
      <w:pPr>
        <w:tabs>
          <w:tab w:val="left" w:pos="426"/>
          <w:tab w:val="left" w:pos="567"/>
        </w:tabs>
        <w:spacing w:line="360" w:lineRule="auto"/>
        <w:ind w:left="284"/>
        <w:jc w:val="both"/>
        <w:rPr>
          <w:rFonts w:eastAsia="Times New Roman"/>
          <w:lang w:val="en-IN" w:eastAsia="en-IN"/>
        </w:rPr>
      </w:pPr>
      <w:bookmarkStart w:id="5" w:name="OLE_LINK3"/>
      <w:bookmarkEnd w:id="4"/>
      <w:r w:rsidRPr="004538E8">
        <w:rPr>
          <w:rFonts w:eastAsia="Times New Roman"/>
          <w:lang w:val="en-IN" w:eastAsia="en-IN"/>
        </w:rPr>
        <w:t xml:space="preserve">According to our data, noncompliance with cyber and network security requirements is linked to specific personality traits like impulsivity, risk-taking, and a failure to consider the long-term effects of decisions.  Future studies should concentrate on creating a set of assessments that combine cognitive functions and personality characteristics associated with network and cyber security </w:t>
      </w:r>
      <w:proofErr w:type="spellStart"/>
      <w:r w:rsidRPr="004538E8">
        <w:rPr>
          <w:rFonts w:eastAsia="Times New Roman"/>
          <w:lang w:val="en-IN" w:eastAsia="en-IN"/>
        </w:rPr>
        <w:t>behaviors</w:t>
      </w:r>
      <w:proofErr w:type="spellEnd"/>
      <w:r w:rsidRPr="004538E8">
        <w:rPr>
          <w:rFonts w:eastAsia="Times New Roman"/>
          <w:lang w:val="en-IN" w:eastAsia="en-IN"/>
        </w:rPr>
        <w:t xml:space="preserve"> into a unified framework.  This battery of tests should examine the previously mentioned cognitive abilities, such as impulsivity, risk-taking, and taking future consequences into account, in order to produce results based on </w:t>
      </w:r>
      <w:proofErr w:type="spellStart"/>
      <w:r w:rsidRPr="004538E8">
        <w:rPr>
          <w:rFonts w:eastAsia="Times New Roman"/>
          <w:lang w:val="en-IN" w:eastAsia="en-IN"/>
        </w:rPr>
        <w:t>esls</w:t>
      </w:r>
      <w:proofErr w:type="spellEnd"/>
      <w:r w:rsidRPr="004538E8">
        <w:rPr>
          <w:rFonts w:eastAsia="Times New Roman"/>
          <w:lang w:val="en-IN" w:eastAsia="en-IN"/>
        </w:rPr>
        <w:t>.</w:t>
      </w:r>
    </w:p>
    <w:p w14:paraId="32ED4360" w14:textId="77777777" w:rsidR="004538E8" w:rsidRDefault="004538E8" w:rsidP="003A720D">
      <w:pPr>
        <w:tabs>
          <w:tab w:val="left" w:pos="426"/>
          <w:tab w:val="left" w:pos="567"/>
        </w:tabs>
        <w:spacing w:line="360" w:lineRule="auto"/>
        <w:ind w:left="284"/>
        <w:jc w:val="both"/>
        <w:rPr>
          <w:rFonts w:eastAsia="Times New Roman"/>
          <w:lang w:val="en-IN" w:eastAsia="en-IN"/>
        </w:rPr>
      </w:pPr>
      <w:r w:rsidRPr="004538E8">
        <w:rPr>
          <w:rFonts w:eastAsia="Times New Roman"/>
          <w:lang w:val="en-IN" w:eastAsia="en-IN"/>
        </w:rPr>
        <w:t xml:space="preserve">Here, we also demonstrate how pro-security </w:t>
      </w:r>
      <w:proofErr w:type="spellStart"/>
      <w:r w:rsidRPr="004538E8">
        <w:rPr>
          <w:rFonts w:eastAsia="Times New Roman"/>
          <w:lang w:val="en-IN" w:eastAsia="en-IN"/>
        </w:rPr>
        <w:t>behavior</w:t>
      </w:r>
      <w:proofErr w:type="spellEnd"/>
      <w:r w:rsidRPr="004538E8">
        <w:rPr>
          <w:rFonts w:eastAsia="Times New Roman"/>
          <w:lang w:val="en-IN" w:eastAsia="en-IN"/>
        </w:rPr>
        <w:t xml:space="preserve"> may be increased by employing specific psychological techniques, such as rewarding and punishing security-related conduct, employing inventive polymorphic security alarms, and using psychological techniques to raise awareness of the repercussions of activities.  Furthermore, there are cognitive training techniques that help the general public become less impulsive, risk-taking, and procrastinating, such as working memory training and supplementary technical lectures.</w:t>
      </w:r>
    </w:p>
    <w:p w14:paraId="75B62C87" w14:textId="77777777" w:rsidR="004538E8" w:rsidRDefault="004538E8" w:rsidP="003A720D">
      <w:pPr>
        <w:tabs>
          <w:tab w:val="left" w:pos="426"/>
          <w:tab w:val="left" w:pos="567"/>
        </w:tabs>
        <w:spacing w:line="360" w:lineRule="auto"/>
        <w:ind w:left="284"/>
        <w:jc w:val="both"/>
        <w:rPr>
          <w:spacing w:val="-1"/>
          <w:lang w:val="en-IN"/>
        </w:rPr>
      </w:pPr>
      <w:r w:rsidRPr="004538E8">
        <w:rPr>
          <w:spacing w:val="-1"/>
          <w:lang w:val="en-IN"/>
        </w:rPr>
        <w:t xml:space="preserve">Next, the probability of an IoT device being attacked is computed.  We estimated that the likelihood of this attack in our fictitious scenario was 70%.  According to the experts' study, this chance might alter.  The susceptibility, attack, and interdependence layers are the three areas that attackers can choose to target.  Therefore, the Internet of Things system's ability to support economic, social, and environmental elements will have an impact on the company's success.  Other tactics might be created to reduce the possibility of this damage by detecting it earlier using ESL, given the suggested </w:t>
      </w:r>
      <w:proofErr w:type="spellStart"/>
      <w:r w:rsidRPr="004538E8">
        <w:rPr>
          <w:spacing w:val="-1"/>
          <w:lang w:val="en-IN"/>
        </w:rPr>
        <w:t>iot</w:t>
      </w:r>
      <w:proofErr w:type="spellEnd"/>
      <w:r w:rsidRPr="004538E8">
        <w:rPr>
          <w:spacing w:val="-1"/>
          <w:lang w:val="en-IN"/>
        </w:rPr>
        <w:t xml:space="preserve"> system security.</w:t>
      </w:r>
    </w:p>
    <w:p w14:paraId="461024B0" w14:textId="436360B3" w:rsidR="00A170D7" w:rsidRPr="008C3BF1" w:rsidRDefault="004538E8" w:rsidP="003A720D">
      <w:pPr>
        <w:tabs>
          <w:tab w:val="left" w:pos="426"/>
          <w:tab w:val="left" w:pos="567"/>
        </w:tabs>
        <w:spacing w:line="360" w:lineRule="auto"/>
        <w:ind w:left="284"/>
        <w:jc w:val="both"/>
      </w:pPr>
      <w:r w:rsidRPr="004538E8">
        <w:rPr>
          <w:lang w:val="en-IN"/>
        </w:rPr>
        <w:t>As mentioned before, a number of human mistakes can compromise security and computer systems.  These errors include sharing passwords, sharing too much on social media, visiting dubious websites, using unapproved external media, clicking links at random, using weak passwords, opening attachments from dubious sources, sending private information over mobile networks, and not physically protecting personal information.  However, phishing emails and password sharing have been the subject of a lot of human error study.  Future studies should examine the effects of individual traits and environmental factors (e.g., emotional state, work urgency, or multitasking) on other types of cyber security failures, such as the use of weak or identical passwords.</w:t>
      </w:r>
    </w:p>
    <w:p w14:paraId="745C60A8" w14:textId="77777777" w:rsidR="00D23854" w:rsidRPr="003B6A09" w:rsidRDefault="00D23854" w:rsidP="003A720D">
      <w:pPr>
        <w:pStyle w:val="Heading1"/>
        <w:numPr>
          <w:ilvl w:val="0"/>
          <w:numId w:val="0"/>
        </w:numPr>
        <w:tabs>
          <w:tab w:val="left" w:pos="426"/>
          <w:tab w:val="left" w:pos="567"/>
        </w:tabs>
        <w:spacing w:before="0" w:after="0" w:line="360" w:lineRule="auto"/>
        <w:ind w:left="284"/>
        <w:jc w:val="both"/>
        <w:rPr>
          <w:b/>
        </w:rPr>
      </w:pPr>
      <w:r w:rsidRPr="003B6A09">
        <w:rPr>
          <w:b/>
        </w:rPr>
        <w:lastRenderedPageBreak/>
        <w:t>CONCLUSION</w:t>
      </w:r>
    </w:p>
    <w:p w14:paraId="16F4FC61" w14:textId="77777777" w:rsidR="001849CC" w:rsidRDefault="00383D75" w:rsidP="003A720D">
      <w:pPr>
        <w:tabs>
          <w:tab w:val="left" w:pos="426"/>
          <w:tab w:val="left" w:pos="567"/>
        </w:tabs>
        <w:spacing w:line="360" w:lineRule="auto"/>
        <w:ind w:left="284"/>
        <w:jc w:val="both"/>
        <w:rPr>
          <w:lang w:val="en-IN"/>
        </w:rPr>
      </w:pPr>
      <w:r w:rsidRPr="00091F11">
        <w:rPr>
          <w:lang w:val="en-IN"/>
        </w:rPr>
        <w:t>AI and Cyber Security are the two most powerful domains of tomorrow. As AI permeates every domain</w:t>
      </w:r>
      <w:r w:rsidR="001849CC">
        <w:rPr>
          <w:lang w:val="en-IN"/>
        </w:rPr>
        <w:t xml:space="preserve"> like</w:t>
      </w:r>
      <w:r w:rsidRPr="00091F11">
        <w:rPr>
          <w:lang w:val="en-IN"/>
        </w:rPr>
        <w:t xml:space="preserve"> healthcare, autonomous systems, natural language processing or sustainability</w:t>
      </w:r>
      <w:r w:rsidR="001849CC">
        <w:rPr>
          <w:lang w:val="en-IN"/>
        </w:rPr>
        <w:t>;</w:t>
      </w:r>
      <w:r w:rsidRPr="00091F11">
        <w:rPr>
          <w:lang w:val="en-IN"/>
        </w:rPr>
        <w:t xml:space="preserve"> its synthesis with cyber security is essential. AI-Fuelled Weapons</w:t>
      </w:r>
      <w:r w:rsidR="001849CC">
        <w:rPr>
          <w:lang w:val="en-IN"/>
        </w:rPr>
        <w:t>,</w:t>
      </w:r>
      <w:r w:rsidRPr="00091F11">
        <w:rPr>
          <w:lang w:val="en-IN"/>
        </w:rPr>
        <w:t xml:space="preserve"> Comba</w:t>
      </w:r>
      <w:r w:rsidR="001849CC">
        <w:rPr>
          <w:lang w:val="en-IN"/>
        </w:rPr>
        <w:t>t Emphasis on AI Systems,</w:t>
      </w:r>
      <w:r w:rsidRPr="00091F11">
        <w:rPr>
          <w:lang w:val="en-IN"/>
        </w:rPr>
        <w:t xml:space="preserve"> AI systems can be deployed to enhance automation, precision, and threat detection in real-time. However, the emergence of AI also brings in new challenges to security in adversary attacks, AI-powered threats, and ethical dilemmas.</w:t>
      </w:r>
      <w:r w:rsidR="003D3377">
        <w:rPr>
          <w:lang w:val="en-IN"/>
        </w:rPr>
        <w:t xml:space="preserve"> </w:t>
      </w:r>
      <w:r w:rsidR="003D3377" w:rsidRPr="003D3377">
        <w:rPr>
          <w:lang w:val="en-IN"/>
        </w:rPr>
        <w:t xml:space="preserve">Cyber security, as we have covered, must advance in step with AI developments to protect critical infrastructure, sensitive data, and systems from corruption. Phishing, identity-based attacks, and IoT vulnerabilities are on the rise, and so must </w:t>
      </w:r>
      <w:proofErr w:type="spellStart"/>
      <w:r w:rsidR="003D3377" w:rsidRPr="003D3377">
        <w:rPr>
          <w:lang w:val="en-IN"/>
        </w:rPr>
        <w:t>defenses</w:t>
      </w:r>
      <w:proofErr w:type="spellEnd"/>
      <w:r w:rsidR="003D3377" w:rsidRPr="003D3377">
        <w:rPr>
          <w:lang w:val="en-IN"/>
        </w:rPr>
        <w:t xml:space="preserve"> against them, bolstered by intelligent, adaptive security architectures. Furthermore, human elements e.g., lust for biological data, unawareness to target attacks, risk-taking </w:t>
      </w:r>
      <w:r w:rsidR="00B65EB5" w:rsidRPr="003D3377">
        <w:rPr>
          <w:lang w:val="en-IN"/>
        </w:rPr>
        <w:t>behaviour</w:t>
      </w:r>
      <w:r w:rsidR="003D3377" w:rsidRPr="003D3377">
        <w:rPr>
          <w:lang w:val="en-IN"/>
        </w:rPr>
        <w:t xml:space="preserve">, etc. — are still a major consideration element of cyber incident, requiring further education, </w:t>
      </w:r>
      <w:r w:rsidR="00B65EB5" w:rsidRPr="003D3377">
        <w:rPr>
          <w:lang w:val="en-IN"/>
        </w:rPr>
        <w:t>behavioural</w:t>
      </w:r>
      <w:r w:rsidR="003D3377" w:rsidRPr="003D3377">
        <w:rPr>
          <w:lang w:val="en-IN"/>
        </w:rPr>
        <w:t xml:space="preserve"> manipulation, and ethics awareness.</w:t>
      </w:r>
      <w:r w:rsidR="00B65EB5">
        <w:rPr>
          <w:lang w:val="en-IN"/>
        </w:rPr>
        <w:t xml:space="preserve"> R</w:t>
      </w:r>
      <w:r w:rsidR="00B65EB5" w:rsidRPr="00B65EB5">
        <w:rPr>
          <w:lang w:val="en-IN"/>
        </w:rPr>
        <w:t>esearchers, practitioners, and policymakers should work to promote interdisciplinary collaboration, invest in AI ethics and transparency, and foster cognitive and technological resilience. Together, by steering the course of AI growth hand in hand and being the proactive in the cyber</w:t>
      </w:r>
      <w:r w:rsidR="0048540D">
        <w:rPr>
          <w:lang w:val="en-IN"/>
        </w:rPr>
        <w:t xml:space="preserve"> </w:t>
      </w:r>
      <w:r w:rsidR="00B65EB5" w:rsidRPr="00B65EB5">
        <w:rPr>
          <w:lang w:val="en-IN"/>
        </w:rPr>
        <w:t>security movement, we can safeguard for the prosperous future smart, connection world; preserve privacy, trust, and innovation.</w:t>
      </w:r>
    </w:p>
    <w:p w14:paraId="4F82C5B7" w14:textId="77777777" w:rsidR="001849CC" w:rsidRDefault="001849CC" w:rsidP="003A720D">
      <w:pPr>
        <w:tabs>
          <w:tab w:val="left" w:pos="426"/>
          <w:tab w:val="left" w:pos="567"/>
        </w:tabs>
        <w:spacing w:line="360" w:lineRule="auto"/>
        <w:ind w:left="284"/>
        <w:jc w:val="both"/>
        <w:rPr>
          <w:lang w:val="en-IN"/>
        </w:rPr>
      </w:pPr>
    </w:p>
    <w:p w14:paraId="66E7EB53" w14:textId="77777777" w:rsidR="00D23854" w:rsidRPr="002E1A4C" w:rsidRDefault="00D23854" w:rsidP="003A720D">
      <w:pPr>
        <w:pStyle w:val="Heading5"/>
        <w:tabs>
          <w:tab w:val="left" w:pos="426"/>
          <w:tab w:val="left" w:pos="567"/>
        </w:tabs>
        <w:spacing w:before="0" w:after="0" w:line="360" w:lineRule="auto"/>
        <w:ind w:left="284"/>
        <w:jc w:val="both"/>
        <w:rPr>
          <w:b/>
        </w:rPr>
      </w:pPr>
      <w:r w:rsidRPr="002E1A4C">
        <w:rPr>
          <w:b/>
        </w:rPr>
        <w:t>References</w:t>
      </w:r>
    </w:p>
    <w:p w14:paraId="6A3BB3EE" w14:textId="77777777" w:rsidR="003B6A09" w:rsidRDefault="002F2233"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Ullah, S., Zahilah, R. Curve25519 based lightweight end-to-endencryption in resource constrained autonomous 8-bit </w:t>
      </w:r>
      <w:r w:rsidR="00915FAE" w:rsidRPr="003B6A09">
        <w:rPr>
          <w:sz w:val="20"/>
          <w:szCs w:val="20"/>
        </w:rPr>
        <w:t>iotdevices</w:t>
      </w:r>
      <w:r w:rsidRPr="003B6A09">
        <w:rPr>
          <w:sz w:val="20"/>
          <w:szCs w:val="20"/>
        </w:rPr>
        <w:t xml:space="preserve">. Cybersecur 4, 11 (2021). </w:t>
      </w:r>
      <w:hyperlink r:id="rId13" w:history="1">
        <w:r w:rsidR="003B6A09" w:rsidRPr="00A16419">
          <w:rPr>
            <w:rStyle w:val="Hyperlink"/>
            <w:rFonts w:eastAsia="MS Mincho"/>
            <w:sz w:val="20"/>
            <w:szCs w:val="20"/>
          </w:rPr>
          <w:t>Https://doi.org/10.1186/s42400-021-00078-6</w:t>
        </w:r>
      </w:hyperlink>
      <w:r w:rsidR="004E305E" w:rsidRPr="003B6A09">
        <w:rPr>
          <w:sz w:val="20"/>
          <w:szCs w:val="20"/>
        </w:rPr>
        <w:t>.</w:t>
      </w:r>
    </w:p>
    <w:p w14:paraId="0F729711" w14:textId="77777777" w:rsidR="003B6A09" w:rsidRDefault="002F2233"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P. A., B. Seth and G. Ramachandran, "Analysis of Current </w:t>
      </w:r>
      <w:r w:rsidR="00915FAE" w:rsidRPr="003B6A09">
        <w:rPr>
          <w:sz w:val="20"/>
          <w:szCs w:val="20"/>
        </w:rPr>
        <w:t xml:space="preserve">smartwearable </w:t>
      </w:r>
      <w:r w:rsidRPr="003B6A09">
        <w:rPr>
          <w:sz w:val="20"/>
          <w:szCs w:val="20"/>
        </w:rPr>
        <w:t xml:space="preserve">Trends using Internet of Medical Things," 2023 </w:t>
      </w:r>
      <w:r w:rsidR="00915FAE" w:rsidRPr="003B6A09">
        <w:rPr>
          <w:sz w:val="20"/>
          <w:szCs w:val="20"/>
        </w:rPr>
        <w:t xml:space="preserve">thirdinternational </w:t>
      </w:r>
      <w:r w:rsidRPr="003B6A09">
        <w:rPr>
          <w:sz w:val="20"/>
          <w:szCs w:val="20"/>
        </w:rPr>
        <w:t>Conference on Artificial Intelligence and Smart Energy(ICAIS), Coimbatore, India, 2023, pp. 19-22, doi:10.1109/ICAIS56108.2023.10073832.</w:t>
      </w:r>
    </w:p>
    <w:p w14:paraId="3A1A2657" w14:textId="77777777" w:rsidR="003B6A09" w:rsidRDefault="002F2233"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P. A., G. V. Reddy "Artificial Intelligence Techniques for the wirelesswearable Smart Healthcare Prediction System Applications," 2023Second International Conference on Electronics and </w:t>
      </w:r>
      <w:r w:rsidR="00915FAE" w:rsidRPr="003B6A09">
        <w:rPr>
          <w:sz w:val="20"/>
          <w:szCs w:val="20"/>
        </w:rPr>
        <w:t xml:space="preserve">renewablesystems </w:t>
      </w:r>
      <w:r w:rsidRPr="003B6A09">
        <w:rPr>
          <w:sz w:val="20"/>
          <w:szCs w:val="20"/>
        </w:rPr>
        <w:t>(ICEARS), Tuticorin, India, 2023, pp. 879-884, doi:10.1109/ICEARS56392.2023.10085051</w:t>
      </w:r>
      <w:r w:rsidR="004E305E" w:rsidRPr="003B6A09">
        <w:rPr>
          <w:sz w:val="20"/>
          <w:szCs w:val="20"/>
        </w:rPr>
        <w:t>.</w:t>
      </w:r>
    </w:p>
    <w:p w14:paraId="183DB62B" w14:textId="77777777" w:rsidR="003B6A09" w:rsidRDefault="004E305E"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Manzil, H.H.R., Manohar Naik, S. Android malware categorydetection using a novel feature vector-based machine learningmodel. Cybersecurity 6, 6 (2023). </w:t>
      </w:r>
      <w:hyperlink r:id="rId14" w:history="1">
        <w:r w:rsidR="003B6A09" w:rsidRPr="00A16419">
          <w:rPr>
            <w:rStyle w:val="Hyperlink"/>
            <w:rFonts w:eastAsia="MS Mincho"/>
            <w:sz w:val="20"/>
            <w:szCs w:val="20"/>
          </w:rPr>
          <w:t>Https://doi.org/10.1186/s42400-023-00139-y</w:t>
        </w:r>
      </w:hyperlink>
      <w:r w:rsidRPr="003B6A09">
        <w:rPr>
          <w:sz w:val="20"/>
          <w:szCs w:val="20"/>
        </w:rPr>
        <w:t>.</w:t>
      </w:r>
    </w:p>
    <w:p w14:paraId="12824BF1" w14:textId="77777777" w:rsidR="003B6A09" w:rsidRDefault="004E305E"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Wang, H., Singhal, A. &amp; Liu, P. Tackling imbalanced data incybersecurity with transfer learning: a case with ROP payloaddetection. Cybersecurity 6, 2 (2023). </w:t>
      </w:r>
      <w:hyperlink r:id="rId15" w:history="1">
        <w:r w:rsidR="003B6A09" w:rsidRPr="00A16419">
          <w:rPr>
            <w:rStyle w:val="Hyperlink"/>
            <w:rFonts w:eastAsia="MS Mincho"/>
            <w:sz w:val="20"/>
            <w:szCs w:val="20"/>
          </w:rPr>
          <w:t>Https://doi.org/10.1186/s42400-022-00135-8</w:t>
        </w:r>
      </w:hyperlink>
      <w:r w:rsidRPr="003B6A09">
        <w:rPr>
          <w:sz w:val="20"/>
          <w:szCs w:val="20"/>
        </w:rPr>
        <w:t>.</w:t>
      </w:r>
    </w:p>
    <w:p w14:paraId="2BA8187F" w14:textId="77777777" w:rsidR="003B6A09" w:rsidRDefault="004E305E"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Renganathan, V., Yurtsever, E., Ahmed, Q. </w:t>
      </w:r>
      <w:r w:rsidR="00915FAE" w:rsidRPr="003B6A09">
        <w:rPr>
          <w:sz w:val="20"/>
          <w:szCs w:val="20"/>
        </w:rPr>
        <w:t xml:space="preserve">Et </w:t>
      </w:r>
      <w:r w:rsidRPr="003B6A09">
        <w:rPr>
          <w:sz w:val="20"/>
          <w:szCs w:val="20"/>
        </w:rPr>
        <w:t xml:space="preserve">al. Valet attack onprivacy: a cybersecurity threat in automotive Bluetooth infotainmentsystems. Cybersecurity 5, 30 (2022). </w:t>
      </w:r>
      <w:hyperlink r:id="rId16" w:history="1">
        <w:r w:rsidR="003B6A09" w:rsidRPr="00A16419">
          <w:rPr>
            <w:rStyle w:val="Hyperlink"/>
            <w:rFonts w:eastAsia="MS Mincho"/>
            <w:sz w:val="20"/>
            <w:szCs w:val="20"/>
          </w:rPr>
          <w:t>Https://doi.org/10.1186/s42400-022-00132-x</w:t>
        </w:r>
      </w:hyperlink>
      <w:r w:rsidRPr="003B6A09">
        <w:rPr>
          <w:sz w:val="20"/>
          <w:szCs w:val="20"/>
        </w:rPr>
        <w:t>.</w:t>
      </w:r>
    </w:p>
    <w:p w14:paraId="6AC07F99" w14:textId="77777777" w:rsidR="003B6A09" w:rsidRDefault="004E305E"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Wohwe Sambo, D., Yenke, B.O., Förster, A. </w:t>
      </w:r>
      <w:r w:rsidR="00915FAE" w:rsidRPr="003B6A09">
        <w:rPr>
          <w:sz w:val="20"/>
          <w:szCs w:val="20"/>
        </w:rPr>
        <w:t xml:space="preserve">Et </w:t>
      </w:r>
      <w:r w:rsidRPr="003B6A09">
        <w:rPr>
          <w:sz w:val="20"/>
          <w:szCs w:val="20"/>
        </w:rPr>
        <w:t>al. A new fuzzy logicapproach for reliable communications in wireless underground sensornetworks. Wireless Netw 28, 3275–3292 (2022).https://doi.org/10.1007/s11276-022-03008-7.</w:t>
      </w:r>
    </w:p>
    <w:p w14:paraId="75EC0B03" w14:textId="77777777" w:rsidR="003B6A09" w:rsidRDefault="004E305E"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Rahaman, S.M.A., Azharuddin, M. A cluster based charging schedulefor wireless rechargeable sensor networks using gravitational searchalgorithm. Wireless Netw 28, 3323–3336 (2022).https://doi.org/10.1007/s11276-022-03049-y.</w:t>
      </w:r>
    </w:p>
    <w:p w14:paraId="7B6F6AA5" w14:textId="77777777" w:rsidR="00D23854" w:rsidRPr="003B6A09" w:rsidRDefault="004E305E"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3B6A09">
        <w:rPr>
          <w:sz w:val="20"/>
          <w:szCs w:val="20"/>
        </w:rPr>
        <w:t xml:space="preserve">Kumar, Naween, Dash, Dinesh, &amp; Kumar, Mukesh. (2021). Anefficient on-demand charging schedule method in rechargeable sensornetworks. Journal of Ambient Intelligence and </w:t>
      </w:r>
      <w:r w:rsidR="00915FAE" w:rsidRPr="003B6A09">
        <w:rPr>
          <w:sz w:val="20"/>
          <w:szCs w:val="20"/>
        </w:rPr>
        <w:t>humanizedcomputing</w:t>
      </w:r>
      <w:r w:rsidRPr="003B6A09">
        <w:rPr>
          <w:sz w:val="20"/>
          <w:szCs w:val="20"/>
        </w:rPr>
        <w:t>, 12(7), 8041–8058</w:t>
      </w:r>
      <w:bookmarkEnd w:id="0"/>
      <w:bookmarkEnd w:id="5"/>
    </w:p>
    <w:p w14:paraId="7C5B462E" w14:textId="77777777" w:rsidR="00401DB9" w:rsidRDefault="00401DB9" w:rsidP="003A720D">
      <w:pPr>
        <w:pStyle w:val="references"/>
        <w:numPr>
          <w:ilvl w:val="0"/>
          <w:numId w:val="15"/>
        </w:numPr>
        <w:tabs>
          <w:tab w:val="left" w:pos="426"/>
          <w:tab w:val="left" w:pos="567"/>
          <w:tab w:val="left" w:pos="851"/>
        </w:tabs>
        <w:spacing w:after="0" w:line="360" w:lineRule="auto"/>
        <w:ind w:left="284" w:firstLine="0"/>
        <w:rPr>
          <w:sz w:val="20"/>
          <w:szCs w:val="20"/>
        </w:rPr>
      </w:pPr>
      <w:r w:rsidRPr="008C3BF1">
        <w:rPr>
          <w:sz w:val="20"/>
          <w:szCs w:val="20"/>
        </w:rPr>
        <w:t xml:space="preserve">Vishnu P Parandhaman, Analysis Techniques Artificial intelligence </w:t>
      </w:r>
      <w:r w:rsidR="00915FAE" w:rsidRPr="008C3BF1">
        <w:rPr>
          <w:sz w:val="20"/>
          <w:szCs w:val="20"/>
        </w:rPr>
        <w:t xml:space="preserve">fordetection </w:t>
      </w:r>
      <w:r w:rsidRPr="008C3BF1">
        <w:rPr>
          <w:sz w:val="20"/>
          <w:szCs w:val="20"/>
        </w:rPr>
        <w:t xml:space="preserve">of Cyber Security Risks in </w:t>
      </w:r>
      <w:r w:rsidR="00915FAE" w:rsidRPr="008C3BF1">
        <w:rPr>
          <w:sz w:val="20"/>
          <w:szCs w:val="20"/>
        </w:rPr>
        <w:t xml:space="preserve">acommunication </w:t>
      </w:r>
      <w:r w:rsidRPr="008C3BF1">
        <w:rPr>
          <w:sz w:val="20"/>
          <w:szCs w:val="20"/>
        </w:rPr>
        <w:t>and Information Security (2023)</w:t>
      </w:r>
    </w:p>
    <w:p w14:paraId="54A057DC" w14:textId="77777777" w:rsidR="0002271A" w:rsidRPr="008C3BF1" w:rsidRDefault="0002271A" w:rsidP="003A720D">
      <w:pPr>
        <w:pStyle w:val="references"/>
        <w:numPr>
          <w:ilvl w:val="0"/>
          <w:numId w:val="15"/>
        </w:numPr>
        <w:tabs>
          <w:tab w:val="left" w:pos="426"/>
          <w:tab w:val="left" w:pos="567"/>
          <w:tab w:val="left" w:pos="851"/>
        </w:tabs>
        <w:spacing w:after="0" w:line="360" w:lineRule="auto"/>
        <w:ind w:left="284" w:firstLine="0"/>
        <w:rPr>
          <w:sz w:val="20"/>
          <w:szCs w:val="20"/>
        </w:rPr>
        <w:sectPr w:rsidR="0002271A" w:rsidRPr="008C3BF1" w:rsidSect="00A46451">
          <w:type w:val="continuous"/>
          <w:pgSz w:w="11906" w:h="16838" w:code="9"/>
          <w:pgMar w:top="1080" w:right="1416" w:bottom="1440" w:left="907" w:header="720" w:footer="720" w:gutter="0"/>
          <w:cols w:space="360"/>
          <w:docGrid w:linePitch="360"/>
        </w:sectPr>
      </w:pPr>
    </w:p>
    <w:p w14:paraId="26576439" w14:textId="77777777" w:rsidR="00D23854" w:rsidRPr="008C3BF1" w:rsidRDefault="00D23854" w:rsidP="003A720D">
      <w:pPr>
        <w:tabs>
          <w:tab w:val="left" w:pos="426"/>
          <w:tab w:val="left" w:pos="567"/>
          <w:tab w:val="left" w:pos="851"/>
        </w:tabs>
        <w:spacing w:line="360" w:lineRule="auto"/>
        <w:ind w:left="284"/>
        <w:jc w:val="both"/>
      </w:pPr>
    </w:p>
    <w:p w14:paraId="01AC9542" w14:textId="77777777" w:rsidR="00D23854" w:rsidRPr="008C3BF1" w:rsidRDefault="00D23854" w:rsidP="003A720D">
      <w:pPr>
        <w:tabs>
          <w:tab w:val="left" w:pos="426"/>
          <w:tab w:val="left" w:pos="567"/>
        </w:tabs>
        <w:spacing w:line="360" w:lineRule="auto"/>
        <w:ind w:left="284"/>
        <w:jc w:val="both"/>
      </w:pPr>
    </w:p>
    <w:p w14:paraId="54E6C171" w14:textId="77777777" w:rsidR="00701245" w:rsidRPr="008C3BF1" w:rsidRDefault="00701245" w:rsidP="003A720D">
      <w:pPr>
        <w:pStyle w:val="Abstract"/>
        <w:tabs>
          <w:tab w:val="left" w:pos="426"/>
          <w:tab w:val="left" w:pos="567"/>
        </w:tabs>
        <w:spacing w:after="0" w:line="360" w:lineRule="auto"/>
        <w:ind w:left="284" w:firstLine="0"/>
        <w:rPr>
          <w:b w:val="0"/>
          <w:sz w:val="20"/>
          <w:szCs w:val="20"/>
        </w:rPr>
      </w:pPr>
    </w:p>
    <w:sectPr w:rsidR="00701245" w:rsidRPr="008C3BF1" w:rsidSect="00A46451">
      <w:type w:val="continuous"/>
      <w:pgSz w:w="11906" w:h="16838" w:code="9"/>
      <w:pgMar w:top="1080" w:right="1416"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1DA6E" w14:textId="77777777" w:rsidR="00CC19AB" w:rsidRDefault="00CC19AB">
      <w:r>
        <w:separator/>
      </w:r>
    </w:p>
  </w:endnote>
  <w:endnote w:type="continuationSeparator" w:id="0">
    <w:p w14:paraId="10ED8ACD" w14:textId="77777777" w:rsidR="00CC19AB" w:rsidRDefault="00CC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5B16"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37A01" w14:textId="77777777" w:rsidR="00CC19AB" w:rsidRDefault="00CC19AB">
      <w:r>
        <w:separator/>
      </w:r>
    </w:p>
  </w:footnote>
  <w:footnote w:type="continuationSeparator" w:id="0">
    <w:p w14:paraId="58D66CD3" w14:textId="77777777" w:rsidR="00CC19AB" w:rsidRDefault="00CC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F"/>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11"/>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vanish w:val="0"/>
        <w:color w:val="auto"/>
        <w:sz w:val="20"/>
        <w:szCs w:val="20"/>
        <w:vertAlign w:val="baseline"/>
      </w:rPr>
    </w:lvl>
    <w:lvl w:ilvl="1">
      <w:start w:val="1"/>
      <w:numFmt w:val="upperLetter"/>
      <w:pStyle w:val="Heading2"/>
      <w:lvlText w:val="%2."/>
      <w:lvlJc w:val="left"/>
      <w:pPr>
        <w:tabs>
          <w:tab w:val="num" w:pos="720"/>
        </w:tabs>
        <w:ind w:left="648" w:hanging="288"/>
      </w:pPr>
      <w:rPr>
        <w:rFonts w:ascii="Times New Roman" w:hAnsi="Times New Roman" w:cs="Times New Roman" w:hint="default"/>
        <w:b w:val="0"/>
        <w:bCs w:val="0"/>
        <w:i/>
        <w:iCs/>
        <w:caps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0000012"/>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vanish w:val="0"/>
        <w:color w:val="auto"/>
        <w:spacing w:val="0"/>
        <w:w w:val="100"/>
        <w:kern w:val="0"/>
        <w:position w:val="0"/>
        <w:sz w:val="16"/>
        <w:vertAlign w:val="superscrip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13"/>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00000014"/>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05757AF9"/>
    <w:multiLevelType w:val="multilevel"/>
    <w:tmpl w:val="CA58124A"/>
    <w:lvl w:ilvl="0">
      <w:start w:val="1"/>
      <w:numFmt w:val="upperRoman"/>
      <w:lvlText w:val="%1."/>
      <w:lvlJc w:val="center"/>
      <w:pPr>
        <w:tabs>
          <w:tab w:val="num" w:pos="576"/>
        </w:tabs>
        <w:ind w:firstLine="216"/>
      </w:pPr>
      <w:rPr>
        <w:rFonts w:ascii="Times New Roman" w:hAnsi="Times New Roman" w:cs="Times New Roman" w:hint="default"/>
        <w:caps w:val="0"/>
        <w:vanish w:val="0"/>
        <w:color w:val="auto"/>
        <w:sz w:val="20"/>
        <w:szCs w:val="20"/>
        <w:vertAlign w:val="baseline"/>
      </w:rPr>
    </w:lvl>
    <w:lvl w:ilvl="1">
      <w:start w:val="1"/>
      <w:numFmt w:val="lowerRoman"/>
      <w:lvlText w:val="%2)."/>
      <w:lvlJc w:val="left"/>
      <w:pPr>
        <w:tabs>
          <w:tab w:val="num" w:pos="720"/>
        </w:tabs>
        <w:ind w:left="648" w:hanging="288"/>
      </w:pPr>
      <w:rPr>
        <w:rFonts w:hint="default"/>
        <w:b w:val="0"/>
        <w:bCs w:val="0"/>
        <w:i/>
        <w:iCs/>
        <w:caps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0A1D3BC7"/>
    <w:multiLevelType w:val="multilevel"/>
    <w:tmpl w:val="DC4866EA"/>
    <w:lvl w:ilvl="0">
      <w:start w:val="1"/>
      <w:numFmt w:val="decimal"/>
      <w:lvlText w:val="%1."/>
      <w:lvlJc w:val="left"/>
      <w:pPr>
        <w:ind w:left="927" w:hanging="360"/>
      </w:pPr>
      <w:rPr>
        <w:rFonts w:hint="default"/>
      </w:rPr>
    </w:lvl>
    <w:lvl w:ilvl="1">
      <w:start w:val="2"/>
      <w:numFmt w:val="decimal"/>
      <w:isLgl/>
      <w:lvlText w:val="%1.%2"/>
      <w:lvlJc w:val="left"/>
      <w:pPr>
        <w:ind w:left="1086" w:hanging="36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1923" w:hanging="720"/>
      </w:pPr>
      <w:rPr>
        <w:rFonts w:hint="default"/>
      </w:rPr>
    </w:lvl>
    <w:lvl w:ilvl="5">
      <w:start w:val="1"/>
      <w:numFmt w:val="decimal"/>
      <w:isLgl/>
      <w:lvlText w:val="%1.%2.%3.%4.%5.%6"/>
      <w:lvlJc w:val="left"/>
      <w:pPr>
        <w:ind w:left="2442" w:hanging="1080"/>
      </w:pPr>
      <w:rPr>
        <w:rFonts w:hint="default"/>
      </w:rPr>
    </w:lvl>
    <w:lvl w:ilvl="6">
      <w:start w:val="1"/>
      <w:numFmt w:val="decimal"/>
      <w:isLgl/>
      <w:lvlText w:val="%1.%2.%3.%4.%5.%6.%7"/>
      <w:lvlJc w:val="left"/>
      <w:pPr>
        <w:ind w:left="2601" w:hanging="108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279" w:hanging="1440"/>
      </w:pPr>
      <w:rPr>
        <w:rFonts w:hint="default"/>
      </w:rPr>
    </w:lvl>
  </w:abstractNum>
  <w:abstractNum w:abstractNumId="9" w15:restartNumberingAfterBreak="0">
    <w:nsid w:val="0A840DF3"/>
    <w:multiLevelType w:val="multilevel"/>
    <w:tmpl w:val="2398C910"/>
    <w:lvl w:ilvl="0">
      <w:start w:val="1"/>
      <w:numFmt w:val="upperRoman"/>
      <w:lvlText w:val="%1."/>
      <w:lvlJc w:val="center"/>
      <w:pPr>
        <w:tabs>
          <w:tab w:val="num" w:pos="576"/>
        </w:tabs>
        <w:ind w:firstLine="216"/>
      </w:pPr>
      <w:rPr>
        <w:rFonts w:ascii="Times New Roman" w:hAnsi="Times New Roman" w:cs="Times New Roman" w:hint="default"/>
        <w:caps w:val="0"/>
        <w:vanish w:val="0"/>
        <w:color w:val="auto"/>
        <w:sz w:val="20"/>
        <w:szCs w:val="20"/>
        <w:vertAlign w:val="baseline"/>
      </w:rPr>
    </w:lvl>
    <w:lvl w:ilvl="1">
      <w:start w:val="1"/>
      <w:numFmt w:val="bullet"/>
      <w:lvlText w:val=""/>
      <w:lvlJc w:val="left"/>
      <w:pPr>
        <w:tabs>
          <w:tab w:val="num" w:pos="720"/>
        </w:tabs>
        <w:ind w:left="648" w:hanging="288"/>
      </w:pPr>
      <w:rPr>
        <w:rFonts w:ascii="Symbol" w:hAnsi="Symbol" w:hint="default"/>
        <w:b w:val="0"/>
        <w:bCs w:val="0"/>
        <w:i/>
        <w:iCs/>
        <w:caps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0E6576E6"/>
    <w:multiLevelType w:val="hybridMultilevel"/>
    <w:tmpl w:val="5DFC207C"/>
    <w:lvl w:ilvl="0" w:tplc="8EDAA752">
      <w:numFmt w:val="bullet"/>
      <w:lvlText w:val="•"/>
      <w:lvlJc w:val="left"/>
      <w:pPr>
        <w:ind w:left="2214" w:hanging="360"/>
      </w:pPr>
      <w:rPr>
        <w:rFonts w:ascii="Times New Roman" w:eastAsia="Times New Roman" w:hAnsi="Times New Roman" w:cs="Times New Roman"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1" w15:restartNumberingAfterBreak="0">
    <w:nsid w:val="12ED3E5F"/>
    <w:multiLevelType w:val="hybridMultilevel"/>
    <w:tmpl w:val="F996ABDA"/>
    <w:lvl w:ilvl="0" w:tplc="8EDAA752">
      <w:numFmt w:val="bullet"/>
      <w:lvlText w:val="•"/>
      <w:lvlJc w:val="left"/>
      <w:pPr>
        <w:ind w:left="2259" w:hanging="360"/>
      </w:pPr>
      <w:rPr>
        <w:rFonts w:ascii="Times New Roman" w:eastAsia="Times New Roman" w:hAnsi="Times New Roman" w:cs="Times New Roman" w:hint="default"/>
      </w:rPr>
    </w:lvl>
    <w:lvl w:ilvl="1" w:tplc="40090003" w:tentative="1">
      <w:start w:val="1"/>
      <w:numFmt w:val="bullet"/>
      <w:lvlText w:val="o"/>
      <w:lvlJc w:val="left"/>
      <w:pPr>
        <w:ind w:left="2412" w:hanging="360"/>
      </w:pPr>
      <w:rPr>
        <w:rFonts w:ascii="Courier New" w:hAnsi="Courier New" w:cs="Courier New" w:hint="default"/>
      </w:rPr>
    </w:lvl>
    <w:lvl w:ilvl="2" w:tplc="40090005" w:tentative="1">
      <w:start w:val="1"/>
      <w:numFmt w:val="bullet"/>
      <w:lvlText w:val=""/>
      <w:lvlJc w:val="left"/>
      <w:pPr>
        <w:ind w:left="3132" w:hanging="360"/>
      </w:pPr>
      <w:rPr>
        <w:rFonts w:ascii="Wingdings" w:hAnsi="Wingdings" w:hint="default"/>
      </w:rPr>
    </w:lvl>
    <w:lvl w:ilvl="3" w:tplc="40090001" w:tentative="1">
      <w:start w:val="1"/>
      <w:numFmt w:val="bullet"/>
      <w:lvlText w:val=""/>
      <w:lvlJc w:val="left"/>
      <w:pPr>
        <w:ind w:left="3852" w:hanging="360"/>
      </w:pPr>
      <w:rPr>
        <w:rFonts w:ascii="Symbol" w:hAnsi="Symbol" w:hint="default"/>
      </w:rPr>
    </w:lvl>
    <w:lvl w:ilvl="4" w:tplc="40090003" w:tentative="1">
      <w:start w:val="1"/>
      <w:numFmt w:val="bullet"/>
      <w:lvlText w:val="o"/>
      <w:lvlJc w:val="left"/>
      <w:pPr>
        <w:ind w:left="4572" w:hanging="360"/>
      </w:pPr>
      <w:rPr>
        <w:rFonts w:ascii="Courier New" w:hAnsi="Courier New" w:cs="Courier New" w:hint="default"/>
      </w:rPr>
    </w:lvl>
    <w:lvl w:ilvl="5" w:tplc="40090005" w:tentative="1">
      <w:start w:val="1"/>
      <w:numFmt w:val="bullet"/>
      <w:lvlText w:val=""/>
      <w:lvlJc w:val="left"/>
      <w:pPr>
        <w:ind w:left="5292" w:hanging="360"/>
      </w:pPr>
      <w:rPr>
        <w:rFonts w:ascii="Wingdings" w:hAnsi="Wingdings" w:hint="default"/>
      </w:rPr>
    </w:lvl>
    <w:lvl w:ilvl="6" w:tplc="40090001" w:tentative="1">
      <w:start w:val="1"/>
      <w:numFmt w:val="bullet"/>
      <w:lvlText w:val=""/>
      <w:lvlJc w:val="left"/>
      <w:pPr>
        <w:ind w:left="6012" w:hanging="360"/>
      </w:pPr>
      <w:rPr>
        <w:rFonts w:ascii="Symbol" w:hAnsi="Symbol" w:hint="default"/>
      </w:rPr>
    </w:lvl>
    <w:lvl w:ilvl="7" w:tplc="40090003" w:tentative="1">
      <w:start w:val="1"/>
      <w:numFmt w:val="bullet"/>
      <w:lvlText w:val="o"/>
      <w:lvlJc w:val="left"/>
      <w:pPr>
        <w:ind w:left="6732" w:hanging="360"/>
      </w:pPr>
      <w:rPr>
        <w:rFonts w:ascii="Courier New" w:hAnsi="Courier New" w:cs="Courier New" w:hint="default"/>
      </w:rPr>
    </w:lvl>
    <w:lvl w:ilvl="8" w:tplc="40090005" w:tentative="1">
      <w:start w:val="1"/>
      <w:numFmt w:val="bullet"/>
      <w:lvlText w:val=""/>
      <w:lvlJc w:val="left"/>
      <w:pPr>
        <w:ind w:left="7452" w:hanging="360"/>
      </w:pPr>
      <w:rPr>
        <w:rFonts w:ascii="Wingdings" w:hAnsi="Wingdings" w:hint="default"/>
      </w:rPr>
    </w:lvl>
  </w:abstractNum>
  <w:abstractNum w:abstractNumId="12" w15:restartNumberingAfterBreak="0">
    <w:nsid w:val="1CC31E74"/>
    <w:multiLevelType w:val="hybridMultilevel"/>
    <w:tmpl w:val="5416298E"/>
    <w:lvl w:ilvl="0" w:tplc="40090001">
      <w:start w:val="1"/>
      <w:numFmt w:val="bullet"/>
      <w:lvlText w:val=""/>
      <w:lvlJc w:val="left"/>
      <w:pPr>
        <w:ind w:left="1692" w:hanging="360"/>
      </w:pPr>
      <w:rPr>
        <w:rFonts w:ascii="Symbol" w:hAnsi="Symbol" w:hint="default"/>
      </w:rPr>
    </w:lvl>
    <w:lvl w:ilvl="1" w:tplc="40090003" w:tentative="1">
      <w:start w:val="1"/>
      <w:numFmt w:val="bullet"/>
      <w:lvlText w:val="o"/>
      <w:lvlJc w:val="left"/>
      <w:pPr>
        <w:ind w:left="2412" w:hanging="360"/>
      </w:pPr>
      <w:rPr>
        <w:rFonts w:ascii="Courier New" w:hAnsi="Courier New" w:cs="Courier New" w:hint="default"/>
      </w:rPr>
    </w:lvl>
    <w:lvl w:ilvl="2" w:tplc="40090005" w:tentative="1">
      <w:start w:val="1"/>
      <w:numFmt w:val="bullet"/>
      <w:lvlText w:val=""/>
      <w:lvlJc w:val="left"/>
      <w:pPr>
        <w:ind w:left="3132" w:hanging="360"/>
      </w:pPr>
      <w:rPr>
        <w:rFonts w:ascii="Wingdings" w:hAnsi="Wingdings" w:hint="default"/>
      </w:rPr>
    </w:lvl>
    <w:lvl w:ilvl="3" w:tplc="40090001" w:tentative="1">
      <w:start w:val="1"/>
      <w:numFmt w:val="bullet"/>
      <w:lvlText w:val=""/>
      <w:lvlJc w:val="left"/>
      <w:pPr>
        <w:ind w:left="3852" w:hanging="360"/>
      </w:pPr>
      <w:rPr>
        <w:rFonts w:ascii="Symbol" w:hAnsi="Symbol" w:hint="default"/>
      </w:rPr>
    </w:lvl>
    <w:lvl w:ilvl="4" w:tplc="40090003" w:tentative="1">
      <w:start w:val="1"/>
      <w:numFmt w:val="bullet"/>
      <w:lvlText w:val="o"/>
      <w:lvlJc w:val="left"/>
      <w:pPr>
        <w:ind w:left="4572" w:hanging="360"/>
      </w:pPr>
      <w:rPr>
        <w:rFonts w:ascii="Courier New" w:hAnsi="Courier New" w:cs="Courier New" w:hint="default"/>
      </w:rPr>
    </w:lvl>
    <w:lvl w:ilvl="5" w:tplc="40090005" w:tentative="1">
      <w:start w:val="1"/>
      <w:numFmt w:val="bullet"/>
      <w:lvlText w:val=""/>
      <w:lvlJc w:val="left"/>
      <w:pPr>
        <w:ind w:left="5292" w:hanging="360"/>
      </w:pPr>
      <w:rPr>
        <w:rFonts w:ascii="Wingdings" w:hAnsi="Wingdings" w:hint="default"/>
      </w:rPr>
    </w:lvl>
    <w:lvl w:ilvl="6" w:tplc="40090001" w:tentative="1">
      <w:start w:val="1"/>
      <w:numFmt w:val="bullet"/>
      <w:lvlText w:val=""/>
      <w:lvlJc w:val="left"/>
      <w:pPr>
        <w:ind w:left="6012" w:hanging="360"/>
      </w:pPr>
      <w:rPr>
        <w:rFonts w:ascii="Symbol" w:hAnsi="Symbol" w:hint="default"/>
      </w:rPr>
    </w:lvl>
    <w:lvl w:ilvl="7" w:tplc="40090003" w:tentative="1">
      <w:start w:val="1"/>
      <w:numFmt w:val="bullet"/>
      <w:lvlText w:val="o"/>
      <w:lvlJc w:val="left"/>
      <w:pPr>
        <w:ind w:left="6732" w:hanging="360"/>
      </w:pPr>
      <w:rPr>
        <w:rFonts w:ascii="Courier New" w:hAnsi="Courier New" w:cs="Courier New" w:hint="default"/>
      </w:rPr>
    </w:lvl>
    <w:lvl w:ilvl="8" w:tplc="40090005" w:tentative="1">
      <w:start w:val="1"/>
      <w:numFmt w:val="bullet"/>
      <w:lvlText w:val=""/>
      <w:lvlJc w:val="left"/>
      <w:pPr>
        <w:ind w:left="7452" w:hanging="360"/>
      </w:pPr>
      <w:rPr>
        <w:rFonts w:ascii="Wingdings" w:hAnsi="Wingdings" w:hint="default"/>
      </w:rPr>
    </w:lvl>
  </w:abstractNum>
  <w:abstractNum w:abstractNumId="13" w15:restartNumberingAfterBreak="0">
    <w:nsid w:val="1D003233"/>
    <w:multiLevelType w:val="hybridMultilevel"/>
    <w:tmpl w:val="379A9F0C"/>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4" w15:restartNumberingAfterBreak="0">
    <w:nsid w:val="33492841"/>
    <w:multiLevelType w:val="multilevel"/>
    <w:tmpl w:val="2398C910"/>
    <w:lvl w:ilvl="0">
      <w:start w:val="1"/>
      <w:numFmt w:val="upperRoman"/>
      <w:lvlText w:val="%1."/>
      <w:lvlJc w:val="center"/>
      <w:pPr>
        <w:tabs>
          <w:tab w:val="num" w:pos="576"/>
        </w:tabs>
        <w:ind w:firstLine="216"/>
      </w:pPr>
      <w:rPr>
        <w:rFonts w:ascii="Times New Roman" w:hAnsi="Times New Roman" w:cs="Times New Roman" w:hint="default"/>
        <w:caps w:val="0"/>
        <w:vanish w:val="0"/>
        <w:color w:val="auto"/>
        <w:sz w:val="20"/>
        <w:szCs w:val="20"/>
        <w:vertAlign w:val="baseline"/>
      </w:rPr>
    </w:lvl>
    <w:lvl w:ilvl="1">
      <w:start w:val="1"/>
      <w:numFmt w:val="bullet"/>
      <w:lvlText w:val=""/>
      <w:lvlJc w:val="left"/>
      <w:pPr>
        <w:tabs>
          <w:tab w:val="num" w:pos="720"/>
        </w:tabs>
        <w:ind w:left="648" w:hanging="288"/>
      </w:pPr>
      <w:rPr>
        <w:rFonts w:ascii="Symbol" w:hAnsi="Symbol" w:hint="default"/>
        <w:b w:val="0"/>
        <w:bCs w:val="0"/>
        <w:i/>
        <w:iCs/>
        <w:caps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34B36A40"/>
    <w:multiLevelType w:val="hybridMultilevel"/>
    <w:tmpl w:val="73E4642A"/>
    <w:lvl w:ilvl="0" w:tplc="04090001">
      <w:start w:val="1"/>
      <w:numFmt w:val="bullet"/>
      <w:lvlText w:val=""/>
      <w:lvlJc w:val="left"/>
      <w:pPr>
        <w:ind w:left="1422" w:hanging="360"/>
      </w:pPr>
      <w:rPr>
        <w:rFonts w:ascii="Symbol" w:hAnsi="Symbol" w:hint="default"/>
      </w:rPr>
    </w:lvl>
    <w:lvl w:ilvl="1" w:tplc="09D6BD70">
      <w:numFmt w:val="bullet"/>
      <w:lvlText w:val="-"/>
      <w:lvlJc w:val="left"/>
      <w:pPr>
        <w:ind w:left="2142" w:hanging="360"/>
      </w:pPr>
      <w:rPr>
        <w:rFonts w:ascii="Times New Roman" w:eastAsia="Times New Roman" w:hAnsi="Times New Roman" w:cs="Times New Roman"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6" w15:restartNumberingAfterBreak="0">
    <w:nsid w:val="3FBB3B48"/>
    <w:multiLevelType w:val="hybridMultilevel"/>
    <w:tmpl w:val="D158CFE8"/>
    <w:lvl w:ilvl="0" w:tplc="55C6F5EE">
      <w:start w:val="1"/>
      <w:numFmt w:val="decimal"/>
      <w:lvlText w:val="[%1]."/>
      <w:lvlJc w:val="left"/>
      <w:pPr>
        <w:ind w:left="720" w:hanging="360"/>
      </w:pPr>
      <w:rPr>
        <w:rFonts w:ascii="Times New Roman" w:eastAsia="Times New Roman" w:hAnsi="Times New Roman" w:cs="Times New Roman" w:hint="default"/>
        <w:color w:val="212121"/>
        <w:spacing w:val="0"/>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93E3B"/>
    <w:multiLevelType w:val="hybridMultilevel"/>
    <w:tmpl w:val="611C0D7A"/>
    <w:lvl w:ilvl="0" w:tplc="8EDAA752">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0C14AF"/>
    <w:multiLevelType w:val="hybridMultilevel"/>
    <w:tmpl w:val="91DAFFB6"/>
    <w:lvl w:ilvl="0" w:tplc="8EDAA752">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9" w15:restartNumberingAfterBreak="0">
    <w:nsid w:val="4A3C17E8"/>
    <w:multiLevelType w:val="hybridMultilevel"/>
    <w:tmpl w:val="FB2A3394"/>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0" w15:restartNumberingAfterBreak="0">
    <w:nsid w:val="54E10E00"/>
    <w:multiLevelType w:val="hybridMultilevel"/>
    <w:tmpl w:val="1084E95E"/>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1" w15:restartNumberingAfterBreak="0">
    <w:nsid w:val="5A926494"/>
    <w:multiLevelType w:val="multilevel"/>
    <w:tmpl w:val="DC4866EA"/>
    <w:lvl w:ilvl="0">
      <w:start w:val="1"/>
      <w:numFmt w:val="decimal"/>
      <w:lvlText w:val="%1."/>
      <w:lvlJc w:val="left"/>
      <w:pPr>
        <w:ind w:left="927" w:hanging="360"/>
      </w:pPr>
      <w:rPr>
        <w:rFonts w:hint="default"/>
      </w:rPr>
    </w:lvl>
    <w:lvl w:ilvl="1">
      <w:start w:val="2"/>
      <w:numFmt w:val="decimal"/>
      <w:isLgl/>
      <w:lvlText w:val="%1.%2"/>
      <w:lvlJc w:val="left"/>
      <w:pPr>
        <w:ind w:left="1086" w:hanging="36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1923" w:hanging="720"/>
      </w:pPr>
      <w:rPr>
        <w:rFonts w:hint="default"/>
      </w:rPr>
    </w:lvl>
    <w:lvl w:ilvl="5">
      <w:start w:val="1"/>
      <w:numFmt w:val="decimal"/>
      <w:isLgl/>
      <w:lvlText w:val="%1.%2.%3.%4.%5.%6"/>
      <w:lvlJc w:val="left"/>
      <w:pPr>
        <w:ind w:left="2442" w:hanging="1080"/>
      </w:pPr>
      <w:rPr>
        <w:rFonts w:hint="default"/>
      </w:rPr>
    </w:lvl>
    <w:lvl w:ilvl="6">
      <w:start w:val="1"/>
      <w:numFmt w:val="decimal"/>
      <w:isLgl/>
      <w:lvlText w:val="%1.%2.%3.%4.%5.%6.%7"/>
      <w:lvlJc w:val="left"/>
      <w:pPr>
        <w:ind w:left="2601" w:hanging="108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279" w:hanging="1440"/>
      </w:pPr>
      <w:rPr>
        <w:rFonts w:hint="default"/>
      </w:rPr>
    </w:lvl>
  </w:abstractNum>
  <w:abstractNum w:abstractNumId="22" w15:restartNumberingAfterBreak="0">
    <w:nsid w:val="69970BF7"/>
    <w:multiLevelType w:val="hybridMultilevel"/>
    <w:tmpl w:val="70D2C9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4680B9A"/>
    <w:multiLevelType w:val="hybridMultilevel"/>
    <w:tmpl w:val="EC783DB8"/>
    <w:lvl w:ilvl="0" w:tplc="40090001">
      <w:start w:val="1"/>
      <w:numFmt w:val="bullet"/>
      <w:lvlText w:val=""/>
      <w:lvlJc w:val="left"/>
      <w:pPr>
        <w:ind w:left="1692" w:hanging="360"/>
      </w:pPr>
      <w:rPr>
        <w:rFonts w:ascii="Symbol" w:hAnsi="Symbol" w:hint="default"/>
      </w:rPr>
    </w:lvl>
    <w:lvl w:ilvl="1" w:tplc="40090003" w:tentative="1">
      <w:start w:val="1"/>
      <w:numFmt w:val="bullet"/>
      <w:lvlText w:val="o"/>
      <w:lvlJc w:val="left"/>
      <w:pPr>
        <w:ind w:left="2412" w:hanging="360"/>
      </w:pPr>
      <w:rPr>
        <w:rFonts w:ascii="Courier New" w:hAnsi="Courier New" w:cs="Courier New" w:hint="default"/>
      </w:rPr>
    </w:lvl>
    <w:lvl w:ilvl="2" w:tplc="40090005" w:tentative="1">
      <w:start w:val="1"/>
      <w:numFmt w:val="bullet"/>
      <w:lvlText w:val=""/>
      <w:lvlJc w:val="left"/>
      <w:pPr>
        <w:ind w:left="3132" w:hanging="360"/>
      </w:pPr>
      <w:rPr>
        <w:rFonts w:ascii="Wingdings" w:hAnsi="Wingdings" w:hint="default"/>
      </w:rPr>
    </w:lvl>
    <w:lvl w:ilvl="3" w:tplc="40090001" w:tentative="1">
      <w:start w:val="1"/>
      <w:numFmt w:val="bullet"/>
      <w:lvlText w:val=""/>
      <w:lvlJc w:val="left"/>
      <w:pPr>
        <w:ind w:left="3852" w:hanging="360"/>
      </w:pPr>
      <w:rPr>
        <w:rFonts w:ascii="Symbol" w:hAnsi="Symbol" w:hint="default"/>
      </w:rPr>
    </w:lvl>
    <w:lvl w:ilvl="4" w:tplc="40090003" w:tentative="1">
      <w:start w:val="1"/>
      <w:numFmt w:val="bullet"/>
      <w:lvlText w:val="o"/>
      <w:lvlJc w:val="left"/>
      <w:pPr>
        <w:ind w:left="4572" w:hanging="360"/>
      </w:pPr>
      <w:rPr>
        <w:rFonts w:ascii="Courier New" w:hAnsi="Courier New" w:cs="Courier New" w:hint="default"/>
      </w:rPr>
    </w:lvl>
    <w:lvl w:ilvl="5" w:tplc="40090005" w:tentative="1">
      <w:start w:val="1"/>
      <w:numFmt w:val="bullet"/>
      <w:lvlText w:val=""/>
      <w:lvlJc w:val="left"/>
      <w:pPr>
        <w:ind w:left="5292" w:hanging="360"/>
      </w:pPr>
      <w:rPr>
        <w:rFonts w:ascii="Wingdings" w:hAnsi="Wingdings" w:hint="default"/>
      </w:rPr>
    </w:lvl>
    <w:lvl w:ilvl="6" w:tplc="40090001" w:tentative="1">
      <w:start w:val="1"/>
      <w:numFmt w:val="bullet"/>
      <w:lvlText w:val=""/>
      <w:lvlJc w:val="left"/>
      <w:pPr>
        <w:ind w:left="6012" w:hanging="360"/>
      </w:pPr>
      <w:rPr>
        <w:rFonts w:ascii="Symbol" w:hAnsi="Symbol" w:hint="default"/>
      </w:rPr>
    </w:lvl>
    <w:lvl w:ilvl="7" w:tplc="40090003" w:tentative="1">
      <w:start w:val="1"/>
      <w:numFmt w:val="bullet"/>
      <w:lvlText w:val="o"/>
      <w:lvlJc w:val="left"/>
      <w:pPr>
        <w:ind w:left="6732" w:hanging="360"/>
      </w:pPr>
      <w:rPr>
        <w:rFonts w:ascii="Courier New" w:hAnsi="Courier New" w:cs="Courier New" w:hint="default"/>
      </w:rPr>
    </w:lvl>
    <w:lvl w:ilvl="8" w:tplc="40090005" w:tentative="1">
      <w:start w:val="1"/>
      <w:numFmt w:val="bullet"/>
      <w:lvlText w:val=""/>
      <w:lvlJc w:val="left"/>
      <w:pPr>
        <w:ind w:left="7452" w:hanging="360"/>
      </w:pPr>
      <w:rPr>
        <w:rFonts w:ascii="Wingdings" w:hAnsi="Wingdings" w:hint="default"/>
      </w:rPr>
    </w:lvl>
  </w:abstractNum>
  <w:abstractNum w:abstractNumId="24" w15:restartNumberingAfterBreak="0">
    <w:nsid w:val="78A05F30"/>
    <w:multiLevelType w:val="hybridMultilevel"/>
    <w:tmpl w:val="E8188DBE"/>
    <w:lvl w:ilvl="0" w:tplc="8EDAA752">
      <w:numFmt w:val="bullet"/>
      <w:lvlText w:val="•"/>
      <w:lvlJc w:val="left"/>
      <w:pPr>
        <w:ind w:left="2214" w:hanging="360"/>
      </w:pPr>
      <w:rPr>
        <w:rFonts w:ascii="Times New Roman" w:eastAsia="Times New Roman" w:hAnsi="Times New Roman" w:cs="Times New Roman"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5" w15:restartNumberingAfterBreak="0">
    <w:nsid w:val="7C576513"/>
    <w:multiLevelType w:val="multilevel"/>
    <w:tmpl w:val="CA58124A"/>
    <w:lvl w:ilvl="0">
      <w:start w:val="1"/>
      <w:numFmt w:val="upperRoman"/>
      <w:lvlText w:val="%1."/>
      <w:lvlJc w:val="center"/>
      <w:pPr>
        <w:tabs>
          <w:tab w:val="num" w:pos="576"/>
        </w:tabs>
        <w:ind w:firstLine="216"/>
      </w:pPr>
      <w:rPr>
        <w:rFonts w:ascii="Times New Roman" w:hAnsi="Times New Roman" w:cs="Times New Roman" w:hint="default"/>
        <w:caps w:val="0"/>
        <w:vanish w:val="0"/>
        <w:color w:val="auto"/>
        <w:sz w:val="20"/>
        <w:szCs w:val="20"/>
        <w:vertAlign w:val="baseline"/>
      </w:rPr>
    </w:lvl>
    <w:lvl w:ilvl="1">
      <w:start w:val="1"/>
      <w:numFmt w:val="lowerRoman"/>
      <w:lvlText w:val="%2)."/>
      <w:lvlJc w:val="left"/>
      <w:pPr>
        <w:tabs>
          <w:tab w:val="num" w:pos="720"/>
        </w:tabs>
        <w:ind w:left="648" w:hanging="288"/>
      </w:pPr>
      <w:rPr>
        <w:rFonts w:hint="default"/>
        <w:b w:val="0"/>
        <w:bCs w:val="0"/>
        <w:i/>
        <w:iCs/>
        <w:caps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434402301">
    <w:abstractNumId w:val="1"/>
  </w:num>
  <w:num w:numId="2" w16cid:durableId="1328745242">
    <w:abstractNumId w:val="5"/>
  </w:num>
  <w:num w:numId="3" w16cid:durableId="1984773281">
    <w:abstractNumId w:val="0"/>
  </w:num>
  <w:num w:numId="4" w16cid:durableId="543298901">
    <w:abstractNumId w:val="2"/>
  </w:num>
  <w:num w:numId="5" w16cid:durableId="113790170">
    <w:abstractNumId w:val="4"/>
  </w:num>
  <w:num w:numId="6" w16cid:durableId="1287807674">
    <w:abstractNumId w:val="6"/>
  </w:num>
  <w:num w:numId="7" w16cid:durableId="2053069889">
    <w:abstractNumId w:val="3"/>
  </w:num>
  <w:num w:numId="8" w16cid:durableId="927424602">
    <w:abstractNumId w:val="15"/>
  </w:num>
  <w:num w:numId="9" w16cid:durableId="1249509632">
    <w:abstractNumId w:val="22"/>
  </w:num>
  <w:num w:numId="10" w16cid:durableId="639724627">
    <w:abstractNumId w:val="8"/>
  </w:num>
  <w:num w:numId="11" w16cid:durableId="803503829">
    <w:abstractNumId w:val="25"/>
  </w:num>
  <w:num w:numId="12" w16cid:durableId="822701383">
    <w:abstractNumId w:val="9"/>
  </w:num>
  <w:num w:numId="13" w16cid:durableId="301929877">
    <w:abstractNumId w:val="7"/>
  </w:num>
  <w:num w:numId="14" w16cid:durableId="1025398588">
    <w:abstractNumId w:val="14"/>
  </w:num>
  <w:num w:numId="15" w16cid:durableId="840778903">
    <w:abstractNumId w:val="16"/>
  </w:num>
  <w:num w:numId="16" w16cid:durableId="1949003045">
    <w:abstractNumId w:val="21"/>
  </w:num>
  <w:num w:numId="17" w16cid:durableId="949816130">
    <w:abstractNumId w:val="13"/>
  </w:num>
  <w:num w:numId="18" w16cid:durableId="748845127">
    <w:abstractNumId w:val="12"/>
  </w:num>
  <w:num w:numId="19" w16cid:durableId="1659649584">
    <w:abstractNumId w:val="23"/>
  </w:num>
  <w:num w:numId="20" w16cid:durableId="394933312">
    <w:abstractNumId w:val="19"/>
  </w:num>
  <w:num w:numId="21" w16cid:durableId="157304584">
    <w:abstractNumId w:val="18"/>
  </w:num>
  <w:num w:numId="22" w16cid:durableId="2014916033">
    <w:abstractNumId w:val="10"/>
  </w:num>
  <w:num w:numId="23" w16cid:durableId="1778986663">
    <w:abstractNumId w:val="24"/>
  </w:num>
  <w:num w:numId="24" w16cid:durableId="2026860383">
    <w:abstractNumId w:val="20"/>
  </w:num>
  <w:num w:numId="25" w16cid:durableId="333265717">
    <w:abstractNumId w:val="11"/>
  </w:num>
  <w:num w:numId="26" w16cid:durableId="173488650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172A27"/>
    <w:rsid w:val="00002754"/>
    <w:rsid w:val="0000305D"/>
    <w:rsid w:val="00006C89"/>
    <w:rsid w:val="00020952"/>
    <w:rsid w:val="0002271A"/>
    <w:rsid w:val="000305ED"/>
    <w:rsid w:val="00031516"/>
    <w:rsid w:val="00034736"/>
    <w:rsid w:val="0003750B"/>
    <w:rsid w:val="000464DA"/>
    <w:rsid w:val="0004781E"/>
    <w:rsid w:val="0005112A"/>
    <w:rsid w:val="00051E14"/>
    <w:rsid w:val="0005459B"/>
    <w:rsid w:val="00057F35"/>
    <w:rsid w:val="0008134B"/>
    <w:rsid w:val="0008758A"/>
    <w:rsid w:val="00091F11"/>
    <w:rsid w:val="000960C8"/>
    <w:rsid w:val="000B4D15"/>
    <w:rsid w:val="000C1E68"/>
    <w:rsid w:val="000C5167"/>
    <w:rsid w:val="000D12C2"/>
    <w:rsid w:val="000D1B19"/>
    <w:rsid w:val="000E4A68"/>
    <w:rsid w:val="000E76FE"/>
    <w:rsid w:val="000F3C64"/>
    <w:rsid w:val="000F440F"/>
    <w:rsid w:val="000F7DB9"/>
    <w:rsid w:val="0010194A"/>
    <w:rsid w:val="00143639"/>
    <w:rsid w:val="001538F6"/>
    <w:rsid w:val="0016277E"/>
    <w:rsid w:val="0016719A"/>
    <w:rsid w:val="00172A27"/>
    <w:rsid w:val="001849CC"/>
    <w:rsid w:val="001A2EFD"/>
    <w:rsid w:val="001A3B3D"/>
    <w:rsid w:val="001A4DBD"/>
    <w:rsid w:val="001B0F83"/>
    <w:rsid w:val="001B6583"/>
    <w:rsid w:val="001B67DC"/>
    <w:rsid w:val="001C2B43"/>
    <w:rsid w:val="001D4881"/>
    <w:rsid w:val="001D6EFE"/>
    <w:rsid w:val="001E0D10"/>
    <w:rsid w:val="001E59FC"/>
    <w:rsid w:val="001E7FAA"/>
    <w:rsid w:val="001F048C"/>
    <w:rsid w:val="001F2785"/>
    <w:rsid w:val="00200D4A"/>
    <w:rsid w:val="00204ED3"/>
    <w:rsid w:val="0021142D"/>
    <w:rsid w:val="002254A9"/>
    <w:rsid w:val="00230E93"/>
    <w:rsid w:val="00232704"/>
    <w:rsid w:val="00233D97"/>
    <w:rsid w:val="002347A2"/>
    <w:rsid w:val="00234BBC"/>
    <w:rsid w:val="00245B28"/>
    <w:rsid w:val="0025481D"/>
    <w:rsid w:val="002577EA"/>
    <w:rsid w:val="00257DCA"/>
    <w:rsid w:val="00263E1A"/>
    <w:rsid w:val="00274AEE"/>
    <w:rsid w:val="00276ACF"/>
    <w:rsid w:val="00277BA9"/>
    <w:rsid w:val="002850E3"/>
    <w:rsid w:val="002A1593"/>
    <w:rsid w:val="002A3112"/>
    <w:rsid w:val="002B575D"/>
    <w:rsid w:val="002C57C5"/>
    <w:rsid w:val="002D18E6"/>
    <w:rsid w:val="002D5423"/>
    <w:rsid w:val="002E1A4C"/>
    <w:rsid w:val="002F2233"/>
    <w:rsid w:val="002F7FC4"/>
    <w:rsid w:val="00310FC9"/>
    <w:rsid w:val="003110FB"/>
    <w:rsid w:val="0031588C"/>
    <w:rsid w:val="00354FCF"/>
    <w:rsid w:val="00356F1B"/>
    <w:rsid w:val="003637B9"/>
    <w:rsid w:val="0037241F"/>
    <w:rsid w:val="00383D75"/>
    <w:rsid w:val="00394457"/>
    <w:rsid w:val="003A19E2"/>
    <w:rsid w:val="003A720D"/>
    <w:rsid w:val="003B4E04"/>
    <w:rsid w:val="003B6A09"/>
    <w:rsid w:val="003B7615"/>
    <w:rsid w:val="003C482D"/>
    <w:rsid w:val="003D0E3E"/>
    <w:rsid w:val="003D2DD4"/>
    <w:rsid w:val="003D3377"/>
    <w:rsid w:val="003D40E5"/>
    <w:rsid w:val="003F5A08"/>
    <w:rsid w:val="00401DB9"/>
    <w:rsid w:val="00407481"/>
    <w:rsid w:val="00407EE3"/>
    <w:rsid w:val="004144FE"/>
    <w:rsid w:val="00420716"/>
    <w:rsid w:val="004325FB"/>
    <w:rsid w:val="00441A4B"/>
    <w:rsid w:val="004432BA"/>
    <w:rsid w:val="0044407E"/>
    <w:rsid w:val="004465A0"/>
    <w:rsid w:val="00447BB9"/>
    <w:rsid w:val="004538E8"/>
    <w:rsid w:val="00453AEE"/>
    <w:rsid w:val="0046031D"/>
    <w:rsid w:val="00461517"/>
    <w:rsid w:val="00464E31"/>
    <w:rsid w:val="004663A8"/>
    <w:rsid w:val="004723BD"/>
    <w:rsid w:val="0048540D"/>
    <w:rsid w:val="00487E2D"/>
    <w:rsid w:val="004977F3"/>
    <w:rsid w:val="004A00B9"/>
    <w:rsid w:val="004B1224"/>
    <w:rsid w:val="004B5993"/>
    <w:rsid w:val="004C595C"/>
    <w:rsid w:val="004D72B5"/>
    <w:rsid w:val="004E305E"/>
    <w:rsid w:val="004E451E"/>
    <w:rsid w:val="004F15D9"/>
    <w:rsid w:val="00506375"/>
    <w:rsid w:val="005137FC"/>
    <w:rsid w:val="005233A4"/>
    <w:rsid w:val="005309F3"/>
    <w:rsid w:val="00540735"/>
    <w:rsid w:val="00542CC1"/>
    <w:rsid w:val="00551B7F"/>
    <w:rsid w:val="00564E20"/>
    <w:rsid w:val="005655D3"/>
    <w:rsid w:val="0056610F"/>
    <w:rsid w:val="00575BCA"/>
    <w:rsid w:val="00577034"/>
    <w:rsid w:val="005801F5"/>
    <w:rsid w:val="005846E7"/>
    <w:rsid w:val="005903B2"/>
    <w:rsid w:val="005A3D03"/>
    <w:rsid w:val="005A66F0"/>
    <w:rsid w:val="005B0344"/>
    <w:rsid w:val="005B4EEE"/>
    <w:rsid w:val="005B520E"/>
    <w:rsid w:val="005E026C"/>
    <w:rsid w:val="005E2800"/>
    <w:rsid w:val="005F6105"/>
    <w:rsid w:val="00600DD2"/>
    <w:rsid w:val="00602B13"/>
    <w:rsid w:val="00602E52"/>
    <w:rsid w:val="00605825"/>
    <w:rsid w:val="00613126"/>
    <w:rsid w:val="0062270C"/>
    <w:rsid w:val="00624A63"/>
    <w:rsid w:val="00626790"/>
    <w:rsid w:val="006331D6"/>
    <w:rsid w:val="0063694D"/>
    <w:rsid w:val="00645D22"/>
    <w:rsid w:val="00651A08"/>
    <w:rsid w:val="00654204"/>
    <w:rsid w:val="006643A2"/>
    <w:rsid w:val="00670434"/>
    <w:rsid w:val="00680EDC"/>
    <w:rsid w:val="006A1720"/>
    <w:rsid w:val="006B6374"/>
    <w:rsid w:val="006B6B66"/>
    <w:rsid w:val="006C5770"/>
    <w:rsid w:val="006F4F7F"/>
    <w:rsid w:val="006F6D3D"/>
    <w:rsid w:val="00701245"/>
    <w:rsid w:val="00715BEA"/>
    <w:rsid w:val="0072268A"/>
    <w:rsid w:val="00725F3B"/>
    <w:rsid w:val="00731C1A"/>
    <w:rsid w:val="00740EEA"/>
    <w:rsid w:val="00772A92"/>
    <w:rsid w:val="00794804"/>
    <w:rsid w:val="007A209D"/>
    <w:rsid w:val="007A43AC"/>
    <w:rsid w:val="007B33F1"/>
    <w:rsid w:val="007B6DDA"/>
    <w:rsid w:val="007C0308"/>
    <w:rsid w:val="007C2FF2"/>
    <w:rsid w:val="007C59A2"/>
    <w:rsid w:val="007D1418"/>
    <w:rsid w:val="007D5491"/>
    <w:rsid w:val="007D6232"/>
    <w:rsid w:val="007F1F99"/>
    <w:rsid w:val="007F508A"/>
    <w:rsid w:val="007F768F"/>
    <w:rsid w:val="00800B6A"/>
    <w:rsid w:val="008053D5"/>
    <w:rsid w:val="0080791D"/>
    <w:rsid w:val="008142C2"/>
    <w:rsid w:val="008218FB"/>
    <w:rsid w:val="00826ECA"/>
    <w:rsid w:val="00835C3C"/>
    <w:rsid w:val="00836367"/>
    <w:rsid w:val="0084061A"/>
    <w:rsid w:val="00840DF2"/>
    <w:rsid w:val="00841CDE"/>
    <w:rsid w:val="0084296F"/>
    <w:rsid w:val="00842E58"/>
    <w:rsid w:val="00844DB0"/>
    <w:rsid w:val="00844F43"/>
    <w:rsid w:val="008515F9"/>
    <w:rsid w:val="008548FE"/>
    <w:rsid w:val="00855BBE"/>
    <w:rsid w:val="00865D41"/>
    <w:rsid w:val="00873603"/>
    <w:rsid w:val="008838E7"/>
    <w:rsid w:val="008843E4"/>
    <w:rsid w:val="00893612"/>
    <w:rsid w:val="00893AEE"/>
    <w:rsid w:val="0089642D"/>
    <w:rsid w:val="008A2C7D"/>
    <w:rsid w:val="008A6D46"/>
    <w:rsid w:val="008B3BFD"/>
    <w:rsid w:val="008C3BF1"/>
    <w:rsid w:val="008C4B23"/>
    <w:rsid w:val="008C4FCC"/>
    <w:rsid w:val="008F6E2C"/>
    <w:rsid w:val="00915FAE"/>
    <w:rsid w:val="00924DBB"/>
    <w:rsid w:val="009303D9"/>
    <w:rsid w:val="00930B8A"/>
    <w:rsid w:val="00933C64"/>
    <w:rsid w:val="00937CA2"/>
    <w:rsid w:val="00972203"/>
    <w:rsid w:val="0098099E"/>
    <w:rsid w:val="0098251F"/>
    <w:rsid w:val="0098732C"/>
    <w:rsid w:val="0099094C"/>
    <w:rsid w:val="009A6563"/>
    <w:rsid w:val="009B43BF"/>
    <w:rsid w:val="009B6CF2"/>
    <w:rsid w:val="009C444C"/>
    <w:rsid w:val="009D2D9E"/>
    <w:rsid w:val="009D519E"/>
    <w:rsid w:val="009F10EF"/>
    <w:rsid w:val="009F1D79"/>
    <w:rsid w:val="009F6147"/>
    <w:rsid w:val="00A059B3"/>
    <w:rsid w:val="00A170D7"/>
    <w:rsid w:val="00A20B73"/>
    <w:rsid w:val="00A26E9C"/>
    <w:rsid w:val="00A311E2"/>
    <w:rsid w:val="00A3134C"/>
    <w:rsid w:val="00A34BAF"/>
    <w:rsid w:val="00A44811"/>
    <w:rsid w:val="00A46451"/>
    <w:rsid w:val="00A5444B"/>
    <w:rsid w:val="00A70F6D"/>
    <w:rsid w:val="00A715A9"/>
    <w:rsid w:val="00A72A15"/>
    <w:rsid w:val="00A91984"/>
    <w:rsid w:val="00A948A0"/>
    <w:rsid w:val="00A96AB9"/>
    <w:rsid w:val="00AA0D9E"/>
    <w:rsid w:val="00AA2FB8"/>
    <w:rsid w:val="00AB794D"/>
    <w:rsid w:val="00AD5D4F"/>
    <w:rsid w:val="00AE3409"/>
    <w:rsid w:val="00AF003C"/>
    <w:rsid w:val="00B11A60"/>
    <w:rsid w:val="00B136F3"/>
    <w:rsid w:val="00B13F86"/>
    <w:rsid w:val="00B22613"/>
    <w:rsid w:val="00B26BD0"/>
    <w:rsid w:val="00B32D26"/>
    <w:rsid w:val="00B3704F"/>
    <w:rsid w:val="00B41073"/>
    <w:rsid w:val="00B44039"/>
    <w:rsid w:val="00B50C15"/>
    <w:rsid w:val="00B54FC3"/>
    <w:rsid w:val="00B55B8A"/>
    <w:rsid w:val="00B65EB5"/>
    <w:rsid w:val="00B663EC"/>
    <w:rsid w:val="00B7627E"/>
    <w:rsid w:val="00B768D1"/>
    <w:rsid w:val="00B9387B"/>
    <w:rsid w:val="00BA1025"/>
    <w:rsid w:val="00BA3B81"/>
    <w:rsid w:val="00BA5087"/>
    <w:rsid w:val="00BB5FF6"/>
    <w:rsid w:val="00BC3420"/>
    <w:rsid w:val="00BC52B2"/>
    <w:rsid w:val="00BD076D"/>
    <w:rsid w:val="00BD670B"/>
    <w:rsid w:val="00BE028C"/>
    <w:rsid w:val="00BE7D3C"/>
    <w:rsid w:val="00BF1560"/>
    <w:rsid w:val="00BF49E8"/>
    <w:rsid w:val="00BF5FF6"/>
    <w:rsid w:val="00BF666F"/>
    <w:rsid w:val="00C01655"/>
    <w:rsid w:val="00C0207F"/>
    <w:rsid w:val="00C034FC"/>
    <w:rsid w:val="00C06458"/>
    <w:rsid w:val="00C102F0"/>
    <w:rsid w:val="00C16117"/>
    <w:rsid w:val="00C216A5"/>
    <w:rsid w:val="00C3075A"/>
    <w:rsid w:val="00C3726A"/>
    <w:rsid w:val="00C47321"/>
    <w:rsid w:val="00C528B6"/>
    <w:rsid w:val="00C566B7"/>
    <w:rsid w:val="00C57C7F"/>
    <w:rsid w:val="00C8391A"/>
    <w:rsid w:val="00C919A4"/>
    <w:rsid w:val="00C95AE6"/>
    <w:rsid w:val="00CA4392"/>
    <w:rsid w:val="00CA6C23"/>
    <w:rsid w:val="00CB402A"/>
    <w:rsid w:val="00CC19AB"/>
    <w:rsid w:val="00CC2626"/>
    <w:rsid w:val="00CC393F"/>
    <w:rsid w:val="00CE1E50"/>
    <w:rsid w:val="00CE41ED"/>
    <w:rsid w:val="00CF0A52"/>
    <w:rsid w:val="00CF67D9"/>
    <w:rsid w:val="00D1524F"/>
    <w:rsid w:val="00D15B39"/>
    <w:rsid w:val="00D209FB"/>
    <w:rsid w:val="00D2167C"/>
    <w:rsid w:val="00D2176E"/>
    <w:rsid w:val="00D23854"/>
    <w:rsid w:val="00D2442F"/>
    <w:rsid w:val="00D25D3C"/>
    <w:rsid w:val="00D5394A"/>
    <w:rsid w:val="00D632BE"/>
    <w:rsid w:val="00D647EC"/>
    <w:rsid w:val="00D72D06"/>
    <w:rsid w:val="00D7522C"/>
    <w:rsid w:val="00D7536F"/>
    <w:rsid w:val="00D76668"/>
    <w:rsid w:val="00D96DFB"/>
    <w:rsid w:val="00D971CE"/>
    <w:rsid w:val="00DA1E5C"/>
    <w:rsid w:val="00DB7693"/>
    <w:rsid w:val="00DC562C"/>
    <w:rsid w:val="00DC6D94"/>
    <w:rsid w:val="00DC6FDE"/>
    <w:rsid w:val="00DE2D27"/>
    <w:rsid w:val="00DE3F8C"/>
    <w:rsid w:val="00E05374"/>
    <w:rsid w:val="00E053C8"/>
    <w:rsid w:val="00E07383"/>
    <w:rsid w:val="00E1146C"/>
    <w:rsid w:val="00E13DB0"/>
    <w:rsid w:val="00E165BC"/>
    <w:rsid w:val="00E439C9"/>
    <w:rsid w:val="00E44DE8"/>
    <w:rsid w:val="00E50E87"/>
    <w:rsid w:val="00E55F39"/>
    <w:rsid w:val="00E61E12"/>
    <w:rsid w:val="00E6455B"/>
    <w:rsid w:val="00E7596C"/>
    <w:rsid w:val="00E878F2"/>
    <w:rsid w:val="00E9314E"/>
    <w:rsid w:val="00E97792"/>
    <w:rsid w:val="00EC13BA"/>
    <w:rsid w:val="00EC323D"/>
    <w:rsid w:val="00ED0149"/>
    <w:rsid w:val="00ED1D67"/>
    <w:rsid w:val="00ED5C1C"/>
    <w:rsid w:val="00ED5FB5"/>
    <w:rsid w:val="00EF7DE3"/>
    <w:rsid w:val="00F03103"/>
    <w:rsid w:val="00F05D72"/>
    <w:rsid w:val="00F117F4"/>
    <w:rsid w:val="00F150A8"/>
    <w:rsid w:val="00F2038C"/>
    <w:rsid w:val="00F271DE"/>
    <w:rsid w:val="00F36180"/>
    <w:rsid w:val="00F406B2"/>
    <w:rsid w:val="00F524F2"/>
    <w:rsid w:val="00F627DA"/>
    <w:rsid w:val="00F62B7A"/>
    <w:rsid w:val="00F7288F"/>
    <w:rsid w:val="00F847A6"/>
    <w:rsid w:val="00F9441B"/>
    <w:rsid w:val="00F9466F"/>
    <w:rsid w:val="00F9770B"/>
    <w:rsid w:val="00FA4156"/>
    <w:rsid w:val="00FA4C32"/>
    <w:rsid w:val="00FB4130"/>
    <w:rsid w:val="00FC57AB"/>
    <w:rsid w:val="00FC5A3E"/>
    <w:rsid w:val="00FC6656"/>
    <w:rsid w:val="00FC6DEC"/>
    <w:rsid w:val="00FE2931"/>
    <w:rsid w:val="00FE407E"/>
    <w:rsid w:val="00FE7114"/>
    <w:rsid w:val="00FF5FF4"/>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813FB"/>
  <w15:docId w15:val="{889DD79F-52E8-44F0-BB64-6C2D4CCF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87"/>
    <w:pPr>
      <w:jc w:val="center"/>
    </w:pPr>
  </w:style>
  <w:style w:type="paragraph" w:styleId="Heading1">
    <w:name w:val="heading 1"/>
    <w:basedOn w:val="Normal"/>
    <w:next w:val="Normal"/>
    <w:qFormat/>
    <w:rsid w:val="00E50E87"/>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E50E87"/>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E50E87"/>
    <w:pPr>
      <w:numPr>
        <w:ilvl w:val="2"/>
        <w:numId w:val="4"/>
      </w:numPr>
      <w:spacing w:line="240" w:lineRule="exact"/>
      <w:jc w:val="both"/>
      <w:outlineLvl w:val="2"/>
    </w:pPr>
    <w:rPr>
      <w:i/>
      <w:iCs/>
      <w:noProof/>
    </w:rPr>
  </w:style>
  <w:style w:type="paragraph" w:styleId="Heading4">
    <w:name w:val="heading 4"/>
    <w:basedOn w:val="Normal"/>
    <w:next w:val="Normal"/>
    <w:qFormat/>
    <w:rsid w:val="00E50E87"/>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E50E8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rsid w:val="00E50E87"/>
    <w:pPr>
      <w:framePr w:hSpace="187" w:vSpace="187" w:wrap="notBeside" w:vAnchor="text" w:hAnchor="page" w:x="6121" w:y="577"/>
      <w:numPr>
        <w:numId w:val="3"/>
      </w:numPr>
      <w:spacing w:after="40"/>
    </w:pPr>
    <w:rPr>
      <w:sz w:val="16"/>
      <w:szCs w:val="16"/>
    </w:rPr>
  </w:style>
  <w:style w:type="character" w:customStyle="1" w:styleId="BodyTextChar">
    <w:name w:val="Body Text Char"/>
    <w:link w:val="BodyText"/>
    <w:rsid w:val="00E50E87"/>
    <w:rPr>
      <w:rFonts w:ascii="Times New Roman" w:eastAsia="SimSun" w:hAnsi="Times New Roman" w:cs="Times New Roman"/>
      <w:spacing w:val="-1"/>
    </w:rPr>
  </w:style>
  <w:style w:type="paragraph" w:styleId="BodyText">
    <w:name w:val="Body Text"/>
    <w:basedOn w:val="Normal"/>
    <w:link w:val="BodyTextChar"/>
    <w:rsid w:val="00E50E87"/>
    <w:pPr>
      <w:tabs>
        <w:tab w:val="left" w:pos="288"/>
      </w:tabs>
      <w:spacing w:after="120" w:line="228" w:lineRule="auto"/>
      <w:ind w:firstLine="288"/>
      <w:jc w:val="both"/>
    </w:pPr>
    <w:rPr>
      <w:spacing w:val="-1"/>
    </w:rPr>
  </w:style>
  <w:style w:type="paragraph" w:customStyle="1" w:styleId="bulletlist">
    <w:name w:val="bullet list"/>
    <w:basedOn w:val="BodyText"/>
    <w:rsid w:val="00E50E87"/>
    <w:pPr>
      <w:numPr>
        <w:numId w:val="1"/>
      </w:numPr>
      <w:tabs>
        <w:tab w:val="clear" w:pos="648"/>
      </w:tabs>
      <w:ind w:left="576" w:hanging="288"/>
    </w:pPr>
  </w:style>
  <w:style w:type="paragraph" w:customStyle="1" w:styleId="tablefootnote">
    <w:name w:val="table footnote"/>
    <w:rsid w:val="00E50E87"/>
    <w:pPr>
      <w:numPr>
        <w:numId w:val="7"/>
      </w:numPr>
      <w:spacing w:before="60" w:after="30"/>
      <w:ind w:left="58" w:hanging="29"/>
      <w:jc w:val="right"/>
    </w:pPr>
    <w:rPr>
      <w:sz w:val="12"/>
      <w:szCs w:val="12"/>
    </w:rPr>
  </w:style>
  <w:style w:type="paragraph" w:customStyle="1" w:styleId="references">
    <w:name w:val="references"/>
    <w:rsid w:val="00E50E87"/>
    <w:pPr>
      <w:numPr>
        <w:numId w:val="5"/>
      </w:numPr>
      <w:spacing w:after="50" w:line="180" w:lineRule="exact"/>
      <w:jc w:val="both"/>
    </w:pPr>
    <w:rPr>
      <w:rFonts w:eastAsia="MS Mincho"/>
      <w:noProof/>
      <w:sz w:val="16"/>
      <w:szCs w:val="16"/>
    </w:rPr>
  </w:style>
  <w:style w:type="paragraph" w:customStyle="1" w:styleId="figurecaption">
    <w:name w:val="figure caption"/>
    <w:rsid w:val="00E50E87"/>
    <w:pPr>
      <w:numPr>
        <w:numId w:val="2"/>
      </w:numPr>
      <w:tabs>
        <w:tab w:val="left" w:pos="533"/>
      </w:tabs>
      <w:spacing w:before="80" w:after="200"/>
      <w:ind w:left="0" w:firstLine="0"/>
      <w:jc w:val="both"/>
    </w:pPr>
    <w:rPr>
      <w:noProof/>
      <w:sz w:val="16"/>
      <w:szCs w:val="16"/>
    </w:rPr>
  </w:style>
  <w:style w:type="paragraph" w:customStyle="1" w:styleId="tablehead">
    <w:name w:val="table head"/>
    <w:rsid w:val="00E50E87"/>
    <w:pPr>
      <w:numPr>
        <w:numId w:val="6"/>
      </w:numPr>
      <w:spacing w:before="240" w:after="120" w:line="216" w:lineRule="auto"/>
      <w:jc w:val="center"/>
    </w:pPr>
    <w:rPr>
      <w:smallCaps/>
      <w:noProof/>
      <w:sz w:val="16"/>
      <w:szCs w:val="16"/>
    </w:rPr>
  </w:style>
  <w:style w:type="character" w:customStyle="1" w:styleId="FooterChar">
    <w:name w:val="Footer Char"/>
    <w:link w:val="Footer"/>
    <w:rsid w:val="00E50E87"/>
    <w:rPr>
      <w:rFonts w:ascii="Times New Roman" w:eastAsia="SimSun" w:hAnsi="Times New Roman" w:cs="Times New Roman"/>
    </w:rPr>
  </w:style>
  <w:style w:type="paragraph" w:styleId="Footer">
    <w:name w:val="footer"/>
    <w:basedOn w:val="Normal"/>
    <w:link w:val="FooterChar"/>
    <w:rsid w:val="00E50E87"/>
    <w:pPr>
      <w:tabs>
        <w:tab w:val="center" w:pos="4680"/>
        <w:tab w:val="right" w:pos="9360"/>
      </w:tabs>
    </w:pPr>
  </w:style>
  <w:style w:type="paragraph" w:customStyle="1" w:styleId="Author">
    <w:name w:val="Author"/>
    <w:rsid w:val="00E50E87"/>
    <w:pPr>
      <w:spacing w:before="360" w:after="40"/>
      <w:jc w:val="center"/>
    </w:pPr>
    <w:rPr>
      <w:noProof/>
      <w:sz w:val="22"/>
      <w:szCs w:val="22"/>
    </w:rPr>
  </w:style>
  <w:style w:type="paragraph" w:customStyle="1" w:styleId="Abstract">
    <w:name w:val="Abstract"/>
    <w:rsid w:val="00E50E87"/>
    <w:pPr>
      <w:spacing w:after="200"/>
      <w:ind w:firstLine="272"/>
      <w:jc w:val="both"/>
    </w:pPr>
    <w:rPr>
      <w:b/>
      <w:bCs/>
      <w:sz w:val="18"/>
      <w:szCs w:val="18"/>
    </w:rPr>
  </w:style>
  <w:style w:type="paragraph" w:customStyle="1" w:styleId="Affiliation">
    <w:name w:val="Affiliation"/>
    <w:rsid w:val="00E50E87"/>
    <w:pPr>
      <w:jc w:val="center"/>
    </w:pPr>
  </w:style>
  <w:style w:type="paragraph" w:customStyle="1" w:styleId="equation">
    <w:name w:val="equation"/>
    <w:basedOn w:val="Normal"/>
    <w:rsid w:val="00E50E87"/>
    <w:pPr>
      <w:tabs>
        <w:tab w:val="center" w:pos="2520"/>
        <w:tab w:val="right" w:pos="5040"/>
      </w:tabs>
      <w:spacing w:before="240" w:after="240" w:line="216" w:lineRule="auto"/>
    </w:pPr>
    <w:rPr>
      <w:rFonts w:ascii="Symbol" w:hAnsi="Symbol" w:cs="Symbol"/>
    </w:rPr>
  </w:style>
  <w:style w:type="paragraph" w:customStyle="1" w:styleId="papersubtitle">
    <w:name w:val="paper subtitle"/>
    <w:rsid w:val="00E50E87"/>
    <w:pPr>
      <w:spacing w:after="120"/>
      <w:jc w:val="center"/>
    </w:pPr>
    <w:rPr>
      <w:rFonts w:eastAsia="MS Mincho"/>
      <w:noProof/>
      <w:sz w:val="28"/>
      <w:szCs w:val="28"/>
    </w:rPr>
  </w:style>
  <w:style w:type="paragraph" w:customStyle="1" w:styleId="papertitle">
    <w:name w:val="paper title"/>
    <w:rsid w:val="00E50E87"/>
    <w:pPr>
      <w:spacing w:after="120"/>
      <w:jc w:val="center"/>
    </w:pPr>
    <w:rPr>
      <w:rFonts w:eastAsia="MS Mincho"/>
      <w:noProof/>
      <w:sz w:val="48"/>
      <w:szCs w:val="48"/>
    </w:rPr>
  </w:style>
  <w:style w:type="paragraph" w:customStyle="1" w:styleId="sponsors">
    <w:name w:val="sponsors"/>
    <w:rsid w:val="00E50E87"/>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E50E87"/>
    <w:rPr>
      <w:b/>
      <w:bCs/>
      <w:sz w:val="16"/>
      <w:szCs w:val="16"/>
    </w:rPr>
  </w:style>
  <w:style w:type="paragraph" w:customStyle="1" w:styleId="tablecolsubhead">
    <w:name w:val="table col subhead"/>
    <w:basedOn w:val="tablecolhead"/>
    <w:rsid w:val="00E50E87"/>
    <w:rPr>
      <w:i/>
      <w:iCs/>
      <w:sz w:val="15"/>
      <w:szCs w:val="15"/>
    </w:rPr>
  </w:style>
  <w:style w:type="paragraph" w:customStyle="1" w:styleId="tablecopy">
    <w:name w:val="table copy"/>
    <w:rsid w:val="00E50E87"/>
    <w:pPr>
      <w:jc w:val="both"/>
    </w:pPr>
    <w:rPr>
      <w:noProof/>
      <w:sz w:val="16"/>
      <w:szCs w:val="16"/>
    </w:rPr>
  </w:style>
  <w:style w:type="paragraph" w:customStyle="1" w:styleId="Keywords">
    <w:name w:val="Keywords"/>
    <w:basedOn w:val="Abstract"/>
    <w:rsid w:val="00E50E87"/>
    <w:pPr>
      <w:spacing w:after="120"/>
      <w:ind w:firstLine="274"/>
    </w:pPr>
    <w:rPr>
      <w:i/>
    </w:rPr>
  </w:style>
  <w:style w:type="character" w:customStyle="1" w:styleId="HeaderChar">
    <w:name w:val="Header Char"/>
    <w:link w:val="Header"/>
    <w:rsid w:val="00E50E87"/>
    <w:rPr>
      <w:rFonts w:ascii="Times New Roman" w:eastAsia="SimSun" w:hAnsi="Times New Roman" w:cs="Times New Roman"/>
    </w:rPr>
  </w:style>
  <w:style w:type="paragraph" w:styleId="Header">
    <w:name w:val="header"/>
    <w:basedOn w:val="Normal"/>
    <w:link w:val="HeaderChar"/>
    <w:rsid w:val="00E50E87"/>
    <w:pPr>
      <w:tabs>
        <w:tab w:val="center" w:pos="4680"/>
        <w:tab w:val="right" w:pos="9360"/>
      </w:tabs>
    </w:pPr>
  </w:style>
  <w:style w:type="character" w:styleId="Hyperlink">
    <w:name w:val="Hyperlink"/>
    <w:rsid w:val="00E50E87"/>
    <w:rPr>
      <w:rFonts w:ascii="Times New Roman" w:eastAsia="SimSun" w:hAnsi="Times New Roman" w:cs="Times New Roman"/>
      <w:color w:val="0563C1"/>
      <w:u w:val="single"/>
    </w:rPr>
  </w:style>
  <w:style w:type="character" w:customStyle="1" w:styleId="UnresolvedMention1">
    <w:name w:val="Unresolved Mention1"/>
    <w:rsid w:val="00E50E87"/>
    <w:rPr>
      <w:rFonts w:ascii="Times New Roman" w:eastAsia="SimSun" w:hAnsi="Times New Roman" w:cs="Times New Roman"/>
      <w:color w:val="605E5C"/>
      <w:shd w:val="clear" w:color="auto" w:fill="E1DFDD"/>
    </w:rPr>
  </w:style>
  <w:style w:type="character" w:styleId="Strong">
    <w:name w:val="Strong"/>
    <w:uiPriority w:val="22"/>
    <w:qFormat/>
    <w:rsid w:val="00E50E87"/>
    <w:rPr>
      <w:rFonts w:ascii="Times New Roman" w:eastAsia="SimSun" w:hAnsi="Times New Roman" w:cs="Times New Roman"/>
      <w:b/>
      <w:bCs/>
    </w:rPr>
  </w:style>
  <w:style w:type="paragraph" w:styleId="BalloonText">
    <w:name w:val="Balloon Text"/>
    <w:basedOn w:val="Normal"/>
    <w:link w:val="BalloonTextChar"/>
    <w:uiPriority w:val="99"/>
    <w:semiHidden/>
    <w:unhideWhenUsed/>
    <w:rsid w:val="00FE407E"/>
    <w:rPr>
      <w:rFonts w:ascii="Tahoma" w:hAnsi="Tahoma" w:cs="Tahoma"/>
      <w:sz w:val="16"/>
      <w:szCs w:val="16"/>
    </w:rPr>
  </w:style>
  <w:style w:type="character" w:customStyle="1" w:styleId="BalloonTextChar">
    <w:name w:val="Balloon Text Char"/>
    <w:basedOn w:val="DefaultParagraphFont"/>
    <w:link w:val="BalloonText"/>
    <w:uiPriority w:val="99"/>
    <w:semiHidden/>
    <w:rsid w:val="00FE407E"/>
    <w:rPr>
      <w:rFonts w:ascii="Tahoma" w:hAnsi="Tahoma" w:cs="Tahoma"/>
      <w:sz w:val="16"/>
      <w:szCs w:val="16"/>
    </w:rPr>
  </w:style>
  <w:style w:type="paragraph" w:styleId="ListParagraph">
    <w:name w:val="List Paragraph"/>
    <w:basedOn w:val="Normal"/>
    <w:uiPriority w:val="34"/>
    <w:qFormat/>
    <w:rsid w:val="003C482D"/>
    <w:pPr>
      <w:ind w:left="720"/>
      <w:contextualSpacing/>
    </w:pPr>
  </w:style>
  <w:style w:type="paragraph" w:styleId="NormalWeb">
    <w:name w:val="Normal (Web)"/>
    <w:basedOn w:val="Normal"/>
    <w:uiPriority w:val="99"/>
    <w:unhideWhenUsed/>
    <w:rsid w:val="009F6147"/>
    <w:pPr>
      <w:spacing w:before="100" w:beforeAutospacing="1" w:after="100" w:afterAutospacing="1"/>
      <w:jc w:val="left"/>
    </w:pPr>
    <w:rPr>
      <w:rFonts w:eastAsia="Times New Roman"/>
      <w:sz w:val="24"/>
      <w:szCs w:val="24"/>
    </w:rPr>
  </w:style>
  <w:style w:type="character" w:customStyle="1" w:styleId="Heading3Char">
    <w:name w:val="Heading 3 Char"/>
    <w:basedOn w:val="DefaultParagraphFont"/>
    <w:link w:val="Heading3"/>
    <w:rsid w:val="00FC6656"/>
    <w:rPr>
      <w:i/>
      <w:iCs/>
      <w:noProof/>
    </w:rPr>
  </w:style>
  <w:style w:type="character" w:customStyle="1" w:styleId="Heading2Char">
    <w:name w:val="Heading 2 Char"/>
    <w:basedOn w:val="DefaultParagraphFont"/>
    <w:link w:val="Heading2"/>
    <w:rsid w:val="0008134B"/>
    <w:rPr>
      <w:i/>
      <w:iCs/>
      <w:noProof/>
    </w:rPr>
  </w:style>
  <w:style w:type="paragraph" w:styleId="NoSpacing">
    <w:name w:val="No Spacing"/>
    <w:uiPriority w:val="1"/>
    <w:qFormat/>
    <w:rsid w:val="008A6D4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23">
      <w:bodyDiv w:val="1"/>
      <w:marLeft w:val="0"/>
      <w:marRight w:val="0"/>
      <w:marTop w:val="0"/>
      <w:marBottom w:val="0"/>
      <w:divBdr>
        <w:top w:val="none" w:sz="0" w:space="0" w:color="auto"/>
        <w:left w:val="none" w:sz="0" w:space="0" w:color="auto"/>
        <w:bottom w:val="none" w:sz="0" w:space="0" w:color="auto"/>
        <w:right w:val="none" w:sz="0" w:space="0" w:color="auto"/>
      </w:divBdr>
    </w:div>
    <w:div w:id="6445088">
      <w:bodyDiv w:val="1"/>
      <w:marLeft w:val="0"/>
      <w:marRight w:val="0"/>
      <w:marTop w:val="0"/>
      <w:marBottom w:val="0"/>
      <w:divBdr>
        <w:top w:val="none" w:sz="0" w:space="0" w:color="auto"/>
        <w:left w:val="none" w:sz="0" w:space="0" w:color="auto"/>
        <w:bottom w:val="none" w:sz="0" w:space="0" w:color="auto"/>
        <w:right w:val="none" w:sz="0" w:space="0" w:color="auto"/>
      </w:divBdr>
    </w:div>
    <w:div w:id="29454280">
      <w:bodyDiv w:val="1"/>
      <w:marLeft w:val="0"/>
      <w:marRight w:val="0"/>
      <w:marTop w:val="0"/>
      <w:marBottom w:val="0"/>
      <w:divBdr>
        <w:top w:val="none" w:sz="0" w:space="0" w:color="auto"/>
        <w:left w:val="none" w:sz="0" w:space="0" w:color="auto"/>
        <w:bottom w:val="none" w:sz="0" w:space="0" w:color="auto"/>
        <w:right w:val="none" w:sz="0" w:space="0" w:color="auto"/>
      </w:divBdr>
    </w:div>
    <w:div w:id="33238772">
      <w:bodyDiv w:val="1"/>
      <w:marLeft w:val="0"/>
      <w:marRight w:val="0"/>
      <w:marTop w:val="0"/>
      <w:marBottom w:val="0"/>
      <w:divBdr>
        <w:top w:val="none" w:sz="0" w:space="0" w:color="auto"/>
        <w:left w:val="none" w:sz="0" w:space="0" w:color="auto"/>
        <w:bottom w:val="none" w:sz="0" w:space="0" w:color="auto"/>
        <w:right w:val="none" w:sz="0" w:space="0" w:color="auto"/>
      </w:divBdr>
    </w:div>
    <w:div w:id="35089915">
      <w:bodyDiv w:val="1"/>
      <w:marLeft w:val="0"/>
      <w:marRight w:val="0"/>
      <w:marTop w:val="0"/>
      <w:marBottom w:val="0"/>
      <w:divBdr>
        <w:top w:val="none" w:sz="0" w:space="0" w:color="auto"/>
        <w:left w:val="none" w:sz="0" w:space="0" w:color="auto"/>
        <w:bottom w:val="none" w:sz="0" w:space="0" w:color="auto"/>
        <w:right w:val="none" w:sz="0" w:space="0" w:color="auto"/>
      </w:divBdr>
    </w:div>
    <w:div w:id="40860587">
      <w:bodyDiv w:val="1"/>
      <w:marLeft w:val="0"/>
      <w:marRight w:val="0"/>
      <w:marTop w:val="0"/>
      <w:marBottom w:val="0"/>
      <w:divBdr>
        <w:top w:val="none" w:sz="0" w:space="0" w:color="auto"/>
        <w:left w:val="none" w:sz="0" w:space="0" w:color="auto"/>
        <w:bottom w:val="none" w:sz="0" w:space="0" w:color="auto"/>
        <w:right w:val="none" w:sz="0" w:space="0" w:color="auto"/>
      </w:divBdr>
    </w:div>
    <w:div w:id="50005923">
      <w:bodyDiv w:val="1"/>
      <w:marLeft w:val="0"/>
      <w:marRight w:val="0"/>
      <w:marTop w:val="0"/>
      <w:marBottom w:val="0"/>
      <w:divBdr>
        <w:top w:val="none" w:sz="0" w:space="0" w:color="auto"/>
        <w:left w:val="none" w:sz="0" w:space="0" w:color="auto"/>
        <w:bottom w:val="none" w:sz="0" w:space="0" w:color="auto"/>
        <w:right w:val="none" w:sz="0" w:space="0" w:color="auto"/>
      </w:divBdr>
    </w:div>
    <w:div w:id="71196336">
      <w:bodyDiv w:val="1"/>
      <w:marLeft w:val="0"/>
      <w:marRight w:val="0"/>
      <w:marTop w:val="0"/>
      <w:marBottom w:val="0"/>
      <w:divBdr>
        <w:top w:val="none" w:sz="0" w:space="0" w:color="auto"/>
        <w:left w:val="none" w:sz="0" w:space="0" w:color="auto"/>
        <w:bottom w:val="none" w:sz="0" w:space="0" w:color="auto"/>
        <w:right w:val="none" w:sz="0" w:space="0" w:color="auto"/>
      </w:divBdr>
    </w:div>
    <w:div w:id="89668974">
      <w:bodyDiv w:val="1"/>
      <w:marLeft w:val="0"/>
      <w:marRight w:val="0"/>
      <w:marTop w:val="0"/>
      <w:marBottom w:val="0"/>
      <w:divBdr>
        <w:top w:val="none" w:sz="0" w:space="0" w:color="auto"/>
        <w:left w:val="none" w:sz="0" w:space="0" w:color="auto"/>
        <w:bottom w:val="none" w:sz="0" w:space="0" w:color="auto"/>
        <w:right w:val="none" w:sz="0" w:space="0" w:color="auto"/>
      </w:divBdr>
    </w:div>
    <w:div w:id="131481906">
      <w:bodyDiv w:val="1"/>
      <w:marLeft w:val="0"/>
      <w:marRight w:val="0"/>
      <w:marTop w:val="0"/>
      <w:marBottom w:val="0"/>
      <w:divBdr>
        <w:top w:val="none" w:sz="0" w:space="0" w:color="auto"/>
        <w:left w:val="none" w:sz="0" w:space="0" w:color="auto"/>
        <w:bottom w:val="none" w:sz="0" w:space="0" w:color="auto"/>
        <w:right w:val="none" w:sz="0" w:space="0" w:color="auto"/>
      </w:divBdr>
    </w:div>
    <w:div w:id="137695974">
      <w:bodyDiv w:val="1"/>
      <w:marLeft w:val="0"/>
      <w:marRight w:val="0"/>
      <w:marTop w:val="0"/>
      <w:marBottom w:val="0"/>
      <w:divBdr>
        <w:top w:val="none" w:sz="0" w:space="0" w:color="auto"/>
        <w:left w:val="none" w:sz="0" w:space="0" w:color="auto"/>
        <w:bottom w:val="none" w:sz="0" w:space="0" w:color="auto"/>
        <w:right w:val="none" w:sz="0" w:space="0" w:color="auto"/>
      </w:divBdr>
    </w:div>
    <w:div w:id="143472954">
      <w:bodyDiv w:val="1"/>
      <w:marLeft w:val="0"/>
      <w:marRight w:val="0"/>
      <w:marTop w:val="0"/>
      <w:marBottom w:val="0"/>
      <w:divBdr>
        <w:top w:val="none" w:sz="0" w:space="0" w:color="auto"/>
        <w:left w:val="none" w:sz="0" w:space="0" w:color="auto"/>
        <w:bottom w:val="none" w:sz="0" w:space="0" w:color="auto"/>
        <w:right w:val="none" w:sz="0" w:space="0" w:color="auto"/>
      </w:divBdr>
    </w:div>
    <w:div w:id="146627676">
      <w:bodyDiv w:val="1"/>
      <w:marLeft w:val="0"/>
      <w:marRight w:val="0"/>
      <w:marTop w:val="0"/>
      <w:marBottom w:val="0"/>
      <w:divBdr>
        <w:top w:val="none" w:sz="0" w:space="0" w:color="auto"/>
        <w:left w:val="none" w:sz="0" w:space="0" w:color="auto"/>
        <w:bottom w:val="none" w:sz="0" w:space="0" w:color="auto"/>
        <w:right w:val="none" w:sz="0" w:space="0" w:color="auto"/>
      </w:divBdr>
    </w:div>
    <w:div w:id="154880716">
      <w:bodyDiv w:val="1"/>
      <w:marLeft w:val="0"/>
      <w:marRight w:val="0"/>
      <w:marTop w:val="0"/>
      <w:marBottom w:val="0"/>
      <w:divBdr>
        <w:top w:val="none" w:sz="0" w:space="0" w:color="auto"/>
        <w:left w:val="none" w:sz="0" w:space="0" w:color="auto"/>
        <w:bottom w:val="none" w:sz="0" w:space="0" w:color="auto"/>
        <w:right w:val="none" w:sz="0" w:space="0" w:color="auto"/>
      </w:divBdr>
    </w:div>
    <w:div w:id="167208912">
      <w:bodyDiv w:val="1"/>
      <w:marLeft w:val="0"/>
      <w:marRight w:val="0"/>
      <w:marTop w:val="0"/>
      <w:marBottom w:val="0"/>
      <w:divBdr>
        <w:top w:val="none" w:sz="0" w:space="0" w:color="auto"/>
        <w:left w:val="none" w:sz="0" w:space="0" w:color="auto"/>
        <w:bottom w:val="none" w:sz="0" w:space="0" w:color="auto"/>
        <w:right w:val="none" w:sz="0" w:space="0" w:color="auto"/>
      </w:divBdr>
    </w:div>
    <w:div w:id="167864682">
      <w:bodyDiv w:val="1"/>
      <w:marLeft w:val="0"/>
      <w:marRight w:val="0"/>
      <w:marTop w:val="0"/>
      <w:marBottom w:val="0"/>
      <w:divBdr>
        <w:top w:val="none" w:sz="0" w:space="0" w:color="auto"/>
        <w:left w:val="none" w:sz="0" w:space="0" w:color="auto"/>
        <w:bottom w:val="none" w:sz="0" w:space="0" w:color="auto"/>
        <w:right w:val="none" w:sz="0" w:space="0" w:color="auto"/>
      </w:divBdr>
    </w:div>
    <w:div w:id="195237171">
      <w:bodyDiv w:val="1"/>
      <w:marLeft w:val="0"/>
      <w:marRight w:val="0"/>
      <w:marTop w:val="0"/>
      <w:marBottom w:val="0"/>
      <w:divBdr>
        <w:top w:val="none" w:sz="0" w:space="0" w:color="auto"/>
        <w:left w:val="none" w:sz="0" w:space="0" w:color="auto"/>
        <w:bottom w:val="none" w:sz="0" w:space="0" w:color="auto"/>
        <w:right w:val="none" w:sz="0" w:space="0" w:color="auto"/>
      </w:divBdr>
    </w:div>
    <w:div w:id="201870787">
      <w:bodyDiv w:val="1"/>
      <w:marLeft w:val="0"/>
      <w:marRight w:val="0"/>
      <w:marTop w:val="0"/>
      <w:marBottom w:val="0"/>
      <w:divBdr>
        <w:top w:val="none" w:sz="0" w:space="0" w:color="auto"/>
        <w:left w:val="none" w:sz="0" w:space="0" w:color="auto"/>
        <w:bottom w:val="none" w:sz="0" w:space="0" w:color="auto"/>
        <w:right w:val="none" w:sz="0" w:space="0" w:color="auto"/>
      </w:divBdr>
    </w:div>
    <w:div w:id="227349541">
      <w:bodyDiv w:val="1"/>
      <w:marLeft w:val="0"/>
      <w:marRight w:val="0"/>
      <w:marTop w:val="0"/>
      <w:marBottom w:val="0"/>
      <w:divBdr>
        <w:top w:val="none" w:sz="0" w:space="0" w:color="auto"/>
        <w:left w:val="none" w:sz="0" w:space="0" w:color="auto"/>
        <w:bottom w:val="none" w:sz="0" w:space="0" w:color="auto"/>
        <w:right w:val="none" w:sz="0" w:space="0" w:color="auto"/>
      </w:divBdr>
    </w:div>
    <w:div w:id="237598223">
      <w:bodyDiv w:val="1"/>
      <w:marLeft w:val="0"/>
      <w:marRight w:val="0"/>
      <w:marTop w:val="0"/>
      <w:marBottom w:val="0"/>
      <w:divBdr>
        <w:top w:val="none" w:sz="0" w:space="0" w:color="auto"/>
        <w:left w:val="none" w:sz="0" w:space="0" w:color="auto"/>
        <w:bottom w:val="none" w:sz="0" w:space="0" w:color="auto"/>
        <w:right w:val="none" w:sz="0" w:space="0" w:color="auto"/>
      </w:divBdr>
    </w:div>
    <w:div w:id="264701840">
      <w:bodyDiv w:val="1"/>
      <w:marLeft w:val="0"/>
      <w:marRight w:val="0"/>
      <w:marTop w:val="0"/>
      <w:marBottom w:val="0"/>
      <w:divBdr>
        <w:top w:val="none" w:sz="0" w:space="0" w:color="auto"/>
        <w:left w:val="none" w:sz="0" w:space="0" w:color="auto"/>
        <w:bottom w:val="none" w:sz="0" w:space="0" w:color="auto"/>
        <w:right w:val="none" w:sz="0" w:space="0" w:color="auto"/>
      </w:divBdr>
    </w:div>
    <w:div w:id="278297468">
      <w:bodyDiv w:val="1"/>
      <w:marLeft w:val="0"/>
      <w:marRight w:val="0"/>
      <w:marTop w:val="0"/>
      <w:marBottom w:val="0"/>
      <w:divBdr>
        <w:top w:val="none" w:sz="0" w:space="0" w:color="auto"/>
        <w:left w:val="none" w:sz="0" w:space="0" w:color="auto"/>
        <w:bottom w:val="none" w:sz="0" w:space="0" w:color="auto"/>
        <w:right w:val="none" w:sz="0" w:space="0" w:color="auto"/>
      </w:divBdr>
    </w:div>
    <w:div w:id="295262702">
      <w:bodyDiv w:val="1"/>
      <w:marLeft w:val="0"/>
      <w:marRight w:val="0"/>
      <w:marTop w:val="0"/>
      <w:marBottom w:val="0"/>
      <w:divBdr>
        <w:top w:val="none" w:sz="0" w:space="0" w:color="auto"/>
        <w:left w:val="none" w:sz="0" w:space="0" w:color="auto"/>
        <w:bottom w:val="none" w:sz="0" w:space="0" w:color="auto"/>
        <w:right w:val="none" w:sz="0" w:space="0" w:color="auto"/>
      </w:divBdr>
    </w:div>
    <w:div w:id="296690002">
      <w:bodyDiv w:val="1"/>
      <w:marLeft w:val="0"/>
      <w:marRight w:val="0"/>
      <w:marTop w:val="0"/>
      <w:marBottom w:val="0"/>
      <w:divBdr>
        <w:top w:val="none" w:sz="0" w:space="0" w:color="auto"/>
        <w:left w:val="none" w:sz="0" w:space="0" w:color="auto"/>
        <w:bottom w:val="none" w:sz="0" w:space="0" w:color="auto"/>
        <w:right w:val="none" w:sz="0" w:space="0" w:color="auto"/>
      </w:divBdr>
    </w:div>
    <w:div w:id="318311888">
      <w:bodyDiv w:val="1"/>
      <w:marLeft w:val="0"/>
      <w:marRight w:val="0"/>
      <w:marTop w:val="0"/>
      <w:marBottom w:val="0"/>
      <w:divBdr>
        <w:top w:val="none" w:sz="0" w:space="0" w:color="auto"/>
        <w:left w:val="none" w:sz="0" w:space="0" w:color="auto"/>
        <w:bottom w:val="none" w:sz="0" w:space="0" w:color="auto"/>
        <w:right w:val="none" w:sz="0" w:space="0" w:color="auto"/>
      </w:divBdr>
    </w:div>
    <w:div w:id="323700588">
      <w:bodyDiv w:val="1"/>
      <w:marLeft w:val="0"/>
      <w:marRight w:val="0"/>
      <w:marTop w:val="0"/>
      <w:marBottom w:val="0"/>
      <w:divBdr>
        <w:top w:val="none" w:sz="0" w:space="0" w:color="auto"/>
        <w:left w:val="none" w:sz="0" w:space="0" w:color="auto"/>
        <w:bottom w:val="none" w:sz="0" w:space="0" w:color="auto"/>
        <w:right w:val="none" w:sz="0" w:space="0" w:color="auto"/>
      </w:divBdr>
    </w:div>
    <w:div w:id="347484777">
      <w:bodyDiv w:val="1"/>
      <w:marLeft w:val="0"/>
      <w:marRight w:val="0"/>
      <w:marTop w:val="0"/>
      <w:marBottom w:val="0"/>
      <w:divBdr>
        <w:top w:val="none" w:sz="0" w:space="0" w:color="auto"/>
        <w:left w:val="none" w:sz="0" w:space="0" w:color="auto"/>
        <w:bottom w:val="none" w:sz="0" w:space="0" w:color="auto"/>
        <w:right w:val="none" w:sz="0" w:space="0" w:color="auto"/>
      </w:divBdr>
    </w:div>
    <w:div w:id="359010468">
      <w:bodyDiv w:val="1"/>
      <w:marLeft w:val="0"/>
      <w:marRight w:val="0"/>
      <w:marTop w:val="0"/>
      <w:marBottom w:val="0"/>
      <w:divBdr>
        <w:top w:val="none" w:sz="0" w:space="0" w:color="auto"/>
        <w:left w:val="none" w:sz="0" w:space="0" w:color="auto"/>
        <w:bottom w:val="none" w:sz="0" w:space="0" w:color="auto"/>
        <w:right w:val="none" w:sz="0" w:space="0" w:color="auto"/>
      </w:divBdr>
    </w:div>
    <w:div w:id="365298933">
      <w:bodyDiv w:val="1"/>
      <w:marLeft w:val="0"/>
      <w:marRight w:val="0"/>
      <w:marTop w:val="0"/>
      <w:marBottom w:val="0"/>
      <w:divBdr>
        <w:top w:val="none" w:sz="0" w:space="0" w:color="auto"/>
        <w:left w:val="none" w:sz="0" w:space="0" w:color="auto"/>
        <w:bottom w:val="none" w:sz="0" w:space="0" w:color="auto"/>
        <w:right w:val="none" w:sz="0" w:space="0" w:color="auto"/>
      </w:divBdr>
    </w:div>
    <w:div w:id="373818829">
      <w:bodyDiv w:val="1"/>
      <w:marLeft w:val="0"/>
      <w:marRight w:val="0"/>
      <w:marTop w:val="0"/>
      <w:marBottom w:val="0"/>
      <w:divBdr>
        <w:top w:val="none" w:sz="0" w:space="0" w:color="auto"/>
        <w:left w:val="none" w:sz="0" w:space="0" w:color="auto"/>
        <w:bottom w:val="none" w:sz="0" w:space="0" w:color="auto"/>
        <w:right w:val="none" w:sz="0" w:space="0" w:color="auto"/>
      </w:divBdr>
    </w:div>
    <w:div w:id="381251544">
      <w:bodyDiv w:val="1"/>
      <w:marLeft w:val="0"/>
      <w:marRight w:val="0"/>
      <w:marTop w:val="0"/>
      <w:marBottom w:val="0"/>
      <w:divBdr>
        <w:top w:val="none" w:sz="0" w:space="0" w:color="auto"/>
        <w:left w:val="none" w:sz="0" w:space="0" w:color="auto"/>
        <w:bottom w:val="none" w:sz="0" w:space="0" w:color="auto"/>
        <w:right w:val="none" w:sz="0" w:space="0" w:color="auto"/>
      </w:divBdr>
    </w:div>
    <w:div w:id="381825807">
      <w:bodyDiv w:val="1"/>
      <w:marLeft w:val="0"/>
      <w:marRight w:val="0"/>
      <w:marTop w:val="0"/>
      <w:marBottom w:val="0"/>
      <w:divBdr>
        <w:top w:val="none" w:sz="0" w:space="0" w:color="auto"/>
        <w:left w:val="none" w:sz="0" w:space="0" w:color="auto"/>
        <w:bottom w:val="none" w:sz="0" w:space="0" w:color="auto"/>
        <w:right w:val="none" w:sz="0" w:space="0" w:color="auto"/>
      </w:divBdr>
    </w:div>
    <w:div w:id="415902506">
      <w:bodyDiv w:val="1"/>
      <w:marLeft w:val="0"/>
      <w:marRight w:val="0"/>
      <w:marTop w:val="0"/>
      <w:marBottom w:val="0"/>
      <w:divBdr>
        <w:top w:val="none" w:sz="0" w:space="0" w:color="auto"/>
        <w:left w:val="none" w:sz="0" w:space="0" w:color="auto"/>
        <w:bottom w:val="none" w:sz="0" w:space="0" w:color="auto"/>
        <w:right w:val="none" w:sz="0" w:space="0" w:color="auto"/>
      </w:divBdr>
    </w:div>
    <w:div w:id="418865500">
      <w:bodyDiv w:val="1"/>
      <w:marLeft w:val="0"/>
      <w:marRight w:val="0"/>
      <w:marTop w:val="0"/>
      <w:marBottom w:val="0"/>
      <w:divBdr>
        <w:top w:val="none" w:sz="0" w:space="0" w:color="auto"/>
        <w:left w:val="none" w:sz="0" w:space="0" w:color="auto"/>
        <w:bottom w:val="none" w:sz="0" w:space="0" w:color="auto"/>
        <w:right w:val="none" w:sz="0" w:space="0" w:color="auto"/>
      </w:divBdr>
    </w:div>
    <w:div w:id="419643699">
      <w:bodyDiv w:val="1"/>
      <w:marLeft w:val="0"/>
      <w:marRight w:val="0"/>
      <w:marTop w:val="0"/>
      <w:marBottom w:val="0"/>
      <w:divBdr>
        <w:top w:val="none" w:sz="0" w:space="0" w:color="auto"/>
        <w:left w:val="none" w:sz="0" w:space="0" w:color="auto"/>
        <w:bottom w:val="none" w:sz="0" w:space="0" w:color="auto"/>
        <w:right w:val="none" w:sz="0" w:space="0" w:color="auto"/>
      </w:divBdr>
    </w:div>
    <w:div w:id="450132783">
      <w:bodyDiv w:val="1"/>
      <w:marLeft w:val="0"/>
      <w:marRight w:val="0"/>
      <w:marTop w:val="0"/>
      <w:marBottom w:val="0"/>
      <w:divBdr>
        <w:top w:val="none" w:sz="0" w:space="0" w:color="auto"/>
        <w:left w:val="none" w:sz="0" w:space="0" w:color="auto"/>
        <w:bottom w:val="none" w:sz="0" w:space="0" w:color="auto"/>
        <w:right w:val="none" w:sz="0" w:space="0" w:color="auto"/>
      </w:divBdr>
    </w:div>
    <w:div w:id="454519584">
      <w:bodyDiv w:val="1"/>
      <w:marLeft w:val="0"/>
      <w:marRight w:val="0"/>
      <w:marTop w:val="0"/>
      <w:marBottom w:val="0"/>
      <w:divBdr>
        <w:top w:val="none" w:sz="0" w:space="0" w:color="auto"/>
        <w:left w:val="none" w:sz="0" w:space="0" w:color="auto"/>
        <w:bottom w:val="none" w:sz="0" w:space="0" w:color="auto"/>
        <w:right w:val="none" w:sz="0" w:space="0" w:color="auto"/>
      </w:divBdr>
    </w:div>
    <w:div w:id="472718092">
      <w:bodyDiv w:val="1"/>
      <w:marLeft w:val="0"/>
      <w:marRight w:val="0"/>
      <w:marTop w:val="0"/>
      <w:marBottom w:val="0"/>
      <w:divBdr>
        <w:top w:val="none" w:sz="0" w:space="0" w:color="auto"/>
        <w:left w:val="none" w:sz="0" w:space="0" w:color="auto"/>
        <w:bottom w:val="none" w:sz="0" w:space="0" w:color="auto"/>
        <w:right w:val="none" w:sz="0" w:space="0" w:color="auto"/>
      </w:divBdr>
    </w:div>
    <w:div w:id="501438178">
      <w:bodyDiv w:val="1"/>
      <w:marLeft w:val="0"/>
      <w:marRight w:val="0"/>
      <w:marTop w:val="0"/>
      <w:marBottom w:val="0"/>
      <w:divBdr>
        <w:top w:val="none" w:sz="0" w:space="0" w:color="auto"/>
        <w:left w:val="none" w:sz="0" w:space="0" w:color="auto"/>
        <w:bottom w:val="none" w:sz="0" w:space="0" w:color="auto"/>
        <w:right w:val="none" w:sz="0" w:space="0" w:color="auto"/>
      </w:divBdr>
    </w:div>
    <w:div w:id="502165856">
      <w:bodyDiv w:val="1"/>
      <w:marLeft w:val="0"/>
      <w:marRight w:val="0"/>
      <w:marTop w:val="0"/>
      <w:marBottom w:val="0"/>
      <w:divBdr>
        <w:top w:val="none" w:sz="0" w:space="0" w:color="auto"/>
        <w:left w:val="none" w:sz="0" w:space="0" w:color="auto"/>
        <w:bottom w:val="none" w:sz="0" w:space="0" w:color="auto"/>
        <w:right w:val="none" w:sz="0" w:space="0" w:color="auto"/>
      </w:divBdr>
    </w:div>
    <w:div w:id="518854923">
      <w:bodyDiv w:val="1"/>
      <w:marLeft w:val="0"/>
      <w:marRight w:val="0"/>
      <w:marTop w:val="0"/>
      <w:marBottom w:val="0"/>
      <w:divBdr>
        <w:top w:val="none" w:sz="0" w:space="0" w:color="auto"/>
        <w:left w:val="none" w:sz="0" w:space="0" w:color="auto"/>
        <w:bottom w:val="none" w:sz="0" w:space="0" w:color="auto"/>
        <w:right w:val="none" w:sz="0" w:space="0" w:color="auto"/>
      </w:divBdr>
    </w:div>
    <w:div w:id="544876362">
      <w:bodyDiv w:val="1"/>
      <w:marLeft w:val="0"/>
      <w:marRight w:val="0"/>
      <w:marTop w:val="0"/>
      <w:marBottom w:val="0"/>
      <w:divBdr>
        <w:top w:val="none" w:sz="0" w:space="0" w:color="auto"/>
        <w:left w:val="none" w:sz="0" w:space="0" w:color="auto"/>
        <w:bottom w:val="none" w:sz="0" w:space="0" w:color="auto"/>
        <w:right w:val="none" w:sz="0" w:space="0" w:color="auto"/>
      </w:divBdr>
    </w:div>
    <w:div w:id="554783860">
      <w:bodyDiv w:val="1"/>
      <w:marLeft w:val="0"/>
      <w:marRight w:val="0"/>
      <w:marTop w:val="0"/>
      <w:marBottom w:val="0"/>
      <w:divBdr>
        <w:top w:val="none" w:sz="0" w:space="0" w:color="auto"/>
        <w:left w:val="none" w:sz="0" w:space="0" w:color="auto"/>
        <w:bottom w:val="none" w:sz="0" w:space="0" w:color="auto"/>
        <w:right w:val="none" w:sz="0" w:space="0" w:color="auto"/>
      </w:divBdr>
    </w:div>
    <w:div w:id="558636232">
      <w:bodyDiv w:val="1"/>
      <w:marLeft w:val="0"/>
      <w:marRight w:val="0"/>
      <w:marTop w:val="0"/>
      <w:marBottom w:val="0"/>
      <w:divBdr>
        <w:top w:val="none" w:sz="0" w:space="0" w:color="auto"/>
        <w:left w:val="none" w:sz="0" w:space="0" w:color="auto"/>
        <w:bottom w:val="none" w:sz="0" w:space="0" w:color="auto"/>
        <w:right w:val="none" w:sz="0" w:space="0" w:color="auto"/>
      </w:divBdr>
    </w:div>
    <w:div w:id="590548237">
      <w:bodyDiv w:val="1"/>
      <w:marLeft w:val="0"/>
      <w:marRight w:val="0"/>
      <w:marTop w:val="0"/>
      <w:marBottom w:val="0"/>
      <w:divBdr>
        <w:top w:val="none" w:sz="0" w:space="0" w:color="auto"/>
        <w:left w:val="none" w:sz="0" w:space="0" w:color="auto"/>
        <w:bottom w:val="none" w:sz="0" w:space="0" w:color="auto"/>
        <w:right w:val="none" w:sz="0" w:space="0" w:color="auto"/>
      </w:divBdr>
    </w:div>
    <w:div w:id="615256285">
      <w:bodyDiv w:val="1"/>
      <w:marLeft w:val="0"/>
      <w:marRight w:val="0"/>
      <w:marTop w:val="0"/>
      <w:marBottom w:val="0"/>
      <w:divBdr>
        <w:top w:val="none" w:sz="0" w:space="0" w:color="auto"/>
        <w:left w:val="none" w:sz="0" w:space="0" w:color="auto"/>
        <w:bottom w:val="none" w:sz="0" w:space="0" w:color="auto"/>
        <w:right w:val="none" w:sz="0" w:space="0" w:color="auto"/>
      </w:divBdr>
    </w:div>
    <w:div w:id="624388223">
      <w:bodyDiv w:val="1"/>
      <w:marLeft w:val="0"/>
      <w:marRight w:val="0"/>
      <w:marTop w:val="0"/>
      <w:marBottom w:val="0"/>
      <w:divBdr>
        <w:top w:val="none" w:sz="0" w:space="0" w:color="auto"/>
        <w:left w:val="none" w:sz="0" w:space="0" w:color="auto"/>
        <w:bottom w:val="none" w:sz="0" w:space="0" w:color="auto"/>
        <w:right w:val="none" w:sz="0" w:space="0" w:color="auto"/>
      </w:divBdr>
    </w:div>
    <w:div w:id="649209705">
      <w:bodyDiv w:val="1"/>
      <w:marLeft w:val="0"/>
      <w:marRight w:val="0"/>
      <w:marTop w:val="0"/>
      <w:marBottom w:val="0"/>
      <w:divBdr>
        <w:top w:val="none" w:sz="0" w:space="0" w:color="auto"/>
        <w:left w:val="none" w:sz="0" w:space="0" w:color="auto"/>
        <w:bottom w:val="none" w:sz="0" w:space="0" w:color="auto"/>
        <w:right w:val="none" w:sz="0" w:space="0" w:color="auto"/>
      </w:divBdr>
    </w:div>
    <w:div w:id="665594109">
      <w:bodyDiv w:val="1"/>
      <w:marLeft w:val="0"/>
      <w:marRight w:val="0"/>
      <w:marTop w:val="0"/>
      <w:marBottom w:val="0"/>
      <w:divBdr>
        <w:top w:val="none" w:sz="0" w:space="0" w:color="auto"/>
        <w:left w:val="none" w:sz="0" w:space="0" w:color="auto"/>
        <w:bottom w:val="none" w:sz="0" w:space="0" w:color="auto"/>
        <w:right w:val="none" w:sz="0" w:space="0" w:color="auto"/>
      </w:divBdr>
    </w:div>
    <w:div w:id="674649572">
      <w:bodyDiv w:val="1"/>
      <w:marLeft w:val="0"/>
      <w:marRight w:val="0"/>
      <w:marTop w:val="0"/>
      <w:marBottom w:val="0"/>
      <w:divBdr>
        <w:top w:val="none" w:sz="0" w:space="0" w:color="auto"/>
        <w:left w:val="none" w:sz="0" w:space="0" w:color="auto"/>
        <w:bottom w:val="none" w:sz="0" w:space="0" w:color="auto"/>
        <w:right w:val="none" w:sz="0" w:space="0" w:color="auto"/>
      </w:divBdr>
    </w:div>
    <w:div w:id="675812863">
      <w:bodyDiv w:val="1"/>
      <w:marLeft w:val="0"/>
      <w:marRight w:val="0"/>
      <w:marTop w:val="0"/>
      <w:marBottom w:val="0"/>
      <w:divBdr>
        <w:top w:val="none" w:sz="0" w:space="0" w:color="auto"/>
        <w:left w:val="none" w:sz="0" w:space="0" w:color="auto"/>
        <w:bottom w:val="none" w:sz="0" w:space="0" w:color="auto"/>
        <w:right w:val="none" w:sz="0" w:space="0" w:color="auto"/>
      </w:divBdr>
    </w:div>
    <w:div w:id="681397061">
      <w:bodyDiv w:val="1"/>
      <w:marLeft w:val="0"/>
      <w:marRight w:val="0"/>
      <w:marTop w:val="0"/>
      <w:marBottom w:val="0"/>
      <w:divBdr>
        <w:top w:val="none" w:sz="0" w:space="0" w:color="auto"/>
        <w:left w:val="none" w:sz="0" w:space="0" w:color="auto"/>
        <w:bottom w:val="none" w:sz="0" w:space="0" w:color="auto"/>
        <w:right w:val="none" w:sz="0" w:space="0" w:color="auto"/>
      </w:divBdr>
    </w:div>
    <w:div w:id="683897909">
      <w:bodyDiv w:val="1"/>
      <w:marLeft w:val="0"/>
      <w:marRight w:val="0"/>
      <w:marTop w:val="0"/>
      <w:marBottom w:val="0"/>
      <w:divBdr>
        <w:top w:val="none" w:sz="0" w:space="0" w:color="auto"/>
        <w:left w:val="none" w:sz="0" w:space="0" w:color="auto"/>
        <w:bottom w:val="none" w:sz="0" w:space="0" w:color="auto"/>
        <w:right w:val="none" w:sz="0" w:space="0" w:color="auto"/>
      </w:divBdr>
    </w:div>
    <w:div w:id="691343011">
      <w:bodyDiv w:val="1"/>
      <w:marLeft w:val="0"/>
      <w:marRight w:val="0"/>
      <w:marTop w:val="0"/>
      <w:marBottom w:val="0"/>
      <w:divBdr>
        <w:top w:val="none" w:sz="0" w:space="0" w:color="auto"/>
        <w:left w:val="none" w:sz="0" w:space="0" w:color="auto"/>
        <w:bottom w:val="none" w:sz="0" w:space="0" w:color="auto"/>
        <w:right w:val="none" w:sz="0" w:space="0" w:color="auto"/>
      </w:divBdr>
    </w:div>
    <w:div w:id="700472392">
      <w:bodyDiv w:val="1"/>
      <w:marLeft w:val="0"/>
      <w:marRight w:val="0"/>
      <w:marTop w:val="0"/>
      <w:marBottom w:val="0"/>
      <w:divBdr>
        <w:top w:val="none" w:sz="0" w:space="0" w:color="auto"/>
        <w:left w:val="none" w:sz="0" w:space="0" w:color="auto"/>
        <w:bottom w:val="none" w:sz="0" w:space="0" w:color="auto"/>
        <w:right w:val="none" w:sz="0" w:space="0" w:color="auto"/>
      </w:divBdr>
    </w:div>
    <w:div w:id="703288844">
      <w:bodyDiv w:val="1"/>
      <w:marLeft w:val="0"/>
      <w:marRight w:val="0"/>
      <w:marTop w:val="0"/>
      <w:marBottom w:val="0"/>
      <w:divBdr>
        <w:top w:val="none" w:sz="0" w:space="0" w:color="auto"/>
        <w:left w:val="none" w:sz="0" w:space="0" w:color="auto"/>
        <w:bottom w:val="none" w:sz="0" w:space="0" w:color="auto"/>
        <w:right w:val="none" w:sz="0" w:space="0" w:color="auto"/>
      </w:divBdr>
    </w:div>
    <w:div w:id="717247069">
      <w:bodyDiv w:val="1"/>
      <w:marLeft w:val="0"/>
      <w:marRight w:val="0"/>
      <w:marTop w:val="0"/>
      <w:marBottom w:val="0"/>
      <w:divBdr>
        <w:top w:val="none" w:sz="0" w:space="0" w:color="auto"/>
        <w:left w:val="none" w:sz="0" w:space="0" w:color="auto"/>
        <w:bottom w:val="none" w:sz="0" w:space="0" w:color="auto"/>
        <w:right w:val="none" w:sz="0" w:space="0" w:color="auto"/>
      </w:divBdr>
    </w:div>
    <w:div w:id="721489095">
      <w:bodyDiv w:val="1"/>
      <w:marLeft w:val="0"/>
      <w:marRight w:val="0"/>
      <w:marTop w:val="0"/>
      <w:marBottom w:val="0"/>
      <w:divBdr>
        <w:top w:val="none" w:sz="0" w:space="0" w:color="auto"/>
        <w:left w:val="none" w:sz="0" w:space="0" w:color="auto"/>
        <w:bottom w:val="none" w:sz="0" w:space="0" w:color="auto"/>
        <w:right w:val="none" w:sz="0" w:space="0" w:color="auto"/>
      </w:divBdr>
    </w:div>
    <w:div w:id="731197979">
      <w:bodyDiv w:val="1"/>
      <w:marLeft w:val="0"/>
      <w:marRight w:val="0"/>
      <w:marTop w:val="0"/>
      <w:marBottom w:val="0"/>
      <w:divBdr>
        <w:top w:val="none" w:sz="0" w:space="0" w:color="auto"/>
        <w:left w:val="none" w:sz="0" w:space="0" w:color="auto"/>
        <w:bottom w:val="none" w:sz="0" w:space="0" w:color="auto"/>
        <w:right w:val="none" w:sz="0" w:space="0" w:color="auto"/>
      </w:divBdr>
    </w:div>
    <w:div w:id="739207345">
      <w:bodyDiv w:val="1"/>
      <w:marLeft w:val="0"/>
      <w:marRight w:val="0"/>
      <w:marTop w:val="0"/>
      <w:marBottom w:val="0"/>
      <w:divBdr>
        <w:top w:val="none" w:sz="0" w:space="0" w:color="auto"/>
        <w:left w:val="none" w:sz="0" w:space="0" w:color="auto"/>
        <w:bottom w:val="none" w:sz="0" w:space="0" w:color="auto"/>
        <w:right w:val="none" w:sz="0" w:space="0" w:color="auto"/>
      </w:divBdr>
    </w:div>
    <w:div w:id="743836352">
      <w:bodyDiv w:val="1"/>
      <w:marLeft w:val="0"/>
      <w:marRight w:val="0"/>
      <w:marTop w:val="0"/>
      <w:marBottom w:val="0"/>
      <w:divBdr>
        <w:top w:val="none" w:sz="0" w:space="0" w:color="auto"/>
        <w:left w:val="none" w:sz="0" w:space="0" w:color="auto"/>
        <w:bottom w:val="none" w:sz="0" w:space="0" w:color="auto"/>
        <w:right w:val="none" w:sz="0" w:space="0" w:color="auto"/>
      </w:divBdr>
    </w:div>
    <w:div w:id="746733684">
      <w:bodyDiv w:val="1"/>
      <w:marLeft w:val="0"/>
      <w:marRight w:val="0"/>
      <w:marTop w:val="0"/>
      <w:marBottom w:val="0"/>
      <w:divBdr>
        <w:top w:val="none" w:sz="0" w:space="0" w:color="auto"/>
        <w:left w:val="none" w:sz="0" w:space="0" w:color="auto"/>
        <w:bottom w:val="none" w:sz="0" w:space="0" w:color="auto"/>
        <w:right w:val="none" w:sz="0" w:space="0" w:color="auto"/>
      </w:divBdr>
    </w:div>
    <w:div w:id="756291388">
      <w:bodyDiv w:val="1"/>
      <w:marLeft w:val="0"/>
      <w:marRight w:val="0"/>
      <w:marTop w:val="0"/>
      <w:marBottom w:val="0"/>
      <w:divBdr>
        <w:top w:val="none" w:sz="0" w:space="0" w:color="auto"/>
        <w:left w:val="none" w:sz="0" w:space="0" w:color="auto"/>
        <w:bottom w:val="none" w:sz="0" w:space="0" w:color="auto"/>
        <w:right w:val="none" w:sz="0" w:space="0" w:color="auto"/>
      </w:divBdr>
    </w:div>
    <w:div w:id="763190167">
      <w:bodyDiv w:val="1"/>
      <w:marLeft w:val="0"/>
      <w:marRight w:val="0"/>
      <w:marTop w:val="0"/>
      <w:marBottom w:val="0"/>
      <w:divBdr>
        <w:top w:val="none" w:sz="0" w:space="0" w:color="auto"/>
        <w:left w:val="none" w:sz="0" w:space="0" w:color="auto"/>
        <w:bottom w:val="none" w:sz="0" w:space="0" w:color="auto"/>
        <w:right w:val="none" w:sz="0" w:space="0" w:color="auto"/>
      </w:divBdr>
    </w:div>
    <w:div w:id="782772784">
      <w:bodyDiv w:val="1"/>
      <w:marLeft w:val="0"/>
      <w:marRight w:val="0"/>
      <w:marTop w:val="0"/>
      <w:marBottom w:val="0"/>
      <w:divBdr>
        <w:top w:val="none" w:sz="0" w:space="0" w:color="auto"/>
        <w:left w:val="none" w:sz="0" w:space="0" w:color="auto"/>
        <w:bottom w:val="none" w:sz="0" w:space="0" w:color="auto"/>
        <w:right w:val="none" w:sz="0" w:space="0" w:color="auto"/>
      </w:divBdr>
    </w:div>
    <w:div w:id="813715507">
      <w:bodyDiv w:val="1"/>
      <w:marLeft w:val="0"/>
      <w:marRight w:val="0"/>
      <w:marTop w:val="0"/>
      <w:marBottom w:val="0"/>
      <w:divBdr>
        <w:top w:val="none" w:sz="0" w:space="0" w:color="auto"/>
        <w:left w:val="none" w:sz="0" w:space="0" w:color="auto"/>
        <w:bottom w:val="none" w:sz="0" w:space="0" w:color="auto"/>
        <w:right w:val="none" w:sz="0" w:space="0" w:color="auto"/>
      </w:divBdr>
    </w:div>
    <w:div w:id="824664174">
      <w:bodyDiv w:val="1"/>
      <w:marLeft w:val="0"/>
      <w:marRight w:val="0"/>
      <w:marTop w:val="0"/>
      <w:marBottom w:val="0"/>
      <w:divBdr>
        <w:top w:val="none" w:sz="0" w:space="0" w:color="auto"/>
        <w:left w:val="none" w:sz="0" w:space="0" w:color="auto"/>
        <w:bottom w:val="none" w:sz="0" w:space="0" w:color="auto"/>
        <w:right w:val="none" w:sz="0" w:space="0" w:color="auto"/>
      </w:divBdr>
    </w:div>
    <w:div w:id="828324439">
      <w:bodyDiv w:val="1"/>
      <w:marLeft w:val="0"/>
      <w:marRight w:val="0"/>
      <w:marTop w:val="0"/>
      <w:marBottom w:val="0"/>
      <w:divBdr>
        <w:top w:val="none" w:sz="0" w:space="0" w:color="auto"/>
        <w:left w:val="none" w:sz="0" w:space="0" w:color="auto"/>
        <w:bottom w:val="none" w:sz="0" w:space="0" w:color="auto"/>
        <w:right w:val="none" w:sz="0" w:space="0" w:color="auto"/>
      </w:divBdr>
    </w:div>
    <w:div w:id="832644777">
      <w:bodyDiv w:val="1"/>
      <w:marLeft w:val="0"/>
      <w:marRight w:val="0"/>
      <w:marTop w:val="0"/>
      <w:marBottom w:val="0"/>
      <w:divBdr>
        <w:top w:val="none" w:sz="0" w:space="0" w:color="auto"/>
        <w:left w:val="none" w:sz="0" w:space="0" w:color="auto"/>
        <w:bottom w:val="none" w:sz="0" w:space="0" w:color="auto"/>
        <w:right w:val="none" w:sz="0" w:space="0" w:color="auto"/>
      </w:divBdr>
    </w:div>
    <w:div w:id="838693544">
      <w:bodyDiv w:val="1"/>
      <w:marLeft w:val="0"/>
      <w:marRight w:val="0"/>
      <w:marTop w:val="0"/>
      <w:marBottom w:val="0"/>
      <w:divBdr>
        <w:top w:val="none" w:sz="0" w:space="0" w:color="auto"/>
        <w:left w:val="none" w:sz="0" w:space="0" w:color="auto"/>
        <w:bottom w:val="none" w:sz="0" w:space="0" w:color="auto"/>
        <w:right w:val="none" w:sz="0" w:space="0" w:color="auto"/>
      </w:divBdr>
    </w:div>
    <w:div w:id="842625518">
      <w:bodyDiv w:val="1"/>
      <w:marLeft w:val="0"/>
      <w:marRight w:val="0"/>
      <w:marTop w:val="0"/>
      <w:marBottom w:val="0"/>
      <w:divBdr>
        <w:top w:val="none" w:sz="0" w:space="0" w:color="auto"/>
        <w:left w:val="none" w:sz="0" w:space="0" w:color="auto"/>
        <w:bottom w:val="none" w:sz="0" w:space="0" w:color="auto"/>
        <w:right w:val="none" w:sz="0" w:space="0" w:color="auto"/>
      </w:divBdr>
    </w:div>
    <w:div w:id="866676662">
      <w:bodyDiv w:val="1"/>
      <w:marLeft w:val="0"/>
      <w:marRight w:val="0"/>
      <w:marTop w:val="0"/>
      <w:marBottom w:val="0"/>
      <w:divBdr>
        <w:top w:val="none" w:sz="0" w:space="0" w:color="auto"/>
        <w:left w:val="none" w:sz="0" w:space="0" w:color="auto"/>
        <w:bottom w:val="none" w:sz="0" w:space="0" w:color="auto"/>
        <w:right w:val="none" w:sz="0" w:space="0" w:color="auto"/>
      </w:divBdr>
    </w:div>
    <w:div w:id="866910307">
      <w:bodyDiv w:val="1"/>
      <w:marLeft w:val="0"/>
      <w:marRight w:val="0"/>
      <w:marTop w:val="0"/>
      <w:marBottom w:val="0"/>
      <w:divBdr>
        <w:top w:val="none" w:sz="0" w:space="0" w:color="auto"/>
        <w:left w:val="none" w:sz="0" w:space="0" w:color="auto"/>
        <w:bottom w:val="none" w:sz="0" w:space="0" w:color="auto"/>
        <w:right w:val="none" w:sz="0" w:space="0" w:color="auto"/>
      </w:divBdr>
    </w:div>
    <w:div w:id="876233548">
      <w:bodyDiv w:val="1"/>
      <w:marLeft w:val="0"/>
      <w:marRight w:val="0"/>
      <w:marTop w:val="0"/>
      <w:marBottom w:val="0"/>
      <w:divBdr>
        <w:top w:val="none" w:sz="0" w:space="0" w:color="auto"/>
        <w:left w:val="none" w:sz="0" w:space="0" w:color="auto"/>
        <w:bottom w:val="none" w:sz="0" w:space="0" w:color="auto"/>
        <w:right w:val="none" w:sz="0" w:space="0" w:color="auto"/>
      </w:divBdr>
    </w:div>
    <w:div w:id="891236353">
      <w:bodyDiv w:val="1"/>
      <w:marLeft w:val="0"/>
      <w:marRight w:val="0"/>
      <w:marTop w:val="0"/>
      <w:marBottom w:val="0"/>
      <w:divBdr>
        <w:top w:val="none" w:sz="0" w:space="0" w:color="auto"/>
        <w:left w:val="none" w:sz="0" w:space="0" w:color="auto"/>
        <w:bottom w:val="none" w:sz="0" w:space="0" w:color="auto"/>
        <w:right w:val="none" w:sz="0" w:space="0" w:color="auto"/>
      </w:divBdr>
    </w:div>
    <w:div w:id="902133120">
      <w:bodyDiv w:val="1"/>
      <w:marLeft w:val="0"/>
      <w:marRight w:val="0"/>
      <w:marTop w:val="0"/>
      <w:marBottom w:val="0"/>
      <w:divBdr>
        <w:top w:val="none" w:sz="0" w:space="0" w:color="auto"/>
        <w:left w:val="none" w:sz="0" w:space="0" w:color="auto"/>
        <w:bottom w:val="none" w:sz="0" w:space="0" w:color="auto"/>
        <w:right w:val="none" w:sz="0" w:space="0" w:color="auto"/>
      </w:divBdr>
    </w:div>
    <w:div w:id="907033071">
      <w:bodyDiv w:val="1"/>
      <w:marLeft w:val="0"/>
      <w:marRight w:val="0"/>
      <w:marTop w:val="0"/>
      <w:marBottom w:val="0"/>
      <w:divBdr>
        <w:top w:val="none" w:sz="0" w:space="0" w:color="auto"/>
        <w:left w:val="none" w:sz="0" w:space="0" w:color="auto"/>
        <w:bottom w:val="none" w:sz="0" w:space="0" w:color="auto"/>
        <w:right w:val="none" w:sz="0" w:space="0" w:color="auto"/>
      </w:divBdr>
    </w:div>
    <w:div w:id="945232448">
      <w:bodyDiv w:val="1"/>
      <w:marLeft w:val="0"/>
      <w:marRight w:val="0"/>
      <w:marTop w:val="0"/>
      <w:marBottom w:val="0"/>
      <w:divBdr>
        <w:top w:val="none" w:sz="0" w:space="0" w:color="auto"/>
        <w:left w:val="none" w:sz="0" w:space="0" w:color="auto"/>
        <w:bottom w:val="none" w:sz="0" w:space="0" w:color="auto"/>
        <w:right w:val="none" w:sz="0" w:space="0" w:color="auto"/>
      </w:divBdr>
    </w:div>
    <w:div w:id="962808220">
      <w:bodyDiv w:val="1"/>
      <w:marLeft w:val="0"/>
      <w:marRight w:val="0"/>
      <w:marTop w:val="0"/>
      <w:marBottom w:val="0"/>
      <w:divBdr>
        <w:top w:val="none" w:sz="0" w:space="0" w:color="auto"/>
        <w:left w:val="none" w:sz="0" w:space="0" w:color="auto"/>
        <w:bottom w:val="none" w:sz="0" w:space="0" w:color="auto"/>
        <w:right w:val="none" w:sz="0" w:space="0" w:color="auto"/>
      </w:divBdr>
    </w:div>
    <w:div w:id="964776258">
      <w:bodyDiv w:val="1"/>
      <w:marLeft w:val="0"/>
      <w:marRight w:val="0"/>
      <w:marTop w:val="0"/>
      <w:marBottom w:val="0"/>
      <w:divBdr>
        <w:top w:val="none" w:sz="0" w:space="0" w:color="auto"/>
        <w:left w:val="none" w:sz="0" w:space="0" w:color="auto"/>
        <w:bottom w:val="none" w:sz="0" w:space="0" w:color="auto"/>
        <w:right w:val="none" w:sz="0" w:space="0" w:color="auto"/>
      </w:divBdr>
    </w:div>
    <w:div w:id="1006130128">
      <w:bodyDiv w:val="1"/>
      <w:marLeft w:val="0"/>
      <w:marRight w:val="0"/>
      <w:marTop w:val="0"/>
      <w:marBottom w:val="0"/>
      <w:divBdr>
        <w:top w:val="none" w:sz="0" w:space="0" w:color="auto"/>
        <w:left w:val="none" w:sz="0" w:space="0" w:color="auto"/>
        <w:bottom w:val="none" w:sz="0" w:space="0" w:color="auto"/>
        <w:right w:val="none" w:sz="0" w:space="0" w:color="auto"/>
      </w:divBdr>
    </w:div>
    <w:div w:id="1026978755">
      <w:bodyDiv w:val="1"/>
      <w:marLeft w:val="0"/>
      <w:marRight w:val="0"/>
      <w:marTop w:val="0"/>
      <w:marBottom w:val="0"/>
      <w:divBdr>
        <w:top w:val="none" w:sz="0" w:space="0" w:color="auto"/>
        <w:left w:val="none" w:sz="0" w:space="0" w:color="auto"/>
        <w:bottom w:val="none" w:sz="0" w:space="0" w:color="auto"/>
        <w:right w:val="none" w:sz="0" w:space="0" w:color="auto"/>
      </w:divBdr>
    </w:div>
    <w:div w:id="1099522904">
      <w:bodyDiv w:val="1"/>
      <w:marLeft w:val="0"/>
      <w:marRight w:val="0"/>
      <w:marTop w:val="0"/>
      <w:marBottom w:val="0"/>
      <w:divBdr>
        <w:top w:val="none" w:sz="0" w:space="0" w:color="auto"/>
        <w:left w:val="none" w:sz="0" w:space="0" w:color="auto"/>
        <w:bottom w:val="none" w:sz="0" w:space="0" w:color="auto"/>
        <w:right w:val="none" w:sz="0" w:space="0" w:color="auto"/>
      </w:divBdr>
    </w:div>
    <w:div w:id="1109353745">
      <w:bodyDiv w:val="1"/>
      <w:marLeft w:val="0"/>
      <w:marRight w:val="0"/>
      <w:marTop w:val="0"/>
      <w:marBottom w:val="0"/>
      <w:divBdr>
        <w:top w:val="none" w:sz="0" w:space="0" w:color="auto"/>
        <w:left w:val="none" w:sz="0" w:space="0" w:color="auto"/>
        <w:bottom w:val="none" w:sz="0" w:space="0" w:color="auto"/>
        <w:right w:val="none" w:sz="0" w:space="0" w:color="auto"/>
      </w:divBdr>
    </w:div>
    <w:div w:id="1111362224">
      <w:bodyDiv w:val="1"/>
      <w:marLeft w:val="0"/>
      <w:marRight w:val="0"/>
      <w:marTop w:val="0"/>
      <w:marBottom w:val="0"/>
      <w:divBdr>
        <w:top w:val="none" w:sz="0" w:space="0" w:color="auto"/>
        <w:left w:val="none" w:sz="0" w:space="0" w:color="auto"/>
        <w:bottom w:val="none" w:sz="0" w:space="0" w:color="auto"/>
        <w:right w:val="none" w:sz="0" w:space="0" w:color="auto"/>
      </w:divBdr>
    </w:div>
    <w:div w:id="1133524379">
      <w:bodyDiv w:val="1"/>
      <w:marLeft w:val="0"/>
      <w:marRight w:val="0"/>
      <w:marTop w:val="0"/>
      <w:marBottom w:val="0"/>
      <w:divBdr>
        <w:top w:val="none" w:sz="0" w:space="0" w:color="auto"/>
        <w:left w:val="none" w:sz="0" w:space="0" w:color="auto"/>
        <w:bottom w:val="none" w:sz="0" w:space="0" w:color="auto"/>
        <w:right w:val="none" w:sz="0" w:space="0" w:color="auto"/>
      </w:divBdr>
    </w:div>
    <w:div w:id="1149588206">
      <w:bodyDiv w:val="1"/>
      <w:marLeft w:val="0"/>
      <w:marRight w:val="0"/>
      <w:marTop w:val="0"/>
      <w:marBottom w:val="0"/>
      <w:divBdr>
        <w:top w:val="none" w:sz="0" w:space="0" w:color="auto"/>
        <w:left w:val="none" w:sz="0" w:space="0" w:color="auto"/>
        <w:bottom w:val="none" w:sz="0" w:space="0" w:color="auto"/>
        <w:right w:val="none" w:sz="0" w:space="0" w:color="auto"/>
      </w:divBdr>
    </w:div>
    <w:div w:id="1155992309">
      <w:bodyDiv w:val="1"/>
      <w:marLeft w:val="0"/>
      <w:marRight w:val="0"/>
      <w:marTop w:val="0"/>
      <w:marBottom w:val="0"/>
      <w:divBdr>
        <w:top w:val="none" w:sz="0" w:space="0" w:color="auto"/>
        <w:left w:val="none" w:sz="0" w:space="0" w:color="auto"/>
        <w:bottom w:val="none" w:sz="0" w:space="0" w:color="auto"/>
        <w:right w:val="none" w:sz="0" w:space="0" w:color="auto"/>
      </w:divBdr>
    </w:div>
    <w:div w:id="1159225870">
      <w:bodyDiv w:val="1"/>
      <w:marLeft w:val="0"/>
      <w:marRight w:val="0"/>
      <w:marTop w:val="0"/>
      <w:marBottom w:val="0"/>
      <w:divBdr>
        <w:top w:val="none" w:sz="0" w:space="0" w:color="auto"/>
        <w:left w:val="none" w:sz="0" w:space="0" w:color="auto"/>
        <w:bottom w:val="none" w:sz="0" w:space="0" w:color="auto"/>
        <w:right w:val="none" w:sz="0" w:space="0" w:color="auto"/>
      </w:divBdr>
    </w:div>
    <w:div w:id="1164706815">
      <w:bodyDiv w:val="1"/>
      <w:marLeft w:val="0"/>
      <w:marRight w:val="0"/>
      <w:marTop w:val="0"/>
      <w:marBottom w:val="0"/>
      <w:divBdr>
        <w:top w:val="none" w:sz="0" w:space="0" w:color="auto"/>
        <w:left w:val="none" w:sz="0" w:space="0" w:color="auto"/>
        <w:bottom w:val="none" w:sz="0" w:space="0" w:color="auto"/>
        <w:right w:val="none" w:sz="0" w:space="0" w:color="auto"/>
      </w:divBdr>
    </w:div>
    <w:div w:id="1174226277">
      <w:bodyDiv w:val="1"/>
      <w:marLeft w:val="0"/>
      <w:marRight w:val="0"/>
      <w:marTop w:val="0"/>
      <w:marBottom w:val="0"/>
      <w:divBdr>
        <w:top w:val="none" w:sz="0" w:space="0" w:color="auto"/>
        <w:left w:val="none" w:sz="0" w:space="0" w:color="auto"/>
        <w:bottom w:val="none" w:sz="0" w:space="0" w:color="auto"/>
        <w:right w:val="none" w:sz="0" w:space="0" w:color="auto"/>
      </w:divBdr>
    </w:div>
    <w:div w:id="1183593276">
      <w:bodyDiv w:val="1"/>
      <w:marLeft w:val="0"/>
      <w:marRight w:val="0"/>
      <w:marTop w:val="0"/>
      <w:marBottom w:val="0"/>
      <w:divBdr>
        <w:top w:val="none" w:sz="0" w:space="0" w:color="auto"/>
        <w:left w:val="none" w:sz="0" w:space="0" w:color="auto"/>
        <w:bottom w:val="none" w:sz="0" w:space="0" w:color="auto"/>
        <w:right w:val="none" w:sz="0" w:space="0" w:color="auto"/>
      </w:divBdr>
    </w:div>
    <w:div w:id="1199322269">
      <w:bodyDiv w:val="1"/>
      <w:marLeft w:val="0"/>
      <w:marRight w:val="0"/>
      <w:marTop w:val="0"/>
      <w:marBottom w:val="0"/>
      <w:divBdr>
        <w:top w:val="none" w:sz="0" w:space="0" w:color="auto"/>
        <w:left w:val="none" w:sz="0" w:space="0" w:color="auto"/>
        <w:bottom w:val="none" w:sz="0" w:space="0" w:color="auto"/>
        <w:right w:val="none" w:sz="0" w:space="0" w:color="auto"/>
      </w:divBdr>
    </w:div>
    <w:div w:id="1212617551">
      <w:bodyDiv w:val="1"/>
      <w:marLeft w:val="0"/>
      <w:marRight w:val="0"/>
      <w:marTop w:val="0"/>
      <w:marBottom w:val="0"/>
      <w:divBdr>
        <w:top w:val="none" w:sz="0" w:space="0" w:color="auto"/>
        <w:left w:val="none" w:sz="0" w:space="0" w:color="auto"/>
        <w:bottom w:val="none" w:sz="0" w:space="0" w:color="auto"/>
        <w:right w:val="none" w:sz="0" w:space="0" w:color="auto"/>
      </w:divBdr>
    </w:div>
    <w:div w:id="1214000478">
      <w:bodyDiv w:val="1"/>
      <w:marLeft w:val="0"/>
      <w:marRight w:val="0"/>
      <w:marTop w:val="0"/>
      <w:marBottom w:val="0"/>
      <w:divBdr>
        <w:top w:val="none" w:sz="0" w:space="0" w:color="auto"/>
        <w:left w:val="none" w:sz="0" w:space="0" w:color="auto"/>
        <w:bottom w:val="none" w:sz="0" w:space="0" w:color="auto"/>
        <w:right w:val="none" w:sz="0" w:space="0" w:color="auto"/>
      </w:divBdr>
    </w:div>
    <w:div w:id="1266885183">
      <w:bodyDiv w:val="1"/>
      <w:marLeft w:val="0"/>
      <w:marRight w:val="0"/>
      <w:marTop w:val="0"/>
      <w:marBottom w:val="0"/>
      <w:divBdr>
        <w:top w:val="none" w:sz="0" w:space="0" w:color="auto"/>
        <w:left w:val="none" w:sz="0" w:space="0" w:color="auto"/>
        <w:bottom w:val="none" w:sz="0" w:space="0" w:color="auto"/>
        <w:right w:val="none" w:sz="0" w:space="0" w:color="auto"/>
      </w:divBdr>
    </w:div>
    <w:div w:id="1271012643">
      <w:bodyDiv w:val="1"/>
      <w:marLeft w:val="0"/>
      <w:marRight w:val="0"/>
      <w:marTop w:val="0"/>
      <w:marBottom w:val="0"/>
      <w:divBdr>
        <w:top w:val="none" w:sz="0" w:space="0" w:color="auto"/>
        <w:left w:val="none" w:sz="0" w:space="0" w:color="auto"/>
        <w:bottom w:val="none" w:sz="0" w:space="0" w:color="auto"/>
        <w:right w:val="none" w:sz="0" w:space="0" w:color="auto"/>
      </w:divBdr>
    </w:div>
    <w:div w:id="1285893560">
      <w:bodyDiv w:val="1"/>
      <w:marLeft w:val="0"/>
      <w:marRight w:val="0"/>
      <w:marTop w:val="0"/>
      <w:marBottom w:val="0"/>
      <w:divBdr>
        <w:top w:val="none" w:sz="0" w:space="0" w:color="auto"/>
        <w:left w:val="none" w:sz="0" w:space="0" w:color="auto"/>
        <w:bottom w:val="none" w:sz="0" w:space="0" w:color="auto"/>
        <w:right w:val="none" w:sz="0" w:space="0" w:color="auto"/>
      </w:divBdr>
    </w:div>
    <w:div w:id="1300915215">
      <w:bodyDiv w:val="1"/>
      <w:marLeft w:val="0"/>
      <w:marRight w:val="0"/>
      <w:marTop w:val="0"/>
      <w:marBottom w:val="0"/>
      <w:divBdr>
        <w:top w:val="none" w:sz="0" w:space="0" w:color="auto"/>
        <w:left w:val="none" w:sz="0" w:space="0" w:color="auto"/>
        <w:bottom w:val="none" w:sz="0" w:space="0" w:color="auto"/>
        <w:right w:val="none" w:sz="0" w:space="0" w:color="auto"/>
      </w:divBdr>
    </w:div>
    <w:div w:id="1308557801">
      <w:bodyDiv w:val="1"/>
      <w:marLeft w:val="0"/>
      <w:marRight w:val="0"/>
      <w:marTop w:val="0"/>
      <w:marBottom w:val="0"/>
      <w:divBdr>
        <w:top w:val="none" w:sz="0" w:space="0" w:color="auto"/>
        <w:left w:val="none" w:sz="0" w:space="0" w:color="auto"/>
        <w:bottom w:val="none" w:sz="0" w:space="0" w:color="auto"/>
        <w:right w:val="none" w:sz="0" w:space="0" w:color="auto"/>
      </w:divBdr>
    </w:div>
    <w:div w:id="1309672493">
      <w:bodyDiv w:val="1"/>
      <w:marLeft w:val="0"/>
      <w:marRight w:val="0"/>
      <w:marTop w:val="0"/>
      <w:marBottom w:val="0"/>
      <w:divBdr>
        <w:top w:val="none" w:sz="0" w:space="0" w:color="auto"/>
        <w:left w:val="none" w:sz="0" w:space="0" w:color="auto"/>
        <w:bottom w:val="none" w:sz="0" w:space="0" w:color="auto"/>
        <w:right w:val="none" w:sz="0" w:space="0" w:color="auto"/>
      </w:divBdr>
    </w:div>
    <w:div w:id="1333799921">
      <w:bodyDiv w:val="1"/>
      <w:marLeft w:val="0"/>
      <w:marRight w:val="0"/>
      <w:marTop w:val="0"/>
      <w:marBottom w:val="0"/>
      <w:divBdr>
        <w:top w:val="none" w:sz="0" w:space="0" w:color="auto"/>
        <w:left w:val="none" w:sz="0" w:space="0" w:color="auto"/>
        <w:bottom w:val="none" w:sz="0" w:space="0" w:color="auto"/>
        <w:right w:val="none" w:sz="0" w:space="0" w:color="auto"/>
      </w:divBdr>
    </w:div>
    <w:div w:id="1336224814">
      <w:bodyDiv w:val="1"/>
      <w:marLeft w:val="0"/>
      <w:marRight w:val="0"/>
      <w:marTop w:val="0"/>
      <w:marBottom w:val="0"/>
      <w:divBdr>
        <w:top w:val="none" w:sz="0" w:space="0" w:color="auto"/>
        <w:left w:val="none" w:sz="0" w:space="0" w:color="auto"/>
        <w:bottom w:val="none" w:sz="0" w:space="0" w:color="auto"/>
        <w:right w:val="none" w:sz="0" w:space="0" w:color="auto"/>
      </w:divBdr>
    </w:div>
    <w:div w:id="1342126639">
      <w:bodyDiv w:val="1"/>
      <w:marLeft w:val="0"/>
      <w:marRight w:val="0"/>
      <w:marTop w:val="0"/>
      <w:marBottom w:val="0"/>
      <w:divBdr>
        <w:top w:val="none" w:sz="0" w:space="0" w:color="auto"/>
        <w:left w:val="none" w:sz="0" w:space="0" w:color="auto"/>
        <w:bottom w:val="none" w:sz="0" w:space="0" w:color="auto"/>
        <w:right w:val="none" w:sz="0" w:space="0" w:color="auto"/>
      </w:divBdr>
    </w:div>
    <w:div w:id="1364818145">
      <w:bodyDiv w:val="1"/>
      <w:marLeft w:val="0"/>
      <w:marRight w:val="0"/>
      <w:marTop w:val="0"/>
      <w:marBottom w:val="0"/>
      <w:divBdr>
        <w:top w:val="none" w:sz="0" w:space="0" w:color="auto"/>
        <w:left w:val="none" w:sz="0" w:space="0" w:color="auto"/>
        <w:bottom w:val="none" w:sz="0" w:space="0" w:color="auto"/>
        <w:right w:val="none" w:sz="0" w:space="0" w:color="auto"/>
      </w:divBdr>
    </w:div>
    <w:div w:id="1366441726">
      <w:bodyDiv w:val="1"/>
      <w:marLeft w:val="0"/>
      <w:marRight w:val="0"/>
      <w:marTop w:val="0"/>
      <w:marBottom w:val="0"/>
      <w:divBdr>
        <w:top w:val="none" w:sz="0" w:space="0" w:color="auto"/>
        <w:left w:val="none" w:sz="0" w:space="0" w:color="auto"/>
        <w:bottom w:val="none" w:sz="0" w:space="0" w:color="auto"/>
        <w:right w:val="none" w:sz="0" w:space="0" w:color="auto"/>
      </w:divBdr>
    </w:div>
    <w:div w:id="1370834123">
      <w:bodyDiv w:val="1"/>
      <w:marLeft w:val="0"/>
      <w:marRight w:val="0"/>
      <w:marTop w:val="0"/>
      <w:marBottom w:val="0"/>
      <w:divBdr>
        <w:top w:val="none" w:sz="0" w:space="0" w:color="auto"/>
        <w:left w:val="none" w:sz="0" w:space="0" w:color="auto"/>
        <w:bottom w:val="none" w:sz="0" w:space="0" w:color="auto"/>
        <w:right w:val="none" w:sz="0" w:space="0" w:color="auto"/>
      </w:divBdr>
    </w:div>
    <w:div w:id="1390108418">
      <w:bodyDiv w:val="1"/>
      <w:marLeft w:val="0"/>
      <w:marRight w:val="0"/>
      <w:marTop w:val="0"/>
      <w:marBottom w:val="0"/>
      <w:divBdr>
        <w:top w:val="none" w:sz="0" w:space="0" w:color="auto"/>
        <w:left w:val="none" w:sz="0" w:space="0" w:color="auto"/>
        <w:bottom w:val="none" w:sz="0" w:space="0" w:color="auto"/>
        <w:right w:val="none" w:sz="0" w:space="0" w:color="auto"/>
      </w:divBdr>
    </w:div>
    <w:div w:id="1401949937">
      <w:bodyDiv w:val="1"/>
      <w:marLeft w:val="0"/>
      <w:marRight w:val="0"/>
      <w:marTop w:val="0"/>
      <w:marBottom w:val="0"/>
      <w:divBdr>
        <w:top w:val="none" w:sz="0" w:space="0" w:color="auto"/>
        <w:left w:val="none" w:sz="0" w:space="0" w:color="auto"/>
        <w:bottom w:val="none" w:sz="0" w:space="0" w:color="auto"/>
        <w:right w:val="none" w:sz="0" w:space="0" w:color="auto"/>
      </w:divBdr>
    </w:div>
    <w:div w:id="1406298588">
      <w:bodyDiv w:val="1"/>
      <w:marLeft w:val="0"/>
      <w:marRight w:val="0"/>
      <w:marTop w:val="0"/>
      <w:marBottom w:val="0"/>
      <w:divBdr>
        <w:top w:val="none" w:sz="0" w:space="0" w:color="auto"/>
        <w:left w:val="none" w:sz="0" w:space="0" w:color="auto"/>
        <w:bottom w:val="none" w:sz="0" w:space="0" w:color="auto"/>
        <w:right w:val="none" w:sz="0" w:space="0" w:color="auto"/>
      </w:divBdr>
    </w:div>
    <w:div w:id="1436556575">
      <w:bodyDiv w:val="1"/>
      <w:marLeft w:val="0"/>
      <w:marRight w:val="0"/>
      <w:marTop w:val="0"/>
      <w:marBottom w:val="0"/>
      <w:divBdr>
        <w:top w:val="none" w:sz="0" w:space="0" w:color="auto"/>
        <w:left w:val="none" w:sz="0" w:space="0" w:color="auto"/>
        <w:bottom w:val="none" w:sz="0" w:space="0" w:color="auto"/>
        <w:right w:val="none" w:sz="0" w:space="0" w:color="auto"/>
      </w:divBdr>
    </w:div>
    <w:div w:id="1461922426">
      <w:bodyDiv w:val="1"/>
      <w:marLeft w:val="0"/>
      <w:marRight w:val="0"/>
      <w:marTop w:val="0"/>
      <w:marBottom w:val="0"/>
      <w:divBdr>
        <w:top w:val="none" w:sz="0" w:space="0" w:color="auto"/>
        <w:left w:val="none" w:sz="0" w:space="0" w:color="auto"/>
        <w:bottom w:val="none" w:sz="0" w:space="0" w:color="auto"/>
        <w:right w:val="none" w:sz="0" w:space="0" w:color="auto"/>
      </w:divBdr>
    </w:div>
    <w:div w:id="1469592256">
      <w:bodyDiv w:val="1"/>
      <w:marLeft w:val="0"/>
      <w:marRight w:val="0"/>
      <w:marTop w:val="0"/>
      <w:marBottom w:val="0"/>
      <w:divBdr>
        <w:top w:val="none" w:sz="0" w:space="0" w:color="auto"/>
        <w:left w:val="none" w:sz="0" w:space="0" w:color="auto"/>
        <w:bottom w:val="none" w:sz="0" w:space="0" w:color="auto"/>
        <w:right w:val="none" w:sz="0" w:space="0" w:color="auto"/>
      </w:divBdr>
    </w:div>
    <w:div w:id="1530870505">
      <w:bodyDiv w:val="1"/>
      <w:marLeft w:val="0"/>
      <w:marRight w:val="0"/>
      <w:marTop w:val="0"/>
      <w:marBottom w:val="0"/>
      <w:divBdr>
        <w:top w:val="none" w:sz="0" w:space="0" w:color="auto"/>
        <w:left w:val="none" w:sz="0" w:space="0" w:color="auto"/>
        <w:bottom w:val="none" w:sz="0" w:space="0" w:color="auto"/>
        <w:right w:val="none" w:sz="0" w:space="0" w:color="auto"/>
      </w:divBdr>
    </w:div>
    <w:div w:id="1531067477">
      <w:bodyDiv w:val="1"/>
      <w:marLeft w:val="0"/>
      <w:marRight w:val="0"/>
      <w:marTop w:val="0"/>
      <w:marBottom w:val="0"/>
      <w:divBdr>
        <w:top w:val="none" w:sz="0" w:space="0" w:color="auto"/>
        <w:left w:val="none" w:sz="0" w:space="0" w:color="auto"/>
        <w:bottom w:val="none" w:sz="0" w:space="0" w:color="auto"/>
        <w:right w:val="none" w:sz="0" w:space="0" w:color="auto"/>
      </w:divBdr>
    </w:div>
    <w:div w:id="1544252025">
      <w:bodyDiv w:val="1"/>
      <w:marLeft w:val="0"/>
      <w:marRight w:val="0"/>
      <w:marTop w:val="0"/>
      <w:marBottom w:val="0"/>
      <w:divBdr>
        <w:top w:val="none" w:sz="0" w:space="0" w:color="auto"/>
        <w:left w:val="none" w:sz="0" w:space="0" w:color="auto"/>
        <w:bottom w:val="none" w:sz="0" w:space="0" w:color="auto"/>
        <w:right w:val="none" w:sz="0" w:space="0" w:color="auto"/>
      </w:divBdr>
    </w:div>
    <w:div w:id="1574461691">
      <w:bodyDiv w:val="1"/>
      <w:marLeft w:val="0"/>
      <w:marRight w:val="0"/>
      <w:marTop w:val="0"/>
      <w:marBottom w:val="0"/>
      <w:divBdr>
        <w:top w:val="none" w:sz="0" w:space="0" w:color="auto"/>
        <w:left w:val="none" w:sz="0" w:space="0" w:color="auto"/>
        <w:bottom w:val="none" w:sz="0" w:space="0" w:color="auto"/>
        <w:right w:val="none" w:sz="0" w:space="0" w:color="auto"/>
      </w:divBdr>
    </w:div>
    <w:div w:id="1580210550">
      <w:bodyDiv w:val="1"/>
      <w:marLeft w:val="0"/>
      <w:marRight w:val="0"/>
      <w:marTop w:val="0"/>
      <w:marBottom w:val="0"/>
      <w:divBdr>
        <w:top w:val="none" w:sz="0" w:space="0" w:color="auto"/>
        <w:left w:val="none" w:sz="0" w:space="0" w:color="auto"/>
        <w:bottom w:val="none" w:sz="0" w:space="0" w:color="auto"/>
        <w:right w:val="none" w:sz="0" w:space="0" w:color="auto"/>
      </w:divBdr>
    </w:div>
    <w:div w:id="1623539111">
      <w:bodyDiv w:val="1"/>
      <w:marLeft w:val="0"/>
      <w:marRight w:val="0"/>
      <w:marTop w:val="0"/>
      <w:marBottom w:val="0"/>
      <w:divBdr>
        <w:top w:val="none" w:sz="0" w:space="0" w:color="auto"/>
        <w:left w:val="none" w:sz="0" w:space="0" w:color="auto"/>
        <w:bottom w:val="none" w:sz="0" w:space="0" w:color="auto"/>
        <w:right w:val="none" w:sz="0" w:space="0" w:color="auto"/>
      </w:divBdr>
    </w:div>
    <w:div w:id="1657802419">
      <w:bodyDiv w:val="1"/>
      <w:marLeft w:val="0"/>
      <w:marRight w:val="0"/>
      <w:marTop w:val="0"/>
      <w:marBottom w:val="0"/>
      <w:divBdr>
        <w:top w:val="none" w:sz="0" w:space="0" w:color="auto"/>
        <w:left w:val="none" w:sz="0" w:space="0" w:color="auto"/>
        <w:bottom w:val="none" w:sz="0" w:space="0" w:color="auto"/>
        <w:right w:val="none" w:sz="0" w:space="0" w:color="auto"/>
      </w:divBdr>
    </w:div>
    <w:div w:id="1688362363">
      <w:bodyDiv w:val="1"/>
      <w:marLeft w:val="0"/>
      <w:marRight w:val="0"/>
      <w:marTop w:val="0"/>
      <w:marBottom w:val="0"/>
      <w:divBdr>
        <w:top w:val="none" w:sz="0" w:space="0" w:color="auto"/>
        <w:left w:val="none" w:sz="0" w:space="0" w:color="auto"/>
        <w:bottom w:val="none" w:sz="0" w:space="0" w:color="auto"/>
        <w:right w:val="none" w:sz="0" w:space="0" w:color="auto"/>
      </w:divBdr>
    </w:div>
    <w:div w:id="1740788837">
      <w:bodyDiv w:val="1"/>
      <w:marLeft w:val="0"/>
      <w:marRight w:val="0"/>
      <w:marTop w:val="0"/>
      <w:marBottom w:val="0"/>
      <w:divBdr>
        <w:top w:val="none" w:sz="0" w:space="0" w:color="auto"/>
        <w:left w:val="none" w:sz="0" w:space="0" w:color="auto"/>
        <w:bottom w:val="none" w:sz="0" w:space="0" w:color="auto"/>
        <w:right w:val="none" w:sz="0" w:space="0" w:color="auto"/>
      </w:divBdr>
    </w:div>
    <w:div w:id="1760636718">
      <w:bodyDiv w:val="1"/>
      <w:marLeft w:val="0"/>
      <w:marRight w:val="0"/>
      <w:marTop w:val="0"/>
      <w:marBottom w:val="0"/>
      <w:divBdr>
        <w:top w:val="none" w:sz="0" w:space="0" w:color="auto"/>
        <w:left w:val="none" w:sz="0" w:space="0" w:color="auto"/>
        <w:bottom w:val="none" w:sz="0" w:space="0" w:color="auto"/>
        <w:right w:val="none" w:sz="0" w:space="0" w:color="auto"/>
      </w:divBdr>
    </w:div>
    <w:div w:id="1792672090">
      <w:bodyDiv w:val="1"/>
      <w:marLeft w:val="0"/>
      <w:marRight w:val="0"/>
      <w:marTop w:val="0"/>
      <w:marBottom w:val="0"/>
      <w:divBdr>
        <w:top w:val="none" w:sz="0" w:space="0" w:color="auto"/>
        <w:left w:val="none" w:sz="0" w:space="0" w:color="auto"/>
        <w:bottom w:val="none" w:sz="0" w:space="0" w:color="auto"/>
        <w:right w:val="none" w:sz="0" w:space="0" w:color="auto"/>
      </w:divBdr>
    </w:div>
    <w:div w:id="1797916684">
      <w:bodyDiv w:val="1"/>
      <w:marLeft w:val="0"/>
      <w:marRight w:val="0"/>
      <w:marTop w:val="0"/>
      <w:marBottom w:val="0"/>
      <w:divBdr>
        <w:top w:val="none" w:sz="0" w:space="0" w:color="auto"/>
        <w:left w:val="none" w:sz="0" w:space="0" w:color="auto"/>
        <w:bottom w:val="none" w:sz="0" w:space="0" w:color="auto"/>
        <w:right w:val="none" w:sz="0" w:space="0" w:color="auto"/>
      </w:divBdr>
    </w:div>
    <w:div w:id="1798833922">
      <w:bodyDiv w:val="1"/>
      <w:marLeft w:val="0"/>
      <w:marRight w:val="0"/>
      <w:marTop w:val="0"/>
      <w:marBottom w:val="0"/>
      <w:divBdr>
        <w:top w:val="none" w:sz="0" w:space="0" w:color="auto"/>
        <w:left w:val="none" w:sz="0" w:space="0" w:color="auto"/>
        <w:bottom w:val="none" w:sz="0" w:space="0" w:color="auto"/>
        <w:right w:val="none" w:sz="0" w:space="0" w:color="auto"/>
      </w:divBdr>
    </w:div>
    <w:div w:id="1806118912">
      <w:bodyDiv w:val="1"/>
      <w:marLeft w:val="0"/>
      <w:marRight w:val="0"/>
      <w:marTop w:val="0"/>
      <w:marBottom w:val="0"/>
      <w:divBdr>
        <w:top w:val="none" w:sz="0" w:space="0" w:color="auto"/>
        <w:left w:val="none" w:sz="0" w:space="0" w:color="auto"/>
        <w:bottom w:val="none" w:sz="0" w:space="0" w:color="auto"/>
        <w:right w:val="none" w:sz="0" w:space="0" w:color="auto"/>
      </w:divBdr>
    </w:div>
    <w:div w:id="1829128811">
      <w:bodyDiv w:val="1"/>
      <w:marLeft w:val="0"/>
      <w:marRight w:val="0"/>
      <w:marTop w:val="0"/>
      <w:marBottom w:val="0"/>
      <w:divBdr>
        <w:top w:val="none" w:sz="0" w:space="0" w:color="auto"/>
        <w:left w:val="none" w:sz="0" w:space="0" w:color="auto"/>
        <w:bottom w:val="none" w:sz="0" w:space="0" w:color="auto"/>
        <w:right w:val="none" w:sz="0" w:space="0" w:color="auto"/>
      </w:divBdr>
    </w:div>
    <w:div w:id="1829444286">
      <w:bodyDiv w:val="1"/>
      <w:marLeft w:val="0"/>
      <w:marRight w:val="0"/>
      <w:marTop w:val="0"/>
      <w:marBottom w:val="0"/>
      <w:divBdr>
        <w:top w:val="none" w:sz="0" w:space="0" w:color="auto"/>
        <w:left w:val="none" w:sz="0" w:space="0" w:color="auto"/>
        <w:bottom w:val="none" w:sz="0" w:space="0" w:color="auto"/>
        <w:right w:val="none" w:sz="0" w:space="0" w:color="auto"/>
      </w:divBdr>
    </w:div>
    <w:div w:id="1889413917">
      <w:bodyDiv w:val="1"/>
      <w:marLeft w:val="0"/>
      <w:marRight w:val="0"/>
      <w:marTop w:val="0"/>
      <w:marBottom w:val="0"/>
      <w:divBdr>
        <w:top w:val="none" w:sz="0" w:space="0" w:color="auto"/>
        <w:left w:val="none" w:sz="0" w:space="0" w:color="auto"/>
        <w:bottom w:val="none" w:sz="0" w:space="0" w:color="auto"/>
        <w:right w:val="none" w:sz="0" w:space="0" w:color="auto"/>
      </w:divBdr>
    </w:div>
    <w:div w:id="1890261767">
      <w:bodyDiv w:val="1"/>
      <w:marLeft w:val="0"/>
      <w:marRight w:val="0"/>
      <w:marTop w:val="0"/>
      <w:marBottom w:val="0"/>
      <w:divBdr>
        <w:top w:val="none" w:sz="0" w:space="0" w:color="auto"/>
        <w:left w:val="none" w:sz="0" w:space="0" w:color="auto"/>
        <w:bottom w:val="none" w:sz="0" w:space="0" w:color="auto"/>
        <w:right w:val="none" w:sz="0" w:space="0" w:color="auto"/>
      </w:divBdr>
    </w:div>
    <w:div w:id="1915968732">
      <w:bodyDiv w:val="1"/>
      <w:marLeft w:val="0"/>
      <w:marRight w:val="0"/>
      <w:marTop w:val="0"/>
      <w:marBottom w:val="0"/>
      <w:divBdr>
        <w:top w:val="none" w:sz="0" w:space="0" w:color="auto"/>
        <w:left w:val="none" w:sz="0" w:space="0" w:color="auto"/>
        <w:bottom w:val="none" w:sz="0" w:space="0" w:color="auto"/>
        <w:right w:val="none" w:sz="0" w:space="0" w:color="auto"/>
      </w:divBdr>
    </w:div>
    <w:div w:id="1932002493">
      <w:bodyDiv w:val="1"/>
      <w:marLeft w:val="0"/>
      <w:marRight w:val="0"/>
      <w:marTop w:val="0"/>
      <w:marBottom w:val="0"/>
      <w:divBdr>
        <w:top w:val="none" w:sz="0" w:space="0" w:color="auto"/>
        <w:left w:val="none" w:sz="0" w:space="0" w:color="auto"/>
        <w:bottom w:val="none" w:sz="0" w:space="0" w:color="auto"/>
        <w:right w:val="none" w:sz="0" w:space="0" w:color="auto"/>
      </w:divBdr>
    </w:div>
    <w:div w:id="1949196487">
      <w:bodyDiv w:val="1"/>
      <w:marLeft w:val="0"/>
      <w:marRight w:val="0"/>
      <w:marTop w:val="0"/>
      <w:marBottom w:val="0"/>
      <w:divBdr>
        <w:top w:val="none" w:sz="0" w:space="0" w:color="auto"/>
        <w:left w:val="none" w:sz="0" w:space="0" w:color="auto"/>
        <w:bottom w:val="none" w:sz="0" w:space="0" w:color="auto"/>
        <w:right w:val="none" w:sz="0" w:space="0" w:color="auto"/>
      </w:divBdr>
    </w:div>
    <w:div w:id="1991791831">
      <w:bodyDiv w:val="1"/>
      <w:marLeft w:val="0"/>
      <w:marRight w:val="0"/>
      <w:marTop w:val="0"/>
      <w:marBottom w:val="0"/>
      <w:divBdr>
        <w:top w:val="none" w:sz="0" w:space="0" w:color="auto"/>
        <w:left w:val="none" w:sz="0" w:space="0" w:color="auto"/>
        <w:bottom w:val="none" w:sz="0" w:space="0" w:color="auto"/>
        <w:right w:val="none" w:sz="0" w:space="0" w:color="auto"/>
      </w:divBdr>
    </w:div>
    <w:div w:id="2011250998">
      <w:bodyDiv w:val="1"/>
      <w:marLeft w:val="0"/>
      <w:marRight w:val="0"/>
      <w:marTop w:val="0"/>
      <w:marBottom w:val="0"/>
      <w:divBdr>
        <w:top w:val="none" w:sz="0" w:space="0" w:color="auto"/>
        <w:left w:val="none" w:sz="0" w:space="0" w:color="auto"/>
        <w:bottom w:val="none" w:sz="0" w:space="0" w:color="auto"/>
        <w:right w:val="none" w:sz="0" w:space="0" w:color="auto"/>
      </w:divBdr>
    </w:div>
    <w:div w:id="2044861974">
      <w:bodyDiv w:val="1"/>
      <w:marLeft w:val="0"/>
      <w:marRight w:val="0"/>
      <w:marTop w:val="0"/>
      <w:marBottom w:val="0"/>
      <w:divBdr>
        <w:top w:val="none" w:sz="0" w:space="0" w:color="auto"/>
        <w:left w:val="none" w:sz="0" w:space="0" w:color="auto"/>
        <w:bottom w:val="none" w:sz="0" w:space="0" w:color="auto"/>
        <w:right w:val="none" w:sz="0" w:space="0" w:color="auto"/>
      </w:divBdr>
    </w:div>
    <w:div w:id="2083990103">
      <w:bodyDiv w:val="1"/>
      <w:marLeft w:val="0"/>
      <w:marRight w:val="0"/>
      <w:marTop w:val="0"/>
      <w:marBottom w:val="0"/>
      <w:divBdr>
        <w:top w:val="none" w:sz="0" w:space="0" w:color="auto"/>
        <w:left w:val="none" w:sz="0" w:space="0" w:color="auto"/>
        <w:bottom w:val="none" w:sz="0" w:space="0" w:color="auto"/>
        <w:right w:val="none" w:sz="0" w:space="0" w:color="auto"/>
      </w:divBdr>
    </w:div>
    <w:div w:id="2087267689">
      <w:bodyDiv w:val="1"/>
      <w:marLeft w:val="0"/>
      <w:marRight w:val="0"/>
      <w:marTop w:val="0"/>
      <w:marBottom w:val="0"/>
      <w:divBdr>
        <w:top w:val="none" w:sz="0" w:space="0" w:color="auto"/>
        <w:left w:val="none" w:sz="0" w:space="0" w:color="auto"/>
        <w:bottom w:val="none" w:sz="0" w:space="0" w:color="auto"/>
        <w:right w:val="none" w:sz="0" w:space="0" w:color="auto"/>
      </w:divBdr>
    </w:div>
    <w:div w:id="2108690563">
      <w:bodyDiv w:val="1"/>
      <w:marLeft w:val="0"/>
      <w:marRight w:val="0"/>
      <w:marTop w:val="0"/>
      <w:marBottom w:val="0"/>
      <w:divBdr>
        <w:top w:val="none" w:sz="0" w:space="0" w:color="auto"/>
        <w:left w:val="none" w:sz="0" w:space="0" w:color="auto"/>
        <w:bottom w:val="none" w:sz="0" w:space="0" w:color="auto"/>
        <w:right w:val="none" w:sz="0" w:space="0" w:color="auto"/>
      </w:divBdr>
    </w:div>
    <w:div w:id="2125692033">
      <w:bodyDiv w:val="1"/>
      <w:marLeft w:val="0"/>
      <w:marRight w:val="0"/>
      <w:marTop w:val="0"/>
      <w:marBottom w:val="0"/>
      <w:divBdr>
        <w:top w:val="none" w:sz="0" w:space="0" w:color="auto"/>
        <w:left w:val="none" w:sz="0" w:space="0" w:color="auto"/>
        <w:bottom w:val="none" w:sz="0" w:space="0" w:color="auto"/>
        <w:right w:val="none" w:sz="0" w:space="0" w:color="auto"/>
      </w:divBdr>
    </w:div>
    <w:div w:id="21434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kaur29100@gmail.com" TargetMode="External"/><Relationship Id="rId13" Type="http://schemas.openxmlformats.org/officeDocument/2006/relationships/hyperlink" Target="Https://doi.org/10.1186/s42400-021-0007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imamockoul@gmail.com" TargetMode="External"/><Relationship Id="rId12" Type="http://schemas.openxmlformats.org/officeDocument/2006/relationships/hyperlink" Target="https://www.crowdstrike.com/en-us/cybersecurity-101/cyberattacks/injection-atta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86/s42400-022-00132-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86/s42400-022-00135-8" TargetMode="External"/><Relationship Id="rId10" Type="http://schemas.openxmlformats.org/officeDocument/2006/relationships/hyperlink" Target="mailto:Chimansaini1994@gmail.com" TargetMode="External"/><Relationship Id="rId4" Type="http://schemas.openxmlformats.org/officeDocument/2006/relationships/webSettings" Target="webSettings.xml"/><Relationship Id="rId9" Type="http://schemas.openxmlformats.org/officeDocument/2006/relationships/hyperlink" Target="mailto:poonamkukana@gmail.com" TargetMode="External"/><Relationship Id="rId14" Type="http://schemas.openxmlformats.org/officeDocument/2006/relationships/hyperlink" Target="Https://doi.org/10.1186/s42400-023-0013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4026</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mohit bindra</cp:lastModifiedBy>
  <cp:revision>86</cp:revision>
  <dcterms:created xsi:type="dcterms:W3CDTF">2025-04-22T04:22:00Z</dcterms:created>
  <dcterms:modified xsi:type="dcterms:W3CDTF">2025-04-28T06:28:00Z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52ce660b5fcb4aaca697b233c5827abb</vt:lpwstr>
  </property>
</Properties>
</file>