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1E7" w:rsidRDefault="00685ADB" w:rsidP="006071E7">
      <w:pPr>
        <w:pStyle w:val="papertitle"/>
        <w:rPr>
          <w:rFonts w:eastAsia="MS Mincho"/>
        </w:rPr>
      </w:pPr>
      <w:r>
        <w:rPr>
          <w:rFonts w:eastAsia="MS Mincho"/>
        </w:rPr>
        <w:t xml:space="preserve">Fuzzy Approximations of a </w:t>
      </w:r>
      <w:r w:rsidRPr="00685ADB">
        <w:rPr>
          <w:rFonts w:eastAsia="MS Mincho"/>
        </w:rPr>
        <w:t>Functional Equation in Digital Spatial</w:t>
      </w:r>
      <w:r w:rsidR="006071E7">
        <w:rPr>
          <w:rFonts w:eastAsia="MS Mincho"/>
        </w:rPr>
        <w:t xml:space="preserve"> </w:t>
      </w:r>
      <w:r w:rsidRPr="00685ADB">
        <w:rPr>
          <w:rFonts w:eastAsia="MS Mincho"/>
        </w:rPr>
        <w:t xml:space="preserve">Image </w:t>
      </w:r>
    </w:p>
    <w:p w:rsidR="008A55B5" w:rsidRDefault="00685ADB" w:rsidP="006071E7">
      <w:pPr>
        <w:pStyle w:val="papertitle"/>
        <w:rPr>
          <w:rFonts w:eastAsia="MS Mincho"/>
        </w:rPr>
      </w:pPr>
      <w:r w:rsidRPr="00685ADB">
        <w:rPr>
          <w:rFonts w:eastAsia="MS Mincho"/>
        </w:rPr>
        <w:t>Crypto Techniques System</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7214D4" w:rsidRPr="00466548" w:rsidRDefault="007214D4" w:rsidP="007214D4">
      <w:pPr>
        <w:pStyle w:val="Author"/>
        <w:spacing w:before="0" w:after="0"/>
        <w:rPr>
          <w:rFonts w:eastAsia="MS Mincho"/>
          <w:sz w:val="20"/>
          <w:szCs w:val="20"/>
        </w:rPr>
      </w:pPr>
      <w:r>
        <w:rPr>
          <w:rFonts w:eastAsia="MS Mincho"/>
          <w:sz w:val="20"/>
          <w:szCs w:val="20"/>
        </w:rPr>
        <w:lastRenderedPageBreak/>
        <w:t xml:space="preserve">M. Arunkumar </w:t>
      </w:r>
    </w:p>
    <w:p w:rsidR="007214D4" w:rsidRDefault="007214D4" w:rsidP="007214D4">
      <w:pPr>
        <w:pStyle w:val="Affiliation"/>
        <w:rPr>
          <w:rFonts w:eastAsia="MS Mincho"/>
        </w:rPr>
      </w:pPr>
      <w:r>
        <w:rPr>
          <w:rFonts w:eastAsia="MS Mincho"/>
        </w:rPr>
        <w:t>Department of Mathematics</w:t>
      </w:r>
    </w:p>
    <w:p w:rsidR="007214D4" w:rsidRPr="00466548" w:rsidRDefault="007214D4" w:rsidP="007214D4">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7214D4" w:rsidRDefault="007214D4" w:rsidP="007214D4">
      <w:pPr>
        <w:pStyle w:val="Affiliation"/>
        <w:rPr>
          <w:rFonts w:eastAsia="MS Mincho"/>
        </w:rPr>
      </w:pPr>
      <w:proofErr w:type="gramStart"/>
      <w:r>
        <w:rPr>
          <w:rFonts w:eastAsia="MS Mincho"/>
        </w:rPr>
        <w:t>e-mail</w:t>
      </w:r>
      <w:proofErr w:type="gramEnd"/>
      <w:r>
        <w:rPr>
          <w:rFonts w:eastAsia="MS Mincho"/>
        </w:rPr>
        <w:t xml:space="preserve">: </w:t>
      </w:r>
      <w:r w:rsidRPr="0001316C">
        <w:rPr>
          <w:rFonts w:eastAsia="MS Mincho"/>
        </w:rPr>
        <w:t>drarun4maths@gmail.com</w:t>
      </w:r>
    </w:p>
    <w:p w:rsidR="007214D4" w:rsidRDefault="007214D4" w:rsidP="007214D4">
      <w:pPr>
        <w:pStyle w:val="Affiliation"/>
        <w:rPr>
          <w:rFonts w:eastAsia="MS Mincho"/>
        </w:rPr>
      </w:pPr>
    </w:p>
    <w:p w:rsidR="003D388B" w:rsidRPr="00466548" w:rsidRDefault="003D388B" w:rsidP="003D388B">
      <w:pPr>
        <w:pStyle w:val="Author"/>
        <w:spacing w:before="0" w:after="0"/>
        <w:rPr>
          <w:rFonts w:eastAsia="MS Mincho"/>
          <w:sz w:val="20"/>
          <w:szCs w:val="20"/>
        </w:rPr>
      </w:pPr>
      <w:r>
        <w:rPr>
          <w:rFonts w:eastAsia="MS Mincho"/>
          <w:sz w:val="20"/>
          <w:szCs w:val="20"/>
        </w:rPr>
        <w:t>M. Prabakaran</w:t>
      </w:r>
    </w:p>
    <w:p w:rsidR="003D388B" w:rsidRDefault="003D388B" w:rsidP="003D388B">
      <w:pPr>
        <w:pStyle w:val="Affiliation"/>
        <w:rPr>
          <w:rFonts w:eastAsia="MS Mincho"/>
        </w:rPr>
      </w:pPr>
      <w:r>
        <w:rPr>
          <w:rFonts w:eastAsia="MS Mincho"/>
        </w:rPr>
        <w:t>Department of Mathematics</w:t>
      </w:r>
    </w:p>
    <w:p w:rsidR="003D388B"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         </w:t>
      </w:r>
      <w:proofErr w:type="gramStart"/>
      <w:r>
        <w:rPr>
          <w:rFonts w:eastAsia="MS Mincho"/>
        </w:rPr>
        <w:t>e-mail</w:t>
      </w:r>
      <w:proofErr w:type="gramEnd"/>
      <w:r>
        <w:rPr>
          <w:rFonts w:eastAsia="MS Mincho"/>
        </w:rPr>
        <w:t xml:space="preserve">: </w:t>
      </w:r>
      <w:r w:rsidRPr="0027511D">
        <w:t>prabhakaran906@gmail.com</w:t>
      </w:r>
    </w:p>
    <w:p w:rsidR="007214D4" w:rsidRDefault="007214D4" w:rsidP="007214D4">
      <w:pPr>
        <w:pStyle w:val="Affiliation"/>
        <w:rPr>
          <w:rFonts w:eastAsia="MS Mincho"/>
        </w:rPr>
      </w:pPr>
    </w:p>
    <w:p w:rsidR="006071E7" w:rsidRDefault="006071E7" w:rsidP="003D388B">
      <w:pPr>
        <w:pStyle w:val="Author"/>
        <w:spacing w:before="0" w:after="0"/>
        <w:rPr>
          <w:rFonts w:eastAsia="MS Mincho"/>
          <w:sz w:val="20"/>
          <w:szCs w:val="20"/>
        </w:rPr>
      </w:pPr>
    </w:p>
    <w:p w:rsidR="003D388B" w:rsidRPr="00466548" w:rsidRDefault="003D388B" w:rsidP="003D388B">
      <w:pPr>
        <w:pStyle w:val="Author"/>
        <w:spacing w:before="0" w:after="0"/>
        <w:rPr>
          <w:rFonts w:eastAsia="MS Mincho"/>
          <w:sz w:val="20"/>
          <w:szCs w:val="20"/>
        </w:rPr>
      </w:pPr>
      <w:r>
        <w:rPr>
          <w:rFonts w:eastAsia="MS Mincho"/>
          <w:sz w:val="20"/>
          <w:szCs w:val="20"/>
        </w:rPr>
        <w:lastRenderedPageBreak/>
        <w:t>E. Sathya</w:t>
      </w:r>
    </w:p>
    <w:p w:rsidR="003D388B" w:rsidRDefault="003D388B" w:rsidP="003D388B">
      <w:pPr>
        <w:pStyle w:val="Affiliation"/>
        <w:rPr>
          <w:rFonts w:eastAsia="MS Mincho"/>
        </w:rPr>
      </w:pPr>
      <w:r>
        <w:rPr>
          <w:rFonts w:eastAsia="MS Mincho"/>
        </w:rPr>
        <w:t>Department of Mathematics</w:t>
      </w:r>
    </w:p>
    <w:p w:rsidR="003D388B" w:rsidRPr="00466548"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D388B" w:rsidRDefault="003D388B" w:rsidP="003D388B">
      <w:pPr>
        <w:pStyle w:val="Affiliation"/>
        <w:rPr>
          <w:rFonts w:eastAsia="MS Mincho"/>
        </w:rPr>
      </w:pPr>
      <w:proofErr w:type="gramStart"/>
      <w:r>
        <w:rPr>
          <w:rFonts w:eastAsia="MS Mincho"/>
        </w:rPr>
        <w:t>e-mail</w:t>
      </w:r>
      <w:proofErr w:type="gramEnd"/>
      <w:r>
        <w:rPr>
          <w:rFonts w:eastAsia="MS Mincho"/>
        </w:rPr>
        <w:t>: sathy24mathematics@gmail.com</w:t>
      </w:r>
    </w:p>
    <w:p w:rsidR="003D388B" w:rsidRDefault="003D388B" w:rsidP="003D388B">
      <w:pPr>
        <w:pStyle w:val="Author"/>
        <w:spacing w:before="0" w:after="0"/>
        <w:rPr>
          <w:rFonts w:eastAsia="MS Mincho"/>
          <w:sz w:val="20"/>
          <w:szCs w:val="20"/>
        </w:rPr>
      </w:pPr>
    </w:p>
    <w:p w:rsidR="003D388B" w:rsidRPr="00466548" w:rsidRDefault="003D388B" w:rsidP="003D388B">
      <w:pPr>
        <w:pStyle w:val="Author"/>
        <w:spacing w:before="0" w:after="0"/>
        <w:rPr>
          <w:rFonts w:eastAsia="MS Mincho"/>
          <w:sz w:val="20"/>
          <w:szCs w:val="20"/>
        </w:rPr>
      </w:pPr>
      <w:r>
        <w:rPr>
          <w:rFonts w:eastAsia="MS Mincho"/>
          <w:sz w:val="20"/>
          <w:szCs w:val="20"/>
        </w:rPr>
        <w:t xml:space="preserve">V. Chandiran </w:t>
      </w:r>
    </w:p>
    <w:p w:rsidR="003D388B" w:rsidRDefault="003D388B" w:rsidP="003D388B">
      <w:pPr>
        <w:pStyle w:val="Affiliation"/>
        <w:rPr>
          <w:rFonts w:eastAsia="MS Mincho"/>
        </w:rPr>
      </w:pPr>
      <w:r>
        <w:rPr>
          <w:rFonts w:eastAsia="MS Mincho"/>
        </w:rPr>
        <w:t>Department of Mathematics</w:t>
      </w:r>
    </w:p>
    <w:p w:rsidR="003D388B" w:rsidRPr="00466548"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D388B" w:rsidRDefault="003D388B" w:rsidP="003D388B">
      <w:pPr>
        <w:pStyle w:val="Affiliation"/>
        <w:rPr>
          <w:rFonts w:eastAsia="MS Mincho"/>
        </w:rPr>
      </w:pPr>
      <w:proofErr w:type="gramStart"/>
      <w:r>
        <w:rPr>
          <w:rFonts w:eastAsia="MS Mincho"/>
        </w:rPr>
        <w:t>e-mail</w:t>
      </w:r>
      <w:proofErr w:type="gramEnd"/>
      <w:r>
        <w:rPr>
          <w:rFonts w:eastAsia="MS Mincho"/>
        </w:rPr>
        <w:t xml:space="preserve">: </w:t>
      </w:r>
      <w:r w:rsidRPr="003C0F59">
        <w:t>chandhiranphd</w:t>
      </w:r>
      <w:r>
        <w:rPr>
          <w:rFonts w:eastAsia="MS Mincho"/>
        </w:rPr>
        <w:t>@gmail.com</w:t>
      </w:r>
    </w:p>
    <w:p w:rsidR="008A55B5" w:rsidRDefault="008A55B5"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D53CF" w:rsidRPr="00466548" w:rsidRDefault="007D53CF" w:rsidP="007D53CF">
      <w:pPr>
        <w:pStyle w:val="Abstract"/>
        <w:ind w:firstLine="720"/>
        <w:rPr>
          <w:b w:val="0"/>
          <w:sz w:val="20"/>
          <w:szCs w:val="20"/>
        </w:rPr>
      </w:pPr>
      <w:r>
        <w:rPr>
          <w:b w:val="0"/>
          <w:sz w:val="20"/>
          <w:szCs w:val="20"/>
        </w:rPr>
        <w:t xml:space="preserve">In this paper, authors analyze the </w:t>
      </w:r>
      <w:r w:rsidRPr="007D53CF">
        <w:rPr>
          <w:b w:val="0"/>
          <w:sz w:val="20"/>
          <w:szCs w:val="20"/>
        </w:rPr>
        <w:t xml:space="preserve">stabilities </w:t>
      </w:r>
      <w:r>
        <w:rPr>
          <w:b w:val="0"/>
          <w:sz w:val="20"/>
          <w:szCs w:val="20"/>
        </w:rPr>
        <w:t xml:space="preserve">of a generalized additive functional equation in Fuzzy Banach space </w:t>
      </w:r>
      <w:r w:rsidRPr="007D53CF">
        <w:rPr>
          <w:b w:val="0"/>
          <w:sz w:val="20"/>
          <w:szCs w:val="20"/>
        </w:rPr>
        <w:t xml:space="preserve">using </w:t>
      </w:r>
      <w:r>
        <w:rPr>
          <w:b w:val="0"/>
          <w:sz w:val="20"/>
          <w:szCs w:val="20"/>
        </w:rPr>
        <w:t xml:space="preserve">direct and </w:t>
      </w:r>
      <w:r w:rsidRPr="007D53CF">
        <w:rPr>
          <w:b w:val="0"/>
          <w:sz w:val="20"/>
          <w:szCs w:val="20"/>
        </w:rPr>
        <w:t xml:space="preserve">fixed point </w:t>
      </w:r>
      <w:r>
        <w:rPr>
          <w:b w:val="0"/>
          <w:sz w:val="20"/>
          <w:szCs w:val="20"/>
        </w:rPr>
        <w:t xml:space="preserve">method </w:t>
      </w:r>
      <w:r w:rsidRPr="007D53CF">
        <w:rPr>
          <w:b w:val="0"/>
          <w:sz w:val="20"/>
          <w:szCs w:val="20"/>
        </w:rPr>
        <w:t>and particularly application in digital spatial</w:t>
      </w:r>
      <w:r>
        <w:rPr>
          <w:b w:val="0"/>
          <w:sz w:val="20"/>
          <w:szCs w:val="20"/>
        </w:rPr>
        <w:t xml:space="preserve"> </w:t>
      </w:r>
      <w:r w:rsidRPr="007D53CF">
        <w:rPr>
          <w:b w:val="0"/>
          <w:sz w:val="20"/>
          <w:szCs w:val="20"/>
        </w:rPr>
        <w:t>image crypto techniques system using MATLAB</w:t>
      </w:r>
      <w:r>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46CA6">
        <w:rPr>
          <w:rFonts w:eastAsia="MS Mincho"/>
          <w:b w:val="0"/>
          <w:i w:val="0"/>
          <w:sz w:val="20"/>
          <w:szCs w:val="20"/>
        </w:rPr>
        <w:t>additive functional equation, Ulam-Hyers stability, F</w:t>
      </w:r>
      <w:r w:rsidR="00180DB2">
        <w:rPr>
          <w:rFonts w:eastAsia="MS Mincho"/>
          <w:b w:val="0"/>
          <w:i w:val="0"/>
          <w:sz w:val="20"/>
          <w:szCs w:val="20"/>
        </w:rPr>
        <w:t>uzzy  Banach space, Fixed point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7E5491" w:rsidRDefault="003817EE" w:rsidP="00D0667E">
      <w:pPr>
        <w:shd w:val="clear" w:color="auto" w:fill="FFFFFF"/>
        <w:ind w:firstLine="720"/>
        <w:jc w:val="both"/>
        <w:rPr>
          <w:bCs/>
        </w:rPr>
      </w:pPr>
      <w:r>
        <w:rPr>
          <w:lang w:eastAsia="en-IN" w:bidi="ta-IN"/>
        </w:rPr>
        <w:t xml:space="preserve">The study of stability problems </w:t>
      </w:r>
      <w:r w:rsidR="007E5491">
        <w:rPr>
          <w:lang w:eastAsia="en-IN" w:bidi="ta-IN"/>
        </w:rPr>
        <w:t>for</w:t>
      </w:r>
      <w:r>
        <w:rPr>
          <w:lang w:eastAsia="en-IN" w:bidi="ta-IN"/>
        </w:rPr>
        <w:t xml:space="preserve"> functional equations is related to a question of </w:t>
      </w:r>
      <w:proofErr w:type="spellStart"/>
      <w:r w:rsidR="007E5491">
        <w:rPr>
          <w:lang w:eastAsia="en-IN" w:bidi="ta-IN"/>
        </w:rPr>
        <w:t>Ulam</w:t>
      </w:r>
      <w:proofErr w:type="spellEnd"/>
      <w:r w:rsidR="00564512">
        <w:rPr>
          <w:lang w:eastAsia="en-IN" w:bidi="ta-IN"/>
        </w:rPr>
        <w:t xml:space="preserve"> </w:t>
      </w:r>
      <w:r w:rsidR="00066EDE">
        <w:rPr>
          <w:bCs/>
        </w:rPr>
        <w:t>[</w:t>
      </w:r>
      <w:r w:rsidR="00DA43E8">
        <w:rPr>
          <w:bCs/>
        </w:rPr>
        <w:t>48</w:t>
      </w:r>
      <w:r w:rsidR="00D0667E" w:rsidRPr="00D0667E">
        <w:rPr>
          <w:bCs/>
        </w:rPr>
        <w:t>]</w:t>
      </w:r>
      <w:r w:rsidR="00D0667E" w:rsidRPr="00D0667E">
        <w:rPr>
          <w:lang w:eastAsia="en-IN" w:bidi="ta-IN"/>
        </w:rPr>
        <w:t xml:space="preserve"> </w:t>
      </w:r>
      <w:r w:rsidR="007E5491">
        <w:rPr>
          <w:lang w:eastAsia="en-IN" w:bidi="ta-IN"/>
        </w:rPr>
        <w:t xml:space="preserve">concerning the stability of group </w:t>
      </w:r>
      <w:proofErr w:type="spellStart"/>
      <w:r w:rsidR="007E5491">
        <w:rPr>
          <w:lang w:eastAsia="en-IN" w:bidi="ta-IN"/>
        </w:rPr>
        <w:t>homomorphisms</w:t>
      </w:r>
      <w:proofErr w:type="spellEnd"/>
      <w:r w:rsidR="007E5491">
        <w:rPr>
          <w:lang w:eastAsia="en-IN" w:bidi="ta-IN"/>
        </w:rPr>
        <w:t xml:space="preserve"> and affirmatively answered for Banach spaces by </w:t>
      </w:r>
      <w:proofErr w:type="spellStart"/>
      <w:r w:rsidR="007E5491">
        <w:rPr>
          <w:lang w:eastAsia="en-IN" w:bidi="ta-IN"/>
        </w:rPr>
        <w:t>Hyers</w:t>
      </w:r>
      <w:proofErr w:type="spellEnd"/>
      <w:r w:rsidR="00564512">
        <w:rPr>
          <w:lang w:eastAsia="en-IN" w:bidi="ta-IN"/>
        </w:rPr>
        <w:t xml:space="preserve"> </w:t>
      </w:r>
      <w:r w:rsidR="00D0667E" w:rsidRPr="00D0667E">
        <w:rPr>
          <w:bCs/>
        </w:rPr>
        <w:t>[2</w:t>
      </w:r>
      <w:r w:rsidR="00066EDE">
        <w:rPr>
          <w:bCs/>
        </w:rPr>
        <w:t>4</w:t>
      </w:r>
      <w:r w:rsidR="00D0667E" w:rsidRPr="00D0667E">
        <w:rPr>
          <w:bCs/>
        </w:rPr>
        <w:t>]</w:t>
      </w:r>
      <w:r w:rsidR="007E5491">
        <w:rPr>
          <w:bCs/>
        </w:rPr>
        <w:t>. It was further generalized and excellent results obtained by number of authors [3</w:t>
      </w:r>
      <w:proofErr w:type="gramStart"/>
      <w:r w:rsidR="007E5491">
        <w:rPr>
          <w:bCs/>
        </w:rPr>
        <w:t>,23,3</w:t>
      </w:r>
      <w:r w:rsidR="00DA43E8">
        <w:rPr>
          <w:bCs/>
        </w:rPr>
        <w:t>9</w:t>
      </w:r>
      <w:r w:rsidR="007E5491">
        <w:rPr>
          <w:bCs/>
        </w:rPr>
        <w:t>,</w:t>
      </w:r>
      <w:r w:rsidR="00DA43E8">
        <w:rPr>
          <w:bCs/>
        </w:rPr>
        <w:t>42</w:t>
      </w:r>
      <w:proofErr w:type="gramEnd"/>
      <w:r w:rsidR="007E5491">
        <w:rPr>
          <w:bCs/>
        </w:rPr>
        <w:t>]</w:t>
      </w:r>
    </w:p>
    <w:p w:rsidR="00D0667E" w:rsidRDefault="00D0667E" w:rsidP="00D0667E">
      <w:pPr>
        <w:shd w:val="clear" w:color="auto" w:fill="FFFFFF"/>
        <w:ind w:firstLine="720"/>
        <w:jc w:val="both"/>
        <w:rPr>
          <w:lang w:eastAsia="en-IN" w:bidi="ta-IN"/>
        </w:rPr>
      </w:pPr>
      <w:r w:rsidRPr="00D0667E">
        <w:rPr>
          <w:lang w:eastAsia="en-IN" w:bidi="ta-IN"/>
        </w:rPr>
        <w:t>The solution and stability of the following additive</w:t>
      </w:r>
      <w:r w:rsidR="00066EDE">
        <w:rPr>
          <w:lang w:eastAsia="en-IN" w:bidi="ta-IN"/>
        </w:rPr>
        <w:t xml:space="preserve"> </w:t>
      </w:r>
      <w:r w:rsidRPr="00D0667E">
        <w:rPr>
          <w:lang w:eastAsia="en-IN" w:bidi="ta-IN"/>
        </w:rPr>
        <w:t>functional equations</w:t>
      </w:r>
    </w:p>
    <w:p w:rsidR="001F1855" w:rsidRDefault="001F1855" w:rsidP="00293BD2">
      <w:pPr>
        <w:ind w:left="720" w:firstLine="720"/>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x+y</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y</m:t>
            </m:r>
          </m:e>
        </m:d>
      </m:oMath>
      <w:r>
        <w:tab/>
      </w:r>
      <w:r>
        <w:tab/>
      </w:r>
      <w:r>
        <w:tab/>
      </w:r>
      <w:r>
        <w:tab/>
      </w:r>
      <w:r>
        <w:tab/>
      </w:r>
      <w:r>
        <w:tab/>
      </w:r>
      <w:r>
        <w:tab/>
      </w:r>
      <w:r>
        <w:tab/>
        <w:t>(1.1)</w:t>
      </w:r>
    </w:p>
    <w:p w:rsidR="001F1855" w:rsidRDefault="001F1855" w:rsidP="00293BD2">
      <w:pPr>
        <w:ind w:left="720" w:firstLine="720"/>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2x-y</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x-2y</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y</m:t>
            </m:r>
          </m:e>
        </m:d>
      </m:oMath>
      <w:r w:rsidRPr="00D0667E">
        <w:rPr>
          <w:rFonts w:eastAsiaTheme="minorEastAsia"/>
          <w:lang w:eastAsia="en-IN" w:bidi="ta-IN"/>
        </w:rPr>
        <w:t xml:space="preserve"> </w:t>
      </w:r>
      <w:r w:rsidRPr="00D0667E">
        <w:rPr>
          <w:rFonts w:eastAsiaTheme="minorEastAsia"/>
          <w:lang w:eastAsia="en-IN" w:bidi="ta-IN"/>
        </w:rPr>
        <w:tab/>
      </w:r>
      <w:r>
        <w:tab/>
      </w:r>
      <w:r>
        <w:tab/>
      </w:r>
      <w:r>
        <w:tab/>
      </w:r>
      <w:r>
        <w:tab/>
      </w:r>
      <w:r>
        <w:tab/>
        <w:t>(1.2)</w:t>
      </w:r>
    </w:p>
    <w:p w:rsidR="001F1855" w:rsidRDefault="001F1855" w:rsidP="00293BD2">
      <w:pPr>
        <w:shd w:val="clear" w:color="auto" w:fill="FFFFFF"/>
        <w:ind w:left="720" w:firstLine="720"/>
        <w:rPr>
          <w:lang w:eastAsia="en-IN" w:bidi="ta-IN"/>
        </w:rPr>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x+y-2z</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2x+2y-z</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y</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z</m:t>
            </m:r>
          </m:e>
        </m:d>
      </m:oMath>
      <w:r>
        <w:rPr>
          <w:lang w:eastAsia="en-IN" w:bidi="ta-IN"/>
        </w:rPr>
        <w:tab/>
      </w:r>
      <w:r>
        <w:rPr>
          <w:lang w:eastAsia="en-IN" w:bidi="ta-IN"/>
        </w:rPr>
        <w:tab/>
      </w:r>
      <w:r>
        <w:rPr>
          <w:lang w:eastAsia="en-IN" w:bidi="ta-IN"/>
        </w:rPr>
        <w:tab/>
      </w:r>
      <w:r>
        <w:rPr>
          <w:lang w:eastAsia="en-IN" w:bidi="ta-IN"/>
        </w:rPr>
        <w:tab/>
      </w:r>
      <w:r>
        <w:t>(1.3)</w:t>
      </w:r>
    </w:p>
    <w:p w:rsidR="001F1855" w:rsidRDefault="001F1855" w:rsidP="00293BD2">
      <w:pPr>
        <w:shd w:val="clear" w:color="auto" w:fill="FFFFFF"/>
        <w:ind w:left="720" w:firstLine="720"/>
        <w:rPr>
          <w:rFonts w:eastAsiaTheme="minorEastAsia"/>
          <w:lang w:eastAsia="en-IN" w:bidi="ta-IN"/>
        </w:rPr>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y+z</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x+y</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z</m:t>
            </m:r>
          </m:e>
        </m:d>
      </m:oMath>
      <w:r>
        <w:rPr>
          <w:lang w:eastAsia="en-IN" w:bidi="ta-IN"/>
        </w:rPr>
        <w:tab/>
      </w:r>
      <w:r>
        <w:rPr>
          <w:lang w:eastAsia="en-IN" w:bidi="ta-IN"/>
        </w:rPr>
        <w:tab/>
      </w:r>
      <w:r>
        <w:rPr>
          <w:lang w:eastAsia="en-IN" w:bidi="ta-IN"/>
        </w:rPr>
        <w:tab/>
      </w:r>
      <w:r>
        <w:rPr>
          <w:lang w:eastAsia="en-IN" w:bidi="ta-IN"/>
        </w:rPr>
        <w:tab/>
      </w:r>
      <w:r>
        <w:rPr>
          <w:lang w:eastAsia="en-IN" w:bidi="ta-IN"/>
        </w:rPr>
        <w:tab/>
      </w:r>
      <w:r>
        <w:rPr>
          <w:lang w:eastAsia="en-IN" w:bidi="ta-IN"/>
        </w:rPr>
        <w:tab/>
      </w:r>
      <w:r>
        <w:t>(1.4)</w:t>
      </w:r>
      <w:r>
        <w:tab/>
      </w:r>
      <m:oMath>
        <m:r>
          <w:rPr>
            <w:rFonts w:ascii="Cambria Math" w:hAnsi="Cambria Math"/>
          </w:rPr>
          <m:t>f</m:t>
        </m:r>
        <m:d>
          <m:dPr>
            <m:ctrlPr>
              <w:rPr>
                <w:rFonts w:ascii="Cambria Math" w:hAnsi="Cambria Math"/>
                <w:i/>
              </w:rPr>
            </m:ctrlPr>
          </m:dPr>
          <m:e>
            <m:r>
              <w:rPr>
                <w:rFonts w:ascii="Cambria Math" w:hAnsi="Cambria Math"/>
              </w:rPr>
              <m:t>2x±y±z</m:t>
            </m:r>
          </m:e>
        </m:d>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+f</m:t>
        </m:r>
        <m:d>
          <m:dPr>
            <m:ctrlPr>
              <w:rPr>
                <w:rFonts w:ascii="Cambria Math" w:hAnsi="Cambria Math"/>
                <w:i/>
              </w:rPr>
            </m:ctrlPr>
          </m:dPr>
          <m:e>
            <m:r>
              <w:rPr>
                <w:rFonts w:ascii="Cambria Math" w:hAnsi="Cambria Math"/>
              </w:rPr>
              <m:t>x±z</m:t>
            </m:r>
          </m:e>
        </m:d>
      </m:oMath>
      <w:r>
        <w:tab/>
      </w:r>
      <w:r>
        <w:tab/>
      </w:r>
      <w:r>
        <w:tab/>
      </w:r>
      <w:r>
        <w:tab/>
      </w:r>
      <w:r>
        <w:tab/>
      </w:r>
      <w:r>
        <w:tab/>
        <w:t>(1.5)</w:t>
      </w:r>
    </w:p>
    <w:p w:rsidR="009330E0" w:rsidRPr="009330E0" w:rsidRDefault="00D0667E" w:rsidP="00293BD2">
      <w:pPr>
        <w:shd w:val="clear" w:color="auto" w:fill="FFFFFF"/>
        <w:ind w:left="720" w:firstLine="720"/>
        <w:rPr>
          <w:rFonts w:eastAsiaTheme="minorEastAsia"/>
        </w:rPr>
      </w:pPr>
      <m:oMath>
        <m:r>
          <w:rPr>
            <w:rFonts w:ascii="Cambria Math" w:eastAsiaTheme="minorEastAsia" w:hAnsi="Cambria Math"/>
          </w:rPr>
          <m:t>rf</m:t>
        </m:r>
        <m:d>
          <m:dPr>
            <m:ctrlPr>
              <w:rPr>
                <w:rFonts w:ascii="Cambria Math" w:eastAsiaTheme="minorEastAsia" w:hAnsi="Cambria Math"/>
                <w:i/>
              </w:rPr>
            </m:ctrlPr>
          </m:dPr>
          <m:e>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x-y</m:t>
                </m:r>
              </m:e>
            </m:d>
          </m:e>
        </m:d>
        <m:r>
          <w:rPr>
            <w:rFonts w:ascii="Cambria Math" w:eastAsiaTheme="minorEastAsia" w:hAnsi="Cambria Math"/>
          </w:rPr>
          <m:t>+sf</m:t>
        </m:r>
        <m:d>
          <m:dPr>
            <m:ctrlPr>
              <w:rPr>
                <w:rFonts w:ascii="Cambria Math" w:eastAsiaTheme="minorEastAsia" w:hAnsi="Cambria Math"/>
                <w:i/>
              </w:rPr>
            </m:ctrlPr>
          </m:dPr>
          <m:e>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y-x</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r+s</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rx+sy</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r+s</m:t>
            </m:r>
          </m:e>
        </m:d>
        <m:d>
          <m:dPr>
            <m:ctrlPr>
              <w:rPr>
                <w:rFonts w:ascii="Cambria Math" w:eastAsiaTheme="minorEastAsia" w:hAnsi="Cambria Math"/>
                <w:i/>
              </w:rPr>
            </m:ctrlPr>
          </m:dPr>
          <m:e>
            <m:r>
              <w:rPr>
                <w:rFonts w:ascii="Cambria Math" w:eastAsiaTheme="minorEastAsia" w:hAnsi="Cambria Math"/>
              </w:rPr>
              <m:t>rf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+sf</m:t>
            </m:r>
            <m:d>
              <m:dPr>
                <m:ctrlPr>
                  <w:rPr>
                    <w:rFonts w:ascii="Cambria Math" w:eastAsiaTheme="minorEastAsia" w:hAnsi="Cambria Math"/>
                    <w:i/>
                  </w:rPr>
                </m:ctrlPr>
              </m:dPr>
              <m:e>
                <m:r>
                  <w:rPr>
                    <w:rFonts w:ascii="Cambria Math" w:eastAsiaTheme="minorEastAsia" w:hAnsi="Cambria Math"/>
                  </w:rPr>
                  <m:t>y</m:t>
                </m:r>
              </m:e>
            </m:d>
          </m:e>
        </m:d>
      </m:oMath>
      <w:r w:rsidR="001F1855">
        <w:tab/>
        <w:t>(1.6)</w:t>
      </w:r>
    </w:p>
    <w:p w:rsidR="00215A3D" w:rsidRDefault="006C43D7" w:rsidP="00293BD2">
      <w:pPr>
        <w:shd w:val="clear" w:color="auto" w:fill="FFFFFF"/>
        <w:ind w:left="144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rx+sy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r+s</m:t>
            </m:r>
          </m:num>
          <m:den>
            <m:r>
              <w:rPr>
                <w:rFonts w:ascii="Cambria Math" w:eastAsiaTheme="minorEastAsia" w:hAnsi="Cambria Math"/>
              </w:rPr>
              <m:t>2</m:t>
            </m:r>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r-s</m:t>
            </m:r>
          </m:num>
          <m:den>
            <m:r>
              <w:rPr>
                <w:rFonts w:ascii="Cambria Math" w:eastAsiaTheme="minorEastAsia" w:hAnsi="Cambria Math"/>
              </w:rPr>
              <m:t>2</m:t>
            </m:r>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oMath>
      <w:r w:rsidR="009330E0">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t>(1.7)</w:t>
      </w:r>
    </w:p>
    <w:p w:rsidR="001F1855" w:rsidRPr="001F1855" w:rsidRDefault="00C64DD2" w:rsidP="00293BD2">
      <w:pPr>
        <w:shd w:val="clear" w:color="auto" w:fill="FFFFFF"/>
        <w:ind w:left="720" w:firstLine="720"/>
      </w:pPr>
      <m:oMath>
        <m:r>
          <w:rPr>
            <w:rFonts w:ascii="Cambria Math" w:eastAsiaTheme="minorEastAsia" w:hAnsi="Cambria Math"/>
          </w:rPr>
          <m:t>f</m:t>
        </m:r>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i+1</m:t>
                    </m:r>
                  </m:sup>
                </m:sSup>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i+1</m:t>
                </m:r>
              </m:sup>
            </m:sSup>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nary>
      </m:oMath>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t>(1.8)</w:t>
      </w:r>
    </w:p>
    <w:p w:rsidR="001F1855" w:rsidRPr="001F1855" w:rsidRDefault="00FD0BBA" w:rsidP="00293BD2">
      <w:pPr>
        <w:shd w:val="clear" w:color="auto" w:fill="FFFFFF"/>
      </w:pPr>
      <m:oMathPara>
        <m:oMath>
          <m:r>
            <w:rPr>
              <w:rFonts w:ascii="Cambria Math" w:eastAsiaTheme="minorEastAsia" w:hAnsi="Cambria Math"/>
            </w:rPr>
            <m:t>kf</m:t>
          </m:r>
          <m:d>
            <m:dPr>
              <m:ctrlPr>
                <w:rPr>
                  <w:rFonts w:ascii="Cambria Math" w:eastAsiaTheme="minorEastAsia" w:hAnsi="Cambria Math"/>
                  <w:i/>
                </w:rPr>
              </m:ctrlPr>
            </m:dPr>
            <m:e>
              <m:r>
                <w:rPr>
                  <w:rFonts w:ascii="Cambria Math" w:eastAsiaTheme="minorEastAsia" w:hAnsi="Cambria Math"/>
                </w:rPr>
                <m:t>x+ky</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kx+y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m:t>
                  </m:r>
                </m:e>
              </m:d>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3</m:t>
                  </m:r>
                </m:sup>
              </m:sSup>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m:oMathPara>
    </w:p>
    <w:p w:rsidR="00C64DD2" w:rsidRPr="00D0667E" w:rsidRDefault="00FD0BBA" w:rsidP="00180DB2">
      <w:pPr>
        <w:shd w:val="clear" w:color="auto" w:fill="FFFFFF"/>
        <w:ind w:left="4320" w:firstLine="720"/>
        <w:rPr>
          <w:rFonts w:eastAsiaTheme="minorEastAsia"/>
        </w:rPr>
      </w:pPr>
      <m:oMath>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y</m:t>
            </m:r>
          </m:e>
        </m:d>
      </m:oMath>
      <w:r w:rsidR="001F1855">
        <w:tab/>
      </w:r>
      <w:r w:rsidR="001F1855">
        <w:tab/>
      </w:r>
      <w:r w:rsidR="005D5FC0">
        <w:tab/>
      </w:r>
      <w:r w:rsidR="001F1855">
        <w:tab/>
        <w:t>(1.9)</w:t>
      </w:r>
    </w:p>
    <w:p w:rsidR="00FD0BBA" w:rsidRDefault="006C43D7" w:rsidP="007C1691">
      <w:pPr>
        <w:shd w:val="clear" w:color="auto" w:fill="FFFFFF"/>
        <w:jc w:val="both"/>
      </w:pPr>
      <w:proofErr w:type="gramStart"/>
      <w:r>
        <w:rPr>
          <w:rFonts w:eastAsiaTheme="minorEastAsia"/>
        </w:rPr>
        <w:t>were</w:t>
      </w:r>
      <w:proofErr w:type="gramEnd"/>
      <w:r>
        <w:rPr>
          <w:rFonts w:eastAsiaTheme="minorEastAsia"/>
        </w:rPr>
        <w:t xml:space="preserve"> discussed </w:t>
      </w:r>
      <w:r w:rsidR="00667B52">
        <w:t>in</w:t>
      </w:r>
      <w:r w:rsidR="00D0667E" w:rsidRPr="00D0667E">
        <w:t xml:space="preserve"> </w:t>
      </w:r>
      <w:r w:rsidR="00180DB2">
        <w:t xml:space="preserve">[1, 5, 6, 14, 30, </w:t>
      </w:r>
      <w:r w:rsidR="004360E1">
        <w:t xml:space="preserve">34, </w:t>
      </w:r>
      <w:r w:rsidR="00180DB2">
        <w:t>3</w:t>
      </w:r>
      <w:r w:rsidR="004360E1">
        <w:t>6</w:t>
      </w:r>
      <w:r w:rsidR="00180DB2">
        <w:t>, 3</w:t>
      </w:r>
      <w:r w:rsidR="004360E1">
        <w:t>8</w:t>
      </w:r>
      <w:r w:rsidR="00180DB2">
        <w:t>, 4</w:t>
      </w:r>
      <w:r w:rsidR="004360E1">
        <w:t>2</w:t>
      </w:r>
      <w:r w:rsidR="00180DB2">
        <w:t>, 4</w:t>
      </w:r>
      <w:r w:rsidR="004360E1">
        <w:t>9</w:t>
      </w:r>
      <w:r w:rsidR="00180DB2">
        <w:t>].</w:t>
      </w:r>
    </w:p>
    <w:p w:rsidR="007C1691" w:rsidRDefault="0020322F" w:rsidP="007C1691">
      <w:pPr>
        <w:pStyle w:val="Abstract"/>
        <w:spacing w:after="0"/>
        <w:ind w:firstLine="720"/>
        <w:rPr>
          <w:b w:val="0"/>
          <w:sz w:val="20"/>
          <w:szCs w:val="20"/>
        </w:rPr>
      </w:pPr>
      <w:r>
        <w:rPr>
          <w:b w:val="0"/>
          <w:sz w:val="20"/>
          <w:szCs w:val="20"/>
        </w:rPr>
        <w:t xml:space="preserve">In this paper, authors analyze the </w:t>
      </w:r>
      <w:r w:rsidRPr="007D53CF">
        <w:rPr>
          <w:b w:val="0"/>
          <w:sz w:val="20"/>
          <w:szCs w:val="20"/>
        </w:rPr>
        <w:t xml:space="preserve">stabilities </w:t>
      </w:r>
      <w:r>
        <w:rPr>
          <w:b w:val="0"/>
          <w:sz w:val="20"/>
          <w:szCs w:val="20"/>
        </w:rPr>
        <w:t xml:space="preserve">of a generalized additive functional equation </w:t>
      </w:r>
    </w:p>
    <w:p w:rsidR="00293BD2" w:rsidRDefault="00293BD2" w:rsidP="00B60CBF">
      <w:pPr>
        <w:jc w:val="right"/>
      </w:pPr>
      <m:oMath>
        <m:r>
          <w:rPr>
            <w:rFonts w:ascii="Cambria Math" w:hAnsi="Cambria Math"/>
          </w:rPr>
          <m:t xml:space="preserve">J </m:t>
        </m:r>
        <m:d>
          <m:dPr>
            <m:begChr m:val="{"/>
            <m:endChr m:val="}"/>
            <m:ctrlPr>
              <w:rPr>
                <w:rFonts w:ascii="Cambria Math" w:hAnsi="Cambria Math"/>
                <w:i/>
              </w:rPr>
            </m:ctrlPr>
          </m:dPr>
          <m:e>
            <m:r>
              <w:rPr>
                <w:rFonts w:ascii="Cambria Math" w:hAnsi="Cambria Math"/>
              </w:rPr>
              <m:t xml:space="preserve">p </m:t>
            </m:r>
            <m:d>
              <m:dPr>
                <m:ctrlPr>
                  <w:rPr>
                    <w:rFonts w:ascii="Cambria Math" w:hAnsi="Cambria Math"/>
                    <w:i/>
                  </w:rPr>
                </m:ctrlPr>
              </m:dPr>
              <m:e>
                <m:r>
                  <w:rPr>
                    <w:rFonts w:ascii="Cambria Math" w:hAnsi="Cambria Math"/>
                  </w:rPr>
                  <m:t>Jm+n</m:t>
                </m:r>
              </m:e>
            </m:d>
            <m:r>
              <w:rPr>
                <w:rFonts w:ascii="Cambria Math" w:hAnsi="Cambria Math"/>
              </w:rPr>
              <m:t xml:space="preserve">+p </m:t>
            </m:r>
            <m:d>
              <m:dPr>
                <m:ctrlPr>
                  <w:rPr>
                    <w:rFonts w:ascii="Cambria Math" w:hAnsi="Cambria Math"/>
                    <w:i/>
                  </w:rPr>
                </m:ctrlPr>
              </m:dPr>
              <m:e>
                <m:r>
                  <w:rPr>
                    <w:rFonts w:ascii="Cambria Math" w:hAnsi="Cambria Math"/>
                  </w:rPr>
                  <m:t>Jm-n</m:t>
                </m:r>
              </m:e>
            </m:d>
          </m:e>
        </m:d>
        <m:r>
          <w:rPr>
            <w:rFonts w:ascii="Cambria Math" w:hAnsi="Cambria Math"/>
          </w:rPr>
          <m:t xml:space="preserve">+p </m:t>
        </m:r>
        <m:d>
          <m:dPr>
            <m:ctrlPr>
              <w:rPr>
                <w:rFonts w:ascii="Cambria Math" w:hAnsi="Cambria Math"/>
                <w:i/>
              </w:rPr>
            </m:ctrlPr>
          </m:dPr>
          <m:e>
            <m:r>
              <w:rPr>
                <w:rFonts w:ascii="Cambria Math" w:hAnsi="Cambria Math"/>
              </w:rPr>
              <m:t>m+Jn</m:t>
            </m:r>
          </m:e>
        </m:d>
        <m:r>
          <w:rPr>
            <w:rFonts w:ascii="Cambria Math" w:hAnsi="Cambria Math"/>
          </w:rPr>
          <m:t xml:space="preserve">+p </m:t>
        </m:r>
        <m:d>
          <m:dPr>
            <m:ctrlPr>
              <w:rPr>
                <w:rFonts w:ascii="Cambria Math" w:hAnsi="Cambria Math"/>
                <w:i/>
              </w:rPr>
            </m:ctrlPr>
          </m:dPr>
          <m:e>
            <m:r>
              <w:rPr>
                <w:rFonts w:ascii="Cambria Math" w:hAnsi="Cambria Math"/>
              </w:rPr>
              <m:t>m-Jn</m:t>
            </m:r>
          </m:e>
        </m:d>
        <m:r>
          <w:rPr>
            <w:rFonts w:ascii="Cambria Math" w:hAnsi="Cambria Math"/>
          </w:rPr>
          <m:t xml:space="preserve">=p </m:t>
        </m:r>
        <m:d>
          <m:dPr>
            <m:ctrlPr>
              <w:rPr>
                <w:rFonts w:ascii="Cambria Math" w:hAnsi="Cambria Math"/>
                <w:i/>
              </w:rPr>
            </m:ctrlPr>
          </m:dPr>
          <m:e>
            <m:r>
              <w:rPr>
                <w:rFonts w:ascii="Cambria Math" w:hAnsi="Cambria Math"/>
              </w:rPr>
              <m:t>m+n</m:t>
            </m:r>
          </m:e>
        </m:d>
        <m:r>
          <w:rPr>
            <w:rFonts w:ascii="Cambria Math" w:hAnsi="Cambria Math"/>
          </w:rPr>
          <m:t xml:space="preserve">+p </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 xml:space="preserve"> p</m:t>
        </m:r>
        <m:d>
          <m:dPr>
            <m:ctrlPr>
              <w:rPr>
                <w:rFonts w:ascii="Cambria Math" w:hAnsi="Cambria Math"/>
                <w:i/>
              </w:rPr>
            </m:ctrlPr>
          </m:dPr>
          <m:e>
            <m:r>
              <w:rPr>
                <w:rFonts w:ascii="Cambria Math" w:hAnsi="Cambria Math"/>
              </w:rPr>
              <m:t>m</m:t>
            </m:r>
          </m:e>
        </m:d>
      </m:oMath>
      <w:r>
        <w:t xml:space="preserve"> (1.10)</w:t>
      </w:r>
    </w:p>
    <w:p w:rsidR="0020322F" w:rsidRPr="00466548" w:rsidRDefault="0020322F" w:rsidP="009717DC">
      <w:pPr>
        <w:pStyle w:val="Abstract"/>
        <w:spacing w:after="0"/>
        <w:ind w:firstLine="0"/>
        <w:rPr>
          <w:b w:val="0"/>
          <w:sz w:val="20"/>
          <w:szCs w:val="20"/>
        </w:rPr>
      </w:pPr>
      <w:proofErr w:type="gramStart"/>
      <w:r>
        <w:rPr>
          <w:b w:val="0"/>
          <w:sz w:val="20"/>
          <w:szCs w:val="20"/>
        </w:rPr>
        <w:t>in</w:t>
      </w:r>
      <w:proofErr w:type="gramEnd"/>
      <w:r>
        <w:rPr>
          <w:b w:val="0"/>
          <w:sz w:val="20"/>
          <w:szCs w:val="20"/>
        </w:rPr>
        <w:t xml:space="preserve"> Fuzzy Banach space </w:t>
      </w:r>
      <w:r w:rsidRPr="007D53CF">
        <w:rPr>
          <w:b w:val="0"/>
          <w:sz w:val="20"/>
          <w:szCs w:val="20"/>
        </w:rPr>
        <w:t xml:space="preserve">using </w:t>
      </w:r>
      <w:r>
        <w:rPr>
          <w:b w:val="0"/>
          <w:sz w:val="20"/>
          <w:szCs w:val="20"/>
        </w:rPr>
        <w:t xml:space="preserve">direct and </w:t>
      </w:r>
      <w:r w:rsidRPr="007D53CF">
        <w:rPr>
          <w:b w:val="0"/>
          <w:sz w:val="20"/>
          <w:szCs w:val="20"/>
        </w:rPr>
        <w:t xml:space="preserve">fixed point </w:t>
      </w:r>
      <w:r>
        <w:rPr>
          <w:b w:val="0"/>
          <w:sz w:val="20"/>
          <w:szCs w:val="20"/>
        </w:rPr>
        <w:t>method. Also, an</w:t>
      </w:r>
      <w:r w:rsidRPr="007D53CF">
        <w:rPr>
          <w:b w:val="0"/>
          <w:sz w:val="20"/>
          <w:szCs w:val="20"/>
        </w:rPr>
        <w:t xml:space="preserve"> application in digital spatial</w:t>
      </w:r>
      <w:r>
        <w:rPr>
          <w:b w:val="0"/>
          <w:sz w:val="20"/>
          <w:szCs w:val="20"/>
        </w:rPr>
        <w:t xml:space="preserve"> </w:t>
      </w:r>
      <w:r w:rsidRPr="007D53CF">
        <w:rPr>
          <w:b w:val="0"/>
          <w:sz w:val="20"/>
          <w:szCs w:val="20"/>
        </w:rPr>
        <w:t>image crypto techniques system using MATLAB</w:t>
      </w:r>
      <w:r>
        <w:rPr>
          <w:b w:val="0"/>
          <w:sz w:val="20"/>
          <w:szCs w:val="20"/>
        </w:rPr>
        <w:t xml:space="preserve"> of (1.10) is </w:t>
      </w:r>
      <w:r w:rsidR="00311471">
        <w:rPr>
          <w:b w:val="0"/>
          <w:sz w:val="20"/>
          <w:szCs w:val="20"/>
        </w:rPr>
        <w:t>analyzed</w:t>
      </w:r>
      <w:r>
        <w:rPr>
          <w:b w:val="0"/>
          <w:sz w:val="20"/>
          <w:szCs w:val="20"/>
        </w:rPr>
        <w:t>.</w:t>
      </w:r>
    </w:p>
    <w:p w:rsidR="00466548" w:rsidRDefault="0082429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BASIC DEFINITIONS ABOUT FUZZY NORMED SPACE</w:t>
      </w:r>
      <w:r w:rsidRPr="0082429D">
        <w:rPr>
          <w:rFonts w:ascii="Times New Roman" w:eastAsia="MS Mincho" w:hAnsi="Times New Roman"/>
          <w:sz w:val="20"/>
          <w:szCs w:val="20"/>
        </w:rPr>
        <w:t xml:space="preserve"> </w:t>
      </w:r>
    </w:p>
    <w:p w:rsidR="0032555C" w:rsidRPr="0032555C" w:rsidRDefault="0020322F" w:rsidP="009717DC">
      <w:pPr>
        <w:jc w:val="both"/>
        <w:rPr>
          <w:rFonts w:eastAsia="MS Mincho"/>
        </w:rPr>
      </w:pPr>
      <w:r>
        <w:rPr>
          <w:rFonts w:eastAsia="MS Mincho"/>
        </w:rPr>
        <w:t>In this section, the authors provide basic defin</w:t>
      </w:r>
      <w:r w:rsidR="00564512">
        <w:rPr>
          <w:rFonts w:eastAsia="MS Mincho"/>
        </w:rPr>
        <w:t>itions about fuzzy normed space.</w:t>
      </w:r>
    </w:p>
    <w:p w:rsidR="0082429D" w:rsidRPr="004769EF" w:rsidRDefault="0082429D" w:rsidP="0082429D">
      <w:pPr>
        <w:jc w:val="both"/>
      </w:pPr>
      <w:r w:rsidRPr="004769EF">
        <w:rPr>
          <w:b/>
          <w:bCs/>
        </w:rPr>
        <w:t xml:space="preserve">Definition </w:t>
      </w:r>
      <w:r w:rsidR="0020322F">
        <w:rPr>
          <w:b/>
          <w:bCs/>
        </w:rPr>
        <w:t>2.</w:t>
      </w:r>
      <w:r w:rsidRPr="004769EF">
        <w:rPr>
          <w:b/>
          <w:bCs/>
        </w:rPr>
        <w:t>1</w:t>
      </w:r>
      <w:r w:rsidRPr="004769EF">
        <w:t xml:space="preserve"> Let X be a real linear space. A function </w:t>
      </w:r>
      <m:oMath>
        <m:r>
          <w:rPr>
            <w:rFonts w:ascii="Cambria Math" w:hAnsi="Cambria Math"/>
          </w:rPr>
          <m:t>N : X</m:t>
        </m:r>
        <m:r>
          <w:rPr>
            <w:rFonts w:ascii="Cambria Math" w:hAnsi="Cambria Math"/>
            <w:i/>
          </w:rPr>
          <w:sym w:font="Symbol" w:char="F0B4"/>
        </m:r>
        <m:r>
          <w:rPr>
            <w:rFonts w:ascii="Cambria Math" w:hAnsi="Cambria Math"/>
          </w:rPr>
          <m:t xml:space="preserve"> R</m:t>
        </m:r>
        <m:r>
          <w:rPr>
            <w:rFonts w:ascii="Cambria Math" w:hAnsi="Cambria Math"/>
            <w:i/>
          </w:rPr>
          <w:sym w:font="Symbol" w:char="F0AE"/>
        </m:r>
        <m:r>
          <w:rPr>
            <w:rFonts w:ascii="Cambria Math" w:hAnsi="Cambria Math"/>
          </w:rPr>
          <m:t>[0,1]</m:t>
        </m:r>
      </m:oMath>
      <w:r w:rsidRPr="004769EF">
        <w:t xml:space="preserve"> (so-called fuzzy subset) is said to be a fuzzy norm on X if for all </w:t>
      </w:r>
      <m:oMath>
        <m:r>
          <w:rPr>
            <w:rFonts w:ascii="Cambria Math" w:hAnsi="Cambria Math"/>
          </w:rPr>
          <m:t>x, y</m:t>
        </m:r>
        <m:r>
          <w:rPr>
            <w:rFonts w:ascii="Cambria Math" w:hAnsi="Cambria Math"/>
            <w:i/>
          </w:rPr>
          <w:sym w:font="Symbol" w:char="F0CE"/>
        </m:r>
        <m:r>
          <w:rPr>
            <w:rFonts w:ascii="Cambria Math" w:hAnsi="Cambria Math"/>
          </w:rPr>
          <m:t xml:space="preserve"> X</m:t>
        </m:r>
      </m:oMath>
      <w:r w:rsidRPr="004769EF">
        <w:t xml:space="preserve"> and </w:t>
      </w:r>
      <w:proofErr w:type="gramStart"/>
      <w:r w:rsidRPr="004769EF">
        <w:t xml:space="preserve">all </w:t>
      </w:r>
      <w:proofErr w:type="gramEnd"/>
      <m:oMath>
        <m:r>
          <w:rPr>
            <w:rFonts w:ascii="Cambria Math" w:hAnsi="Cambria Math"/>
          </w:rPr>
          <m:t xml:space="preserve">s,t </m:t>
        </m:r>
        <m:r>
          <w:rPr>
            <w:rFonts w:ascii="Cambria Math" w:hAnsi="Cambria Math"/>
            <w:i/>
          </w:rPr>
          <w:sym w:font="Symbol" w:char="F0CE"/>
        </m:r>
        <m:r>
          <w:rPr>
            <w:rFonts w:ascii="Cambria Math" w:hAnsi="Cambria Math"/>
          </w:rPr>
          <m:t>R</m:t>
        </m:r>
      </m:oMath>
      <w:r w:rsidRPr="004769EF">
        <w:t>,</w:t>
      </w:r>
    </w:p>
    <w:p w:rsidR="0082429D" w:rsidRPr="004769EF" w:rsidRDefault="0082429D" w:rsidP="0082429D">
      <w:pPr>
        <w:ind w:firstLine="720"/>
        <w:jc w:val="both"/>
      </w:pPr>
      <w:r w:rsidRPr="004769EF">
        <w:t xml:space="preserve">(F1) </w:t>
      </w:r>
      <m:oMath>
        <m:r>
          <w:rPr>
            <w:rFonts w:ascii="Cambria Math" w:hAnsi="Cambria Math"/>
          </w:rPr>
          <m:t>N</m:t>
        </m:r>
        <m:d>
          <m:dPr>
            <m:ctrlPr>
              <w:rPr>
                <w:rFonts w:ascii="Cambria Math" w:hAnsi="Cambria Math"/>
                <w:i/>
              </w:rPr>
            </m:ctrlPr>
          </m:dPr>
          <m:e>
            <m:r>
              <w:rPr>
                <w:rFonts w:ascii="Cambria Math" w:hAnsi="Cambria Math"/>
              </w:rPr>
              <m:t>x,t</m:t>
            </m:r>
          </m:e>
        </m:d>
        <m:r>
          <w:rPr>
            <w:rFonts w:ascii="Cambria Math" w:hAnsi="Cambria Math"/>
          </w:rPr>
          <m:t>=0</m:t>
        </m:r>
      </m:oMath>
      <w:r w:rsidRPr="004769EF">
        <w:rPr>
          <w:rFonts w:eastAsiaTheme="minorEastAsia"/>
        </w:rPr>
        <w:t xml:space="preserve"> </w:t>
      </w:r>
      <w:proofErr w:type="gramStart"/>
      <w:r w:rsidRPr="004769EF">
        <w:t xml:space="preserve">for </w:t>
      </w:r>
      <w:proofErr w:type="gramEnd"/>
      <m:oMath>
        <m:r>
          <w:rPr>
            <w:rFonts w:ascii="Cambria Math" w:hAnsi="Cambria Math"/>
          </w:rPr>
          <m:t xml:space="preserve">t </m:t>
        </m:r>
        <m:r>
          <w:rPr>
            <w:rFonts w:ascii="Cambria Math" w:hAnsi="Cambria Math"/>
            <w:i/>
          </w:rPr>
          <w:sym w:font="Symbol" w:char="F0A3"/>
        </m:r>
        <m:r>
          <w:rPr>
            <w:rFonts w:ascii="Cambria Math" w:hAnsi="Cambria Math"/>
          </w:rPr>
          <m:t xml:space="preserve"> 0</m:t>
        </m:r>
      </m:oMath>
      <w:r w:rsidRPr="004769EF">
        <w:t xml:space="preserve">; </w:t>
      </w:r>
    </w:p>
    <w:p w:rsidR="0082429D" w:rsidRPr="004769EF" w:rsidRDefault="0082429D" w:rsidP="0082429D">
      <w:pPr>
        <w:ind w:firstLine="720"/>
        <w:jc w:val="both"/>
      </w:pPr>
      <w:r w:rsidRPr="004769EF">
        <w:t>(F2)</w:t>
      </w:r>
      <m:oMath>
        <m:r>
          <w:rPr>
            <w:rFonts w:ascii="Cambria Math" w:hAnsi="Cambria Math"/>
          </w:rPr>
          <m:t xml:space="preserve"> x = 0</m:t>
        </m:r>
      </m:oMath>
      <w:r w:rsidRPr="004769EF">
        <w:t xml:space="preserve"> if and only if </w:t>
      </w:r>
      <m:oMath>
        <m:r>
          <w:rPr>
            <w:rFonts w:ascii="Cambria Math" w:hAnsi="Cambria Math"/>
          </w:rPr>
          <m:t>N</m:t>
        </m:r>
        <m:d>
          <m:dPr>
            <m:ctrlPr>
              <w:rPr>
                <w:rFonts w:ascii="Cambria Math" w:hAnsi="Cambria Math"/>
                <w:i/>
              </w:rPr>
            </m:ctrlPr>
          </m:dPr>
          <m:e>
            <m:r>
              <w:rPr>
                <w:rFonts w:ascii="Cambria Math" w:hAnsi="Cambria Math"/>
              </w:rPr>
              <m:t>x,t</m:t>
            </m:r>
          </m:e>
        </m:d>
        <m:r>
          <w:rPr>
            <w:rFonts w:ascii="Cambria Math" w:hAnsi="Cambria Math"/>
          </w:rPr>
          <m:t>=1</m:t>
        </m:r>
      </m:oMath>
      <w:r w:rsidRPr="004769EF">
        <w:rPr>
          <w:rFonts w:eastAsiaTheme="minorEastAsia"/>
        </w:rPr>
        <w:t xml:space="preserve"> </w:t>
      </w:r>
      <w:r w:rsidR="00816DDE">
        <w:t xml:space="preserve">for </w:t>
      </w:r>
      <w:proofErr w:type="gramStart"/>
      <w:r w:rsidR="00816DDE">
        <w:t>all</w:t>
      </w:r>
      <w:r w:rsidRPr="004769EF">
        <w:t xml:space="preserve"> </w:t>
      </w:r>
      <w:proofErr w:type="gramEnd"/>
      <m:oMath>
        <m:r>
          <w:rPr>
            <w:rFonts w:ascii="Cambria Math" w:hAnsi="Cambria Math"/>
          </w:rPr>
          <m:t>t&gt; 0</m:t>
        </m:r>
      </m:oMath>
      <w:r w:rsidRPr="004769EF">
        <w:t xml:space="preserve">; </w:t>
      </w:r>
    </w:p>
    <w:p w:rsidR="0082429D" w:rsidRPr="004769EF" w:rsidRDefault="0082429D" w:rsidP="0082429D">
      <w:pPr>
        <w:ind w:firstLine="720"/>
        <w:jc w:val="both"/>
      </w:pPr>
      <w:r w:rsidRPr="004769EF">
        <w:lastRenderedPageBreak/>
        <w:t>(F3)</w:t>
      </w:r>
      <m:oMath>
        <m:r>
          <w:rPr>
            <w:rFonts w:ascii="Cambria Math" w:hAnsi="Cambria Math"/>
          </w:rPr>
          <m:t xml:space="preserve"> t&gt; 0</m:t>
        </m:r>
      </m:oMath>
      <w:r w:rsidR="00816DDE">
        <w:t xml:space="preserve"> </w:t>
      </w:r>
      <m:oMath>
        <m:r>
          <w:rPr>
            <w:rFonts w:ascii="Cambria Math" w:hAnsi="Cambria Math"/>
          </w:rPr>
          <m:t>N</m:t>
        </m:r>
        <m:d>
          <m:dPr>
            <m:ctrlPr>
              <w:rPr>
                <w:rFonts w:ascii="Cambria Math" w:hAnsi="Cambria Math"/>
                <w:i/>
              </w:rPr>
            </m:ctrlPr>
          </m:dPr>
          <m:e>
            <m:r>
              <w:rPr>
                <w:rFonts w:ascii="Cambria Math" w:hAnsi="Cambria Math"/>
              </w:rPr>
              <m:t>cx,t</m:t>
            </m:r>
          </m:e>
        </m:d>
        <m:r>
          <w:rPr>
            <w:rFonts w:ascii="Cambria Math" w:hAnsi="Cambria Math"/>
          </w:rPr>
          <m:t>=N</m:t>
        </m:r>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t</m:t>
                </m:r>
              </m:num>
              <m:den>
                <m:r>
                  <w:rPr>
                    <w:rFonts w:ascii="Cambria Math" w:hAnsi="Cambria Math"/>
                  </w:rPr>
                  <m:t>|c|</m:t>
                </m:r>
              </m:den>
            </m:f>
          </m:e>
        </m:d>
      </m:oMath>
      <w:r w:rsidRPr="004769EF">
        <w:rPr>
          <w:rFonts w:eastAsiaTheme="minorEastAsia"/>
        </w:rPr>
        <w:t xml:space="preserve"> </w:t>
      </w:r>
      <w:proofErr w:type="gramStart"/>
      <w:r w:rsidRPr="004769EF">
        <w:t xml:space="preserve">if  </w:t>
      </w:r>
      <w:proofErr w:type="gramEnd"/>
      <m:oMath>
        <m:r>
          <w:rPr>
            <w:rFonts w:ascii="Cambria Math" w:hAnsi="Cambria Math"/>
          </w:rPr>
          <m:t xml:space="preserve">c </m:t>
        </m:r>
        <m:r>
          <w:rPr>
            <w:rFonts w:ascii="Cambria Math" w:hAnsi="Cambria Math"/>
            <w:i/>
          </w:rPr>
          <w:sym w:font="Symbol" w:char="F0B9"/>
        </m:r>
        <m:r>
          <w:rPr>
            <w:rFonts w:ascii="Cambria Math" w:hAnsi="Cambria Math"/>
          </w:rPr>
          <m:t xml:space="preserve"> 0</m:t>
        </m:r>
      </m:oMath>
      <w:r w:rsidRPr="004769EF">
        <w:t xml:space="preserve">; </w:t>
      </w:r>
    </w:p>
    <w:p w:rsidR="0082429D" w:rsidRPr="004769EF" w:rsidRDefault="0082429D" w:rsidP="0082429D">
      <w:pPr>
        <w:ind w:firstLine="720"/>
        <w:jc w:val="both"/>
      </w:pPr>
      <w:r w:rsidRPr="004769EF">
        <w:t xml:space="preserve">(F4) </w:t>
      </w:r>
      <m:oMath>
        <m:r>
          <w:rPr>
            <w:rFonts w:ascii="Cambria Math" w:hAnsi="Cambria Math"/>
          </w:rPr>
          <m:t>N</m:t>
        </m:r>
        <m:d>
          <m:dPr>
            <m:ctrlPr>
              <w:rPr>
                <w:rFonts w:ascii="Cambria Math" w:hAnsi="Cambria Math"/>
                <w:i/>
              </w:rPr>
            </m:ctrlPr>
          </m:dPr>
          <m:e>
            <m:r>
              <w:rPr>
                <w:rFonts w:ascii="Cambria Math" w:hAnsi="Cambria Math"/>
              </w:rPr>
              <m:t>x+y,s+t</m:t>
            </m:r>
          </m:e>
        </m:d>
        <m:r>
          <w:rPr>
            <w:rFonts w:ascii="Cambria Math" w:hAnsi="Cambria Math"/>
          </w:rPr>
          <m:t>≥min</m:t>
        </m:r>
        <m:d>
          <m:dPr>
            <m:begChr m:val="{"/>
            <m:endChr m:val="}"/>
            <m:ctrlPr>
              <w:rPr>
                <w:rFonts w:ascii="Cambria Math" w:hAnsi="Cambria Math"/>
                <w:i/>
              </w:rPr>
            </m:ctrlPr>
          </m:dPr>
          <m:e>
            <m:r>
              <w:rPr>
                <w:rFonts w:ascii="Cambria Math" w:hAnsi="Cambria Math"/>
              </w:rPr>
              <m:t>N</m:t>
            </m:r>
            <m:d>
              <m:dPr>
                <m:ctrlPr>
                  <w:rPr>
                    <w:rFonts w:ascii="Cambria Math" w:hAnsi="Cambria Math"/>
                    <w:i/>
                  </w:rPr>
                </m:ctrlPr>
              </m:dPr>
              <m:e>
                <m:r>
                  <w:rPr>
                    <w:rFonts w:ascii="Cambria Math" w:hAnsi="Cambria Math"/>
                  </w:rPr>
                  <m:t>x,s</m:t>
                </m:r>
              </m:e>
            </m:d>
            <m:r>
              <w:rPr>
                <w:rFonts w:ascii="Cambria Math" w:hAnsi="Cambria Math"/>
              </w:rPr>
              <m:t>,N</m:t>
            </m:r>
            <m:d>
              <m:dPr>
                <m:ctrlPr>
                  <w:rPr>
                    <w:rFonts w:ascii="Cambria Math" w:hAnsi="Cambria Math"/>
                    <w:i/>
                  </w:rPr>
                </m:ctrlPr>
              </m:dPr>
              <m:e>
                <m:r>
                  <w:rPr>
                    <w:rFonts w:ascii="Cambria Math" w:hAnsi="Cambria Math"/>
                  </w:rPr>
                  <m:t>y,t</m:t>
                </m:r>
              </m:e>
            </m:d>
          </m:e>
        </m:d>
        <m:r>
          <w:rPr>
            <w:rFonts w:ascii="Cambria Math" w:hAnsi="Cambria Math"/>
          </w:rPr>
          <m:t>;</m:t>
        </m:r>
      </m:oMath>
      <w:r w:rsidRPr="004769EF">
        <w:t xml:space="preserve"> </w:t>
      </w:r>
    </w:p>
    <w:p w:rsidR="0082429D" w:rsidRPr="004769EF" w:rsidRDefault="0082429D" w:rsidP="0082429D">
      <w:pPr>
        <w:ind w:firstLine="720"/>
        <w:jc w:val="both"/>
      </w:pPr>
      <w:r w:rsidRPr="004769EF">
        <w:t xml:space="preserve">(F5) </w:t>
      </w:r>
      <m:oMath>
        <m:r>
          <w:rPr>
            <w:rFonts w:ascii="Cambria Math" w:hAnsi="Cambria Math"/>
          </w:rPr>
          <m:t xml:space="preserve">N(x, </m:t>
        </m:r>
        <m:r>
          <w:rPr>
            <w:rFonts w:ascii="Cambria Math" w:hAnsi="Cambria Math"/>
            <w:i/>
          </w:rPr>
          <w:sym w:font="Symbol" w:char="F0D7"/>
        </m:r>
        <m:r>
          <w:rPr>
            <w:rFonts w:ascii="Cambria Math" w:hAnsi="Cambria Math"/>
          </w:rPr>
          <m:t>)</m:t>
        </m:r>
      </m:oMath>
      <w:r w:rsidRPr="004769EF">
        <w:t xml:space="preserve"> is a non-decreasing function on R </w:t>
      </w:r>
      <w:proofErr w:type="gramStart"/>
      <w:r w:rsidRPr="004769EF">
        <w:t xml:space="preserve">and </w:t>
      </w:r>
      <w:proofErr w:type="gramEnd"/>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t→∞</m:t>
                </m:r>
              </m:lim>
            </m:limLow>
          </m:fName>
          <m:e>
            <m:r>
              <w:rPr>
                <w:rFonts w:ascii="Cambria Math" w:hAnsi="Cambria Math"/>
              </w:rPr>
              <m:t xml:space="preserve">N(x,t) </m:t>
            </m:r>
          </m:e>
        </m:func>
        <m:r>
          <w:rPr>
            <w:rFonts w:ascii="Cambria Math" w:hAnsi="Cambria Math"/>
          </w:rPr>
          <m:t>=1</m:t>
        </m:r>
      </m:oMath>
      <w:r w:rsidRPr="004769EF">
        <w:t>;</w:t>
      </w:r>
    </w:p>
    <w:p w:rsidR="0020322F" w:rsidRDefault="0082429D" w:rsidP="0082429D">
      <w:pPr>
        <w:ind w:firstLine="720"/>
        <w:jc w:val="both"/>
      </w:pPr>
      <w:r w:rsidRPr="004769EF">
        <w:t xml:space="preserve">(F6) </w:t>
      </w:r>
      <w:proofErr w:type="gramStart"/>
      <w:r w:rsidRPr="004769EF">
        <w:t xml:space="preserve">For </w:t>
      </w:r>
      <m:oMath>
        <m:r>
          <w:rPr>
            <w:rFonts w:ascii="Cambria Math" w:hAnsi="Cambria Math"/>
          </w:rPr>
          <m:t xml:space="preserve">x </m:t>
        </m:r>
        <m:r>
          <w:rPr>
            <w:rFonts w:ascii="Cambria Math" w:hAnsi="Cambria Math"/>
            <w:i/>
          </w:rPr>
          <w:sym w:font="Symbol" w:char="F0B9"/>
        </m:r>
        <m:r>
          <w:rPr>
            <w:rFonts w:ascii="Cambria Math" w:hAnsi="Cambria Math"/>
          </w:rPr>
          <m:t xml:space="preserve"> 0</m:t>
        </m:r>
      </m:oMath>
      <w:r w:rsidRPr="004769EF">
        <w:t>,</w:t>
      </w:r>
      <w:proofErr w:type="gramEnd"/>
      <m:oMath>
        <m:r>
          <w:rPr>
            <w:rFonts w:ascii="Cambria Math" w:hAnsi="Cambria Math"/>
          </w:rPr>
          <m:t xml:space="preserve"> N(x, </m:t>
        </m:r>
        <m:r>
          <w:rPr>
            <w:rFonts w:ascii="Cambria Math" w:hAnsi="Cambria Math"/>
            <w:i/>
          </w:rPr>
          <w:sym w:font="Symbol" w:char="F0D7"/>
        </m:r>
        <m:r>
          <w:rPr>
            <w:rFonts w:ascii="Cambria Math" w:hAnsi="Cambria Math"/>
          </w:rPr>
          <m:t xml:space="preserve">) </m:t>
        </m:r>
      </m:oMath>
      <w:r w:rsidRPr="004769EF">
        <w:t xml:space="preserve">is (upper semi) continuous on R. </w:t>
      </w:r>
    </w:p>
    <w:p w:rsidR="0082429D" w:rsidRPr="004769EF" w:rsidRDefault="0082429D" w:rsidP="0020322F">
      <w:pPr>
        <w:jc w:val="both"/>
      </w:pPr>
      <w:r w:rsidRPr="004769EF">
        <w:t xml:space="preserve">The pair </w:t>
      </w:r>
      <m:oMath>
        <m:r>
          <w:rPr>
            <w:rFonts w:ascii="Cambria Math" w:hAnsi="Cambria Math"/>
          </w:rPr>
          <m:t>(X,N)</m:t>
        </m:r>
      </m:oMath>
      <w:r w:rsidRPr="004769EF">
        <w:t xml:space="preserve"> is called a fuzzy normed linear space. One may regard </w:t>
      </w:r>
      <m:oMath>
        <m:r>
          <w:rPr>
            <w:rFonts w:ascii="Cambria Math" w:hAnsi="Cambria Math"/>
          </w:rPr>
          <m:t>N(X,t)</m:t>
        </m:r>
      </m:oMath>
      <w:r w:rsidRPr="004769EF">
        <w:t xml:space="preserve"> as the truth-value of the statement the norm of x is less than or equal to the real number t ’. </w:t>
      </w:r>
    </w:p>
    <w:p w:rsidR="0082429D" w:rsidRPr="004769EF" w:rsidRDefault="0082429D" w:rsidP="0082429D">
      <w:pPr>
        <w:jc w:val="both"/>
      </w:pPr>
      <w:r w:rsidRPr="004769EF">
        <w:rPr>
          <w:b/>
          <w:bCs/>
        </w:rPr>
        <w:t xml:space="preserve">Example </w:t>
      </w:r>
      <w:r w:rsidR="0020322F">
        <w:rPr>
          <w:b/>
          <w:bCs/>
        </w:rPr>
        <w:t>2.</w:t>
      </w:r>
      <w:r w:rsidRPr="004769EF">
        <w:rPr>
          <w:b/>
          <w:bCs/>
        </w:rPr>
        <w:t>2</w:t>
      </w:r>
      <w:r w:rsidRPr="004769EF">
        <w:t xml:space="preserve"> Let </w:t>
      </w:r>
      <m:oMath>
        <m:r>
          <w:rPr>
            <w:rFonts w:ascii="Cambria Math" w:eastAsiaTheme="minorEastAsia" w:hAnsi="Cambria Math"/>
            <w:i/>
          </w:rPr>
          <w:sym w:font="Symbol" w:char="F028"/>
        </m:r>
        <m:r>
          <w:rPr>
            <w:rFonts w:ascii="Cambria Math" w:eastAsiaTheme="minorEastAsia" w:hAnsi="Cambria Math"/>
          </w:rPr>
          <m:t>X,||.||</m:t>
        </m:r>
        <m:r>
          <w:rPr>
            <w:rFonts w:ascii="Cambria Math" w:eastAsiaTheme="minorEastAsia" w:hAnsi="Cambria Math"/>
            <w:i/>
          </w:rPr>
          <w:sym w:font="Symbol" w:char="F029"/>
        </m:r>
      </m:oMath>
      <w:r w:rsidRPr="004769EF">
        <w:t xml:space="preserve"> be a normed linear space. Then </w:t>
      </w:r>
      <m:oMath>
        <m:r>
          <w:rPr>
            <w:rFonts w:ascii="Cambria Math" w:hAnsi="Cambria Math"/>
          </w:rPr>
          <m:t>N</m:t>
        </m:r>
        <m:d>
          <m:dPr>
            <m:ctrlPr>
              <w:rPr>
                <w:rFonts w:ascii="Cambria Math" w:hAnsi="Cambria Math"/>
                <w:i/>
              </w:rPr>
            </m:ctrlPr>
          </m:dPr>
          <m:e>
            <m:r>
              <w:rPr>
                <w:rFonts w:ascii="Cambria Math" w:hAnsi="Cambria Math"/>
              </w:rPr>
              <m:t>x,t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t</m:t>
                    </m:r>
                  </m:num>
                  <m:den>
                    <m:r>
                      <w:rPr>
                        <w:rFonts w:ascii="Cambria Math" w:hAnsi="Cambria Math"/>
                      </w:rPr>
                      <m:t>t+|</m:t>
                    </m:r>
                    <m:d>
                      <m:dPr>
                        <m:begChr m:val="|"/>
                        <m:endChr m:val="|"/>
                        <m:ctrlPr>
                          <w:rPr>
                            <w:rFonts w:ascii="Cambria Math" w:hAnsi="Cambria Math"/>
                            <w:i/>
                          </w:rPr>
                        </m:ctrlPr>
                      </m:dPr>
                      <m:e>
                        <m:r>
                          <w:rPr>
                            <w:rFonts w:ascii="Cambria Math" w:hAnsi="Cambria Math"/>
                          </w:rPr>
                          <m:t>x</m:t>
                        </m:r>
                      </m:e>
                    </m:d>
                    <m:r>
                      <w:rPr>
                        <w:rFonts w:ascii="Cambria Math" w:hAnsi="Cambria Math"/>
                      </w:rPr>
                      <m:t>|</m:t>
                    </m:r>
                  </m:den>
                </m:f>
                <m:r>
                  <w:rPr>
                    <w:rFonts w:ascii="Cambria Math" w:hAnsi="Cambria Math"/>
                  </w:rPr>
                  <m:t xml:space="preserve"> , t&gt;0,x∈X</m:t>
                </m:r>
              </m:e>
              <m:e>
                <m:r>
                  <w:rPr>
                    <w:rFonts w:ascii="Cambria Math" w:hAnsi="Cambria Math"/>
                  </w:rPr>
                  <m:t>0 ,    t≤0,x∈X</m:t>
                </m:r>
              </m:e>
            </m:eqArr>
          </m:e>
        </m:d>
      </m:oMath>
      <w:r w:rsidR="00564512">
        <w:t xml:space="preserve"> is a fuzzy norm on X.</w:t>
      </w:r>
      <w:r w:rsidRPr="004769EF">
        <w:t xml:space="preserve"> </w:t>
      </w:r>
    </w:p>
    <w:p w:rsidR="0082429D" w:rsidRPr="004769EF" w:rsidRDefault="0082429D" w:rsidP="0082429D">
      <w:pPr>
        <w:jc w:val="both"/>
      </w:pPr>
      <w:r w:rsidRPr="004769EF">
        <w:rPr>
          <w:b/>
          <w:bCs/>
        </w:rPr>
        <w:t xml:space="preserve">Definition </w:t>
      </w:r>
      <w:r w:rsidR="0020322F">
        <w:rPr>
          <w:b/>
          <w:bCs/>
        </w:rPr>
        <w:t>2.</w:t>
      </w:r>
      <w:r w:rsidRPr="004769EF">
        <w:rPr>
          <w:b/>
          <w:bCs/>
        </w:rPr>
        <w:t>3</w:t>
      </w:r>
      <w:r w:rsidRPr="004769EF">
        <w:t xml:space="preserve"> Let </w:t>
      </w:r>
      <m:oMath>
        <m:r>
          <w:rPr>
            <w:rFonts w:ascii="Cambria Math" w:hAnsi="Cambria Math"/>
          </w:rPr>
          <m:t>(X,N)</m:t>
        </m:r>
      </m:oMath>
      <w:r w:rsidRPr="004769EF">
        <w:t xml:space="preserve"> be a fuzzy normed linear space.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oMath>
      <w:r w:rsidRPr="004769EF">
        <w:t xml:space="preserve">be a sequence in X. Then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4769EF">
        <w:t xml:space="preserve"> is said to be convergent if there exists </w:t>
      </w:r>
      <m:oMath>
        <m:r>
          <w:rPr>
            <w:rFonts w:ascii="Cambria Math" w:hAnsi="Cambria Math"/>
          </w:rPr>
          <m:t>x</m:t>
        </m:r>
        <m:r>
          <w:rPr>
            <w:rFonts w:ascii="Cambria Math" w:hAnsi="Cambria Math"/>
            <w:i/>
          </w:rPr>
          <w:sym w:font="Symbol" w:char="F0CE"/>
        </m:r>
        <m:r>
          <w:rPr>
            <w:rFonts w:ascii="Cambria Math" w:hAnsi="Cambria Math"/>
          </w:rPr>
          <m:t xml:space="preserve"> X</m:t>
        </m:r>
      </m:oMath>
      <w:r w:rsidRPr="004769EF">
        <w:t xml:space="preserve"> such that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n→∞</m:t>
                </m:r>
              </m:lim>
            </m:limLow>
          </m:fName>
          <m:e>
            <m:r>
              <w:rPr>
                <w:rFonts w:ascii="Cambria Math" w:hAnsi="Cambria Math"/>
              </w:rPr>
              <m:t>N(</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l:space="preserve">-x,t) </m:t>
            </m:r>
          </m:e>
        </m:func>
        <m:r>
          <w:rPr>
            <w:rFonts w:ascii="Cambria Math" w:hAnsi="Cambria Math"/>
          </w:rPr>
          <m:t>=1</m:t>
        </m:r>
      </m:oMath>
      <w:r w:rsidRPr="004769EF">
        <w:t xml:space="preserve"> for all t &gt; 0 .In that case, </w:t>
      </w:r>
      <m:oMath>
        <m:r>
          <w:rPr>
            <w:rFonts w:ascii="Cambria Math" w:hAnsi="Cambria Math"/>
          </w:rPr>
          <m:t>x</m:t>
        </m:r>
      </m:oMath>
      <w:r w:rsidRPr="004769EF">
        <w:t xml:space="preserve"> is called the limit of the sequence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4769EF">
        <w:t xml:space="preserve"> and we denote it </w:t>
      </w:r>
      <w:proofErr w:type="gramStart"/>
      <w:r w:rsidRPr="004769EF">
        <w:t xml:space="preserve">by </w:t>
      </w:r>
      <w:proofErr w:type="gramEnd"/>
      <m:oMath>
        <m:r>
          <w:rPr>
            <w:rFonts w:ascii="Cambria Math" w:hAnsi="Cambria Math"/>
          </w:rPr>
          <m:t>N-</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n→∞</m:t>
                </m:r>
              </m:lim>
            </m:limLow>
          </m:fName>
          <m:e>
            <m:sSub>
              <m:sSubPr>
                <m:ctrlPr>
                  <w:rPr>
                    <w:rFonts w:ascii="Cambria Math" w:hAnsi="Cambria Math"/>
                    <w:i/>
                  </w:rPr>
                </m:ctrlPr>
              </m:sSubPr>
              <m:e>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 xml:space="preserve">x </m:t>
            </m:r>
          </m:e>
        </m:func>
      </m:oMath>
      <w:r w:rsidR="00564512">
        <w:t>.</w:t>
      </w:r>
    </w:p>
    <w:p w:rsidR="0082429D" w:rsidRPr="004769EF" w:rsidRDefault="0082429D" w:rsidP="0082429D">
      <w:pPr>
        <w:jc w:val="both"/>
        <w:rPr>
          <w:rFonts w:eastAsiaTheme="minorEastAsia"/>
        </w:rPr>
      </w:pPr>
      <w:r w:rsidRPr="004769EF">
        <w:rPr>
          <w:b/>
          <w:bCs/>
        </w:rPr>
        <w:t xml:space="preserve">Definition </w:t>
      </w:r>
      <w:r w:rsidR="0020322F">
        <w:rPr>
          <w:b/>
          <w:bCs/>
        </w:rPr>
        <w:t>2</w:t>
      </w:r>
      <w:r w:rsidRPr="004769EF">
        <w:rPr>
          <w:b/>
          <w:bCs/>
        </w:rPr>
        <w:t xml:space="preserve">.4 </w:t>
      </w:r>
      <w:r w:rsidRPr="004769EF">
        <w:t xml:space="preserve">A sequence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oMath>
      <w:r w:rsidRPr="004769EF">
        <w:t xml:space="preserve"> in </w:t>
      </w:r>
      <m:oMath>
        <m:r>
          <w:rPr>
            <w:rFonts w:ascii="Cambria Math" w:hAnsi="Cambria Math"/>
          </w:rPr>
          <m:t>X</m:t>
        </m:r>
      </m:oMath>
      <w:r w:rsidRPr="004769EF">
        <w:t xml:space="preserve"> is called Cauchy if for each </w:t>
      </w:r>
      <w:r w:rsidRPr="004769EF">
        <w:sym w:font="Symbol" w:char="F065"/>
      </w:r>
      <w:r w:rsidRPr="004769EF">
        <w:t xml:space="preserve"> &gt; 0 and each t &gt; 0 there exists </w:t>
      </w:r>
      <m:oMath>
        <m:sSub>
          <m:sSubPr>
            <m:ctrlPr>
              <w:rPr>
                <w:rFonts w:ascii="Cambria Math" w:hAnsi="Cambria Math"/>
                <w:i/>
              </w:rPr>
            </m:ctrlPr>
          </m:sSubPr>
          <m:e>
            <m:r>
              <w:rPr>
                <w:rFonts w:ascii="Cambria Math" w:hAnsi="Cambria Math"/>
              </w:rPr>
              <m:t>n</m:t>
            </m:r>
          </m:e>
          <m:sub>
            <m:r>
              <w:rPr>
                <w:rFonts w:ascii="Cambria Math" w:hAnsi="Cambria Math"/>
              </w:rPr>
              <m:t xml:space="preserve">0 </m:t>
            </m:r>
          </m:sub>
        </m:sSub>
      </m:oMath>
      <w:r w:rsidRPr="004769EF">
        <w:t xml:space="preserve">such that for all </w:t>
      </w:r>
      <m:oMath>
        <m:r>
          <w:rPr>
            <w:rFonts w:ascii="Cambria Math" w:hAnsi="Cambria Math"/>
          </w:rPr>
          <m:t xml:space="preserve">n </m:t>
        </m:r>
        <m:r>
          <w:rPr>
            <w:rFonts w:ascii="Cambria Math" w:hAnsi="Cambria Math"/>
            <w:i/>
          </w:rPr>
          <w:sym w:font="Symbol" w:char="F0B3"/>
        </m:r>
        <m:sSub>
          <m:sSubPr>
            <m:ctrlPr>
              <w:rPr>
                <w:rFonts w:ascii="Cambria Math" w:hAnsi="Cambria Math"/>
                <w:i/>
              </w:rPr>
            </m:ctrlPr>
          </m:sSubPr>
          <m:e>
            <m:r>
              <w:rPr>
                <w:rFonts w:ascii="Cambria Math" w:hAnsi="Cambria Math"/>
              </w:rPr>
              <m:t>n</m:t>
            </m:r>
          </m:e>
          <m:sub>
            <m:r>
              <w:rPr>
                <w:rFonts w:ascii="Cambria Math" w:hAnsi="Cambria Math"/>
              </w:rPr>
              <m:t xml:space="preserve">0 </m:t>
            </m:r>
          </m:sub>
        </m:sSub>
      </m:oMath>
      <w:r w:rsidRPr="004769EF">
        <w:t xml:space="preserve"> and </w:t>
      </w:r>
      <w:proofErr w:type="gramStart"/>
      <w:r w:rsidRPr="004769EF">
        <w:t xml:space="preserve">all </w:t>
      </w:r>
      <m:oMath>
        <m:r>
          <w:rPr>
            <w:rFonts w:ascii="Cambria Math" w:hAnsi="Cambria Math"/>
          </w:rPr>
          <m:t xml:space="preserve"> </m:t>
        </m:r>
        <w:proofErr w:type="gramEnd"/>
        <m:r>
          <w:rPr>
            <w:rFonts w:ascii="Cambria Math" w:hAnsi="Cambria Math"/>
          </w:rPr>
          <m:t>p&gt; 0</m:t>
        </m:r>
      </m:oMath>
      <w:r w:rsidRPr="004769EF">
        <w:t xml:space="preserve"> , we have </w:t>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,t</m:t>
            </m:r>
          </m:e>
        </m:d>
        <m:r>
          <w:rPr>
            <w:rFonts w:ascii="Cambria Math" w:hAnsi="Cambria Math"/>
          </w:rPr>
          <m:t>&gt;1-∈</m:t>
        </m:r>
      </m:oMath>
      <w:r w:rsidR="00564512">
        <w:t>.</w:t>
      </w:r>
    </w:p>
    <w:p w:rsidR="0082429D" w:rsidRDefault="0082429D" w:rsidP="0082429D">
      <w:pPr>
        <w:jc w:val="both"/>
      </w:pPr>
      <w:r w:rsidRPr="004769EF">
        <w:rPr>
          <w:b/>
          <w:bCs/>
        </w:rPr>
        <w:t xml:space="preserve">Definition </w:t>
      </w:r>
      <w:r w:rsidR="0020322F">
        <w:rPr>
          <w:b/>
          <w:bCs/>
        </w:rPr>
        <w:t>2</w:t>
      </w:r>
      <w:r w:rsidRPr="004769EF">
        <w:rPr>
          <w:b/>
          <w:bCs/>
        </w:rPr>
        <w:t>.5</w:t>
      </w:r>
      <w:r w:rsidRPr="004769EF">
        <w:t xml:space="preserve"> Every convergent sequence in a fuzzy normed space is Cauchy. If each Cauchy sequence is convergent, then the fuzzy norm is said to be complete and the fuzzy normed space is called a fuzzy Banach space.</w:t>
      </w:r>
    </w:p>
    <w:p w:rsidR="00131194" w:rsidRPr="004769EF" w:rsidRDefault="00131194" w:rsidP="0082429D">
      <w:pPr>
        <w:jc w:val="both"/>
        <w:rPr>
          <w:rFonts w:eastAsiaTheme="minorEastAsia"/>
        </w:rPr>
      </w:pPr>
      <w:r>
        <w:t>Hereafter throughout this chapter, we assume</w:t>
      </w:r>
      <w:r w:rsidR="00694685">
        <w:t xml:space="preserve"> </w:t>
      </w:r>
      <w:proofErr w:type="gramStart"/>
      <w:r w:rsidR="00D511FB">
        <w:t xml:space="preserve">that </w:t>
      </w:r>
      <w:proofErr w:type="gramEnd"/>
      <m:oMath>
        <m:r>
          <w:rPr>
            <w:rFonts w:ascii="Cambria Math" w:hAnsi="Cambria Math"/>
            <w:shd w:val="clear" w:color="auto" w:fill="FFFFFF"/>
          </w:rPr>
          <m:t xml:space="preserve"> </m:t>
        </m:r>
        <m:sSub>
          <m:sSubPr>
            <m:ctrlPr>
              <w:rPr>
                <w:rFonts w:ascii="Cambria Math" w:hAnsi="Cambria Math"/>
                <w:i/>
              </w:rPr>
            </m:ctrlPr>
          </m:sSubPr>
          <m:e>
            <m:r>
              <w:rPr>
                <w:rFonts w:ascii="Cambria Math" w:hAnsi="Cambria Math"/>
              </w:rPr>
              <m:t>B</m:t>
            </m:r>
          </m:e>
          <m:sub>
            <m:r>
              <w:rPr>
                <w:rFonts w:ascii="Cambria Math" w:hAnsi="Cambria Math"/>
              </w:rPr>
              <m:t>1</m:t>
            </m:r>
          </m:sub>
        </m:sSub>
      </m:oMath>
      <w:r w:rsidR="00D511FB" w:rsidRPr="00D511FB">
        <w:rPr>
          <w:rFonts w:eastAsiaTheme="minorEastAsia"/>
          <w:shd w:val="clear" w:color="auto" w:fill="FFFFFF"/>
        </w:rPr>
        <w:t xml:space="preserve">, </w:t>
      </w:r>
      <m:oMath>
        <m:d>
          <m:dPr>
            <m:ctrlPr>
              <w:rPr>
                <w:rFonts w:ascii="Cambria Math" w:eastAsiaTheme="minorEastAsia" w:hAnsi="Cambria Math"/>
                <w:i/>
                <w:shd w:val="clear" w:color="auto" w:fill="FFFFFF"/>
              </w:rPr>
            </m:ctrlPr>
          </m:dPr>
          <m:e>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eastAsiaTheme="minorEastAsia" w:hAnsi="Cambria Math"/>
                <w:shd w:val="clear" w:color="auto" w:fill="FFFFFF"/>
              </w:rPr>
              <m:t>,N</m:t>
            </m:r>
          </m:e>
        </m:d>
      </m:oMath>
      <w:r w:rsidR="00D511FB" w:rsidRPr="00D511FB">
        <w:rPr>
          <w:rFonts w:eastAsiaTheme="minorEastAsia"/>
          <w:shd w:val="clear" w:color="auto" w:fill="FFFFFF"/>
        </w:rPr>
        <w:t xml:space="preserve"> and </w:t>
      </w:r>
      <m:oMath>
        <m:d>
          <m:dPr>
            <m:ctrlPr>
              <w:rPr>
                <w:rFonts w:ascii="Cambria Math" w:eastAsiaTheme="minorEastAsia" w:hAnsi="Cambria Math"/>
                <w:i/>
                <w:shd w:val="clear" w:color="auto" w:fill="FFFFFF"/>
              </w:rPr>
            </m:ctrlPr>
          </m:dPr>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eastAsiaTheme="minorEastAsia" w:hAnsi="Cambria Math"/>
                <w:shd w:val="clear" w:color="auto" w:fill="FFFFFF"/>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e>
        </m:d>
      </m:oMath>
      <w:r w:rsidR="00D511FB" w:rsidRPr="00D511FB">
        <w:rPr>
          <w:rFonts w:eastAsiaTheme="minorEastAsia"/>
          <w:shd w:val="clear" w:color="auto" w:fill="FFFFFF"/>
        </w:rPr>
        <w:t xml:space="preserve"> are linear space, fuzzy normed space and fuzzy banach space respectively.</w:t>
      </w:r>
    </w:p>
    <w:p w:rsidR="008A55B5" w:rsidRPr="00402841" w:rsidRDefault="001B50D8" w:rsidP="00466548">
      <w:pPr>
        <w:pStyle w:val="Heading1"/>
        <w:spacing w:before="0" w:after="0"/>
        <w:ind w:firstLine="0"/>
        <w:rPr>
          <w:rFonts w:eastAsia="MS Mincho"/>
        </w:rPr>
      </w:pPr>
      <w:r>
        <w:rPr>
          <w:rFonts w:ascii="Times New Roman" w:eastAsia="MS Mincho" w:hAnsi="Times New Roman"/>
          <w:sz w:val="20"/>
          <w:szCs w:val="20"/>
        </w:rPr>
        <w:t>STABILITY IN FUZZY BANACH SPACE</w:t>
      </w:r>
      <w:r w:rsidR="008A5956">
        <w:rPr>
          <w:rFonts w:ascii="Times New Roman" w:eastAsia="MS Mincho" w:hAnsi="Times New Roman"/>
          <w:sz w:val="20"/>
          <w:szCs w:val="20"/>
        </w:rPr>
        <w:t>: D</w:t>
      </w:r>
      <w:r w:rsidR="00B0340B">
        <w:rPr>
          <w:rFonts w:ascii="Times New Roman" w:eastAsia="MS Mincho" w:hAnsi="Times New Roman"/>
          <w:sz w:val="20"/>
          <w:szCs w:val="20"/>
        </w:rPr>
        <w:t>IRECT METHOD</w:t>
      </w:r>
    </w:p>
    <w:p w:rsidR="001B50D8" w:rsidRDefault="0020322F" w:rsidP="001B50D8">
      <w:pPr>
        <w:pStyle w:val="BodyText"/>
        <w:spacing w:after="0" w:line="240" w:lineRule="auto"/>
        <w:ind w:firstLine="0"/>
      </w:pPr>
      <w:r>
        <w:t xml:space="preserve">In this section, the authors </w:t>
      </w:r>
      <w:r w:rsidR="008A5956">
        <w:t>analyze the stability</w:t>
      </w:r>
      <w:r w:rsidR="008A5956" w:rsidRPr="007D53CF">
        <w:t xml:space="preserve"> </w:t>
      </w:r>
      <w:r w:rsidR="008A5956">
        <w:t xml:space="preserve">of a generalized additive functional equation </w:t>
      </w:r>
      <w:r w:rsidR="00311471">
        <w:t xml:space="preserve">(1.10) </w:t>
      </w:r>
      <w:r w:rsidR="008A5956">
        <w:t xml:space="preserve">in Fuzzy Banach space </w:t>
      </w:r>
      <w:r w:rsidR="008A5956" w:rsidRPr="007D53CF">
        <w:t xml:space="preserve">using </w:t>
      </w:r>
      <w:r w:rsidR="008A5956">
        <w:t>direct method.</w:t>
      </w:r>
    </w:p>
    <w:p w:rsidR="00767BF4" w:rsidRPr="00466548" w:rsidRDefault="00767BF4" w:rsidP="00466548">
      <w:pPr>
        <w:pStyle w:val="BodyText"/>
        <w:spacing w:after="0" w:line="240" w:lineRule="auto"/>
        <w:ind w:firstLine="0"/>
      </w:pPr>
    </w:p>
    <w:p w:rsidR="00A87106" w:rsidRDefault="008A5956" w:rsidP="00311471">
      <w:pPr>
        <w:pStyle w:val="Heading2"/>
        <w:numPr>
          <w:ilvl w:val="0"/>
          <w:numId w:val="0"/>
        </w:numPr>
        <w:spacing w:before="0" w:after="0"/>
      </w:pPr>
      <w:r>
        <w:rPr>
          <w:b/>
          <w:i w:val="0"/>
        </w:rPr>
        <w:t xml:space="preserve">THEOREM: 3.1 </w:t>
      </w:r>
      <w:r w:rsidR="00311471">
        <w:rPr>
          <w:b/>
          <w:i w:val="0"/>
        </w:rPr>
        <w:t xml:space="preserve"> </w:t>
      </w:r>
      <w:r w:rsidR="00A87106">
        <w:t xml:space="preserve">Let </w:t>
      </w:r>
      <m:oMath>
        <m:r>
          <w:rPr>
            <w:rFonts w:ascii="Cambria Math" w:hAnsi="Cambria Math"/>
          </w:rPr>
          <m:t>℧∈</m:t>
        </m:r>
        <m:d>
          <m:dPr>
            <m:begChr m:val="{"/>
            <m:endChr m:val="}"/>
            <m:ctrlPr>
              <w:rPr>
                <w:rFonts w:ascii="Cambria Math" w:hAnsi="Cambria Math"/>
              </w:rPr>
            </m:ctrlPr>
          </m:dPr>
          <m:e>
            <m:r>
              <w:rPr>
                <w:rFonts w:ascii="Cambria Math" w:hAnsi="Cambria Math"/>
              </w:rPr>
              <m:t>1.,-1</m:t>
            </m:r>
          </m:e>
        </m:d>
      </m:oMath>
      <w:r w:rsidR="00E77EC2">
        <w:t xml:space="preserve">. Let </w:t>
      </w:r>
      <m:oMath>
        <m:r>
          <w:rPr>
            <w:rFonts w:ascii="Cambria Math" w:hAnsi="Cambria Math"/>
          </w:rPr>
          <m:t>∂:</m:t>
        </m:r>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→(0,∞]</m:t>
        </m:r>
      </m:oMath>
      <w:r w:rsidR="00E77EC2">
        <w:t xml:space="preserve"> be a function with </w:t>
      </w:r>
      <m:oMath>
        <m:r>
          <w:rPr>
            <w:rFonts w:ascii="Cambria Math" w:hAnsi="Cambria Math"/>
          </w:rPr>
          <m:t>0&lt;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cr m:val="script"/>
                      </m:rPr>
                      <w:rPr>
                        <w:rFonts w:ascii="Cambria Math" w:hAnsi="Cambria Math"/>
                      </w:rPr>
                      <m:t>A</m:t>
                    </m:r>
                  </m:num>
                  <m:den>
                    <m:r>
                      <w:rPr>
                        <w:rFonts w:ascii="Cambria Math" w:hAnsi="Cambria Math"/>
                      </w:rPr>
                      <m:t>J</m:t>
                    </m:r>
                  </m:den>
                </m:f>
              </m:e>
            </m:d>
          </m:e>
          <m:sup>
            <m:r>
              <w:rPr>
                <w:rFonts w:ascii="Cambria Math" w:hAnsi="Cambria Math"/>
              </w:rPr>
              <m:t>℧</m:t>
            </m:r>
          </m:sup>
        </m:sSup>
        <m:r>
          <w:rPr>
            <w:rFonts w:ascii="Cambria Math" w:hAnsi="Cambria Math"/>
          </w:rPr>
          <m:t>&lt;1</m:t>
        </m:r>
      </m:oMath>
    </w:p>
    <w:p w:rsidR="00C82228" w:rsidRDefault="005343E4" w:rsidP="00D51328">
      <w:pPr>
        <w:ind w:left="2160"/>
      </w:p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m,0</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m:t>
            </m:r>
          </m:e>
        </m:d>
      </m:oMath>
      <w:r w:rsidR="00C82228">
        <w:tab/>
      </w:r>
      <w:r w:rsidR="00D51328">
        <w:tab/>
      </w:r>
      <w:r w:rsidR="00D51328">
        <w:tab/>
      </w:r>
      <w:r w:rsidR="00D51328">
        <w:tab/>
      </w:r>
      <w:r w:rsidR="00D51328">
        <w:tab/>
      </w:r>
      <w:r w:rsidR="00C82228">
        <w:t>(3.1)</w:t>
      </w:r>
    </w:p>
    <w:p w:rsidR="00C82228" w:rsidRDefault="00D51328" w:rsidP="00D51328">
      <w:pPr>
        <w:jc w:val="both"/>
      </w:pPr>
      <w:proofErr w:type="gramStart"/>
      <w:r>
        <w:t>f</w:t>
      </w:r>
      <w:r w:rsidR="00C82228">
        <w:t>or</w:t>
      </w:r>
      <w:proofErr w:type="gramEnd"/>
      <w:r w:rsidR="00C82228">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00C4432A">
        <w:t xml:space="preserve"> and all </w:t>
      </w:r>
      <m:oMath>
        <m:r>
          <m:rPr>
            <m:scr m:val="script"/>
          </m:rPr>
          <w:rPr>
            <w:rFonts w:ascii="Cambria Math" w:hAnsi="Cambria Math"/>
          </w:rPr>
          <m:t>A</m:t>
        </m:r>
        <m:r>
          <w:rPr>
            <w:rFonts w:ascii="Cambria Math" w:hAnsi="Cambria Math"/>
          </w:rPr>
          <m:t>&gt;0</m:t>
        </m:r>
      </m:oMath>
      <w:r>
        <w:t xml:space="preserve"> and</w:t>
      </w:r>
    </w:p>
    <w:p w:rsidR="00D51328" w:rsidRDefault="005343E4" w:rsidP="00D51328">
      <w:pPr>
        <w:ind w:left="1440" w:firstLine="72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m,</m:t>
                    </m:r>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n</m:t>
                    </m:r>
                  </m:e>
                </m:d>
                <m:r>
                  <w:rPr>
                    <w:rFonts w:ascii="Cambria Math" w:hAnsi="Cambria Math"/>
                  </w:rPr>
                  <m:t>,</m:t>
                </m:r>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l</m:t>
                </m:r>
              </m:e>
            </m:d>
            <m:r>
              <w:rPr>
                <w:rFonts w:ascii="Cambria Math" w:hAnsi="Cambria Math"/>
              </w:rPr>
              <m:t>=1</m:t>
            </m:r>
          </m:e>
        </m:func>
      </m:oMath>
      <w:r w:rsidR="00D51328">
        <w:t xml:space="preserve">  </w:t>
      </w:r>
      <w:r w:rsidR="00D51328">
        <w:tab/>
      </w:r>
      <w:r w:rsidR="00D51328">
        <w:tab/>
      </w:r>
      <w:r w:rsidR="00D51328">
        <w:tab/>
      </w:r>
      <w:r w:rsidR="00D51328">
        <w:tab/>
      </w:r>
      <w:r w:rsidR="00D51328">
        <w:tab/>
        <w:t>(3.2)</w:t>
      </w:r>
    </w:p>
    <w:p w:rsidR="00B64FE1" w:rsidRDefault="00296190" w:rsidP="00B64FE1">
      <w:pPr>
        <w:jc w:val="both"/>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AC5ED2">
        <w:t xml:space="preserve"> </w:t>
      </w:r>
      <w:r w:rsidR="00DE672C">
        <w:t>S</w:t>
      </w:r>
      <w:r w:rsidR="00D51328">
        <w:t>uppose</w:t>
      </w:r>
      <w:r w:rsidR="00DE672C">
        <w:t xml:space="preserve"> that a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DE672C">
        <w:t xml:space="preserve"> satisfying the inequality</w:t>
      </w:r>
    </w:p>
    <w:p w:rsidR="00B64FE1" w:rsidRPr="00B64FE1" w:rsidRDefault="00DE672C" w:rsidP="00B64FE1">
      <w:pPr>
        <w:jc w:val="both"/>
      </w:pPr>
      <m:oMathPara>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DE672C" w:rsidRDefault="00DE672C" w:rsidP="00B64FE1">
      <w:pPr>
        <w:ind w:left="5760" w:firstLine="720"/>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,l</m:t>
            </m:r>
          </m:e>
        </m:d>
      </m:oMath>
      <w:r w:rsidR="00B64FE1">
        <w:tab/>
      </w:r>
      <w:r w:rsidR="00B64FE1">
        <w:tab/>
      </w:r>
      <w:r w:rsidR="00FD735C">
        <w:t>(3.3)</w:t>
      </w:r>
    </w:p>
    <w:p w:rsidR="00296190" w:rsidRDefault="00296190" w:rsidP="00296190">
      <w:pPr>
        <w:jc w:val="both"/>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FD735C">
        <w:t xml:space="preserve">Then the limit, </w:t>
      </w:r>
    </w:p>
    <w:p w:rsidR="00FD735C" w:rsidRDefault="00FD735C" w:rsidP="00296190">
      <w:pPr>
        <w:ind w:left="2160" w:firstLine="720"/>
        <w:jc w:val="both"/>
      </w:pPr>
      <m:oMath>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=N-</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eastAsiaTheme="minorEastAsia" w:hAnsi="Cambria Math"/>
                  </w:rPr>
                  <m:t xml:space="preserve"> </m:t>
                </m:r>
                <m:r>
                  <w:rPr>
                    <w:rFonts w:ascii="Cambria Math" w:eastAsiaTheme="minorEastAsia" w:hAnsi="Cambria Math"/>
                  </w:rPr>
                  <m:t>k→∞</m:t>
                </m:r>
              </m:lim>
            </m:limLow>
          </m:fName>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func>
      </m:oMath>
      <w:r w:rsidR="00B64FE1">
        <w:tab/>
      </w:r>
      <w:r w:rsidR="00B64FE1">
        <w:tab/>
      </w:r>
      <w:r w:rsidR="00B64FE1">
        <w:tab/>
      </w:r>
      <w:r w:rsidR="00B64FE1">
        <w:tab/>
      </w:r>
      <w:r w:rsidR="00296190">
        <w:tab/>
      </w:r>
      <w:r w:rsidR="00B64FE1">
        <w:tab/>
        <w:t>(3.4)</w:t>
      </w:r>
    </w:p>
    <w:p w:rsidR="00B64FE1" w:rsidRDefault="00D41781" w:rsidP="00AC5ED2">
      <w:pPr>
        <w:jc w:val="both"/>
      </w:pPr>
      <w:proofErr w:type="gramStart"/>
      <w:r>
        <w:t>exists</w:t>
      </w:r>
      <w:proofErr w:type="gramEnd"/>
      <w:r>
        <w:t xml:space="preserve"> for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t</w:t>
      </w:r>
      <w:r w:rsidR="00B64FE1">
        <w:t xml:space="preserve">he mapping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B64FE1">
        <w:t xml:space="preserve"> is a unique mapping satisfying </w:t>
      </w:r>
      <w:r w:rsidR="00BB7E4E">
        <w:rPr>
          <w:rFonts w:eastAsiaTheme="minorEastAsia"/>
        </w:rPr>
        <w:t>(</w:t>
      </w:r>
      <w:r w:rsidR="00AC5ED2">
        <w:rPr>
          <w:rFonts w:eastAsiaTheme="minorEastAsia"/>
        </w:rPr>
        <w:t>1.10</w:t>
      </w:r>
      <w:r w:rsidR="00BB7E4E">
        <w:rPr>
          <w:rFonts w:eastAsiaTheme="minorEastAsia"/>
        </w:rPr>
        <w:t>) and</w:t>
      </w:r>
    </w:p>
    <w:p w:rsidR="00B64FE1" w:rsidRPr="00884B9C" w:rsidRDefault="00B64FE1" w:rsidP="0015285D">
      <w:pPr>
        <w:jc w:val="right"/>
      </w:pPr>
      <w:r>
        <w:tab/>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e>
        </m:d>
      </m:oMath>
      <w:r>
        <w:tab/>
      </w:r>
      <w:r>
        <w:tab/>
      </w:r>
      <w:r>
        <w:tab/>
        <w:t>(3.5)</w:t>
      </w:r>
    </w:p>
    <w:p w:rsidR="00B64FE1" w:rsidRPr="00DE672C" w:rsidRDefault="00D41781" w:rsidP="00D41781">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CC2448" w:rsidRPr="00AC5ED2" w:rsidRDefault="00E77EC2" w:rsidP="00AC5ED2">
      <w:pPr>
        <w:pStyle w:val="Heading2"/>
        <w:numPr>
          <w:ilvl w:val="0"/>
          <w:numId w:val="0"/>
        </w:numPr>
        <w:spacing w:before="0" w:after="0"/>
        <w:rPr>
          <w:rFonts w:eastAsiaTheme="minorEastAsia"/>
          <w:i w:val="0"/>
        </w:rPr>
      </w:pPr>
      <w:r w:rsidRPr="00E77EC2">
        <w:rPr>
          <w:b/>
          <w:bCs/>
          <w:i w:val="0"/>
          <w:iCs w:val="0"/>
          <w:noProof w:val="0"/>
        </w:rPr>
        <w:t>PROOF:</w:t>
      </w:r>
      <w:r w:rsidR="00AC5ED2">
        <w:rPr>
          <w:b/>
          <w:bCs/>
          <w:i w:val="0"/>
          <w:iCs w:val="0"/>
          <w:noProof w:val="0"/>
        </w:rPr>
        <w:t xml:space="preserve">  </w:t>
      </w:r>
      <w:r w:rsidR="00CC2448">
        <w:rPr>
          <w:rFonts w:eastAsiaTheme="minorEastAsia"/>
        </w:rPr>
        <w:t xml:space="preserve">For </w:t>
      </w:r>
      <m:oMath>
        <m:r>
          <w:rPr>
            <w:rFonts w:ascii="Cambria Math" w:hAnsi="Cambria Math"/>
          </w:rPr>
          <m:t>℧</m:t>
        </m:r>
      </m:oMath>
      <w:r w:rsidR="00AC5ED2">
        <w:rPr>
          <w:rFonts w:eastAsiaTheme="minorEastAsia"/>
        </w:rPr>
        <w:t xml:space="preserve">=1. </w:t>
      </w:r>
      <w:r w:rsidR="00CC2448" w:rsidRPr="00AC5ED2">
        <w:rPr>
          <w:i w:val="0"/>
        </w:rPr>
        <w:t>Change</w:t>
      </w:r>
      <w:r w:rsidR="00CC2448" w:rsidRPr="00AC5ED2">
        <w:rPr>
          <w:rFonts w:eastAsiaTheme="minorEastAsia"/>
          <w:i w:val="0"/>
        </w:rPr>
        <w:t xml:space="preserve"> </w:t>
      </w:r>
      <m:oMath>
        <m:d>
          <m:dPr>
            <m:ctrlPr>
              <w:rPr>
                <w:rFonts w:ascii="Cambria Math" w:hAnsi="Cambria Math"/>
              </w:rPr>
            </m:ctrlPr>
          </m:dPr>
          <m:e>
            <m:r>
              <w:rPr>
                <w:rFonts w:ascii="Cambria Math" w:hAnsi="Cambria Math"/>
              </w:rPr>
              <m:t>m,n</m:t>
            </m:r>
          </m:e>
        </m:d>
      </m:oMath>
      <w:r w:rsidR="00CC2448" w:rsidRPr="00AC5ED2">
        <w:rPr>
          <w:rFonts w:eastAsiaTheme="minorEastAsia"/>
          <w:i w:val="0"/>
        </w:rPr>
        <w:t xml:space="preserve"> as </w:t>
      </w:r>
      <m:oMath>
        <m:d>
          <m:dPr>
            <m:ctrlPr>
              <w:rPr>
                <w:rFonts w:ascii="Cambria Math" w:hAnsi="Cambria Math"/>
              </w:rPr>
            </m:ctrlPr>
          </m:dPr>
          <m:e>
            <m:r>
              <w:rPr>
                <w:rFonts w:ascii="Cambria Math" w:hAnsi="Cambria Math"/>
              </w:rPr>
              <m:t>m,0</m:t>
            </m:r>
          </m:e>
        </m:d>
      </m:oMath>
      <w:r w:rsidR="00B64FE1" w:rsidRPr="00AC5ED2">
        <w:rPr>
          <w:rFonts w:eastAsiaTheme="minorEastAsia"/>
          <w:i w:val="0"/>
        </w:rPr>
        <w:t xml:space="preserve"> in (3</w:t>
      </w:r>
      <w:r w:rsidR="00CC2448" w:rsidRPr="00AC5ED2">
        <w:rPr>
          <w:rFonts w:eastAsiaTheme="minorEastAsia"/>
          <w:i w:val="0"/>
        </w:rPr>
        <w:t>.3)</w:t>
      </w:r>
      <w:r w:rsidR="00AC5ED2">
        <w:rPr>
          <w:rFonts w:eastAsiaTheme="minorEastAsia"/>
          <w:i w:val="0"/>
        </w:rPr>
        <w:t xml:space="preserve"> and using (F3)</w:t>
      </w:r>
      <w:r w:rsidR="00CC2448" w:rsidRPr="00AC5ED2">
        <w:rPr>
          <w:rFonts w:eastAsiaTheme="minorEastAsia"/>
          <w:i w:val="0"/>
        </w:rPr>
        <w:t>, we get</w:t>
      </w:r>
    </w:p>
    <w:p w:rsidR="00CC2448" w:rsidRDefault="00CC2448" w:rsidP="003D31DC">
      <w:pPr>
        <w:ind w:left="2160" w:firstLine="720"/>
      </w:pPr>
      <m:oMath>
        <m:r>
          <w:rPr>
            <w:rFonts w:ascii="Cambria Math" w:hAnsi="Cambria Math"/>
          </w:rPr>
          <m:t>N</m:t>
        </m:r>
        <m:d>
          <m:dPr>
            <m:ctrlPr>
              <w:rPr>
                <w:rFonts w:ascii="Cambria Math" w:hAnsi="Cambria Math"/>
                <w:i/>
              </w:rPr>
            </m:ctrlPr>
          </m:dPr>
          <m:e>
            <m:r>
              <w:rPr>
                <w:rFonts w:ascii="Cambria Math" w:hAnsi="Cambria Math"/>
              </w:rPr>
              <m:t>2Jp</m:t>
            </m:r>
            <m:d>
              <m:dPr>
                <m:ctrlPr>
                  <w:rPr>
                    <w:rFonts w:ascii="Cambria Math" w:hAnsi="Cambria Math"/>
                    <w:i/>
                  </w:rPr>
                </m:ctrlPr>
              </m:dPr>
              <m:e>
                <m:r>
                  <w:rPr>
                    <w:rFonts w:ascii="Cambria Math" w:hAnsi="Cambria Math"/>
                  </w:rPr>
                  <m:t>Jm</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m:t>
            </m:r>
          </m:e>
        </m:d>
      </m:oMath>
      <w:r w:rsidR="003D31DC">
        <w:tab/>
      </w:r>
      <w:r w:rsidR="003D31DC">
        <w:tab/>
      </w:r>
      <w:r w:rsidR="003D31DC">
        <w:tab/>
      </w:r>
      <w:r w:rsidR="003D31DC">
        <w:tab/>
        <w:t>(3.6)</w:t>
      </w:r>
    </w:p>
    <w:p w:rsidR="00CC2448" w:rsidRDefault="00CC2448" w:rsidP="00476F03">
      <w:pPr>
        <w:ind w:left="2160" w:firstLine="720"/>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m:t>
            </m:r>
          </m:e>
        </m:d>
      </m:oMath>
      <w:r w:rsidR="00476F03">
        <w:rPr>
          <w:rFonts w:eastAsiaTheme="minorEastAsia"/>
        </w:rPr>
        <w:tab/>
      </w:r>
      <w:r w:rsidR="00476F03">
        <w:rPr>
          <w:rFonts w:eastAsiaTheme="minorEastAsia"/>
        </w:rPr>
        <w:tab/>
      </w:r>
      <w:r w:rsidR="00476F03">
        <w:rPr>
          <w:rFonts w:eastAsiaTheme="minorEastAsia"/>
        </w:rPr>
        <w:tab/>
      </w:r>
      <w:r w:rsidR="00476F03">
        <w:rPr>
          <w:rFonts w:eastAsiaTheme="minorEastAsia"/>
        </w:rPr>
        <w:tab/>
        <w:t>(3.7)</w:t>
      </w:r>
    </w:p>
    <w:p w:rsidR="00CC2448" w:rsidRDefault="00D41781" w:rsidP="00CC2448">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AC5ED2">
        <w:t xml:space="preserve"> Again, c</w:t>
      </w:r>
      <w:r w:rsidR="00CC2448">
        <w:t xml:space="preserve">hange </w:t>
      </w:r>
      <m:oMath>
        <m:r>
          <w:rPr>
            <w:rFonts w:ascii="Cambria Math" w:hAnsi="Cambria Math"/>
          </w:rPr>
          <m:t>l</m:t>
        </m:r>
      </m:oMath>
      <w:r w:rsidR="00CC2448">
        <w:rPr>
          <w:rFonts w:eastAsiaTheme="minorEastAsia"/>
        </w:rPr>
        <w:t xml:space="preserve"> as </w:t>
      </w:r>
      <m:oMath>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oMath>
      <w:r w:rsidR="00CC2448">
        <w:rPr>
          <w:rFonts w:eastAsiaTheme="minorEastAsia"/>
        </w:rPr>
        <w:t xml:space="preserve"> in the above inequality, it gives</w:t>
      </w:r>
    </w:p>
    <w:p w:rsidR="00CC2448" w:rsidRDefault="00CC2448" w:rsidP="003D31DC">
      <w:pPr>
        <w:ind w:left="2160" w:firstLine="720"/>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rPr>
          <w:rFonts w:eastAsiaTheme="minorEastAsia"/>
        </w:rPr>
        <w:tab/>
      </w:r>
      <w:r>
        <w:rPr>
          <w:rFonts w:eastAsiaTheme="minorEastAsia"/>
        </w:rPr>
        <w:tab/>
      </w:r>
      <w:r w:rsidR="003D31DC">
        <w:rPr>
          <w:rFonts w:eastAsiaTheme="minorEastAsia"/>
        </w:rPr>
        <w:tab/>
      </w:r>
      <w:r>
        <w:rPr>
          <w:rFonts w:eastAsiaTheme="minorEastAsia"/>
        </w:rPr>
        <w:t>(</w:t>
      </w:r>
      <w:r w:rsidR="003D31DC">
        <w:rPr>
          <w:rFonts w:eastAsiaTheme="minorEastAsia"/>
        </w:rPr>
        <w:t>3</w:t>
      </w:r>
      <w:r>
        <w:rPr>
          <w:rFonts w:eastAsiaTheme="minorEastAsia"/>
        </w:rPr>
        <w:t>.</w:t>
      </w:r>
      <w:r w:rsidR="00476F03">
        <w:rPr>
          <w:rFonts w:eastAsiaTheme="minorEastAsia"/>
        </w:rPr>
        <w:t>8</w:t>
      </w:r>
      <w:r>
        <w:rPr>
          <w:rFonts w:eastAsiaTheme="minorEastAsia"/>
        </w:rPr>
        <w:t>)</w:t>
      </w:r>
    </w:p>
    <w:p w:rsidR="00CC2448" w:rsidRDefault="00D41781" w:rsidP="00CC2448">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CC2448">
        <w:t xml:space="preserve">Substitute </w:t>
      </w:r>
      <m:oMath>
        <m:r>
          <w:rPr>
            <w:rFonts w:ascii="Cambria Math" w:hAnsi="Cambria Math"/>
          </w:rPr>
          <m:t>m</m:t>
        </m:r>
      </m:oMath>
      <w:r w:rsidR="00CC2448">
        <w:rPr>
          <w:rFonts w:eastAsiaTheme="minorEastAsia"/>
        </w:rPr>
        <w:t xml:space="preserve"> as </w:t>
      </w:r>
      <m:oMath>
        <m:r>
          <w:rPr>
            <w:rFonts w:ascii="Cambria Math" w:hAnsi="Cambria Math"/>
          </w:rPr>
          <m:t>Jm</m:t>
        </m:r>
      </m:oMath>
      <w:r w:rsidR="00CC2448">
        <w:rPr>
          <w:rFonts w:eastAsiaTheme="minorEastAsia"/>
        </w:rPr>
        <w:t xml:space="preserve"> in (</w:t>
      </w:r>
      <w:r w:rsidR="003D31DC">
        <w:rPr>
          <w:rFonts w:eastAsiaTheme="minorEastAsia"/>
        </w:rPr>
        <w:t>3</w:t>
      </w:r>
      <w:r w:rsidR="00CC2448">
        <w:rPr>
          <w:rFonts w:eastAsiaTheme="minorEastAsia"/>
        </w:rPr>
        <w:t>.</w:t>
      </w:r>
      <w:r w:rsidR="00476F03">
        <w:rPr>
          <w:rFonts w:eastAsiaTheme="minorEastAsia"/>
        </w:rPr>
        <w:t>8</w:t>
      </w:r>
      <w:r w:rsidR="00CC2448">
        <w:rPr>
          <w:rFonts w:eastAsiaTheme="minorEastAsia"/>
        </w:rPr>
        <w:t>)</w:t>
      </w:r>
      <w:r w:rsidR="00AC5ED2">
        <w:rPr>
          <w:rFonts w:eastAsiaTheme="minorEastAsia"/>
        </w:rPr>
        <w:t xml:space="preserve"> </w:t>
      </w:r>
      <w:r w:rsidR="00AC5ED2" w:rsidRPr="00AC5ED2">
        <w:rPr>
          <w:rFonts w:eastAsiaTheme="minorEastAsia"/>
        </w:rPr>
        <w:t>and using (F3</w:t>
      </w:r>
      <w:r w:rsidR="00AC5ED2">
        <w:rPr>
          <w:rFonts w:eastAsiaTheme="minorEastAsia"/>
        </w:rPr>
        <w:t>)</w:t>
      </w:r>
      <w:r w:rsidR="00CC2448" w:rsidRPr="00AC5ED2">
        <w:rPr>
          <w:rFonts w:eastAsiaTheme="minorEastAsia"/>
        </w:rPr>
        <w:t>,</w:t>
      </w:r>
      <w:r w:rsidR="00CC2448">
        <w:rPr>
          <w:rFonts w:eastAsiaTheme="minorEastAsia"/>
        </w:rPr>
        <w:t xml:space="preserve"> we achieve</w:t>
      </w:r>
    </w:p>
    <w:p w:rsidR="00CC2448" w:rsidRDefault="00AC5ED2" w:rsidP="00CC2448">
      <w:r>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J</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Jm,0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t xml:space="preserve">                                             (3.</w:t>
      </w:r>
      <w:r w:rsidR="00476F03">
        <w:t>9</w:t>
      </w:r>
      <w:r>
        <w:t xml:space="preserve">) </w:t>
      </w:r>
    </w:p>
    <w:p w:rsidR="00476F03" w:rsidRDefault="00D41781" w:rsidP="00476F03">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AC5ED2">
        <w:t xml:space="preserve">  Again, s</w:t>
      </w:r>
      <w:r w:rsidR="00CC2448">
        <w:t xml:space="preserve">ubstitute </w:t>
      </w:r>
      <m:oMath>
        <m:r>
          <w:rPr>
            <w:rFonts w:ascii="Cambria Math" w:hAnsi="Cambria Math"/>
          </w:rPr>
          <m:t>m</m:t>
        </m:r>
      </m:oMath>
      <w:r w:rsidR="00CC2448">
        <w:rPr>
          <w:rFonts w:eastAsiaTheme="minorEastAsia"/>
        </w:rPr>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oMath>
      <w:r w:rsidR="003D31DC">
        <w:rPr>
          <w:rFonts w:eastAsiaTheme="minorEastAsia"/>
        </w:rPr>
        <w:t xml:space="preserve"> in (3</w:t>
      </w:r>
      <w:r w:rsidR="00CC2448">
        <w:rPr>
          <w:rFonts w:eastAsiaTheme="minorEastAsia"/>
        </w:rPr>
        <w:t>.</w:t>
      </w:r>
      <w:r w:rsidR="00476F03">
        <w:rPr>
          <w:rFonts w:eastAsiaTheme="minorEastAsia"/>
        </w:rPr>
        <w:t>8</w:t>
      </w:r>
      <w:r w:rsidR="00CC2448">
        <w:rPr>
          <w:rFonts w:eastAsiaTheme="minorEastAsia"/>
        </w:rPr>
        <w:t>)</w:t>
      </w:r>
      <w:r w:rsidR="00AC5ED2">
        <w:rPr>
          <w:rFonts w:eastAsiaTheme="minorEastAsia"/>
        </w:rPr>
        <w:t xml:space="preserve"> </w:t>
      </w:r>
      <w:r w:rsidR="00AC5ED2" w:rsidRPr="00AC5ED2">
        <w:rPr>
          <w:rFonts w:eastAsiaTheme="minorEastAsia"/>
        </w:rPr>
        <w:t>and using (F3</w:t>
      </w:r>
      <w:r w:rsidR="00AC5ED2">
        <w:rPr>
          <w:rFonts w:eastAsiaTheme="minorEastAsia"/>
        </w:rPr>
        <w:t>)</w:t>
      </w:r>
      <w:r w:rsidR="00CC2448">
        <w:rPr>
          <w:rFonts w:eastAsiaTheme="minorEastAsia"/>
        </w:rPr>
        <w:t>, we receive</w:t>
      </w:r>
    </w:p>
    <w:p w:rsidR="00CC2448" w:rsidRPr="00476F03" w:rsidRDefault="00CC2448" w:rsidP="00476F03">
      <w:pPr>
        <w:ind w:left="2160"/>
        <w:jc w:val="right"/>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rsidR="00476F03">
        <w:rPr>
          <w:rFonts w:eastAsiaTheme="minorEastAsia"/>
        </w:rPr>
        <w:tab/>
      </w:r>
      <w:r w:rsidR="00476F03">
        <w:rPr>
          <w:rFonts w:eastAsiaTheme="minorEastAsia"/>
        </w:rPr>
        <w:tab/>
        <w:t>(3.10)</w:t>
      </w:r>
    </w:p>
    <w:p w:rsidR="00CC2448" w:rsidRPr="00CC2448" w:rsidRDefault="00D41781" w:rsidP="00CC2448">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CC2448">
        <w:t xml:space="preserve">Change </w:t>
      </w:r>
      <m:oMath>
        <m:r>
          <w:rPr>
            <w:rFonts w:ascii="Cambria Math" w:hAnsi="Cambria Math"/>
          </w:rPr>
          <m:t>l</m:t>
        </m:r>
      </m:oMath>
      <w:r w:rsidR="00CC2448">
        <w:rPr>
          <w:rFonts w:eastAsiaTheme="minorEastAsia"/>
        </w:rPr>
        <w:t xml:space="preserve"> as </w:t>
      </w:r>
      <m:oMath>
        <m:r>
          <w:rPr>
            <w:rFonts w:ascii="Cambria Math" w:eastAsiaTheme="minorEastAsia"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oMath>
      <w:r w:rsidR="00CC2448">
        <w:rPr>
          <w:rFonts w:eastAsiaTheme="minorEastAsia"/>
        </w:rPr>
        <w:t xml:space="preserve"> in the above inequality</w:t>
      </w:r>
      <w:r w:rsidR="00AC5ED2" w:rsidRPr="00AC5ED2">
        <w:rPr>
          <w:rFonts w:eastAsiaTheme="minorEastAsia"/>
        </w:rPr>
        <w:t xml:space="preserve"> and using (F3</w:t>
      </w:r>
      <w:r w:rsidR="00AC5ED2">
        <w:rPr>
          <w:rFonts w:eastAsiaTheme="minorEastAsia"/>
        </w:rPr>
        <w:t xml:space="preserve">), </w:t>
      </w:r>
      <w:r w:rsidR="00CC2448">
        <w:rPr>
          <w:rFonts w:eastAsiaTheme="minorEastAsia"/>
        </w:rPr>
        <w:t xml:space="preserve">we </w:t>
      </w:r>
      <w:r w:rsidR="00AC5ED2">
        <w:rPr>
          <w:rFonts w:eastAsiaTheme="minorEastAsia"/>
        </w:rPr>
        <w:t>have</w:t>
      </w:r>
    </w:p>
    <w:p w:rsidR="00CC2448" w:rsidRDefault="00CC2448" w:rsidP="00476F03">
      <w:pPr>
        <w:ind w:left="1440" w:firstLine="720"/>
        <w:jc w:val="right"/>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oMath>
      <w:r>
        <w:rPr>
          <w:rFonts w:eastAsiaTheme="minorEastAsia"/>
        </w:rPr>
        <w:tab/>
      </w:r>
      <w:r w:rsidR="003D31DC">
        <w:rPr>
          <w:rFonts w:eastAsiaTheme="minorEastAsia"/>
        </w:rPr>
        <w:tab/>
      </w:r>
      <w:r>
        <w:rPr>
          <w:rFonts w:eastAsiaTheme="minorEastAsia"/>
        </w:rPr>
        <w:t>(</w:t>
      </w:r>
      <w:r w:rsidR="003D31DC">
        <w:rPr>
          <w:rFonts w:eastAsiaTheme="minorEastAsia"/>
        </w:rPr>
        <w:t>3</w:t>
      </w:r>
      <w:r>
        <w:rPr>
          <w:rFonts w:eastAsiaTheme="minorEastAsia"/>
        </w:rPr>
        <w:t>.</w:t>
      </w:r>
      <w:r w:rsidR="00476F03">
        <w:rPr>
          <w:rFonts w:eastAsiaTheme="minorEastAsia"/>
        </w:rPr>
        <w:t>11</w:t>
      </w:r>
      <w:r>
        <w:rPr>
          <w:rFonts w:eastAsiaTheme="minorEastAsia"/>
        </w:rPr>
        <w:t>)</w:t>
      </w:r>
    </w:p>
    <w:p w:rsidR="00CC2448" w:rsidRDefault="00D41781" w:rsidP="00CC2448">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9165A0">
        <w:t xml:space="preserve"> </w:t>
      </w:r>
      <w:r w:rsidR="00CC2448" w:rsidRPr="00520B24">
        <w:rPr>
          <w:rFonts w:eastAsiaTheme="minorEastAsia"/>
          <w:sz w:val="24"/>
          <w:szCs w:val="24"/>
        </w:rPr>
        <w:t>It is easy show that,</w:t>
      </w:r>
    </w:p>
    <w:p w:rsidR="003D31DC" w:rsidRDefault="009165A0" w:rsidP="003D31DC">
      <w:pPr>
        <w:ind w:firstLine="720"/>
        <w:jc w:val="right"/>
        <w:rPr>
          <w:rFonts w:eastAsiaTheme="minorEastAsia"/>
          <w:sz w:val="24"/>
          <w:szCs w:val="24"/>
        </w:rPr>
      </w:pPr>
      <w:r>
        <w:rPr>
          <w:sz w:val="24"/>
          <w:szCs w:val="24"/>
        </w:rPr>
        <w:lastRenderedPageBreak/>
        <w:t xml:space="preserve">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k-1</m:t>
            </m:r>
          </m:sup>
          <m:e>
            <m:d>
              <m:dPr>
                <m:ctrlPr>
                  <w:rPr>
                    <w:rFonts w:ascii="Cambria Math" w:eastAsiaTheme="minorEastAsia" w:hAnsi="Cambria Math"/>
                    <w:i/>
                    <w:sz w:val="24"/>
                    <w:szCs w:val="24"/>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m:t>
                        </m:r>
                      </m:sup>
                    </m:sSup>
                  </m:den>
                </m:f>
              </m:e>
            </m:d>
          </m:e>
        </m:nary>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m</m:t>
                </m:r>
              </m:e>
            </m:d>
          </m:e>
        </m:d>
      </m:oMath>
      <w:r w:rsidR="003D31DC">
        <w:rPr>
          <w:rFonts w:eastAsiaTheme="minorEastAsia"/>
          <w:sz w:val="24"/>
          <w:szCs w:val="24"/>
        </w:rPr>
        <w:tab/>
      </w:r>
      <w:r w:rsidR="003D31DC">
        <w:rPr>
          <w:rFonts w:eastAsiaTheme="minorEastAsia"/>
          <w:sz w:val="24"/>
          <w:szCs w:val="24"/>
        </w:rPr>
        <w:tab/>
      </w:r>
      <w:r w:rsidR="003D31DC">
        <w:rPr>
          <w:rFonts w:eastAsiaTheme="minorEastAsia"/>
          <w:sz w:val="24"/>
          <w:szCs w:val="24"/>
        </w:rPr>
        <w:tab/>
        <w:t xml:space="preserve">                         </w:t>
      </w:r>
      <w:r w:rsidR="003D31DC">
        <w:rPr>
          <w:rFonts w:eastAsiaTheme="minorEastAsia"/>
        </w:rPr>
        <w:t>(3</w:t>
      </w:r>
      <w:r w:rsidR="00CC2448" w:rsidRPr="00035243">
        <w:rPr>
          <w:rFonts w:eastAsiaTheme="minorEastAsia"/>
        </w:rPr>
        <w:t>.1</w:t>
      </w:r>
      <w:r w:rsidR="00DC6414">
        <w:rPr>
          <w:rFonts w:eastAsiaTheme="minorEastAsia"/>
        </w:rPr>
        <w:t>2</w:t>
      </w:r>
      <w:r w:rsidR="00CC2448" w:rsidRPr="00035243">
        <w:rPr>
          <w:rFonts w:eastAsiaTheme="minorEastAsia"/>
        </w:rPr>
        <w:t>)</w:t>
      </w:r>
    </w:p>
    <w:p w:rsidR="000F2771" w:rsidRDefault="009165A0" w:rsidP="000F2771">
      <w:pPr>
        <w:jc w:val="left"/>
        <w:rPr>
          <w:rFonts w:eastAsiaTheme="minorEastAsia"/>
          <w:sz w:val="24"/>
          <w:szCs w:val="24"/>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 </w:t>
      </w:r>
      <w:r w:rsidR="00CC2448" w:rsidRPr="009165A0">
        <w:rPr>
          <w:rFonts w:eastAsiaTheme="minorEastAsia"/>
          <w:szCs w:val="24"/>
        </w:rPr>
        <w:t>Change</w:t>
      </w:r>
      <w:r w:rsidR="00CC2448">
        <w:rPr>
          <w:rFonts w:eastAsiaTheme="minorEastAsia"/>
          <w:sz w:val="24"/>
          <w:szCs w:val="24"/>
        </w:rPr>
        <w:t xml:space="preserve"> </w:t>
      </w:r>
      <m:oMath>
        <m:r>
          <w:rPr>
            <w:rFonts w:ascii="Cambria Math" w:hAnsi="Cambria Math"/>
          </w:rPr>
          <m:t>l</m:t>
        </m:r>
      </m:oMath>
      <w:r w:rsidR="00CC2448">
        <w:rPr>
          <w:rFonts w:eastAsiaTheme="minorEastAsia"/>
        </w:rPr>
        <w:t xml:space="preserve"> as </w:t>
      </w:r>
      <m:oMath>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den>
        </m:f>
      </m:oMath>
      <w:r w:rsidR="003D31DC">
        <w:rPr>
          <w:rFonts w:eastAsiaTheme="minorEastAsia"/>
        </w:rPr>
        <w:t xml:space="preserve"> in (3</w:t>
      </w:r>
      <w:r w:rsidR="00CC2448">
        <w:rPr>
          <w:rFonts w:eastAsiaTheme="minorEastAsia"/>
        </w:rPr>
        <w:t>.</w:t>
      </w:r>
      <w:r w:rsidR="00DC6414">
        <w:rPr>
          <w:rFonts w:eastAsiaTheme="minorEastAsia"/>
        </w:rPr>
        <w:t>11</w:t>
      </w:r>
      <w:r w:rsidR="00CC2448">
        <w:rPr>
          <w:rFonts w:eastAsiaTheme="minorEastAsia"/>
        </w:rPr>
        <w:t>)</w:t>
      </w:r>
      <w:r w:rsidR="00007BEC">
        <w:rPr>
          <w:rFonts w:eastAsiaTheme="minorEastAsia"/>
        </w:rPr>
        <w:t>, we obtain</w:t>
      </w:r>
    </w:p>
    <w:p w:rsidR="00CC2448" w:rsidRPr="000F2771" w:rsidRDefault="00CC2448" w:rsidP="000F2771">
      <w:pPr>
        <w:ind w:left="1440"/>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w:r w:rsidR="000F2771">
        <w:rPr>
          <w:rFonts w:eastAsiaTheme="minorEastAsia"/>
        </w:rPr>
        <w:tab/>
      </w:r>
      <w:r w:rsidR="000F2771">
        <w:rPr>
          <w:rFonts w:eastAsiaTheme="minorEastAsia"/>
        </w:rPr>
        <w:tab/>
      </w:r>
      <w:r w:rsidR="000F2771">
        <w:rPr>
          <w:rFonts w:eastAsiaTheme="minorEastAsia"/>
        </w:rPr>
        <w:tab/>
      </w:r>
      <w:r w:rsidR="000F2771">
        <w:rPr>
          <w:rFonts w:eastAsiaTheme="minorEastAsia"/>
        </w:rPr>
        <w:tab/>
        <w:t>(3</w:t>
      </w:r>
      <w:r>
        <w:rPr>
          <w:rFonts w:eastAsiaTheme="minorEastAsia"/>
        </w:rPr>
        <w:t>.1</w:t>
      </w:r>
      <w:r w:rsidR="00C76CB6">
        <w:rPr>
          <w:rFonts w:eastAsiaTheme="minorEastAsia"/>
        </w:rPr>
        <w:t>3</w:t>
      </w:r>
      <w:r>
        <w:rPr>
          <w:rFonts w:eastAsiaTheme="minorEastAsia"/>
        </w:rPr>
        <w:t>)</w:t>
      </w:r>
    </w:p>
    <w:p w:rsidR="000F6932" w:rsidRDefault="009165A0" w:rsidP="000F6932">
      <w:pPr>
        <w:jc w:val="left"/>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 xml:space="preserve">. </w:t>
      </w:r>
      <w:r w:rsidR="00CC2448">
        <w:rPr>
          <w:rFonts w:eastAsiaTheme="minorEastAsia"/>
        </w:rPr>
        <w:t>From (</w:t>
      </w:r>
      <w:r w:rsidR="000F2771">
        <w:rPr>
          <w:rFonts w:eastAsiaTheme="minorEastAsia"/>
        </w:rPr>
        <w:t>3</w:t>
      </w:r>
      <w:r w:rsidR="00CC2448">
        <w:rPr>
          <w:rFonts w:eastAsiaTheme="minorEastAsia"/>
        </w:rPr>
        <w:t>.1</w:t>
      </w:r>
      <w:r w:rsidR="00DC6414">
        <w:rPr>
          <w:rFonts w:eastAsiaTheme="minorEastAsia"/>
        </w:rPr>
        <w:t>2</w:t>
      </w:r>
      <w:r w:rsidR="00CC2448">
        <w:rPr>
          <w:rFonts w:eastAsiaTheme="minorEastAsia"/>
        </w:rPr>
        <w:t>) &amp;</w:t>
      </w:r>
      <w:r w:rsidR="00CC2448" w:rsidRPr="007E4F08">
        <w:rPr>
          <w:rFonts w:eastAsiaTheme="minorEastAsia"/>
        </w:rPr>
        <w:t xml:space="preserve"> </w:t>
      </w:r>
      <w:r w:rsidR="000F2771">
        <w:rPr>
          <w:rFonts w:eastAsiaTheme="minorEastAsia"/>
        </w:rPr>
        <w:t>(3</w:t>
      </w:r>
      <w:r w:rsidR="00CC2448">
        <w:rPr>
          <w:rFonts w:eastAsiaTheme="minorEastAsia"/>
        </w:rPr>
        <w:t>.1</w:t>
      </w:r>
      <w:r w:rsidR="00DC6414">
        <w:rPr>
          <w:rFonts w:eastAsiaTheme="minorEastAsia"/>
        </w:rPr>
        <w:t>3</w:t>
      </w:r>
      <w:r w:rsidR="00CC2448">
        <w:rPr>
          <w:rFonts w:eastAsiaTheme="minorEastAsia"/>
        </w:rPr>
        <w:t>)</w:t>
      </w:r>
    </w:p>
    <w:p w:rsidR="000F6932" w:rsidRPr="000F6932" w:rsidRDefault="00CC2448" w:rsidP="000F6932">
      <w:pPr>
        <w:jc w:val="left"/>
        <w:rPr>
          <w:rFonts w:eastAsiaTheme="minorEastAsia"/>
        </w:rPr>
      </w:pPr>
      <m:oMathPara>
        <m:oMathParaPr>
          <m:jc m:val="left"/>
        </m:oMathParaPr>
        <m:oMath>
          <m:r>
            <w:rPr>
              <w:rFonts w:ascii="Cambria Math" w:eastAsiaTheme="minorEastAsia" w:hAnsi="Cambria Math"/>
              <w:sz w:val="24"/>
              <w:szCs w:val="24"/>
            </w:rPr>
            <m:t>N</m:t>
          </m:r>
          <m:d>
            <m:dPr>
              <m:ctrlPr>
                <w:rPr>
                  <w:rFonts w:ascii="Cambria Math" w:eastAsiaTheme="minorEastAsia" w:hAnsi="Cambria Math"/>
                  <w:i/>
                  <w:sz w:val="24"/>
                  <w:szCs w:val="24"/>
                </w:rPr>
              </m:ctrlPr>
            </m:dPr>
            <m:e>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d>
                    <m:dPr>
                      <m:ctrlPr>
                        <w:rPr>
                          <w:rFonts w:ascii="Cambria Math" w:eastAsiaTheme="minorEastAsia" w:hAnsi="Cambria Math"/>
                          <w:i/>
                          <w:sz w:val="24"/>
                          <w:szCs w:val="24"/>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m:t>
                                  </m:r>
                                </m:sup>
                              </m:sSup>
                            </m:den>
                          </m:f>
                        </m:e>
                      </m:d>
                    </m:e>
                  </m:d>
                </m:e>
              </m:nary>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e>
          </m:d>
        </m:oMath>
      </m:oMathPara>
    </w:p>
    <w:p w:rsidR="00CC2448" w:rsidRDefault="000F6932" w:rsidP="00CC2448">
      <w:pPr>
        <w:rPr>
          <w:rFonts w:eastAsiaTheme="minorEastAsia"/>
          <w:sz w:val="24"/>
          <w:szCs w:val="24"/>
        </w:rPr>
      </w:pPr>
      <w:r>
        <w:rPr>
          <w:rFonts w:eastAsiaTheme="minorEastAsia"/>
          <w:sz w:val="24"/>
          <w:szCs w:val="24"/>
        </w:rPr>
        <w:t xml:space="preserve">                                  </w:t>
      </w:r>
      <m:oMath>
        <m:r>
          <m:rPr>
            <m:sty m:val="p"/>
          </m:rPr>
          <w:rPr>
            <w:rFonts w:ascii="Cambria Math" w:eastAsiaTheme="minorEastAsia" w:hAnsi="Cambria Math"/>
            <w:sz w:val="24"/>
            <w:szCs w:val="24"/>
          </w:rPr>
          <m:t>≥min</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k-1</m:t>
            </m:r>
          </m:sup>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d>
                  <m:dPr>
                    <m:ctrlPr>
                      <w:rPr>
                        <w:rFonts w:ascii="Cambria Math" w:eastAsiaTheme="minorEastAsia" w:hAnsi="Cambria Math"/>
                        <w:i/>
                        <w:sz w:val="24"/>
                        <w:szCs w:val="24"/>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m:t>
                                </m:r>
                              </m:sup>
                            </m:sSup>
                          </m:den>
                        </m:f>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hAnsi="Cambria Math"/>
                            <w:sz w:val="24"/>
                            <w:szCs w:val="24"/>
                          </w:rPr>
                          <m:t>i</m:t>
                        </m:r>
                      </m:sup>
                    </m:sSup>
                  </m:e>
                </m:d>
              </m:e>
            </m:d>
          </m:e>
        </m:nary>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w:r w:rsidR="00CC2448" w:rsidRPr="00520B24">
        <w:rPr>
          <w:rFonts w:eastAsiaTheme="minorEastAsia"/>
          <w:sz w:val="24"/>
          <w:szCs w:val="24"/>
        </w:rPr>
        <w:t xml:space="preserve"> </w:t>
      </w:r>
    </w:p>
    <w:p w:rsidR="000F6932" w:rsidRPr="000F6932" w:rsidRDefault="000F6932" w:rsidP="000F6932">
      <w:pPr>
        <w:jc w:val="left"/>
        <w:rPr>
          <w:rFonts w:eastAsiaTheme="minorEastAsia"/>
          <w:szCs w:val="24"/>
        </w:rPr>
      </w:pPr>
      <w:proofErr w:type="gramStart"/>
      <w:r>
        <w:rPr>
          <w:rFonts w:eastAsiaTheme="minorEastAsia"/>
          <w:szCs w:val="24"/>
        </w:rPr>
        <w:t>w</w:t>
      </w:r>
      <w:r w:rsidRPr="000F6932">
        <w:rPr>
          <w:rFonts w:eastAsiaTheme="minorEastAsia"/>
          <w:szCs w:val="24"/>
        </w:rPr>
        <w:t>hich</w:t>
      </w:r>
      <w:proofErr w:type="gramEnd"/>
      <w:r w:rsidRPr="000F6932">
        <w:rPr>
          <w:rFonts w:eastAsiaTheme="minorEastAsia"/>
          <w:szCs w:val="24"/>
        </w:rPr>
        <w:t xml:space="preserve"> gives</w:t>
      </w:r>
      <w:r w:rsidR="00564512">
        <w:rPr>
          <w:rFonts w:eastAsiaTheme="minorEastAsia"/>
          <w:szCs w:val="24"/>
        </w:rPr>
        <w:t>,</w:t>
      </w:r>
    </w:p>
    <w:p w:rsidR="00CC2448" w:rsidRDefault="00CC2448" w:rsidP="000F2771">
      <w:pPr>
        <w:ind w:left="720" w:firstLine="720"/>
        <w:jc w:val="right"/>
        <w:rPr>
          <w:rFonts w:eastAsiaTheme="minorEastAsia"/>
        </w:rPr>
      </w:pPr>
      <m:oMath>
        <m:r>
          <w:rPr>
            <w:rFonts w:ascii="Cambria Math" w:eastAsiaTheme="minorEastAsia" w:hAnsi="Cambria Math"/>
            <w:sz w:val="24"/>
            <w:szCs w:val="24"/>
          </w:rPr>
          <m:t>N</m:t>
        </m:r>
        <m:d>
          <m:dPr>
            <m:ctrlPr>
              <w:rPr>
                <w:rFonts w:ascii="Cambria Math" w:eastAsiaTheme="minorEastAsia" w:hAnsi="Cambria Math"/>
                <w:i/>
                <w:sz w:val="24"/>
                <w:szCs w:val="24"/>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e>
        </m:d>
      </m:oMath>
      <w:r w:rsidRPr="00520B24">
        <w:rPr>
          <w:rFonts w:eastAsiaTheme="minorEastAsia"/>
          <w:sz w:val="24"/>
          <w:szCs w:val="24"/>
        </w:rPr>
        <w:t>≥</w:t>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w:r w:rsidR="000F2771">
        <w:rPr>
          <w:rFonts w:eastAsiaTheme="minorEastAsia"/>
        </w:rPr>
        <w:tab/>
      </w:r>
      <w:r w:rsidR="000F2771">
        <w:rPr>
          <w:rFonts w:eastAsiaTheme="minorEastAsia"/>
        </w:rPr>
        <w:tab/>
      </w:r>
      <w:r w:rsidR="000F2771">
        <w:rPr>
          <w:rFonts w:eastAsiaTheme="minorEastAsia"/>
        </w:rPr>
        <w:tab/>
        <w:t>(3.1</w:t>
      </w:r>
      <w:r w:rsidR="00C21535">
        <w:rPr>
          <w:rFonts w:eastAsiaTheme="minorEastAsia"/>
        </w:rPr>
        <w:t>4</w:t>
      </w:r>
      <w:r w:rsidR="000F2771">
        <w:rPr>
          <w:rFonts w:eastAsiaTheme="minorEastAsia"/>
        </w:rPr>
        <w:t>)</w:t>
      </w:r>
    </w:p>
    <w:p w:rsidR="00CC2448" w:rsidRPr="00D41781" w:rsidRDefault="00D41781" w:rsidP="00CC2448">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0F6932">
        <w:t xml:space="preserve"> </w:t>
      </w:r>
      <w:r w:rsidR="00CC2448">
        <w:rPr>
          <w:rFonts w:eastAsiaTheme="minorEastAsia"/>
        </w:rPr>
        <w:t xml:space="preserve">Change </w:t>
      </w:r>
      <m:oMath>
        <m:r>
          <w:rPr>
            <w:rFonts w:ascii="Cambria Math" w:hAnsi="Cambria Math"/>
          </w:rPr>
          <m:t>m</m:t>
        </m:r>
      </m:oMath>
      <w:r w:rsidR="00CC2448">
        <w:rPr>
          <w:rFonts w:eastAsiaTheme="minorEastAsia"/>
        </w:rPr>
        <w:t xml:space="preserve"> as </w:t>
      </w:r>
      <m:oMath>
        <m:sSup>
          <m:sSupPr>
            <m:ctrlPr>
              <w:rPr>
                <w:rFonts w:ascii="Cambria Math" w:hAnsi="Cambria Math"/>
                <w:i/>
              </w:rPr>
            </m:ctrlPr>
          </m:sSupPr>
          <m:e>
            <m:r>
              <w:rPr>
                <w:rFonts w:ascii="Cambria Math" w:hAnsi="Cambria Math"/>
              </w:rPr>
              <m:t>J</m:t>
            </m:r>
          </m:e>
          <m:sup>
            <m:r>
              <w:rPr>
                <w:rFonts w:ascii="Cambria Math" w:hAnsi="Cambria Math"/>
              </w:rPr>
              <m:t>u</m:t>
            </m:r>
          </m:sup>
        </m:sSup>
        <m:r>
          <w:rPr>
            <w:rFonts w:ascii="Cambria Math" w:hAnsi="Cambria Math"/>
          </w:rPr>
          <m:t>m</m:t>
        </m:r>
      </m:oMath>
      <w:r w:rsidR="00CC2448">
        <w:rPr>
          <w:rFonts w:eastAsiaTheme="minorEastAsia"/>
        </w:rPr>
        <w:t xml:space="preserve"> in above inequality</w:t>
      </w:r>
      <w:r w:rsidR="000F2771">
        <w:rPr>
          <w:rFonts w:eastAsiaTheme="minorEastAsia"/>
        </w:rPr>
        <w:t>, we get</w:t>
      </w:r>
    </w:p>
    <w:p w:rsidR="00CC2448" w:rsidRDefault="00CC2448" w:rsidP="00CC2448">
      <m:oMathPara>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k+u</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u</m:t>
                          </m:r>
                        </m:sup>
                      </m:sSup>
                    </m:den>
                  </m:f>
                </m:e>
              </m:d>
              <m:r>
                <w:rPr>
                  <w:rFonts w:ascii="Cambria Math" w:hAnsi="Cambria Math"/>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hAnsi="Cambria Math"/>
                          <w:i/>
                        </w:rPr>
                      </m:ctrlPr>
                    </m:sSupPr>
                    <m:e>
                      <m:r>
                        <w:rPr>
                          <w:rFonts w:ascii="Cambria Math" w:hAnsi="Cambria Math"/>
                        </w:rPr>
                        <m:t>J</m:t>
                      </m:r>
                    </m:e>
                    <m:sup>
                      <m:r>
                        <w:rPr>
                          <w:rFonts w:ascii="Cambria Math" w:hAnsi="Cambria Math"/>
                        </w:rPr>
                        <m:t>u</m:t>
                      </m:r>
                    </m:sup>
                  </m:sSup>
                </m:den>
              </m:f>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u</m:t>
                  </m:r>
                </m:sup>
              </m:sSup>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m:oMathPara>
    </w:p>
    <w:p w:rsidR="00CC2448" w:rsidRDefault="00D41781" w:rsidP="00CC2448">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CC2448">
        <w:rPr>
          <w:rFonts w:eastAsiaTheme="minorEastAsia"/>
        </w:rPr>
        <w:t xml:space="preserve">Change </w:t>
      </w:r>
      <m:oMath>
        <m:r>
          <w:rPr>
            <w:rFonts w:ascii="Cambria Math" w:eastAsiaTheme="minorEastAsia" w:hAnsi="Cambria Math"/>
          </w:rPr>
          <m:t>l</m:t>
        </m:r>
      </m:oMath>
      <w:r w:rsidR="00CC2448">
        <w:rPr>
          <w:rFonts w:eastAsiaTheme="minorEastAsia"/>
        </w:rPr>
        <w:t xml:space="preserve"> as </w:t>
      </w:r>
      <m:oMath>
        <m:sSup>
          <m:sSupPr>
            <m:ctrlPr>
              <w:rPr>
                <w:rFonts w:ascii="Cambria Math" w:hAnsi="Cambria Math"/>
                <w:i/>
              </w:rPr>
            </m:ctrlPr>
          </m:sSupPr>
          <m:e>
            <m:r>
              <m:rPr>
                <m:scr m:val="script"/>
              </m:rPr>
              <w:rPr>
                <w:rFonts w:ascii="Cambria Math" w:hAnsi="Cambria Math"/>
              </w:rPr>
              <m:t>A</m:t>
            </m:r>
          </m:e>
          <m:sup>
            <m:r>
              <w:rPr>
                <w:rFonts w:ascii="Cambria Math" w:hAnsi="Cambria Math"/>
              </w:rPr>
              <m:t>u</m:t>
            </m:r>
          </m:sup>
        </m:sSup>
        <m:r>
          <w:rPr>
            <w:rFonts w:ascii="Cambria Math" w:eastAsiaTheme="minorEastAsia" w:hAnsi="Cambria Math"/>
          </w:rPr>
          <m:t>l</m:t>
        </m:r>
      </m:oMath>
      <w:r w:rsidR="00CC2448">
        <w:rPr>
          <w:rFonts w:eastAsiaTheme="minorEastAsia"/>
        </w:rPr>
        <w:t xml:space="preserve"> in above inequality</w:t>
      </w:r>
      <w:r w:rsidR="00C13ECE">
        <w:rPr>
          <w:rFonts w:eastAsiaTheme="minorEastAsia"/>
        </w:rPr>
        <w:t>, we obtain</w:t>
      </w:r>
    </w:p>
    <w:p w:rsidR="00CC2448" w:rsidRPr="00035243" w:rsidRDefault="00CC2448" w:rsidP="000F2771">
      <w:pPr>
        <w:jc w:val="right"/>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k+u</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u</m:t>
                        </m:r>
                      </m:sup>
                    </m:sSup>
                  </m:den>
                </m:f>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k+u-1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u</m:t>
                    </m:r>
                  </m:sup>
                </m:sSup>
              </m:den>
            </m:f>
          </m:e>
        </m:d>
      </m:oMath>
      <w:r w:rsidR="000F2771">
        <w:t xml:space="preserve"> </w:t>
      </w:r>
      <w:r w:rsidR="000F2771">
        <w:tab/>
      </w:r>
      <w:r w:rsidR="000F2771">
        <w:tab/>
      </w:r>
      <w:r w:rsidR="000F2771">
        <w:tab/>
      </w:r>
      <w:r w:rsidR="000F2771">
        <w:rPr>
          <w:rFonts w:eastAsiaTheme="minorEastAsia"/>
        </w:rPr>
        <w:t>(3.1</w:t>
      </w:r>
      <w:r w:rsidR="00C21535">
        <w:rPr>
          <w:rFonts w:eastAsiaTheme="minorEastAsia"/>
        </w:rPr>
        <w:t>5</w:t>
      </w:r>
      <w:r w:rsidR="000F2771">
        <w:rPr>
          <w:rFonts w:eastAsiaTheme="minorEastAsia"/>
        </w:rPr>
        <w:t>)</w:t>
      </w:r>
    </w:p>
    <w:p w:rsidR="007B70BA" w:rsidRDefault="000F2771" w:rsidP="007B70BA">
      <w:pPr>
        <w:jc w:val="both"/>
      </w:pPr>
      <w:proofErr w:type="gramStart"/>
      <w:r>
        <w:t>f</w:t>
      </w:r>
      <w:r w:rsidR="00035243">
        <w:t>or</w:t>
      </w:r>
      <w:proofErr w:type="gramEnd"/>
      <w:r w:rsidR="00035243">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00F21E69">
        <w:t xml:space="preserve"> and all </w:t>
      </w:r>
      <m:oMath>
        <m:r>
          <w:rPr>
            <w:rFonts w:ascii="Cambria Math" w:hAnsi="Cambria Math"/>
          </w:rPr>
          <m:t>l&gt;0</m:t>
        </m:r>
      </m:oMath>
      <w:r w:rsidR="00F21E69">
        <w:t xml:space="preserve"> and </w:t>
      </w:r>
      <m:oMath>
        <m:r>
          <w:rPr>
            <w:rFonts w:ascii="Cambria Math" w:hAnsi="Cambria Math"/>
          </w:rPr>
          <m:t>k,u≥0</m:t>
        </m:r>
      </m:oMath>
      <w:r w:rsidR="000F6932">
        <w:t xml:space="preserve">.  </w:t>
      </w:r>
      <w:r w:rsidR="00F21E69">
        <w:t xml:space="preserve">Since </w:t>
      </w:r>
      <m:oMath>
        <m:r>
          <w:rPr>
            <w:rFonts w:ascii="Cambria Math" w:hAnsi="Cambria Math"/>
          </w:rPr>
          <m:t>0&lt;</m:t>
        </m:r>
        <m:r>
          <m:rPr>
            <m:scr m:val="script"/>
          </m:rPr>
          <w:rPr>
            <w:rFonts w:ascii="Cambria Math" w:hAnsi="Cambria Math"/>
          </w:rPr>
          <m:t>A&lt;</m:t>
        </m:r>
        <m:r>
          <w:rPr>
            <w:rFonts w:ascii="Cambria Math" w:hAnsi="Cambria Math"/>
          </w:rPr>
          <m:t>J</m:t>
        </m:r>
      </m:oMath>
      <w:r w:rsidR="00F21E69">
        <w:t xml:space="preserve"> </w:t>
      </w:r>
      <w:proofErr w:type="gramStart"/>
      <w:r w:rsidR="00F21E69">
        <w:t>and</w:t>
      </w:r>
      <w:r w:rsidR="00564512">
        <w:t xml:space="preserve"> </w:t>
      </w:r>
      <w:r w:rsidR="00F21E69">
        <w:t xml:space="preserve"> </w:t>
      </w:r>
      <w:proofErr w:type="gramEnd"/>
      <m:oMath>
        <m:nary>
          <m:naryPr>
            <m:chr m:val="∑"/>
            <m:limLoc m:val="undOvr"/>
            <m:ctrlPr>
              <w:rPr>
                <w:rFonts w:ascii="Cambria Math" w:hAnsi="Cambria Math"/>
                <w:i/>
              </w:rPr>
            </m:ctrlPr>
          </m:naryPr>
          <m:sub>
            <m:r>
              <w:rPr>
                <w:rFonts w:ascii="Cambria Math" w:hAnsi="Cambria Math"/>
              </w:rPr>
              <m:t>i=0</m:t>
            </m:r>
          </m:sub>
          <m:sup>
            <m:r>
              <w:rPr>
                <w:rFonts w:ascii="Cambria Math" w:hAnsi="Cambria Math"/>
              </w:rPr>
              <m:t>k</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oMath>
      <w:r w:rsidR="000F6932">
        <w:t xml:space="preserve">. </w:t>
      </w:r>
      <w:r w:rsidR="00F21E69">
        <w:t xml:space="preserve">By applying </w:t>
      </w:r>
      <m:oMath>
        <m:r>
          <w:rPr>
            <w:rFonts w:ascii="Cambria Math" w:hAnsi="Cambria Math"/>
          </w:rPr>
          <m:t>N(x.)</m:t>
        </m:r>
      </m:oMath>
      <w:r w:rsidR="00F21E69">
        <w:t xml:space="preserve"> is a decreasing function on </w:t>
      </w:r>
      <w:r w:rsidR="00F21E69" w:rsidRPr="0031154C">
        <w:rPr>
          <w:i/>
        </w:rPr>
        <w:t>R</w:t>
      </w:r>
      <w:r w:rsidR="00F21E69">
        <w:t xml:space="preserve"> and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m:t>
                </m:r>
                <m:r>
                  <w:rPr>
                    <w:rFonts w:ascii="Cambria Math" w:eastAsiaTheme="minorEastAsia" w:hAnsi="Cambria Math"/>
                  </w:rPr>
                  <m:t>∞</m:t>
                </m:r>
                <m:r>
                  <m:rPr>
                    <m:sty m:val="p"/>
                  </m:rPr>
                  <w:rPr>
                    <w:rFonts w:ascii="Cambria Math" w:eastAsiaTheme="minorEastAsia" w:hAnsi="Cambria Math"/>
                  </w:rPr>
                  <m:t xml:space="preserve"> </m:t>
                </m:r>
              </m:lim>
            </m:limLow>
          </m:fName>
          <m:e>
            <m:r>
              <w:rPr>
                <w:rFonts w:ascii="Cambria Math" w:hAnsi="Cambria Math"/>
              </w:rPr>
              <m:t>N</m:t>
            </m:r>
            <m:d>
              <m:dPr>
                <m:ctrlPr>
                  <w:rPr>
                    <w:rFonts w:ascii="Cambria Math" w:hAnsi="Cambria Math"/>
                    <w:i/>
                  </w:rPr>
                </m:ctrlPr>
              </m:dPr>
              <m:e>
                <m:r>
                  <w:rPr>
                    <w:rFonts w:ascii="Cambria Math" w:hAnsi="Cambria Math"/>
                  </w:rPr>
                  <m:t>x,t</m:t>
                </m:r>
              </m:e>
            </m:d>
          </m:e>
        </m:func>
        <m:r>
          <w:rPr>
            <w:rFonts w:ascii="Cambria Math" w:hAnsi="Cambria Math"/>
          </w:rPr>
          <m:t>=1</m:t>
        </m:r>
      </m:oMath>
      <w:r>
        <w:t xml:space="preserve"> a</w:t>
      </w:r>
      <w:r w:rsidR="00F21E69">
        <w:t>nd Cauchy criterion convergence</w:t>
      </w:r>
      <w:r>
        <w:t xml:space="preserve">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oMath>
      <w:r w:rsidR="00F21E69">
        <w:t xml:space="preserve"> is a </w:t>
      </w:r>
      <w:r w:rsidR="0031154C">
        <w:t>C</w:t>
      </w:r>
      <w:r w:rsidR="00F21E69">
        <w:t xml:space="preserve">auchy sequence </w:t>
      </w:r>
      <w:proofErr w:type="gramStart"/>
      <w:r w:rsidR="00F21E69">
        <w:t xml:space="preserve">in </w:t>
      </w:r>
      <w:proofErr w:type="gramEnd"/>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oMath>
      <w:r>
        <w:t>.</w:t>
      </w:r>
      <w:r w:rsidR="0031154C">
        <w:t xml:space="preserve"> </w:t>
      </w:r>
      <w:r>
        <w:t xml:space="preserve">Since </w:t>
      </w:r>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oMath>
      <w:r w:rsidR="00F21E69">
        <w:t xml:space="preserve"> is a fuzzy banach space</w:t>
      </w:r>
      <w:r>
        <w:t xml:space="preserve">. </w:t>
      </w:r>
      <w:r w:rsidR="00F21E69">
        <w:t xml:space="preserve">This sequence is converges to some </w:t>
      </w:r>
      <w:proofErr w:type="gramStart"/>
      <w:r w:rsidR="00F21E69">
        <w:t xml:space="preserve">point </w:t>
      </w:r>
      <w:proofErr w:type="gramEnd"/>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t>.</w:t>
      </w:r>
      <w:r w:rsidR="0031154C">
        <w:t xml:space="preserve"> </w:t>
      </w:r>
      <w:r w:rsidR="00F21E69">
        <w:t xml:space="preserve">Let us define the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7B70BA">
        <w:t xml:space="preserve"> by</w:t>
      </w:r>
    </w:p>
    <w:p w:rsidR="0070372A" w:rsidRDefault="005343E4" w:rsidP="007B70BA">
      <w:pPr>
        <w:jc w:val="righ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eastAsiaTheme="minorEastAsia" w:hAnsi="Cambria Math"/>
                  </w:rPr>
                  <m:t>k→∞</m:t>
                </m:r>
              </m:lim>
            </m:limLow>
          </m:fName>
          <m:e>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r>
                  <w:rPr>
                    <w:rFonts w:ascii="Cambria Math" w:eastAsiaTheme="minorEastAsia" w:hAnsi="Cambria Math"/>
                    <w:sz w:val="24"/>
                    <w:szCs w:val="24"/>
                  </w:rPr>
                  <m:t>l</m:t>
                </m:r>
              </m:e>
            </m:d>
            <m:r>
              <w:rPr>
                <w:rFonts w:ascii="Cambria Math" w:hAnsi="Cambria Math"/>
              </w:rPr>
              <m:t>=1</m:t>
            </m:r>
          </m:e>
        </m:func>
      </m:oMath>
      <w:r w:rsidR="007B70BA">
        <w:rPr>
          <w:rFonts w:eastAsiaTheme="minorEastAsia"/>
        </w:rPr>
        <w:tab/>
      </w:r>
      <w:r w:rsidR="007B70BA">
        <w:rPr>
          <w:rFonts w:eastAsiaTheme="minorEastAsia"/>
        </w:rPr>
        <w:tab/>
      </w:r>
      <w:r w:rsidR="007B70BA">
        <w:rPr>
          <w:rFonts w:eastAsiaTheme="minorEastAsia"/>
        </w:rPr>
        <w:tab/>
      </w:r>
      <w:r w:rsidR="007B70BA">
        <w:rPr>
          <w:rFonts w:eastAsiaTheme="minorEastAsia"/>
        </w:rPr>
        <w:tab/>
      </w:r>
      <w:r w:rsidR="007B70BA">
        <w:rPr>
          <w:rFonts w:eastAsiaTheme="minorEastAsia"/>
        </w:rPr>
        <w:tab/>
        <w:t>(3.16)</w:t>
      </w:r>
    </w:p>
    <w:p w:rsidR="00CC2448" w:rsidRDefault="00CC2448" w:rsidP="00035243">
      <w:pPr>
        <w:jc w:val="both"/>
        <w:rPr>
          <w:rFonts w:eastAsiaTheme="minorEastAsia"/>
        </w:rPr>
      </w:pPr>
      <w:r>
        <w:t xml:space="preserve">Let </w:t>
      </w:r>
      <m:oMath>
        <m:r>
          <w:rPr>
            <w:rFonts w:ascii="Cambria Math" w:hAnsi="Cambria Math"/>
          </w:rPr>
          <m:t>u=0</m:t>
        </m:r>
      </m:oMath>
      <w:r>
        <w:rPr>
          <w:rFonts w:eastAsiaTheme="minorEastAsia"/>
        </w:rPr>
        <w:t xml:space="preserve"> and </w:t>
      </w:r>
      <m:oMath>
        <m:r>
          <w:rPr>
            <w:rFonts w:ascii="Cambria Math" w:eastAsiaTheme="minorEastAsia" w:hAnsi="Cambria Math"/>
          </w:rPr>
          <m:t>k→∞</m:t>
        </m:r>
      </m:oMath>
      <w:r w:rsidR="00F21E69">
        <w:rPr>
          <w:rFonts w:eastAsiaTheme="minorEastAsia"/>
        </w:rPr>
        <w:t xml:space="preserve"> </w:t>
      </w:r>
      <w:r w:rsidR="000F2771">
        <w:rPr>
          <w:rFonts w:eastAsiaTheme="minorEastAsia"/>
        </w:rPr>
        <w:t>in (3.1</w:t>
      </w:r>
      <w:r w:rsidR="00C21535">
        <w:rPr>
          <w:rFonts w:eastAsiaTheme="minorEastAsia"/>
        </w:rPr>
        <w:t>5</w:t>
      </w:r>
      <w:r w:rsidR="000F2771">
        <w:rPr>
          <w:rFonts w:eastAsiaTheme="minorEastAsia"/>
        </w:rPr>
        <w:t>)</w:t>
      </w:r>
    </w:p>
    <w:p w:rsidR="00CC2448" w:rsidRPr="00884B9C" w:rsidRDefault="00CC2448" w:rsidP="00D549F1">
      <w:pPr>
        <w:jc w:val="right"/>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e>
        </m:d>
      </m:oMath>
      <w:r w:rsidR="00D549F1">
        <w:rPr>
          <w:rFonts w:eastAsiaTheme="minorEastAsia"/>
        </w:rPr>
        <w:tab/>
      </w:r>
      <w:r w:rsidR="00D549F1">
        <w:rPr>
          <w:rFonts w:eastAsiaTheme="minorEastAsia"/>
        </w:rPr>
        <w:tab/>
      </w:r>
      <w:r w:rsidR="00D549F1">
        <w:rPr>
          <w:rFonts w:eastAsiaTheme="minorEastAsia"/>
        </w:rPr>
        <w:tab/>
      </w:r>
      <w:r w:rsidR="00D549F1">
        <w:rPr>
          <w:rFonts w:eastAsiaTheme="minorEastAsia"/>
        </w:rPr>
        <w:tab/>
      </w:r>
      <w:r w:rsidR="007B70BA">
        <w:rPr>
          <w:rFonts w:eastAsiaTheme="minorEastAsia"/>
        </w:rPr>
        <w:t>(3.1</w:t>
      </w:r>
      <w:r w:rsidR="00D549F1">
        <w:rPr>
          <w:rFonts w:eastAsiaTheme="minorEastAsia"/>
        </w:rPr>
        <w:t>7</w:t>
      </w:r>
      <w:r w:rsidR="007B70BA">
        <w:rPr>
          <w:rFonts w:eastAsiaTheme="minorEastAsia"/>
        </w:rPr>
        <w:t>)</w:t>
      </w:r>
    </w:p>
    <w:p w:rsidR="00D41781" w:rsidRPr="00DE672C" w:rsidRDefault="00D41781" w:rsidP="00D41781">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BB7E4E" w:rsidRDefault="00CC2448" w:rsidP="00BB7E4E">
      <w:pPr>
        <w:jc w:val="both"/>
      </w:pPr>
      <w:r>
        <w:t xml:space="preserve">To prove </w:t>
      </w:r>
      <w:r w:rsidR="00BB7E4E">
        <w:t xml:space="preserve">that </w:t>
      </w:r>
      <m:oMath>
        <m:r>
          <w:rPr>
            <w:rFonts w:ascii="Cambria Math" w:hAnsi="Cambria Math"/>
          </w:rPr>
          <m:t>P</m:t>
        </m:r>
      </m:oMath>
      <w:r>
        <w:t xml:space="preserve"> satisfies</w:t>
      </w:r>
      <w:r w:rsidR="00BB7E4E">
        <w:t xml:space="preserve"> </w:t>
      </w:r>
      <w:r w:rsidR="00BB7E4E">
        <w:rPr>
          <w:rFonts w:eastAsiaTheme="minorEastAsia"/>
        </w:rPr>
        <w:t>(</w:t>
      </w:r>
      <w:r w:rsidR="00950F8A">
        <w:rPr>
          <w:rFonts w:eastAsiaTheme="minorEastAsia"/>
        </w:rPr>
        <w:t>1</w:t>
      </w:r>
      <w:r w:rsidR="00BB7E4E">
        <w:rPr>
          <w:rFonts w:eastAsiaTheme="minorEastAsia"/>
        </w:rPr>
        <w:t>.</w:t>
      </w:r>
      <w:r w:rsidR="00950F8A">
        <w:rPr>
          <w:rFonts w:eastAsiaTheme="minorEastAsia"/>
        </w:rPr>
        <w:t>1</w:t>
      </w:r>
      <w:r w:rsidR="00BB7E4E">
        <w:rPr>
          <w:rFonts w:eastAsiaTheme="minorEastAsia"/>
        </w:rPr>
        <w:t>0)</w:t>
      </w:r>
      <w:r w:rsidR="00E12047">
        <w:rPr>
          <w:rFonts w:eastAsiaTheme="minorEastAsia"/>
        </w:rPr>
        <w:t>.</w:t>
      </w:r>
      <w:r>
        <w:t xml:space="preserve">Replace </w:t>
      </w:r>
      <m:oMath>
        <m:r>
          <w:rPr>
            <w:rFonts w:ascii="Cambria Math" w:hAnsi="Cambria Math"/>
          </w:rPr>
          <m:t>m</m:t>
        </m:r>
      </m:oMath>
      <w:r>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oMath>
      <w:r w:rsidR="00BB7E4E">
        <w:t xml:space="preserve">m and </w:t>
      </w:r>
      <m:oMath>
        <m:r>
          <w:rPr>
            <w:rFonts w:ascii="Cambria Math" w:hAnsi="Cambria Math"/>
          </w:rPr>
          <m:t>n</m:t>
        </m:r>
      </m:oMath>
      <w:r w:rsidR="00BB7E4E">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n</m:t>
        </m:r>
      </m:oMath>
      <w:r w:rsidR="00BB7E4E">
        <w:t xml:space="preserve"> in (3.3), we get</w:t>
      </w:r>
    </w:p>
    <w:p w:rsidR="00141F2F" w:rsidRDefault="00141F2F" w:rsidP="00141F2F">
      <w:pPr>
        <w:jc w:val="both"/>
      </w:pPr>
      <m:oMathPara>
        <m:oMath>
          <m:r>
            <w:rPr>
              <w:rFonts w:ascii="Cambria Math" w:hAnsi="Cambria Math"/>
            </w:rPr>
            <m:t>N</m:t>
          </m:r>
          <m:d>
            <m:dPr>
              <m:ctrlPr>
                <w:rPr>
                  <w:rFonts w:ascii="Cambria Math" w:hAnsi="Cambria Math"/>
                  <w:i/>
                </w:rPr>
              </m:ctrlPr>
            </m:dPr>
            <m:e>
              <m:d>
                <m:dPr>
                  <m:begChr m:val="["/>
                  <m:endChr m:val="]"/>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m:rPr>
                      <m:sty m:val="p"/>
                    </m:rPr>
                    <w:rPr>
                      <w:rFonts w:ascii="Cambria Math" w:hAnsi="Cambria Math"/>
                    </w:rPr>
                    <m:t xml:space="preserve">m </m:t>
                  </m:r>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n</m:t>
                  </m:r>
                  <m:r>
                    <m:rPr>
                      <m:sty m:val="p"/>
                    </m:rPr>
                    <w:rPr>
                      <w:rFonts w:ascii="Cambria Math" w:hAnsi="Cambria Math"/>
                    </w:rPr>
                    <m:t xml:space="preserve"> </m:t>
                  </m:r>
                </m:e>
              </m:d>
              <m:r>
                <w:rPr>
                  <w:rFonts w:ascii="Cambria Math" w:hAnsi="Cambria Math"/>
                </w:rPr>
                <m:t>,l</m:t>
              </m:r>
            </m:e>
          </m:d>
        </m:oMath>
      </m:oMathPara>
    </w:p>
    <w:p w:rsidR="00950F8A" w:rsidRDefault="00950F8A" w:rsidP="00950F8A">
      <w:pPr>
        <w:jc w:val="both"/>
        <w:rPr>
          <w:rFonts w:eastAsiaTheme="minorEastAsia"/>
        </w:rPr>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141F2F">
        <w:t xml:space="preserve">Change </w:t>
      </w:r>
      <m:oMath>
        <m:r>
          <w:rPr>
            <w:rFonts w:ascii="Cambria Math" w:hAnsi="Cambria Math"/>
          </w:rPr>
          <m:t>l</m:t>
        </m:r>
      </m:oMath>
      <w:r w:rsidR="00141F2F">
        <w:rPr>
          <w:rFonts w:eastAsiaTheme="minorEastAsia"/>
        </w:rPr>
        <w:t xml:space="preserve"> as </w:t>
      </w:r>
      <m:oMath>
        <m:r>
          <w:rPr>
            <w:rFonts w:ascii="Cambria Math" w:eastAsiaTheme="minorEastAsia"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oMath>
      <w:r w:rsidR="00141F2F">
        <w:rPr>
          <w:rFonts w:eastAsiaTheme="minorEastAsia"/>
        </w:rPr>
        <w:t xml:space="preserve"> in the above inequality</w:t>
      </w:r>
      <w:r w:rsidR="009C639B">
        <w:rPr>
          <w:rFonts w:eastAsiaTheme="minorEastAsia"/>
        </w:rPr>
        <w:t>, we obtain</w:t>
      </w:r>
    </w:p>
    <w:p w:rsidR="00085DBD" w:rsidRPr="00085DBD" w:rsidRDefault="00141F2F" w:rsidP="00950F8A">
      <w:pPr>
        <w:jc w:val="both"/>
        <w:rPr>
          <w:rFonts w:eastAsiaTheme="minorEastAsia"/>
        </w:rPr>
      </w:pPr>
      <m:oMathPara>
        <m:oMath>
          <m:r>
            <w:rPr>
              <w:rFonts w:ascii="Cambria Math" w:hAnsi="Cambria Math"/>
            </w:rPr>
            <m:t>N</m:t>
          </m:r>
          <m:d>
            <m:dPr>
              <m:ctrlPr>
                <w:rPr>
                  <w:rFonts w:ascii="Cambria Math" w:hAnsi="Cambria Math"/>
                  <w:i/>
                </w:rPr>
              </m:ctrlPr>
            </m:dPr>
            <m:e>
              <m:d>
                <m:dPr>
                  <m:begChr m:val="["/>
                  <m:endChr m:val="]"/>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,l</m:t>
              </m:r>
            </m:e>
          </m:d>
        </m:oMath>
      </m:oMathPara>
    </w:p>
    <w:p w:rsidR="00141F2F" w:rsidRDefault="00141F2F" w:rsidP="00950F8A">
      <w:pPr>
        <w:ind w:left="5040" w:firstLine="720"/>
        <w:jc w:val="right"/>
        <w:rPr>
          <w:rFonts w:eastAsiaTheme="minorEastAsia"/>
        </w:rPr>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m:rPr>
                    <m:sty m:val="p"/>
                  </m:rPr>
                  <w:rPr>
                    <w:rFonts w:ascii="Cambria Math" w:hAnsi="Cambria Math"/>
                  </w:rPr>
                  <m:t xml:space="preserve">m </m:t>
                </m:r>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n</m:t>
                </m:r>
                <m:r>
                  <m:rPr>
                    <m:sty m:val="p"/>
                  </m:rPr>
                  <w:rPr>
                    <w:rFonts w:ascii="Cambria Math" w:hAnsi="Cambria Math"/>
                  </w:rPr>
                  <m:t xml:space="preserve"> </m:t>
                </m:r>
              </m:e>
            </m:d>
            <m:r>
              <w:rPr>
                <w:rFonts w:ascii="Cambria Math" w:hAnsi="Cambria Math"/>
              </w:rPr>
              <m:t>,</m:t>
            </m:r>
            <m:r>
              <w:rPr>
                <w:rFonts w:ascii="Cambria Math" w:eastAsiaTheme="minorEastAsia"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e>
        </m:d>
      </m:oMath>
      <w:r w:rsidR="00163CEE">
        <w:rPr>
          <w:rFonts w:eastAsiaTheme="minorEastAsia"/>
        </w:rPr>
        <w:tab/>
        <w:t>(3.1</w:t>
      </w:r>
      <w:r w:rsidR="009D41F4">
        <w:rPr>
          <w:rFonts w:eastAsiaTheme="minorEastAsia"/>
        </w:rPr>
        <w:t>8</w:t>
      </w:r>
      <w:r w:rsidR="00163CEE">
        <w:rPr>
          <w:rFonts w:eastAsiaTheme="minorEastAsia"/>
        </w:rPr>
        <w:t>)</w:t>
      </w: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180DB2" w:rsidRDefault="00180DB2" w:rsidP="00950F8A">
      <w:pPr>
        <w:ind w:left="5040" w:firstLine="720"/>
        <w:jc w:val="right"/>
        <w:rPr>
          <w:rFonts w:eastAsiaTheme="minorEastAsia"/>
        </w:rPr>
      </w:pPr>
    </w:p>
    <w:p w:rsidR="00085DBD" w:rsidRPr="009C639B" w:rsidRDefault="00085DBD" w:rsidP="00085DBD">
      <w:pPr>
        <w:jc w:val="both"/>
      </w:pPr>
      <m:oMathPara>
        <m:oMathParaPr>
          <m:jc m:val="left"/>
        </m:oMathParaPr>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085DBD" w:rsidRPr="00B64FE1" w:rsidRDefault="00085DBD" w:rsidP="00085DBD">
      <w:pPr>
        <w:jc w:val="both"/>
      </w:pPr>
      <m:oMathPara>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,l</m:t>
              </m:r>
            </m:e>
          </m:d>
        </m:oMath>
      </m:oMathPara>
    </w:p>
    <w:p w:rsidR="00D47CF6" w:rsidRPr="00B64FE1" w:rsidRDefault="00180DB2" w:rsidP="00D47CF6">
      <w:pPr>
        <w:jc w:val="both"/>
      </w:pPr>
      <m:oMathPara>
        <m:oMath>
          <m:r>
            <w:rPr>
              <w:rFonts w:ascii="Cambria Math" w:hAnsi="Cambria Math"/>
            </w:rPr>
            <m:t>≥N</m:t>
          </m:r>
          <m:d>
            <m:dPr>
              <m:ctrlPr>
                <w:rPr>
                  <w:rFonts w:ascii="Cambria Math" w:hAnsi="Cambria Math"/>
                  <w:i/>
                </w:rPr>
              </m:ctrlPr>
            </m:dPr>
            <m:e>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oMath>
      </m:oMathPara>
    </w:p>
    <w:p w:rsidR="00435550" w:rsidRDefault="00435550" w:rsidP="00C13ECE">
      <w:pPr>
        <w:jc w:val="both"/>
        <w:rPr>
          <w:rFonts w:eastAsiaTheme="minorEastAsia"/>
        </w:rPr>
      </w:pPr>
      <m:oMathPara>
        <m:oMath>
          <m:r>
            <w:rPr>
              <w:rFonts w:ascii="Cambria Math" w:eastAsiaTheme="minorEastAsia" w:hAnsi="Cambria Math"/>
            </w:rPr>
            <m:t>≥min</m:t>
          </m:r>
          <m:d>
            <m:dPr>
              <m:begChr m:val="{"/>
              <m:endChr m:val="}"/>
              <m:ctrlPr>
                <w:rPr>
                  <w:rFonts w:ascii="Cambria Math" w:eastAsiaTheme="minorEastAsia" w:hAnsi="Cambria Math"/>
                  <w:i/>
                </w:rPr>
              </m:ctrlPr>
            </m:dPr>
            <m:e>
              <m:r>
                <w:rPr>
                  <w:rFonts w:ascii="Cambria Math" w:hAnsi="Cambria Math"/>
                </w:rPr>
                <m:t>N</m:t>
              </m:r>
              <m:d>
                <m:dPr>
                  <m:ctrlPr>
                    <w:rPr>
                      <w:rFonts w:ascii="Cambria Math" w:hAnsi="Cambria Math"/>
                      <w:i/>
                    </w:rPr>
                  </m:ctrlPr>
                </m:dPr>
                <m:e>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e>
          </m:d>
        </m:oMath>
      </m:oMathPara>
    </w:p>
    <w:p w:rsidR="009C639B" w:rsidRDefault="009C639B" w:rsidP="00950F8A">
      <w:pPr>
        <w:jc w:val="right"/>
        <w:rPr>
          <w:rFonts w:eastAsiaTheme="minorEastAsia"/>
        </w:rPr>
      </w:pPr>
      <w:r>
        <w:rPr>
          <w:rFonts w:eastAsiaTheme="minorEastAsia"/>
        </w:rPr>
        <w:t>(3.1</w:t>
      </w:r>
      <w:r w:rsidR="009D41F4">
        <w:rPr>
          <w:rFonts w:eastAsiaTheme="minorEastAsia"/>
        </w:rPr>
        <w:t>9</w:t>
      </w:r>
      <w:r>
        <w:rPr>
          <w:rFonts w:eastAsiaTheme="minorEastAsia"/>
        </w:rPr>
        <w:t>)</w:t>
      </w:r>
    </w:p>
    <w:p w:rsidR="009C639B" w:rsidRDefault="009C639B" w:rsidP="009C639B">
      <w:pPr>
        <w:jc w:val="both"/>
        <w:rPr>
          <w:rFonts w:eastAsiaTheme="minorEastAsia"/>
        </w:rPr>
      </w:pPr>
      <w:r>
        <w:rPr>
          <w:rFonts w:eastAsiaTheme="minorEastAsia"/>
        </w:rPr>
        <w:t>From (3.1</w:t>
      </w:r>
      <w:r w:rsidR="009D41F4">
        <w:rPr>
          <w:rFonts w:eastAsiaTheme="minorEastAsia"/>
        </w:rPr>
        <w:t>8</w:t>
      </w:r>
      <w:r>
        <w:rPr>
          <w:rFonts w:eastAsiaTheme="minorEastAsia"/>
        </w:rPr>
        <w:t>) &amp; (3.1</w:t>
      </w:r>
      <w:r w:rsidR="009D41F4">
        <w:rPr>
          <w:rFonts w:eastAsiaTheme="minorEastAsia"/>
        </w:rPr>
        <w:t>9</w:t>
      </w:r>
      <w:r>
        <w:rPr>
          <w:rFonts w:eastAsiaTheme="minorEastAsia"/>
        </w:rPr>
        <w:t>) and applying limit in (3.1</w:t>
      </w:r>
      <w:r w:rsidR="009D41F4">
        <w:rPr>
          <w:rFonts w:eastAsiaTheme="minorEastAsia"/>
        </w:rPr>
        <w:t>9</w:t>
      </w:r>
      <w:r>
        <w:rPr>
          <w:rFonts w:eastAsiaTheme="minorEastAsia"/>
        </w:rPr>
        <w:t>), and also using (3.2)</w:t>
      </w:r>
      <w:r w:rsidR="0003711E">
        <w:rPr>
          <w:rFonts w:eastAsiaTheme="minorEastAsia"/>
        </w:rPr>
        <w:t>,</w:t>
      </w:r>
      <w:r>
        <w:rPr>
          <w:rFonts w:eastAsiaTheme="minorEastAsia"/>
        </w:rPr>
        <w:t xml:space="preserve"> we conclude that</w:t>
      </w:r>
    </w:p>
    <w:p w:rsidR="0003711E" w:rsidRPr="0003711E" w:rsidRDefault="0003711E" w:rsidP="0003711E">
      <w:pPr>
        <w:jc w:val="both"/>
        <w:rPr>
          <w:rFonts w:eastAsiaTheme="minorEastAsia"/>
        </w:rPr>
      </w:pPr>
      <m:oMathPara>
        <m:oMathParaPr>
          <m:jc m:val="left"/>
        </m:oMathParaPr>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03711E" w:rsidRPr="0003711E" w:rsidRDefault="0003711E" w:rsidP="0003711E">
      <w:pPr>
        <w:ind w:left="6480" w:firstLine="720"/>
        <w:jc w:val="both"/>
        <w:rPr>
          <w:rFonts w:eastAsiaTheme="minorEastAsia"/>
        </w:rPr>
      </w:pPr>
      <m:oMathPara>
        <m:oMathParaPr>
          <m:jc m:val="left"/>
        </m:oMathParaPr>
        <m:oMath>
          <m:r>
            <w:rPr>
              <w:rFonts w:ascii="Cambria Math" w:eastAsiaTheme="minorEastAsia" w:hAnsi="Cambria Math"/>
            </w:rPr>
            <m:t>≥min</m:t>
          </m:r>
          <m:d>
            <m:dPr>
              <m:begChr m:val="{"/>
              <m:endChr m:val="}"/>
              <m:ctrlPr>
                <w:rPr>
                  <w:rFonts w:ascii="Cambria Math" w:eastAsiaTheme="minorEastAsia" w:hAnsi="Cambria Math"/>
                  <w:i/>
                </w:rPr>
              </m:ctrlPr>
            </m:dPr>
            <m:e>
              <m:r>
                <w:rPr>
                  <w:rFonts w:ascii="Cambria Math" w:eastAsiaTheme="minorEastAsia" w:hAnsi="Cambria Math"/>
                </w:rPr>
                <m:t>1,1,1,1,1,1,1,1</m:t>
              </m:r>
            </m:e>
          </m:d>
        </m:oMath>
      </m:oMathPara>
    </w:p>
    <w:p w:rsidR="00884B9C" w:rsidRPr="00BB7E4E" w:rsidRDefault="0003711E" w:rsidP="00C13ECE">
      <w:pPr>
        <w:jc w:val="both"/>
      </w:pPr>
      <w:proofErr w:type="gramStart"/>
      <w:r>
        <w:rPr>
          <w:rFonts w:eastAsiaTheme="minorEastAsia"/>
        </w:rPr>
        <w:t>which</w:t>
      </w:r>
      <w:proofErr w:type="gramEnd"/>
      <w:r>
        <w:rPr>
          <w:rFonts w:eastAsiaTheme="minorEastAsia"/>
        </w:rPr>
        <w:t xml:space="preserve"> implies,</w:t>
      </w:r>
      <w:r w:rsidR="00180DB2">
        <w:rPr>
          <w:rFonts w:eastAsiaTheme="minorEastAsia"/>
        </w:rPr>
        <w:t xml:space="preserve"> </w:t>
      </w:r>
      <w:r w:rsidR="00884B9C" w:rsidRPr="00180DB2">
        <w:rPr>
          <w:rFonts w:eastAsiaTheme="minorEastAsia"/>
          <w:i/>
        </w:rPr>
        <w:t>P</w:t>
      </w:r>
      <w:r w:rsidR="00884B9C">
        <w:rPr>
          <w:rFonts w:eastAsiaTheme="minorEastAsia"/>
        </w:rPr>
        <w:t xml:space="preserve"> satisfies the equation </w:t>
      </w:r>
      <w:r>
        <w:rPr>
          <w:rFonts w:eastAsiaTheme="minorEastAsia"/>
        </w:rPr>
        <w:t>(1.10</w:t>
      </w:r>
      <w:r w:rsidR="00BB7E4E">
        <w:rPr>
          <w:rFonts w:eastAsiaTheme="minorEastAsia"/>
        </w:rPr>
        <w:t>)</w:t>
      </w:r>
      <w:r w:rsidR="00950F8A">
        <w:rPr>
          <w:rFonts w:eastAsiaTheme="minorEastAsia"/>
        </w:rPr>
        <w:t>.</w:t>
      </w:r>
    </w:p>
    <w:p w:rsidR="0031154C" w:rsidRDefault="00884B9C" w:rsidP="0031154C">
      <w:pPr>
        <w:jc w:val="both"/>
        <w:rPr>
          <w:rFonts w:eastAsiaTheme="minorEastAsia"/>
        </w:rPr>
      </w:pPr>
      <w:r>
        <w:rPr>
          <w:rFonts w:eastAsiaTheme="minorEastAsia"/>
        </w:rPr>
        <w:t xml:space="preserve">To prove </w:t>
      </w:r>
      <m:oMath>
        <m:r>
          <w:rPr>
            <w:rFonts w:ascii="Cambria Math" w:hAnsi="Cambria Math"/>
          </w:rPr>
          <m:t>P</m:t>
        </m:r>
        <m:d>
          <m:dPr>
            <m:ctrlPr>
              <w:rPr>
                <w:rFonts w:ascii="Cambria Math" w:hAnsi="Cambria Math"/>
                <w:i/>
              </w:rPr>
            </m:ctrlPr>
          </m:dPr>
          <m:e>
            <m:r>
              <w:rPr>
                <w:rFonts w:ascii="Cambria Math" w:hAnsi="Cambria Math"/>
              </w:rPr>
              <m:t>m</m:t>
            </m:r>
          </m:e>
        </m:d>
      </m:oMath>
      <w:r>
        <w:rPr>
          <w:rFonts w:eastAsiaTheme="minorEastAsia"/>
        </w:rPr>
        <w:t xml:space="preserve"> is unique.</w:t>
      </w:r>
      <w:r w:rsidR="00E12047">
        <w:rPr>
          <w:rFonts w:eastAsiaTheme="minorEastAsia"/>
        </w:rPr>
        <w:t xml:space="preserve"> </w:t>
      </w:r>
      <w:r>
        <w:rPr>
          <w:rFonts w:eastAsiaTheme="minorEastAsia"/>
        </w:rPr>
        <w:t xml:space="preserve">Let us consider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m</m:t>
            </m:r>
          </m:e>
        </m:d>
      </m:oMath>
      <w:r>
        <w:rPr>
          <w:rFonts w:eastAsiaTheme="minorEastAsia"/>
        </w:rPr>
        <w:t xml:space="preserve"> be another functional equation satisfying </w:t>
      </w:r>
      <w:r w:rsidR="00E12047">
        <w:rPr>
          <w:rFonts w:eastAsiaTheme="minorEastAsia"/>
        </w:rPr>
        <w:t>(3.3) and (3.5)</w:t>
      </w:r>
    </w:p>
    <w:p w:rsidR="00F56A77" w:rsidRPr="00F56A77" w:rsidRDefault="00E12047" w:rsidP="00FC2F19">
      <w:pPr>
        <w:jc w:val="both"/>
        <w:rPr>
          <w:rFonts w:eastAsiaTheme="minorEastAsia"/>
        </w:rPr>
      </w:pPr>
      <m:oMathPara>
        <m:oMathParaPr>
          <m:jc m:val="left"/>
        </m:oMathPara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r>
                <w:rPr>
                  <w:rFonts w:ascii="Cambria Math" w:eastAsiaTheme="minorEastAsia" w:hAnsi="Cambria Math"/>
                  <w:sz w:val="24"/>
                  <w:szCs w:val="24"/>
                </w:rPr>
                <m:t>l</m:t>
              </m:r>
            </m:e>
          </m:d>
        </m:oMath>
      </m:oMathPara>
    </w:p>
    <w:p w:rsidR="004D02DE" w:rsidRPr="00F56A77" w:rsidRDefault="00F56A77" w:rsidP="00F56A77">
      <w:pPr>
        <w:jc w:val="both"/>
        <w:rPr>
          <w:rFonts w:eastAsiaTheme="minorEastAsia"/>
        </w:rPr>
      </w:pPr>
      <m:oMathPara>
        <m:oMathParaPr>
          <m:jc m:val="left"/>
        </m:oMathParaPr>
        <m:oMath>
          <m:r>
            <w:rPr>
              <w:rFonts w:ascii="Cambria Math" w:hAnsi="Cambria Math"/>
            </w:rPr>
            <m:t xml:space="preserve">                                             =N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oMath>
      </m:oMathPara>
    </w:p>
    <w:p w:rsidR="00F56A77" w:rsidRPr="00F56A77" w:rsidRDefault="00F56A77" w:rsidP="00F56A77">
      <w:pPr>
        <w:jc w:val="left"/>
        <w:rPr>
          <w:rFonts w:eastAsiaTheme="minorEastAsia"/>
        </w:rPr>
      </w:pPr>
      <m:oMath>
        <m:r>
          <w:rPr>
            <w:rFonts w:ascii="Cambria Math" w:eastAsiaTheme="minorEastAsia" w:hAnsi="Cambria Math"/>
          </w:rPr>
          <m:t xml:space="preserve">                                             ≥min</m:t>
        </m:r>
        <m:d>
          <m:dPr>
            <m:begChr m:val="{"/>
            <m:endChr m:val="}"/>
            <m:ctrlPr>
              <w:rPr>
                <w:rFonts w:ascii="Cambria Math" w:eastAsiaTheme="minorEastAsia" w:hAnsi="Cambria Math"/>
                <w:i/>
              </w:rPr>
            </m:ctrlPr>
          </m:dPr>
          <m:e>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e>
        </m:d>
      </m:oMath>
      <w:r w:rsidR="00743FFE">
        <w:rPr>
          <w:rFonts w:eastAsiaTheme="minorEastAsia"/>
        </w:rPr>
        <w:tab/>
      </w:r>
    </w:p>
    <w:p w:rsidR="004D4BB0" w:rsidRPr="004D4BB0" w:rsidRDefault="00F56A77" w:rsidP="00F56A77">
      <w:pPr>
        <w:jc w:val="left"/>
        <w:rPr>
          <w:rFonts w:eastAsiaTheme="minorEastAsia"/>
        </w:rPr>
      </w:pPr>
      <w:r>
        <w:rPr>
          <w:rFonts w:eastAsiaTheme="minorEastAsia"/>
        </w:rPr>
        <w:t xml:space="preserve">                                       </w:t>
      </w:r>
      <m:oMath>
        <m:r>
          <w:rPr>
            <w:rFonts w:ascii="Cambria Math" w:eastAsiaTheme="minorEastAsia" w:hAnsi="Cambria Math"/>
          </w:rPr>
          <m:t>≥min</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e>
        </m:d>
        <m:r>
          <w:rPr>
            <w:rFonts w:ascii="Cambria Math" w:eastAsiaTheme="minorEastAsia" w:hAnsi="Cambria Math"/>
          </w:rPr>
          <m:t xml:space="preserve">   </m:t>
        </m:r>
      </m:oMath>
    </w:p>
    <w:p w:rsidR="00A740BC" w:rsidRPr="007B7502" w:rsidRDefault="005343E4" w:rsidP="00A740BC">
      <w:pPr>
        <w:ind w:left="720" w:firstLine="720"/>
        <w:jc w:val="both"/>
        <w:rPr>
          <w:rFonts w:eastAsiaTheme="minorEastAsia"/>
        </w:rPr>
      </w:pPr>
      <m:oMathPara>
        <m:oMathParaPr>
          <m:jc m:val="left"/>
        </m:oMathParaPr>
        <m:oMath>
          <m:sSup>
            <m:sSupPr>
              <m:ctrlPr>
                <w:rPr>
                  <w:rFonts w:ascii="Cambria Math" w:hAnsi="Cambria Math"/>
                  <w:i/>
                </w:rPr>
              </m:ctrlPr>
            </m:sSupPr>
            <m:e>
              <m:r>
                <w:rPr>
                  <w:rFonts w:ascii="Cambria Math" w:hAnsi="Cambria Math"/>
                </w:rPr>
                <m:t xml:space="preserve">                           ≥N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oMath>
      </m:oMathPara>
    </w:p>
    <w:p w:rsidR="003A55A3" w:rsidRDefault="007B7502" w:rsidP="00F56A77">
      <w:pPr>
        <w:jc w:val="left"/>
        <w:rPr>
          <w:rFonts w:eastAsiaTheme="minorEastAsia"/>
        </w:rPr>
      </w:pPr>
      <w:proofErr w:type="gramStart"/>
      <w:r>
        <w:rPr>
          <w:rFonts w:eastAsiaTheme="minorEastAsia"/>
        </w:rPr>
        <w:lastRenderedPageBreak/>
        <w:t>for</w:t>
      </w:r>
      <w:proofErr w:type="gramEnd"/>
      <w:r>
        <w:rPr>
          <w:rFonts w:eastAsiaTheme="minorEastAsia"/>
        </w:rPr>
        <w:t xml:space="preserve"> all  </w:t>
      </w:r>
      <m:oMath>
        <m:r>
          <w:rPr>
            <w:rFonts w:ascii="Cambria Math" w:eastAsiaTheme="minorEastAsia"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Pr>
          <w:rFonts w:eastAsiaTheme="minorEastAsia"/>
        </w:rPr>
        <w:t xml:space="preserve"> and all </w:t>
      </w:r>
      <m:oMath>
        <m:r>
          <w:rPr>
            <w:rFonts w:ascii="Cambria Math" w:eastAsiaTheme="minorEastAsia" w:hAnsi="Cambria Math"/>
          </w:rPr>
          <m:t>l&gt;0</m:t>
        </m:r>
      </m:oMath>
      <w:r w:rsidR="00F56A77">
        <w:rPr>
          <w:rFonts w:eastAsiaTheme="minorEastAsia"/>
        </w:rPr>
        <w:t xml:space="preserve">.  </w:t>
      </w:r>
      <w:proofErr w:type="gramStart"/>
      <w:r w:rsidR="00F56A77">
        <w:rPr>
          <w:rFonts w:eastAsiaTheme="minorEastAsia"/>
        </w:rPr>
        <w:t>S</w:t>
      </w:r>
      <w:r>
        <w:rPr>
          <w:rFonts w:eastAsiaTheme="minorEastAsia"/>
        </w:rPr>
        <w:t xml:space="preserve">ince </w:t>
      </w:r>
      <w:proofErr w:type="gramEnd"/>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r>
              <w:rPr>
                <w:rFonts w:ascii="Cambria Math" w:hAnsi="Cambria Math"/>
              </w:rPr>
              <m:t>=</m:t>
            </m:r>
          </m:e>
        </m:func>
        <m:r>
          <w:rPr>
            <w:rFonts w:ascii="Cambria Math" w:eastAsiaTheme="minorEastAsia" w:hAnsi="Cambria Math"/>
          </w:rPr>
          <m:t>∞</m:t>
        </m:r>
      </m:oMath>
      <w:r w:rsidR="00F56A77">
        <w:rPr>
          <w:rFonts w:eastAsiaTheme="minorEastAsia"/>
        </w:rPr>
        <w:t xml:space="preserve">,  </w:t>
      </w:r>
      <w:r w:rsidR="003A55A3">
        <w:rPr>
          <w:rFonts w:eastAsiaTheme="minorEastAsia"/>
        </w:rPr>
        <w:t xml:space="preserve">we obtain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e>
        </m:func>
        <m:r>
          <w:rPr>
            <w:rFonts w:ascii="Cambria Math" w:eastAsiaTheme="minorEastAsia" w:hAnsi="Cambria Math"/>
          </w:rPr>
          <m:t>=1</m:t>
        </m:r>
      </m:oMath>
      <w:r w:rsidR="00F56A77">
        <w:rPr>
          <w:rFonts w:eastAsiaTheme="minorEastAsia"/>
        </w:rPr>
        <w:t>,</w:t>
      </w:r>
    </w:p>
    <w:p w:rsidR="00E77EC2" w:rsidRDefault="00F56A77" w:rsidP="00F56A77">
      <w:pPr>
        <w:jc w:val="left"/>
        <w:rPr>
          <w:rFonts w:eastAsiaTheme="minorEastAsia"/>
        </w:rPr>
      </w:pPr>
      <w:proofErr w:type="gramStart"/>
      <w:r>
        <w:rPr>
          <w:rFonts w:eastAsiaTheme="minorEastAsia"/>
        </w:rPr>
        <w:t>so</w:t>
      </w:r>
      <w:proofErr w:type="gramEnd"/>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m</m:t>
            </m:r>
          </m:e>
        </m:d>
      </m:oMath>
      <w:r w:rsidR="00743FFE">
        <w:rPr>
          <w:rFonts w:eastAsiaTheme="minorEastAsia"/>
        </w:rPr>
        <w:t>.</w:t>
      </w:r>
      <w:r>
        <w:rPr>
          <w:rFonts w:eastAsiaTheme="minorEastAsia"/>
        </w:rPr>
        <w:t xml:space="preserve">  </w:t>
      </w:r>
      <w:r w:rsidR="00743FFE">
        <w:rPr>
          <w:rFonts w:eastAsiaTheme="minorEastAsia"/>
        </w:rPr>
        <w:t xml:space="preserve">Therefore, </w:t>
      </w:r>
      <m:oMath>
        <m:r>
          <w:rPr>
            <w:rFonts w:ascii="Cambria Math" w:hAnsi="Cambria Math"/>
          </w:rPr>
          <m:t>P</m:t>
        </m:r>
        <m:d>
          <m:dPr>
            <m:ctrlPr>
              <w:rPr>
                <w:rFonts w:ascii="Cambria Math" w:hAnsi="Cambria Math"/>
                <w:i/>
              </w:rPr>
            </m:ctrlPr>
          </m:dPr>
          <m:e>
            <m:r>
              <w:rPr>
                <w:rFonts w:ascii="Cambria Math" w:hAnsi="Cambria Math"/>
              </w:rPr>
              <m:t>m</m:t>
            </m:r>
          </m:e>
        </m:d>
      </m:oMath>
      <w:r w:rsidR="00743FFE">
        <w:rPr>
          <w:rFonts w:eastAsiaTheme="minorEastAsia"/>
        </w:rPr>
        <w:t xml:space="preserve"> is unique.</w:t>
      </w:r>
      <w:r>
        <w:rPr>
          <w:rFonts w:eastAsiaTheme="minorEastAsia"/>
        </w:rPr>
        <w:t xml:space="preserve"> </w:t>
      </w:r>
      <w:r w:rsidR="00884B9C">
        <w:rPr>
          <w:rFonts w:eastAsiaTheme="minorEastAsia"/>
        </w:rPr>
        <w:t xml:space="preserve">Hence the theorem is holds </w:t>
      </w:r>
      <w:proofErr w:type="gramStart"/>
      <w:r w:rsidR="00884B9C">
        <w:rPr>
          <w:rFonts w:eastAsiaTheme="minorEastAsia"/>
        </w:rPr>
        <w:t xml:space="preserve">for </w:t>
      </w:r>
      <w:proofErr w:type="gramEnd"/>
      <m:oMath>
        <m:r>
          <w:rPr>
            <w:rFonts w:ascii="Cambria Math" w:hAnsi="Cambria Math"/>
          </w:rPr>
          <m:t>℧=1</m:t>
        </m:r>
      </m:oMath>
      <w:r w:rsidR="00884B9C">
        <w:rPr>
          <w:rFonts w:eastAsiaTheme="minorEastAsia"/>
        </w:rPr>
        <w:t>.</w:t>
      </w:r>
      <w:r w:rsidR="00CC2448">
        <w:rPr>
          <w:rFonts w:eastAsiaTheme="minorEastAsia"/>
        </w:rPr>
        <w:tab/>
      </w:r>
      <w:r w:rsidR="00EE3695">
        <w:rPr>
          <w:rFonts w:eastAsiaTheme="minorEastAsia"/>
        </w:rPr>
        <w:tab/>
      </w:r>
      <w:r w:rsidR="00EE3695">
        <w:rPr>
          <w:rFonts w:eastAsiaTheme="minorEastAsia"/>
        </w:rPr>
        <w:tab/>
      </w:r>
    </w:p>
    <w:p w:rsidR="00CC2448" w:rsidRDefault="00EE3695" w:rsidP="00EE3695">
      <w:pPr>
        <w:jc w:val="both"/>
        <w:rPr>
          <w:rFonts w:eastAsiaTheme="minorEastAsia"/>
        </w:rPr>
      </w:pPr>
      <w:proofErr w:type="gramStart"/>
      <w:r>
        <w:rPr>
          <w:rFonts w:eastAsiaTheme="minorEastAsia"/>
        </w:rPr>
        <w:t xml:space="preserve">For </w:t>
      </w:r>
      <w:proofErr w:type="gramEnd"/>
      <m:oMath>
        <m:r>
          <w:rPr>
            <w:rFonts w:ascii="Cambria Math" w:hAnsi="Cambria Math"/>
          </w:rPr>
          <m:t>℧=-1</m:t>
        </m:r>
      </m:oMath>
      <w:r w:rsidR="00512FFD">
        <w:rPr>
          <w:rFonts w:eastAsiaTheme="minorEastAsia"/>
        </w:rPr>
        <w:t>.</w:t>
      </w:r>
      <w:r w:rsidR="00512FFD" w:rsidRPr="00512FFD">
        <w:t xml:space="preserve"> </w:t>
      </w:r>
      <w:r w:rsidR="00512FFD">
        <w:t>Using (3.6),</w:t>
      </w:r>
      <w:r w:rsidR="007A543D">
        <w:t xml:space="preserve"> </w:t>
      </w:r>
      <w:r w:rsidR="00512FFD">
        <w:t>we get</w:t>
      </w:r>
    </w:p>
    <w:p w:rsidR="002B381E" w:rsidRDefault="00512FFD" w:rsidP="00831591">
      <w:pPr>
        <w:jc w:val="right"/>
      </w:pPr>
      <m:oMath>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m:t>
                </m:r>
              </m:e>
            </m:d>
            <m:r>
              <w:rPr>
                <w:rFonts w:ascii="Cambria Math" w:hAnsi="Cambria Math"/>
              </w:rPr>
              <m:t>-Jp</m:t>
            </m:r>
            <m:d>
              <m:dPr>
                <m:ctrlPr>
                  <w:rPr>
                    <w:rFonts w:ascii="Cambria Math" w:hAnsi="Cambria Math"/>
                    <w:i/>
                  </w:rPr>
                </m:ctrlPr>
              </m:dPr>
              <m:e>
                <m:r>
                  <w:rPr>
                    <w:rFonts w:ascii="Cambria Math" w:hAnsi="Cambria Math"/>
                  </w:rPr>
                  <m:t>m</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e>
        </m:d>
      </m:oMath>
      <w:r>
        <w:tab/>
      </w:r>
      <w:r w:rsidR="00831591">
        <w:tab/>
      </w:r>
      <w:r w:rsidR="00831591">
        <w:tab/>
      </w:r>
      <w:r w:rsidR="00831591">
        <w:tab/>
      </w:r>
      <w:r>
        <w:tab/>
      </w:r>
      <w:r w:rsidR="00831591">
        <w:rPr>
          <w:rFonts w:eastAsiaTheme="minorEastAsia"/>
        </w:rPr>
        <w:t>(3.</w:t>
      </w:r>
      <w:r w:rsidR="00425CD6">
        <w:rPr>
          <w:rFonts w:eastAsiaTheme="minorEastAsia"/>
        </w:rPr>
        <w:t>20</w:t>
      </w:r>
      <w:r w:rsidR="00831591">
        <w:rPr>
          <w:rFonts w:eastAsiaTheme="minorEastAsia"/>
        </w:rPr>
        <w:t>)</w:t>
      </w:r>
    </w:p>
    <w:p w:rsidR="00831591" w:rsidRDefault="00D41781" w:rsidP="002B381E">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2B381E">
        <w:t xml:space="preserve">Replace </w:t>
      </w:r>
      <m:oMath>
        <m:r>
          <w:rPr>
            <w:rFonts w:ascii="Cambria Math" w:hAnsi="Cambria Math"/>
          </w:rPr>
          <m:t xml:space="preserve">m </m:t>
        </m:r>
      </m:oMath>
      <w:r w:rsidR="002B381E">
        <w:t xml:space="preserve"> as </w:t>
      </w:r>
      <m:oMath>
        <m:f>
          <m:fPr>
            <m:ctrlPr>
              <w:rPr>
                <w:rFonts w:ascii="Cambria Math" w:hAnsi="Cambria Math"/>
                <w:i/>
              </w:rPr>
            </m:ctrlPr>
          </m:fPr>
          <m:num>
            <m:r>
              <w:rPr>
                <w:rFonts w:ascii="Cambria Math" w:hAnsi="Cambria Math"/>
              </w:rPr>
              <m:t>m</m:t>
            </m:r>
          </m:num>
          <m:den>
            <m:r>
              <w:rPr>
                <w:rFonts w:ascii="Cambria Math" w:hAnsi="Cambria Math"/>
              </w:rPr>
              <m:t>J</m:t>
            </m:r>
          </m:den>
        </m:f>
      </m:oMath>
      <w:r w:rsidR="002B381E">
        <w:t xml:space="preserve"> in above inequality, we obtain</w:t>
      </w:r>
    </w:p>
    <w:p w:rsidR="002B381E" w:rsidRDefault="002B381E" w:rsidP="00831591">
      <w:pPr>
        <w:ind w:firstLine="720"/>
        <w:jc w:val="right"/>
      </w:pPr>
      <m:oMath>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-Jp</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r>
                  <w:rPr>
                    <w:rFonts w:ascii="Cambria Math" w:hAnsi="Cambria Math"/>
                  </w:rPr>
                  <m:t>,0</m:t>
                </m:r>
              </m:e>
            </m:d>
            <m:r>
              <w:rPr>
                <w:rFonts w:ascii="Cambria Math" w:hAnsi="Cambria Math"/>
              </w:rPr>
              <m:t>,l.2J</m:t>
            </m:r>
          </m:e>
        </m:d>
      </m:oMath>
      <w:r>
        <w:tab/>
      </w:r>
      <w:r w:rsidR="00831591">
        <w:tab/>
      </w:r>
      <w:r w:rsidR="00831591">
        <w:tab/>
      </w:r>
      <w:r w:rsidR="00831591">
        <w:tab/>
      </w:r>
      <w:r w:rsidR="00425CD6">
        <w:rPr>
          <w:rFonts w:eastAsiaTheme="minorEastAsia"/>
        </w:rPr>
        <w:t>(3.21</w:t>
      </w:r>
      <w:r w:rsidR="00831591">
        <w:rPr>
          <w:rFonts w:eastAsiaTheme="minorEastAsia"/>
        </w:rPr>
        <w:t>)</w:t>
      </w:r>
    </w:p>
    <w:p w:rsidR="00C63E05" w:rsidRDefault="00D41781" w:rsidP="00C63E05">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7A543D">
        <w:t xml:space="preserve"> </w:t>
      </w:r>
      <w:r w:rsidR="00E54F59">
        <w:t xml:space="preserve">Change </w:t>
      </w:r>
      <m:oMath>
        <m:r>
          <w:rPr>
            <w:rFonts w:ascii="Cambria Math" w:hAnsi="Cambria Math"/>
          </w:rPr>
          <m:t xml:space="preserve">m </m:t>
        </m:r>
      </m:oMath>
      <w:r w:rsidR="00E54F59">
        <w:t xml:space="preserve"> as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J</m:t>
                </m:r>
              </m:e>
              <m:sup>
                <m:r>
                  <w:rPr>
                    <w:rFonts w:ascii="Cambria Math" w:hAnsi="Cambria Math"/>
                  </w:rPr>
                  <m:t>k+1</m:t>
                </m:r>
              </m:sup>
            </m:sSup>
          </m:den>
        </m:f>
      </m:oMath>
      <w:r w:rsidR="00E54F59">
        <w:t xml:space="preserve"> in </w:t>
      </w:r>
      <w:r w:rsidR="00E54F59">
        <w:rPr>
          <w:rFonts w:eastAsiaTheme="minorEastAsia"/>
        </w:rPr>
        <w:t>(3.14)</w:t>
      </w:r>
      <w:r w:rsidR="00E54F59">
        <w:t>, we obtain</w:t>
      </w:r>
    </w:p>
    <w:p w:rsidR="0079122A" w:rsidRPr="00EC2D2B" w:rsidRDefault="0079122A" w:rsidP="00C63E05">
      <w:pPr>
        <w:jc w:val="right"/>
      </w:pPr>
      <m:oMath>
        <m:r>
          <w:rPr>
            <w:rFonts w:ascii="Cambria Math" w:hAnsi="Cambria Math"/>
          </w:rPr>
          <m:t>N</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p</m:t>
            </m:r>
            <m:d>
              <m:dPr>
                <m:ctrlPr>
                  <w:rPr>
                    <w:rFonts w:ascii="Cambria Math" w:hAnsi="Cambria Math"/>
                    <w:i/>
                  </w:rPr>
                </m:ctrlPr>
              </m:dPr>
              <m:e>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p</m:t>
            </m:r>
            <m:d>
              <m:dPr>
                <m:ctrlPr>
                  <w:rPr>
                    <w:rFonts w:ascii="Cambria Math" w:hAnsi="Cambria Math"/>
                    <w:i/>
                  </w:rPr>
                </m:ctrlPr>
              </m:dPr>
              <m:e>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J</m:t>
                        </m:r>
                      </m:e>
                      <m:sup>
                        <m:r>
                          <w:rPr>
                            <w:rFonts w:ascii="Cambria Math" w:hAnsi="Cambria Math"/>
                          </w:rPr>
                          <m:t>k+1</m:t>
                        </m:r>
                      </m:sup>
                    </m:sSup>
                  </m:den>
                </m:f>
              </m:e>
            </m:d>
            <m:r>
              <w:rPr>
                <w:rFonts w:ascii="Cambria Math"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sSup>
              <m:sSupPr>
                <m:ctrlPr>
                  <w:rPr>
                    <w:rFonts w:ascii="Cambria Math" w:hAnsi="Cambria Math"/>
                    <w:i/>
                  </w:rPr>
                </m:ctrlPr>
              </m:sSupPr>
              <m:e>
                <m:r>
                  <m:rPr>
                    <m:scr m:val="script"/>
                  </m:rPr>
                  <w:rPr>
                    <w:rFonts w:ascii="Cambria Math" w:hAnsi="Cambria Math"/>
                  </w:rPr>
                  <m:t>A</m:t>
                </m:r>
              </m:e>
              <m:sup>
                <m:r>
                  <w:rPr>
                    <w:rFonts w:ascii="Cambria Math" w:hAnsi="Cambria Math"/>
                  </w:rPr>
                  <m:t>k+1</m:t>
                </m:r>
              </m:sup>
            </m:sSup>
          </m:e>
        </m:d>
      </m:oMath>
      <w:r w:rsidR="00C63E05">
        <w:rPr>
          <w:rFonts w:eastAsiaTheme="minorEastAsia"/>
        </w:rPr>
        <w:tab/>
      </w:r>
      <w:r w:rsidR="00C63E05">
        <w:rPr>
          <w:rFonts w:eastAsiaTheme="minorEastAsia"/>
        </w:rPr>
        <w:tab/>
      </w:r>
      <w:r w:rsidR="00C63E05">
        <w:rPr>
          <w:rFonts w:eastAsiaTheme="minorEastAsia"/>
        </w:rPr>
        <w:tab/>
      </w:r>
      <w:r w:rsidR="00C63E05">
        <w:rPr>
          <w:rFonts w:eastAsiaTheme="minorEastAsia"/>
        </w:rPr>
        <w:tab/>
        <w:t>(3.2</w:t>
      </w:r>
      <w:r w:rsidR="00425CD6">
        <w:rPr>
          <w:rFonts w:eastAsiaTheme="minorEastAsia"/>
        </w:rPr>
        <w:t>2</w:t>
      </w:r>
      <w:r w:rsidR="00C63E05">
        <w:rPr>
          <w:rFonts w:eastAsiaTheme="minorEastAsia"/>
        </w:rPr>
        <w:t>)</w:t>
      </w:r>
    </w:p>
    <w:p w:rsidR="00016861" w:rsidRDefault="00D41781" w:rsidP="00341A3E">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7A543D">
        <w:t xml:space="preserve"> The rest of the proof is similar to that of previous case.  </w:t>
      </w:r>
      <w:r w:rsidR="00016861">
        <w:t>This completes the proof.</w:t>
      </w:r>
    </w:p>
    <w:p w:rsidR="000A4257" w:rsidRDefault="000A4257" w:rsidP="00341A3E">
      <w:pPr>
        <w:jc w:val="both"/>
      </w:pPr>
    </w:p>
    <w:p w:rsidR="00117EF7" w:rsidRPr="002027F3" w:rsidRDefault="00117EF7" w:rsidP="000A4257">
      <w:pPr>
        <w:jc w:val="both"/>
        <w:rPr>
          <w:rFonts w:eastAsiaTheme="minorEastAsia"/>
        </w:rPr>
      </w:pPr>
      <w:r w:rsidRPr="000A4257">
        <w:rPr>
          <w:rFonts w:eastAsiaTheme="minorEastAsia"/>
          <w:b/>
          <w:bCs/>
          <w:szCs w:val="24"/>
        </w:rPr>
        <w:t>Corollary 3.2</w:t>
      </w:r>
      <w:r w:rsidR="000A4257">
        <w:rPr>
          <w:rFonts w:eastAsiaTheme="minorEastAsia"/>
          <w:b/>
          <w:bCs/>
          <w:szCs w:val="24"/>
        </w:rPr>
        <w:t xml:space="preserve"> </w:t>
      </w:r>
      <w:r w:rsidRPr="002027F3">
        <w:rPr>
          <w:rFonts w:eastAsiaTheme="minorEastAsia"/>
        </w:rPr>
        <w:t xml:space="preserve">Suppose a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Pr="002027F3">
        <w:rPr>
          <w:rFonts w:eastAsiaTheme="minorEastAsia"/>
        </w:rPr>
        <w:t xml:space="preserve"> statisfies the inequality</w:t>
      </w:r>
    </w:p>
    <w:p w:rsidR="00180DB2" w:rsidRDefault="00117EF7" w:rsidP="00180DB2">
      <w:pPr>
        <w:jc w:val="both"/>
        <w:rPr>
          <w:rFonts w:eastAsiaTheme="minorEastAsia"/>
        </w:rPr>
      </w:pPr>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w:r w:rsidR="00EC2D2B">
        <w:rPr>
          <w:rFonts w:eastAsiaTheme="minorEastAsia"/>
        </w:rPr>
        <w:t xml:space="preserve">    </w:t>
      </w:r>
      <w:r w:rsidR="00180DB2">
        <w:rPr>
          <w:rFonts w:eastAsiaTheme="minorEastAsia"/>
        </w:rPr>
        <w:t xml:space="preserve"> </w:t>
      </w:r>
    </w:p>
    <w:p w:rsidR="007C1EF5" w:rsidRDefault="00180DB2" w:rsidP="00180DB2">
      <w:pPr>
        <w:jc w:val="both"/>
        <w:rPr>
          <w:rFonts w:eastAsiaTheme="minorEastAsia"/>
        </w:rPr>
      </w:pPr>
      <w:r>
        <w:rPr>
          <w:rFonts w:eastAsiaTheme="minorEastAsia"/>
        </w:rPr>
        <w:t xml:space="preserve">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r w:rsidR="00EC2D2B">
        <w:rPr>
          <w:rFonts w:eastAsiaTheme="minorEastAsia"/>
        </w:rPr>
        <w:t xml:space="preserve"> </w:t>
      </w:r>
      <w:r>
        <w:rPr>
          <w:rFonts w:eastAsiaTheme="minorEastAsia"/>
        </w:rPr>
        <w:t xml:space="preserve">                                                                              </w:t>
      </w:r>
      <w:r w:rsidR="007C1EF5">
        <w:rPr>
          <w:rFonts w:eastAsiaTheme="minorEastAsia"/>
        </w:rPr>
        <w:t>(3.2</w:t>
      </w:r>
      <w:r w:rsidR="00425CD6">
        <w:rPr>
          <w:rFonts w:eastAsiaTheme="minorEastAsia"/>
        </w:rPr>
        <w:t>3</w:t>
      </w:r>
      <w:r w:rsidR="007C1EF5">
        <w:rPr>
          <w:rFonts w:eastAsiaTheme="minorEastAsia"/>
        </w:rPr>
        <w:t>)</w:t>
      </w:r>
    </w:p>
    <w:p w:rsidR="00724905" w:rsidRPr="002027F3" w:rsidRDefault="00117EF7" w:rsidP="00724905">
      <w:pPr>
        <w:jc w:val="both"/>
        <w:rPr>
          <w:rFonts w:eastAsiaTheme="minorEastAsia"/>
        </w:rPr>
      </w:pPr>
      <w:proofErr w:type="gramStart"/>
      <w:r w:rsidRPr="002027F3">
        <w:t>for</w:t>
      </w:r>
      <w:proofErr w:type="gramEnd"/>
      <w:r w:rsidRPr="002027F3">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 xml:space="preserve">. </w:t>
      </w:r>
      <w:proofErr w:type="gramStart"/>
      <w:r w:rsidRPr="002027F3">
        <w:rPr>
          <w:rFonts w:eastAsiaTheme="minorEastAsia"/>
        </w:rPr>
        <w:t>where</w:t>
      </w:r>
      <w:proofErr w:type="gramEnd"/>
      <w:r w:rsidRPr="002027F3">
        <w:rPr>
          <w:rFonts w:eastAsiaTheme="minorEastAsia"/>
        </w:rPr>
        <w:t xml:space="preserve"> τ and c are constants with </w:t>
      </w:r>
      <m:oMath>
        <m:r>
          <w:rPr>
            <w:rFonts w:ascii="Cambria Math" w:eastAsiaTheme="minorEastAsia" w:hAnsi="Cambria Math"/>
          </w:rPr>
          <m:t>τ</m:t>
        </m:r>
        <m:r>
          <w:rPr>
            <w:rFonts w:ascii="Cambria Math" w:hAnsi="Cambria Math"/>
          </w:rPr>
          <m:t>&gt;0</m:t>
        </m:r>
      </m:oMath>
      <w:r w:rsidRPr="002027F3">
        <w:rPr>
          <w:rFonts w:eastAsiaTheme="minorEastAsia"/>
        </w:rPr>
        <w:t xml:space="preserve">.Then there exists a unique </w:t>
      </w:r>
      <w:r w:rsidR="00724905" w:rsidRPr="002027F3">
        <w:rPr>
          <w:rFonts w:eastAsiaTheme="minorEastAsia"/>
        </w:rPr>
        <w:t>mapping</w:t>
      </w:r>
      <w:r w:rsidRPr="002027F3">
        <w:rPr>
          <w:rFonts w:eastAsiaTheme="minorEastAsia"/>
        </w:rPr>
        <w:t xml:space="preserve">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724905" w:rsidRPr="002027F3">
        <w:rPr>
          <w:rFonts w:eastAsiaTheme="minorEastAsia"/>
        </w:rPr>
        <w:t xml:space="preserve"> satisfying the functional equation </w:t>
      </w:r>
      <w:r w:rsidR="00724905" w:rsidRPr="002027F3">
        <w:t>(3.5)</w:t>
      </w:r>
      <w:r w:rsidR="00724905" w:rsidRPr="002027F3">
        <w:rPr>
          <w:rFonts w:eastAsiaTheme="minorEastAsia"/>
        </w:rPr>
        <w:t xml:space="preserve"> </w:t>
      </w:r>
      <w:r w:rsidRPr="002027F3">
        <w:rPr>
          <w:rFonts w:eastAsiaTheme="minorEastAsia"/>
        </w:rPr>
        <w:t>and</w:t>
      </w:r>
    </w:p>
    <w:p w:rsidR="00724905" w:rsidRPr="00520B24" w:rsidRDefault="00724905" w:rsidP="007C1EF5">
      <w:pPr>
        <w:ind w:left="720" w:firstLine="720"/>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J-1</m:t>
                        </m:r>
                      </m:e>
                    </m:d>
                  </m:e>
                </m:d>
                <m:r>
                  <w:rPr>
                    <w:rFonts w:ascii="Cambria Math" w:hAnsi="Cambria Math"/>
                  </w:rPr>
                  <m:t xml:space="preserve">,  </m:t>
                </m:r>
                <m:r>
                  <w:rPr>
                    <w:rFonts w:ascii="Cambria Math" w:eastAsiaTheme="minorEastAsia" w:hAnsi="Cambria Math"/>
                    <w:sz w:val="24"/>
                    <w:szCs w:val="24"/>
                  </w:rPr>
                  <m:t>J≠1</m:t>
                </m:r>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r>
                  <w:rPr>
                    <w:rFonts w:ascii="Cambria Math" w:hAnsi="Cambria Math"/>
                  </w:rPr>
                  <m:t xml:space="preserve">,  </m:t>
                </m:r>
                <m:sSup>
                  <m:sSupPr>
                    <m:ctrlPr>
                      <w:rPr>
                        <w:rFonts w:ascii="Cambria Math" w:hAnsi="Cambria Math"/>
                        <w:i/>
                      </w:rPr>
                    </m:ctrlPr>
                  </m:sSupPr>
                  <m:e>
                    <m:r>
                      <w:rPr>
                        <w:rFonts w:ascii="Cambria Math" w:hAnsi="Cambria Math"/>
                      </w:rPr>
                      <m:t>J</m:t>
                    </m:r>
                  </m:e>
                  <m:sup>
                    <m:r>
                      <w:rPr>
                        <w:rFonts w:ascii="Cambria Math" w:hAnsi="Cambria Math"/>
                      </w:rPr>
                      <m:t>c</m:t>
                    </m:r>
                  </m:sup>
                </m:sSup>
                <m:r>
                  <w:rPr>
                    <w:rFonts w:ascii="Cambria Math" w:eastAsiaTheme="minorEastAsia" w:hAnsi="Cambria Math"/>
                    <w:sz w:val="24"/>
                    <w:szCs w:val="24"/>
                  </w:rPr>
                  <m:t>≠J</m:t>
                </m:r>
                <m:r>
                  <w:rPr>
                    <w:rFonts w:ascii="Cambria Math" w:hAnsi="Cambria Math"/>
                  </w:rPr>
                  <m:t>,</m:t>
                </m:r>
                <m:r>
                  <w:rPr>
                    <w:rFonts w:ascii="Cambria Math" w:eastAsiaTheme="minorEastAsia" w:hAnsi="Cambria Math"/>
                    <w:sz w:val="24"/>
                    <w:szCs w:val="24"/>
                  </w:rPr>
                  <m:t>c≠1</m:t>
                </m:r>
              </m:e>
            </m:eqArr>
          </m:e>
        </m:d>
      </m:oMath>
      <w:r w:rsidR="00EC2D2B">
        <w:rPr>
          <w:rFonts w:eastAsiaTheme="minorEastAsia"/>
          <w:sz w:val="24"/>
          <w:szCs w:val="24"/>
        </w:rPr>
        <w:t xml:space="preserve"> </w:t>
      </w:r>
      <w:r w:rsidR="007C1EF5">
        <w:rPr>
          <w:rFonts w:eastAsiaTheme="minorEastAsia"/>
          <w:sz w:val="24"/>
          <w:szCs w:val="24"/>
        </w:rPr>
        <w:tab/>
      </w:r>
      <w:r w:rsidR="007C1EF5">
        <w:rPr>
          <w:rFonts w:eastAsiaTheme="minorEastAsia"/>
          <w:sz w:val="24"/>
          <w:szCs w:val="24"/>
        </w:rPr>
        <w:tab/>
        <w:t>(</w:t>
      </w:r>
      <w:r w:rsidR="007C1EF5">
        <w:rPr>
          <w:rFonts w:eastAsiaTheme="minorEastAsia"/>
        </w:rPr>
        <w:t>3.2</w:t>
      </w:r>
      <w:r w:rsidR="00425CD6">
        <w:rPr>
          <w:rFonts w:eastAsiaTheme="minorEastAsia"/>
        </w:rPr>
        <w:t>4</w:t>
      </w:r>
      <w:r w:rsidR="007C1EF5">
        <w:rPr>
          <w:rFonts w:eastAsiaTheme="minorEastAsia"/>
        </w:rPr>
        <w:t>)</w:t>
      </w:r>
    </w:p>
    <w:p w:rsidR="00D41781" w:rsidRPr="00DE672C" w:rsidRDefault="00D41781" w:rsidP="00D41781">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117EF7" w:rsidRPr="00520B24" w:rsidRDefault="00117EF7" w:rsidP="00117EF7">
      <w:pPr>
        <w:ind w:firstLine="720"/>
        <w:rPr>
          <w:rFonts w:eastAsiaTheme="minorEastAsia"/>
          <w:sz w:val="24"/>
          <w:szCs w:val="24"/>
        </w:rPr>
      </w:pPr>
    </w:p>
    <w:p w:rsidR="00686CFB" w:rsidRDefault="00686CFB" w:rsidP="00686CFB">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STABILITY IN FUZZY BANACH SPACE: FIXED POINT METHOD</w:t>
      </w:r>
    </w:p>
    <w:p w:rsidR="00427245" w:rsidRDefault="00261911" w:rsidP="00427245">
      <w:pPr>
        <w:pStyle w:val="BodyText"/>
        <w:spacing w:after="0" w:line="240" w:lineRule="auto"/>
        <w:ind w:firstLine="0"/>
      </w:pPr>
      <w:r>
        <w:tab/>
      </w:r>
      <w:r w:rsidR="00EC2D2B">
        <w:t>In this section, w</w:t>
      </w:r>
      <w:r w:rsidR="00427245">
        <w:t>e analyze the stability</w:t>
      </w:r>
      <w:r w:rsidR="00427245" w:rsidRPr="007D53CF">
        <w:t xml:space="preserve"> </w:t>
      </w:r>
      <w:r w:rsidR="00427245">
        <w:t xml:space="preserve">of a generalized additive functional equation </w:t>
      </w:r>
      <w:r w:rsidR="00EC2D2B">
        <w:t xml:space="preserve">(1.10) </w:t>
      </w:r>
      <w:r w:rsidR="00427245">
        <w:t xml:space="preserve">in Fuzzy Banach space </w:t>
      </w:r>
      <w:r w:rsidR="00427245" w:rsidRPr="007D53CF">
        <w:t xml:space="preserve">using </w:t>
      </w:r>
      <w:r w:rsidR="00427245">
        <w:t>fixed point method.</w:t>
      </w:r>
    </w:p>
    <w:p w:rsidR="00E139A7" w:rsidRPr="00EC2D2B" w:rsidRDefault="00E139A7" w:rsidP="00EC2D2B">
      <w:pPr>
        <w:pStyle w:val="Heading2"/>
        <w:numPr>
          <w:ilvl w:val="0"/>
          <w:numId w:val="0"/>
        </w:numPr>
        <w:spacing w:before="0" w:after="0"/>
        <w:rPr>
          <w:rFonts w:eastAsiaTheme="minorEastAsia"/>
          <w:i w:val="0"/>
        </w:rPr>
      </w:pPr>
      <w:r>
        <w:rPr>
          <w:b/>
          <w:i w:val="0"/>
        </w:rPr>
        <w:t xml:space="preserve">THEOREM: 4.1 </w:t>
      </w:r>
      <w:r w:rsidR="00EC2D2B">
        <w:rPr>
          <w:b/>
          <w:i w:val="0"/>
        </w:rPr>
        <w:t>[</w:t>
      </w:r>
      <w:r w:rsidR="00180DB2">
        <w:rPr>
          <w:b/>
          <w:i w:val="0"/>
        </w:rPr>
        <w:t>33</w:t>
      </w:r>
      <w:r w:rsidR="00EC2D2B">
        <w:rPr>
          <w:b/>
          <w:i w:val="0"/>
        </w:rPr>
        <w:t xml:space="preserve">]  </w:t>
      </w:r>
      <w:r w:rsidRPr="00EC2D2B">
        <w:rPr>
          <w:i w:val="0"/>
        </w:rPr>
        <w:t xml:space="preserve">Let </w:t>
      </w:r>
      <m:oMath>
        <m:d>
          <m:dPr>
            <m:ctrlPr>
              <w:rPr>
                <w:rFonts w:ascii="Cambria Math" w:hAnsi="Cambria Math"/>
                <w:i w:val="0"/>
              </w:rPr>
            </m:ctrlPr>
          </m:dPr>
          <m:e>
            <m:r>
              <w:rPr>
                <w:rFonts w:ascii="Cambria Math" w:hAnsi="Cambria Math"/>
              </w:rPr>
              <m:t>X,d</m:t>
            </m:r>
          </m:e>
        </m:d>
      </m:oMath>
      <w:r w:rsidRPr="00EC2D2B">
        <w:rPr>
          <w:rFonts w:eastAsiaTheme="minorEastAsia"/>
          <w:i w:val="0"/>
        </w:rPr>
        <w:t xml:space="preserve"> be a complete generalized metric space and Let </w:t>
      </w:r>
      <m:oMath>
        <m:r>
          <w:rPr>
            <w:rFonts w:ascii="Cambria Math" w:eastAsiaTheme="minorEastAsia" w:hAnsi="Cambria Math"/>
          </w:rPr>
          <m:t>J:X→Y</m:t>
        </m:r>
      </m:oMath>
      <w:r w:rsidRPr="00EC2D2B">
        <w:rPr>
          <w:rFonts w:eastAsiaTheme="minorEastAsia"/>
          <w:i w:val="0"/>
        </w:rPr>
        <w:t xml:space="preserve"> be a strictly contractive mapping with Lipschitz constant </w:t>
      </w:r>
      <m:oMath>
        <m:r>
          <w:rPr>
            <w:rFonts w:ascii="Cambria Math" w:eastAsiaTheme="minorEastAsia" w:hAnsi="Cambria Math"/>
          </w:rPr>
          <m:t>L&lt;1</m:t>
        </m:r>
      </m:oMath>
      <w:r w:rsidRPr="00EC2D2B">
        <w:rPr>
          <w:rFonts w:eastAsiaTheme="minorEastAsia"/>
          <w:i w:val="0"/>
        </w:rPr>
        <w:t xml:space="preserve">.Then for each given element </w:t>
      </w:r>
      <m:oMath>
        <m:r>
          <w:rPr>
            <w:rFonts w:ascii="Cambria Math" w:eastAsiaTheme="minorEastAsia" w:hAnsi="Cambria Math"/>
          </w:rPr>
          <m:t>x∈X</m:t>
        </m:r>
      </m:oMath>
      <w:r w:rsidRPr="00EC2D2B">
        <w:rPr>
          <w:rFonts w:eastAsiaTheme="minorEastAsia"/>
          <w:i w:val="0"/>
        </w:rPr>
        <w:t xml:space="preserve">, either </w:t>
      </w:r>
    </w:p>
    <w:p w:rsidR="00E139A7" w:rsidRPr="002027F3" w:rsidRDefault="00E139A7" w:rsidP="00E139A7">
      <w:pPr>
        <w:pStyle w:val="Default"/>
        <w:jc w:val="both"/>
        <w:rPr>
          <w:sz w:val="20"/>
          <w:szCs w:val="20"/>
          <w:shd w:val="clear" w:color="auto" w:fill="FFFFFF"/>
          <w:vertAlign w:val="subscript"/>
        </w:rPr>
      </w:pPr>
      <m:oMathPara>
        <m:oMath>
          <m:r>
            <w:rPr>
              <w:rFonts w:ascii="Cambria Math" w:hAnsi="Cambria Math"/>
              <w:sz w:val="20"/>
              <w:szCs w:val="20"/>
              <w:shd w:val="clear" w:color="auto" w:fill="FFFFFF"/>
              <w:vertAlign w:val="subscript"/>
            </w:rPr>
            <m:t>d</m:t>
          </m:r>
          <m:d>
            <m:dPr>
              <m:ctrlPr>
                <w:rPr>
                  <w:rFonts w:ascii="Cambria Math" w:hAnsi="Cambria Math"/>
                  <w:i/>
                  <w:sz w:val="20"/>
                  <w:szCs w:val="20"/>
                  <w:shd w:val="clear" w:color="auto" w:fill="FFFFFF"/>
                  <w:vertAlign w:val="subscript"/>
                </w:rPr>
              </m:ctrlPr>
            </m:dPr>
            <m:e>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n+1</m:t>
                  </m:r>
                </m:sup>
              </m:sSup>
              <m:r>
                <w:rPr>
                  <w:rFonts w:ascii="Cambria Math" w:hAnsi="Cambria Math"/>
                  <w:sz w:val="20"/>
                  <w:szCs w:val="20"/>
                  <w:shd w:val="clear" w:color="auto" w:fill="FFFFFF"/>
                  <w:vertAlign w:val="subscript"/>
                </w:rPr>
                <m:t>x</m:t>
              </m:r>
            </m:e>
          </m:d>
          <m:r>
            <w:rPr>
              <w:rFonts w:ascii="Cambria Math" w:hAnsi="Cambria Math"/>
              <w:sz w:val="20"/>
              <w:szCs w:val="20"/>
              <w:shd w:val="clear" w:color="auto" w:fill="FFFFFF"/>
              <w:vertAlign w:val="subscript"/>
            </w:rPr>
            <m:t>=∞</m:t>
          </m:r>
        </m:oMath>
      </m:oMathPara>
    </w:p>
    <w:p w:rsidR="00E139A7" w:rsidRPr="002027F3" w:rsidRDefault="00E139A7" w:rsidP="00E139A7">
      <w:pPr>
        <w:jc w:val="both"/>
        <w:rPr>
          <w:b/>
          <w:bCs/>
          <w:shd w:val="clear" w:color="auto" w:fill="FFFFFF"/>
        </w:rPr>
      </w:pPr>
      <w:proofErr w:type="gramStart"/>
      <w:r w:rsidRPr="002027F3">
        <w:rPr>
          <w:rFonts w:eastAsiaTheme="minorEastAsia"/>
        </w:rPr>
        <w:t>for</w:t>
      </w:r>
      <w:proofErr w:type="gramEnd"/>
      <w:r w:rsidRPr="002027F3">
        <w:rPr>
          <w:rFonts w:eastAsiaTheme="minorEastAsia"/>
        </w:rPr>
        <w:t xml:space="preserve"> all </w:t>
      </w:r>
      <w:proofErr w:type="spellStart"/>
      <w:r w:rsidRPr="002027F3">
        <w:rPr>
          <w:rFonts w:eastAsiaTheme="minorEastAsia"/>
        </w:rPr>
        <w:t>non negative</w:t>
      </w:r>
      <w:proofErr w:type="spellEnd"/>
      <w:r w:rsidRPr="002027F3">
        <w:rPr>
          <w:rFonts w:eastAsiaTheme="minorEastAsia"/>
        </w:rPr>
        <w:t xml:space="preserve"> integers n</w:t>
      </w:r>
      <w:r w:rsidRPr="002027F3">
        <w:rPr>
          <w:b/>
          <w:bCs/>
          <w:shd w:val="clear" w:color="auto" w:fill="FFFFFF"/>
        </w:rPr>
        <w:t>.</w:t>
      </w:r>
    </w:p>
    <w:p w:rsidR="00E139A7" w:rsidRPr="002027F3" w:rsidRDefault="00E139A7" w:rsidP="00E139A7">
      <w:pPr>
        <w:jc w:val="both"/>
        <w:rPr>
          <w:rFonts w:eastAsiaTheme="minorEastAsia"/>
          <w:shd w:val="clear" w:color="auto" w:fill="FFFFFF"/>
        </w:rPr>
      </w:pPr>
      <w:proofErr w:type="gramStart"/>
      <w:r w:rsidRPr="002027F3">
        <w:rPr>
          <w:shd w:val="clear" w:color="auto" w:fill="FFFFFF"/>
        </w:rPr>
        <w:t>or</w:t>
      </w:r>
      <w:proofErr w:type="gramEnd"/>
      <w:r w:rsidRPr="002027F3">
        <w:rPr>
          <w:shd w:val="clear" w:color="auto" w:fill="FFFFFF"/>
        </w:rPr>
        <w:t xml:space="preserve"> there exists positive integers </w:t>
      </w:r>
      <m:oMath>
        <m:sSub>
          <m:sSubPr>
            <m:ctrlPr>
              <w:rPr>
                <w:rFonts w:ascii="Cambria Math" w:hAnsi="Cambria Math"/>
                <w:i/>
                <w:shd w:val="clear" w:color="auto" w:fill="FFFFFF"/>
              </w:rPr>
            </m:ctrlPr>
          </m:sSubPr>
          <m:e>
            <m:r>
              <w:rPr>
                <w:rFonts w:ascii="Cambria Math" w:hAnsi="Cambria Math"/>
                <w:shd w:val="clear" w:color="auto" w:fill="FFFFFF"/>
              </w:rPr>
              <m:t>n</m:t>
            </m:r>
          </m:e>
          <m:sub>
            <m:r>
              <w:rPr>
                <w:rFonts w:ascii="Cambria Math" w:hAnsi="Cambria Math"/>
                <w:shd w:val="clear" w:color="auto" w:fill="FFFFFF"/>
              </w:rPr>
              <m:t>0</m:t>
            </m:r>
          </m:sub>
        </m:sSub>
      </m:oMath>
      <w:r w:rsidRPr="002027F3">
        <w:rPr>
          <w:rFonts w:eastAsiaTheme="minorEastAsia"/>
          <w:shd w:val="clear" w:color="auto" w:fill="FFFFFF"/>
        </w:rPr>
        <w:t xml:space="preserve"> such that</w:t>
      </w:r>
    </w:p>
    <w:p w:rsidR="00E139A7" w:rsidRPr="002027F3" w:rsidRDefault="00E139A7" w:rsidP="00E139A7">
      <w:pPr>
        <w:pStyle w:val="ListParagraph"/>
        <w:numPr>
          <w:ilvl w:val="0"/>
          <w:numId w:val="15"/>
        </w:numPr>
        <w:spacing w:after="0" w:line="240" w:lineRule="auto"/>
        <w:rPr>
          <w:rFonts w:ascii="Times New Roman" w:hAnsi="Times New Roman" w:cs="Times New Roman"/>
          <w:sz w:val="20"/>
          <w:szCs w:val="20"/>
          <w:shd w:val="clear" w:color="auto" w:fill="FFFFFF"/>
        </w:rPr>
      </w:pPr>
      <m:oMath>
        <m:r>
          <w:rPr>
            <w:rFonts w:ascii="Cambria Math" w:hAnsi="Cambria Math"/>
            <w:sz w:val="20"/>
            <w:szCs w:val="20"/>
            <w:shd w:val="clear" w:color="auto" w:fill="FFFFFF"/>
            <w:vertAlign w:val="subscript"/>
          </w:rPr>
          <m:t>d</m:t>
        </m:r>
        <m:d>
          <m:dPr>
            <m:ctrlPr>
              <w:rPr>
                <w:rFonts w:ascii="Cambria Math" w:hAnsi="Cambria Math"/>
                <w:i/>
                <w:sz w:val="20"/>
                <w:szCs w:val="20"/>
                <w:shd w:val="clear" w:color="auto" w:fill="FFFFFF"/>
                <w:vertAlign w:val="subscript"/>
              </w:rPr>
            </m:ctrlPr>
          </m:dPr>
          <m:e>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n+1</m:t>
                </m:r>
              </m:sup>
            </m:sSup>
            <m:r>
              <w:rPr>
                <w:rFonts w:ascii="Cambria Math" w:hAnsi="Cambria Math"/>
                <w:sz w:val="20"/>
                <w:szCs w:val="20"/>
                <w:shd w:val="clear" w:color="auto" w:fill="FFFFFF"/>
                <w:vertAlign w:val="subscript"/>
              </w:rPr>
              <m:t>x</m:t>
            </m:r>
          </m:e>
        </m:d>
        <m:r>
          <w:rPr>
            <w:rFonts w:ascii="Cambria Math" w:hAnsi="Cambria Math"/>
            <w:sz w:val="20"/>
            <w:szCs w:val="20"/>
            <w:shd w:val="clear" w:color="auto" w:fill="FFFFFF"/>
            <w:vertAlign w:val="subscript"/>
          </w:rPr>
          <m:t>&lt;∞</m:t>
        </m:r>
      </m:oMath>
      <w:r w:rsidRPr="002027F3">
        <w:rPr>
          <w:rFonts w:eastAsiaTheme="minorEastAsia"/>
          <w:sz w:val="20"/>
          <w:szCs w:val="20"/>
          <w:shd w:val="clear" w:color="auto" w:fill="FFFFFF"/>
          <w:vertAlign w:val="subscript"/>
        </w:rPr>
        <w:t xml:space="preserve"> </w:t>
      </w:r>
      <w:r w:rsidR="00AB3E19">
        <w:rPr>
          <w:rFonts w:eastAsiaTheme="minorEastAsia"/>
          <w:sz w:val="20"/>
          <w:szCs w:val="20"/>
          <w:shd w:val="clear" w:color="auto" w:fill="FFFFFF"/>
          <w:vertAlign w:val="subscript"/>
        </w:rPr>
        <w:t xml:space="preserve"> </w:t>
      </w:r>
      <w:proofErr w:type="gramStart"/>
      <w:r w:rsidRPr="00AB3E19">
        <w:rPr>
          <w:rFonts w:ascii="Times New Roman" w:eastAsiaTheme="minorEastAsia" w:hAnsi="Times New Roman" w:cs="Times New Roman"/>
          <w:sz w:val="20"/>
          <w:szCs w:val="20"/>
        </w:rPr>
        <w:t>for</w:t>
      </w:r>
      <w:proofErr w:type="gramEnd"/>
      <w:r w:rsidRPr="00AB3E19">
        <w:rPr>
          <w:rFonts w:ascii="Times New Roman" w:eastAsiaTheme="minorEastAsia" w:hAnsi="Times New Roman" w:cs="Times New Roman"/>
          <w:sz w:val="20"/>
          <w:szCs w:val="20"/>
        </w:rPr>
        <w:t xml:space="preserve"> all</w:t>
      </w:r>
      <w:r w:rsidRPr="002027F3">
        <w:rPr>
          <w:sz w:val="20"/>
          <w:szCs w:val="20"/>
          <w:shd w:val="clear" w:color="auto" w:fill="FFFFFF"/>
          <w:vertAlign w:val="subscript"/>
        </w:rPr>
        <w:t xml:space="preserve"> </w:t>
      </w:r>
      <m:oMath>
        <m:r>
          <w:rPr>
            <w:rFonts w:ascii="Cambria Math" w:hAnsi="Cambria Math"/>
            <w:sz w:val="20"/>
            <w:szCs w:val="20"/>
            <w:shd w:val="clear" w:color="auto" w:fill="FFFFFF"/>
            <w:vertAlign w:val="subscript"/>
          </w:rPr>
          <m:t>n≥</m:t>
        </m:r>
        <m:sSub>
          <m:sSubPr>
            <m:ctrlPr>
              <w:rPr>
                <w:rFonts w:ascii="Cambria Math" w:hAnsi="Cambria Math"/>
                <w:i/>
                <w:sz w:val="20"/>
                <w:szCs w:val="20"/>
                <w:shd w:val="clear" w:color="auto" w:fill="FFFFFF"/>
                <w:vertAlign w:val="subscript"/>
              </w:rPr>
            </m:ctrlPr>
          </m:sSubPr>
          <m:e>
            <m:r>
              <w:rPr>
                <w:rFonts w:ascii="Cambria Math" w:hAnsi="Cambria Math"/>
                <w:sz w:val="20"/>
                <w:szCs w:val="20"/>
                <w:shd w:val="clear" w:color="auto" w:fill="FFFFFF"/>
                <w:vertAlign w:val="subscript"/>
              </w:rPr>
              <m:t>n</m:t>
            </m:r>
          </m:e>
          <m:sub>
            <m:r>
              <w:rPr>
                <w:rFonts w:ascii="Cambria Math" w:hAnsi="Cambria Math"/>
                <w:sz w:val="20"/>
                <w:szCs w:val="20"/>
                <w:shd w:val="clear" w:color="auto" w:fill="FFFFFF"/>
                <w:vertAlign w:val="subscript"/>
              </w:rPr>
              <m:t>0</m:t>
            </m:r>
          </m:sub>
        </m:sSub>
      </m:oMath>
      <w:r w:rsidRPr="002027F3">
        <w:rPr>
          <w:rFonts w:eastAsiaTheme="minorEastAsia"/>
          <w:sz w:val="20"/>
          <w:szCs w:val="20"/>
          <w:shd w:val="clear" w:color="auto" w:fill="FFFFFF"/>
          <w:vertAlign w:val="subscript"/>
        </w:rPr>
        <w:t>.</w:t>
      </w:r>
    </w:p>
    <w:p w:rsidR="00E139A7" w:rsidRPr="002027F3" w:rsidRDefault="00E139A7" w:rsidP="00E139A7">
      <w:pPr>
        <w:pStyle w:val="ListParagraph"/>
        <w:numPr>
          <w:ilvl w:val="0"/>
          <w:numId w:val="15"/>
        </w:numPr>
        <w:spacing w:after="0" w:line="240" w:lineRule="auto"/>
        <w:rPr>
          <w:rFonts w:ascii="Times New Roman" w:hAnsi="Times New Roman" w:cs="Times New Roman"/>
          <w:sz w:val="20"/>
          <w:szCs w:val="20"/>
          <w:shd w:val="clear" w:color="auto" w:fill="FFFFFF"/>
        </w:rPr>
      </w:pPr>
      <w:r w:rsidRPr="002027F3">
        <w:rPr>
          <w:rFonts w:ascii="Times New Roman" w:hAnsi="Times New Roman" w:cs="Times New Roman"/>
          <w:sz w:val="20"/>
          <w:szCs w:val="20"/>
          <w:shd w:val="clear" w:color="auto" w:fill="FFFFFF"/>
        </w:rPr>
        <w:t xml:space="preserve">The sequence </w:t>
      </w:r>
      <m:oMath>
        <m:d>
          <m:dPr>
            <m:begChr m:val="{"/>
            <m:endChr m:val="}"/>
            <m:ctrlPr>
              <w:rPr>
                <w:rFonts w:ascii="Cambria Math" w:hAnsi="Cambria Math" w:cs="Times New Roman"/>
                <w:i/>
                <w:sz w:val="20"/>
                <w:szCs w:val="20"/>
                <w:shd w:val="clear" w:color="auto" w:fill="FFFFFF"/>
              </w:rPr>
            </m:ctrlPr>
          </m:dPr>
          <m:e>
            <m:sSup>
              <m:sSupPr>
                <m:ctrlPr>
                  <w:rPr>
                    <w:rFonts w:ascii="Cambria Math" w:hAnsi="Cambria Math" w:cs="Times New Roman"/>
                    <w:i/>
                    <w:color w:val="000000"/>
                    <w:sz w:val="20"/>
                    <w:szCs w:val="20"/>
                    <w:shd w:val="clear" w:color="auto" w:fill="FFFFFF"/>
                    <w:vertAlign w:val="subscript"/>
                    <w:lang w:bidi="ta-IN"/>
                  </w:rPr>
                </m:ctrlPr>
              </m:sSupPr>
              <m:e>
                <m:r>
                  <w:rPr>
                    <w:rFonts w:ascii="Cambria Math" w:hAnsi="Cambria Math" w:cs="Times New Roman"/>
                    <w:sz w:val="20"/>
                    <w:szCs w:val="20"/>
                    <w:shd w:val="clear" w:color="auto" w:fill="FFFFFF"/>
                    <w:vertAlign w:val="subscript"/>
                  </w:rPr>
                  <m:t>J</m:t>
                </m:r>
              </m:e>
              <m:sup>
                <m:r>
                  <w:rPr>
                    <w:rFonts w:ascii="Cambria Math" w:hAnsi="Cambria Math" w:cs="Times New Roman"/>
                    <w:sz w:val="20"/>
                    <w:szCs w:val="20"/>
                    <w:shd w:val="clear" w:color="auto" w:fill="FFFFFF"/>
                    <w:vertAlign w:val="subscript"/>
                  </w:rPr>
                  <m:t>n</m:t>
                </m:r>
              </m:sup>
            </m:sSup>
            <m:r>
              <w:rPr>
                <w:rFonts w:ascii="Cambria Math" w:hAnsi="Cambria Math" w:cs="Times New Roman"/>
                <w:sz w:val="20"/>
                <w:szCs w:val="20"/>
                <w:shd w:val="clear" w:color="auto" w:fill="FFFFFF"/>
                <w:vertAlign w:val="subscript"/>
              </w:rPr>
              <m:t>x</m:t>
            </m:r>
          </m:e>
        </m:d>
      </m:oMath>
      <w:r w:rsidRPr="002027F3">
        <w:rPr>
          <w:rFonts w:ascii="Times New Roman" w:eastAsiaTheme="minorEastAsia" w:hAnsi="Times New Roman" w:cs="Times New Roman"/>
          <w:sz w:val="20"/>
          <w:szCs w:val="20"/>
          <w:shd w:val="clear" w:color="auto" w:fill="FFFFFF"/>
        </w:rPr>
        <w:t xml:space="preserve"> converges to a fixed point </w:t>
      </w:r>
      <m:oMath>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y</m:t>
            </m:r>
          </m:e>
          <m:sup>
            <m:r>
              <w:rPr>
                <w:rFonts w:ascii="Cambria Math" w:eastAsiaTheme="minorEastAsia" w:hAnsi="Cambria Math" w:cs="Times New Roman"/>
                <w:sz w:val="20"/>
                <w:szCs w:val="20"/>
                <w:shd w:val="clear" w:color="auto" w:fill="FFFFFF"/>
              </w:rPr>
              <m:t>*</m:t>
            </m:r>
          </m:sup>
        </m:sSup>
      </m:oMath>
      <w:r w:rsidRPr="002027F3">
        <w:rPr>
          <w:rFonts w:ascii="Times New Roman" w:eastAsiaTheme="minorEastAsia" w:hAnsi="Times New Roman" w:cs="Times New Roman"/>
          <w:sz w:val="20"/>
          <w:szCs w:val="20"/>
          <w:shd w:val="clear" w:color="auto" w:fill="FFFFFF"/>
        </w:rPr>
        <w:t xml:space="preserve"> of J.</w:t>
      </w:r>
    </w:p>
    <w:p w:rsidR="00E139A7" w:rsidRPr="002027F3" w:rsidRDefault="005343E4" w:rsidP="00E139A7">
      <w:pPr>
        <w:pStyle w:val="ListParagraph"/>
        <w:numPr>
          <w:ilvl w:val="0"/>
          <w:numId w:val="15"/>
        </w:numPr>
        <w:spacing w:after="0" w:line="240" w:lineRule="auto"/>
        <w:rPr>
          <w:rFonts w:ascii="Times New Roman" w:hAnsi="Times New Roman" w:cs="Times New Roman"/>
          <w:sz w:val="20"/>
          <w:szCs w:val="20"/>
          <w:shd w:val="clear" w:color="auto" w:fill="FFFFFF"/>
        </w:rPr>
      </w:pPr>
      <m:oMath>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y</m:t>
            </m:r>
          </m:e>
          <m:sup>
            <m:r>
              <w:rPr>
                <w:rFonts w:ascii="Cambria Math" w:eastAsiaTheme="minorEastAsia" w:hAnsi="Cambria Math" w:cs="Times New Roman"/>
                <w:sz w:val="20"/>
                <w:szCs w:val="20"/>
                <w:shd w:val="clear" w:color="auto" w:fill="FFFFFF"/>
              </w:rPr>
              <m:t>*</m:t>
            </m:r>
          </m:sup>
        </m:sSup>
      </m:oMath>
      <w:r w:rsidR="00E139A7" w:rsidRPr="002027F3">
        <w:rPr>
          <w:rFonts w:ascii="Times New Roman" w:eastAsiaTheme="minorEastAsia" w:hAnsi="Times New Roman" w:cs="Times New Roman"/>
          <w:sz w:val="20"/>
          <w:szCs w:val="20"/>
          <w:shd w:val="clear" w:color="auto" w:fill="FFFFFF"/>
        </w:rPr>
        <w:t xml:space="preserve"> </w:t>
      </w:r>
      <w:proofErr w:type="gramStart"/>
      <w:r w:rsidR="00E139A7" w:rsidRPr="002027F3">
        <w:rPr>
          <w:rFonts w:ascii="Times New Roman" w:eastAsiaTheme="minorEastAsia" w:hAnsi="Times New Roman" w:cs="Times New Roman"/>
          <w:sz w:val="20"/>
          <w:szCs w:val="20"/>
          <w:shd w:val="clear" w:color="auto" w:fill="FFFFFF"/>
        </w:rPr>
        <w:t>is</w:t>
      </w:r>
      <w:proofErr w:type="gramEnd"/>
      <w:r w:rsidR="00E139A7" w:rsidRPr="002027F3">
        <w:rPr>
          <w:rFonts w:ascii="Times New Roman" w:eastAsiaTheme="minorEastAsia" w:hAnsi="Times New Roman" w:cs="Times New Roman"/>
          <w:sz w:val="20"/>
          <w:szCs w:val="20"/>
          <w:shd w:val="clear" w:color="auto" w:fill="FFFFFF"/>
        </w:rPr>
        <w:t xml:space="preserve"> the unique fixed point of J in the set </w:t>
      </w:r>
      <m:oMath>
        <m:r>
          <w:rPr>
            <w:rFonts w:ascii="Cambria Math" w:eastAsiaTheme="minorEastAsia" w:hAnsi="Cambria Math" w:cs="Times New Roman"/>
            <w:sz w:val="20"/>
            <w:szCs w:val="20"/>
            <w:shd w:val="clear" w:color="auto" w:fill="FFFFFF"/>
          </w:rPr>
          <m:t>Y=</m:t>
        </m:r>
        <m:d>
          <m:dPr>
            <m:begChr m:val="{"/>
            <m:endChr m:val="}"/>
            <m:ctrlPr>
              <w:rPr>
                <w:rFonts w:ascii="Cambria Math" w:eastAsiaTheme="minorEastAsia" w:hAnsi="Cambria Math" w:cs="Times New Roman"/>
                <w:i/>
                <w:sz w:val="20"/>
                <w:szCs w:val="20"/>
                <w:shd w:val="clear" w:color="auto" w:fill="FFFFFF"/>
              </w:rPr>
            </m:ctrlPr>
          </m:dPr>
          <m:e>
            <m:r>
              <w:rPr>
                <w:rFonts w:ascii="Cambria Math" w:eastAsiaTheme="minorEastAsia" w:hAnsi="Cambria Math" w:cs="Times New Roman"/>
                <w:sz w:val="20"/>
                <w:szCs w:val="20"/>
                <w:shd w:val="clear" w:color="auto" w:fill="FFFFFF"/>
              </w:rPr>
              <m:t>y∈X/d</m:t>
            </m:r>
            <m:d>
              <m:dPr>
                <m:ctrlPr>
                  <w:rPr>
                    <w:rFonts w:ascii="Cambria Math" w:eastAsiaTheme="minorEastAsia" w:hAnsi="Cambria Math" w:cs="Times New Roman"/>
                    <w:i/>
                    <w:sz w:val="20"/>
                    <w:szCs w:val="20"/>
                    <w:shd w:val="clear" w:color="auto" w:fill="FFFFFF"/>
                  </w:rPr>
                </m:ctrlPr>
              </m:dPr>
              <m:e>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J</m:t>
                    </m:r>
                  </m:e>
                  <m:sup>
                    <m:sSub>
                      <m:sSubPr>
                        <m:ctrlPr>
                          <w:rPr>
                            <w:rFonts w:ascii="Cambria Math" w:eastAsiaTheme="minorEastAsia" w:hAnsi="Cambria Math" w:cs="Times New Roman"/>
                            <w:i/>
                            <w:sz w:val="20"/>
                            <w:szCs w:val="20"/>
                            <w:shd w:val="clear" w:color="auto" w:fill="FFFFFF"/>
                          </w:rPr>
                        </m:ctrlPr>
                      </m:sSubPr>
                      <m:e>
                        <m:r>
                          <w:rPr>
                            <w:rFonts w:ascii="Cambria Math" w:eastAsiaTheme="minorEastAsia" w:hAnsi="Cambria Math" w:cs="Times New Roman"/>
                            <w:sz w:val="20"/>
                            <w:szCs w:val="20"/>
                            <w:shd w:val="clear" w:color="auto" w:fill="FFFFFF"/>
                          </w:rPr>
                          <m:t>n</m:t>
                        </m:r>
                      </m:e>
                      <m:sub>
                        <m:r>
                          <w:rPr>
                            <w:rFonts w:ascii="Cambria Math" w:eastAsiaTheme="minorEastAsia" w:hAnsi="Cambria Math" w:cs="Times New Roman"/>
                            <w:sz w:val="20"/>
                            <w:szCs w:val="20"/>
                            <w:shd w:val="clear" w:color="auto" w:fill="FFFFFF"/>
                          </w:rPr>
                          <m:t>0</m:t>
                        </m:r>
                      </m:sub>
                    </m:sSub>
                  </m:sup>
                </m:sSup>
                <m:r>
                  <w:rPr>
                    <w:rFonts w:ascii="Cambria Math" w:eastAsiaTheme="minorEastAsia" w:hAnsi="Cambria Math" w:cs="Times New Roman"/>
                    <w:sz w:val="20"/>
                    <w:szCs w:val="20"/>
                    <w:shd w:val="clear" w:color="auto" w:fill="FFFFFF"/>
                  </w:rPr>
                  <m:t>x,y&lt;∞</m:t>
                </m:r>
              </m:e>
            </m:d>
          </m:e>
        </m:d>
      </m:oMath>
      <w:r w:rsidR="00E139A7" w:rsidRPr="002027F3">
        <w:rPr>
          <w:rFonts w:ascii="Times New Roman" w:eastAsiaTheme="minorEastAsia" w:hAnsi="Times New Roman" w:cs="Times New Roman"/>
          <w:sz w:val="20"/>
          <w:szCs w:val="20"/>
          <w:shd w:val="clear" w:color="auto" w:fill="FFFFFF"/>
        </w:rPr>
        <w:t>.</w:t>
      </w:r>
    </w:p>
    <w:p w:rsidR="00E139A7" w:rsidRPr="002027F3" w:rsidRDefault="00E139A7" w:rsidP="00E139A7">
      <w:pPr>
        <w:pStyle w:val="ListParagraph"/>
        <w:numPr>
          <w:ilvl w:val="0"/>
          <w:numId w:val="15"/>
        </w:numPr>
        <w:spacing w:after="0" w:line="240" w:lineRule="auto"/>
        <w:rPr>
          <w:rFonts w:ascii="Times New Roman" w:hAnsi="Times New Roman" w:cs="Times New Roman"/>
          <w:sz w:val="20"/>
          <w:szCs w:val="20"/>
          <w:shd w:val="clear" w:color="auto" w:fill="FFFFFF"/>
        </w:rPr>
      </w:pPr>
      <m:oMath>
        <m:r>
          <w:rPr>
            <w:rFonts w:ascii="Cambria Math" w:hAnsi="Cambria Math" w:cs="Times New Roman"/>
            <w:sz w:val="20"/>
            <w:szCs w:val="20"/>
            <w:shd w:val="clear" w:color="auto" w:fill="FFFFFF"/>
          </w:rPr>
          <m:t>d</m:t>
        </m:r>
        <m:d>
          <m:dPr>
            <m:ctrlPr>
              <w:rPr>
                <w:rFonts w:ascii="Cambria Math" w:hAnsi="Cambria Math" w:cs="Times New Roman"/>
                <w:i/>
                <w:sz w:val="20"/>
                <w:szCs w:val="20"/>
                <w:shd w:val="clear" w:color="auto" w:fill="FFFFFF"/>
              </w:rPr>
            </m:ctrlPr>
          </m:dPr>
          <m:e>
            <m:r>
              <w:rPr>
                <w:rFonts w:ascii="Cambria Math" w:hAnsi="Cambria Math" w:cs="Times New Roman"/>
                <w:sz w:val="20"/>
                <w:szCs w:val="20"/>
                <w:shd w:val="clear" w:color="auto" w:fill="FFFFFF"/>
              </w:rPr>
              <m:t>y,</m:t>
            </m:r>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y</m:t>
                </m:r>
              </m:e>
              <m:sup>
                <m:r>
                  <w:rPr>
                    <w:rFonts w:ascii="Cambria Math" w:eastAsiaTheme="minorEastAsia" w:hAnsi="Cambria Math" w:cs="Times New Roman"/>
                    <w:sz w:val="20"/>
                    <w:szCs w:val="20"/>
                    <w:shd w:val="clear" w:color="auto" w:fill="FFFFFF"/>
                  </w:rPr>
                  <m:t>*</m:t>
                </m:r>
              </m:sup>
            </m:sSup>
          </m:e>
        </m:d>
        <m:r>
          <w:rPr>
            <w:rFonts w:ascii="Cambria Math" w:hAnsi="Cambria Math" w:cs="Times New Roman"/>
            <w:sz w:val="20"/>
            <w:szCs w:val="20"/>
            <w:shd w:val="clear" w:color="auto" w:fill="FFFFFF"/>
          </w:rPr>
          <m:t>≤</m:t>
        </m:r>
        <m:d>
          <m:dPr>
            <m:ctrlPr>
              <w:rPr>
                <w:rFonts w:ascii="Cambria Math" w:hAnsi="Cambria Math" w:cs="Times New Roman"/>
                <w:i/>
                <w:sz w:val="20"/>
                <w:szCs w:val="20"/>
                <w:shd w:val="clear" w:color="auto" w:fill="FFFFFF"/>
              </w:rPr>
            </m:ctrlPr>
          </m:dPr>
          <m:e>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1</m:t>
                </m:r>
              </m:num>
              <m:den>
                <m:r>
                  <w:rPr>
                    <w:rFonts w:ascii="Cambria Math" w:hAnsi="Cambria Math" w:cs="Times New Roman"/>
                    <w:sz w:val="20"/>
                    <w:szCs w:val="20"/>
                    <w:shd w:val="clear" w:color="auto" w:fill="FFFFFF"/>
                  </w:rPr>
                  <m:t>1-L</m:t>
                </m:r>
              </m:den>
            </m:f>
          </m:e>
        </m:d>
        <m:r>
          <w:rPr>
            <w:rFonts w:ascii="Cambria Math" w:hAnsi="Cambria Math" w:cs="Times New Roman"/>
            <w:sz w:val="20"/>
            <w:szCs w:val="20"/>
            <w:shd w:val="clear" w:color="auto" w:fill="FFFFFF"/>
          </w:rPr>
          <m:t>d</m:t>
        </m:r>
        <m:d>
          <m:dPr>
            <m:ctrlPr>
              <w:rPr>
                <w:rFonts w:ascii="Cambria Math" w:hAnsi="Cambria Math" w:cs="Times New Roman"/>
                <w:i/>
                <w:sz w:val="20"/>
                <w:szCs w:val="20"/>
                <w:shd w:val="clear" w:color="auto" w:fill="FFFFFF"/>
              </w:rPr>
            </m:ctrlPr>
          </m:dPr>
          <m:e>
            <m:r>
              <w:rPr>
                <w:rFonts w:ascii="Cambria Math" w:hAnsi="Cambria Math" w:cs="Times New Roman"/>
                <w:sz w:val="20"/>
                <w:szCs w:val="20"/>
                <w:shd w:val="clear" w:color="auto" w:fill="FFFFFF"/>
              </w:rPr>
              <m:t>y,Jy</m:t>
            </m:r>
          </m:e>
        </m:d>
      </m:oMath>
      <w:r w:rsidRPr="002027F3">
        <w:rPr>
          <w:rFonts w:ascii="Times New Roman" w:eastAsiaTheme="minorEastAsia" w:hAnsi="Times New Roman" w:cs="Times New Roman"/>
          <w:sz w:val="20"/>
          <w:szCs w:val="20"/>
          <w:shd w:val="clear" w:color="auto" w:fill="FFFFFF"/>
        </w:rPr>
        <w:t xml:space="preserve"> </w:t>
      </w:r>
      <w:proofErr w:type="gramStart"/>
      <w:r w:rsidRPr="002027F3">
        <w:rPr>
          <w:rFonts w:ascii="Times New Roman" w:eastAsiaTheme="minorEastAsia" w:hAnsi="Times New Roman" w:cs="Times New Roman"/>
          <w:sz w:val="20"/>
          <w:szCs w:val="20"/>
          <w:shd w:val="clear" w:color="auto" w:fill="FFFFFF"/>
        </w:rPr>
        <w:t>for</w:t>
      </w:r>
      <w:proofErr w:type="gramEnd"/>
      <w:r w:rsidRPr="002027F3">
        <w:rPr>
          <w:rFonts w:ascii="Times New Roman" w:eastAsiaTheme="minorEastAsia" w:hAnsi="Times New Roman" w:cs="Times New Roman"/>
          <w:sz w:val="20"/>
          <w:szCs w:val="20"/>
          <w:shd w:val="clear" w:color="auto" w:fill="FFFFFF"/>
        </w:rPr>
        <w:t xml:space="preserve"> all y</w:t>
      </w:r>
      <w:r w:rsidR="00AB3E19">
        <w:rPr>
          <w:rFonts w:ascii="Times New Roman" w:eastAsiaTheme="minorEastAsia" w:hAnsi="Times New Roman" w:cs="Times New Roman"/>
          <w:sz w:val="20"/>
          <w:szCs w:val="20"/>
          <w:shd w:val="clear" w:color="auto" w:fill="FFFFFF"/>
        </w:rPr>
        <w:t xml:space="preserve"> </w:t>
      </w:r>
      <w:r w:rsidRPr="002027F3">
        <w:rPr>
          <w:rFonts w:ascii="Times New Roman" w:eastAsiaTheme="minorEastAsia" w:hAnsi="Times New Roman" w:cs="Times New Roman"/>
          <w:sz w:val="20"/>
          <w:szCs w:val="20"/>
          <w:shd w:val="clear" w:color="auto" w:fill="FFFFFF"/>
        </w:rPr>
        <w:t>ϵX.</w:t>
      </w:r>
    </w:p>
    <w:p w:rsidR="00427245" w:rsidRPr="002027F3" w:rsidRDefault="00427245" w:rsidP="00427245">
      <w:pPr>
        <w:pStyle w:val="BodyText"/>
        <w:spacing w:after="0" w:line="240" w:lineRule="auto"/>
        <w:ind w:firstLine="0"/>
      </w:pPr>
      <w:r w:rsidRPr="002027F3">
        <w:tab/>
      </w:r>
    </w:p>
    <w:p w:rsidR="00427245" w:rsidRPr="00AB3E19" w:rsidRDefault="00427245" w:rsidP="00AB3E19">
      <w:pPr>
        <w:pStyle w:val="Heading2"/>
        <w:numPr>
          <w:ilvl w:val="0"/>
          <w:numId w:val="0"/>
        </w:numPr>
        <w:spacing w:before="0" w:after="0"/>
        <w:rPr>
          <w:i w:val="0"/>
        </w:rPr>
      </w:pPr>
      <w:r>
        <w:rPr>
          <w:b/>
          <w:i w:val="0"/>
        </w:rPr>
        <w:t>THEOREM: 4</w:t>
      </w:r>
      <w:r w:rsidR="00E139A7">
        <w:rPr>
          <w:b/>
          <w:i w:val="0"/>
        </w:rPr>
        <w:t>.2</w:t>
      </w:r>
      <w:r>
        <w:rPr>
          <w:b/>
          <w:i w:val="0"/>
        </w:rPr>
        <w:t xml:space="preserve"> </w:t>
      </w:r>
      <w:r w:rsidR="00AB3E19">
        <w:rPr>
          <w:b/>
          <w:i w:val="0"/>
        </w:rPr>
        <w:t xml:space="preserve"> </w:t>
      </w:r>
      <w:r w:rsidRPr="00AB3E19">
        <w:rPr>
          <w:i w:val="0"/>
        </w:rPr>
        <w:t xml:space="preserve">Let </w:t>
      </w:r>
      <m:oMath>
        <m:r>
          <w:rPr>
            <w:rFonts w:ascii="Cambria Math" w:hAnsi="Cambria Math"/>
          </w:rPr>
          <m:t>p:</m:t>
        </m:r>
        <m:sSub>
          <m:sSubPr>
            <m:ctrlPr>
              <w:rPr>
                <w:rFonts w:ascii="Cambria Math" w:hAnsi="Cambria Math"/>
                <w:i w:val="0"/>
              </w:rPr>
            </m:ctrlPr>
          </m:sSubPr>
          <m:e>
            <m:r>
              <w:rPr>
                <w:rFonts w:ascii="Cambria Math" w:hAnsi="Cambria Math"/>
              </w:rPr>
              <m:t>B</m:t>
            </m:r>
          </m:e>
          <m:sub>
            <m:r>
              <w:rPr>
                <w:rFonts w:ascii="Cambria Math" w:hAnsi="Cambria Math"/>
              </w:rPr>
              <m:t>1</m:t>
            </m:r>
          </m:sub>
        </m:sSub>
        <m:r>
          <w:rPr>
            <w:rFonts w:ascii="Cambria Math" w:hAnsi="Cambria Math"/>
          </w:rPr>
          <m:t xml:space="preserve"> →</m:t>
        </m:r>
        <m:sSub>
          <m:sSubPr>
            <m:ctrlPr>
              <w:rPr>
                <w:rFonts w:ascii="Cambria Math" w:hAnsi="Cambria Math"/>
                <w:i w:val="0"/>
              </w:rPr>
            </m:ctrlPr>
          </m:sSubPr>
          <m:e>
            <m:r>
              <w:rPr>
                <w:rFonts w:ascii="Cambria Math" w:hAnsi="Cambria Math"/>
              </w:rPr>
              <m:t>B</m:t>
            </m:r>
          </m:e>
          <m:sub>
            <m:r>
              <w:rPr>
                <w:rFonts w:ascii="Cambria Math" w:hAnsi="Cambria Math"/>
              </w:rPr>
              <m:t>2</m:t>
            </m:r>
          </m:sub>
        </m:sSub>
      </m:oMath>
      <w:r w:rsidRPr="00AB3E19">
        <w:rPr>
          <w:i w:val="0"/>
        </w:rPr>
        <w:t xml:space="preserve"> be a function for which there exist a function </w:t>
      </w:r>
      <m:oMath>
        <m:r>
          <w:rPr>
            <w:rFonts w:ascii="Cambria Math" w:hAnsi="Cambria Math"/>
          </w:rPr>
          <m:t>∂:</m:t>
        </m:r>
        <m:sSup>
          <m:sSupPr>
            <m:ctrlPr>
              <w:rPr>
                <w:rFonts w:ascii="Cambria Math" w:hAnsi="Cambria Math"/>
                <w:i w:val="0"/>
              </w:rPr>
            </m:ctrlPr>
          </m:sSupPr>
          <m:e>
            <m:r>
              <w:rPr>
                <w:rFonts w:ascii="Cambria Math" w:hAnsi="Cambria Math"/>
              </w:rPr>
              <m:t>D</m:t>
            </m:r>
          </m:e>
          <m:sup>
            <m:r>
              <w:rPr>
                <w:rFonts w:ascii="Cambria Math" w:hAnsi="Cambria Math"/>
              </w:rPr>
              <m:t>2</m:t>
            </m:r>
          </m:sup>
        </m:sSup>
        <m:r>
          <w:rPr>
            <w:rFonts w:ascii="Cambria Math" w:hAnsi="Cambria Math"/>
          </w:rPr>
          <m:t>→(0,∞]</m:t>
        </m:r>
      </m:oMath>
      <w:r w:rsidRPr="00AB3E19">
        <w:rPr>
          <w:i w:val="0"/>
        </w:rPr>
        <w:t xml:space="preserve"> satisfying the inequality</w:t>
      </w:r>
    </w:p>
    <w:p w:rsidR="00186D15" w:rsidRPr="00B64FE1" w:rsidRDefault="00186D15" w:rsidP="00186D15">
      <w:pPr>
        <w:jc w:val="both"/>
      </w:pPr>
      <m:oMathPara>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186D15" w:rsidRDefault="00186D15" w:rsidP="00186D15">
      <w:pPr>
        <w:ind w:left="2160"/>
        <w:jc w:val="right"/>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,l</m:t>
            </m:r>
          </m:e>
        </m:d>
      </m:oMath>
      <w:r>
        <w:tab/>
        <w:t>(4.1)</w:t>
      </w:r>
    </w:p>
    <w:p w:rsidR="00186D15" w:rsidRPr="00186D15" w:rsidRDefault="00186D15" w:rsidP="00186D15">
      <w:pPr>
        <w:ind w:left="2160"/>
      </w:pPr>
    </w:p>
    <w:p w:rsidR="00427245" w:rsidRDefault="00C822A3" w:rsidP="00E139A7">
      <w:pPr>
        <w:jc w:val="both"/>
      </w:pPr>
      <w:proofErr w:type="gramStart"/>
      <w:r>
        <w:t>with</w:t>
      </w:r>
      <w:proofErr w:type="gramEnd"/>
      <w:r w:rsidR="00186D15">
        <w:t xml:space="preserve"> the condition</w:t>
      </w:r>
      <w:r w:rsidR="00427245">
        <w:tab/>
      </w:r>
    </w:p>
    <w:p w:rsidR="00427245" w:rsidRDefault="005343E4" w:rsidP="00E139A7">
      <w:pPr>
        <w:ind w:left="1440" w:firstLine="720"/>
        <w:jc w:val="righ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m,</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n</m:t>
                    </m:r>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r>
              <w:rPr>
                <w:rFonts w:ascii="Cambria Math" w:hAnsi="Cambria Math"/>
              </w:rPr>
              <m:t>=1</m:t>
            </m:r>
          </m:e>
        </m:func>
      </m:oMath>
      <w:r w:rsidR="00427245">
        <w:t xml:space="preserve">  </w:t>
      </w:r>
      <w:r w:rsidR="00427245">
        <w:tab/>
      </w:r>
      <w:r w:rsidR="00427245">
        <w:tab/>
      </w:r>
      <w:r w:rsidR="00427245">
        <w:tab/>
      </w:r>
      <w:r w:rsidR="00427245">
        <w:tab/>
      </w:r>
      <w:r w:rsidR="00427245">
        <w:tab/>
        <w:t>(</w:t>
      </w:r>
      <w:r w:rsidR="00E139A7">
        <w:t>4</w:t>
      </w:r>
      <w:r w:rsidR="00427245">
        <w:t>.2)</w:t>
      </w:r>
    </w:p>
    <w:p w:rsidR="002027F3" w:rsidRPr="002027F3" w:rsidRDefault="00E139A7" w:rsidP="002027F3">
      <w:pPr>
        <w:jc w:val="both"/>
        <w:rPr>
          <w:rFonts w:eastAsiaTheme="minorEastAsia"/>
        </w:rPr>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2027F3" w:rsidRPr="002027F3">
        <w:rPr>
          <w:rFonts w:eastAsiaTheme="minorEastAsia"/>
        </w:rPr>
        <w:t xml:space="preserve">If there exists </w:t>
      </w:r>
      <m:oMath>
        <m:r>
          <m:rPr>
            <m:scr m:val="script"/>
          </m:rPr>
          <w:rPr>
            <w:rFonts w:ascii="Cambria Math" w:hAnsi="Cambria Math"/>
          </w:rPr>
          <m:t>F</m:t>
        </m:r>
        <m:r>
          <w:rPr>
            <w:rFonts w:ascii="Cambria Math" w:eastAsiaTheme="minorEastAsia" w:hAnsi="Cambria Math"/>
          </w:rPr>
          <m:t>=</m:t>
        </m:r>
        <m:r>
          <m:rPr>
            <m:scr m:val="script"/>
          </m:rPr>
          <w:rPr>
            <w:rFonts w:ascii="Cambria Math" w:hAnsi="Cambria Math"/>
          </w:rPr>
          <m:t>F</m:t>
        </m:r>
        <m:d>
          <m:dPr>
            <m:ctrlPr>
              <w:rPr>
                <w:rFonts w:ascii="Cambria Math" w:eastAsiaTheme="minorEastAsia" w:hAnsi="Cambria Math"/>
                <w:i/>
              </w:rPr>
            </m:ctrlPr>
          </m:dPr>
          <m:e>
            <m:r>
              <w:rPr>
                <w:rFonts w:ascii="Cambria Math" w:eastAsiaTheme="minorEastAsia" w:hAnsi="Cambria Math"/>
              </w:rPr>
              <m:t>r</m:t>
            </m:r>
          </m:e>
        </m:d>
      </m:oMath>
      <w:r w:rsidR="002027F3" w:rsidRPr="002027F3">
        <w:rPr>
          <w:rFonts w:eastAsiaTheme="minorEastAsia"/>
        </w:rPr>
        <w:t xml:space="preserve"> such that</w:t>
      </w:r>
    </w:p>
    <w:p w:rsidR="00C822A3" w:rsidRDefault="005343E4" w:rsidP="00C822A3">
      <w:pPr>
        <w:ind w:left="1440" w:firstLine="720"/>
        <w:jc w:val="right"/>
        <w:rPr>
          <w:rFonts w:eastAsiaTheme="minorEastAsia"/>
        </w:rPr>
      </w:pPr>
      <m:oMath>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J,         if r=0</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J</m:t>
                    </m:r>
                  </m:den>
                </m:f>
                <m:r>
                  <w:rPr>
                    <w:rFonts w:ascii="Cambria Math" w:eastAsiaTheme="minorEastAsia" w:hAnsi="Cambria Math"/>
                  </w:rPr>
                  <m:t>,        if r=1</m:t>
                </m:r>
              </m:e>
            </m:eqArr>
          </m:e>
        </m:d>
      </m:oMath>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3C326E">
        <w:rPr>
          <w:rFonts w:eastAsiaTheme="minorEastAsia"/>
        </w:rPr>
        <w:t>(4</w:t>
      </w:r>
      <w:r w:rsidR="002027F3" w:rsidRPr="002027F3">
        <w:rPr>
          <w:rFonts w:eastAsiaTheme="minorEastAsia"/>
        </w:rPr>
        <w:t>.3)</w:t>
      </w:r>
    </w:p>
    <w:p w:rsidR="00C822A3" w:rsidRPr="002027F3" w:rsidRDefault="00C822A3" w:rsidP="00C822A3">
      <w:pPr>
        <w:jc w:val="left"/>
        <w:rPr>
          <w:rFonts w:eastAsiaTheme="minorEastAsia"/>
        </w:rPr>
      </w:pPr>
      <w:proofErr w:type="gramStart"/>
      <w:r w:rsidRPr="002027F3">
        <w:rPr>
          <w:rFonts w:eastAsiaTheme="minorEastAsia"/>
        </w:rPr>
        <w:t>has</w:t>
      </w:r>
      <w:proofErr w:type="gramEnd"/>
      <w:r w:rsidRPr="002027F3">
        <w:rPr>
          <w:rFonts w:eastAsiaTheme="minorEastAsia"/>
        </w:rPr>
        <w:t xml:space="preserve"> the property</w:t>
      </w:r>
    </w:p>
    <w:p w:rsidR="003C326E" w:rsidRDefault="00EC2D2B" w:rsidP="003C326E">
      <w:pPr>
        <w:jc w:val="right"/>
        <w:rPr>
          <w:rFonts w:eastAsiaTheme="minorEastAsia"/>
        </w:rPr>
      </w:pPr>
      <w:r>
        <w:rPr>
          <w:rFonts w:eastAsiaTheme="minorEastAsia"/>
        </w:rPr>
        <w:t xml:space="preserve">           </w:t>
      </w:r>
      <m:oMath>
        <m:r>
          <w:rPr>
            <w:rFonts w:ascii="Cambria Math" w:eastAsiaTheme="minorEastAsia" w:hAnsi="Cambria Math"/>
          </w:rPr>
          <m:t>m→</m:t>
        </m:r>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r>
              <w:rPr>
                <w:rFonts w:ascii="Cambria Math" w:eastAsiaTheme="minorEastAsia" w:hAnsi="Cambria Math"/>
              </w:rPr>
              <m:t>,0</m:t>
            </m:r>
          </m:e>
        </m:d>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003C326E">
        <w:rPr>
          <w:rFonts w:eastAsiaTheme="minorEastAsia"/>
        </w:rPr>
        <w:tab/>
        <w:t>(4</w:t>
      </w:r>
      <w:r w:rsidR="002027F3" w:rsidRPr="002027F3">
        <w:rPr>
          <w:rFonts w:eastAsiaTheme="minorEastAsia"/>
        </w:rPr>
        <w:t>.4)</w:t>
      </w:r>
    </w:p>
    <w:p w:rsidR="002027F3" w:rsidRPr="002027F3" w:rsidRDefault="005343E4" w:rsidP="002027F3">
      <w:pPr>
        <w:ind w:left="1440" w:firstLine="720"/>
        <w:jc w:val="right"/>
        <w:rPr>
          <w:rFonts w:eastAsiaTheme="minorEastAsia"/>
        </w:rPr>
      </w:p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L</m:t>
            </m:r>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,l</m:t>
            </m:r>
          </m:e>
        </m:d>
      </m:oMath>
      <w:r w:rsidR="002027F3" w:rsidRPr="002027F3">
        <w:rPr>
          <w:rFonts w:eastAsiaTheme="minorEastAsia"/>
        </w:rPr>
        <w:tab/>
      </w:r>
      <w:r w:rsidR="002027F3" w:rsidRPr="002027F3">
        <w:rPr>
          <w:rFonts w:eastAsiaTheme="minorEastAsia"/>
        </w:rPr>
        <w:tab/>
      </w:r>
      <w:r w:rsidR="00047635">
        <w:rPr>
          <w:rFonts w:eastAsiaTheme="minorEastAsia"/>
        </w:rPr>
        <w:tab/>
      </w:r>
      <w:r w:rsidR="00047635">
        <w:rPr>
          <w:rFonts w:eastAsiaTheme="minorEastAsia"/>
        </w:rPr>
        <w:tab/>
      </w:r>
      <w:r w:rsidR="002027F3" w:rsidRPr="002027F3">
        <w:rPr>
          <w:rFonts w:eastAsiaTheme="minorEastAsia"/>
        </w:rPr>
        <w:tab/>
      </w:r>
      <w:r w:rsidR="002027F3" w:rsidRPr="002027F3">
        <w:rPr>
          <w:rFonts w:eastAsiaTheme="minorEastAsia"/>
        </w:rPr>
        <w:tab/>
      </w:r>
      <w:r w:rsidR="003C326E">
        <w:rPr>
          <w:rFonts w:eastAsiaTheme="minorEastAsia"/>
        </w:rPr>
        <w:t>(4</w:t>
      </w:r>
      <w:r w:rsidR="002027F3" w:rsidRPr="002027F3">
        <w:rPr>
          <w:rFonts w:eastAsiaTheme="minorEastAsia"/>
        </w:rPr>
        <w:t>.5)</w:t>
      </w:r>
    </w:p>
    <w:p w:rsidR="00427245" w:rsidRDefault="00C822A3" w:rsidP="00EC2D2B">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427245">
        <w:t xml:space="preserve">The mapping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427245">
        <w:t xml:space="preserve"> is a unique mapping satisfying </w:t>
      </w:r>
      <w:r w:rsidR="00427245">
        <w:rPr>
          <w:rFonts w:eastAsiaTheme="minorEastAsia"/>
        </w:rPr>
        <w:t>(</w:t>
      </w:r>
      <w:r w:rsidR="00EC2D2B">
        <w:rPr>
          <w:rFonts w:eastAsiaTheme="minorEastAsia"/>
        </w:rPr>
        <w:t>1.10</w:t>
      </w:r>
      <w:r w:rsidR="00427245">
        <w:rPr>
          <w:rFonts w:eastAsiaTheme="minorEastAsia"/>
        </w:rPr>
        <w:t>) and</w:t>
      </w:r>
    </w:p>
    <w:p w:rsidR="00427245" w:rsidRPr="00884B9C" w:rsidRDefault="00427245" w:rsidP="00261911">
      <w:pPr>
        <w:jc w:val="right"/>
      </w:pPr>
      <w:r>
        <w:tab/>
      </w:r>
      <w:r w:rsidR="00EC2D2B">
        <w:t xml:space="preserve">   </w:t>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w:r>
        <w:tab/>
      </w:r>
      <w:r w:rsidR="00020A9B">
        <w:tab/>
      </w:r>
      <w:r>
        <w:tab/>
      </w:r>
      <w:r>
        <w:tab/>
      </w:r>
      <w:r w:rsidR="00EC2D2B">
        <w:t xml:space="preserve">            </w:t>
      </w:r>
      <w:r>
        <w:t>(</w:t>
      </w:r>
      <w:r w:rsidR="00047635">
        <w:t>4</w:t>
      </w:r>
      <w:r>
        <w:t>.</w:t>
      </w:r>
      <w:r w:rsidR="00047635">
        <w:t>6</w:t>
      </w:r>
      <w:r>
        <w:t>)</w:t>
      </w:r>
    </w:p>
    <w:p w:rsidR="00427245" w:rsidRPr="00427245" w:rsidRDefault="00427245" w:rsidP="00427245">
      <w:pPr>
        <w:rPr>
          <w:rFonts w:eastAsia="MS Mincho"/>
        </w:rPr>
      </w:pPr>
    </w:p>
    <w:p w:rsidR="00F2433C" w:rsidRDefault="00F2433C" w:rsidP="00F2433C">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F07ACD" w:rsidRDefault="00020A9B" w:rsidP="00EC2D2B">
      <w:pPr>
        <w:pStyle w:val="BodyText"/>
        <w:spacing w:after="0" w:line="240" w:lineRule="auto"/>
        <w:ind w:firstLine="0"/>
        <w:jc w:val="left"/>
        <w:rPr>
          <w:rFonts w:eastAsiaTheme="minorEastAsia"/>
        </w:rPr>
      </w:pPr>
      <w:r>
        <w:rPr>
          <w:b/>
          <w:i/>
        </w:rPr>
        <w:t xml:space="preserve">PROOF: </w:t>
      </w:r>
      <w:r w:rsidR="00EC2D2B">
        <w:rPr>
          <w:b/>
          <w:i/>
        </w:rPr>
        <w:t xml:space="preserve"> </w:t>
      </w:r>
      <w:r w:rsidR="003D1887">
        <w:rPr>
          <w:rFonts w:eastAsiaTheme="minorEastAsia"/>
        </w:rPr>
        <w:t>Consider the</w:t>
      </w:r>
      <w:r w:rsidR="003D1887" w:rsidRPr="003D1887">
        <w:rPr>
          <w:rFonts w:eastAsiaTheme="minorEastAsia"/>
        </w:rPr>
        <w:t xml:space="preserve"> set </w:t>
      </w:r>
      <m:oMath>
        <m:r>
          <m:rPr>
            <m:sty m:val="p"/>
          </m:rPr>
          <w:rPr>
            <w:rFonts w:ascii="Cambria Math" w:eastAsiaTheme="minorEastAsia" w:hAnsi="Cambria Math"/>
          </w:rPr>
          <m:t>∇=</m:t>
        </m:r>
        <m:d>
          <m:dPr>
            <m:begChr m:val="{"/>
            <m:endChr m:val="}"/>
            <m:ctrlPr>
              <w:rPr>
                <w:rFonts w:ascii="Cambria Math" w:eastAsiaTheme="minorEastAsia" w:hAnsi="Cambria Math"/>
              </w:rPr>
            </m:ctrlPr>
          </m:dPr>
          <m:e>
            <m:r>
              <w:rPr>
                <w:rFonts w:ascii="Cambria Math" w:eastAsiaTheme="minorEastAsia" w:hAnsi="Cambria Math"/>
              </w:rPr>
              <m:t>p|</m:t>
            </m:r>
            <m:r>
              <m:rPr>
                <m:sty m:val="p"/>
              </m:rPr>
              <w:rPr>
                <w:rFonts w:ascii="Cambria Math" w:hAnsi="Cambria Math"/>
              </w:rPr>
              <m:t xml:space="preserve"> </m:t>
            </m:r>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m:t>
            </m:r>
          </m:e>
        </m:d>
      </m:oMath>
      <w:r w:rsidR="00F07ACD">
        <w:rPr>
          <w:rFonts w:eastAsiaTheme="minorEastAsia"/>
        </w:rPr>
        <w:t xml:space="preserve"> and introduce the generalized</w:t>
      </w:r>
      <w:r w:rsidR="003D1887" w:rsidRPr="003D1887">
        <w:rPr>
          <w:rFonts w:eastAsiaTheme="minorEastAsia"/>
        </w:rPr>
        <w:t xml:space="preserve"> metric on </w:t>
      </w:r>
      <m:oMath>
        <m:r>
          <m:rPr>
            <m:sty m:val="p"/>
          </m:rPr>
          <w:rPr>
            <w:rFonts w:ascii="Cambria Math" w:eastAsiaTheme="minorEastAsia" w:hAnsi="Cambria Math"/>
          </w:rPr>
          <m:t>∇</m:t>
        </m:r>
      </m:oMath>
      <w:r w:rsidR="00F07ACD">
        <w:rPr>
          <w:rFonts w:eastAsiaTheme="minorEastAsia"/>
        </w:rPr>
        <w:t xml:space="preserve"> by,</w:t>
      </w:r>
    </w:p>
    <w:p w:rsidR="003D1887" w:rsidRPr="003D1887" w:rsidRDefault="003D1887" w:rsidP="00F07ACD">
      <w:pPr>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=inf</m:t>
        </m:r>
        <m:d>
          <m:dPr>
            <m:begChr m:val="{"/>
            <m:endChr m:val="}"/>
            <m:ctrlPr>
              <w:rPr>
                <w:rFonts w:ascii="Cambria Math" w:eastAsiaTheme="minorEastAsia" w:hAnsi="Cambria Math"/>
                <w:i/>
              </w:rPr>
            </m:ctrlPr>
          </m:dPr>
          <m:e>
            <m:r>
              <w:rPr>
                <w:rFonts w:ascii="Cambria Math" w:eastAsiaTheme="minorEastAsia" w:hAnsi="Cambria Math"/>
              </w:rPr>
              <m:t>ℇ∈</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 /  N</m:t>
            </m:r>
            <m:d>
              <m:dPr>
                <m:ctrlPr>
                  <w:rPr>
                    <w:rFonts w:ascii="Cambria Math" w:eastAsiaTheme="minorEastAsia"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m:t>
                </m:r>
                <m:r>
                  <w:rPr>
                    <w:rFonts w:ascii="Cambria Math" w:hAnsi="Cambria Math"/>
                  </w:rPr>
                  <m:t>q</m:t>
                </m:r>
                <m:d>
                  <m:dPr>
                    <m:ctrlPr>
                      <w:rPr>
                        <w:rFonts w:ascii="Cambria Math" w:hAnsi="Cambria Math"/>
                        <w:i/>
                      </w:rPr>
                    </m:ctrlPr>
                  </m:dPr>
                  <m:e>
                    <m:r>
                      <w:rPr>
                        <w:rFonts w:ascii="Cambria Math" w:hAnsi="Cambria Math"/>
                      </w:rPr>
                      <m:t>m</m:t>
                    </m:r>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,ℇl</m:t>
                </m:r>
              </m:e>
            </m:d>
          </m:e>
        </m:d>
      </m:oMath>
      <w:r w:rsidRPr="003D1887">
        <w:rPr>
          <w:rFonts w:eastAsiaTheme="minorEastAsia"/>
        </w:rPr>
        <w:tab/>
      </w:r>
      <w:r w:rsidR="00F07ACD">
        <w:rPr>
          <w:rFonts w:eastAsiaTheme="minorEastAsia"/>
        </w:rPr>
        <w:tab/>
      </w:r>
      <w:r w:rsidR="00F07ACD">
        <w:rPr>
          <w:rFonts w:eastAsiaTheme="minorEastAsia"/>
        </w:rPr>
        <w:tab/>
      </w:r>
      <w:r w:rsidRPr="003D1887">
        <w:rPr>
          <w:rFonts w:eastAsiaTheme="minorEastAsia"/>
        </w:rPr>
        <w:t>(</w:t>
      </w:r>
      <w:r w:rsidR="00F07ACD">
        <w:rPr>
          <w:rFonts w:eastAsiaTheme="minorEastAsia"/>
        </w:rPr>
        <w:t>4.7</w:t>
      </w:r>
      <w:r w:rsidRPr="003D1887">
        <w:rPr>
          <w:rFonts w:eastAsiaTheme="minorEastAsia"/>
        </w:rPr>
        <w:t>)</w:t>
      </w:r>
    </w:p>
    <w:p w:rsidR="003D1887" w:rsidRPr="003D1887" w:rsidRDefault="003D1887" w:rsidP="00BE1657">
      <w:pPr>
        <w:jc w:val="both"/>
        <w:rPr>
          <w:rFonts w:eastAsiaTheme="minorEastAsia"/>
        </w:rPr>
      </w:pPr>
      <w:r w:rsidRPr="003D1887">
        <w:rPr>
          <w:rFonts w:eastAsiaTheme="minorEastAsia"/>
        </w:rPr>
        <w:lastRenderedPageBreak/>
        <w:t xml:space="preserve">It is easy to see that </w:t>
      </w:r>
      <m:oMath>
        <m:d>
          <m:dPr>
            <m:ctrlPr>
              <w:rPr>
                <w:rFonts w:ascii="Cambria Math" w:eastAsiaTheme="minorEastAsia" w:hAnsi="Cambria Math"/>
                <w:i/>
              </w:rPr>
            </m:ctrlPr>
          </m:dPr>
          <m:e>
            <m:r>
              <m:rPr>
                <m:sty m:val="p"/>
              </m:rPr>
              <w:rPr>
                <w:rFonts w:ascii="Cambria Math" w:eastAsiaTheme="minorEastAsia" w:hAnsi="Cambria Math"/>
              </w:rPr>
              <m:t>∇,d</m:t>
            </m:r>
          </m:e>
        </m:d>
      </m:oMath>
      <w:r w:rsidRPr="003D1887">
        <w:rPr>
          <w:rFonts w:eastAsiaTheme="minorEastAsia"/>
        </w:rPr>
        <w:t xml:space="preserve"> is complete</w:t>
      </w:r>
      <w:r w:rsidR="00D41781">
        <w:rPr>
          <w:rFonts w:eastAsiaTheme="minorEastAsia"/>
        </w:rPr>
        <w:t>.</w:t>
      </w:r>
      <w:r w:rsidR="00EC2D2B">
        <w:rPr>
          <w:rFonts w:eastAsiaTheme="minorEastAsia"/>
        </w:rPr>
        <w:t xml:space="preserve"> </w:t>
      </w:r>
      <w:r w:rsidRPr="003D1887">
        <w:rPr>
          <w:rFonts w:eastAsiaTheme="minorEastAsia"/>
        </w:rPr>
        <w:t xml:space="preserve">Define </w:t>
      </w:r>
      <m:oMath>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t>
        </m:r>
        <m:r>
          <m:rPr>
            <m:sty m:val="p"/>
          </m:rPr>
          <w:rPr>
            <w:rFonts w:ascii="Cambria Math" w:eastAsiaTheme="minorEastAsia" w:hAnsi="Cambria Math"/>
          </w:rPr>
          <m:t>∇</m:t>
        </m:r>
      </m:oMath>
      <w:r w:rsidRPr="003D1887">
        <w:rPr>
          <w:rFonts w:eastAsiaTheme="minorEastAsia"/>
        </w:rPr>
        <w:t xml:space="preserve"> by</w:t>
      </w:r>
    </w:p>
    <w:p w:rsidR="003D1887" w:rsidRPr="003D1887" w:rsidRDefault="00BE1657" w:rsidP="003D1887">
      <w:pPr>
        <w:ind w:left="1440" w:firstLine="720"/>
        <w:jc w:val="right"/>
        <w:rPr>
          <w:rFonts w:eastAsiaTheme="minorEastAsia"/>
        </w:rPr>
      </w:pPr>
      <m:oMath>
        <m:r>
          <w:rPr>
            <w:rFonts w:ascii="Cambria Math" w:eastAsiaTheme="minorEastAsia" w:hAnsi="Cambria Math"/>
          </w:rPr>
          <m:t xml:space="preserve">D </m:t>
        </m:r>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m:t>
        </m:r>
        <m:f>
          <m:fPr>
            <m:ctrlPr>
              <w:rPr>
                <w:rFonts w:ascii="Cambria Math" w:hAnsi="Cambria Math"/>
                <w:i/>
              </w:rPr>
            </m:ctrlPr>
          </m:fPr>
          <m:num>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oMath>
      <w:r w:rsidR="003D1887" w:rsidRPr="003D1887">
        <w:rPr>
          <w:rFonts w:eastAsiaTheme="minorEastAsia"/>
        </w:rPr>
        <w:t xml:space="preserve">  </w:t>
      </w:r>
      <w:r w:rsidR="003D1887" w:rsidRPr="003D1887">
        <w:rPr>
          <w:rFonts w:eastAsiaTheme="minorEastAsia"/>
        </w:rPr>
        <w:tab/>
      </w:r>
      <w:r w:rsidR="003D1887" w:rsidRPr="003D1887">
        <w:rPr>
          <w:rFonts w:eastAsiaTheme="minorEastAsia"/>
        </w:rPr>
        <w:tab/>
      </w:r>
      <w:proofErr w:type="gramStart"/>
      <w:r w:rsidR="00F2433C">
        <w:t>for</w:t>
      </w:r>
      <w:proofErr w:type="gramEnd"/>
      <w:r w:rsidR="00F2433C">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003D1887" w:rsidRPr="003D1887">
        <w:rPr>
          <w:rFonts w:eastAsiaTheme="minorEastAsia"/>
        </w:rPr>
        <w:tab/>
      </w:r>
      <w:r w:rsidR="003D1887" w:rsidRPr="003D1887">
        <w:rPr>
          <w:rFonts w:eastAsiaTheme="minorEastAsia"/>
        </w:rPr>
        <w:tab/>
      </w:r>
      <w:r w:rsidR="003D1887" w:rsidRPr="003D1887">
        <w:rPr>
          <w:rFonts w:eastAsiaTheme="minorEastAsia"/>
        </w:rPr>
        <w:tab/>
        <w:t>(</w:t>
      </w:r>
      <w:r w:rsidR="00ED3D6E">
        <w:rPr>
          <w:rFonts w:eastAsiaTheme="minorEastAsia"/>
        </w:rPr>
        <w:t>4.8</w:t>
      </w:r>
      <w:r w:rsidR="003D1887" w:rsidRPr="003D1887">
        <w:rPr>
          <w:rFonts w:eastAsiaTheme="minorEastAsia"/>
        </w:rPr>
        <w:t>)</w:t>
      </w:r>
    </w:p>
    <w:p w:rsidR="003D1887" w:rsidRPr="003D1887" w:rsidRDefault="00047A8A" w:rsidP="00047A8A">
      <w:pPr>
        <w:jc w:val="both"/>
        <w:rPr>
          <w:rFonts w:eastAsiaTheme="minorEastAsia"/>
        </w:rPr>
      </w:pPr>
      <w:r>
        <w:rPr>
          <w:rFonts w:eastAsiaTheme="minorEastAsia"/>
        </w:rPr>
        <w:t xml:space="preserve">Now </w:t>
      </w:r>
      <w:proofErr w:type="gramStart"/>
      <w:r>
        <w:rPr>
          <w:rFonts w:eastAsiaTheme="minorEastAsia"/>
        </w:rPr>
        <w:t>f</w:t>
      </w:r>
      <w:r w:rsidR="003D1887" w:rsidRPr="003D1887">
        <w:rPr>
          <w:rFonts w:eastAsiaTheme="minorEastAsia"/>
        </w:rPr>
        <w:t xml:space="preserve">or </w:t>
      </w:r>
      <m:oMath>
        <m:r>
          <w:rPr>
            <w:rFonts w:ascii="Cambria Math" w:eastAsiaTheme="minorEastAsia" w:hAnsi="Cambria Math"/>
          </w:rPr>
          <m:t>p,q</m:t>
        </m:r>
        <m:r>
          <m:rPr>
            <m:sty m:val="p"/>
          </m:rPr>
          <w:rPr>
            <w:rFonts w:ascii="Cambria Math" w:eastAsiaTheme="minorEastAsia" w:hAnsi="Cambria Math"/>
          </w:rPr>
          <m:t>∈∇</m:t>
        </m:r>
      </m:oMath>
      <w:r w:rsidR="003D1887" w:rsidRPr="003D1887">
        <w:rPr>
          <w:rFonts w:eastAsiaTheme="minorEastAsia"/>
        </w:rPr>
        <w:t xml:space="preserve"> ,we</w:t>
      </w:r>
      <w:proofErr w:type="gramEnd"/>
      <w:r w:rsidR="003D1887" w:rsidRPr="003D1887">
        <w:rPr>
          <w:rFonts w:eastAsiaTheme="minorEastAsia"/>
        </w:rPr>
        <w:t xml:space="preserve"> have</w:t>
      </w:r>
    </w:p>
    <w:p w:rsidR="003D1887" w:rsidRPr="003D1887" w:rsidRDefault="003D1887" w:rsidP="003D1887">
      <w:pPr>
        <w:rPr>
          <w:rFonts w:eastAsiaTheme="minorEastAsia"/>
        </w:rPr>
      </w:pPr>
      <m:oMathPara>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=ℇ</m:t>
          </m:r>
        </m:oMath>
      </m:oMathPara>
    </w:p>
    <w:p w:rsidR="003D1887" w:rsidRDefault="003D1887" w:rsidP="00047A8A">
      <w:pPr>
        <w:jc w:val="both"/>
        <w:rPr>
          <w:rFonts w:eastAsiaTheme="minorEastAsia"/>
        </w:rPr>
      </w:pPr>
      <w:proofErr w:type="gramStart"/>
      <w:r w:rsidRPr="003D1887">
        <w:rPr>
          <w:rFonts w:eastAsiaTheme="minorEastAsia"/>
        </w:rPr>
        <w:t>which</w:t>
      </w:r>
      <w:proofErr w:type="gramEnd"/>
      <w:r w:rsidRPr="003D1887">
        <w:rPr>
          <w:rFonts w:eastAsiaTheme="minorEastAsia"/>
        </w:rPr>
        <w:t xml:space="preserve"> implies</w:t>
      </w:r>
      <w:r w:rsidRPr="003D1887">
        <w:rPr>
          <w:rFonts w:eastAsiaTheme="minorEastAsia"/>
        </w:rPr>
        <w:tab/>
      </w:r>
      <w:r w:rsidRPr="003D1887">
        <w:rPr>
          <w:rFonts w:eastAsiaTheme="minorEastAsia"/>
        </w:rPr>
        <w:tab/>
      </w:r>
      <w:r w:rsidRPr="003D1887">
        <w:rPr>
          <w:rFonts w:eastAsiaTheme="minorEastAsia"/>
        </w:rPr>
        <w:tab/>
        <w:t xml:space="preserve"> </w:t>
      </w:r>
      <m:oMath>
        <m:r>
          <w:rPr>
            <w:rFonts w:ascii="Cambria Math" w:eastAsiaTheme="minorEastAsia" w:hAnsi="Cambria Math"/>
          </w:rPr>
          <m:t xml:space="preserve"> N</m:t>
        </m:r>
        <m:d>
          <m:dPr>
            <m:ctrlPr>
              <w:rPr>
                <w:rFonts w:ascii="Cambria Math" w:eastAsiaTheme="minorEastAsia"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m:t>
            </m:r>
            <m:r>
              <w:rPr>
                <w:rFonts w:ascii="Cambria Math" w:hAnsi="Cambria Math"/>
              </w:rPr>
              <m:t>q</m:t>
            </m:r>
            <m:d>
              <m:dPr>
                <m:ctrlPr>
                  <w:rPr>
                    <w:rFonts w:ascii="Cambria Math" w:hAnsi="Cambria Math"/>
                    <w:i/>
                  </w:rPr>
                </m:ctrlPr>
              </m:dPr>
              <m:e>
                <m:r>
                  <w:rPr>
                    <w:rFonts w:ascii="Cambria Math" w:hAnsi="Cambria Math"/>
                  </w:rPr>
                  <m:t>m</m:t>
                </m:r>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,ℇl</m:t>
            </m:r>
          </m:e>
        </m:d>
      </m:oMath>
    </w:p>
    <w:p w:rsidR="003D1887" w:rsidRPr="003D1887"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f>
                    <m:fPr>
                      <m:ctrlPr>
                        <w:rPr>
                          <w:rFonts w:ascii="Cambria Math" w:hAnsi="Cambria Math"/>
                          <w:i/>
                        </w:rPr>
                      </m:ctrlPr>
                    </m:fPr>
                    <m:num>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m:t>
                  </m:r>
                  <m:f>
                    <m:fPr>
                      <m:ctrlPr>
                        <w:rPr>
                          <w:rFonts w:ascii="Cambria Math" w:hAnsi="Cambria Math"/>
                          <w:i/>
                        </w:rPr>
                      </m:ctrlPr>
                    </m:fPr>
                    <m:num>
                      <m:r>
                        <w:rPr>
                          <w:rFonts w:ascii="Cambria Math" w:eastAsiaTheme="minorEastAsia" w:hAnsi="Cambria Math"/>
                        </w:rPr>
                        <m:t>q</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r>
                <w:rPr>
                  <w:rFonts w:ascii="Cambria Math" w:eastAsiaTheme="minorEastAsia" w:hAnsi="Cambria Math"/>
                </w:rPr>
                <m:t>,ℇl</m:t>
              </m:r>
            </m:e>
          </m:d>
        </m:oMath>
      </m:oMathPara>
    </w:p>
    <w:p w:rsidR="003D1887" w:rsidRPr="003D1887"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hAnsi="Cambria Math"/>
                          <w:i/>
                        </w:rPr>
                      </m:ctrlPr>
                    </m:fPr>
                    <m:num>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m:t>
                  </m:r>
                  <m:f>
                    <m:fPr>
                      <m:ctrlPr>
                        <w:rPr>
                          <w:rFonts w:ascii="Cambria Math" w:hAnsi="Cambria Math"/>
                          <w:i/>
                        </w:rPr>
                      </m:ctrlPr>
                    </m:fPr>
                    <m:num>
                      <m:r>
                        <w:rPr>
                          <w:rFonts w:ascii="Cambria Math" w:eastAsiaTheme="minorEastAsia" w:hAnsi="Cambria Math"/>
                        </w:rPr>
                        <m:t>q</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m:t>
              </m:r>
              <m:f>
                <m:fPr>
                  <m:ctrlPr>
                    <w:rPr>
                      <w:rFonts w:ascii="Cambria Math" w:hAnsi="Cambria Math"/>
                      <w:i/>
                    </w:rPr>
                  </m:ctrlPr>
                </m:fPr>
                <m:num>
                  <m:r>
                    <w:rPr>
                      <w:rFonts w:ascii="Cambria Math" w:eastAsiaTheme="minorEastAsia" w:hAnsi="Cambria Math"/>
                    </w:rPr>
                    <m:t>l</m:t>
                  </m:r>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r>
                <w:rPr>
                  <w:rFonts w:ascii="Cambria Math" w:eastAsiaTheme="minorEastAsia" w:hAnsi="Cambria Math"/>
                </w:rPr>
                <m:t>,ℇl</m:t>
              </m:r>
            </m:e>
          </m:d>
        </m:oMath>
      </m:oMathPara>
    </w:p>
    <w:p w:rsidR="003D1887" w:rsidRPr="003D1887" w:rsidRDefault="00F2433C" w:rsidP="008E286A">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3D1887" w:rsidRPr="003D1887">
        <w:rPr>
          <w:rFonts w:eastAsiaTheme="minorEastAsia"/>
        </w:rPr>
        <w:t>Replace</w:t>
      </w:r>
      <m:oMath>
        <m:r>
          <w:rPr>
            <w:rFonts w:ascii="Cambria Math" w:eastAsiaTheme="minorEastAsia" w:hAnsi="Cambria Math"/>
          </w:rPr>
          <m:t xml:space="preserve"> l</m:t>
        </m:r>
      </m:oMath>
      <w:r w:rsidR="003D1887" w:rsidRPr="003D1887">
        <w:rPr>
          <w:rFonts w:eastAsiaTheme="minorEastAsia"/>
        </w:rPr>
        <w:t xml:space="preserve"> as </w:t>
      </w:r>
      <m:oMath>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l</m:t>
        </m:r>
      </m:oMath>
      <w:r w:rsidR="003D1887" w:rsidRPr="003D1887">
        <w:rPr>
          <w:rFonts w:eastAsiaTheme="minorEastAsia"/>
        </w:rPr>
        <w:t xml:space="preserve"> in above inequality</w:t>
      </w:r>
      <w:r w:rsidR="002823C5">
        <w:rPr>
          <w:rFonts w:eastAsiaTheme="minorEastAsia"/>
        </w:rPr>
        <w:t>, we get</w:t>
      </w:r>
    </w:p>
    <w:p w:rsidR="009318CC" w:rsidRPr="009318CC"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 xml:space="preserve">D </m:t>
                  </m:r>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 xml:space="preserve">-D </m:t>
                  </m:r>
                  <m:r>
                    <w:rPr>
                      <w:rFonts w:ascii="Cambria Math" w:hAnsi="Cambria Math"/>
                    </w:rPr>
                    <m:t>q</m:t>
                  </m:r>
                  <m:d>
                    <m:dPr>
                      <m:ctrlPr>
                        <w:rPr>
                          <w:rFonts w:ascii="Cambria Math" w:hAnsi="Cambria Math"/>
                          <w:i/>
                        </w:rPr>
                      </m:ctrlPr>
                    </m:dPr>
                    <m:e>
                      <m:r>
                        <w:rPr>
                          <w:rFonts w:ascii="Cambria Math" w:hAnsi="Cambria Math"/>
                        </w:rPr>
                        <m:t>m</m:t>
                      </m:r>
                    </m:e>
                  </m:d>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r>
                <w:rPr>
                  <w:rFonts w:ascii="Cambria Math" w:eastAsiaTheme="minorEastAsia" w:hAnsi="Cambria Math"/>
                </w:rPr>
                <m:t>,ℇ</m:t>
              </m:r>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l</m:t>
              </m:r>
              <m:r>
                <m:rPr>
                  <m:sty m:val="p"/>
                </m:rPr>
                <w:rPr>
                  <w:rFonts w:ascii="Cambria Math" w:eastAsiaTheme="minorEastAsia" w:hAnsi="Cambria Math"/>
                </w:rPr>
                <m:t xml:space="preserve"> </m:t>
              </m:r>
            </m:e>
          </m:d>
        </m:oMath>
      </m:oMathPara>
    </w:p>
    <w:p w:rsidR="003D1887" w:rsidRPr="003D1887" w:rsidRDefault="00ED3D6E"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 xml:space="preserve">D </m:t>
                  </m:r>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 xml:space="preserve">-D </m:t>
                  </m:r>
                  <m:r>
                    <w:rPr>
                      <w:rFonts w:ascii="Cambria Math" w:hAnsi="Cambria Math"/>
                    </w:rPr>
                    <m:t>q</m:t>
                  </m:r>
                  <m:d>
                    <m:dPr>
                      <m:ctrlPr>
                        <w:rPr>
                          <w:rFonts w:ascii="Cambria Math" w:hAnsi="Cambria Math"/>
                          <w:i/>
                        </w:rPr>
                      </m:ctrlPr>
                    </m:dPr>
                    <m:e>
                      <m:r>
                        <w:rPr>
                          <w:rFonts w:ascii="Cambria Math" w:hAnsi="Cambria Math"/>
                        </w:rPr>
                        <m:t>m</m:t>
                      </m:r>
                    </m:e>
                  </m:d>
                </m:e>
              </m:d>
              <m:r>
                <w:rPr>
                  <w:rFonts w:ascii="Cambria Math" w:eastAsiaTheme="minorEastAsia" w:hAnsi="Cambria Math"/>
                </w:rPr>
                <m:t>,l</m:t>
              </m:r>
            </m:e>
          </m:d>
          <m:r>
            <w:rPr>
              <w:rFonts w:ascii="Cambria Math" w:eastAsiaTheme="minorEastAsia" w:hAnsi="Cambria Math"/>
            </w:rPr>
            <m:t>≥ℇL</m:t>
          </m:r>
        </m:oMath>
      </m:oMathPara>
    </w:p>
    <w:p w:rsidR="001725F9" w:rsidRDefault="003D1887" w:rsidP="001725F9">
      <w:pPr>
        <w:ind w:left="288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Dp,Dq</m:t>
            </m:r>
          </m:e>
        </m:d>
        <m:r>
          <m:rPr>
            <m:sty m:val="p"/>
          </m:rPr>
          <w:rPr>
            <w:rFonts w:ascii="Cambria Math" w:eastAsiaTheme="minorEastAsia" w:hAnsi="Cambria Math"/>
          </w:rPr>
          <m:t>≤L</m:t>
        </m:r>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m:t>
        </m:r>
      </m:oMath>
      <w:r w:rsidRPr="003D1887">
        <w:rPr>
          <w:rFonts w:eastAsiaTheme="minorEastAsia"/>
        </w:rPr>
        <w:tab/>
      </w:r>
      <w:r w:rsidRPr="003D1887">
        <w:rPr>
          <w:rFonts w:eastAsiaTheme="minorEastAsia"/>
        </w:rPr>
        <w:tab/>
      </w:r>
      <w:r w:rsidR="00AA537F">
        <w:rPr>
          <w:rFonts w:eastAsiaTheme="minorEastAsia"/>
        </w:rPr>
        <w:tab/>
      </w:r>
      <w:r w:rsidR="00AA537F">
        <w:rPr>
          <w:rFonts w:eastAsiaTheme="minorEastAsia"/>
        </w:rPr>
        <w:tab/>
      </w:r>
      <w:r w:rsidRPr="003D1887">
        <w:rPr>
          <w:rFonts w:eastAsiaTheme="minorEastAsia"/>
        </w:rPr>
        <w:tab/>
      </w:r>
      <w:r w:rsidR="00ED3D6E" w:rsidRPr="003D1887">
        <w:rPr>
          <w:rFonts w:eastAsiaTheme="minorEastAsia"/>
        </w:rPr>
        <w:t>(</w:t>
      </w:r>
      <w:r w:rsidR="00ED3D6E">
        <w:rPr>
          <w:rFonts w:eastAsiaTheme="minorEastAsia"/>
        </w:rPr>
        <w:t>4.9</w:t>
      </w:r>
      <w:r w:rsidR="00ED3D6E" w:rsidRPr="003D1887">
        <w:rPr>
          <w:rFonts w:eastAsiaTheme="minorEastAsia"/>
        </w:rPr>
        <w:t>)</w:t>
      </w:r>
    </w:p>
    <w:p w:rsidR="003D1887" w:rsidRPr="003D1887" w:rsidRDefault="009318CC" w:rsidP="001725F9">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 xml:space="preserve">. </w:t>
      </w:r>
      <w:r w:rsidR="001725F9">
        <w:rPr>
          <w:rFonts w:eastAsiaTheme="minorEastAsia"/>
        </w:rPr>
        <w:t>D</w:t>
      </w:r>
      <w:r w:rsidR="003D1887" w:rsidRPr="003D1887">
        <w:rPr>
          <w:rFonts w:eastAsiaTheme="minorEastAsia"/>
        </w:rPr>
        <w:t xml:space="preserve"> is strictly contractive mapping on </w:t>
      </w:r>
      <m:oMath>
        <m:r>
          <m:rPr>
            <m:sty m:val="p"/>
          </m:rPr>
          <w:rPr>
            <w:rFonts w:ascii="Cambria Math" w:eastAsiaTheme="minorEastAsia" w:hAnsi="Cambria Math"/>
          </w:rPr>
          <m:t>∇</m:t>
        </m:r>
      </m:oMath>
      <w:r w:rsidR="003D1887" w:rsidRPr="003D1887">
        <w:rPr>
          <w:rFonts w:eastAsiaTheme="minorEastAsia"/>
        </w:rPr>
        <w:t xml:space="preserve"> with Lipschtiz </w:t>
      </w:r>
      <w:proofErr w:type="gramStart"/>
      <w:r w:rsidR="003D1887" w:rsidRPr="003D1887">
        <w:rPr>
          <w:rFonts w:eastAsiaTheme="minorEastAsia"/>
        </w:rPr>
        <w:t xml:space="preserve">constant </w:t>
      </w:r>
      <w:proofErr w:type="gramEnd"/>
      <m:oMath>
        <m:r>
          <m:rPr>
            <m:sty m:val="p"/>
          </m:rPr>
          <w:rPr>
            <w:rFonts w:ascii="Cambria Math" w:eastAsiaTheme="minorEastAsia" w:hAnsi="Cambria Math"/>
          </w:rPr>
          <m:t>L</m:t>
        </m:r>
      </m:oMath>
      <w:r w:rsidR="003D1887" w:rsidRPr="003D1887">
        <w:rPr>
          <w:rFonts w:eastAsiaTheme="minorEastAsia"/>
        </w:rPr>
        <w:t>.</w:t>
      </w:r>
    </w:p>
    <w:p w:rsidR="00EC2D2B" w:rsidRDefault="00EC2D2B" w:rsidP="002823C5">
      <w:pPr>
        <w:jc w:val="both"/>
        <w:rPr>
          <w:rFonts w:eastAsiaTheme="minorEastAsia"/>
        </w:rPr>
      </w:pPr>
      <w:r>
        <w:rPr>
          <w:rFonts w:eastAsia="MS Mincho"/>
        </w:rPr>
        <w:t>It follows from (</w:t>
      </w:r>
      <w:r w:rsidR="00B92756">
        <w:rPr>
          <w:rFonts w:eastAsiaTheme="minorEastAsia"/>
        </w:rPr>
        <w:t>3.7),</w:t>
      </w:r>
      <w:r>
        <w:rPr>
          <w:rFonts w:eastAsiaTheme="minorEastAsia"/>
        </w:rPr>
        <w:t xml:space="preserve"> that </w:t>
      </w:r>
    </w:p>
    <w:p w:rsidR="002823C5" w:rsidRDefault="002823C5" w:rsidP="002823C5">
      <w:pPr>
        <w:jc w:val="both"/>
        <w:rPr>
          <w:rFonts w:eastAsiaTheme="minorEastAsia"/>
        </w:rPr>
      </w:pPr>
      <w:r>
        <w:rPr>
          <w:rFonts w:eastAsiaTheme="minorEastAsia"/>
        </w:rPr>
        <w:tab/>
      </w:r>
      <w:r>
        <w:rPr>
          <w:rFonts w:eastAsiaTheme="minorEastAsia"/>
        </w:rPr>
        <w:tab/>
      </w:r>
      <w:r w:rsidR="00EC2D2B">
        <w:rPr>
          <w:rFonts w:eastAsiaTheme="minorEastAsia"/>
        </w:rPr>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rPr>
          <w:rFonts w:eastAsiaTheme="minorEastAsia"/>
        </w:rPr>
        <w:tab/>
      </w:r>
    </w:p>
    <w:p w:rsidR="00AB74AD" w:rsidRPr="00BC133D" w:rsidRDefault="002823C5" w:rsidP="002823C5">
      <w:pPr>
        <w:jc w:val="both"/>
        <w:rPr>
          <w:rFonts w:eastAsiaTheme="minorEastAsia"/>
        </w:rPr>
      </w:pPr>
      <m:oMathPara>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hAnsi="Cambria Math"/>
                      <w:i/>
                    </w:rPr>
                  </m:ctrlPr>
                </m:dPr>
                <m:e>
                  <m:r>
                    <m:rPr>
                      <m:sty m:val="p"/>
                    </m:rPr>
                    <w:rPr>
                      <w:rFonts w:ascii="Cambria Math" w:hAnsi="Cambria Math"/>
                    </w:rPr>
                    <m:t xml:space="preserve"> </m:t>
                  </m:r>
                  <m:r>
                    <w:rPr>
                      <w:rFonts w:ascii="Cambria Math" w:hAnsi="Cambria Math"/>
                    </w:rPr>
                    <m:t>m,0</m:t>
                  </m:r>
                </m:e>
              </m:d>
              <m:r>
                <w:rPr>
                  <w:rFonts w:ascii="Cambria Math" w:hAnsi="Cambria Math"/>
                </w:rPr>
                <m:t>,l.J</m:t>
              </m:r>
            </m:e>
          </m:d>
        </m:oMath>
      </m:oMathPara>
    </w:p>
    <w:p w:rsidR="00AB74AD" w:rsidRPr="003D1887" w:rsidRDefault="00AB74AD" w:rsidP="00AB74AD">
      <w:pPr>
        <w:ind w:left="216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Dp,p</m:t>
            </m:r>
          </m:e>
        </m:d>
        <m:r>
          <m:rPr>
            <m:sty m:val="p"/>
          </m:rPr>
          <w:rPr>
            <w:rFonts w:ascii="Cambria Math" w:eastAsiaTheme="minorEastAsia" w:hAnsi="Cambria Math"/>
          </w:rPr>
          <m:t>≤L</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oMath>
      <w:r>
        <w:t xml:space="preserve"> </w:t>
      </w:r>
      <w:r>
        <w:tab/>
      </w:r>
      <w:r>
        <w:tab/>
      </w:r>
      <w:r>
        <w:tab/>
      </w:r>
      <w:r>
        <w:tab/>
      </w:r>
      <w:r>
        <w:tab/>
      </w:r>
      <w:r w:rsidRPr="003D1887">
        <w:rPr>
          <w:rFonts w:eastAsiaTheme="minorEastAsia"/>
        </w:rPr>
        <w:t>(</w:t>
      </w:r>
      <w:r>
        <w:rPr>
          <w:rFonts w:eastAsiaTheme="minorEastAsia"/>
        </w:rPr>
        <w:t>4</w:t>
      </w:r>
      <w:r w:rsidRPr="003D1887">
        <w:rPr>
          <w:rFonts w:eastAsiaTheme="minorEastAsia"/>
        </w:rPr>
        <w:t>.1</w:t>
      </w:r>
      <w:r w:rsidR="00261911">
        <w:rPr>
          <w:rFonts w:eastAsiaTheme="minorEastAsia"/>
        </w:rPr>
        <w:t>0</w:t>
      </w:r>
      <w:r w:rsidRPr="003D1887">
        <w:rPr>
          <w:rFonts w:eastAsiaTheme="minorEastAsia"/>
        </w:rPr>
        <w:t>)</w:t>
      </w:r>
    </w:p>
    <w:p w:rsidR="00B92756" w:rsidRDefault="00B92756" w:rsidP="00B92756">
      <w:pPr>
        <w:ind w:firstLine="720"/>
        <w:jc w:val="right"/>
      </w:pPr>
      <w:r>
        <w:tab/>
      </w:r>
      <w:r>
        <w:tab/>
      </w:r>
    </w:p>
    <w:p w:rsidR="00EC2D2B" w:rsidRDefault="00B64EE8" w:rsidP="00EC2D2B">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EC2D2B">
        <w:rPr>
          <w:rFonts w:eastAsia="MS Mincho"/>
        </w:rPr>
        <w:t>It follows from (</w:t>
      </w:r>
      <w:r w:rsidR="00EC2D2B">
        <w:rPr>
          <w:rFonts w:eastAsiaTheme="minorEastAsia"/>
        </w:rPr>
        <w:t xml:space="preserve">3.15), that </w:t>
      </w:r>
    </w:p>
    <w:p w:rsidR="00B614A5" w:rsidRPr="00B614A5" w:rsidRDefault="00EC2D2B" w:rsidP="002823C5">
      <w:pPr>
        <w:jc w:val="both"/>
        <w:rPr>
          <w:rFonts w:eastAsiaTheme="minorEastAsia"/>
        </w:rPr>
      </w:pPr>
      <w:r>
        <w:rPr>
          <w:rFonts w:eastAsiaTheme="minorEastAsia"/>
        </w:rPr>
        <w:t xml:space="preserve">         </w:t>
      </w:r>
      <w:r w:rsidR="002823C5">
        <w:rPr>
          <w:rFonts w:eastAsiaTheme="minorEastAsia"/>
        </w:rPr>
        <w:tab/>
      </w:r>
      <w:r w:rsidR="002823C5">
        <w:rPr>
          <w:rFonts w:eastAsiaTheme="minorEastAsia"/>
        </w:rPr>
        <w:tab/>
      </w:r>
      <w:r w:rsidR="002823C5">
        <w:rPr>
          <w:rFonts w:eastAsiaTheme="minorEastAsia"/>
        </w:rPr>
        <w:tab/>
      </w:r>
      <m:oMath>
        <m:r>
          <w:rPr>
            <w:rFonts w:ascii="Cambria Math" w:eastAsiaTheme="minorEastAsia" w:hAnsi="Cambria Math"/>
          </w:rPr>
          <m:t xml:space="preserve">         </m:t>
        </m:r>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-Jp</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2J</m:t>
                </m:r>
              </m:den>
            </m:f>
            <m:r>
              <w:rPr>
                <w:rFonts w:ascii="Cambria Math" w:hAnsi="Cambria Math"/>
              </w:rPr>
              <m:t>∂</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r>
                  <w:rPr>
                    <w:rFonts w:ascii="Cambria Math" w:hAnsi="Cambria Math"/>
                  </w:rPr>
                  <m:t>,0</m:t>
                </m:r>
              </m:e>
            </m:d>
            <m:r>
              <w:rPr>
                <w:rFonts w:ascii="Cambria Math" w:hAnsi="Cambria Math"/>
              </w:rPr>
              <m:t>,l</m:t>
            </m:r>
          </m:e>
        </m:d>
      </m:oMath>
    </w:p>
    <w:p w:rsidR="00B614A5" w:rsidRPr="00B614A5" w:rsidRDefault="00B614A5" w:rsidP="00AB74AD">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-Jp</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,l</m:t>
              </m:r>
            </m:e>
          </m:d>
        </m:oMath>
      </m:oMathPara>
    </w:p>
    <w:p w:rsidR="00287180" w:rsidRDefault="00B614A5" w:rsidP="00287180">
      <w:pPr>
        <w:ind w:left="216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p,Dp</m:t>
            </m:r>
          </m:e>
        </m:d>
        <m:r>
          <m:rPr>
            <m:sty m:val="p"/>
          </m:rP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oMath>
      <w:r w:rsidR="00AB74AD">
        <w:rPr>
          <w:rFonts w:eastAsiaTheme="minorEastAsia"/>
        </w:rPr>
        <w:t xml:space="preserve"> </w:t>
      </w:r>
      <w:r w:rsidR="00AB74AD">
        <w:rPr>
          <w:rFonts w:eastAsiaTheme="minorEastAsia"/>
        </w:rPr>
        <w:tab/>
      </w:r>
      <w:r w:rsidR="00AB74AD">
        <w:rPr>
          <w:rFonts w:eastAsiaTheme="minorEastAsia"/>
        </w:rPr>
        <w:tab/>
      </w:r>
      <w:r w:rsidR="00AB74AD">
        <w:rPr>
          <w:rFonts w:eastAsiaTheme="minorEastAsia"/>
        </w:rPr>
        <w:tab/>
      </w:r>
      <w:r w:rsidR="00AB74AD">
        <w:rPr>
          <w:rFonts w:eastAsiaTheme="minorEastAsia"/>
        </w:rPr>
        <w:tab/>
      </w:r>
      <w:r w:rsidR="00AB74AD" w:rsidRPr="003D1887">
        <w:rPr>
          <w:rFonts w:eastAsiaTheme="minorEastAsia"/>
        </w:rPr>
        <w:t>(</w:t>
      </w:r>
      <w:r w:rsidR="00AB74AD">
        <w:rPr>
          <w:rFonts w:eastAsiaTheme="minorEastAsia"/>
        </w:rPr>
        <w:t>4</w:t>
      </w:r>
      <w:r w:rsidR="00AB74AD" w:rsidRPr="003D1887">
        <w:rPr>
          <w:rFonts w:eastAsiaTheme="minorEastAsia"/>
        </w:rPr>
        <w:t>.1</w:t>
      </w:r>
      <w:r w:rsidR="00261911">
        <w:rPr>
          <w:rFonts w:eastAsiaTheme="minorEastAsia"/>
        </w:rPr>
        <w:t>1</w:t>
      </w:r>
      <w:r w:rsidR="00287180">
        <w:rPr>
          <w:rFonts w:eastAsiaTheme="minorEastAsia"/>
        </w:rPr>
        <w:t>)</w:t>
      </w:r>
    </w:p>
    <w:p w:rsidR="009240B7" w:rsidRPr="009240B7" w:rsidRDefault="00B64EE8" w:rsidP="009240B7">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287180">
        <w:rPr>
          <w:rFonts w:eastAsiaTheme="minorEastAsia"/>
        </w:rPr>
        <w:t xml:space="preserve">From </w:t>
      </w:r>
      <w:r w:rsidR="00287180" w:rsidRPr="003D1887">
        <w:rPr>
          <w:rFonts w:eastAsiaTheme="minorEastAsia"/>
        </w:rPr>
        <w:t>(</w:t>
      </w:r>
      <w:r w:rsidR="00287180">
        <w:rPr>
          <w:rFonts w:eastAsiaTheme="minorEastAsia"/>
        </w:rPr>
        <w:t>4</w:t>
      </w:r>
      <w:r w:rsidR="00287180" w:rsidRPr="003D1887">
        <w:rPr>
          <w:rFonts w:eastAsiaTheme="minorEastAsia"/>
        </w:rPr>
        <w:t>.1</w:t>
      </w:r>
      <w:r w:rsidR="00D00CAC">
        <w:rPr>
          <w:rFonts w:eastAsiaTheme="minorEastAsia"/>
        </w:rPr>
        <w:t>0</w:t>
      </w:r>
      <w:r w:rsidR="00287180" w:rsidRPr="003D1887">
        <w:rPr>
          <w:rFonts w:eastAsiaTheme="minorEastAsia"/>
        </w:rPr>
        <w:t>)</w:t>
      </w:r>
      <w:r w:rsidR="00287180" w:rsidRPr="00287180">
        <w:rPr>
          <w:rFonts w:eastAsiaTheme="minorEastAsia"/>
        </w:rPr>
        <w:t xml:space="preserve"> </w:t>
      </w:r>
      <w:r w:rsidR="00287180">
        <w:rPr>
          <w:rFonts w:eastAsiaTheme="minorEastAsia"/>
        </w:rPr>
        <w:t xml:space="preserve">&amp; </w:t>
      </w:r>
      <w:r w:rsidR="00287180" w:rsidRPr="003D1887">
        <w:rPr>
          <w:rFonts w:eastAsiaTheme="minorEastAsia"/>
        </w:rPr>
        <w:t>(</w:t>
      </w:r>
      <w:r w:rsidR="00287180">
        <w:rPr>
          <w:rFonts w:eastAsiaTheme="minorEastAsia"/>
        </w:rPr>
        <w:t>4</w:t>
      </w:r>
      <w:r w:rsidR="00287180" w:rsidRPr="003D1887">
        <w:rPr>
          <w:rFonts w:eastAsiaTheme="minorEastAsia"/>
        </w:rPr>
        <w:t>.1</w:t>
      </w:r>
      <w:r w:rsidR="00287180">
        <w:rPr>
          <w:rFonts w:eastAsiaTheme="minorEastAsia"/>
        </w:rPr>
        <w:t>1</w:t>
      </w:r>
      <w:r w:rsidR="00287180" w:rsidRPr="003D1887">
        <w:rPr>
          <w:rFonts w:eastAsiaTheme="minorEastAsia"/>
        </w:rPr>
        <w:t>)</w:t>
      </w:r>
      <w:r w:rsidR="00287180">
        <w:rPr>
          <w:rFonts w:eastAsiaTheme="minorEastAsia"/>
        </w:rPr>
        <w:t>,</w:t>
      </w:r>
      <w:r w:rsidR="00F700F3">
        <w:rPr>
          <w:rFonts w:eastAsiaTheme="minorEastAsia"/>
        </w:rPr>
        <w:t xml:space="preserve"> we conclude,</w:t>
      </w:r>
      <w:r w:rsidR="00287180">
        <w:rPr>
          <w:rFonts w:eastAsiaTheme="minorEastAsia"/>
        </w:rPr>
        <w:tab/>
      </w:r>
    </w:p>
    <w:p w:rsidR="00287180" w:rsidRPr="003D1887" w:rsidRDefault="00287180" w:rsidP="009240B7">
      <w:pPr>
        <w:jc w:val="right"/>
        <w:rPr>
          <w:rFonts w:eastAsiaTheme="minorEastAsia"/>
        </w:rPr>
      </w:pPr>
      <m:oMath>
        <m:r>
          <w:rPr>
            <w:rFonts w:ascii="Cambria Math" w:eastAsiaTheme="minorEastAsia" w:hAnsi="Cambria Math"/>
          </w:rPr>
          <m:t xml:space="preserve"> d</m:t>
        </m:r>
        <m:d>
          <m:dPr>
            <m:ctrlPr>
              <w:rPr>
                <w:rFonts w:ascii="Cambria Math" w:eastAsiaTheme="minorEastAsia" w:hAnsi="Cambria Math"/>
                <w:i/>
              </w:rPr>
            </m:ctrlPr>
          </m:dPr>
          <m:e>
            <m:r>
              <w:rPr>
                <w:rFonts w:ascii="Cambria Math" w:eastAsiaTheme="minorEastAsia" w:hAnsi="Cambria Math"/>
              </w:rPr>
              <m:t>p,Dp</m:t>
            </m:r>
          </m:e>
        </m:d>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r>
          <w:rPr>
            <w:rFonts w:ascii="Cambria Math" w:eastAsiaTheme="minorEastAsia" w:hAnsi="Cambria Math"/>
          </w:rPr>
          <m:t>&lt;∞</m:t>
        </m:r>
      </m:oMath>
      <w:r w:rsidR="00B92756">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3D1887">
        <w:rPr>
          <w:rFonts w:eastAsiaTheme="minorEastAsia"/>
        </w:rPr>
        <w:t>(</w:t>
      </w:r>
      <w:r>
        <w:rPr>
          <w:rFonts w:eastAsiaTheme="minorEastAsia"/>
        </w:rPr>
        <w:t>4.1</w:t>
      </w:r>
      <w:r w:rsidR="00261911">
        <w:rPr>
          <w:rFonts w:eastAsiaTheme="minorEastAsia"/>
        </w:rPr>
        <w:t>2</w:t>
      </w:r>
      <w:r w:rsidRPr="003D1887">
        <w:rPr>
          <w:rFonts w:eastAsiaTheme="minorEastAsia"/>
        </w:rPr>
        <w:t>)</w:t>
      </w:r>
    </w:p>
    <w:p w:rsidR="00402841" w:rsidRDefault="006F6A2D" w:rsidP="00466548">
      <w:pPr>
        <w:pStyle w:val="BodyText"/>
        <w:spacing w:after="0" w:line="240" w:lineRule="auto"/>
        <w:ind w:firstLine="0"/>
      </w:pPr>
      <w:proofErr w:type="gramStart"/>
      <w:r>
        <w:t>which</w:t>
      </w:r>
      <w:proofErr w:type="gramEnd"/>
      <w:r>
        <w:t xml:space="preserve"> [FP1] holds.   </w:t>
      </w:r>
      <w:r w:rsidR="00F700F3">
        <w:t>Now from the fixed point alternative</w:t>
      </w:r>
      <w:r w:rsidR="002C4FA9">
        <w:t xml:space="preserve"> [FP2]</w:t>
      </w:r>
      <w:r w:rsidR="00F700F3">
        <w:t xml:space="preserve"> in both cases, it gives that there exists a fixed point P of D in </w:t>
      </w:r>
      <m:oMath>
        <m:r>
          <m:rPr>
            <m:sty m:val="p"/>
          </m:rPr>
          <w:rPr>
            <w:rFonts w:ascii="Cambria Math" w:eastAsiaTheme="minorEastAsia" w:hAnsi="Cambria Math"/>
          </w:rPr>
          <m:t>∇</m:t>
        </m:r>
      </m:oMath>
      <w:r w:rsidR="00F700F3">
        <w:t xml:space="preserve"> such that</w:t>
      </w:r>
    </w:p>
    <w:p w:rsidR="00F700F3" w:rsidRDefault="00F700F3" w:rsidP="00EC2D2B">
      <w:pPr>
        <w:pStyle w:val="BodyText"/>
        <w:spacing w:after="0" w:line="240" w:lineRule="auto"/>
        <w:ind w:firstLine="0"/>
        <w:jc w:val="center"/>
      </w:pPr>
      <m:oMath>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=N-</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eastAsiaTheme="minorEastAsia" w:hAnsi="Cambria Math"/>
                  </w:rPr>
                  <m:t xml:space="preserve"> </m:t>
                </m:r>
                <m:r>
                  <w:rPr>
                    <w:rFonts w:ascii="Cambria Math" w:eastAsiaTheme="minorEastAsia" w:hAnsi="Cambria Math"/>
                  </w:rPr>
                  <m:t>k→∞</m:t>
                </m:r>
              </m:lim>
            </m:limLow>
          </m:fName>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e>
                      <m:sup>
                        <m:r>
                          <w:rPr>
                            <w:rFonts w:ascii="Cambria Math" w:hAnsi="Cambria Math"/>
                          </w:rPr>
                          <m:t>k</m:t>
                        </m:r>
                      </m:sup>
                    </m:sSup>
                    <m:r>
                      <w:rPr>
                        <w:rFonts w:ascii="Cambria Math" w:hAnsi="Cambria Math"/>
                      </w:rPr>
                      <m:t>m</m:t>
                    </m:r>
                  </m:e>
                </m:d>
              </m:num>
              <m:den>
                <m:sSup>
                  <m:sSupPr>
                    <m:ctrlPr>
                      <w:rPr>
                        <w:rFonts w:ascii="Cambria Math" w:hAnsi="Cambria Math"/>
                        <w:i/>
                      </w:rPr>
                    </m:ctrlPr>
                  </m:sSup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e>
                  <m:sup>
                    <m:r>
                      <w:rPr>
                        <w:rFonts w:ascii="Cambria Math" w:hAnsi="Cambria Math"/>
                      </w:rPr>
                      <m:t>k</m:t>
                    </m:r>
                  </m:sup>
                </m:sSup>
              </m:den>
            </m:f>
          </m:e>
        </m:func>
      </m:oMath>
      <w:r w:rsidR="006F6A2D">
        <w:t xml:space="preserve"> </w:t>
      </w:r>
      <w:proofErr w:type="gramStart"/>
      <w:r w:rsidR="006F6A2D">
        <w:t>for</w:t>
      </w:r>
      <w:proofErr w:type="gramEnd"/>
      <w:r w:rsidR="006F6A2D">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p>
    <w:p w:rsidR="00EC4815" w:rsidRDefault="00EC4815" w:rsidP="00466548">
      <w:pPr>
        <w:pStyle w:val="BodyText"/>
        <w:spacing w:after="0" w:line="240" w:lineRule="auto"/>
        <w:ind w:firstLine="0"/>
      </w:pPr>
      <w:r>
        <w:t>Hence P satisfies the functional equation (</w:t>
      </w:r>
      <w:r w:rsidR="00D00CAC">
        <w:t>1</w:t>
      </w:r>
      <w:r>
        <w:t>.</w:t>
      </w:r>
      <w:r w:rsidR="00D00CAC">
        <w:t>1</w:t>
      </w:r>
      <w:r>
        <w:t>0)</w:t>
      </w:r>
      <w:r w:rsidR="002823C5">
        <w:t>.</w:t>
      </w:r>
      <w:r w:rsidR="002C4FA9">
        <w:t xml:space="preserve"> By [FP3], s</w:t>
      </w:r>
      <w:r>
        <w:t xml:space="preserve">ince </w:t>
      </w:r>
      <m:oMath>
        <m:r>
          <w:rPr>
            <w:rFonts w:ascii="Cambria Math" w:hAnsi="Cambria Math"/>
          </w:rPr>
          <m:t>P</m:t>
        </m:r>
      </m:oMath>
      <w:r>
        <w:t xml:space="preserve"> is unique fixed point of D in the set</w:t>
      </w:r>
    </w:p>
    <w:p w:rsidR="00EC4815" w:rsidRPr="00EC4815" w:rsidRDefault="00EC4815" w:rsidP="00466548">
      <w:pPr>
        <w:pStyle w:val="BodyText"/>
        <w:spacing w:after="0" w:line="240" w:lineRule="auto"/>
        <w:ind w:firstLine="0"/>
      </w:pPr>
      <m:oMathPara>
        <m:oMath>
          <m:r>
            <w:rPr>
              <w:rFonts w:ascii="Cambria Math" w:hAnsi="Cambria Math"/>
            </w:rPr>
            <m:t>∀=</m:t>
          </m:r>
          <m:d>
            <m:dPr>
              <m:begChr m:val="{"/>
              <m:endChr m:val="}"/>
              <m:ctrlPr>
                <w:rPr>
                  <w:rFonts w:ascii="Cambria Math" w:hAnsi="Cambria Math"/>
                  <w:i/>
                </w:rPr>
              </m:ctrlPr>
            </m:dPr>
            <m:e>
              <m:r>
                <w:rPr>
                  <w:rFonts w:ascii="Cambria Math" w:hAnsi="Cambria Math"/>
                </w:rPr>
                <m:t>p∈</m:t>
              </m:r>
              <m:r>
                <m:rPr>
                  <m:sty m:val="p"/>
                </m:rPr>
                <w:rPr>
                  <w:rFonts w:ascii="Cambria Math" w:eastAsiaTheme="minorEastAsia" w:hAnsi="Cambria Math"/>
                </w:rPr>
                <m:t xml:space="preserve">∇ | </m:t>
              </m:r>
              <m:r>
                <w:rPr>
                  <w:rFonts w:ascii="Cambria Math" w:eastAsiaTheme="minorEastAsia" w:hAnsi="Cambria Math"/>
                </w:rPr>
                <m:t>d</m:t>
              </m:r>
              <m:d>
                <m:dPr>
                  <m:ctrlPr>
                    <w:rPr>
                      <w:rFonts w:ascii="Cambria Math" w:eastAsiaTheme="minorEastAsia" w:hAnsi="Cambria Math"/>
                    </w:rPr>
                  </m:ctrlPr>
                </m:dPr>
                <m:e>
                  <m:r>
                    <w:rPr>
                      <w:rFonts w:ascii="Cambria Math" w:eastAsiaTheme="minorEastAsia" w:hAnsi="Cambria Math"/>
                    </w:rPr>
                    <m:t>p,P</m:t>
                  </m:r>
                </m:e>
              </m:d>
              <m:r>
                <w:rPr>
                  <w:rFonts w:ascii="Cambria Math" w:eastAsiaTheme="minorEastAsia" w:hAnsi="Cambria Math"/>
                </w:rPr>
                <m:t>&lt;∞</m:t>
              </m:r>
            </m:e>
          </m:d>
        </m:oMath>
      </m:oMathPara>
    </w:p>
    <w:p w:rsidR="00FB59B2" w:rsidRDefault="00EC4815" w:rsidP="002C4FA9">
      <w:pPr>
        <w:pStyle w:val="BodyText"/>
        <w:spacing w:after="0" w:line="240" w:lineRule="auto"/>
        <w:ind w:firstLine="0"/>
      </w:pPr>
      <w:r>
        <w:t>Therefore P is unique function such that</w:t>
      </w:r>
      <w:r w:rsidR="002C4FA9">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,ℇl</m:t>
            </m:r>
          </m:e>
        </m:d>
      </m:oMath>
    </w:p>
    <w:p w:rsidR="00FB59B2" w:rsidRDefault="002C4FA9" w:rsidP="00466548">
      <w:pPr>
        <w:pStyle w:val="BodyText"/>
        <w:spacing w:after="0" w:line="240" w:lineRule="auto"/>
        <w:ind w:firstLine="0"/>
      </w:pPr>
      <w:r>
        <w:t>Finally by [FP4]</w:t>
      </w:r>
      <w:r w:rsidR="00FB59B2">
        <w:t xml:space="preserve">, </w:t>
      </w:r>
      <w:proofErr w:type="gramStart"/>
      <w:r w:rsidR="00FB59B2">
        <w:t>We</w:t>
      </w:r>
      <w:proofErr w:type="gramEnd"/>
      <w:r w:rsidR="00FB59B2">
        <w:t xml:space="preserve"> obtain </w:t>
      </w:r>
    </w:p>
    <w:p w:rsidR="002823C5" w:rsidRDefault="002823C5" w:rsidP="00466548">
      <w:pPr>
        <w:pStyle w:val="BodyText"/>
        <w:spacing w:after="0" w:line="240" w:lineRule="auto"/>
        <w:ind w:firstLine="0"/>
        <w:rPr>
          <w:rFonts w:eastAsiaTheme="minorEastAsia"/>
        </w:rPr>
      </w:pPr>
      <w:r>
        <w:tab/>
      </w:r>
      <w:r>
        <w:tab/>
      </w:r>
      <w:r>
        <w:tab/>
      </w:r>
      <w:r>
        <w:tab/>
      </w:r>
      <w:r>
        <w:tab/>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p,P</m:t>
            </m:r>
          </m:e>
        </m:d>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1-L</m:t>
            </m:r>
          </m:den>
        </m:f>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p,Dp</m:t>
            </m:r>
          </m:e>
        </m:d>
      </m:oMath>
      <w:r>
        <w:rPr>
          <w:rFonts w:eastAsiaTheme="minorEastAsia"/>
        </w:rPr>
        <w:tab/>
      </w:r>
    </w:p>
    <w:p w:rsidR="00FB59B2" w:rsidRPr="00FB59B2" w:rsidRDefault="00FB59B2" w:rsidP="00466548">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m:oMathPara>
    </w:p>
    <w:p w:rsidR="00FB59B2" w:rsidRDefault="00B64EE8" w:rsidP="00466548">
      <w:pPr>
        <w:pStyle w:val="BodyText"/>
        <w:spacing w:after="0" w:line="240" w:lineRule="auto"/>
        <w:ind w:firstLine="0"/>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FB59B2">
        <w:t>This completes the proof of the theorem.</w:t>
      </w:r>
    </w:p>
    <w:p w:rsidR="00FB59B2" w:rsidRPr="00520B24" w:rsidRDefault="00FB59B2" w:rsidP="00FB59B2">
      <w:pPr>
        <w:jc w:val="both"/>
        <w:rPr>
          <w:rFonts w:eastAsiaTheme="minorEastAsia"/>
          <w:b/>
          <w:bCs/>
          <w:sz w:val="24"/>
          <w:szCs w:val="24"/>
        </w:rPr>
      </w:pPr>
      <w:r>
        <w:rPr>
          <w:rFonts w:eastAsiaTheme="minorEastAsia"/>
          <w:b/>
          <w:bCs/>
          <w:sz w:val="24"/>
          <w:szCs w:val="24"/>
        </w:rPr>
        <w:t>Corollary 4.3</w:t>
      </w:r>
      <w:r w:rsidR="00261911">
        <w:rPr>
          <w:rFonts w:eastAsiaTheme="minorEastAsia"/>
          <w:b/>
          <w:bCs/>
          <w:sz w:val="24"/>
          <w:szCs w:val="24"/>
        </w:rPr>
        <w:t>:</w:t>
      </w:r>
    </w:p>
    <w:p w:rsidR="00FB59B2" w:rsidRPr="002027F3" w:rsidRDefault="00FB59B2" w:rsidP="00172AF6">
      <w:pPr>
        <w:jc w:val="both"/>
        <w:rPr>
          <w:rFonts w:eastAsiaTheme="minorEastAsia"/>
        </w:rPr>
      </w:pPr>
      <w:r w:rsidRPr="002027F3">
        <w:rPr>
          <w:rFonts w:eastAsiaTheme="minorEastAsia"/>
        </w:rPr>
        <w:t xml:space="preserve">Suppose a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Pr="002027F3">
        <w:rPr>
          <w:rFonts w:eastAsiaTheme="minorEastAsia"/>
        </w:rPr>
        <w:t xml:space="preserve"> statisfies the inequality</w:t>
      </w:r>
    </w:p>
    <w:p w:rsidR="00172AF6" w:rsidRPr="00172AF6" w:rsidRDefault="00FB59B2" w:rsidP="00FB59B2">
      <w:pPr>
        <w:jc w:val="both"/>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FB59B2" w:rsidRPr="00172AF6" w:rsidRDefault="00FB59B2" w:rsidP="00CE1F68">
      <w:pPr>
        <w:ind w:left="2880" w:firstLine="720"/>
        <w:jc w:val="right"/>
        <w:rPr>
          <w:rFonts w:eastAsiaTheme="minorEastAsia"/>
        </w:rPr>
      </w:p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r w:rsidR="00CE1F68">
        <w:rPr>
          <w:rFonts w:eastAsiaTheme="minorEastAsia"/>
        </w:rPr>
        <w:tab/>
      </w:r>
      <w:r w:rsidR="00CE1F68" w:rsidRPr="003D1887">
        <w:rPr>
          <w:rFonts w:eastAsiaTheme="minorEastAsia"/>
        </w:rPr>
        <w:t>(</w:t>
      </w:r>
      <w:r w:rsidR="00CE1F68">
        <w:rPr>
          <w:rFonts w:eastAsiaTheme="minorEastAsia"/>
        </w:rPr>
        <w:t>4.13</w:t>
      </w:r>
      <w:r w:rsidR="00CE1F68" w:rsidRPr="003D1887">
        <w:rPr>
          <w:rFonts w:eastAsiaTheme="minorEastAsia"/>
        </w:rPr>
        <w:t>)</w:t>
      </w:r>
    </w:p>
    <w:p w:rsidR="00FB59B2" w:rsidRPr="002027F3" w:rsidRDefault="00FB59B2" w:rsidP="00FB59B2">
      <w:pPr>
        <w:jc w:val="both"/>
        <w:rPr>
          <w:rFonts w:eastAsiaTheme="minorEastAsia"/>
        </w:rPr>
      </w:pPr>
      <w:proofErr w:type="gramStart"/>
      <w:r w:rsidRPr="002027F3">
        <w:t>for</w:t>
      </w:r>
      <w:proofErr w:type="gramEnd"/>
      <w:r w:rsidRPr="002027F3">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 xml:space="preserve">. </w:t>
      </w:r>
      <w:proofErr w:type="gramStart"/>
      <w:r w:rsidRPr="002027F3">
        <w:rPr>
          <w:rFonts w:eastAsiaTheme="minorEastAsia"/>
        </w:rPr>
        <w:t>where</w:t>
      </w:r>
      <w:proofErr w:type="gramEnd"/>
      <w:r w:rsidRPr="002027F3">
        <w:rPr>
          <w:rFonts w:eastAsiaTheme="minorEastAsia"/>
        </w:rPr>
        <w:t xml:space="preserve"> τ and c are constants with </w:t>
      </w:r>
      <m:oMath>
        <m:r>
          <w:rPr>
            <w:rFonts w:ascii="Cambria Math" w:eastAsiaTheme="minorEastAsia" w:hAnsi="Cambria Math"/>
          </w:rPr>
          <m:t>τ</m:t>
        </m:r>
        <m:r>
          <w:rPr>
            <w:rFonts w:ascii="Cambria Math" w:hAnsi="Cambria Math"/>
          </w:rPr>
          <m:t>&gt;0</m:t>
        </m:r>
      </m:oMath>
      <w:r w:rsidRPr="002027F3">
        <w:rPr>
          <w:rFonts w:eastAsiaTheme="minorEastAsia"/>
        </w:rPr>
        <w:t xml:space="preserve">.Then there exists a unique mapping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Pr="002027F3">
        <w:rPr>
          <w:rFonts w:eastAsiaTheme="minorEastAsia"/>
        </w:rPr>
        <w:t xml:space="preserve"> satisfying the functional equation </w:t>
      </w:r>
      <w:r w:rsidRPr="002027F3">
        <w:t>(3.5)</w:t>
      </w:r>
      <w:r w:rsidRPr="002027F3">
        <w:rPr>
          <w:rFonts w:eastAsiaTheme="minorEastAsia"/>
        </w:rPr>
        <w:t xml:space="preserve"> and</w:t>
      </w:r>
    </w:p>
    <w:p w:rsidR="00FB59B2" w:rsidRPr="00520B24" w:rsidRDefault="00FB59B2" w:rsidP="00CE1F68">
      <w:pPr>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J-1</m:t>
                        </m:r>
                      </m:e>
                    </m:d>
                  </m:e>
                </m:d>
                <m:r>
                  <w:rPr>
                    <w:rFonts w:ascii="Cambria Math" w:hAnsi="Cambria Math"/>
                  </w:rPr>
                  <m:t xml:space="preserve">,  </m:t>
                </m:r>
                <m:r>
                  <w:rPr>
                    <w:rFonts w:ascii="Cambria Math" w:eastAsiaTheme="minorEastAsia" w:hAnsi="Cambria Math"/>
                    <w:sz w:val="24"/>
                    <w:szCs w:val="24"/>
                  </w:rPr>
                  <m:t>J≠1</m:t>
                </m:r>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r>
                  <w:rPr>
                    <w:rFonts w:ascii="Cambria Math" w:hAnsi="Cambria Math"/>
                  </w:rPr>
                  <m:t xml:space="preserve">,  </m:t>
                </m:r>
                <m:sSup>
                  <m:sSupPr>
                    <m:ctrlPr>
                      <w:rPr>
                        <w:rFonts w:ascii="Cambria Math" w:hAnsi="Cambria Math"/>
                        <w:i/>
                      </w:rPr>
                    </m:ctrlPr>
                  </m:sSupPr>
                  <m:e>
                    <m:r>
                      <w:rPr>
                        <w:rFonts w:ascii="Cambria Math" w:hAnsi="Cambria Math"/>
                      </w:rPr>
                      <m:t>J</m:t>
                    </m:r>
                  </m:e>
                  <m:sup>
                    <m:r>
                      <w:rPr>
                        <w:rFonts w:ascii="Cambria Math" w:hAnsi="Cambria Math"/>
                      </w:rPr>
                      <m:t>c</m:t>
                    </m:r>
                  </m:sup>
                </m:sSup>
                <m:r>
                  <w:rPr>
                    <w:rFonts w:ascii="Cambria Math" w:eastAsiaTheme="minorEastAsia" w:hAnsi="Cambria Math"/>
                    <w:sz w:val="24"/>
                    <w:szCs w:val="24"/>
                  </w:rPr>
                  <m:t>≠J</m:t>
                </m:r>
                <m:r>
                  <w:rPr>
                    <w:rFonts w:ascii="Cambria Math" w:hAnsi="Cambria Math"/>
                  </w:rPr>
                  <m:t>,</m:t>
                </m:r>
                <m:r>
                  <w:rPr>
                    <w:rFonts w:ascii="Cambria Math" w:eastAsiaTheme="minorEastAsia" w:hAnsi="Cambria Math"/>
                    <w:sz w:val="24"/>
                    <w:szCs w:val="24"/>
                  </w:rPr>
                  <m:t>c≠1</m:t>
                </m:r>
              </m:e>
            </m:eqArr>
          </m:e>
        </m:d>
      </m:oMath>
      <w:r w:rsidR="00CE1F68">
        <w:rPr>
          <w:rFonts w:eastAsiaTheme="minorEastAsia"/>
          <w:sz w:val="24"/>
          <w:szCs w:val="24"/>
        </w:rPr>
        <w:tab/>
      </w:r>
      <w:r w:rsidR="00CE1F68">
        <w:rPr>
          <w:rFonts w:eastAsiaTheme="minorEastAsia"/>
          <w:sz w:val="24"/>
          <w:szCs w:val="24"/>
        </w:rPr>
        <w:tab/>
      </w:r>
      <w:r w:rsidR="00CE1F68" w:rsidRPr="003D1887">
        <w:rPr>
          <w:rFonts w:eastAsiaTheme="minorEastAsia"/>
        </w:rPr>
        <w:t>(</w:t>
      </w:r>
      <w:r w:rsidR="00CE1F68">
        <w:rPr>
          <w:rFonts w:eastAsiaTheme="minorEastAsia"/>
        </w:rPr>
        <w:t>4.14</w:t>
      </w:r>
      <w:r w:rsidR="00CE1F68" w:rsidRPr="003D1887">
        <w:rPr>
          <w:rFonts w:eastAsiaTheme="minorEastAsia"/>
        </w:rPr>
        <w:t>)</w:t>
      </w:r>
    </w:p>
    <w:p w:rsidR="00EC2D2B" w:rsidRDefault="00CE1F68" w:rsidP="003D5E33">
      <w:pPr>
        <w:pStyle w:val="BodyText"/>
        <w:spacing w:after="0" w:line="240" w:lineRule="auto"/>
        <w:ind w:firstLine="0"/>
        <w:rPr>
          <w:b/>
          <w:iCs/>
        </w:rPr>
      </w:pPr>
      <w:proofErr w:type="gramStart"/>
      <w:r w:rsidRPr="002027F3">
        <w:t>for</w:t>
      </w:r>
      <w:proofErr w:type="gramEnd"/>
      <w:r w:rsidRPr="002027F3">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w:t>
      </w:r>
    </w:p>
    <w:p w:rsidR="00EC2D2B" w:rsidRDefault="00EC2D2B" w:rsidP="003D5E33">
      <w:pPr>
        <w:pStyle w:val="BodyText"/>
        <w:spacing w:after="0" w:line="240" w:lineRule="auto"/>
        <w:ind w:firstLine="0"/>
        <w:rPr>
          <w:b/>
          <w:iCs/>
        </w:rPr>
      </w:pPr>
    </w:p>
    <w:p w:rsidR="006F6A2D" w:rsidRDefault="006F6A2D" w:rsidP="003D5E33">
      <w:pPr>
        <w:pStyle w:val="BodyText"/>
        <w:spacing w:after="0" w:line="240" w:lineRule="auto"/>
        <w:ind w:firstLine="0"/>
        <w:rPr>
          <w:b/>
          <w:iCs/>
        </w:rPr>
      </w:pPr>
    </w:p>
    <w:p w:rsidR="006F6A2D" w:rsidRDefault="006F6A2D" w:rsidP="003D5E33">
      <w:pPr>
        <w:pStyle w:val="BodyText"/>
        <w:spacing w:after="0" w:line="240" w:lineRule="auto"/>
        <w:ind w:firstLine="0"/>
        <w:rPr>
          <w:b/>
          <w:iCs/>
        </w:rPr>
      </w:pPr>
    </w:p>
    <w:p w:rsidR="00767BF4" w:rsidRPr="003D5E33" w:rsidRDefault="003D5E33" w:rsidP="003D5E33">
      <w:pPr>
        <w:pStyle w:val="BodyText"/>
        <w:spacing w:after="0" w:line="240" w:lineRule="auto"/>
        <w:ind w:firstLine="0"/>
      </w:pPr>
      <w:r w:rsidRPr="003D5E33">
        <w:rPr>
          <w:b/>
          <w:iCs/>
        </w:rPr>
        <w:lastRenderedPageBreak/>
        <w:t>PROOF</w:t>
      </w:r>
      <w:r>
        <w:rPr>
          <w:b/>
          <w:i/>
        </w:rPr>
        <w:t>:</w:t>
      </w:r>
    </w:p>
    <w:p w:rsidR="008A55B5" w:rsidRPr="00705409" w:rsidRDefault="00E915B7" w:rsidP="00705409">
      <w:pPr>
        <w:pStyle w:val="BodyText"/>
        <w:spacing w:after="0" w:line="240" w:lineRule="auto"/>
        <w:ind w:firstLine="0"/>
      </w:pPr>
      <w:r>
        <w:t xml:space="preserve">Here, </w:t>
      </w:r>
      <m:oMath>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p>
    <w:p w:rsidR="00767BF4" w:rsidRDefault="00767BF4" w:rsidP="00767BF4"/>
    <w:p w:rsidR="003D5E33" w:rsidRPr="00E915B7" w:rsidRDefault="005343E4" w:rsidP="00E915B7">
      <w:pPr>
        <w:ind w:left="1440" w:firstLine="720"/>
        <w:jc w:val="both"/>
      </w:pPr>
      <m:oMathPara>
        <m:oMathParaPr>
          <m:jc m:val="left"/>
        </m:oMathPara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m,</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n</m:t>
                  </m:r>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rPr>
                        <m:t>τ</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w</m:t>
                                          </m:r>
                                        </m:e>
                                      </m:d>
                                    </m:e>
                                  </m:d>
                                </m:e>
                                <m:sup>
                                  <m:r>
                                    <w:rPr>
                                      <w:rFonts w:ascii="Cambria Math" w:hAnsi="Cambria Math"/>
                                    </w:rPr>
                                    <m:t>c</m:t>
                                  </m:r>
                                </m:sup>
                              </m:sSup>
                            </m:e>
                          </m:d>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qArr>
            </m:e>
          </m:d>
        </m:oMath>
      </m:oMathPara>
    </w:p>
    <w:p w:rsidR="003D5E33" w:rsidRPr="00CD6B61" w:rsidRDefault="0086194B" w:rsidP="00E915B7">
      <w:pPr>
        <w:ind w:left="8640"/>
      </w:pPr>
      <m:oMathPara>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rPr>
                        <m:t>τ</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kc</m:t>
                              </m:r>
                            </m:sup>
                          </m:sSubSup>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qArr>
            </m:e>
          </m:d>
        </m:oMath>
      </m:oMathPara>
    </w:p>
    <w:p w:rsidR="00CD6B61" w:rsidRPr="00CD6B61" w:rsidRDefault="0086194B" w:rsidP="00CD6B61">
      <m:oMathPara>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rPr>
                        <m:t>τ</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d>
                      <m:r>
                        <w:rPr>
                          <w:rFonts w:ascii="Cambria Math" w:hAnsi="Cambria Math"/>
                        </w:rPr>
                        <m:t>,l</m:t>
                      </m:r>
                      <m:f>
                        <m:fPr>
                          <m:ctrlPr>
                            <w:rPr>
                              <w:rFonts w:ascii="Cambria Math" w:hAnsi="Cambria Math"/>
                              <w:i/>
                            </w:rPr>
                          </m:ctrlPr>
                        </m:fPr>
                        <m:num>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num>
                        <m:den>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kc</m:t>
                              </m:r>
                            </m:sup>
                          </m:sSubSup>
                        </m:den>
                      </m:f>
                    </m:e>
                  </m:d>
                </m:e>
              </m:eqArr>
            </m:e>
          </m:d>
        </m:oMath>
      </m:oMathPara>
    </w:p>
    <w:p w:rsidR="0086194B" w:rsidRPr="00CD6B61" w:rsidRDefault="0086194B" w:rsidP="00CD6B61">
      <m:oMathPara>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as k→∞</m:t>
                  </m:r>
                </m:e>
                <m:e>
                  <m:r>
                    <w:rPr>
                      <w:rFonts w:ascii="Cambria Math" w:hAnsi="Cambria Math"/>
                    </w:rPr>
                    <m:t>→1 as k→∞</m:t>
                  </m:r>
                </m:e>
              </m:eqArr>
            </m:e>
          </m:d>
        </m:oMath>
      </m:oMathPara>
    </w:p>
    <w:p w:rsidR="00D27251" w:rsidRDefault="00B17B1B" w:rsidP="00D27251">
      <w:pPr>
        <w:jc w:val="both"/>
      </w:pPr>
      <w:r>
        <w:t>Using (4.4) and (4.5).</w:t>
      </w:r>
      <w:r w:rsidR="00D27251">
        <w:t xml:space="preserve">Let </w:t>
      </w:r>
      <m:oMath>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=τ</m:t>
        </m:r>
      </m:oMath>
    </w:p>
    <w:p w:rsidR="00D27251" w:rsidRPr="00F5198B" w:rsidRDefault="005343E4" w:rsidP="00D27251">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r>
                    <w:rPr>
                      <w:rFonts w:ascii="Cambria Math" w:eastAsiaTheme="minorEastAsia" w:hAnsi="Cambria Math"/>
                    </w:rPr>
                    <m:t>,0</m:t>
                  </m:r>
                </m:e>
              </m:d>
              <m:r>
                <w:rPr>
                  <w:rFonts w:ascii="Cambria Math" w:eastAsiaTheme="minorEastAsia" w:hAnsi="Cambria Math"/>
                </w:rPr>
                <m:t>,l</m:t>
              </m:r>
            </m:e>
          </m:d>
        </m:oMath>
      </m:oMathPara>
    </w:p>
    <w:p w:rsidR="00F5198B" w:rsidRPr="00F5198B" w:rsidRDefault="005343E4" w:rsidP="00F5198B">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hAnsi="Cambria Math"/>
                    </w:rPr>
                    <m:t>τ</m:t>
                  </m:r>
                </m:num>
                <m:den>
                  <m:r>
                    <w:rPr>
                      <w:rFonts w:ascii="Cambria Math" w:eastAsiaTheme="minorEastAsia" w:hAnsi="Cambria Math"/>
                    </w:rPr>
                    <m:t>2J</m:t>
                  </m:r>
                </m:den>
              </m:f>
              <m:r>
                <w:rPr>
                  <w:rFonts w:ascii="Cambria Math" w:eastAsiaTheme="minorEastAsia" w:hAnsi="Cambria Math"/>
                </w:rPr>
                <m:t>,l</m:t>
              </m:r>
            </m:e>
          </m:d>
        </m:oMath>
      </m:oMathPara>
    </w:p>
    <w:p w:rsidR="00F5198B" w:rsidRPr="00F5198B" w:rsidRDefault="00CD6B61" w:rsidP="00F5198B">
      <w:pPr>
        <w:jc w:val="both"/>
      </w:pPr>
      <w:r>
        <w:t>Now,</w:t>
      </w:r>
      <w:r>
        <w:tab/>
      </w:r>
      <w:r>
        <w:tab/>
      </w:r>
      <w:r>
        <w:tab/>
      </w:r>
      <w:r>
        <w:tab/>
      </w:r>
      <w:r>
        <w:tab/>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τ</m:t>
                </m:r>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2J</m:t>
                </m:r>
              </m:den>
            </m:f>
            <m:r>
              <w:rPr>
                <w:rFonts w:ascii="Cambria Math" w:eastAsiaTheme="minorEastAsia" w:hAnsi="Cambria Math"/>
              </w:rPr>
              <m:t>,l</m:t>
            </m:r>
          </m:e>
        </m:d>
      </m:oMath>
    </w:p>
    <w:p w:rsidR="00F5198B" w:rsidRPr="00F5198B" w:rsidRDefault="005343E4" w:rsidP="00F5198B">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den>
              </m:f>
              <m:r>
                <w:rPr>
                  <w:rFonts w:ascii="Cambria Math" w:eastAsiaTheme="minorEastAsia" w:hAnsi="Cambria Math"/>
                </w:rPr>
                <m:t>,l</m:t>
              </m:r>
            </m:e>
          </m:d>
        </m:oMath>
      </m:oMathPara>
    </w:p>
    <w:p w:rsidR="00F5198B" w:rsidRPr="00F5198B" w:rsidRDefault="005343E4" w:rsidP="00F5198B">
      <w:pPr>
        <w:jc w:val="both"/>
      </w:pPr>
      <m:oMathPara>
        <m:oMath>
          <m:sSup>
            <m:sSupPr>
              <m:ctrlPr>
                <w:rPr>
                  <w:rFonts w:ascii="Cambria Math" w:hAnsi="Cambria Math"/>
                  <w:i/>
                </w:rPr>
              </m:ctrlPr>
            </m:sSup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=N</m:t>
              </m:r>
            </m:e>
            <m:sup>
              <m:r>
                <w:rPr>
                  <w:rFonts w:ascii="Cambria Math" w:hAnsi="Cambria Math"/>
                </w:rPr>
                <m:t>'</m:t>
              </m:r>
            </m:sup>
          </m:sSup>
          <m:d>
            <m:dPr>
              <m:ctrlPr>
                <w:rPr>
                  <w:rFonts w:ascii="Cambria Math" w:hAnsi="Cambria Math"/>
                  <w:i/>
                </w:rPr>
              </m:ctrlPr>
            </m:dPr>
            <m:e>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,l</m:t>
              </m:r>
            </m:e>
          </m:d>
        </m:oMath>
      </m:oMathPara>
    </w:p>
    <w:p w:rsidR="00F5198B" w:rsidRPr="00767BF4" w:rsidRDefault="00F5198B" w:rsidP="00CD6B61">
      <w:pPr>
        <w:pStyle w:val="BodyText"/>
        <w:spacing w:after="0" w:line="240" w:lineRule="auto"/>
        <w:ind w:firstLine="0"/>
      </w:pPr>
      <w:r>
        <w:rPr>
          <w:b/>
          <w:iCs/>
        </w:rPr>
        <w:t>Case (</w:t>
      </w:r>
      <w:proofErr w:type="spellStart"/>
      <w:r>
        <w:rPr>
          <w:b/>
          <w:iCs/>
        </w:rPr>
        <w:t>i</w:t>
      </w:r>
      <w:proofErr w:type="spellEnd"/>
      <w:r>
        <w:rPr>
          <w:b/>
          <w:iCs/>
        </w:rPr>
        <w:t xml:space="preserve">): </w:t>
      </w:r>
      <m:oMath>
        <m:r>
          <w:rPr>
            <w:rFonts w:ascii="Cambria Math" w:hAnsi="Cambria Math"/>
          </w:rPr>
          <m:t>L=</m:t>
        </m:r>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-1</m:t>
            </m:r>
          </m:sup>
        </m:sSup>
      </m:oMath>
      <w:r>
        <w:t xml:space="preserve"> for </w:t>
      </w:r>
      <m:oMath>
        <m:r>
          <w:rPr>
            <w:rFonts w:ascii="Cambria Math" w:hAnsi="Cambria Math"/>
          </w:rPr>
          <m:t>r=0</m:t>
        </m:r>
      </m:oMath>
    </w:p>
    <w:p w:rsidR="00F5198B" w:rsidRPr="00FB59B2" w:rsidRDefault="00F5198B" w:rsidP="00F5198B">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m:oMathPara>
    </w:p>
    <w:p w:rsidR="00F5198B" w:rsidRPr="00F5198B" w:rsidRDefault="00F5198B" w:rsidP="00F5198B">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eastAsia="Times New Roman" w:hAnsi="Cambria Math"/>
                          <w:i/>
                        </w:rPr>
                      </m:ctrlPr>
                    </m:sSupPr>
                    <m:e>
                      <m:r>
                        <w:rPr>
                          <w:rFonts w:ascii="Cambria Math" w:hAnsi="Cambria Math"/>
                        </w:rPr>
                        <m:t>J</m:t>
                      </m:r>
                    </m:e>
                    <m:sup>
                      <m:r>
                        <w:rPr>
                          <w:rFonts w:ascii="Cambria Math" w:hAnsi="Cambria Math"/>
                        </w:rPr>
                        <m:t>-1</m:t>
                      </m:r>
                    </m:sup>
                  </m:sSup>
                </m:num>
                <m:den>
                  <m:r>
                    <w:rPr>
                      <w:rFonts w:ascii="Cambria Math" w:hAnsi="Cambria Math"/>
                      <w:sz w:val="24"/>
                      <w:szCs w:val="24"/>
                    </w:rPr>
                    <m:t>1-</m:t>
                  </m:r>
                  <m:sSup>
                    <m:sSupPr>
                      <m:ctrlPr>
                        <w:rPr>
                          <w:rFonts w:ascii="Cambria Math" w:eastAsia="Times New Roman" w:hAnsi="Cambria Math"/>
                          <w:i/>
                        </w:rPr>
                      </m:ctrlPr>
                    </m:sSupPr>
                    <m:e>
                      <m:r>
                        <w:rPr>
                          <w:rFonts w:ascii="Cambria Math" w:hAnsi="Cambria Math"/>
                        </w:rPr>
                        <m:t>J</m:t>
                      </m:r>
                    </m:e>
                    <m:sup>
                      <m:r>
                        <w:rPr>
                          <w:rFonts w:ascii="Cambria Math" w:hAnsi="Cambria Math"/>
                        </w:rPr>
                        <m:t>-1</m:t>
                      </m:r>
                    </m:sup>
                  </m:sSup>
                </m:den>
              </m:f>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den>
              </m:f>
              <m:r>
                <w:rPr>
                  <w:rFonts w:ascii="Cambria Math" w:hAnsi="Cambria Math"/>
                </w:rPr>
                <m:t>,</m:t>
              </m:r>
              <m:r>
                <w:rPr>
                  <w:rFonts w:ascii="Cambria Math" w:hAnsi="Cambria Math"/>
                  <w:sz w:val="24"/>
                  <w:szCs w:val="24"/>
                </w:rPr>
                <m:t xml:space="preserve"> l</m:t>
              </m:r>
            </m:e>
          </m:d>
        </m:oMath>
      </m:oMathPara>
    </w:p>
    <w:p w:rsidR="00952047" w:rsidRPr="008B0BE0" w:rsidRDefault="00952047" w:rsidP="00952047">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ctrlPr>
                    <w:rPr>
                      <w:rFonts w:ascii="Cambria Math" w:hAnsi="Cambria Math"/>
                      <w:i/>
                    </w:rPr>
                  </m:ctrlPr>
                </m:dPr>
                <m:e>
                  <m:r>
                    <w:rPr>
                      <w:rFonts w:ascii="Cambria Math" w:eastAsiaTheme="minorEastAsia" w:hAnsi="Cambria Math"/>
                      <w:sz w:val="24"/>
                      <w:szCs w:val="24"/>
                    </w:rPr>
                    <m:t>1-J</m:t>
                  </m:r>
                </m:e>
              </m:d>
            </m:e>
          </m:d>
        </m:oMath>
      </m:oMathPara>
    </w:p>
    <w:p w:rsidR="008B0BE0" w:rsidRPr="008B0BE0" w:rsidRDefault="008B0BE0" w:rsidP="008B0BE0">
      <w:pPr>
        <w:pStyle w:val="BodyText"/>
        <w:spacing w:after="0" w:line="240" w:lineRule="auto"/>
        <w:ind w:firstLine="0"/>
        <w:jc w:val="left"/>
      </w:pPr>
      <w:r>
        <w:t xml:space="preserve">Similarly,  </w:t>
      </w:r>
      <m:oMath>
        <m:r>
          <w:rPr>
            <w:rFonts w:ascii="Cambria Math" w:hAnsi="Cambria Math"/>
          </w:rPr>
          <m:t>L=</m:t>
        </m:r>
        <m:sSubSup>
          <m:sSubSupPr>
            <m:ctrlPr>
              <w:rPr>
                <w:rFonts w:ascii="Cambria Math" w:eastAsia="Times New Roman"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r>
          <w:rPr>
            <w:rFonts w:ascii="Cambria Math"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hAnsi="Cambria Math"/>
                      </w:rPr>
                      <m:t>1</m:t>
                    </m:r>
                  </m:num>
                  <m:den>
                    <m:r>
                      <w:rPr>
                        <w:rFonts w:ascii="Cambria Math" w:hAnsi="Cambria Math"/>
                      </w:rPr>
                      <m:t>J</m:t>
                    </m:r>
                  </m:den>
                </m:f>
              </m:e>
            </m:d>
          </m:e>
          <m:sup>
            <m:r>
              <w:rPr>
                <w:rFonts w:ascii="Cambria Math" w:hAnsi="Cambria Math"/>
              </w:rPr>
              <m:t>-1</m:t>
            </m:r>
          </m:sup>
        </m:sSup>
      </m:oMath>
      <w:r>
        <w:t xml:space="preserve"> </w:t>
      </w:r>
      <w:proofErr w:type="gramStart"/>
      <w:r>
        <w:t xml:space="preserve">for </w:t>
      </w:r>
      <w:r w:rsidR="00CD6B61">
        <w:t xml:space="preserve"> </w:t>
      </w:r>
      <w:proofErr w:type="gramEnd"/>
      <m:oMath>
        <m:r>
          <w:rPr>
            <w:rFonts w:ascii="Cambria Math" w:hAnsi="Cambria Math"/>
          </w:rPr>
          <m:t>r=0</m:t>
        </m:r>
      </m:oMath>
      <w:r>
        <w:t xml:space="preserve">, we get </w:t>
      </w:r>
      <m:oMath>
        <m:r>
          <m:rPr>
            <m:sty m:val="p"/>
          </m:rPr>
          <w:rPr>
            <w:rFonts w:ascii="Cambria Math" w:hAnsi="Cambria Math"/>
          </w:rPr>
          <w:br/>
        </m:r>
      </m:oMath>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ctrlPr>
                    <w:rPr>
                      <w:rFonts w:ascii="Cambria Math" w:hAnsi="Cambria Math"/>
                      <w:i/>
                    </w:rPr>
                  </m:ctrlPr>
                </m:dPr>
                <m:e>
                  <m:r>
                    <w:rPr>
                      <w:rFonts w:ascii="Cambria Math" w:eastAsiaTheme="minorEastAsia" w:hAnsi="Cambria Math"/>
                      <w:sz w:val="24"/>
                      <w:szCs w:val="24"/>
                    </w:rPr>
                    <m:t>J-1</m:t>
                  </m:r>
                </m:e>
              </m:d>
            </m:e>
          </m:d>
        </m:oMath>
      </m:oMathPara>
    </w:p>
    <w:p w:rsidR="008B0BE0" w:rsidRPr="008871C4" w:rsidRDefault="008B0BE0" w:rsidP="00952047">
      <w:pPr>
        <w:pStyle w:val="BodyText"/>
        <w:spacing w:after="0" w:line="240" w:lineRule="auto"/>
        <w:ind w:firstLine="0"/>
      </w:pPr>
      <w:r>
        <w:t>Therefore</w:t>
      </w:r>
      <w:r w:rsidR="00CD6B61">
        <w:t xml:space="preserve">, </w:t>
      </w:r>
      <w:r w:rsidR="00CD6B61">
        <w:tab/>
      </w:r>
      <w:r w:rsidR="00CD6B61">
        <w:tab/>
      </w:r>
      <w:r w:rsidR="00CD6B61">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J-1</m:t>
                </m:r>
              </m:e>
            </m:d>
          </m:e>
        </m:d>
      </m:oMath>
    </w:p>
    <w:p w:rsidR="008871C4" w:rsidRDefault="008871C4" w:rsidP="008871C4">
      <w:pPr>
        <w:jc w:val="both"/>
      </w:pPr>
      <w:r>
        <w:t xml:space="preserve">Let </w:t>
      </w:r>
      <m:oMath>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oMath>
    </w:p>
    <w:p w:rsidR="008871C4" w:rsidRPr="00F5198B" w:rsidRDefault="005343E4" w:rsidP="008871C4">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r>
                    <w:rPr>
                      <w:rFonts w:ascii="Cambria Math" w:eastAsiaTheme="minorEastAsia" w:hAnsi="Cambria Math"/>
                    </w:rPr>
                    <m:t>,0</m:t>
                  </m:r>
                </m:e>
              </m:d>
              <m:r>
                <w:rPr>
                  <w:rFonts w:ascii="Cambria Math" w:eastAsiaTheme="minorEastAsia" w:hAnsi="Cambria Math"/>
                </w:rPr>
                <m:t>,l</m:t>
              </m:r>
            </m:e>
          </m:d>
        </m:oMath>
      </m:oMathPara>
    </w:p>
    <w:p w:rsidR="008871C4" w:rsidRPr="00F5198B" w:rsidRDefault="005343E4" w:rsidP="008871C4">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den>
              </m:f>
              <m:sSup>
                <m:sSupPr>
                  <m:ctrlPr>
                    <w:rPr>
                      <w:rFonts w:ascii="Cambria Math" w:eastAsiaTheme="minorEastAsia" w:hAnsi="Cambria Math"/>
                      <w:i/>
                    </w:rPr>
                  </m:ctrlPr>
                </m:sSupPr>
                <m:e>
                  <m:d>
                    <m:dPr>
                      <m:begChr m:val="‖"/>
                      <m:endChr m:val="‖"/>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e>
                  </m:d>
                </m:e>
                <m:sup>
                  <m:r>
                    <w:rPr>
                      <w:rFonts w:ascii="Cambria Math" w:eastAsiaTheme="minorEastAsia" w:hAnsi="Cambria Math"/>
                    </w:rPr>
                    <m:t>c</m:t>
                  </m:r>
                </m:sup>
              </m:sSup>
              <m:r>
                <w:rPr>
                  <w:rFonts w:ascii="Cambria Math" w:eastAsiaTheme="minorEastAsia" w:hAnsi="Cambria Math"/>
                </w:rPr>
                <m:t>,l</m:t>
              </m:r>
            </m:e>
          </m:d>
        </m:oMath>
      </m:oMathPara>
    </w:p>
    <w:p w:rsidR="008871C4" w:rsidRPr="00F5198B" w:rsidRDefault="008871C4" w:rsidP="008871C4">
      <w:pPr>
        <w:jc w:val="both"/>
      </w:pPr>
      <w:r>
        <w:t>Now,</w:t>
      </w:r>
      <w:r>
        <w:tab/>
      </w:r>
      <w:r w:rsidR="00CD6B61">
        <w:tab/>
      </w:r>
      <w:r w:rsidR="00CD6B61">
        <w:tab/>
      </w:r>
      <w:r w:rsidR="00CD6B61">
        <w:tab/>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sSup>
              <m:sSupPr>
                <m:ctrlPr>
                  <w:rPr>
                    <w:rFonts w:ascii="Cambria Math" w:eastAsiaTheme="minorEastAsia" w:hAnsi="Cambria Math"/>
                    <w:i/>
                  </w:rPr>
                </m:ctrlPr>
              </m:sSupPr>
              <m:e>
                <m:d>
                  <m:dPr>
                    <m:begChr m:val="‖"/>
                    <m:endChr m:val="‖"/>
                    <m:ctrlPr>
                      <w:rPr>
                        <w:rFonts w:ascii="Cambria Math"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num>
                      <m:den>
                        <m:r>
                          <w:rPr>
                            <w:rFonts w:ascii="Cambria Math" w:eastAsiaTheme="minorEastAsia" w:hAnsi="Cambria Math"/>
                          </w:rPr>
                          <m:t>J</m:t>
                        </m:r>
                      </m:den>
                    </m:f>
                  </m:e>
                </m:d>
              </m:e>
              <m:sup>
                <m:r>
                  <w:rPr>
                    <w:rFonts w:ascii="Cambria Math" w:eastAsiaTheme="minorEastAsia" w:hAnsi="Cambria Math"/>
                  </w:rPr>
                  <m:t>c</m:t>
                </m:r>
              </m:sup>
            </m:sSup>
            <m:r>
              <w:rPr>
                <w:rFonts w:ascii="Cambria Math" w:eastAsiaTheme="minorEastAsia" w:hAnsi="Cambria Math"/>
              </w:rPr>
              <m:t>,l</m:t>
            </m:r>
          </m:e>
        </m:d>
      </m:oMath>
    </w:p>
    <w:p w:rsidR="00C66B93" w:rsidRPr="00F5198B" w:rsidRDefault="005343E4" w:rsidP="00C66B93">
      <w:pPr>
        <w:jc w:val="both"/>
      </w:pPr>
      <m:oMathPara>
        <m:oMath>
          <m:sSup>
            <m:sSupPr>
              <m:ctrlPr>
                <w:rPr>
                  <w:rFonts w:ascii="Cambria Math" w:hAnsi="Cambria Math"/>
                  <w:i/>
                </w:rPr>
              </m:ctrlPr>
            </m:sSup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=N</m:t>
              </m:r>
            </m:e>
            <m:sup>
              <m:r>
                <w:rPr>
                  <w:rFonts w:ascii="Cambria Math" w:hAnsi="Cambria Math"/>
                </w:rPr>
                <m:t>'</m:t>
              </m:r>
            </m:sup>
          </m:sSup>
          <m:d>
            <m:dPr>
              <m:ctrlPr>
                <w:rPr>
                  <w:rFonts w:ascii="Cambria Math" w:hAnsi="Cambria Math"/>
                  <w:i/>
                </w:rPr>
              </m:ctrlPr>
            </m:dPr>
            <m:e>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c-1</m:t>
                  </m:r>
                </m:sup>
              </m:sSubSup>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,l</m:t>
              </m:r>
            </m:e>
          </m:d>
        </m:oMath>
      </m:oMathPara>
    </w:p>
    <w:p w:rsidR="008B0BE0" w:rsidRPr="00767BF4" w:rsidRDefault="008B0BE0" w:rsidP="00CD6B61">
      <w:pPr>
        <w:pStyle w:val="BodyText"/>
        <w:spacing w:after="0" w:line="240" w:lineRule="auto"/>
        <w:ind w:firstLine="0"/>
      </w:pPr>
      <w:r>
        <w:rPr>
          <w:b/>
          <w:iCs/>
        </w:rPr>
        <w:t>Case (i</w:t>
      </w:r>
      <w:r w:rsidR="008871C4">
        <w:rPr>
          <w:b/>
          <w:iCs/>
        </w:rPr>
        <w:t>i</w:t>
      </w:r>
      <w:r>
        <w:rPr>
          <w:b/>
          <w:iCs/>
        </w:rPr>
        <w:t xml:space="preserve">): </w:t>
      </w:r>
      <m:oMath>
        <m:r>
          <w:rPr>
            <w:rFonts w:ascii="Cambria Math" w:hAnsi="Cambria Math"/>
          </w:rPr>
          <m:t>L=</m:t>
        </m:r>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c-1</m:t>
            </m:r>
          </m:sup>
        </m:sSub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c-1</m:t>
            </m:r>
          </m:sup>
        </m:sSup>
      </m:oMath>
      <w:r>
        <w:t xml:space="preserve"> for </w:t>
      </w:r>
      <m:oMath>
        <m:r>
          <w:rPr>
            <w:rFonts w:ascii="Cambria Math" w:hAnsi="Cambria Math"/>
          </w:rPr>
          <m:t>r=0</m:t>
        </m:r>
      </m:oMath>
    </w:p>
    <w:p w:rsidR="008B0BE0" w:rsidRPr="00FB59B2" w:rsidRDefault="008B0BE0" w:rsidP="008B0BE0">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m:oMathPara>
    </w:p>
    <w:p w:rsidR="008B0BE0" w:rsidRPr="00F5198B" w:rsidRDefault="008B0BE0" w:rsidP="008B0BE0">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eastAsia="Times New Roman" w:hAnsi="Cambria Math"/>
                          <w:i/>
                        </w:rPr>
                      </m:ctrlPr>
                    </m:sSupPr>
                    <m:e>
                      <m:r>
                        <w:rPr>
                          <w:rFonts w:ascii="Cambria Math" w:hAnsi="Cambria Math"/>
                        </w:rPr>
                        <m:t>J</m:t>
                      </m:r>
                    </m:e>
                    <m:sup>
                      <m:r>
                        <w:rPr>
                          <w:rFonts w:ascii="Cambria Math" w:hAnsi="Cambria Math"/>
                        </w:rPr>
                        <m:t>c-1</m:t>
                      </m:r>
                    </m:sup>
                  </m:sSup>
                </m:num>
                <m:den>
                  <m:r>
                    <w:rPr>
                      <w:rFonts w:ascii="Cambria Math" w:hAnsi="Cambria Math"/>
                      <w:sz w:val="24"/>
                      <w:szCs w:val="24"/>
                    </w:rPr>
                    <m:t>1-</m:t>
                  </m:r>
                  <m:sSup>
                    <m:sSupPr>
                      <m:ctrlPr>
                        <w:rPr>
                          <w:rFonts w:ascii="Cambria Math" w:eastAsia="Times New Roman" w:hAnsi="Cambria Math"/>
                          <w:i/>
                        </w:rPr>
                      </m:ctrlPr>
                    </m:sSupPr>
                    <m:e>
                      <m:r>
                        <w:rPr>
                          <w:rFonts w:ascii="Cambria Math" w:hAnsi="Cambria Math"/>
                        </w:rPr>
                        <m:t>J</m:t>
                      </m:r>
                    </m:e>
                    <m:sup>
                      <m:r>
                        <w:rPr>
                          <w:rFonts w:ascii="Cambria Math" w:hAnsi="Cambria Math"/>
                        </w:rPr>
                        <m:t>c-1</m:t>
                      </m:r>
                    </m:sup>
                  </m:sSup>
                </m:den>
              </m:f>
              <m:f>
                <m:fPr>
                  <m:ctrlPr>
                    <w:rPr>
                      <w:rFonts w:ascii="Cambria Math" w:eastAsiaTheme="minorEastAsia" w:hAnsi="Cambria Math"/>
                      <w:i/>
                    </w:rPr>
                  </m:ctrlPr>
                </m:fPr>
                <m:num>
                  <m:r>
                    <w:rPr>
                      <w:rFonts w:ascii="Cambria Math" w:eastAsiaTheme="minorEastAsia" w:hAnsi="Cambria Math"/>
                    </w:rPr>
                    <m:t>τ</m:t>
                  </m:r>
                  <m:sSup>
                    <m:sSupPr>
                      <m:ctrlPr>
                        <w:rPr>
                          <w:rFonts w:ascii="Cambria Math" w:eastAsiaTheme="minorEastAsia" w:hAnsi="Cambria Math"/>
                          <w:i/>
                        </w:rPr>
                      </m:ctrlPr>
                    </m:sSupPr>
                    <m:e>
                      <m:d>
                        <m:dPr>
                          <m:begChr m:val="‖"/>
                          <m:endChr m:val="‖"/>
                          <m:ctrlPr>
                            <w:rPr>
                              <w:rFonts w:ascii="Cambria Math" w:eastAsia="Times New Roman" w:hAnsi="Cambria Math"/>
                              <w:i/>
                            </w:rPr>
                          </m:ctrlPr>
                        </m:dPr>
                        <m:e>
                          <m:r>
                            <w:rPr>
                              <w:rFonts w:ascii="Cambria Math" w:eastAsiaTheme="minorEastAsia" w:hAnsi="Cambria Math"/>
                            </w:rPr>
                            <m:t>m</m:t>
                          </m:r>
                        </m:e>
                      </m:d>
                    </m:e>
                    <m:sup>
                      <m:r>
                        <w:rPr>
                          <w:rFonts w:ascii="Cambria Math" w:eastAsiaTheme="minorEastAsia" w:hAnsi="Cambria Math"/>
                        </w:rPr>
                        <m:t>c</m:t>
                      </m:r>
                    </m:sup>
                  </m:sSup>
                </m:num>
                <m:den>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c</m:t>
                      </m:r>
                    </m:sup>
                  </m:sSup>
                  <m:r>
                    <w:rPr>
                      <w:rFonts w:ascii="Cambria Math" w:eastAsiaTheme="minorEastAsia" w:hAnsi="Cambria Math"/>
                    </w:rPr>
                    <m:t>2J</m:t>
                  </m:r>
                </m:den>
              </m:f>
              <m:r>
                <w:rPr>
                  <w:rFonts w:ascii="Cambria Math" w:hAnsi="Cambria Math"/>
                </w:rPr>
                <m:t>,</m:t>
              </m:r>
              <m:r>
                <w:rPr>
                  <w:rFonts w:ascii="Cambria Math" w:hAnsi="Cambria Math"/>
                  <w:sz w:val="24"/>
                  <w:szCs w:val="24"/>
                </w:rPr>
                <m:t xml:space="preserve"> l</m:t>
              </m:r>
            </m:e>
          </m:d>
        </m:oMath>
      </m:oMathPara>
    </w:p>
    <w:p w:rsidR="008B0BE0" w:rsidRPr="008B0BE0" w:rsidRDefault="008B0BE0" w:rsidP="008B0BE0">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c</m:t>
                      </m:r>
                    </m:sup>
                  </m:sSup>
                  <m:r>
                    <w:rPr>
                      <w:rFonts w:ascii="Cambria Math" w:eastAsiaTheme="minorEastAsia" w:hAnsi="Cambria Math"/>
                      <w:sz w:val="24"/>
                      <w:szCs w:val="24"/>
                    </w:rPr>
                    <m:t>-</m:t>
                  </m:r>
                  <m:r>
                    <w:rPr>
                      <w:rFonts w:ascii="Cambria Math" w:hAnsi="Cambria Math"/>
                    </w:rPr>
                    <m:t>J</m:t>
                  </m:r>
                </m:e>
              </m:d>
            </m:e>
          </m:d>
        </m:oMath>
      </m:oMathPara>
    </w:p>
    <w:p w:rsidR="008B0BE0" w:rsidRPr="00767BF4" w:rsidRDefault="008B0BE0" w:rsidP="00CD6B61">
      <w:pPr>
        <w:pStyle w:val="BodyText"/>
        <w:spacing w:after="0" w:line="240" w:lineRule="auto"/>
        <w:ind w:firstLine="0"/>
        <w:jc w:val="left"/>
      </w:pPr>
      <w:r>
        <w:t xml:space="preserve">Similarly,  </w:t>
      </w:r>
      <m:oMath>
        <m:r>
          <w:rPr>
            <w:rFonts w:ascii="Cambria Math" w:hAnsi="Cambria Math"/>
          </w:rPr>
          <m:t>L=</m:t>
        </m:r>
        <m:sSubSup>
          <m:sSubSupPr>
            <m:ctrlPr>
              <w:rPr>
                <w:rFonts w:ascii="Cambria Math" w:eastAsia="Times New Roman"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c-1</m:t>
            </m:r>
          </m:sup>
        </m:sSubSup>
        <m:r>
          <w:rPr>
            <w:rFonts w:ascii="Cambria Math"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hAnsi="Cambria Math"/>
                      </w:rPr>
                      <m:t>1</m:t>
                    </m:r>
                  </m:num>
                  <m:den>
                    <m:r>
                      <w:rPr>
                        <w:rFonts w:ascii="Cambria Math" w:hAnsi="Cambria Math"/>
                      </w:rPr>
                      <m:t>J</m:t>
                    </m:r>
                  </m:den>
                </m:f>
              </m:e>
            </m:d>
          </m:e>
          <m:sup>
            <m:r>
              <w:rPr>
                <w:rFonts w:ascii="Cambria Math" w:hAnsi="Cambria Math"/>
              </w:rPr>
              <m:t>c-1</m:t>
            </m:r>
          </m:sup>
        </m:sSup>
      </m:oMath>
      <w:r>
        <w:t xml:space="preserve"> </w:t>
      </w:r>
      <w:proofErr w:type="gramStart"/>
      <w:r>
        <w:t xml:space="preserve">for </w:t>
      </w:r>
      <w:proofErr w:type="gramEnd"/>
      <m:oMath>
        <m:r>
          <w:rPr>
            <w:rFonts w:ascii="Cambria Math" w:hAnsi="Cambria Math"/>
          </w:rPr>
          <m:t>r=0</m:t>
        </m:r>
      </m:oMath>
      <w:r>
        <w:t xml:space="preserve">, we get </w:t>
      </w:r>
      <m:oMath>
        <m:r>
          <m:rPr>
            <m:sty m:val="p"/>
          </m:rPr>
          <w:rPr>
            <w:rFonts w:ascii="Cambria Math" w:hAnsi="Cambria Math"/>
          </w:rPr>
          <w:br/>
        </m:r>
      </m:oMath>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oMath>
      </m:oMathPara>
    </w:p>
    <w:p w:rsidR="008F04A5" w:rsidRDefault="00CD6B61" w:rsidP="006B07C3">
      <w:pPr>
        <w:pStyle w:val="BodyText"/>
        <w:spacing w:after="0" w:line="240" w:lineRule="auto"/>
        <w:ind w:firstLine="0"/>
      </w:pPr>
      <w:r>
        <w:lastRenderedPageBreak/>
        <w:t>Therefore,</w:t>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oMath>
    </w:p>
    <w:p w:rsidR="00E52CF3" w:rsidRDefault="00E52CF3" w:rsidP="00E52CF3">
      <w:pPr>
        <w:ind w:left="720" w:firstLine="720"/>
        <w:jc w:val="left"/>
        <w:rPr>
          <w:sz w:val="24"/>
          <w:szCs w:val="24"/>
        </w:rPr>
      </w:pPr>
      <w:r w:rsidRPr="00520B24">
        <w:rPr>
          <w:sz w:val="24"/>
          <w:szCs w:val="24"/>
        </w:rPr>
        <w:t>This completes the proof of the corollary.</w:t>
      </w:r>
    </w:p>
    <w:p w:rsidR="00E52CF3" w:rsidRDefault="00E52CF3" w:rsidP="006B07C3">
      <w:pPr>
        <w:pStyle w:val="BodyText"/>
        <w:spacing w:after="0" w:line="240" w:lineRule="auto"/>
        <w:ind w:firstLine="0"/>
        <w:rPr>
          <w:b/>
        </w:rPr>
      </w:pPr>
    </w:p>
    <w:p w:rsidR="00D00CAC" w:rsidRDefault="00D00CAC" w:rsidP="00685ADB">
      <w:pPr>
        <w:rPr>
          <w:b/>
        </w:rPr>
      </w:pPr>
    </w:p>
    <w:p w:rsidR="00685ADB" w:rsidRDefault="00685ADB" w:rsidP="00685ADB">
      <w:pPr>
        <w:rPr>
          <w:b/>
        </w:rPr>
      </w:pPr>
      <w:r w:rsidRPr="00685ADB">
        <w:rPr>
          <w:b/>
        </w:rPr>
        <w:t>V</w:t>
      </w:r>
      <w:r w:rsidR="00430132">
        <w:rPr>
          <w:b/>
        </w:rPr>
        <w:t>I</w:t>
      </w:r>
      <w:r w:rsidRPr="00685ADB">
        <w:rPr>
          <w:b/>
        </w:rPr>
        <w:t>. FUNCTIONAL EQUATIONS BASED SPATIAL IMAGE CRYPTO TECHNIQUE</w:t>
      </w:r>
    </w:p>
    <w:p w:rsidR="00EC2D2B" w:rsidRPr="00685ADB" w:rsidRDefault="00EC2D2B" w:rsidP="00685ADB">
      <w:pPr>
        <w:rPr>
          <w:b/>
        </w:rPr>
      </w:pPr>
    </w:p>
    <w:p w:rsidR="00685ADB" w:rsidRDefault="00685ADB" w:rsidP="00685ADB">
      <w:pPr>
        <w:ind w:firstLine="720"/>
        <w:jc w:val="both"/>
      </w:pPr>
      <w:r>
        <w:t xml:space="preserve">The term remote sensing takes on a specific implication dealing with space-borne imaging systems used to remotely sense the surface. Remote sensing is defined as data collected from a distance without visiting or interacting directly. When the distance between the object and viewer is large, or rather small, remote sensing approach suggests the use of spatial image. In modern days, the image based cryptographic techniques have advocated new and efficient ways to develop secure spatial image encryption techniques, see [2], [6]. </w:t>
      </w:r>
    </w:p>
    <w:p w:rsidR="008F04A5" w:rsidRDefault="008F04A5" w:rsidP="00685ADB">
      <w:pPr>
        <w:ind w:firstLine="720"/>
        <w:jc w:val="both"/>
      </w:pPr>
    </w:p>
    <w:p w:rsidR="00685ADB" w:rsidRDefault="00685ADB" w:rsidP="00685ADB">
      <w:pPr>
        <w:ind w:firstLine="720"/>
        <w:jc w:val="both"/>
      </w:pPr>
      <w:r>
        <w:t>In this research work, functional equations are used to improve the level of security in spatial image encryption. We apply functional equation (1.1</w:t>
      </w:r>
      <w:r w:rsidR="00EC2D2B">
        <w:t>0</w:t>
      </w:r>
      <w:r>
        <w:t>) in digital spatial image crypto techniques system using MATLAB. An elementary idea is to encrypt the digital spatial image by applying the left hand side of (1.1</w:t>
      </w:r>
      <w:r w:rsidR="00EC2D2B">
        <w:t>0</w:t>
      </w:r>
      <w:r>
        <w:t xml:space="preserve">). As the result, </w:t>
      </w:r>
      <w:proofErr w:type="gramStart"/>
      <w:r>
        <w:t>the  intricate</w:t>
      </w:r>
      <w:proofErr w:type="gramEnd"/>
      <w:r>
        <w:t xml:space="preserve"> cypher image is obtained. See figures </w:t>
      </w:r>
      <w:r w:rsidR="00EC2D2B">
        <w:t>6.</w:t>
      </w:r>
      <w:r>
        <w:t xml:space="preserve">1 and </w:t>
      </w:r>
      <w:r w:rsidR="00EC2D2B">
        <w:t>6.</w:t>
      </w:r>
      <w:r>
        <w:t>2.</w:t>
      </w:r>
    </w:p>
    <w:p w:rsidR="008F04A5" w:rsidRPr="00685ADB" w:rsidRDefault="008F04A5" w:rsidP="00685ADB">
      <w:pPr>
        <w:ind w:firstLine="720"/>
        <w:jc w:val="both"/>
      </w:pPr>
    </w:p>
    <w:p w:rsidR="000026B6" w:rsidRDefault="008A55B5" w:rsidP="00685ADB">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8F04A5" w:rsidRPr="008F04A5" w:rsidRDefault="008F04A5" w:rsidP="008F04A5"/>
    <w:p w:rsidR="00685ADB" w:rsidRPr="00685ADB" w:rsidRDefault="00F750C1" w:rsidP="00685ADB">
      <w:r>
        <w:rPr>
          <w:noProof/>
        </w:rPr>
        <w:drawing>
          <wp:inline distT="0" distB="0" distL="0" distR="0">
            <wp:extent cx="5716270" cy="1374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270" cy="1374140"/>
                    </a:xfrm>
                    <a:prstGeom prst="rect">
                      <a:avLst/>
                    </a:prstGeom>
                    <a:noFill/>
                    <a:ln>
                      <a:noFill/>
                    </a:ln>
                  </pic:spPr>
                </pic:pic>
              </a:graphicData>
            </a:graphic>
          </wp:inline>
        </w:drawing>
      </w:r>
    </w:p>
    <w:p w:rsidR="000026B6" w:rsidRDefault="00685ADB" w:rsidP="00EC2D2B">
      <w:pPr>
        <w:rPr>
          <w:b/>
          <w:i/>
        </w:rPr>
      </w:pPr>
      <w:r w:rsidRPr="00685ADB">
        <w:rPr>
          <w:b/>
          <w:i/>
        </w:rPr>
        <w:t xml:space="preserve">Figure </w:t>
      </w:r>
      <w:r w:rsidR="00EC2D2B">
        <w:rPr>
          <w:b/>
          <w:i/>
        </w:rPr>
        <w:t>6.</w:t>
      </w:r>
      <w:r w:rsidRPr="00685ADB">
        <w:rPr>
          <w:b/>
          <w:i/>
        </w:rPr>
        <w:t>1. Encryption</w:t>
      </w:r>
    </w:p>
    <w:p w:rsidR="00685ADB" w:rsidRDefault="00685ADB" w:rsidP="000026B6">
      <w:pPr>
        <w:rPr>
          <w:b/>
          <w:i/>
        </w:rPr>
      </w:pPr>
      <w:r>
        <w:rPr>
          <w:noProof/>
        </w:rPr>
        <w:drawing>
          <wp:inline distT="0" distB="0" distL="0" distR="0" wp14:anchorId="4337334F" wp14:editId="2C1DAAFE">
            <wp:extent cx="5549265" cy="3207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1623" cy="3208984"/>
                    </a:xfrm>
                    <a:prstGeom prst="rect">
                      <a:avLst/>
                    </a:prstGeom>
                  </pic:spPr>
                </pic:pic>
              </a:graphicData>
            </a:graphic>
          </wp:inline>
        </w:drawing>
      </w:r>
    </w:p>
    <w:p w:rsidR="00685ADB" w:rsidRDefault="00685ADB" w:rsidP="000026B6">
      <w:pPr>
        <w:rPr>
          <w:b/>
          <w:i/>
        </w:rPr>
      </w:pPr>
      <w:r w:rsidRPr="00685ADB">
        <w:rPr>
          <w:b/>
          <w:i/>
        </w:rPr>
        <w:t xml:space="preserve">Figure </w:t>
      </w:r>
      <w:r w:rsidR="00EC2D2B">
        <w:rPr>
          <w:b/>
          <w:i/>
        </w:rPr>
        <w:t>6.</w:t>
      </w:r>
      <w:r w:rsidRPr="00685ADB">
        <w:rPr>
          <w:b/>
          <w:i/>
        </w:rPr>
        <w:t>2. Image Encryption</w:t>
      </w:r>
    </w:p>
    <w:p w:rsidR="00685ADB" w:rsidRDefault="00685ADB" w:rsidP="000026B6">
      <w:pPr>
        <w:rPr>
          <w:b/>
          <w:i/>
        </w:rPr>
      </w:pPr>
    </w:p>
    <w:p w:rsidR="008F04A5" w:rsidRDefault="008F04A5" w:rsidP="00685ADB">
      <w:pPr>
        <w:jc w:val="both"/>
      </w:pPr>
    </w:p>
    <w:p w:rsidR="00685ADB" w:rsidRPr="00685ADB" w:rsidRDefault="00685ADB" w:rsidP="00685ADB">
      <w:pPr>
        <w:jc w:val="both"/>
      </w:pPr>
      <w:r w:rsidRPr="00685ADB">
        <w:t>When cypher image reaches the receiver, he must use right hand side of (1.1) as a key. On entering the</w:t>
      </w:r>
      <w:r>
        <w:t xml:space="preserve"> </w:t>
      </w:r>
      <w:r w:rsidRPr="00685ADB">
        <w:t>accurate key, the MATLAB code decrypts the entire image and provides original image to the receiver. See</w:t>
      </w:r>
    </w:p>
    <w:p w:rsidR="00685ADB" w:rsidRDefault="00685ADB" w:rsidP="00685ADB">
      <w:pPr>
        <w:jc w:val="both"/>
      </w:pPr>
      <w:proofErr w:type="gramStart"/>
      <w:r w:rsidRPr="00685ADB">
        <w:lastRenderedPageBreak/>
        <w:t>figures</w:t>
      </w:r>
      <w:proofErr w:type="gramEnd"/>
      <w:r w:rsidRPr="00685ADB">
        <w:t xml:space="preserve"> </w:t>
      </w:r>
      <w:r w:rsidR="00EC2D2B">
        <w:t>6.</w:t>
      </w:r>
      <w:r w:rsidRPr="00685ADB">
        <w:t xml:space="preserve">3 and </w:t>
      </w:r>
      <w:r w:rsidR="00EC2D2B">
        <w:t>6.</w:t>
      </w:r>
      <w:r w:rsidRPr="00685ADB">
        <w:t>4.</w:t>
      </w:r>
    </w:p>
    <w:p w:rsidR="00685ADB" w:rsidRDefault="00685ADB" w:rsidP="00685ADB">
      <w:pPr>
        <w:jc w:val="both"/>
      </w:pPr>
    </w:p>
    <w:p w:rsidR="00F72794" w:rsidRDefault="00F750C1" w:rsidP="008F04A5">
      <w:pPr>
        <w:jc w:val="both"/>
      </w:pPr>
      <w:r>
        <w:rPr>
          <w:noProof/>
        </w:rPr>
        <w:drawing>
          <wp:inline distT="0" distB="0" distL="0" distR="0" wp14:anchorId="2ED05F4B" wp14:editId="0AE4851C">
            <wp:extent cx="5716270" cy="852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270" cy="852805"/>
                    </a:xfrm>
                    <a:prstGeom prst="rect">
                      <a:avLst/>
                    </a:prstGeom>
                    <a:noFill/>
                    <a:ln>
                      <a:noFill/>
                    </a:ln>
                  </pic:spPr>
                </pic:pic>
              </a:graphicData>
            </a:graphic>
          </wp:inline>
        </w:drawing>
      </w:r>
    </w:p>
    <w:p w:rsidR="00685ADB" w:rsidRPr="00685ADB" w:rsidRDefault="00685ADB" w:rsidP="00685ADB">
      <w:pPr>
        <w:rPr>
          <w:b/>
          <w:i/>
        </w:rPr>
      </w:pPr>
      <w:r w:rsidRPr="00685ADB">
        <w:rPr>
          <w:b/>
          <w:i/>
        </w:rPr>
        <w:t xml:space="preserve">Figure </w:t>
      </w:r>
      <w:r w:rsidR="00EC2D2B">
        <w:rPr>
          <w:b/>
          <w:i/>
        </w:rPr>
        <w:t>6.</w:t>
      </w:r>
      <w:r w:rsidRPr="00685ADB">
        <w:rPr>
          <w:b/>
          <w:i/>
        </w:rPr>
        <w:t>3. Decryption</w:t>
      </w:r>
      <w:r w:rsidR="00F72794">
        <w:rPr>
          <w:b/>
          <w:i/>
        </w:rPr>
        <w:t xml:space="preserve"> </w:t>
      </w:r>
      <w:r>
        <w:rPr>
          <w:noProof/>
        </w:rPr>
        <w:drawing>
          <wp:inline distT="0" distB="0" distL="0" distR="0" wp14:anchorId="6DF2CB14" wp14:editId="006A4174">
            <wp:extent cx="5733415" cy="331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317240"/>
                    </a:xfrm>
                    <a:prstGeom prst="rect">
                      <a:avLst/>
                    </a:prstGeom>
                  </pic:spPr>
                </pic:pic>
              </a:graphicData>
            </a:graphic>
          </wp:inline>
        </w:drawing>
      </w:r>
    </w:p>
    <w:p w:rsidR="00685ADB" w:rsidRDefault="00685ADB" w:rsidP="000026B6">
      <w:pPr>
        <w:rPr>
          <w:b/>
          <w:i/>
        </w:rPr>
      </w:pPr>
      <w:r w:rsidRPr="00685ADB">
        <w:rPr>
          <w:b/>
          <w:i/>
        </w:rPr>
        <w:t xml:space="preserve">Figure </w:t>
      </w:r>
      <w:r w:rsidR="00EC2D2B">
        <w:rPr>
          <w:b/>
          <w:i/>
        </w:rPr>
        <w:t>6.</w:t>
      </w:r>
      <w:r w:rsidRPr="00685ADB">
        <w:rPr>
          <w:b/>
          <w:i/>
        </w:rPr>
        <w:t>4. Image Decryption</w:t>
      </w:r>
    </w:p>
    <w:p w:rsidR="00685ADB" w:rsidRDefault="00685ADB" w:rsidP="00685ADB">
      <w:pPr>
        <w:jc w:val="both"/>
        <w:rPr>
          <w:b/>
          <w:i/>
        </w:rPr>
      </w:pPr>
    </w:p>
    <w:p w:rsidR="00685ADB" w:rsidRDefault="00685ADB" w:rsidP="00685ADB">
      <w:pPr>
        <w:jc w:val="both"/>
      </w:pPr>
      <w:r w:rsidRPr="00685ADB">
        <w:t>4.1. Security Analysis. The distinctive approach in applying functional equations on spatial image crypto</w:t>
      </w:r>
      <w:r>
        <w:t xml:space="preserve"> </w:t>
      </w:r>
      <w:r w:rsidRPr="00685ADB">
        <w:t>technique is, we use two different keys with same solutions that are LHS of functional equations for encrypting</w:t>
      </w:r>
      <w:r>
        <w:t xml:space="preserve"> </w:t>
      </w:r>
      <w:r w:rsidRPr="00685ADB">
        <w:t>and RHS of functional equations for decrypting, whereas, traditional systems like DES, Triple- DES, RSA and</w:t>
      </w:r>
      <w:r>
        <w:t xml:space="preserve">  </w:t>
      </w:r>
      <w:r w:rsidRPr="00685ADB">
        <w:t>IDEA use single key for both encryption and decryption. This uniqueness of functional equation progresses the</w:t>
      </w:r>
      <w:r>
        <w:t xml:space="preserve"> </w:t>
      </w:r>
      <w:r w:rsidRPr="00685ADB">
        <w:t>security level of transmitting spatial image and overwhelmed traditional techniques limitations. A statistical</w:t>
      </w:r>
      <w:r>
        <w:t xml:space="preserve"> </w:t>
      </w:r>
      <w:r w:rsidRPr="00685ADB">
        <w:t>analysis shows that the tactic for image crypto technique provides an effective and secure way for real time</w:t>
      </w:r>
      <w:r>
        <w:t xml:space="preserve"> </w:t>
      </w:r>
      <w:r w:rsidRPr="00685ADB">
        <w:t>spatial image encryption and transmission from the cryptographic viewpoint.</w:t>
      </w:r>
    </w:p>
    <w:p w:rsidR="00685ADB" w:rsidRPr="00685ADB" w:rsidRDefault="00685ADB" w:rsidP="00685ADB">
      <w:pPr>
        <w:jc w:val="both"/>
      </w:pPr>
    </w:p>
    <w:p w:rsidR="00685ADB" w:rsidRPr="00561752" w:rsidRDefault="00685ADB" w:rsidP="00685ADB">
      <w:pPr>
        <w:pStyle w:val="Heading1"/>
        <w:rPr>
          <w:rFonts w:ascii="Times New Roman" w:hAnsi="Times New Roman"/>
          <w:sz w:val="20"/>
          <w:szCs w:val="20"/>
        </w:rPr>
      </w:pPr>
      <w:r w:rsidRPr="00561752">
        <w:rPr>
          <w:rFonts w:ascii="Times New Roman" w:hAnsi="Times New Roman"/>
          <w:sz w:val="20"/>
          <w:szCs w:val="20"/>
        </w:rPr>
        <w:t>CONCLUSION</w:t>
      </w:r>
    </w:p>
    <w:p w:rsidR="00685ADB" w:rsidRPr="00685ADB" w:rsidRDefault="00685ADB" w:rsidP="00685ADB">
      <w:pPr>
        <w:jc w:val="both"/>
      </w:pPr>
      <w:r w:rsidRPr="00685ADB">
        <w:t>We introduced a generalized additive functional equation, obtained its general solution and stabilities</w:t>
      </w:r>
      <w:r>
        <w:t xml:space="preserve"> </w:t>
      </w:r>
      <w:r w:rsidRPr="00685ADB">
        <w:t>in modular space by using fixed point theory. Also, we applied (1.1</w:t>
      </w:r>
      <w:r w:rsidR="00E91FC6">
        <w:t>0</w:t>
      </w:r>
      <w:r w:rsidRPr="00685ADB">
        <w:t>) in digital spatial image crypto techniques</w:t>
      </w:r>
      <w:r>
        <w:t xml:space="preserve"> </w:t>
      </w:r>
      <w:r w:rsidRPr="00685ADB">
        <w:t>system using MATLAB.</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Default="00466548" w:rsidP="00466548">
      <w:pPr>
        <w:rPr>
          <w:rFonts w:eastAsia="MS Mincho"/>
          <w:sz w:val="16"/>
          <w:szCs w:val="16"/>
        </w:rPr>
      </w:pPr>
    </w:p>
    <w:p w:rsidR="00105E05" w:rsidRPr="00325B43" w:rsidRDefault="00105E05" w:rsidP="00105E05">
      <w:pPr>
        <w:pStyle w:val="references"/>
      </w:pPr>
      <w:r w:rsidRPr="00325B43">
        <w:rPr>
          <w:b/>
        </w:rPr>
        <w:t>J. Aczel</w:t>
      </w:r>
      <w:r w:rsidRPr="00325B43">
        <w:t>, Lectures on functional equations and their applications, translated by Scripta Technica, Inc. Supplemented by the author. Edited by Hansjorg Oser, Mathematics in Science and Engineering, Vol. 19, Academic Press, New York, 1966.</w:t>
      </w:r>
    </w:p>
    <w:p w:rsidR="00105E05" w:rsidRPr="00325B43" w:rsidRDefault="00105E05" w:rsidP="00105E05">
      <w:pPr>
        <w:pStyle w:val="references"/>
      </w:pPr>
      <w:r w:rsidRPr="00325B43">
        <w:rPr>
          <w:b/>
        </w:rPr>
        <w:t>J. Aczel and J. Dhombres,</w:t>
      </w:r>
      <w:r w:rsidRPr="00325B43">
        <w:t xml:space="preserve"> Functional equations in several variables, Encyclopedia of Mathematics and its Applications, 31, Cambridge Univ. Press, Cambridge,1989.</w:t>
      </w:r>
    </w:p>
    <w:p w:rsidR="00105E05" w:rsidRPr="00325B43" w:rsidRDefault="00105E05" w:rsidP="00105E05">
      <w:pPr>
        <w:pStyle w:val="references"/>
      </w:pPr>
      <w:r w:rsidRPr="00325B43">
        <w:rPr>
          <w:b/>
        </w:rPr>
        <w:t>T. Aoki</w:t>
      </w:r>
      <w:r w:rsidRPr="00325B43">
        <w:t>, On the stability of the linear transformation in Banach spaces, J. Math. Soc. Japan 2 (1950), 64–66.</w:t>
      </w:r>
    </w:p>
    <w:p w:rsidR="00105E05" w:rsidRPr="00325B43" w:rsidRDefault="00105E05" w:rsidP="00105E05">
      <w:pPr>
        <w:pStyle w:val="references"/>
      </w:pPr>
      <w:r w:rsidRPr="00325B43">
        <w:t>[</w:t>
      </w:r>
      <w:r w:rsidRPr="00325B43">
        <w:rPr>
          <w:b/>
        </w:rPr>
        <w:t>M. Arunkumar,</w:t>
      </w:r>
      <w:r w:rsidRPr="00325B43">
        <w:t xml:space="preserve"> Stability of n-dimensional Additive functional equation in Generalized 2 - normed space, Demonstrato Mathematica 49 (3), (2016), 319 - 33.</w:t>
      </w:r>
    </w:p>
    <w:p w:rsidR="00105E05" w:rsidRPr="00325B43" w:rsidRDefault="00105E05" w:rsidP="00105E05">
      <w:pPr>
        <w:pStyle w:val="references"/>
        <w:rPr>
          <w:b/>
          <w:bCs/>
        </w:rPr>
      </w:pPr>
      <w:r w:rsidRPr="00325B43">
        <w:rPr>
          <w:b/>
          <w:bCs/>
        </w:rPr>
        <w:t xml:space="preserve">M. Arunkumar, </w:t>
      </w:r>
      <w:r w:rsidRPr="00325B43">
        <w:t>Solution and Stability of associations and distributions of the associative functional equation, Proceedings of the ICRDMSA 2010.</w:t>
      </w:r>
    </w:p>
    <w:p w:rsidR="00105E05" w:rsidRPr="00325B43" w:rsidRDefault="00105E05" w:rsidP="00105E05">
      <w:pPr>
        <w:pStyle w:val="references"/>
      </w:pPr>
      <w:r w:rsidRPr="00325B43">
        <w:rPr>
          <w:b/>
          <w:bCs/>
        </w:rPr>
        <w:t>M. Arunkumar,</w:t>
      </w:r>
      <w:r w:rsidRPr="00325B43">
        <w:t xml:space="preserve"> Solution and stability of Arun-additive functional equations, Int. J. Math. Sci. Eng. Appl. 4(3) August 2010, 33–46.</w:t>
      </w:r>
    </w:p>
    <w:p w:rsidR="00105E05" w:rsidRPr="00325B43" w:rsidRDefault="00105E05" w:rsidP="00105E05">
      <w:pPr>
        <w:pStyle w:val="references"/>
      </w:pPr>
      <w:r w:rsidRPr="00325B43">
        <w:rPr>
          <w:b/>
        </w:rPr>
        <w:t>M.Arunkumar, E.Sathya, S.Karthikeyan, G. Ganapathy, T. Namachivayam</w:t>
      </w:r>
      <w:r w:rsidRPr="00325B43">
        <w:t>, Stability of System of Additive Functional Equations in Various Banach Spaces: Classical Hyers Methods, Malaya Journal of Matematik, Volume 6, Issue 1, 2018, 91-112.</w:t>
      </w:r>
    </w:p>
    <w:p w:rsidR="00105E05" w:rsidRPr="00325B43" w:rsidRDefault="00105E05" w:rsidP="00105E05">
      <w:pPr>
        <w:pStyle w:val="references"/>
        <w:rPr>
          <w:bCs/>
        </w:rPr>
      </w:pPr>
      <w:r w:rsidRPr="00325B43">
        <w:rPr>
          <w:b/>
          <w:bCs/>
        </w:rPr>
        <w:lastRenderedPageBreak/>
        <w:t>M. Arunkumar, P. Agilan</w:t>
      </w:r>
      <w:r w:rsidRPr="00325B43">
        <w:t>, Additive functional equation and inequality are Stable in Banach space and its applications, Malaya Journal of Matematik (MJM), Vol 1, Issue 1, (2013), 10-17.</w:t>
      </w:r>
    </w:p>
    <w:p w:rsidR="00105E05" w:rsidRPr="00325B43" w:rsidRDefault="00105E05" w:rsidP="00105E05">
      <w:pPr>
        <w:pStyle w:val="references"/>
      </w:pPr>
      <w:r w:rsidRPr="00325B43">
        <w:rPr>
          <w:b/>
          <w:bCs/>
        </w:rPr>
        <w:t>M. Arunkumar, G. Britto Antony Xavier</w:t>
      </w:r>
      <w:r w:rsidRPr="00325B43">
        <w:t>, Generalized Ulam – Hyers Stability of a Functional Equation Originating from Sum of Higher Powers of Arithmetic Progression Using Difference Operator in Fuzzy Banach Space: Direct and Fixed Point Methods , Proceedings of ICMA 2017 .</w:t>
      </w:r>
    </w:p>
    <w:p w:rsidR="00105E05" w:rsidRPr="00325B43" w:rsidRDefault="00105E05" w:rsidP="00105E05">
      <w:pPr>
        <w:pStyle w:val="references"/>
      </w:pPr>
      <w:r w:rsidRPr="00325B43">
        <w:rPr>
          <w:b/>
          <w:bCs/>
        </w:rPr>
        <w:t xml:space="preserve">M.Arunkumar, E.Sathya, S.Karthikeyan, G. Ganapathy, T. Namachivayam, </w:t>
      </w:r>
      <w:r w:rsidRPr="00325B43">
        <w:t>Stability of System of Additive Functional Equations in Various Banach Spaces: Classical Hyers Methods, Malaya Journal of Matematik, Volume 6,Issue 1, 2018, 91-112.</w:t>
      </w:r>
    </w:p>
    <w:p w:rsidR="00105E05" w:rsidRPr="00325B43" w:rsidRDefault="00105E05" w:rsidP="00105E05">
      <w:pPr>
        <w:pStyle w:val="references"/>
      </w:pPr>
      <w:r w:rsidRPr="00325B43">
        <w:rPr>
          <w:b/>
          <w:bCs/>
        </w:rPr>
        <w:t>M. Arunkumar and E. Sathya,</w:t>
      </w:r>
      <w:r w:rsidRPr="00325B43">
        <w:t xml:space="preserve"> Hyers type Fuzzy stability of a radical reciprocal quadratic functional equation originating from 3 dimensional Pythagorean Means, International Journal Fuzzy Mathematical Archive, Vol. 14, No. 1, 2017, 23-33</w:t>
      </w:r>
    </w:p>
    <w:p w:rsidR="00105E05" w:rsidRPr="00325B43" w:rsidRDefault="00105E05" w:rsidP="00105E05">
      <w:pPr>
        <w:pStyle w:val="references"/>
      </w:pPr>
      <w:r w:rsidRPr="00325B43">
        <w:rPr>
          <w:b/>
          <w:bCs/>
        </w:rPr>
        <w:t>M. Arunkumar, N. Maheshkumar ,</w:t>
      </w:r>
      <w:r w:rsidRPr="00325B43">
        <w:t xml:space="preserve"> Ulam - Hyers, Ulam - TRassias, Ulam - JRassias stabilities of an additive functional equation in Generalized 2-Normed Spaces: Direct and Fixed Point Approach, Global Journal of Mathematical Sciences: Theory and Practical, Volume 5, Number 2 (2013), pp. 131-144.</w:t>
      </w:r>
    </w:p>
    <w:p w:rsidR="00105E05" w:rsidRPr="00325B43" w:rsidRDefault="00105E05" w:rsidP="00105E05">
      <w:pPr>
        <w:pStyle w:val="references"/>
      </w:pPr>
      <w:r w:rsidRPr="00325B43">
        <w:rPr>
          <w:b/>
          <w:bCs/>
        </w:rPr>
        <w:t>M. Arunkumar, E.Sathya, C.Pooja,</w:t>
      </w:r>
      <w:r w:rsidRPr="00325B43">
        <w:t xml:space="preserve"> Stability of a functional equation originates from a corona Model with additive solution in Banach space using direct and fixed point methods, Recent Advancement of Mathematics in Science and Technology, JPS Scientific Publication India, First Edition, Book Chapter, 103-113, 2021, (ISBN): 978-81-950475-0-5.</w:t>
      </w:r>
    </w:p>
    <w:p w:rsidR="00105E05" w:rsidRPr="00325B43" w:rsidRDefault="00105E05" w:rsidP="00105E05">
      <w:pPr>
        <w:pStyle w:val="references"/>
      </w:pPr>
      <w:r w:rsidRPr="00325B43">
        <w:rPr>
          <w:b/>
          <w:bCs/>
        </w:rPr>
        <w:t>M. Arunkumar, E. Sathya, S. Ramamoorthi and P. Agilan,</w:t>
      </w:r>
      <w:r w:rsidRPr="00325B43">
        <w:t xml:space="preserve"> Ulam-Hyers stability of Euler-Lagrange additive functional equation in intuitionistic fuzzy Banach spaces: Direct and fixed point methods. Malaya Journal of Matematik, Vol. 6, No. 1, 276-285, 2018.</w:t>
      </w:r>
    </w:p>
    <w:p w:rsidR="00105E05" w:rsidRPr="00325B43" w:rsidRDefault="00105E05" w:rsidP="00105E05">
      <w:pPr>
        <w:pStyle w:val="references"/>
      </w:pPr>
      <w:r w:rsidRPr="00325B43">
        <w:rPr>
          <w:b/>
          <w:bCs/>
        </w:rPr>
        <w:t>M. Arunkumar, S. Tamilarasan, R. Kondandan, E. Sathya</w:t>
      </w:r>
      <w:r w:rsidRPr="00325B43">
        <w:t>, Stability analysis of system of additive functional equations from a hotel model Via Fixed Point Method, Recent Advancement of Mathematics in Science and Technology, JPS Scientific Publication India, First Edition, Book Chapter, 25-34, 2021, (ISBN): 978-81-950475-0-5.</w:t>
      </w:r>
    </w:p>
    <w:p w:rsidR="00105E05" w:rsidRPr="00325B43" w:rsidRDefault="00105E05" w:rsidP="00105E05">
      <w:pPr>
        <w:pStyle w:val="references"/>
      </w:pPr>
      <w:r w:rsidRPr="00325B43">
        <w:rPr>
          <w:b/>
        </w:rPr>
        <w:t>K. Atanassov</w:t>
      </w:r>
      <w:r w:rsidRPr="00325B43">
        <w:t>, Intuitionistic fuzzy sets, Fuzzy sets and Systems. 20 (1986), No. 1, 87–96.</w:t>
      </w:r>
    </w:p>
    <w:p w:rsidR="00105E05" w:rsidRPr="00325B43" w:rsidRDefault="00105E05" w:rsidP="00105E05">
      <w:pPr>
        <w:pStyle w:val="references"/>
      </w:pPr>
      <w:r w:rsidRPr="00325B43">
        <w:rPr>
          <w:b/>
        </w:rPr>
        <w:t>A. Bodaghi,</w:t>
      </w:r>
      <w:r w:rsidRPr="00325B43">
        <w:t xml:space="preserve"> Stability of a quartic functional equation, The Scientific World Journal. 2014, Art. ID 752146, 9 pages, doi:10.1155/2014/752146.</w:t>
      </w:r>
    </w:p>
    <w:p w:rsidR="00105E05" w:rsidRPr="00325B43" w:rsidRDefault="00105E05" w:rsidP="00105E05">
      <w:pPr>
        <w:pStyle w:val="references"/>
      </w:pPr>
      <w:r w:rsidRPr="00325B43">
        <w:rPr>
          <w:b/>
        </w:rPr>
        <w:t>A. Bodaghi,</w:t>
      </w:r>
      <w:r w:rsidRPr="00325B43">
        <w:t xml:space="preserve"> Intuitionistic fuzzy stability of the generalized forms of cubic and quartic functional equations, J.Intel. Fuzzy Syst. 30 (2016), 2309–2317.</w:t>
      </w:r>
    </w:p>
    <w:p w:rsidR="00105E05" w:rsidRPr="00325B43" w:rsidRDefault="00105E05" w:rsidP="00105E05">
      <w:pPr>
        <w:pStyle w:val="references"/>
      </w:pPr>
      <w:r w:rsidRPr="00325B43">
        <w:rPr>
          <w:b/>
        </w:rPr>
        <w:t>A. Bodaghi, C. Park and J. M. Rassias</w:t>
      </w:r>
      <w:r w:rsidRPr="00325B43">
        <w:t>, Fundamental stabilities of the nonic functional equation in intuitionistic fuzzy normed spaces, Commun. Korean Math. Soc.,31 (2016), No. 4, 729–743.</w:t>
      </w:r>
    </w:p>
    <w:p w:rsidR="00105E05" w:rsidRPr="00325B43" w:rsidRDefault="00105E05" w:rsidP="00105E05">
      <w:pPr>
        <w:pStyle w:val="references"/>
      </w:pPr>
      <w:r w:rsidRPr="00325B43">
        <w:t xml:space="preserve">[19] </w:t>
      </w:r>
      <w:r w:rsidRPr="00325B43">
        <w:rPr>
          <w:b/>
        </w:rPr>
        <w:t>E. Castillo, A. Iglesias and R. Ru ́ız-Cobo,</w:t>
      </w:r>
      <w:r w:rsidRPr="00325B43">
        <w:t xml:space="preserve"> Functional equations in applied sciences, Mathematics in Science and Engineering, 199, Elsevier B. V., Amsterdam, 2005.</w:t>
      </w:r>
    </w:p>
    <w:p w:rsidR="00105E05" w:rsidRPr="00325B43" w:rsidRDefault="00105E05" w:rsidP="00105E05">
      <w:pPr>
        <w:pStyle w:val="references"/>
      </w:pPr>
      <w:r w:rsidRPr="00325B43">
        <w:rPr>
          <w:b/>
        </w:rPr>
        <w:t>P. W. Cholewa</w:t>
      </w:r>
      <w:r w:rsidRPr="00325B43">
        <w:t>, Remarks on the stability of functional equations, Aequationes Math. 27 (1984), no. 1-2, 76–86.</w:t>
      </w:r>
    </w:p>
    <w:p w:rsidR="00105E05" w:rsidRPr="00325B43" w:rsidRDefault="00105E05" w:rsidP="00105E05">
      <w:pPr>
        <w:pStyle w:val="references"/>
      </w:pPr>
      <w:r w:rsidRPr="00325B43">
        <w:rPr>
          <w:b/>
        </w:rPr>
        <w:t>S. Czerwik,</w:t>
      </w:r>
      <w:r w:rsidRPr="00325B43">
        <w:t xml:space="preserve"> Stability of Functional Equations of Ulam- Hyers - Rassias Type, Hadronic Press, Plam Harbor, Florida, 2003.</w:t>
      </w:r>
    </w:p>
    <w:p w:rsidR="00105E05" w:rsidRPr="00325B43" w:rsidRDefault="00B60CBF" w:rsidP="00105E05">
      <w:pPr>
        <w:pStyle w:val="references"/>
      </w:pPr>
      <w:r>
        <w:rPr>
          <w:b/>
        </w:rPr>
        <w:t>P. Gavruta</w:t>
      </w:r>
      <w:r w:rsidR="00105E05" w:rsidRPr="00325B43">
        <w:t>, A generalization of the Hyers-Ulam-Rassias stability of approximately additive mappings, J. Math.Anal. Appl. 184 (1994), no. 3, 431–436.</w:t>
      </w:r>
    </w:p>
    <w:p w:rsidR="00105E05" w:rsidRPr="00325B43" w:rsidRDefault="00105E05" w:rsidP="00105E05">
      <w:pPr>
        <w:pStyle w:val="references"/>
      </w:pPr>
      <w:r w:rsidRPr="00325B43">
        <w:rPr>
          <w:b/>
        </w:rPr>
        <w:t>D. H. Hyers,</w:t>
      </w:r>
      <w:r w:rsidRPr="00325B43">
        <w:t xml:space="preserve"> On the stability of the linear functional equation, Proc. Nat. Acad. Sci. U. S. A. 27 (1941), 222–224.</w:t>
      </w:r>
    </w:p>
    <w:p w:rsidR="00105E05" w:rsidRPr="00325B43" w:rsidRDefault="00105E05" w:rsidP="00105E05">
      <w:pPr>
        <w:pStyle w:val="references"/>
      </w:pPr>
      <w:r w:rsidRPr="00325B43">
        <w:rPr>
          <w:b/>
        </w:rPr>
        <w:t>D. H. Hyers and Th. M. Rassias</w:t>
      </w:r>
      <w:r w:rsidRPr="00325B43">
        <w:t>, Approximate homomorphisms, Aequationes Math. 44 (1992), no. 2-3, 125–153.</w:t>
      </w:r>
    </w:p>
    <w:p w:rsidR="00105E05" w:rsidRPr="00325B43" w:rsidRDefault="00105E05" w:rsidP="00105E05">
      <w:pPr>
        <w:pStyle w:val="references"/>
      </w:pPr>
      <w:r w:rsidRPr="00325B43">
        <w:rPr>
          <w:b/>
        </w:rPr>
        <w:t>D. H. Hyers, G. Isac and Th. M. Rassias,</w:t>
      </w:r>
      <w:r w:rsidRPr="00325B43">
        <w:t xml:space="preserve"> Stability of functional equations in several variables, Progress in Nonlinear Differential Equations and their Applications, 34, Birkhauser Boston, Boston, MA, 1998.  ̈</w:t>
      </w:r>
    </w:p>
    <w:p w:rsidR="00105E05" w:rsidRPr="00325B43" w:rsidRDefault="00105E05" w:rsidP="00105E05">
      <w:pPr>
        <w:pStyle w:val="references"/>
      </w:pPr>
      <w:r w:rsidRPr="00325B43">
        <w:rPr>
          <w:b/>
        </w:rPr>
        <w:t>D. H. Hyers, G. Isac and Th. M. Rassias,</w:t>
      </w:r>
      <w:r w:rsidRPr="00325B43">
        <w:t xml:space="preserve"> On the asymptoticity aspect of Hyers-Ulam stability of mappings, Proc.Amer. Math. Soc. 126 (1998), no. 2, 425–430.</w:t>
      </w:r>
    </w:p>
    <w:p w:rsidR="00105E05" w:rsidRPr="00325B43" w:rsidRDefault="00105E05" w:rsidP="00105E05">
      <w:pPr>
        <w:pStyle w:val="references"/>
      </w:pPr>
      <w:r w:rsidRPr="00325B43">
        <w:rPr>
          <w:b/>
        </w:rPr>
        <w:t>G. Isac and Th. M. Rassias</w:t>
      </w:r>
      <w:r w:rsidRPr="00325B43">
        <w:t>, Stability of Ψ-additive mappings: applications to nonlinear analysis, Internat. J.Math. Math. Sci. 19 (1996), no. 2, 219–228.</w:t>
      </w:r>
    </w:p>
    <w:p w:rsidR="00105E05" w:rsidRPr="00325B43" w:rsidRDefault="00105E05" w:rsidP="00105E05">
      <w:pPr>
        <w:pStyle w:val="references"/>
      </w:pPr>
      <w:r w:rsidRPr="00325B43">
        <w:rPr>
          <w:b/>
        </w:rPr>
        <w:t>Pl. Kannappan,</w:t>
      </w:r>
      <w:r w:rsidRPr="00325B43">
        <w:t xml:space="preserve"> Functional equations and inequalities with applications, Springer Monographs in Mathematics, Springer, New York, 2009.</w:t>
      </w:r>
    </w:p>
    <w:p w:rsidR="00105E05" w:rsidRPr="00325B43" w:rsidRDefault="00105E05" w:rsidP="00105E05">
      <w:pPr>
        <w:pStyle w:val="references"/>
      </w:pPr>
      <w:r w:rsidRPr="00325B43">
        <w:rPr>
          <w:b/>
        </w:rPr>
        <w:t>A. K. Katsaras,</w:t>
      </w:r>
      <w:r w:rsidRPr="00325B43">
        <w:t xml:space="preserve"> Fuzzy topological vector spaces II,Fuzzy Sets and Systems, 12 (1984), 143–154.</w:t>
      </w:r>
    </w:p>
    <w:p w:rsidR="00105E05" w:rsidRPr="00325B43" w:rsidRDefault="00105E05" w:rsidP="00105E05">
      <w:pPr>
        <w:pStyle w:val="references"/>
        <w:rPr>
          <w:bCs/>
        </w:rPr>
      </w:pPr>
      <w:r w:rsidRPr="00325B43">
        <w:t>D. O. Lee, Hyers–Ulam stability of an addtiive type functional equation, J. Appl. Math. Comput. 13(1–2) (2003), 471–477.</w:t>
      </w:r>
    </w:p>
    <w:p w:rsidR="00105E05" w:rsidRPr="00325B43" w:rsidRDefault="00105E05" w:rsidP="00105E05">
      <w:pPr>
        <w:pStyle w:val="references"/>
      </w:pPr>
      <w:r w:rsidRPr="00325B43">
        <w:rPr>
          <w:b/>
        </w:rPr>
        <w:t>L. Maligranda,</w:t>
      </w:r>
      <w:r w:rsidRPr="00325B43">
        <w:t xml:space="preserve"> A result of Tosio Aoki about a generalization of Hyers-Ulam stability of additive functions – a question of priority, Aequationes Math. 75 (2008), no. 3,289–296.</w:t>
      </w:r>
    </w:p>
    <w:p w:rsidR="00105E05" w:rsidRDefault="00105E05" w:rsidP="00105E05">
      <w:pPr>
        <w:pStyle w:val="references"/>
      </w:pPr>
      <w:r w:rsidRPr="00325B43">
        <w:rPr>
          <w:b/>
        </w:rPr>
        <w:t>B. Margolis and J. B. Diaz</w:t>
      </w:r>
      <w:r w:rsidRPr="00325B43">
        <w:t>, A fixed point theorem of the alternative, for contractions on a generalized complete metric space, Bull. Amer. Math. Soc. 74 (1968), 305–309.</w:t>
      </w:r>
    </w:p>
    <w:p w:rsidR="00DA43E8" w:rsidRPr="00325B43" w:rsidRDefault="00DA43E8" w:rsidP="00DA43E8">
      <w:pPr>
        <w:pStyle w:val="references"/>
      </w:pPr>
      <w:r w:rsidRPr="004360E1">
        <w:rPr>
          <w:b/>
        </w:rPr>
        <w:t xml:space="preserve">R.Murali, P.Divyakumari and Sandra Pinelas, </w:t>
      </w:r>
      <w:r>
        <w:t>Generalized Additive Functional Equation in Digital Spatial</w:t>
      </w:r>
      <w:r>
        <w:t xml:space="preserve"> </w:t>
      </w:r>
      <w:r>
        <w:t>Image Crypto Techniques System</w:t>
      </w:r>
      <w:r>
        <w:t xml:space="preserve">, </w:t>
      </w:r>
      <w:r w:rsidRPr="00DA43E8">
        <w:t>OSR Journal of Mathematics</w:t>
      </w:r>
      <w:r>
        <w:t xml:space="preserve">, </w:t>
      </w:r>
      <w:r w:rsidRPr="00DA43E8">
        <w:t>Volume 15, Issue 4 Ser. I (Jul – Aug 2019), PP 69-76</w:t>
      </w:r>
      <w:r>
        <w:t xml:space="preserve">. </w:t>
      </w:r>
    </w:p>
    <w:p w:rsidR="00105E05" w:rsidRPr="00325B43" w:rsidRDefault="00105E05" w:rsidP="00105E05">
      <w:pPr>
        <w:pStyle w:val="references"/>
      </w:pPr>
      <w:r w:rsidRPr="00325B43">
        <w:rPr>
          <w:b/>
          <w:bCs/>
        </w:rPr>
        <w:t>S. Murthy, M. Arunkumar, G. Ganapathy</w:t>
      </w:r>
      <w:r w:rsidRPr="00325B43">
        <w:t>, Fuzzy Stability Of A 3-D Additive Functional Equation: Hyers Direct And Fixed Point Method, Proceedings of National conference on Recent Trends in Mathematics and Computing (NCRTMC-2013), 69-79, ISBN 978-93-82338-68-0.</w:t>
      </w:r>
    </w:p>
    <w:p w:rsidR="00105E05" w:rsidRPr="00325B43" w:rsidRDefault="00105E05" w:rsidP="00105E05">
      <w:pPr>
        <w:pStyle w:val="references"/>
      </w:pPr>
      <w:r w:rsidRPr="00325B43">
        <w:rPr>
          <w:b/>
          <w:bCs/>
        </w:rPr>
        <w:t>P. Narasimman (2018):</w:t>
      </w:r>
      <w:r w:rsidRPr="00325B43">
        <w:t xml:space="preserve"> Solution and stability of a generalized k–additive functional equation, Journal of Interdisciplinary Mathematics, DOI: 10.1080/09720502.2015.1086113.</w:t>
      </w:r>
    </w:p>
    <w:p w:rsidR="00105E05" w:rsidRPr="00325B43" w:rsidRDefault="00105E05" w:rsidP="00105E05">
      <w:pPr>
        <w:pStyle w:val="references"/>
      </w:pPr>
      <w:r w:rsidRPr="00325B43">
        <w:rPr>
          <w:b/>
        </w:rPr>
        <w:t>V. Radu,</w:t>
      </w:r>
      <w:r w:rsidRPr="00325B43">
        <w:t xml:space="preserve"> The fixed point alternative and the stability of functional equations, Fixed Point Theory 4 (2003), no. 1,91–96.</w:t>
      </w:r>
    </w:p>
    <w:p w:rsidR="00105E05" w:rsidRPr="00325B43" w:rsidRDefault="00105E05" w:rsidP="00105E05">
      <w:pPr>
        <w:pStyle w:val="references"/>
      </w:pPr>
      <w:r w:rsidRPr="00325B43">
        <w:rPr>
          <w:b/>
          <w:bCs/>
        </w:rPr>
        <w:t>A. Rahimi and Sh. Najafzadeh</w:t>
      </w:r>
      <w:r w:rsidRPr="00325B43">
        <w:t>, Hyers-Ulam-Rassias Stability of additive type Functional Equation. General Mathematics Vol. 17, No. 4 (2009), 45–55.</w:t>
      </w:r>
    </w:p>
    <w:p w:rsidR="00105E05" w:rsidRPr="00325B43" w:rsidRDefault="00105E05" w:rsidP="00105E05">
      <w:pPr>
        <w:pStyle w:val="references"/>
      </w:pPr>
      <w:r w:rsidRPr="00325B43">
        <w:rPr>
          <w:b/>
        </w:rPr>
        <w:t>J. M. Rassias</w:t>
      </w:r>
      <w:r w:rsidRPr="00325B43">
        <w:t>, On approximation of approximately linear mappings by linear mappings, J. Funct. Anal. 46 (1982),no. 1, 126–130.</w:t>
      </w:r>
    </w:p>
    <w:p w:rsidR="00105E05" w:rsidRPr="00325B43" w:rsidRDefault="00105E05" w:rsidP="00105E05">
      <w:pPr>
        <w:pStyle w:val="references"/>
      </w:pPr>
      <w:r w:rsidRPr="00325B43">
        <w:rPr>
          <w:b/>
        </w:rPr>
        <w:t>J. M. Rassias,</w:t>
      </w:r>
      <w:r w:rsidRPr="00325B43">
        <w:t xml:space="preserve"> Solution of the Ulam stability problem for Euler-Lagrange quadratic mappings, J. Math. Anal.Appl. 220 (1998), no. 2, 613–639.</w:t>
      </w:r>
    </w:p>
    <w:p w:rsidR="00105E05" w:rsidRPr="00325B43" w:rsidRDefault="00105E05" w:rsidP="00105E05">
      <w:pPr>
        <w:pStyle w:val="references"/>
        <w:rPr>
          <w:bCs/>
        </w:rPr>
      </w:pPr>
      <w:r w:rsidRPr="00325B43">
        <w:rPr>
          <w:b/>
          <w:bCs/>
        </w:rPr>
        <w:t>John M. Rassias, M.Arunkumar, E. Sathya</w:t>
      </w:r>
      <w:r w:rsidRPr="00325B43">
        <w:t>, Two Types of Generalized Ulam - Hyers Stability of a Additive Functional Equation Originating From N Observations of an Arithmetic Mean in Intuitionistic Fuzzy Banach Spaces, ICIFSATA – 2018 , International Journal of Current Advance Research Vol. 7, Issue 1 (2018), 1 - 9.</w:t>
      </w:r>
    </w:p>
    <w:p w:rsidR="00105E05" w:rsidRPr="00325B43" w:rsidRDefault="00105E05" w:rsidP="00105E05">
      <w:pPr>
        <w:pStyle w:val="references"/>
      </w:pPr>
      <w:r w:rsidRPr="00325B43">
        <w:rPr>
          <w:b/>
        </w:rPr>
        <w:t>Th. M. Rassias,</w:t>
      </w:r>
      <w:r w:rsidRPr="00325B43">
        <w:t xml:space="preserve"> On the stability of the linear mapping in Banach spaces, Proc. Amer. Math. Soc. 72 (1978), no. 2,297–300.</w:t>
      </w:r>
    </w:p>
    <w:p w:rsidR="00105E05" w:rsidRPr="00325B43" w:rsidRDefault="00105E05" w:rsidP="00105E05">
      <w:pPr>
        <w:pStyle w:val="references"/>
      </w:pPr>
      <w:r w:rsidRPr="00325B43">
        <w:rPr>
          <w:b/>
        </w:rPr>
        <w:t xml:space="preserve">Th. M. Rassias, </w:t>
      </w:r>
      <w:r w:rsidRPr="00325B43">
        <w:t>On the stability of mappings, Rend. Sem. Mat. Fis. Milano 58 (1988), 91–99 (1990).</w:t>
      </w:r>
    </w:p>
    <w:p w:rsidR="00105E05" w:rsidRPr="00325B43" w:rsidRDefault="00105E05" w:rsidP="00105E05">
      <w:pPr>
        <w:pStyle w:val="references"/>
      </w:pPr>
      <w:r w:rsidRPr="00325B43">
        <w:rPr>
          <w:b/>
        </w:rPr>
        <w:lastRenderedPageBreak/>
        <w:t>Th. M. Rassias,</w:t>
      </w:r>
      <w:r w:rsidRPr="00325B43">
        <w:t xml:space="preserve"> On a modified Hyers-Ulam sequence, J.Math. Anal. Appl. 158 (1991), no. 1, 106–113.</w:t>
      </w:r>
    </w:p>
    <w:p w:rsidR="00105E05" w:rsidRPr="00325B43" w:rsidRDefault="00105E05" w:rsidP="00105E05">
      <w:pPr>
        <w:pStyle w:val="references"/>
      </w:pPr>
      <w:r w:rsidRPr="00325B43">
        <w:rPr>
          <w:b/>
          <w:bCs/>
        </w:rPr>
        <w:t>K. Ravi, M. Arunkumar</w:t>
      </w:r>
      <w:r w:rsidRPr="00325B43">
        <w:t>, On an n´dimensional additive functional equation with fixed point alternative, Proceedings of ICMS 2007, Malaysia.</w:t>
      </w:r>
    </w:p>
    <w:p w:rsidR="00105E05" w:rsidRPr="00325B43" w:rsidRDefault="00105E05" w:rsidP="00105E05">
      <w:pPr>
        <w:pStyle w:val="references"/>
      </w:pPr>
      <w:r w:rsidRPr="00325B43">
        <w:rPr>
          <w:b/>
          <w:bCs/>
        </w:rPr>
        <w:t>K.Ravi, M.Arunkumar and P. Narasimman</w:t>
      </w:r>
      <w:r w:rsidRPr="00325B43">
        <w:t>, Fuzzy stability of a Additive functional equation, International Journal of Mathematical Sciences, Vol. 9, No. A11, (Autumn 2011), 88-105.</w:t>
      </w:r>
    </w:p>
    <w:p w:rsidR="00105E05" w:rsidRPr="00325B43" w:rsidRDefault="00105E05" w:rsidP="00105E05">
      <w:pPr>
        <w:pStyle w:val="references"/>
      </w:pPr>
      <w:r w:rsidRPr="00325B43">
        <w:rPr>
          <w:b/>
        </w:rPr>
        <w:t xml:space="preserve">Skof, </w:t>
      </w:r>
      <w:r w:rsidRPr="00325B43">
        <w:t>Local properties and approximation of operators, Rend. Sem. Mat. Fis. Milano 53 (1983), 113–129(1986).</w:t>
      </w:r>
    </w:p>
    <w:p w:rsidR="00105E05" w:rsidRPr="00325B43" w:rsidRDefault="00105E05" w:rsidP="00105E05">
      <w:pPr>
        <w:pStyle w:val="references"/>
      </w:pPr>
      <w:r w:rsidRPr="00325B43">
        <w:rPr>
          <w:b/>
        </w:rPr>
        <w:t>S. M. Ulam,</w:t>
      </w:r>
      <w:r w:rsidRPr="00325B43">
        <w:t xml:space="preserve"> Problems in modern mathematics, Science Editions John Wiley &amp; Sons, Inc., New York, 1964.</w:t>
      </w:r>
    </w:p>
    <w:p w:rsidR="00414105" w:rsidRPr="00325B43" w:rsidRDefault="00414105" w:rsidP="00105E05">
      <w:pPr>
        <w:pStyle w:val="references"/>
      </w:pPr>
      <w:r w:rsidRPr="00325B43">
        <w:rPr>
          <w:b/>
          <w:bCs/>
          <w:shd w:val="clear" w:color="auto" w:fill="FFFFFF"/>
        </w:rPr>
        <w:t>Vediyappan Govindan, Jung Rye Lee, Sandra Pinelas, Abdul Rahim Noorsaba, and Ganapathy Balasubramanian</w:t>
      </w:r>
      <w:r w:rsidRPr="00325B43">
        <w:rPr>
          <w:shd w:val="clear" w:color="auto" w:fill="FFFFFF"/>
        </w:rPr>
        <w:t>, Solution and the Stability of the Hyers-Ulam stability of n-variable additive functional equation. Korean J. Math.28(2020), No. 3, pp. 613–621.</w:t>
      </w:r>
    </w:p>
    <w:p w:rsidR="00105E05" w:rsidRPr="00414105" w:rsidRDefault="00105E05" w:rsidP="00414105">
      <w:pPr>
        <w:pStyle w:val="references"/>
        <w:numPr>
          <w:ilvl w:val="0"/>
          <w:numId w:val="0"/>
        </w:numPr>
        <w:tabs>
          <w:tab w:val="left" w:pos="2235"/>
          <w:tab w:val="center" w:pos="4514"/>
        </w:tabs>
        <w:spacing w:after="0" w:line="240" w:lineRule="auto"/>
        <w:rPr>
          <w:rFonts w:eastAsia="MS Mincho"/>
        </w:rPr>
      </w:pPr>
      <w:bookmarkStart w:id="0" w:name="_GoBack"/>
      <w:bookmarkEnd w:id="0"/>
    </w:p>
    <w:sectPr w:rsidR="00105E05" w:rsidRPr="0041410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E4" w:rsidRDefault="005343E4" w:rsidP="001E64C4">
      <w:r>
        <w:separator/>
      </w:r>
    </w:p>
  </w:endnote>
  <w:endnote w:type="continuationSeparator" w:id="0">
    <w:p w:rsidR="005343E4" w:rsidRDefault="005343E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6B" w:rsidRPr="00012DED" w:rsidRDefault="001A536B"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E4" w:rsidRDefault="005343E4" w:rsidP="001E64C4">
      <w:r>
        <w:separator/>
      </w:r>
    </w:p>
  </w:footnote>
  <w:footnote w:type="continuationSeparator" w:id="0">
    <w:p w:rsidR="005343E4" w:rsidRDefault="005343E4"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6B" w:rsidRPr="00012DED" w:rsidRDefault="001A536B"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1786201"/>
    <w:multiLevelType w:val="hybridMultilevel"/>
    <w:tmpl w:val="3D94CDF2"/>
    <w:lvl w:ilvl="0" w:tplc="352C6878">
      <w:start w:val="1"/>
      <w:numFmt w:val="decimal"/>
      <w:lvlText w:val="[AFP%1]"/>
      <w:lvlJc w:val="left"/>
      <w:pPr>
        <w:ind w:left="720" w:hanging="360"/>
      </w:pPr>
      <w:rPr>
        <w:rFonts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330823"/>
    <w:multiLevelType w:val="hybridMultilevel"/>
    <w:tmpl w:val="C4F47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7BEC"/>
    <w:rsid w:val="00012DED"/>
    <w:rsid w:val="00016861"/>
    <w:rsid w:val="00020A9B"/>
    <w:rsid w:val="000259DA"/>
    <w:rsid w:val="00035243"/>
    <w:rsid w:val="00036715"/>
    <w:rsid w:val="0003711E"/>
    <w:rsid w:val="0004390D"/>
    <w:rsid w:val="00047635"/>
    <w:rsid w:val="00047A8A"/>
    <w:rsid w:val="00066EDE"/>
    <w:rsid w:val="00070FAB"/>
    <w:rsid w:val="000847BB"/>
    <w:rsid w:val="00085DBD"/>
    <w:rsid w:val="000A4257"/>
    <w:rsid w:val="000B4641"/>
    <w:rsid w:val="000B5B2F"/>
    <w:rsid w:val="000D5355"/>
    <w:rsid w:val="000F2771"/>
    <w:rsid w:val="000F456A"/>
    <w:rsid w:val="000F6932"/>
    <w:rsid w:val="00105E05"/>
    <w:rsid w:val="0010711E"/>
    <w:rsid w:val="00117EF7"/>
    <w:rsid w:val="00125E34"/>
    <w:rsid w:val="00127EDD"/>
    <w:rsid w:val="00131194"/>
    <w:rsid w:val="00141F2F"/>
    <w:rsid w:val="0015285D"/>
    <w:rsid w:val="00163CEE"/>
    <w:rsid w:val="00164D56"/>
    <w:rsid w:val="00171BB5"/>
    <w:rsid w:val="001725F9"/>
    <w:rsid w:val="00172AF6"/>
    <w:rsid w:val="00180DB2"/>
    <w:rsid w:val="0018330F"/>
    <w:rsid w:val="00186D15"/>
    <w:rsid w:val="00197C69"/>
    <w:rsid w:val="001A536B"/>
    <w:rsid w:val="001B50D8"/>
    <w:rsid w:val="001C0D18"/>
    <w:rsid w:val="001D0114"/>
    <w:rsid w:val="001D2353"/>
    <w:rsid w:val="001D4508"/>
    <w:rsid w:val="001E1AF2"/>
    <w:rsid w:val="001E48C1"/>
    <w:rsid w:val="001E64C4"/>
    <w:rsid w:val="001F1855"/>
    <w:rsid w:val="002027F3"/>
    <w:rsid w:val="0020322F"/>
    <w:rsid w:val="00215A3D"/>
    <w:rsid w:val="002165A6"/>
    <w:rsid w:val="00237505"/>
    <w:rsid w:val="00240391"/>
    <w:rsid w:val="002404AB"/>
    <w:rsid w:val="00252D98"/>
    <w:rsid w:val="00261911"/>
    <w:rsid w:val="00262CDE"/>
    <w:rsid w:val="00276735"/>
    <w:rsid w:val="00280068"/>
    <w:rsid w:val="002823C5"/>
    <w:rsid w:val="00284B89"/>
    <w:rsid w:val="00284C20"/>
    <w:rsid w:val="002864A3"/>
    <w:rsid w:val="00287180"/>
    <w:rsid w:val="00292EF9"/>
    <w:rsid w:val="00293BD2"/>
    <w:rsid w:val="00296190"/>
    <w:rsid w:val="00296792"/>
    <w:rsid w:val="00297534"/>
    <w:rsid w:val="002A137D"/>
    <w:rsid w:val="002B381E"/>
    <w:rsid w:val="002B3B81"/>
    <w:rsid w:val="002B5FD0"/>
    <w:rsid w:val="002C1EB7"/>
    <w:rsid w:val="002C4FA9"/>
    <w:rsid w:val="002D49CD"/>
    <w:rsid w:val="002E1666"/>
    <w:rsid w:val="002E17E9"/>
    <w:rsid w:val="00311471"/>
    <w:rsid w:val="0031154C"/>
    <w:rsid w:val="0032555C"/>
    <w:rsid w:val="00325B43"/>
    <w:rsid w:val="00326BEB"/>
    <w:rsid w:val="0033097A"/>
    <w:rsid w:val="00341A3E"/>
    <w:rsid w:val="00361599"/>
    <w:rsid w:val="00361BA3"/>
    <w:rsid w:val="003817EE"/>
    <w:rsid w:val="00390F41"/>
    <w:rsid w:val="003A47B5"/>
    <w:rsid w:val="003A55A3"/>
    <w:rsid w:val="003A59A6"/>
    <w:rsid w:val="003C326E"/>
    <w:rsid w:val="003D1887"/>
    <w:rsid w:val="003D31DC"/>
    <w:rsid w:val="003D388B"/>
    <w:rsid w:val="003D5E33"/>
    <w:rsid w:val="003F0931"/>
    <w:rsid w:val="00402841"/>
    <w:rsid w:val="00402C25"/>
    <w:rsid w:val="004059FE"/>
    <w:rsid w:val="00414105"/>
    <w:rsid w:val="004171C7"/>
    <w:rsid w:val="00425CD6"/>
    <w:rsid w:val="00427245"/>
    <w:rsid w:val="00430132"/>
    <w:rsid w:val="00430355"/>
    <w:rsid w:val="00435550"/>
    <w:rsid w:val="004360E1"/>
    <w:rsid w:val="004445B3"/>
    <w:rsid w:val="004562BA"/>
    <w:rsid w:val="0046220E"/>
    <w:rsid w:val="00466548"/>
    <w:rsid w:val="004769EF"/>
    <w:rsid w:val="00476F03"/>
    <w:rsid w:val="004C04C8"/>
    <w:rsid w:val="004C1A49"/>
    <w:rsid w:val="004C3DF5"/>
    <w:rsid w:val="004C795A"/>
    <w:rsid w:val="004D02DE"/>
    <w:rsid w:val="004D4BB0"/>
    <w:rsid w:val="004E0B04"/>
    <w:rsid w:val="004E7372"/>
    <w:rsid w:val="00512FFD"/>
    <w:rsid w:val="00525FAE"/>
    <w:rsid w:val="00530820"/>
    <w:rsid w:val="00531862"/>
    <w:rsid w:val="005343E4"/>
    <w:rsid w:val="00552F05"/>
    <w:rsid w:val="00561752"/>
    <w:rsid w:val="00564512"/>
    <w:rsid w:val="00572D12"/>
    <w:rsid w:val="005818F8"/>
    <w:rsid w:val="005957E3"/>
    <w:rsid w:val="005974A7"/>
    <w:rsid w:val="00597C89"/>
    <w:rsid w:val="005B460E"/>
    <w:rsid w:val="005B46DB"/>
    <w:rsid w:val="005B520E"/>
    <w:rsid w:val="005B535B"/>
    <w:rsid w:val="005B6BE7"/>
    <w:rsid w:val="005C1954"/>
    <w:rsid w:val="005C7ACF"/>
    <w:rsid w:val="005D5FC0"/>
    <w:rsid w:val="005F10BD"/>
    <w:rsid w:val="005F3022"/>
    <w:rsid w:val="005F5797"/>
    <w:rsid w:val="005F7A7E"/>
    <w:rsid w:val="005F7C92"/>
    <w:rsid w:val="006071E7"/>
    <w:rsid w:val="006108A4"/>
    <w:rsid w:val="006122E9"/>
    <w:rsid w:val="00623033"/>
    <w:rsid w:val="00646E13"/>
    <w:rsid w:val="00655A28"/>
    <w:rsid w:val="00667B52"/>
    <w:rsid w:val="00685ADB"/>
    <w:rsid w:val="00686CFB"/>
    <w:rsid w:val="00694685"/>
    <w:rsid w:val="0069740E"/>
    <w:rsid w:val="006B07C3"/>
    <w:rsid w:val="006B577B"/>
    <w:rsid w:val="006C43D7"/>
    <w:rsid w:val="006C4648"/>
    <w:rsid w:val="006F6A2D"/>
    <w:rsid w:val="0070334B"/>
    <w:rsid w:val="0070372A"/>
    <w:rsid w:val="00705409"/>
    <w:rsid w:val="007110C2"/>
    <w:rsid w:val="0072064C"/>
    <w:rsid w:val="007214D4"/>
    <w:rsid w:val="00724905"/>
    <w:rsid w:val="00732AAE"/>
    <w:rsid w:val="00743FFE"/>
    <w:rsid w:val="007442B3"/>
    <w:rsid w:val="007467D9"/>
    <w:rsid w:val="00753F7B"/>
    <w:rsid w:val="007633D0"/>
    <w:rsid w:val="00767BF4"/>
    <w:rsid w:val="00787C5A"/>
    <w:rsid w:val="00790C81"/>
    <w:rsid w:val="0079122A"/>
    <w:rsid w:val="007919DE"/>
    <w:rsid w:val="007A543D"/>
    <w:rsid w:val="007B1C18"/>
    <w:rsid w:val="007B70BA"/>
    <w:rsid w:val="007B7502"/>
    <w:rsid w:val="007C0308"/>
    <w:rsid w:val="007C1691"/>
    <w:rsid w:val="007C1EF5"/>
    <w:rsid w:val="007D53CF"/>
    <w:rsid w:val="007E5491"/>
    <w:rsid w:val="007F00F0"/>
    <w:rsid w:val="008014D2"/>
    <w:rsid w:val="008054BC"/>
    <w:rsid w:val="00816DDE"/>
    <w:rsid w:val="00823839"/>
    <w:rsid w:val="0082429D"/>
    <w:rsid w:val="00831591"/>
    <w:rsid w:val="008510D0"/>
    <w:rsid w:val="008609CA"/>
    <w:rsid w:val="0086194B"/>
    <w:rsid w:val="008828F0"/>
    <w:rsid w:val="00884B9C"/>
    <w:rsid w:val="008871C4"/>
    <w:rsid w:val="008A55B5"/>
    <w:rsid w:val="008A5956"/>
    <w:rsid w:val="008A75C8"/>
    <w:rsid w:val="008B0BE0"/>
    <w:rsid w:val="008B5270"/>
    <w:rsid w:val="008E286A"/>
    <w:rsid w:val="008F015F"/>
    <w:rsid w:val="008F04A5"/>
    <w:rsid w:val="0091220E"/>
    <w:rsid w:val="009165A0"/>
    <w:rsid w:val="009240B7"/>
    <w:rsid w:val="00924FB9"/>
    <w:rsid w:val="0092568F"/>
    <w:rsid w:val="009318CC"/>
    <w:rsid w:val="009330E0"/>
    <w:rsid w:val="00946DC5"/>
    <w:rsid w:val="00950F8A"/>
    <w:rsid w:val="00952047"/>
    <w:rsid w:val="009717DC"/>
    <w:rsid w:val="0097508D"/>
    <w:rsid w:val="009B4CD8"/>
    <w:rsid w:val="009C639B"/>
    <w:rsid w:val="009D170C"/>
    <w:rsid w:val="009D170D"/>
    <w:rsid w:val="009D41F4"/>
    <w:rsid w:val="00A17173"/>
    <w:rsid w:val="00A236A0"/>
    <w:rsid w:val="00A36270"/>
    <w:rsid w:val="00A510F7"/>
    <w:rsid w:val="00A626C9"/>
    <w:rsid w:val="00A7323B"/>
    <w:rsid w:val="00A740BC"/>
    <w:rsid w:val="00A87106"/>
    <w:rsid w:val="00A967FE"/>
    <w:rsid w:val="00AA0700"/>
    <w:rsid w:val="00AA537F"/>
    <w:rsid w:val="00AB3E19"/>
    <w:rsid w:val="00AB6F24"/>
    <w:rsid w:val="00AB74AD"/>
    <w:rsid w:val="00AC5ED2"/>
    <w:rsid w:val="00AC6519"/>
    <w:rsid w:val="00AD601F"/>
    <w:rsid w:val="00AD7CF2"/>
    <w:rsid w:val="00B011C2"/>
    <w:rsid w:val="00B0160B"/>
    <w:rsid w:val="00B0340B"/>
    <w:rsid w:val="00B1677C"/>
    <w:rsid w:val="00B17B1B"/>
    <w:rsid w:val="00B20C8E"/>
    <w:rsid w:val="00B230AA"/>
    <w:rsid w:val="00B60CBF"/>
    <w:rsid w:val="00B614A5"/>
    <w:rsid w:val="00B62E35"/>
    <w:rsid w:val="00B64EE8"/>
    <w:rsid w:val="00B64FE1"/>
    <w:rsid w:val="00B92756"/>
    <w:rsid w:val="00B94C83"/>
    <w:rsid w:val="00B95BC3"/>
    <w:rsid w:val="00B9782F"/>
    <w:rsid w:val="00BB11B2"/>
    <w:rsid w:val="00BB7E4E"/>
    <w:rsid w:val="00BC133D"/>
    <w:rsid w:val="00BD0BEB"/>
    <w:rsid w:val="00BD522A"/>
    <w:rsid w:val="00BE1657"/>
    <w:rsid w:val="00BE1C58"/>
    <w:rsid w:val="00C0280F"/>
    <w:rsid w:val="00C05F7C"/>
    <w:rsid w:val="00C13ECE"/>
    <w:rsid w:val="00C21535"/>
    <w:rsid w:val="00C22667"/>
    <w:rsid w:val="00C24B0E"/>
    <w:rsid w:val="00C4432A"/>
    <w:rsid w:val="00C63E05"/>
    <w:rsid w:val="00C64DD2"/>
    <w:rsid w:val="00C66B93"/>
    <w:rsid w:val="00C703F9"/>
    <w:rsid w:val="00C76CB6"/>
    <w:rsid w:val="00C82228"/>
    <w:rsid w:val="00C822A3"/>
    <w:rsid w:val="00CB0271"/>
    <w:rsid w:val="00CB2539"/>
    <w:rsid w:val="00CB66E6"/>
    <w:rsid w:val="00CC0C38"/>
    <w:rsid w:val="00CC2448"/>
    <w:rsid w:val="00CC5A79"/>
    <w:rsid w:val="00CD6B61"/>
    <w:rsid w:val="00CE1F68"/>
    <w:rsid w:val="00CF25D6"/>
    <w:rsid w:val="00D00CAC"/>
    <w:rsid w:val="00D01167"/>
    <w:rsid w:val="00D0667E"/>
    <w:rsid w:val="00D27251"/>
    <w:rsid w:val="00D41781"/>
    <w:rsid w:val="00D46CA6"/>
    <w:rsid w:val="00D47CF6"/>
    <w:rsid w:val="00D511FB"/>
    <w:rsid w:val="00D51328"/>
    <w:rsid w:val="00D549F1"/>
    <w:rsid w:val="00D6130C"/>
    <w:rsid w:val="00D6227A"/>
    <w:rsid w:val="00D64AC2"/>
    <w:rsid w:val="00D66AE3"/>
    <w:rsid w:val="00D67CB6"/>
    <w:rsid w:val="00D707A1"/>
    <w:rsid w:val="00D9156D"/>
    <w:rsid w:val="00D9545C"/>
    <w:rsid w:val="00DA43E8"/>
    <w:rsid w:val="00DB42A0"/>
    <w:rsid w:val="00DC6414"/>
    <w:rsid w:val="00DE0F9F"/>
    <w:rsid w:val="00DE672C"/>
    <w:rsid w:val="00E11872"/>
    <w:rsid w:val="00E12047"/>
    <w:rsid w:val="00E139A7"/>
    <w:rsid w:val="00E52CF3"/>
    <w:rsid w:val="00E53E57"/>
    <w:rsid w:val="00E54F59"/>
    <w:rsid w:val="00E62AEA"/>
    <w:rsid w:val="00E720F4"/>
    <w:rsid w:val="00E77EC2"/>
    <w:rsid w:val="00E91219"/>
    <w:rsid w:val="00E915B7"/>
    <w:rsid w:val="00E91FC6"/>
    <w:rsid w:val="00E97E42"/>
    <w:rsid w:val="00EA506F"/>
    <w:rsid w:val="00EA53DF"/>
    <w:rsid w:val="00EC192C"/>
    <w:rsid w:val="00EC2D2B"/>
    <w:rsid w:val="00EC4815"/>
    <w:rsid w:val="00EC6857"/>
    <w:rsid w:val="00ED2C04"/>
    <w:rsid w:val="00ED3D6E"/>
    <w:rsid w:val="00EE3695"/>
    <w:rsid w:val="00EE4362"/>
    <w:rsid w:val="00EE7849"/>
    <w:rsid w:val="00EF18D7"/>
    <w:rsid w:val="00EF1E8A"/>
    <w:rsid w:val="00EF3A1A"/>
    <w:rsid w:val="00F07ACD"/>
    <w:rsid w:val="00F102E4"/>
    <w:rsid w:val="00F21E69"/>
    <w:rsid w:val="00F23229"/>
    <w:rsid w:val="00F2433C"/>
    <w:rsid w:val="00F33CC7"/>
    <w:rsid w:val="00F5198B"/>
    <w:rsid w:val="00F531E1"/>
    <w:rsid w:val="00F56A77"/>
    <w:rsid w:val="00F670E1"/>
    <w:rsid w:val="00F700F3"/>
    <w:rsid w:val="00F72794"/>
    <w:rsid w:val="00F750C1"/>
    <w:rsid w:val="00F869E1"/>
    <w:rsid w:val="00FA1444"/>
    <w:rsid w:val="00FA3271"/>
    <w:rsid w:val="00FA5537"/>
    <w:rsid w:val="00FA7465"/>
    <w:rsid w:val="00FB0705"/>
    <w:rsid w:val="00FB59B2"/>
    <w:rsid w:val="00FC2F19"/>
    <w:rsid w:val="00FD0BBA"/>
    <w:rsid w:val="00FD5DF1"/>
    <w:rsid w:val="00FD735C"/>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7D04F5-705F-4A9E-A719-B83A18B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E77EC2"/>
    <w:rPr>
      <w:color w:val="808080"/>
    </w:rPr>
  </w:style>
  <w:style w:type="paragraph" w:styleId="ListParagraph">
    <w:name w:val="List Paragraph"/>
    <w:basedOn w:val="Normal"/>
    <w:uiPriority w:val="34"/>
    <w:qFormat/>
    <w:rsid w:val="00E139A7"/>
    <w:pPr>
      <w:spacing w:after="160" w:line="259" w:lineRule="auto"/>
      <w:ind w:left="720"/>
      <w:contextualSpacing/>
      <w:jc w:val="left"/>
    </w:pPr>
    <w:rPr>
      <w:rFonts w:asciiTheme="minorHAnsi" w:eastAsiaTheme="minorHAnsi" w:hAnsiTheme="minorHAnsi" w:cstheme="minorBidi"/>
      <w:sz w:val="22"/>
      <w:szCs w:val="22"/>
      <w:lang w:val="en-IN"/>
    </w:rPr>
  </w:style>
  <w:style w:type="paragraph" w:customStyle="1" w:styleId="Default">
    <w:name w:val="Default"/>
    <w:rsid w:val="00E139A7"/>
    <w:pPr>
      <w:autoSpaceDE w:val="0"/>
      <w:autoSpaceDN w:val="0"/>
      <w:adjustRightInd w:val="0"/>
    </w:pPr>
    <w:rPr>
      <w:rFonts w:ascii="Times New Roman" w:eastAsiaTheme="minorHAnsi" w:hAnsi="Times New Roman"/>
      <w:color w:val="000000"/>
      <w:sz w:val="24"/>
      <w:szCs w:val="24"/>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11</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agilan</cp:lastModifiedBy>
  <cp:revision>168</cp:revision>
  <cp:lastPrinted>2014-07-26T15:11:00Z</cp:lastPrinted>
  <dcterms:created xsi:type="dcterms:W3CDTF">2022-06-17T12:11:00Z</dcterms:created>
  <dcterms:modified xsi:type="dcterms:W3CDTF">2025-05-31T10:15:00Z</dcterms:modified>
</cp:coreProperties>
</file>