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E1C8" w14:textId="38EE757F" w:rsidR="00500204" w:rsidRPr="00605F42" w:rsidRDefault="00500204" w:rsidP="00605F42">
      <w:pPr>
        <w:jc w:val="center"/>
        <w:rPr>
          <w:rFonts w:ascii="Times New Roman" w:eastAsia="Times New Roman" w:hAnsi="Times New Roman" w:cs="Times New Roman"/>
          <w:b/>
          <w:bCs/>
          <w:sz w:val="28"/>
          <w:szCs w:val="28"/>
          <w:lang w:val="en-US" w:eastAsia="en-US"/>
        </w:rPr>
      </w:pPr>
      <w:r w:rsidRPr="00605F42">
        <w:rPr>
          <w:rFonts w:ascii="Times New Roman" w:eastAsia="Times New Roman" w:hAnsi="Times New Roman" w:cs="Times New Roman"/>
          <w:b/>
          <w:bCs/>
          <w:sz w:val="28"/>
          <w:szCs w:val="28"/>
          <w:lang w:val="en-US" w:eastAsia="en-US"/>
        </w:rPr>
        <w:t>Food waste for livestock feeding: A step towards sustainable food waste management</w:t>
      </w:r>
    </w:p>
    <w:p w14:paraId="5E8E9DE2" w14:textId="55221B8E" w:rsidR="00F73600" w:rsidRDefault="00F73600" w:rsidP="000F63DC">
      <w:pPr>
        <w:jc w:val="center"/>
        <w:rPr>
          <w:rFonts w:ascii="Times New Roman" w:hAnsi="Times New Roman" w:cs="Times New Roman"/>
          <w:sz w:val="24"/>
          <w:szCs w:val="24"/>
        </w:rPr>
      </w:pPr>
      <w:r>
        <w:rPr>
          <w:rFonts w:ascii="Times New Roman" w:hAnsi="Times New Roman" w:cs="Times New Roman"/>
          <w:sz w:val="24"/>
          <w:szCs w:val="24"/>
        </w:rPr>
        <w:t>Dr. Narendra Kumar</w:t>
      </w:r>
      <w:r w:rsidRPr="00F73600">
        <w:rPr>
          <w:rFonts w:ascii="Times New Roman" w:hAnsi="Times New Roman" w:cs="Times New Roman"/>
          <w:sz w:val="24"/>
          <w:szCs w:val="24"/>
          <w:vertAlign w:val="superscript"/>
        </w:rPr>
        <w:t>1</w:t>
      </w:r>
      <w:r>
        <w:rPr>
          <w:rFonts w:ascii="Times New Roman" w:hAnsi="Times New Roman" w:cs="Times New Roman"/>
          <w:sz w:val="24"/>
          <w:szCs w:val="24"/>
        </w:rPr>
        <w:t>, Dr. Mayank Dubey</w:t>
      </w:r>
      <w:r w:rsidRPr="00F73600">
        <w:rPr>
          <w:rFonts w:ascii="Times New Roman" w:hAnsi="Times New Roman" w:cs="Times New Roman"/>
          <w:sz w:val="24"/>
          <w:szCs w:val="24"/>
          <w:vertAlign w:val="superscript"/>
        </w:rPr>
        <w:t>1</w:t>
      </w:r>
      <w:r w:rsidR="006D6B40" w:rsidRPr="006D6B40">
        <w:rPr>
          <w:rFonts w:ascii="Times New Roman" w:hAnsi="Times New Roman" w:cs="Times New Roman"/>
          <w:sz w:val="24"/>
          <w:szCs w:val="24"/>
        </w:rPr>
        <w:t xml:space="preserve"> </w:t>
      </w:r>
      <w:r w:rsidR="006D6B40" w:rsidRPr="00E86550">
        <w:rPr>
          <w:rFonts w:ascii="Times New Roman" w:hAnsi="Times New Roman" w:cs="Times New Roman"/>
          <w:sz w:val="24"/>
          <w:szCs w:val="24"/>
        </w:rPr>
        <w:t>Dr. Digvijay Singh</w:t>
      </w:r>
      <w:r w:rsidR="006D6B40" w:rsidRPr="00F73600">
        <w:rPr>
          <w:rFonts w:ascii="Times New Roman" w:hAnsi="Times New Roman" w:cs="Times New Roman"/>
          <w:sz w:val="24"/>
          <w:szCs w:val="24"/>
          <w:vertAlign w:val="superscript"/>
        </w:rPr>
        <w:t>2</w:t>
      </w:r>
    </w:p>
    <w:p w14:paraId="204BBE8C" w14:textId="77777777" w:rsidR="00F73600" w:rsidRDefault="00F73600" w:rsidP="001721C7">
      <w:pPr>
        <w:jc w:val="right"/>
        <w:rPr>
          <w:rFonts w:ascii="Times New Roman" w:hAnsi="Times New Roman" w:cs="Times New Roman"/>
          <w:sz w:val="24"/>
          <w:szCs w:val="24"/>
        </w:rPr>
      </w:pPr>
      <w:r w:rsidRPr="001721C7">
        <w:rPr>
          <w:rFonts w:ascii="Times New Roman" w:hAnsi="Times New Roman" w:cs="Times New Roman"/>
          <w:vertAlign w:val="superscript"/>
        </w:rPr>
        <w:t>1</w:t>
      </w:r>
      <w:r w:rsidRPr="001721C7">
        <w:rPr>
          <w:rFonts w:ascii="Times New Roman" w:hAnsi="Times New Roman" w:cs="Times New Roman"/>
        </w:rPr>
        <w:t>Assistant Prof. Department of Livestock Production Management, College of Veterinary and Animal Sciences, Banda University of Agriculture &amp; Technology, Banda, U.P. 210001</w:t>
      </w:r>
      <w:r>
        <w:rPr>
          <w:rFonts w:ascii="Times New Roman" w:hAnsi="Times New Roman" w:cs="Times New Roman"/>
          <w:sz w:val="24"/>
          <w:szCs w:val="24"/>
        </w:rPr>
        <w:t>.</w:t>
      </w:r>
    </w:p>
    <w:p w14:paraId="56080E2B" w14:textId="77777777" w:rsidR="006D6B40" w:rsidRPr="00F73600" w:rsidRDefault="006D6B40" w:rsidP="006D6B40">
      <w:pPr>
        <w:jc w:val="center"/>
        <w:rPr>
          <w:rFonts w:ascii="Times New Roman" w:hAnsi="Times New Roman" w:cs="Times New Roman"/>
          <w:sz w:val="24"/>
          <w:szCs w:val="24"/>
          <w:vertAlign w:val="superscript"/>
        </w:rPr>
      </w:pPr>
      <w:r w:rsidRPr="00F73600">
        <w:rPr>
          <w:rFonts w:ascii="Times New Roman" w:hAnsi="Times New Roman" w:cs="Times New Roman"/>
          <w:sz w:val="24"/>
          <w:szCs w:val="24"/>
          <w:vertAlign w:val="superscript"/>
        </w:rPr>
        <w:t xml:space="preserve">2 </w:t>
      </w:r>
      <w:r>
        <w:rPr>
          <w:rFonts w:ascii="Times New Roman" w:hAnsi="Times New Roman" w:cs="Times New Roman"/>
          <w:sz w:val="24"/>
          <w:szCs w:val="24"/>
        </w:rPr>
        <w:t>Assistant Prof.</w:t>
      </w:r>
      <w:r w:rsidRPr="00F73600">
        <w:rPr>
          <w:rFonts w:ascii="Times New Roman" w:hAnsi="Times New Roman" w:cs="Times New Roman"/>
          <w:sz w:val="24"/>
          <w:szCs w:val="24"/>
        </w:rPr>
        <w:t xml:space="preserve"> </w:t>
      </w:r>
      <w:r>
        <w:rPr>
          <w:rFonts w:ascii="Times New Roman" w:hAnsi="Times New Roman" w:cs="Times New Roman"/>
          <w:sz w:val="24"/>
          <w:szCs w:val="24"/>
        </w:rPr>
        <w:t>Department of Animal Nutrition College of Veterinary and Animal Sciences, Banda University of Agriculture &amp; Technology, Banda, U.P.  210001.</w:t>
      </w:r>
    </w:p>
    <w:p w14:paraId="14D9B35D" w14:textId="77777777" w:rsidR="008549C7" w:rsidRDefault="00157B50" w:rsidP="008549C7">
      <w:pPr>
        <w:jc w:val="both"/>
        <w:rPr>
          <w:rFonts w:ascii="Times New Roman" w:hAnsi="Times New Roman" w:cs="Times New Roman"/>
          <w:b/>
          <w:sz w:val="24"/>
          <w:szCs w:val="24"/>
        </w:rPr>
      </w:pPr>
      <w:r w:rsidRPr="000F63DC">
        <w:rPr>
          <w:rFonts w:ascii="Times New Roman" w:hAnsi="Times New Roman" w:cs="Times New Roman"/>
          <w:b/>
          <w:sz w:val="24"/>
          <w:szCs w:val="24"/>
        </w:rPr>
        <w:t>A</w:t>
      </w:r>
      <w:r w:rsidR="00D504F8" w:rsidRPr="000F63DC">
        <w:rPr>
          <w:rFonts w:ascii="Times New Roman" w:hAnsi="Times New Roman" w:cs="Times New Roman"/>
          <w:b/>
          <w:sz w:val="24"/>
          <w:szCs w:val="24"/>
        </w:rPr>
        <w:t xml:space="preserve">bstract </w:t>
      </w:r>
    </w:p>
    <w:p w14:paraId="4831C7E0" w14:textId="2F5F4EEA" w:rsidR="00500204" w:rsidRDefault="00A70168" w:rsidP="00622CF8">
      <w:pPr>
        <w:spacing w:after="0" w:line="360" w:lineRule="auto"/>
        <w:ind w:left="1440"/>
        <w:jc w:val="both"/>
        <w:rPr>
          <w:rFonts w:ascii="Times New Roman" w:eastAsia="Times New Roman" w:hAnsi="Times New Roman" w:cs="Times New Roman"/>
          <w:sz w:val="24"/>
          <w:szCs w:val="24"/>
          <w:lang w:val="en-US" w:eastAsia="en-US"/>
        </w:rPr>
      </w:pPr>
      <w:r w:rsidRPr="007637CE">
        <w:rPr>
          <w:rFonts w:ascii="Times New Roman" w:eastAsia="Times New Roman" w:hAnsi="Times New Roman" w:cs="Times New Roman"/>
          <w:sz w:val="24"/>
          <w:szCs w:val="24"/>
          <w:lang w:val="en-US" w:eastAsia="en-US"/>
        </w:rPr>
        <w:t xml:space="preserve">Food waste is inextricably related to the rising challenges of food security, resource and environmental sustainability, and climate change. In develop countries the majority of food waste happens during the consuming stage, at the end of the food chain. There are significant limitations to the current methods for handling the wasted food. Livestock have historically served as bio-processors, converting undesired or inedible dietary ingredients into meat, eggs, and milk. </w:t>
      </w:r>
      <w:r w:rsidR="00DA1E9A" w:rsidRPr="007637CE">
        <w:rPr>
          <w:rFonts w:ascii="Times New Roman" w:eastAsia="Times New Roman" w:hAnsi="Times New Roman" w:cs="Times New Roman"/>
          <w:sz w:val="24"/>
          <w:szCs w:val="24"/>
          <w:lang w:val="en-US" w:eastAsia="en-US"/>
        </w:rPr>
        <w:t xml:space="preserve">Food waste can be transformed into safe, nutrient-dense, and value-added feed products with the aid of modern treatment technology. A practical outcome that concurrently tackles the problems of waste management, food security, resource conservation, pollution, and climate change mitigation </w:t>
      </w:r>
      <w:proofErr w:type="gramStart"/>
      <w:r w:rsidR="00DA1E9A" w:rsidRPr="007637CE">
        <w:rPr>
          <w:rFonts w:ascii="Times New Roman" w:eastAsia="Times New Roman" w:hAnsi="Times New Roman" w:cs="Times New Roman"/>
          <w:sz w:val="24"/>
          <w:szCs w:val="24"/>
          <w:lang w:val="en-US" w:eastAsia="en-US"/>
        </w:rPr>
        <w:t>is</w:t>
      </w:r>
      <w:proofErr w:type="gramEnd"/>
      <w:r w:rsidR="00DA1E9A" w:rsidRPr="007637CE">
        <w:rPr>
          <w:rFonts w:ascii="Times New Roman" w:eastAsia="Times New Roman" w:hAnsi="Times New Roman" w:cs="Times New Roman"/>
          <w:sz w:val="24"/>
          <w:szCs w:val="24"/>
          <w:lang w:val="en-US" w:eastAsia="en-US"/>
        </w:rPr>
        <w:t xml:space="preserve"> the recovery of consumption-stage food waste for </w:t>
      </w:r>
      <w:r w:rsidR="00622CF8">
        <w:rPr>
          <w:rFonts w:ascii="Times New Roman" w:eastAsia="Times New Roman" w:hAnsi="Times New Roman" w:cs="Times New Roman"/>
          <w:sz w:val="24"/>
          <w:szCs w:val="24"/>
          <w:lang w:val="en-US" w:eastAsia="en-US"/>
        </w:rPr>
        <w:t xml:space="preserve">livestock </w:t>
      </w:r>
      <w:r w:rsidR="00DA1E9A" w:rsidRPr="007637CE">
        <w:rPr>
          <w:rFonts w:ascii="Times New Roman" w:eastAsia="Times New Roman" w:hAnsi="Times New Roman" w:cs="Times New Roman"/>
          <w:sz w:val="24"/>
          <w:szCs w:val="24"/>
          <w:lang w:val="en-US" w:eastAsia="en-US"/>
        </w:rPr>
        <w:t>feeding.</w:t>
      </w:r>
    </w:p>
    <w:p w14:paraId="5454C933" w14:textId="1517F9A4" w:rsidR="00622CF8" w:rsidRPr="00622CF8" w:rsidRDefault="00622CF8" w:rsidP="00622CF8">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622CF8">
        <w:rPr>
          <w:rFonts w:ascii="Times New Roman" w:eastAsia="Times New Roman" w:hAnsi="Times New Roman" w:cs="Times New Roman"/>
          <w:b/>
          <w:bCs/>
          <w:sz w:val="24"/>
          <w:szCs w:val="24"/>
          <w:lang w:val="en-US" w:eastAsia="en-US"/>
        </w:rPr>
        <w:t>Key words:</w:t>
      </w:r>
      <w:r>
        <w:rPr>
          <w:rFonts w:ascii="Times New Roman" w:eastAsia="Times New Roman" w:hAnsi="Times New Roman" w:cs="Times New Roman"/>
          <w:sz w:val="24"/>
          <w:szCs w:val="24"/>
          <w:lang w:val="en-US" w:eastAsia="en-US"/>
        </w:rPr>
        <w:t xml:space="preserve"> Food waste, Food security, Livestock </w:t>
      </w:r>
    </w:p>
    <w:p w14:paraId="0F7D41D2" w14:textId="77777777" w:rsidR="004118FC" w:rsidRPr="00EF06C2" w:rsidRDefault="00D504F8" w:rsidP="00EF06C2">
      <w:pPr>
        <w:pStyle w:val="ListParagraph"/>
        <w:numPr>
          <w:ilvl w:val="0"/>
          <w:numId w:val="4"/>
        </w:numPr>
        <w:spacing w:line="360" w:lineRule="auto"/>
        <w:jc w:val="both"/>
        <w:rPr>
          <w:rFonts w:ascii="Times New Roman" w:hAnsi="Times New Roman" w:cs="Times New Roman"/>
          <w:b/>
          <w:color w:val="000000" w:themeColor="text1"/>
          <w:sz w:val="24"/>
          <w:szCs w:val="24"/>
        </w:rPr>
      </w:pPr>
      <w:r w:rsidRPr="00EF06C2">
        <w:rPr>
          <w:rFonts w:ascii="Times New Roman" w:hAnsi="Times New Roman" w:cs="Times New Roman"/>
          <w:b/>
          <w:color w:val="000000" w:themeColor="text1"/>
          <w:sz w:val="24"/>
          <w:szCs w:val="24"/>
        </w:rPr>
        <w:t xml:space="preserve">Introduction </w:t>
      </w:r>
    </w:p>
    <w:p w14:paraId="5352DEA5" w14:textId="77777777" w:rsidR="009D4E3A" w:rsidRPr="007637CE" w:rsidRDefault="009D4E3A" w:rsidP="00AF13D2">
      <w:pPr>
        <w:spacing w:after="0" w:line="360" w:lineRule="auto"/>
        <w:ind w:left="1440"/>
        <w:jc w:val="both"/>
        <w:rPr>
          <w:rFonts w:ascii="Times New Roman" w:eastAsia="Times New Roman" w:hAnsi="Times New Roman" w:cs="Times New Roman"/>
          <w:sz w:val="24"/>
          <w:szCs w:val="24"/>
          <w:lang w:val="en-US" w:eastAsia="en-US"/>
        </w:rPr>
      </w:pPr>
      <w:r w:rsidRPr="007637CE">
        <w:rPr>
          <w:rFonts w:ascii="Times New Roman" w:eastAsia="Times New Roman" w:hAnsi="Times New Roman" w:cs="Times New Roman"/>
          <w:sz w:val="24"/>
          <w:szCs w:val="24"/>
          <w:lang w:val="en-US" w:eastAsia="en-US"/>
        </w:rPr>
        <w:t xml:space="preserve">Any strategy for sustainable livestock development must focus on making efficient use of the feed resources that are available, including reducing food waste and developing alternative feed resources that do not compete with human food. Livestock production is a key component of agricultural growth in India. The growing unborn demand for livestock products, driven by increases in income, population, and urbanization, will place a massive demand on feed resources. In addition, the sustainability of feed production systems is under stress due to the depletion of natural resources like land, soil, and water, food-fuel-feed competition, global warming, and inconsistent climate </w:t>
      </w:r>
      <w:r w:rsidR="007637CE" w:rsidRPr="007637CE">
        <w:rPr>
          <w:rFonts w:ascii="Times New Roman" w:eastAsia="Times New Roman" w:hAnsi="Times New Roman" w:cs="Times New Roman"/>
          <w:sz w:val="24"/>
          <w:szCs w:val="24"/>
          <w:lang w:val="en-US" w:eastAsia="en-US"/>
        </w:rPr>
        <w:t>change. A</w:t>
      </w:r>
      <w:r w:rsidRPr="007637CE">
        <w:rPr>
          <w:rFonts w:ascii="Times New Roman" w:eastAsia="Times New Roman" w:hAnsi="Times New Roman" w:cs="Times New Roman"/>
          <w:sz w:val="24"/>
          <w:szCs w:val="24"/>
          <w:lang w:val="en-US" w:eastAsia="en-US"/>
        </w:rPr>
        <w:t xml:space="preserve"> shortage of roughly 35.0, 30.0, and 48.0 percent of dry </w:t>
      </w:r>
      <w:r w:rsidRPr="007637CE">
        <w:rPr>
          <w:rFonts w:ascii="Times New Roman" w:eastAsia="Times New Roman" w:hAnsi="Times New Roman" w:cs="Times New Roman"/>
          <w:sz w:val="24"/>
          <w:szCs w:val="24"/>
          <w:lang w:val="en-US" w:eastAsia="en-US"/>
        </w:rPr>
        <w:lastRenderedPageBreak/>
        <w:t xml:space="preserve">fodder, green fodder, and concentrates, respectively, results from the increase in the number of Indian cattle. By 2030, it is anticipated that more than 100 million </w:t>
      </w:r>
      <w:proofErr w:type="spellStart"/>
      <w:r w:rsidRPr="007637CE">
        <w:rPr>
          <w:rFonts w:ascii="Times New Roman" w:eastAsia="Times New Roman" w:hAnsi="Times New Roman" w:cs="Times New Roman"/>
          <w:sz w:val="24"/>
          <w:szCs w:val="24"/>
          <w:lang w:val="en-US" w:eastAsia="en-US"/>
        </w:rPr>
        <w:t>tonnes</w:t>
      </w:r>
      <w:proofErr w:type="spellEnd"/>
      <w:r w:rsidRPr="007637CE">
        <w:rPr>
          <w:rFonts w:ascii="Times New Roman" w:eastAsia="Times New Roman" w:hAnsi="Times New Roman" w:cs="Times New Roman"/>
          <w:sz w:val="24"/>
          <w:szCs w:val="24"/>
          <w:lang w:val="en-US" w:eastAsia="en-US"/>
        </w:rPr>
        <w:t xml:space="preserve"> of waste produced each year from the dairy, fish, poultry, meat, and fresh and processed fruit and vegetable industries will not be profitably recycled as animal feed. Furthermore, a significant amount of these pollutants </w:t>
      </w:r>
      <w:proofErr w:type="gramStart"/>
      <w:r w:rsidRPr="007637CE">
        <w:rPr>
          <w:rFonts w:ascii="Times New Roman" w:eastAsia="Times New Roman" w:hAnsi="Times New Roman" w:cs="Times New Roman"/>
          <w:sz w:val="24"/>
          <w:szCs w:val="24"/>
          <w:lang w:val="en-US" w:eastAsia="en-US"/>
        </w:rPr>
        <w:t>are</w:t>
      </w:r>
      <w:proofErr w:type="gramEnd"/>
      <w:r w:rsidRPr="007637CE">
        <w:rPr>
          <w:rFonts w:ascii="Times New Roman" w:eastAsia="Times New Roman" w:hAnsi="Times New Roman" w:cs="Times New Roman"/>
          <w:sz w:val="24"/>
          <w:szCs w:val="24"/>
          <w:lang w:val="en-US" w:eastAsia="en-US"/>
        </w:rPr>
        <w:t xml:space="preserve"> disposed of in rivers or landfills, endangering the ecosystem. Only 30% of the world's population is expected to produce the enormous quantities of fruits, vegetables, and animal products that urban dwellers require by 2050, when 68% of people are expected to live in urban areas (Elechi et al. 2022). </w:t>
      </w:r>
      <w:r w:rsidR="00FC0C25" w:rsidRPr="007637CE">
        <w:rPr>
          <w:rFonts w:ascii="Times New Roman" w:eastAsia="Times New Roman" w:hAnsi="Times New Roman" w:cs="Times New Roman"/>
          <w:sz w:val="24"/>
          <w:szCs w:val="24"/>
          <w:lang w:val="en-US" w:eastAsia="en-US"/>
        </w:rPr>
        <w:t>India faces a significant challenge in reducing food loss and waste, as it must feed its rapidly expanding population (1.7 billion by 2050) (Murillo-</w:t>
      </w:r>
      <w:proofErr w:type="spellStart"/>
      <w:r w:rsidR="00FC0C25" w:rsidRPr="007637CE">
        <w:rPr>
          <w:rFonts w:ascii="Times New Roman" w:eastAsia="Times New Roman" w:hAnsi="Times New Roman" w:cs="Times New Roman"/>
          <w:sz w:val="24"/>
          <w:szCs w:val="24"/>
          <w:lang w:val="en-US" w:eastAsia="en-US"/>
        </w:rPr>
        <w:t>Roos</w:t>
      </w:r>
      <w:proofErr w:type="spellEnd"/>
      <w:r w:rsidR="00FC0C25" w:rsidRPr="007637CE">
        <w:rPr>
          <w:rFonts w:ascii="Times New Roman" w:eastAsia="Times New Roman" w:hAnsi="Times New Roman" w:cs="Times New Roman"/>
          <w:sz w:val="24"/>
          <w:szCs w:val="24"/>
          <w:lang w:val="en-US" w:eastAsia="en-US"/>
        </w:rPr>
        <w:t xml:space="preserve"> et al., 2022). Three times as much food is wasted annually (1.3 billion </w:t>
      </w:r>
      <w:proofErr w:type="spellStart"/>
      <w:r w:rsidR="00FC0C25" w:rsidRPr="007637CE">
        <w:rPr>
          <w:rFonts w:ascii="Times New Roman" w:eastAsia="Times New Roman" w:hAnsi="Times New Roman" w:cs="Times New Roman"/>
          <w:sz w:val="24"/>
          <w:szCs w:val="24"/>
          <w:lang w:val="en-US" w:eastAsia="en-US"/>
        </w:rPr>
        <w:t>tonnes</w:t>
      </w:r>
      <w:proofErr w:type="spellEnd"/>
      <w:r w:rsidR="00FC0C25" w:rsidRPr="007637CE">
        <w:rPr>
          <w:rFonts w:ascii="Times New Roman" w:eastAsia="Times New Roman" w:hAnsi="Times New Roman" w:cs="Times New Roman"/>
          <w:sz w:val="24"/>
          <w:szCs w:val="24"/>
          <w:lang w:val="en-US" w:eastAsia="en-US"/>
        </w:rPr>
        <w:t>) (Koul et al., 2022). Farmers can increase their income by using food scraps to reduce the cost of animal feed, and another important benefit is the reduction of environmental problems caused by the decomposition of such wastes. Therefore, a workable plan is imperative in order to recover and effectively use the waste generated from various food sectors to economies on livestock feed and also reduce the environmental pollution associated with their conventional disposal.</w:t>
      </w:r>
    </w:p>
    <w:p w14:paraId="2D34331D" w14:textId="77777777" w:rsidR="004118FC" w:rsidRPr="00DA7E9F" w:rsidRDefault="004118FC" w:rsidP="0064774C">
      <w:pPr>
        <w:spacing w:line="360" w:lineRule="auto"/>
        <w:jc w:val="both"/>
        <w:rPr>
          <w:rFonts w:ascii="Times New Roman" w:hAnsi="Times New Roman" w:cs="Times New Roman"/>
          <w:b/>
          <w:sz w:val="24"/>
          <w:szCs w:val="24"/>
          <w:lang w:val="en-US"/>
        </w:rPr>
      </w:pPr>
      <w:r w:rsidRPr="00B53FEB">
        <w:rPr>
          <w:rFonts w:ascii="Times New Roman" w:hAnsi="Times New Roman" w:cs="Times New Roman"/>
          <w:b/>
          <w:sz w:val="24"/>
          <w:szCs w:val="24"/>
        </w:rPr>
        <w:t xml:space="preserve">2. </w:t>
      </w:r>
      <w:r w:rsidR="00DA7E9F" w:rsidRPr="00DA7E9F">
        <w:rPr>
          <w:rFonts w:ascii="Times New Roman" w:hAnsi="Times New Roman" w:cs="Times New Roman"/>
          <w:b/>
          <w:sz w:val="24"/>
          <w:szCs w:val="24"/>
          <w:lang w:val="en-US"/>
        </w:rPr>
        <w:t>Reusable food waste from various industries</w:t>
      </w:r>
    </w:p>
    <w:p w14:paraId="4699AAD7" w14:textId="77777777" w:rsidR="00C00176" w:rsidRPr="007637CE" w:rsidRDefault="00C00176" w:rsidP="00DA7E9F">
      <w:pPr>
        <w:spacing w:after="0" w:line="360" w:lineRule="auto"/>
        <w:ind w:left="1440"/>
        <w:jc w:val="both"/>
        <w:rPr>
          <w:rFonts w:ascii="Times New Roman" w:eastAsia="Times New Roman" w:hAnsi="Times New Roman" w:cs="Times New Roman"/>
          <w:sz w:val="24"/>
          <w:szCs w:val="24"/>
        </w:rPr>
      </w:pPr>
      <w:r w:rsidRPr="007637CE">
        <w:rPr>
          <w:rFonts w:ascii="Times New Roman" w:eastAsia="Times New Roman" w:hAnsi="Times New Roman" w:cs="Times New Roman"/>
          <w:sz w:val="24"/>
          <w:szCs w:val="24"/>
        </w:rPr>
        <w:t xml:space="preserve">The amount of food wasted at the end of the food chain is referred to as food waste (FW). Retailers and consumers suffer losses as a result of this food loss, which also results in the loss of resources employed in the production cycle, including </w:t>
      </w:r>
      <w:proofErr w:type="spellStart"/>
      <w:r w:rsidRPr="007637CE">
        <w:rPr>
          <w:rFonts w:ascii="Times New Roman" w:eastAsia="Times New Roman" w:hAnsi="Times New Roman" w:cs="Times New Roman"/>
          <w:sz w:val="24"/>
          <w:szCs w:val="24"/>
        </w:rPr>
        <w:t>labor</w:t>
      </w:r>
      <w:proofErr w:type="spellEnd"/>
      <w:r w:rsidRPr="007637CE">
        <w:rPr>
          <w:rFonts w:ascii="Times New Roman" w:eastAsia="Times New Roman" w:hAnsi="Times New Roman" w:cs="Times New Roman"/>
          <w:sz w:val="24"/>
          <w:szCs w:val="24"/>
        </w:rPr>
        <w:t>, energy, water, and land (</w:t>
      </w:r>
      <w:proofErr w:type="spellStart"/>
      <w:r w:rsidRPr="007637CE">
        <w:rPr>
          <w:rFonts w:ascii="Times New Roman" w:eastAsia="Times New Roman" w:hAnsi="Times New Roman" w:cs="Times New Roman"/>
          <w:sz w:val="24"/>
          <w:szCs w:val="24"/>
        </w:rPr>
        <w:t>Ishangulyyev</w:t>
      </w:r>
      <w:proofErr w:type="spellEnd"/>
      <w:r w:rsidRPr="007637CE">
        <w:rPr>
          <w:rFonts w:ascii="Times New Roman" w:eastAsia="Times New Roman" w:hAnsi="Times New Roman" w:cs="Times New Roman"/>
          <w:sz w:val="24"/>
          <w:szCs w:val="24"/>
        </w:rPr>
        <w:t xml:space="preserve"> et al 2019). According to various estimates, the food industry generates 69 million metric tons (</w:t>
      </w:r>
      <w:proofErr w:type="spellStart"/>
      <w:r w:rsidRPr="007637CE">
        <w:rPr>
          <w:rFonts w:ascii="Times New Roman" w:eastAsia="Times New Roman" w:hAnsi="Times New Roman" w:cs="Times New Roman"/>
          <w:sz w:val="24"/>
          <w:szCs w:val="24"/>
        </w:rPr>
        <w:t>Mmt</w:t>
      </w:r>
      <w:proofErr w:type="spellEnd"/>
      <w:r w:rsidRPr="007637CE">
        <w:rPr>
          <w:rFonts w:ascii="Times New Roman" w:eastAsia="Times New Roman" w:hAnsi="Times New Roman" w:cs="Times New Roman"/>
          <w:sz w:val="24"/>
          <w:szCs w:val="24"/>
        </w:rPr>
        <w:t xml:space="preserve">) of fresh waste annually, including 50 kg of food waste per capita, in addition to over 500 </w:t>
      </w:r>
      <w:proofErr w:type="spellStart"/>
      <w:r w:rsidRPr="007637CE">
        <w:rPr>
          <w:rFonts w:ascii="Times New Roman" w:eastAsia="Times New Roman" w:hAnsi="Times New Roman" w:cs="Times New Roman"/>
          <w:sz w:val="24"/>
          <w:szCs w:val="24"/>
        </w:rPr>
        <w:t>Mmt</w:t>
      </w:r>
      <w:proofErr w:type="spellEnd"/>
      <w:r w:rsidRPr="007637CE">
        <w:rPr>
          <w:rFonts w:ascii="Times New Roman" w:eastAsia="Times New Roman" w:hAnsi="Times New Roman" w:cs="Times New Roman"/>
          <w:sz w:val="24"/>
          <w:szCs w:val="24"/>
        </w:rPr>
        <w:t xml:space="preserve"> of farm waste. It provides an excellent compass for creating value addition in supplements and animal feed. Furthermore, additional by-products and trash are probably going to be produced as the processing of cereals, pulses, oilseeds, fruit, and vegetables for value-added food products for human consumption increases. There </w:t>
      </w:r>
      <w:r w:rsidR="007637CE" w:rsidRPr="007637CE">
        <w:rPr>
          <w:rFonts w:ascii="Times New Roman" w:eastAsia="Times New Roman" w:hAnsi="Times New Roman" w:cs="Times New Roman"/>
          <w:sz w:val="24"/>
          <w:szCs w:val="24"/>
        </w:rPr>
        <w:t>is around 30 million tons of this</w:t>
      </w:r>
      <w:r w:rsidRPr="007637CE">
        <w:rPr>
          <w:rFonts w:ascii="Times New Roman" w:eastAsia="Times New Roman" w:hAnsi="Times New Roman" w:cs="Times New Roman"/>
          <w:sz w:val="24"/>
          <w:szCs w:val="24"/>
        </w:rPr>
        <w:t xml:space="preserve"> type of food waste in India (FAO, 2019). India is the world's second-largest producer of fruits and vegetables (FAO, 2019). A significant amount of fruit </w:t>
      </w:r>
      <w:r w:rsidRPr="007637CE">
        <w:rPr>
          <w:rFonts w:ascii="Times New Roman" w:eastAsia="Times New Roman" w:hAnsi="Times New Roman" w:cs="Times New Roman"/>
          <w:sz w:val="24"/>
          <w:szCs w:val="24"/>
        </w:rPr>
        <w:lastRenderedPageBreak/>
        <w:t xml:space="preserve">and vegetable waste is produced as a result of the cropping pattern gradually shifting from cereals to profitable fruits and other horticultural crops. The majority are either disposed of in landfills or composted, which contributes to the contamination of the environment. However, these unconventional resources can serve as a great supply of nutrition for farm animals. </w:t>
      </w:r>
    </w:p>
    <w:p w14:paraId="103BC2A4" w14:textId="77777777" w:rsidR="00A91447" w:rsidRPr="007637CE" w:rsidRDefault="00A91447" w:rsidP="00A91447">
      <w:pPr>
        <w:spacing w:after="0" w:line="360" w:lineRule="auto"/>
        <w:ind w:left="1440"/>
        <w:jc w:val="both"/>
        <w:rPr>
          <w:rFonts w:ascii="Times New Roman" w:eastAsia="Times New Roman" w:hAnsi="Times New Roman" w:cs="Times New Roman"/>
          <w:sz w:val="24"/>
          <w:szCs w:val="24"/>
        </w:rPr>
      </w:pPr>
      <w:r w:rsidRPr="007637CE">
        <w:rPr>
          <w:rFonts w:ascii="Times New Roman" w:eastAsia="Times New Roman" w:hAnsi="Times New Roman" w:cs="Times New Roman"/>
          <w:sz w:val="24"/>
          <w:szCs w:val="24"/>
        </w:rPr>
        <w:t xml:space="preserve">Meat yield from animal slaughter is just 30% of the entire weight; the remainder is wasted and goes as byproducts. Typically, these wastes—such as trimmings, inedible fat, blood, feathers, ruminal content, bones, egg shells, etc.—are utilized to make fertilizer, biogas, medications, pet food, and cattle feed. Moreover, these waste products are typically transformed into intermediate products like di-calcium phosphate (DCP) or meat cum bone meal (MBM), which are subsequently combined with different feed ingredients to serve as feed supplements for fish, poultry, and pets like dogs and cats. As a result, the establishment of facilities for the exploitation of waste and by-products in the manufacturing of animal feed has enormous </w:t>
      </w:r>
      <w:r w:rsidR="000A1AC5" w:rsidRPr="007637CE">
        <w:rPr>
          <w:rFonts w:ascii="Times New Roman" w:eastAsia="Times New Roman" w:hAnsi="Times New Roman" w:cs="Times New Roman"/>
          <w:sz w:val="24"/>
          <w:szCs w:val="24"/>
        </w:rPr>
        <w:t>potential. Table</w:t>
      </w:r>
      <w:r w:rsidRPr="007637CE">
        <w:rPr>
          <w:rFonts w:ascii="Times New Roman" w:eastAsia="Times New Roman" w:hAnsi="Times New Roman" w:cs="Times New Roman"/>
          <w:sz w:val="24"/>
          <w:szCs w:val="24"/>
        </w:rPr>
        <w:t xml:space="preserve"> 1 summarizes the various food waste-generating industries and the percentage of food waste they produce. Table 2 shows the amount of food waste produced per capita by nation.</w:t>
      </w:r>
    </w:p>
    <w:p w14:paraId="5FA6BA75" w14:textId="77777777" w:rsidR="007637CE" w:rsidRPr="007637CE" w:rsidRDefault="007637CE" w:rsidP="007637CE">
      <w:pPr>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rPr>
        <w:t xml:space="preserve">       </w:t>
      </w:r>
      <w:r w:rsidR="00F24A7A">
        <w:rPr>
          <w:rFonts w:ascii="Times New Roman" w:eastAsia="Times New Roman" w:hAnsi="Times New Roman" w:cs="Times New Roman"/>
          <w:b/>
          <w:bCs/>
          <w:sz w:val="24"/>
          <w:szCs w:val="24"/>
        </w:rPr>
        <w:t xml:space="preserve">  </w:t>
      </w:r>
      <w:r w:rsidR="00A91447" w:rsidRPr="007637CE">
        <w:rPr>
          <w:rFonts w:ascii="Times New Roman" w:eastAsia="Times New Roman" w:hAnsi="Times New Roman" w:cs="Times New Roman"/>
          <w:b/>
          <w:bCs/>
          <w:sz w:val="24"/>
          <w:szCs w:val="24"/>
        </w:rPr>
        <w:t>Table 1</w:t>
      </w:r>
      <w:r>
        <w:rPr>
          <w:rFonts w:ascii="Times New Roman" w:eastAsia="Times New Roman" w:hAnsi="Times New Roman" w:cs="Times New Roman"/>
          <w:b/>
          <w:bCs/>
          <w:sz w:val="24"/>
          <w:szCs w:val="24"/>
        </w:rPr>
        <w:t xml:space="preserve"> - </w:t>
      </w:r>
      <w:r w:rsidRPr="007637CE">
        <w:rPr>
          <w:rFonts w:ascii="Times New Roman" w:eastAsia="Times New Roman" w:hAnsi="Times New Roman" w:cs="Times New Roman"/>
          <w:sz w:val="24"/>
          <w:szCs w:val="24"/>
          <w:lang w:val="en-US" w:eastAsia="en-US"/>
        </w:rPr>
        <w:t xml:space="preserve">Food waste estimation in various food </w:t>
      </w:r>
      <w:r w:rsidR="00F24A7A" w:rsidRPr="007637CE">
        <w:rPr>
          <w:rFonts w:ascii="Times New Roman" w:eastAsia="Times New Roman" w:hAnsi="Times New Roman" w:cs="Times New Roman"/>
          <w:sz w:val="24"/>
          <w:szCs w:val="24"/>
          <w:lang w:val="en-US" w:eastAsia="en-US"/>
        </w:rPr>
        <w:t>industries</w:t>
      </w:r>
      <w:r w:rsidRPr="007637CE">
        <w:rPr>
          <w:rFonts w:ascii="Times New Roman" w:eastAsia="Times New Roman" w:hAnsi="Times New Roman" w:cs="Times New Roman"/>
          <w:sz w:val="24"/>
          <w:szCs w:val="24"/>
          <w:lang w:val="en-US" w:eastAsia="en-US"/>
        </w:rPr>
        <w:t xml:space="preserve"> (Hasan and Muneera, 2022).</w:t>
      </w:r>
    </w:p>
    <w:p w14:paraId="1A4C1324" w14:textId="77777777" w:rsidR="00A91447" w:rsidRPr="00A91447" w:rsidRDefault="00A91447" w:rsidP="00A91447">
      <w:pPr>
        <w:spacing w:after="0" w:line="240" w:lineRule="auto"/>
        <w:rPr>
          <w:rFonts w:ascii="Times New Roman" w:eastAsia="Times New Roman" w:hAnsi="Times New Roman" w:cs="Times New Roman"/>
          <w:sz w:val="24"/>
          <w:szCs w:val="24"/>
        </w:rPr>
      </w:pPr>
    </w:p>
    <w:tbl>
      <w:tblPr>
        <w:tblStyle w:val="TableGrid"/>
        <w:tblW w:w="8478" w:type="dxa"/>
        <w:tblInd w:w="1440" w:type="dxa"/>
        <w:tblLook w:val="04A0" w:firstRow="1" w:lastRow="0" w:firstColumn="1" w:lastColumn="0" w:noHBand="0" w:noVBand="1"/>
      </w:tblPr>
      <w:tblGrid>
        <w:gridCol w:w="948"/>
        <w:gridCol w:w="3570"/>
        <w:gridCol w:w="3960"/>
      </w:tblGrid>
      <w:tr w:rsidR="00EA584A" w:rsidRPr="00B53FEB" w14:paraId="251B3506" w14:textId="77777777" w:rsidTr="00B53FEB">
        <w:tc>
          <w:tcPr>
            <w:tcW w:w="948" w:type="dxa"/>
          </w:tcPr>
          <w:p w14:paraId="7387107C" w14:textId="77777777" w:rsidR="00EA584A" w:rsidRPr="00BB45C7" w:rsidRDefault="00EA584A" w:rsidP="0073676C">
            <w:pPr>
              <w:pStyle w:val="ListParagraph"/>
              <w:spacing w:line="360" w:lineRule="auto"/>
              <w:ind w:left="0"/>
              <w:jc w:val="both"/>
              <w:rPr>
                <w:rFonts w:ascii="Times New Roman" w:hAnsi="Times New Roman" w:cs="Times New Roman"/>
                <w:b/>
                <w:sz w:val="24"/>
                <w:szCs w:val="24"/>
              </w:rPr>
            </w:pPr>
            <w:r w:rsidRPr="00BB45C7">
              <w:rPr>
                <w:rFonts w:ascii="Times New Roman" w:hAnsi="Times New Roman" w:cs="Times New Roman"/>
                <w:b/>
                <w:sz w:val="24"/>
                <w:szCs w:val="24"/>
              </w:rPr>
              <w:t xml:space="preserve">SN </w:t>
            </w:r>
          </w:p>
        </w:tc>
        <w:tc>
          <w:tcPr>
            <w:tcW w:w="3570" w:type="dxa"/>
          </w:tcPr>
          <w:p w14:paraId="1F905F08" w14:textId="77777777" w:rsidR="00EA584A" w:rsidRPr="007637CE" w:rsidRDefault="00D853D1" w:rsidP="0073676C">
            <w:pPr>
              <w:pStyle w:val="ListParagraph"/>
              <w:spacing w:line="360" w:lineRule="auto"/>
              <w:ind w:left="0"/>
              <w:jc w:val="both"/>
              <w:rPr>
                <w:rFonts w:ascii="Times New Roman" w:hAnsi="Times New Roman" w:cs="Times New Roman"/>
                <w:b/>
                <w:sz w:val="24"/>
                <w:szCs w:val="24"/>
              </w:rPr>
            </w:pPr>
            <w:r w:rsidRPr="007637CE">
              <w:rPr>
                <w:rFonts w:ascii="Times New Roman" w:hAnsi="Times New Roman" w:cs="Times New Roman"/>
                <w:b/>
                <w:sz w:val="24"/>
                <w:szCs w:val="24"/>
              </w:rPr>
              <w:t xml:space="preserve">Name of </w:t>
            </w:r>
            <w:r w:rsidR="00EA584A" w:rsidRPr="007637CE">
              <w:rPr>
                <w:rFonts w:ascii="Times New Roman" w:hAnsi="Times New Roman" w:cs="Times New Roman"/>
                <w:b/>
                <w:sz w:val="24"/>
                <w:szCs w:val="24"/>
              </w:rPr>
              <w:t>Industrial sector</w:t>
            </w:r>
          </w:p>
        </w:tc>
        <w:tc>
          <w:tcPr>
            <w:tcW w:w="3960" w:type="dxa"/>
          </w:tcPr>
          <w:p w14:paraId="009A84A9" w14:textId="77777777" w:rsidR="00D853D1" w:rsidRPr="007637CE" w:rsidRDefault="00D853D1" w:rsidP="00D853D1">
            <w:pPr>
              <w:rPr>
                <w:rFonts w:ascii="Times New Roman" w:eastAsia="Times New Roman" w:hAnsi="Times New Roman" w:cs="Times New Roman"/>
                <w:b/>
                <w:bCs/>
                <w:sz w:val="24"/>
                <w:szCs w:val="24"/>
              </w:rPr>
            </w:pPr>
            <w:r w:rsidRPr="007637CE">
              <w:rPr>
                <w:rFonts w:ascii="Times New Roman" w:eastAsia="Times New Roman" w:hAnsi="Times New Roman" w:cs="Times New Roman"/>
                <w:b/>
                <w:bCs/>
                <w:sz w:val="24"/>
                <w:szCs w:val="24"/>
              </w:rPr>
              <w:t>food waste produced</w:t>
            </w:r>
          </w:p>
          <w:p w14:paraId="42DFF733" w14:textId="77777777" w:rsidR="00EA584A" w:rsidRPr="00D853D1" w:rsidRDefault="00EA584A" w:rsidP="0073676C">
            <w:pPr>
              <w:pStyle w:val="ListParagraph"/>
              <w:spacing w:line="360" w:lineRule="auto"/>
              <w:ind w:left="0"/>
              <w:jc w:val="both"/>
              <w:rPr>
                <w:rFonts w:ascii="Times New Roman" w:hAnsi="Times New Roman" w:cs="Times New Roman"/>
                <w:b/>
                <w:color w:val="FF0000"/>
                <w:sz w:val="24"/>
                <w:szCs w:val="24"/>
              </w:rPr>
            </w:pPr>
          </w:p>
        </w:tc>
      </w:tr>
      <w:tr w:rsidR="00EA584A" w:rsidRPr="00B53FEB" w14:paraId="028E1A11" w14:textId="77777777" w:rsidTr="00B53FEB">
        <w:tc>
          <w:tcPr>
            <w:tcW w:w="948" w:type="dxa"/>
          </w:tcPr>
          <w:p w14:paraId="1FCDEFCA"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1</w:t>
            </w:r>
          </w:p>
        </w:tc>
        <w:tc>
          <w:tcPr>
            <w:tcW w:w="3570" w:type="dxa"/>
          </w:tcPr>
          <w:p w14:paraId="3A74CC3C"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Meat and meat product industries </w:t>
            </w:r>
          </w:p>
        </w:tc>
        <w:tc>
          <w:tcPr>
            <w:tcW w:w="3960" w:type="dxa"/>
          </w:tcPr>
          <w:p w14:paraId="2DCBE7F3"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2.5</w:t>
            </w:r>
            <w:r w:rsidR="007637CE">
              <w:rPr>
                <w:rFonts w:ascii="Times New Roman" w:hAnsi="Times New Roman" w:cs="Times New Roman"/>
                <w:sz w:val="24"/>
                <w:szCs w:val="24"/>
              </w:rPr>
              <w:t>%</w:t>
            </w:r>
          </w:p>
        </w:tc>
      </w:tr>
      <w:tr w:rsidR="00EA584A" w:rsidRPr="00B53FEB" w14:paraId="6B03E9CD" w14:textId="77777777" w:rsidTr="00B53FEB">
        <w:tc>
          <w:tcPr>
            <w:tcW w:w="948" w:type="dxa"/>
          </w:tcPr>
          <w:p w14:paraId="208AA7EA"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w:t>
            </w:r>
          </w:p>
        </w:tc>
        <w:tc>
          <w:tcPr>
            <w:tcW w:w="3570" w:type="dxa"/>
          </w:tcPr>
          <w:p w14:paraId="02587629"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Fish and </w:t>
            </w:r>
            <w:r w:rsidR="000E72C7" w:rsidRPr="00B53FEB">
              <w:rPr>
                <w:rFonts w:ascii="Times New Roman" w:hAnsi="Times New Roman" w:cs="Times New Roman"/>
                <w:sz w:val="24"/>
                <w:szCs w:val="24"/>
              </w:rPr>
              <w:t>fi</w:t>
            </w:r>
            <w:r w:rsidRPr="00B53FEB">
              <w:rPr>
                <w:rFonts w:ascii="Times New Roman" w:hAnsi="Times New Roman" w:cs="Times New Roman"/>
                <w:sz w:val="24"/>
                <w:szCs w:val="24"/>
              </w:rPr>
              <w:t xml:space="preserve">sh product industries </w:t>
            </w:r>
          </w:p>
        </w:tc>
        <w:tc>
          <w:tcPr>
            <w:tcW w:w="3960" w:type="dxa"/>
          </w:tcPr>
          <w:p w14:paraId="16B9A537"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3.5</w:t>
            </w:r>
            <w:r w:rsidR="007637CE">
              <w:rPr>
                <w:rFonts w:ascii="Times New Roman" w:hAnsi="Times New Roman" w:cs="Times New Roman"/>
                <w:sz w:val="24"/>
                <w:szCs w:val="24"/>
              </w:rPr>
              <w:t>%</w:t>
            </w:r>
          </w:p>
        </w:tc>
      </w:tr>
      <w:tr w:rsidR="00EA584A" w:rsidRPr="00B53FEB" w14:paraId="7C1A4D84" w14:textId="77777777" w:rsidTr="00B53FEB">
        <w:tc>
          <w:tcPr>
            <w:tcW w:w="948" w:type="dxa"/>
          </w:tcPr>
          <w:p w14:paraId="102D3E82"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3</w:t>
            </w:r>
          </w:p>
        </w:tc>
        <w:tc>
          <w:tcPr>
            <w:tcW w:w="3570" w:type="dxa"/>
          </w:tcPr>
          <w:p w14:paraId="32C3BD65"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Fruits and vegetable industries </w:t>
            </w:r>
          </w:p>
        </w:tc>
        <w:tc>
          <w:tcPr>
            <w:tcW w:w="3960" w:type="dxa"/>
          </w:tcPr>
          <w:p w14:paraId="1A45A010"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4.5</w:t>
            </w:r>
            <w:r w:rsidR="00E45C71">
              <w:rPr>
                <w:rFonts w:ascii="Times New Roman" w:hAnsi="Times New Roman" w:cs="Times New Roman"/>
                <w:sz w:val="24"/>
                <w:szCs w:val="24"/>
              </w:rPr>
              <w:t>%</w:t>
            </w:r>
          </w:p>
        </w:tc>
      </w:tr>
      <w:tr w:rsidR="00EA584A" w:rsidRPr="00B53FEB" w14:paraId="3AACFFBE" w14:textId="77777777" w:rsidTr="00B53FEB">
        <w:tc>
          <w:tcPr>
            <w:tcW w:w="948" w:type="dxa"/>
          </w:tcPr>
          <w:p w14:paraId="181CBAA4"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4</w:t>
            </w:r>
          </w:p>
        </w:tc>
        <w:tc>
          <w:tcPr>
            <w:tcW w:w="3570" w:type="dxa"/>
          </w:tcPr>
          <w:p w14:paraId="2130D875"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Dairy industries </w:t>
            </w:r>
          </w:p>
        </w:tc>
        <w:tc>
          <w:tcPr>
            <w:tcW w:w="3960" w:type="dxa"/>
          </w:tcPr>
          <w:p w14:paraId="69ECC0CA"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3</w:t>
            </w:r>
            <w:r w:rsidR="00E45C71">
              <w:rPr>
                <w:rFonts w:ascii="Times New Roman" w:hAnsi="Times New Roman" w:cs="Times New Roman"/>
                <w:sz w:val="24"/>
                <w:szCs w:val="24"/>
              </w:rPr>
              <w:t>%</w:t>
            </w:r>
          </w:p>
        </w:tc>
      </w:tr>
      <w:tr w:rsidR="00EA584A" w:rsidRPr="00B53FEB" w14:paraId="2D939961" w14:textId="77777777" w:rsidTr="00B53FEB">
        <w:tc>
          <w:tcPr>
            <w:tcW w:w="948" w:type="dxa"/>
          </w:tcPr>
          <w:p w14:paraId="19DBE741"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5</w:t>
            </w:r>
          </w:p>
        </w:tc>
        <w:tc>
          <w:tcPr>
            <w:tcW w:w="3570" w:type="dxa"/>
          </w:tcPr>
          <w:p w14:paraId="24436A2D"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Grain industries </w:t>
            </w:r>
          </w:p>
        </w:tc>
        <w:tc>
          <w:tcPr>
            <w:tcW w:w="3960" w:type="dxa"/>
          </w:tcPr>
          <w:p w14:paraId="494D17B7"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7.5</w:t>
            </w:r>
            <w:r w:rsidR="00E45C71">
              <w:rPr>
                <w:rFonts w:ascii="Times New Roman" w:hAnsi="Times New Roman" w:cs="Times New Roman"/>
                <w:sz w:val="24"/>
                <w:szCs w:val="24"/>
              </w:rPr>
              <w:t>%</w:t>
            </w:r>
          </w:p>
        </w:tc>
      </w:tr>
      <w:tr w:rsidR="00EA584A" w:rsidRPr="00B53FEB" w14:paraId="0069D389" w14:textId="77777777" w:rsidTr="00B53FEB">
        <w:tc>
          <w:tcPr>
            <w:tcW w:w="948" w:type="dxa"/>
          </w:tcPr>
          <w:p w14:paraId="126FE62C"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6</w:t>
            </w:r>
          </w:p>
        </w:tc>
        <w:tc>
          <w:tcPr>
            <w:tcW w:w="3570" w:type="dxa"/>
          </w:tcPr>
          <w:p w14:paraId="69DDE7D8"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Drink industries </w:t>
            </w:r>
          </w:p>
        </w:tc>
        <w:tc>
          <w:tcPr>
            <w:tcW w:w="3960" w:type="dxa"/>
          </w:tcPr>
          <w:p w14:paraId="01143CB6"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w:t>
            </w:r>
            <w:r w:rsidR="00E45C71">
              <w:rPr>
                <w:rFonts w:ascii="Times New Roman" w:hAnsi="Times New Roman" w:cs="Times New Roman"/>
                <w:sz w:val="24"/>
                <w:szCs w:val="24"/>
              </w:rPr>
              <w:t>%</w:t>
            </w:r>
          </w:p>
        </w:tc>
      </w:tr>
      <w:tr w:rsidR="00EA584A" w:rsidRPr="00B53FEB" w14:paraId="313FF35E" w14:textId="77777777" w:rsidTr="00B53FEB">
        <w:tc>
          <w:tcPr>
            <w:tcW w:w="948" w:type="dxa"/>
          </w:tcPr>
          <w:p w14:paraId="76E4D1D6"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7</w:t>
            </w:r>
          </w:p>
        </w:tc>
        <w:tc>
          <w:tcPr>
            <w:tcW w:w="3570" w:type="dxa"/>
          </w:tcPr>
          <w:p w14:paraId="4352E461"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Fat and oil industries </w:t>
            </w:r>
          </w:p>
        </w:tc>
        <w:tc>
          <w:tcPr>
            <w:tcW w:w="3960" w:type="dxa"/>
          </w:tcPr>
          <w:p w14:paraId="5E104550"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7.5</w:t>
            </w:r>
            <w:r w:rsidR="00E45C71">
              <w:rPr>
                <w:rFonts w:ascii="Times New Roman" w:hAnsi="Times New Roman" w:cs="Times New Roman"/>
                <w:sz w:val="24"/>
                <w:szCs w:val="24"/>
              </w:rPr>
              <w:t>%</w:t>
            </w:r>
          </w:p>
        </w:tc>
      </w:tr>
      <w:tr w:rsidR="00EA584A" w:rsidRPr="00B53FEB" w14:paraId="1A550A7D" w14:textId="77777777" w:rsidTr="00B53FEB">
        <w:tc>
          <w:tcPr>
            <w:tcW w:w="948" w:type="dxa"/>
          </w:tcPr>
          <w:p w14:paraId="7D6826CD"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8</w:t>
            </w:r>
          </w:p>
        </w:tc>
        <w:tc>
          <w:tcPr>
            <w:tcW w:w="3570" w:type="dxa"/>
          </w:tcPr>
          <w:p w14:paraId="1FA57585"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Other products </w:t>
            </w:r>
          </w:p>
        </w:tc>
        <w:tc>
          <w:tcPr>
            <w:tcW w:w="3960" w:type="dxa"/>
          </w:tcPr>
          <w:p w14:paraId="299A2A49" w14:textId="77777777"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w:t>
            </w:r>
            <w:r w:rsidR="00E45C71">
              <w:rPr>
                <w:rFonts w:ascii="Times New Roman" w:hAnsi="Times New Roman" w:cs="Times New Roman"/>
                <w:sz w:val="24"/>
                <w:szCs w:val="24"/>
              </w:rPr>
              <w:t>%</w:t>
            </w:r>
          </w:p>
        </w:tc>
      </w:tr>
    </w:tbl>
    <w:p w14:paraId="4B801A54" w14:textId="77777777" w:rsidR="00F24A7A" w:rsidRDefault="00F24A7A" w:rsidP="00D853D1">
      <w:pPr>
        <w:rPr>
          <w:rFonts w:ascii="Times New Roman" w:hAnsi="Times New Roman" w:cs="Times New Roman"/>
          <w:sz w:val="24"/>
          <w:szCs w:val="24"/>
        </w:rPr>
      </w:pPr>
    </w:p>
    <w:p w14:paraId="0C7ED5D8" w14:textId="77777777" w:rsidR="00D853D1" w:rsidRPr="00D853D1" w:rsidRDefault="00F24A7A" w:rsidP="00D853D1">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53FEB" w:rsidRPr="00BB45C7">
        <w:rPr>
          <w:rFonts w:ascii="Times New Roman" w:hAnsi="Times New Roman" w:cs="Times New Roman"/>
          <w:b/>
          <w:sz w:val="24"/>
          <w:szCs w:val="24"/>
        </w:rPr>
        <w:t>Table</w:t>
      </w:r>
      <w:r w:rsidR="00185D53" w:rsidRPr="00BB45C7">
        <w:rPr>
          <w:rFonts w:ascii="Times New Roman" w:hAnsi="Times New Roman" w:cs="Times New Roman"/>
          <w:b/>
          <w:sz w:val="24"/>
          <w:szCs w:val="24"/>
        </w:rPr>
        <w:t>2</w:t>
      </w:r>
      <w:r w:rsidR="008A50B3" w:rsidRPr="00BB45C7">
        <w:rPr>
          <w:rFonts w:ascii="Times New Roman" w:hAnsi="Times New Roman" w:cs="Times New Roman"/>
          <w:b/>
          <w:sz w:val="24"/>
          <w:szCs w:val="24"/>
        </w:rPr>
        <w:t>.</w:t>
      </w:r>
      <w:r w:rsidR="007637CE">
        <w:rPr>
          <w:rFonts w:ascii="Times New Roman" w:hAnsi="Times New Roman" w:cs="Times New Roman"/>
          <w:b/>
          <w:sz w:val="24"/>
          <w:szCs w:val="24"/>
        </w:rPr>
        <w:t xml:space="preserve">  </w:t>
      </w:r>
      <w:r w:rsidR="00D853D1" w:rsidRPr="00F24A7A">
        <w:rPr>
          <w:rFonts w:ascii="Times New Roman" w:eastAsia="Times New Roman" w:hAnsi="Times New Roman" w:cs="Times New Roman"/>
          <w:sz w:val="24"/>
          <w:szCs w:val="24"/>
        </w:rPr>
        <w:t>Food waste produced by the country and households</w:t>
      </w:r>
    </w:p>
    <w:tbl>
      <w:tblPr>
        <w:tblStyle w:val="TableGrid"/>
        <w:tblW w:w="8460" w:type="dxa"/>
        <w:tblInd w:w="1458" w:type="dxa"/>
        <w:tblLook w:val="04A0" w:firstRow="1" w:lastRow="0" w:firstColumn="1" w:lastColumn="0" w:noHBand="0" w:noVBand="1"/>
      </w:tblPr>
      <w:tblGrid>
        <w:gridCol w:w="1333"/>
        <w:gridCol w:w="2119"/>
        <w:gridCol w:w="2130"/>
        <w:gridCol w:w="2878"/>
      </w:tblGrid>
      <w:tr w:rsidR="008A50B3" w:rsidRPr="00B53FEB" w14:paraId="33BF85A8" w14:textId="77777777" w:rsidTr="00BB45C7">
        <w:tc>
          <w:tcPr>
            <w:tcW w:w="1333" w:type="dxa"/>
          </w:tcPr>
          <w:p w14:paraId="78DE8453" w14:textId="77777777" w:rsidR="008A50B3" w:rsidRPr="00BB45C7" w:rsidRDefault="00D853D1"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Name of </w:t>
            </w:r>
            <w:r w:rsidR="008A50B3" w:rsidRPr="00BB45C7">
              <w:rPr>
                <w:rFonts w:ascii="Times New Roman" w:hAnsi="Times New Roman" w:cs="Times New Roman"/>
                <w:sz w:val="24"/>
                <w:szCs w:val="24"/>
              </w:rPr>
              <w:lastRenderedPageBreak/>
              <w:t xml:space="preserve">Country </w:t>
            </w:r>
          </w:p>
        </w:tc>
        <w:tc>
          <w:tcPr>
            <w:tcW w:w="2119" w:type="dxa"/>
          </w:tcPr>
          <w:p w14:paraId="0B876196" w14:textId="77777777" w:rsidR="008A50B3" w:rsidRPr="00BB45C7" w:rsidRDefault="008A50B3" w:rsidP="00BB45C7">
            <w:pPr>
              <w:pStyle w:val="ListParagraph"/>
              <w:spacing w:line="360" w:lineRule="auto"/>
              <w:ind w:left="0"/>
              <w:rPr>
                <w:rFonts w:ascii="Times New Roman" w:hAnsi="Times New Roman" w:cs="Times New Roman"/>
                <w:sz w:val="24"/>
                <w:szCs w:val="24"/>
              </w:rPr>
            </w:pPr>
            <w:r w:rsidRPr="00BB45C7">
              <w:rPr>
                <w:rFonts w:ascii="Times New Roman" w:hAnsi="Times New Roman" w:cs="Times New Roman"/>
                <w:sz w:val="24"/>
                <w:szCs w:val="24"/>
              </w:rPr>
              <w:lastRenderedPageBreak/>
              <w:t xml:space="preserve">Study </w:t>
            </w:r>
            <w:r w:rsidR="00D853D1">
              <w:rPr>
                <w:rFonts w:ascii="Times New Roman" w:hAnsi="Times New Roman" w:cs="Times New Roman"/>
                <w:sz w:val="24"/>
                <w:szCs w:val="24"/>
              </w:rPr>
              <w:t xml:space="preserve">region </w:t>
            </w:r>
          </w:p>
        </w:tc>
        <w:tc>
          <w:tcPr>
            <w:tcW w:w="2130" w:type="dxa"/>
          </w:tcPr>
          <w:p w14:paraId="63B76DAA" w14:textId="77777777" w:rsidR="008A50B3" w:rsidRPr="00BB45C7" w:rsidRDefault="008A50B3" w:rsidP="00BB45C7">
            <w:pPr>
              <w:pStyle w:val="ListParagraph"/>
              <w:spacing w:line="360" w:lineRule="auto"/>
              <w:ind w:left="0"/>
              <w:rPr>
                <w:rFonts w:ascii="Times New Roman" w:hAnsi="Times New Roman" w:cs="Times New Roman"/>
                <w:sz w:val="24"/>
                <w:szCs w:val="24"/>
              </w:rPr>
            </w:pPr>
            <w:r w:rsidRPr="00BB45C7">
              <w:rPr>
                <w:rFonts w:ascii="Times New Roman" w:hAnsi="Times New Roman" w:cs="Times New Roman"/>
                <w:sz w:val="24"/>
                <w:szCs w:val="24"/>
              </w:rPr>
              <w:t>Waste (kg/Capita)</w:t>
            </w:r>
          </w:p>
        </w:tc>
        <w:tc>
          <w:tcPr>
            <w:tcW w:w="2878" w:type="dxa"/>
          </w:tcPr>
          <w:p w14:paraId="0EF6F91D" w14:textId="77777777" w:rsidR="008A50B3" w:rsidRPr="00BB45C7" w:rsidRDefault="008A50B3" w:rsidP="00BB45C7">
            <w:pPr>
              <w:pStyle w:val="ListParagraph"/>
              <w:spacing w:line="360" w:lineRule="auto"/>
              <w:ind w:left="0"/>
              <w:rPr>
                <w:rFonts w:ascii="Times New Roman" w:hAnsi="Times New Roman" w:cs="Times New Roman"/>
                <w:sz w:val="24"/>
                <w:szCs w:val="24"/>
              </w:rPr>
            </w:pPr>
            <w:r w:rsidRPr="00BB45C7">
              <w:rPr>
                <w:rFonts w:ascii="Times New Roman" w:hAnsi="Times New Roman" w:cs="Times New Roman"/>
                <w:sz w:val="24"/>
                <w:szCs w:val="24"/>
              </w:rPr>
              <w:t>Reference</w:t>
            </w:r>
          </w:p>
        </w:tc>
      </w:tr>
      <w:tr w:rsidR="008A50B3" w:rsidRPr="00B53FEB" w14:paraId="6432CCFB" w14:textId="77777777" w:rsidTr="00BB45C7">
        <w:tc>
          <w:tcPr>
            <w:tcW w:w="1333" w:type="dxa"/>
          </w:tcPr>
          <w:p w14:paraId="557759BE"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India </w:t>
            </w:r>
          </w:p>
        </w:tc>
        <w:tc>
          <w:tcPr>
            <w:tcW w:w="2119" w:type="dxa"/>
          </w:tcPr>
          <w:p w14:paraId="5EBAB473"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Andhra Pradesh</w:t>
            </w:r>
          </w:p>
        </w:tc>
        <w:tc>
          <w:tcPr>
            <w:tcW w:w="2130" w:type="dxa"/>
          </w:tcPr>
          <w:p w14:paraId="3BA9853B"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58</w:t>
            </w:r>
          </w:p>
        </w:tc>
        <w:tc>
          <w:tcPr>
            <w:tcW w:w="2878" w:type="dxa"/>
          </w:tcPr>
          <w:p w14:paraId="71690006" w14:textId="77777777" w:rsidR="008A50B3" w:rsidRPr="00B53FEB" w:rsidRDefault="00416228" w:rsidP="0041622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Ramakrishna, et al 2017</w:t>
            </w:r>
            <w:r>
              <w:rPr>
                <w:rFonts w:ascii="Times New Roman" w:hAnsi="Times New Roman" w:cs="Times New Roman"/>
                <w:sz w:val="24"/>
                <w:szCs w:val="24"/>
              </w:rPr>
              <w:t>)</w:t>
            </w:r>
          </w:p>
        </w:tc>
      </w:tr>
      <w:tr w:rsidR="008A50B3" w:rsidRPr="00B53FEB" w14:paraId="1ADC9C73" w14:textId="77777777" w:rsidTr="00BB45C7">
        <w:tc>
          <w:tcPr>
            <w:tcW w:w="1333" w:type="dxa"/>
          </w:tcPr>
          <w:p w14:paraId="0BEE9B1E"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Pakistan  </w:t>
            </w:r>
          </w:p>
        </w:tc>
        <w:tc>
          <w:tcPr>
            <w:tcW w:w="2119" w:type="dxa"/>
          </w:tcPr>
          <w:p w14:paraId="5BC190E2"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Gujranwala</w:t>
            </w:r>
          </w:p>
        </w:tc>
        <w:tc>
          <w:tcPr>
            <w:tcW w:w="2130" w:type="dxa"/>
          </w:tcPr>
          <w:p w14:paraId="2BE016C7"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88</w:t>
            </w:r>
          </w:p>
        </w:tc>
        <w:tc>
          <w:tcPr>
            <w:tcW w:w="2878" w:type="dxa"/>
          </w:tcPr>
          <w:p w14:paraId="4ED6A09E" w14:textId="77777777"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Sahoo, et al 2022</w:t>
            </w:r>
            <w:r>
              <w:rPr>
                <w:rFonts w:ascii="Times New Roman" w:hAnsi="Times New Roman" w:cs="Times New Roman"/>
                <w:sz w:val="24"/>
                <w:szCs w:val="24"/>
              </w:rPr>
              <w:t>)</w:t>
            </w:r>
          </w:p>
        </w:tc>
      </w:tr>
      <w:tr w:rsidR="008A50B3" w:rsidRPr="00B53FEB" w14:paraId="5054737B" w14:textId="77777777" w:rsidTr="00BB45C7">
        <w:tc>
          <w:tcPr>
            <w:tcW w:w="1333" w:type="dxa"/>
          </w:tcPr>
          <w:p w14:paraId="1C6AB375"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Australia </w:t>
            </w:r>
          </w:p>
        </w:tc>
        <w:tc>
          <w:tcPr>
            <w:tcW w:w="2119" w:type="dxa"/>
          </w:tcPr>
          <w:p w14:paraId="44735483"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p w14:paraId="177E0A99" w14:textId="77777777" w:rsidR="008A50B3" w:rsidRPr="00B53FEB" w:rsidRDefault="008A50B3" w:rsidP="00BB45C7">
            <w:pPr>
              <w:pStyle w:val="ListParagraph"/>
              <w:spacing w:line="360" w:lineRule="auto"/>
              <w:ind w:left="0"/>
              <w:rPr>
                <w:rFonts w:ascii="Times New Roman" w:hAnsi="Times New Roman" w:cs="Times New Roman"/>
                <w:sz w:val="24"/>
                <w:szCs w:val="24"/>
              </w:rPr>
            </w:pPr>
          </w:p>
        </w:tc>
        <w:tc>
          <w:tcPr>
            <w:tcW w:w="2130" w:type="dxa"/>
          </w:tcPr>
          <w:p w14:paraId="59693D5D"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102</w:t>
            </w:r>
          </w:p>
          <w:p w14:paraId="3563F1F3" w14:textId="77777777" w:rsidR="008A50B3" w:rsidRPr="00B53FEB" w:rsidRDefault="008A50B3" w:rsidP="00BB45C7">
            <w:pPr>
              <w:pStyle w:val="ListParagraph"/>
              <w:spacing w:line="360" w:lineRule="auto"/>
              <w:ind w:left="0"/>
              <w:rPr>
                <w:rFonts w:ascii="Times New Roman" w:hAnsi="Times New Roman" w:cs="Times New Roman"/>
                <w:sz w:val="24"/>
                <w:szCs w:val="24"/>
              </w:rPr>
            </w:pPr>
          </w:p>
        </w:tc>
        <w:tc>
          <w:tcPr>
            <w:tcW w:w="2878" w:type="dxa"/>
          </w:tcPr>
          <w:p w14:paraId="5645D6F6" w14:textId="77777777"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Arcadis et al 2019</w:t>
            </w:r>
            <w:r>
              <w:rPr>
                <w:rFonts w:ascii="Times New Roman" w:hAnsi="Times New Roman" w:cs="Times New Roman"/>
                <w:sz w:val="24"/>
                <w:szCs w:val="24"/>
              </w:rPr>
              <w:t>)</w:t>
            </w:r>
          </w:p>
        </w:tc>
      </w:tr>
      <w:tr w:rsidR="00363866" w:rsidRPr="00B53FEB" w14:paraId="5F756039" w14:textId="77777777" w:rsidTr="00BB45C7">
        <w:tc>
          <w:tcPr>
            <w:tcW w:w="1333" w:type="dxa"/>
          </w:tcPr>
          <w:p w14:paraId="52DF26E6" w14:textId="77777777" w:rsidR="00363866" w:rsidRPr="00B53FEB" w:rsidRDefault="00363866"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China</w:t>
            </w:r>
          </w:p>
        </w:tc>
        <w:tc>
          <w:tcPr>
            <w:tcW w:w="2119" w:type="dxa"/>
          </w:tcPr>
          <w:p w14:paraId="55E43100" w14:textId="77777777" w:rsidR="00363866" w:rsidRPr="00B53FEB" w:rsidRDefault="00363866"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Urban China</w:t>
            </w:r>
          </w:p>
        </w:tc>
        <w:tc>
          <w:tcPr>
            <w:tcW w:w="2130" w:type="dxa"/>
          </w:tcPr>
          <w:p w14:paraId="2E38B8F9" w14:textId="77777777" w:rsidR="00363866" w:rsidRPr="00B53FEB" w:rsidRDefault="00363866"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150</w:t>
            </w:r>
          </w:p>
        </w:tc>
        <w:tc>
          <w:tcPr>
            <w:tcW w:w="2878" w:type="dxa"/>
          </w:tcPr>
          <w:p w14:paraId="511CF87B" w14:textId="77777777" w:rsidR="00363866"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Zhang, et al 2020</w:t>
            </w:r>
            <w:r>
              <w:rPr>
                <w:rFonts w:ascii="Times New Roman" w:hAnsi="Times New Roman" w:cs="Times New Roman"/>
                <w:sz w:val="24"/>
                <w:szCs w:val="24"/>
              </w:rPr>
              <w:t>)</w:t>
            </w:r>
          </w:p>
        </w:tc>
      </w:tr>
      <w:tr w:rsidR="008A50B3" w:rsidRPr="00B53FEB" w14:paraId="6F63AD6E" w14:textId="77777777" w:rsidTr="00BB45C7">
        <w:tc>
          <w:tcPr>
            <w:tcW w:w="1333" w:type="dxa"/>
          </w:tcPr>
          <w:p w14:paraId="34F946DF"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Japan </w:t>
            </w:r>
          </w:p>
        </w:tc>
        <w:tc>
          <w:tcPr>
            <w:tcW w:w="2119" w:type="dxa"/>
          </w:tcPr>
          <w:p w14:paraId="5A209C85"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tc>
        <w:tc>
          <w:tcPr>
            <w:tcW w:w="2130" w:type="dxa"/>
          </w:tcPr>
          <w:p w14:paraId="30218D68"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64</w:t>
            </w:r>
          </w:p>
        </w:tc>
        <w:tc>
          <w:tcPr>
            <w:tcW w:w="2878" w:type="dxa"/>
          </w:tcPr>
          <w:p w14:paraId="123AA8A0" w14:textId="77777777"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00B11DB0" w:rsidRPr="00B53FEB">
              <w:rPr>
                <w:rFonts w:ascii="Times New Roman" w:hAnsi="Times New Roman" w:cs="Times New Roman"/>
                <w:sz w:val="24"/>
                <w:szCs w:val="24"/>
              </w:rPr>
              <w:t>Diana,et</w:t>
            </w:r>
            <w:proofErr w:type="spellEnd"/>
            <w:proofErr w:type="gramEnd"/>
            <w:r w:rsidR="00B11DB0" w:rsidRPr="00B53FEB">
              <w:rPr>
                <w:rFonts w:ascii="Times New Roman" w:hAnsi="Times New Roman" w:cs="Times New Roman"/>
                <w:sz w:val="24"/>
                <w:szCs w:val="24"/>
              </w:rPr>
              <w:t xml:space="preserve"> al 2022</w:t>
            </w:r>
            <w:r>
              <w:rPr>
                <w:rFonts w:ascii="Times New Roman" w:hAnsi="Times New Roman" w:cs="Times New Roman"/>
                <w:sz w:val="24"/>
                <w:szCs w:val="24"/>
              </w:rPr>
              <w:t>)</w:t>
            </w:r>
          </w:p>
        </w:tc>
      </w:tr>
      <w:tr w:rsidR="008A50B3" w:rsidRPr="00B53FEB" w14:paraId="6E75FFF9" w14:textId="77777777" w:rsidTr="00BB45C7">
        <w:tc>
          <w:tcPr>
            <w:tcW w:w="1333" w:type="dxa"/>
          </w:tcPr>
          <w:p w14:paraId="5E0154B6"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United States of America </w:t>
            </w:r>
          </w:p>
        </w:tc>
        <w:tc>
          <w:tcPr>
            <w:tcW w:w="2119" w:type="dxa"/>
          </w:tcPr>
          <w:p w14:paraId="741BBEC7"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NS</w:t>
            </w:r>
          </w:p>
        </w:tc>
        <w:tc>
          <w:tcPr>
            <w:tcW w:w="2130" w:type="dxa"/>
          </w:tcPr>
          <w:p w14:paraId="6772D160"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59</w:t>
            </w:r>
          </w:p>
        </w:tc>
        <w:tc>
          <w:tcPr>
            <w:tcW w:w="2878" w:type="dxa"/>
          </w:tcPr>
          <w:p w14:paraId="3AD73E18" w14:textId="77777777"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Furbeck et al 2022</w:t>
            </w:r>
            <w:r>
              <w:rPr>
                <w:rFonts w:ascii="Times New Roman" w:hAnsi="Times New Roman" w:cs="Times New Roman"/>
                <w:sz w:val="24"/>
                <w:szCs w:val="24"/>
              </w:rPr>
              <w:t>)</w:t>
            </w:r>
          </w:p>
        </w:tc>
      </w:tr>
      <w:tr w:rsidR="008A50B3" w:rsidRPr="00B53FEB" w14:paraId="06264556" w14:textId="77777777" w:rsidTr="00BB45C7">
        <w:tc>
          <w:tcPr>
            <w:tcW w:w="1333" w:type="dxa"/>
          </w:tcPr>
          <w:p w14:paraId="3FE9EAD1"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Saudi Arabia </w:t>
            </w:r>
          </w:p>
        </w:tc>
        <w:tc>
          <w:tcPr>
            <w:tcW w:w="2119" w:type="dxa"/>
          </w:tcPr>
          <w:p w14:paraId="0BE23B68"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tc>
        <w:tc>
          <w:tcPr>
            <w:tcW w:w="2130" w:type="dxa"/>
          </w:tcPr>
          <w:p w14:paraId="010DB258"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105</w:t>
            </w:r>
          </w:p>
        </w:tc>
        <w:tc>
          <w:tcPr>
            <w:tcW w:w="2878" w:type="dxa"/>
          </w:tcPr>
          <w:p w14:paraId="057F77DE" w14:textId="77777777"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S.S.F. Food Loss &amp; Waste Index 2019</w:t>
            </w:r>
            <w:r>
              <w:rPr>
                <w:rFonts w:ascii="Times New Roman" w:hAnsi="Times New Roman" w:cs="Times New Roman"/>
                <w:sz w:val="24"/>
                <w:szCs w:val="24"/>
              </w:rPr>
              <w:t>)</w:t>
            </w:r>
          </w:p>
        </w:tc>
      </w:tr>
      <w:tr w:rsidR="008A50B3" w:rsidRPr="00B53FEB" w14:paraId="7E1CD799" w14:textId="77777777" w:rsidTr="00BB45C7">
        <w:tc>
          <w:tcPr>
            <w:tcW w:w="1333" w:type="dxa"/>
          </w:tcPr>
          <w:p w14:paraId="053EB05F"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South Africa  </w:t>
            </w:r>
          </w:p>
        </w:tc>
        <w:tc>
          <w:tcPr>
            <w:tcW w:w="2119" w:type="dxa"/>
          </w:tcPr>
          <w:p w14:paraId="5100E296" w14:textId="77777777" w:rsidR="008A50B3" w:rsidRPr="00B53FEB" w:rsidRDefault="000805F7"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tc>
        <w:tc>
          <w:tcPr>
            <w:tcW w:w="2130" w:type="dxa"/>
          </w:tcPr>
          <w:p w14:paraId="2A017419" w14:textId="77777777"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134</w:t>
            </w:r>
          </w:p>
        </w:tc>
        <w:tc>
          <w:tcPr>
            <w:tcW w:w="2878" w:type="dxa"/>
          </w:tcPr>
          <w:p w14:paraId="14CFAC97" w14:textId="77777777"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sidR="00B11DB0" w:rsidRPr="00B53FEB">
              <w:rPr>
                <w:rFonts w:ascii="Times New Roman" w:hAnsi="Times New Roman" w:cs="Times New Roman"/>
                <w:sz w:val="24"/>
                <w:szCs w:val="24"/>
              </w:rPr>
              <w:t>Ramukhwatho</w:t>
            </w:r>
            <w:proofErr w:type="spellEnd"/>
            <w:r w:rsidR="00B11DB0" w:rsidRPr="00B53FEB">
              <w:rPr>
                <w:rFonts w:ascii="Times New Roman" w:hAnsi="Times New Roman" w:cs="Times New Roman"/>
                <w:sz w:val="24"/>
                <w:szCs w:val="24"/>
              </w:rPr>
              <w:t>, 2016</w:t>
            </w:r>
            <w:r>
              <w:rPr>
                <w:rFonts w:ascii="Times New Roman" w:hAnsi="Times New Roman" w:cs="Times New Roman"/>
                <w:sz w:val="24"/>
                <w:szCs w:val="24"/>
              </w:rPr>
              <w:t>)</w:t>
            </w:r>
          </w:p>
        </w:tc>
      </w:tr>
    </w:tbl>
    <w:p w14:paraId="3387F202" w14:textId="77777777" w:rsidR="00EC4E9B" w:rsidRPr="00EC4E9B" w:rsidRDefault="00EC4E9B" w:rsidP="00EC4E9B">
      <w:pPr>
        <w:spacing w:after="0" w:line="240" w:lineRule="auto"/>
        <w:rPr>
          <w:rFonts w:ascii="Times New Roman" w:eastAsia="Times New Roman" w:hAnsi="Times New Roman" w:cs="Times New Roman"/>
          <w:b/>
          <w:sz w:val="24"/>
          <w:szCs w:val="24"/>
          <w:lang w:val="en-US" w:eastAsia="en-US"/>
        </w:rPr>
      </w:pPr>
    </w:p>
    <w:p w14:paraId="015C0016" w14:textId="77777777" w:rsidR="00DA7E9F" w:rsidRPr="00EC4E9B" w:rsidRDefault="00270E3D" w:rsidP="00EC4E9B">
      <w:pPr>
        <w:pStyle w:val="ListParagraph"/>
        <w:numPr>
          <w:ilvl w:val="0"/>
          <w:numId w:val="4"/>
        </w:numPr>
        <w:spacing w:after="0" w:line="240" w:lineRule="auto"/>
        <w:rPr>
          <w:rFonts w:ascii="Times New Roman" w:eastAsia="Times New Roman" w:hAnsi="Times New Roman" w:cs="Times New Roman"/>
          <w:b/>
          <w:sz w:val="24"/>
          <w:szCs w:val="24"/>
          <w:lang w:val="en-US" w:eastAsia="en-US"/>
        </w:rPr>
      </w:pPr>
      <w:r w:rsidRPr="00EC4E9B">
        <w:rPr>
          <w:rFonts w:ascii="Times New Roman" w:eastAsia="Times New Roman" w:hAnsi="Times New Roman" w:cs="Times New Roman"/>
          <w:b/>
          <w:sz w:val="24"/>
          <w:szCs w:val="24"/>
          <w:lang w:val="en-US" w:eastAsia="en-US"/>
        </w:rPr>
        <w:t>Different types of Food waste</w:t>
      </w:r>
      <w:r w:rsidR="0033135B" w:rsidRPr="00EC4E9B">
        <w:rPr>
          <w:rFonts w:ascii="Times New Roman" w:eastAsia="Times New Roman" w:hAnsi="Times New Roman" w:cs="Times New Roman"/>
          <w:b/>
          <w:sz w:val="24"/>
          <w:szCs w:val="24"/>
          <w:lang w:val="en-US" w:eastAsia="en-US"/>
        </w:rPr>
        <w:t xml:space="preserve"> </w:t>
      </w:r>
      <w:r w:rsidRPr="00EC4E9B">
        <w:rPr>
          <w:rFonts w:ascii="Times New Roman" w:eastAsia="Times New Roman" w:hAnsi="Times New Roman" w:cs="Times New Roman"/>
          <w:b/>
          <w:sz w:val="24"/>
          <w:szCs w:val="24"/>
          <w:lang w:val="en-US" w:eastAsia="en-US"/>
        </w:rPr>
        <w:t>(</w:t>
      </w:r>
      <w:r w:rsidR="0033135B" w:rsidRPr="00EC4E9B">
        <w:rPr>
          <w:rFonts w:ascii="Times New Roman" w:eastAsia="Times New Roman" w:hAnsi="Times New Roman" w:cs="Times New Roman"/>
          <w:b/>
          <w:sz w:val="24"/>
          <w:szCs w:val="24"/>
          <w:lang w:val="en-US" w:eastAsia="en-US"/>
        </w:rPr>
        <w:t>FWs) used for animal feeding</w:t>
      </w:r>
    </w:p>
    <w:p w14:paraId="417BF8CD" w14:textId="77777777" w:rsidR="0070064F" w:rsidRDefault="0070064F" w:rsidP="0070064F">
      <w:pPr>
        <w:pStyle w:val="ListParagraph"/>
        <w:numPr>
          <w:ilvl w:val="1"/>
          <w:numId w:val="4"/>
        </w:numPr>
        <w:spacing w:line="360" w:lineRule="auto"/>
        <w:jc w:val="both"/>
        <w:rPr>
          <w:rFonts w:ascii="Times New Roman" w:hAnsi="Times New Roman" w:cs="Times New Roman"/>
          <w:b/>
          <w:sz w:val="24"/>
          <w:szCs w:val="24"/>
        </w:rPr>
      </w:pPr>
      <w:r w:rsidRPr="0070064F">
        <w:rPr>
          <w:rFonts w:ascii="Times New Roman" w:hAnsi="Times New Roman" w:cs="Times New Roman"/>
          <w:b/>
          <w:sz w:val="24"/>
          <w:szCs w:val="24"/>
        </w:rPr>
        <w:t xml:space="preserve"> Dairy Waste </w:t>
      </w:r>
    </w:p>
    <w:p w14:paraId="4C049BC7" w14:textId="77777777" w:rsidR="0070064F" w:rsidRDefault="0070064F" w:rsidP="00DA7E9F">
      <w:pPr>
        <w:pStyle w:val="ListParagraph"/>
        <w:spacing w:line="360" w:lineRule="auto"/>
        <w:ind w:left="1440"/>
        <w:jc w:val="both"/>
        <w:rPr>
          <w:rFonts w:ascii="Times New Roman" w:eastAsia="Times New Roman" w:hAnsi="Times New Roman" w:cs="Times New Roman"/>
          <w:sz w:val="24"/>
          <w:szCs w:val="24"/>
        </w:rPr>
      </w:pPr>
      <w:r w:rsidRPr="0070064F">
        <w:rPr>
          <w:rFonts w:ascii="Times New Roman" w:eastAsia="Times New Roman" w:hAnsi="Times New Roman" w:cs="Times New Roman"/>
          <w:sz w:val="24"/>
          <w:szCs w:val="24"/>
        </w:rPr>
        <w:t xml:space="preserve">Every year, more than 1.2 million tons of residues (whey, ghee, and butter serum) are produced by the rapidly expanding dairy industry. The problems of employing them as animal feed include economic feasibility, collecting and distribution logistics, feed safety, and regular nutritional quality assessments. Heat sterilization, drying, and ensiling are some of the tactics that can be used, with or without the addition of fermentation aids such as bacteria and enzymes. Utilizing these dairy industry byproducts can reduce the cost of feeding the animals. Skim milk and butter milk, which were long considered by-products of the business, are now regarded as value-added goods and sold at the same price as milk. Whey, buttermilk from churning butter, ghee residue, and butter serum from pre-stratification of ghee production are examples of by-products that are produced in huge numbers but are not properly used. Calf and monogastric animal diets can effectively use the waste from skimmed milk powder. When making cheese, paneer, and chhana, a significant amount of whey is produced. When making cheese, paneer, and cottage cheese (chhana), about eight </w:t>
      </w:r>
      <w:proofErr w:type="spellStart"/>
      <w:r w:rsidRPr="0070064F">
        <w:rPr>
          <w:rFonts w:ascii="Times New Roman" w:eastAsia="Times New Roman" w:hAnsi="Times New Roman" w:cs="Times New Roman"/>
          <w:sz w:val="24"/>
          <w:szCs w:val="24"/>
        </w:rPr>
        <w:t>liters</w:t>
      </w:r>
      <w:proofErr w:type="spellEnd"/>
      <w:r w:rsidRPr="0070064F">
        <w:rPr>
          <w:rFonts w:ascii="Times New Roman" w:eastAsia="Times New Roman" w:hAnsi="Times New Roman" w:cs="Times New Roman"/>
          <w:sz w:val="24"/>
          <w:szCs w:val="24"/>
        </w:rPr>
        <w:t xml:space="preserve"> of whey are made for every ten </w:t>
      </w:r>
      <w:proofErr w:type="spellStart"/>
      <w:r w:rsidRPr="0070064F">
        <w:rPr>
          <w:rFonts w:ascii="Times New Roman" w:eastAsia="Times New Roman" w:hAnsi="Times New Roman" w:cs="Times New Roman"/>
          <w:sz w:val="24"/>
          <w:szCs w:val="24"/>
        </w:rPr>
        <w:t>liters</w:t>
      </w:r>
      <w:proofErr w:type="spellEnd"/>
      <w:r w:rsidRPr="0070064F">
        <w:rPr>
          <w:rFonts w:ascii="Times New Roman" w:eastAsia="Times New Roman" w:hAnsi="Times New Roman" w:cs="Times New Roman"/>
          <w:sz w:val="24"/>
          <w:szCs w:val="24"/>
        </w:rPr>
        <w:t xml:space="preserve"> of milk. About half of milk's solid content, or 6%, is found in whey, and </w:t>
      </w:r>
      <w:r w:rsidRPr="0070064F">
        <w:rPr>
          <w:rFonts w:ascii="Times New Roman" w:eastAsia="Times New Roman" w:hAnsi="Times New Roman" w:cs="Times New Roman"/>
          <w:sz w:val="24"/>
          <w:szCs w:val="24"/>
        </w:rPr>
        <w:lastRenderedPageBreak/>
        <w:t xml:space="preserve">some of its components, like whey proteins, have great nutritional value. There are now technologies that employ this by-product to make whey powder and whey protein concentrates. </w:t>
      </w:r>
    </w:p>
    <w:p w14:paraId="67D8F549" w14:textId="77777777" w:rsidR="0070064F" w:rsidRPr="0070064F" w:rsidRDefault="0070064F" w:rsidP="00DA7E9F">
      <w:pPr>
        <w:pStyle w:val="ListParagraph"/>
        <w:spacing w:line="360" w:lineRule="auto"/>
        <w:ind w:left="1440"/>
        <w:jc w:val="both"/>
        <w:rPr>
          <w:rFonts w:ascii="Times New Roman" w:hAnsi="Times New Roman" w:cs="Times New Roman"/>
          <w:b/>
          <w:sz w:val="24"/>
          <w:szCs w:val="24"/>
        </w:rPr>
      </w:pPr>
      <w:r w:rsidRPr="0070064F">
        <w:rPr>
          <w:rFonts w:ascii="Times New Roman" w:eastAsia="Times New Roman" w:hAnsi="Times New Roman" w:cs="Times New Roman"/>
          <w:sz w:val="24"/>
          <w:szCs w:val="24"/>
        </w:rPr>
        <w:t xml:space="preserve">Whey not only reduces the amount of water needed to produce beverages and baked goods, but it also gives them more nutritional value. Moreover, lactose, a key component of whey, is imported into India. This also allows whey to be used to produce lactose, which lowers the need for imports. Antioxidants and nutrients can be found in ghee residue. Its brown </w:t>
      </w:r>
      <w:proofErr w:type="spellStart"/>
      <w:r w:rsidRPr="0070064F">
        <w:rPr>
          <w:rFonts w:ascii="Times New Roman" w:eastAsia="Times New Roman" w:hAnsi="Times New Roman" w:cs="Times New Roman"/>
          <w:sz w:val="24"/>
          <w:szCs w:val="24"/>
        </w:rPr>
        <w:t>color</w:t>
      </w:r>
      <w:proofErr w:type="spellEnd"/>
      <w:r w:rsidRPr="0070064F">
        <w:rPr>
          <w:rFonts w:ascii="Times New Roman" w:eastAsia="Times New Roman" w:hAnsi="Times New Roman" w:cs="Times New Roman"/>
          <w:sz w:val="24"/>
          <w:szCs w:val="24"/>
        </w:rPr>
        <w:t xml:space="preserve"> and nutty </w:t>
      </w:r>
      <w:proofErr w:type="spellStart"/>
      <w:r w:rsidRPr="0070064F">
        <w:rPr>
          <w:rFonts w:ascii="Times New Roman" w:eastAsia="Times New Roman" w:hAnsi="Times New Roman" w:cs="Times New Roman"/>
          <w:sz w:val="24"/>
          <w:szCs w:val="24"/>
        </w:rPr>
        <w:t>flavor</w:t>
      </w:r>
      <w:proofErr w:type="spellEnd"/>
      <w:r w:rsidRPr="0070064F">
        <w:rPr>
          <w:rFonts w:ascii="Times New Roman" w:eastAsia="Times New Roman" w:hAnsi="Times New Roman" w:cs="Times New Roman"/>
          <w:sz w:val="24"/>
          <w:szCs w:val="24"/>
        </w:rPr>
        <w:t xml:space="preserve"> make it an excellent component for making baked goods like cookies and biscuits.</w:t>
      </w:r>
      <w:r>
        <w:rPr>
          <w:rFonts w:ascii="Times New Roman" w:eastAsia="Times New Roman" w:hAnsi="Times New Roman" w:cs="Times New Roman"/>
          <w:sz w:val="24"/>
          <w:szCs w:val="24"/>
        </w:rPr>
        <w:t xml:space="preserve"> </w:t>
      </w:r>
      <w:r w:rsidRPr="0070064F">
        <w:rPr>
          <w:rFonts w:ascii="Times New Roman" w:eastAsia="Times New Roman" w:hAnsi="Times New Roman" w:cs="Times New Roman"/>
          <w:sz w:val="24"/>
          <w:szCs w:val="24"/>
        </w:rPr>
        <w:t>A straightforward intervention can assist in turning it into nutrient-dense food products with added value. Typically, buttermilk and butter serum from the churning process of butter and the pre-stratification method of manufacturing ghee are wasted, but they can be successfully combined with curd to make buttermilk and lassi.</w:t>
      </w:r>
    </w:p>
    <w:p w14:paraId="0946E31D" w14:textId="77777777" w:rsidR="004118FC" w:rsidRPr="00587F89" w:rsidRDefault="0070064F" w:rsidP="00587F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Pr="00587F89">
        <w:rPr>
          <w:rFonts w:ascii="Times New Roman" w:hAnsi="Times New Roman" w:cs="Times New Roman"/>
          <w:b/>
          <w:sz w:val="24"/>
          <w:szCs w:val="24"/>
        </w:rPr>
        <w:t>Processed</w:t>
      </w:r>
      <w:r w:rsidR="004118FC" w:rsidRPr="00587F89">
        <w:rPr>
          <w:rFonts w:ascii="Times New Roman" w:hAnsi="Times New Roman" w:cs="Times New Roman"/>
          <w:b/>
          <w:sz w:val="24"/>
          <w:szCs w:val="24"/>
        </w:rPr>
        <w:t xml:space="preserve"> Food Wastes </w:t>
      </w:r>
    </w:p>
    <w:p w14:paraId="7F839118" w14:textId="77777777" w:rsidR="0070064F" w:rsidRDefault="00A078E9" w:rsidP="00DA7E9F">
      <w:pPr>
        <w:spacing w:after="0" w:line="360" w:lineRule="auto"/>
        <w:ind w:left="1440"/>
        <w:jc w:val="both"/>
        <w:rPr>
          <w:rFonts w:ascii="Times New Roman" w:hAnsi="Times New Roman" w:cs="Times New Roman"/>
          <w:b/>
          <w:sz w:val="24"/>
          <w:szCs w:val="24"/>
        </w:rPr>
      </w:pPr>
      <w:r w:rsidRPr="00F24A7A">
        <w:rPr>
          <w:rFonts w:ascii="Times New Roman" w:eastAsia="Times New Roman" w:hAnsi="Times New Roman" w:cs="Times New Roman"/>
          <w:sz w:val="24"/>
          <w:szCs w:val="24"/>
        </w:rPr>
        <w:t>The use of food wastes is limited by the following factors: (</w:t>
      </w:r>
      <w:proofErr w:type="spellStart"/>
      <w:r w:rsidRPr="00F24A7A">
        <w:rPr>
          <w:rFonts w:ascii="Times New Roman" w:eastAsia="Times New Roman" w:hAnsi="Times New Roman" w:cs="Times New Roman"/>
          <w:sz w:val="24"/>
          <w:szCs w:val="24"/>
        </w:rPr>
        <w:t>i</w:t>
      </w:r>
      <w:proofErr w:type="spellEnd"/>
      <w:r w:rsidRPr="00F24A7A">
        <w:rPr>
          <w:rFonts w:ascii="Times New Roman" w:eastAsia="Times New Roman" w:hAnsi="Times New Roman" w:cs="Times New Roman"/>
          <w:sz w:val="24"/>
          <w:szCs w:val="24"/>
        </w:rPr>
        <w:t xml:space="preserve">) the acidity of some foods; (ii) the presence of spices and condiments (such as masala), which slow down the growth of food-grade organisms and increase the proliferation of spoilage organisms; (iii) the combination of a wide range of food materials, such as fried, baked, steamed, and raw, and their variable combinations, which makes it difficult to standardize feed stock; (iv) challenging to balance the solid to liquid ratio; and (v) a nitrogen deficiency. The best </w:t>
      </w:r>
      <w:r w:rsidR="00F24A7A" w:rsidRPr="00F24A7A">
        <w:rPr>
          <w:rFonts w:ascii="Times New Roman" w:eastAsia="Times New Roman" w:hAnsi="Times New Roman" w:cs="Times New Roman"/>
          <w:sz w:val="24"/>
          <w:szCs w:val="24"/>
        </w:rPr>
        <w:t>bacteria to treat food waste for poultry and other agricultural animals are</w:t>
      </w:r>
      <w:r w:rsidRPr="00F24A7A">
        <w:rPr>
          <w:rFonts w:ascii="Times New Roman" w:eastAsia="Times New Roman" w:hAnsi="Times New Roman" w:cs="Times New Roman"/>
          <w:sz w:val="24"/>
          <w:szCs w:val="24"/>
        </w:rPr>
        <w:t xml:space="preserve"> lactic acid bacteria (LAB). The feed may have low, medium, or large populations of LAB, depending on the situation. </w:t>
      </w:r>
      <w:r w:rsidR="00D3531E" w:rsidRPr="00F24A7A">
        <w:rPr>
          <w:rFonts w:ascii="Times New Roman" w:eastAsia="Times New Roman" w:hAnsi="Times New Roman" w:cs="Times New Roman"/>
          <w:sz w:val="24"/>
          <w:szCs w:val="24"/>
        </w:rPr>
        <w:t xml:space="preserve">Urban hotels, weddings, and other gatherings that serve a lot of people raise severe concerns about how to dispose of food waste without harming the environment. Over 940 tonnes of food are wasted annually during marriage ceremonies in Bangalore, according to one case study. A portion of the edible components of this food waste can be recycled to feed the hungry with careful planning and execution, while the remainder can be used to make fertilizer/compost, pharmaceuticals, cosmetics, animal feeds, biodiesel, or natural gas through anaerobic digestion. Insects like black soldier flies can be raised from food waste, and they can then be used as </w:t>
      </w:r>
      <w:r w:rsidR="00D3531E" w:rsidRPr="00F24A7A">
        <w:rPr>
          <w:rFonts w:ascii="Times New Roman" w:eastAsia="Times New Roman" w:hAnsi="Times New Roman" w:cs="Times New Roman"/>
          <w:sz w:val="24"/>
          <w:szCs w:val="24"/>
        </w:rPr>
        <w:lastRenderedPageBreak/>
        <w:t>protein-rich feed for fish and fowl. Furthermore, there is a possibility of reusing this waste in the food packaging sector by using expired packed food materials for insect farming. There are currently no regulations in place to prevent this waste. Many sectors of the food processing industry require policies for the responsible management and disposal of food waste.</w:t>
      </w:r>
      <w:r w:rsidR="0070064F" w:rsidRPr="0070064F">
        <w:rPr>
          <w:rFonts w:ascii="Times New Roman" w:hAnsi="Times New Roman" w:cs="Times New Roman"/>
          <w:b/>
          <w:sz w:val="24"/>
          <w:szCs w:val="24"/>
        </w:rPr>
        <w:t xml:space="preserve"> </w:t>
      </w:r>
    </w:p>
    <w:p w14:paraId="75624372" w14:textId="77777777" w:rsidR="0070064F" w:rsidRPr="0073676C" w:rsidRDefault="00E7034F" w:rsidP="0070064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73676C">
        <w:rPr>
          <w:rFonts w:ascii="Times New Roman" w:hAnsi="Times New Roman" w:cs="Times New Roman"/>
          <w:b/>
          <w:sz w:val="24"/>
          <w:szCs w:val="24"/>
        </w:rPr>
        <w:t>Meat</w:t>
      </w:r>
      <w:r w:rsidR="0070064F" w:rsidRPr="0073676C">
        <w:rPr>
          <w:rFonts w:ascii="Times New Roman" w:hAnsi="Times New Roman" w:cs="Times New Roman"/>
          <w:b/>
          <w:sz w:val="24"/>
          <w:szCs w:val="24"/>
        </w:rPr>
        <w:t xml:space="preserve"> Processing </w:t>
      </w:r>
      <w:r w:rsidR="00EC4E9B" w:rsidRPr="0073676C">
        <w:rPr>
          <w:rFonts w:ascii="Times New Roman" w:hAnsi="Times New Roman" w:cs="Times New Roman"/>
          <w:b/>
          <w:sz w:val="24"/>
          <w:szCs w:val="24"/>
        </w:rPr>
        <w:t>Waste</w:t>
      </w:r>
      <w:r w:rsidR="00EC4E9B">
        <w:rPr>
          <w:rFonts w:ascii="Times New Roman" w:hAnsi="Times New Roman" w:cs="Times New Roman"/>
          <w:b/>
          <w:sz w:val="24"/>
          <w:szCs w:val="24"/>
        </w:rPr>
        <w:t>s</w:t>
      </w:r>
    </w:p>
    <w:p w14:paraId="55C264D3" w14:textId="77777777" w:rsidR="0070064F" w:rsidRPr="0070064F" w:rsidRDefault="0070064F" w:rsidP="0070064F">
      <w:pPr>
        <w:spacing w:after="240" w:line="360" w:lineRule="auto"/>
        <w:ind w:left="1440"/>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 xml:space="preserve">In order to stop environmental contamination and the spread of illness, meat processing facilities must have an adequate waste disposal system. Currently, the liquid waste from slaughterhouses is transferred to water bodies or the municipal sewer system, putting both terrestrial and aquatic life as well as public health at risk, while the solid trash is collected and disposed of in landfills or open spaces. Waste water from slaughterhouses has a chemical makeup that is comparable to municipal sewage, consisting of 55% suspended organic matter and 45% soluble organic matter. Approximately 375,000 mg/L of chemical oxygen is required by blood, which is one of the main dissolved contaminants in effluent from slaughterhouses. The majority of developing nations lack a systematic plan for getting rid of the liquid and solid waste produced in slaughterhouses. Due to its perfect amino acid balance and high protein content (around 17%), animal byproducts, especially blood, are regarded as liquid meat. According to </w:t>
      </w:r>
      <w:proofErr w:type="spellStart"/>
      <w:r w:rsidRPr="00F24A7A">
        <w:rPr>
          <w:rFonts w:ascii="Times New Roman" w:eastAsia="Times New Roman" w:hAnsi="Times New Roman" w:cs="Times New Roman"/>
          <w:sz w:val="24"/>
          <w:szCs w:val="24"/>
        </w:rPr>
        <w:t>Porselvam</w:t>
      </w:r>
      <w:proofErr w:type="spellEnd"/>
      <w:r w:rsidRPr="00F24A7A">
        <w:rPr>
          <w:rFonts w:ascii="Times New Roman" w:eastAsia="Times New Roman" w:hAnsi="Times New Roman" w:cs="Times New Roman"/>
          <w:sz w:val="24"/>
          <w:szCs w:val="24"/>
        </w:rPr>
        <w:t xml:space="preserve"> and Srinivasan (2017), anaerobic co-digestion is a practical treatment method that can be used to use meat processing waste. The composition and storage stability of chicken feed were examined by Karthik et al. (2010), who found that dry rendering is a safe way to eliminate germs in the raw material and create high-quality dog </w:t>
      </w:r>
      <w:proofErr w:type="spellStart"/>
      <w:r w:rsidRPr="00F24A7A">
        <w:rPr>
          <w:rFonts w:ascii="Times New Roman" w:eastAsia="Times New Roman" w:hAnsi="Times New Roman" w:cs="Times New Roman"/>
          <w:sz w:val="24"/>
          <w:szCs w:val="24"/>
        </w:rPr>
        <w:t>foodby</w:t>
      </w:r>
      <w:proofErr w:type="spellEnd"/>
      <w:r w:rsidRPr="00F24A7A">
        <w:rPr>
          <w:rFonts w:ascii="Times New Roman" w:eastAsia="Times New Roman" w:hAnsi="Times New Roman" w:cs="Times New Roman"/>
          <w:sz w:val="24"/>
          <w:szCs w:val="24"/>
        </w:rPr>
        <w:t xml:space="preserve"> adding used hen meal.</w:t>
      </w:r>
    </w:p>
    <w:p w14:paraId="1DA2C899" w14:textId="77777777" w:rsidR="0070064F" w:rsidRPr="00082907" w:rsidRDefault="00E7034F" w:rsidP="0070064F">
      <w:pPr>
        <w:spacing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0070064F" w:rsidRPr="00082907">
        <w:rPr>
          <w:rFonts w:ascii="Times New Roman" w:hAnsi="Times New Roman" w:cs="Times New Roman"/>
          <w:b/>
          <w:sz w:val="24"/>
          <w:szCs w:val="24"/>
        </w:rPr>
        <w:t xml:space="preserve"> Aqua</w:t>
      </w:r>
      <w:r w:rsidR="00216D4B">
        <w:rPr>
          <w:rFonts w:ascii="Times New Roman" w:hAnsi="Times New Roman" w:cs="Times New Roman"/>
          <w:b/>
          <w:sz w:val="24"/>
          <w:szCs w:val="24"/>
        </w:rPr>
        <w:t>tic</w:t>
      </w:r>
      <w:r w:rsidR="0070064F" w:rsidRPr="00082907">
        <w:rPr>
          <w:rFonts w:ascii="Times New Roman" w:hAnsi="Times New Roman" w:cs="Times New Roman"/>
          <w:b/>
          <w:sz w:val="24"/>
          <w:szCs w:val="24"/>
        </w:rPr>
        <w:t xml:space="preserve"> </w:t>
      </w:r>
      <w:r w:rsidR="003C64ED">
        <w:rPr>
          <w:rFonts w:ascii="Times New Roman" w:hAnsi="Times New Roman" w:cs="Times New Roman"/>
          <w:b/>
          <w:sz w:val="24"/>
          <w:szCs w:val="24"/>
        </w:rPr>
        <w:t>food w</w:t>
      </w:r>
      <w:r w:rsidR="00216D4B" w:rsidRPr="00082907">
        <w:rPr>
          <w:rFonts w:ascii="Times New Roman" w:hAnsi="Times New Roman" w:cs="Times New Roman"/>
          <w:b/>
          <w:sz w:val="24"/>
          <w:szCs w:val="24"/>
        </w:rPr>
        <w:t xml:space="preserve">astes </w:t>
      </w:r>
    </w:p>
    <w:p w14:paraId="08F6562D" w14:textId="77777777" w:rsidR="0070064F" w:rsidRPr="00F24A7A" w:rsidRDefault="0070064F" w:rsidP="0070064F">
      <w:pPr>
        <w:spacing w:after="0" w:line="360" w:lineRule="auto"/>
        <w:ind w:left="1440"/>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 xml:space="preserve">It is anticipated that 15 million tons of fish will be produced in India in 2020–21. Between 30 and 55 percent of the materials produced by domestic fish markets and fish processing are waste. India generates 3 million tons of trash annually on average, which is equal to 21% of the country's total fish production. Important nutrients like proteins, fats, minerals, and vitamins can be found in fish </w:t>
      </w:r>
      <w:proofErr w:type="spellStart"/>
      <w:r w:rsidRPr="00F24A7A">
        <w:rPr>
          <w:rFonts w:ascii="Times New Roman" w:eastAsia="Times New Roman" w:hAnsi="Times New Roman" w:cs="Times New Roman"/>
          <w:sz w:val="24"/>
          <w:szCs w:val="24"/>
        </w:rPr>
        <w:t>feces</w:t>
      </w:r>
      <w:proofErr w:type="spellEnd"/>
      <w:r w:rsidRPr="00F24A7A">
        <w:rPr>
          <w:rFonts w:ascii="Times New Roman" w:eastAsia="Times New Roman" w:hAnsi="Times New Roman" w:cs="Times New Roman"/>
          <w:sz w:val="24"/>
          <w:szCs w:val="24"/>
        </w:rPr>
        <w:t xml:space="preserve">. Therefore, a variety of beneficial compounds, including </w:t>
      </w:r>
      <w:r w:rsidRPr="00F24A7A">
        <w:rPr>
          <w:rFonts w:ascii="Times New Roman" w:eastAsia="Times New Roman" w:hAnsi="Times New Roman" w:cs="Times New Roman"/>
          <w:sz w:val="24"/>
          <w:szCs w:val="24"/>
        </w:rPr>
        <w:lastRenderedPageBreak/>
        <w:t xml:space="preserve">chitin, collagen, keratin, PUFA, proteolytic, chitinolytic, and collagenolytic enzymes, as well as amino and carboxy peptidases, can be produced from aquatic waste. The secondary fish processing industry faces several significant challenges, including a lack of baseline data on the availability and quality of aqua waste, the fragmented nature of the domestic fish waste market, low-quality raw materials, a lack of cold chain facilities, a lack of domestic processing plants that meet desired quality standards, a lack of industry-research institution partnerships, and a lack of appropriate policies. Secondary fish processing can be encouraged to create industrial and formulated products, as well as high-value and specialized compounds. The Central Institute for Fisheries Technology (ICAR-CIFT), Cochin, has developed a number of technologies, such as lipid-based products (body oil, liver oil, PUFA concentrate), minerals (fish bone calcium), specialty products like chitin, chitosan, chitin derivatives, hydroxyapatite, </w:t>
      </w:r>
      <w:proofErr w:type="spellStart"/>
      <w:r w:rsidRPr="00F24A7A">
        <w:rPr>
          <w:rFonts w:ascii="Times New Roman" w:eastAsia="Times New Roman" w:hAnsi="Times New Roman" w:cs="Times New Roman"/>
          <w:sz w:val="24"/>
          <w:szCs w:val="24"/>
        </w:rPr>
        <w:t>astaxanthine</w:t>
      </w:r>
      <w:proofErr w:type="spellEnd"/>
      <w:r w:rsidRPr="00F24A7A">
        <w:rPr>
          <w:rFonts w:ascii="Times New Roman" w:eastAsia="Times New Roman" w:hAnsi="Times New Roman" w:cs="Times New Roman"/>
          <w:sz w:val="24"/>
          <w:szCs w:val="24"/>
        </w:rPr>
        <w:t xml:space="preserve">, and squalene, and edible value-added products (battered/breaded products, pickles, and soup) made from fish waste. The following steps must be taken in order to process fish waste properly: </w:t>
      </w:r>
    </w:p>
    <w:p w14:paraId="6D549F7D" w14:textId="77777777" w:rsidR="0070064F" w:rsidRPr="00F24A7A" w:rsidRDefault="0070064F" w:rsidP="0070064F">
      <w:pPr>
        <w:pStyle w:val="ListParagraph"/>
        <w:numPr>
          <w:ilvl w:val="0"/>
          <w:numId w:val="25"/>
        </w:numPr>
        <w:spacing w:after="0" w:line="360" w:lineRule="auto"/>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Organizing trash utilization awareness programs around the country.</w:t>
      </w:r>
    </w:p>
    <w:p w14:paraId="62775F84" w14:textId="77777777" w:rsidR="0070064F" w:rsidRPr="00F24A7A" w:rsidRDefault="0070064F" w:rsidP="0070064F">
      <w:pPr>
        <w:pStyle w:val="ListParagraph"/>
        <w:numPr>
          <w:ilvl w:val="0"/>
          <w:numId w:val="25"/>
        </w:numPr>
        <w:spacing w:after="0" w:line="360" w:lineRule="auto"/>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 xml:space="preserve">Creating a nationwide database on secondary raw aquatic material availability at different hotspots. </w:t>
      </w:r>
    </w:p>
    <w:p w14:paraId="18983461" w14:textId="77777777" w:rsidR="0070064F" w:rsidRPr="00F24A7A" w:rsidRDefault="0070064F" w:rsidP="0070064F">
      <w:pPr>
        <w:pStyle w:val="ListParagraph"/>
        <w:numPr>
          <w:ilvl w:val="0"/>
          <w:numId w:val="25"/>
        </w:numPr>
        <w:spacing w:after="0" w:line="360" w:lineRule="auto"/>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 xml:space="preserve">Finding promising technologies that are available from different organizations, such as CIFT, for setting up technology demonstration </w:t>
      </w:r>
      <w:proofErr w:type="spellStart"/>
      <w:r w:rsidRPr="00F24A7A">
        <w:rPr>
          <w:rFonts w:ascii="Times New Roman" w:eastAsia="Times New Roman" w:hAnsi="Times New Roman" w:cs="Times New Roman"/>
          <w:sz w:val="24"/>
          <w:szCs w:val="24"/>
        </w:rPr>
        <w:t>centers</w:t>
      </w:r>
      <w:proofErr w:type="spellEnd"/>
      <w:r w:rsidRPr="00F24A7A">
        <w:rPr>
          <w:rFonts w:ascii="Times New Roman" w:eastAsia="Times New Roman" w:hAnsi="Times New Roman" w:cs="Times New Roman"/>
          <w:sz w:val="24"/>
          <w:szCs w:val="24"/>
        </w:rPr>
        <w:t xml:space="preserve"> and expanding them to handle aqua waste and create high-value goods.</w:t>
      </w:r>
    </w:p>
    <w:p w14:paraId="221E3685" w14:textId="77777777" w:rsidR="00D3531E" w:rsidRPr="0070064F" w:rsidRDefault="0070064F" w:rsidP="0070064F">
      <w:pPr>
        <w:pStyle w:val="ListParagraph"/>
        <w:numPr>
          <w:ilvl w:val="0"/>
          <w:numId w:val="25"/>
        </w:numPr>
        <w:spacing w:after="0" w:line="360" w:lineRule="auto"/>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 xml:space="preserve">Various government-backed programs to assist the aforementioned measures. </w:t>
      </w:r>
    </w:p>
    <w:p w14:paraId="7C1E5884" w14:textId="77777777" w:rsidR="0070064F" w:rsidRPr="00082907" w:rsidRDefault="00E7034F" w:rsidP="0070064F">
      <w:pPr>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0070064F">
        <w:rPr>
          <w:rFonts w:ascii="Times New Roman" w:hAnsi="Times New Roman" w:cs="Times New Roman"/>
          <w:b/>
          <w:sz w:val="24"/>
          <w:szCs w:val="24"/>
        </w:rPr>
        <w:t xml:space="preserve"> </w:t>
      </w:r>
      <w:r w:rsidR="0070064F" w:rsidRPr="00082907">
        <w:rPr>
          <w:rFonts w:ascii="Times New Roman" w:hAnsi="Times New Roman" w:cs="Times New Roman"/>
          <w:b/>
          <w:sz w:val="24"/>
          <w:szCs w:val="24"/>
        </w:rPr>
        <w:t xml:space="preserve">Fruit Wastes </w:t>
      </w:r>
    </w:p>
    <w:p w14:paraId="3336B5BE" w14:textId="77777777" w:rsidR="0070064F" w:rsidRDefault="0070064F" w:rsidP="0070064F">
      <w:pPr>
        <w:spacing w:after="0" w:line="360" w:lineRule="auto"/>
        <w:ind w:left="1440"/>
        <w:jc w:val="both"/>
        <w:rPr>
          <w:rFonts w:ascii="Times New Roman" w:eastAsia="Times New Roman" w:hAnsi="Times New Roman" w:cs="Times New Roman"/>
          <w:color w:val="FF0000"/>
          <w:sz w:val="24"/>
          <w:szCs w:val="24"/>
        </w:rPr>
      </w:pPr>
      <w:r w:rsidRPr="00F24A7A">
        <w:rPr>
          <w:rFonts w:ascii="Times New Roman" w:eastAsia="Times New Roman" w:hAnsi="Times New Roman" w:cs="Times New Roman"/>
          <w:sz w:val="24"/>
          <w:szCs w:val="24"/>
        </w:rPr>
        <w:t xml:space="preserve">In 2020–21, India produced more than 103 million metric tons of fruits. Only about 2.2% of fruits are currently processed commercially, which is a very low percentage. Fresh fruits and vegetables produce more than 60 million tons of trash every year because they are perishable. Aggregation and segregation, perish ability, seasonality, logistics, mixing with plastic, and trash from the home sector are some of the difficulties in turning horticulture leftovers into </w:t>
      </w:r>
      <w:r w:rsidRPr="00F24A7A">
        <w:rPr>
          <w:rFonts w:ascii="Times New Roman" w:eastAsia="Times New Roman" w:hAnsi="Times New Roman" w:cs="Times New Roman"/>
          <w:sz w:val="24"/>
          <w:szCs w:val="24"/>
        </w:rPr>
        <w:lastRenderedPageBreak/>
        <w:t>feed. Mechanized ensiling, economical and energy-efficient methods of moisture removal and densification, and successful anaerobic fermentation of the biomass are some of the engineering interventions for processing. The following section discusses several significant fruit waste examples</w:t>
      </w:r>
      <w:r w:rsidRPr="00563407">
        <w:rPr>
          <w:rFonts w:ascii="Times New Roman" w:eastAsia="Times New Roman" w:hAnsi="Times New Roman" w:cs="Times New Roman"/>
          <w:color w:val="FF0000"/>
          <w:sz w:val="24"/>
          <w:szCs w:val="24"/>
        </w:rPr>
        <w:t xml:space="preserve">. </w:t>
      </w:r>
    </w:p>
    <w:p w14:paraId="54E7022E" w14:textId="77777777" w:rsidR="00DA7E9F" w:rsidRPr="0070064F" w:rsidRDefault="00DA7E9F" w:rsidP="00DA7E9F">
      <w:pPr>
        <w:pStyle w:val="ListParagraph"/>
        <w:spacing w:line="360" w:lineRule="auto"/>
        <w:ind w:left="1440"/>
        <w:jc w:val="both"/>
        <w:rPr>
          <w:rFonts w:ascii="Times New Roman" w:hAnsi="Times New Roman" w:cs="Times New Roman"/>
          <w:sz w:val="24"/>
          <w:szCs w:val="24"/>
        </w:rPr>
      </w:pPr>
      <w:r w:rsidRPr="00563407">
        <w:rPr>
          <w:rFonts w:ascii="Times New Roman" w:hAnsi="Times New Roman" w:cs="Times New Roman"/>
          <w:b/>
          <w:bCs/>
          <w:sz w:val="24"/>
          <w:szCs w:val="24"/>
        </w:rPr>
        <w:t>Pineapple waste:</w:t>
      </w:r>
      <w:r w:rsidRPr="004A068D">
        <w:rPr>
          <w:rFonts w:ascii="Times New Roman" w:eastAsia="Times New Roman" w:hAnsi="Times New Roman" w:cs="Times New Roman"/>
          <w:color w:val="FF0000"/>
          <w:sz w:val="24"/>
          <w:szCs w:val="24"/>
        </w:rPr>
        <w:t xml:space="preserve"> </w:t>
      </w:r>
      <w:r w:rsidRPr="00F24A7A">
        <w:rPr>
          <w:rFonts w:ascii="Times New Roman" w:eastAsia="Times New Roman" w:hAnsi="Times New Roman" w:cs="Times New Roman"/>
          <w:sz w:val="24"/>
          <w:szCs w:val="24"/>
        </w:rPr>
        <w:t xml:space="preserve">Crowns, peels, cores, fresh trimmings, and pomace are all considered pineapple waste after post-harvest processing, and they make up around 30–35% of the fresh fruit weight. Pineapple bran, the solid residue left over after pressing macerated skins and crowns, is another waste product. Animals can be fed the wet bran fresh or it can be ensiled. Although pineapple waste is very low in minerals, it does include pectin, 40–75% soluble sugars, 60–72% </w:t>
      </w:r>
      <w:proofErr w:type="spellStart"/>
      <w:r w:rsidRPr="00F24A7A">
        <w:rPr>
          <w:rFonts w:ascii="Times New Roman" w:eastAsia="Times New Roman" w:hAnsi="Times New Roman" w:cs="Times New Roman"/>
          <w:sz w:val="24"/>
          <w:szCs w:val="24"/>
        </w:rPr>
        <w:t>fiber</w:t>
      </w:r>
      <w:proofErr w:type="spellEnd"/>
      <w:r w:rsidRPr="00F24A7A">
        <w:rPr>
          <w:rFonts w:ascii="Times New Roman" w:eastAsia="Times New Roman" w:hAnsi="Times New Roman" w:cs="Times New Roman"/>
          <w:sz w:val="24"/>
          <w:szCs w:val="24"/>
        </w:rPr>
        <w:t xml:space="preserve">, and 4–8% crude protein. Pineapple waste can be ensiled after being combined with rice straw, hay, or wilted grass. Lambs given a total mixed ration (TMR) consisting of either pineapple waste silage or maize in a 62:38 ratio along with concentrate mixture showed similar performance, serum biochemical and mineral profiles, and nutrient utilization in a 75-day field trial (Gowda et al. 2015). When ensiled pineapple waste was used in place of green fodder in a crossbred cow fed TMR, a substantial improvement in milk output was observed in another 90-day feeding trial. In addition to lowering feeding costs, ensiling pineapple waste also assisted in solving </w:t>
      </w:r>
      <w:proofErr w:type="spellStart"/>
      <w:r w:rsidRPr="00F24A7A">
        <w:rPr>
          <w:rFonts w:ascii="Times New Roman" w:eastAsia="Times New Roman" w:hAnsi="Times New Roman" w:cs="Times New Roman"/>
          <w:sz w:val="24"/>
          <w:szCs w:val="24"/>
        </w:rPr>
        <w:t>thedisposal</w:t>
      </w:r>
      <w:proofErr w:type="spellEnd"/>
      <w:r w:rsidRPr="00F24A7A">
        <w:rPr>
          <w:rFonts w:ascii="Times New Roman" w:eastAsia="Times New Roman" w:hAnsi="Times New Roman" w:cs="Times New Roman"/>
          <w:sz w:val="24"/>
          <w:szCs w:val="24"/>
        </w:rPr>
        <w:t xml:space="preserve"> issue. Utilizing leftover fruits and vegetables (FVWs) in animal diets can save animal feed costs and boost livestock farmers' profits. Additionally, by reducing the conflict between food and feed, these non-traditional feed resources are a good substitute for maize and perhaps other feed ingredients that compete with human food. Antioxidants, pigments such as carotenoids, lycopene, polyphenolic compounds, </w:t>
      </w:r>
      <w:proofErr w:type="spellStart"/>
      <w:r w:rsidRPr="00F24A7A">
        <w:rPr>
          <w:rFonts w:ascii="Times New Roman" w:eastAsia="Times New Roman" w:hAnsi="Times New Roman" w:cs="Times New Roman"/>
          <w:sz w:val="24"/>
          <w:szCs w:val="24"/>
        </w:rPr>
        <w:t>pectins</w:t>
      </w:r>
      <w:proofErr w:type="spellEnd"/>
      <w:r w:rsidRPr="00F24A7A">
        <w:rPr>
          <w:rFonts w:ascii="Times New Roman" w:eastAsia="Times New Roman" w:hAnsi="Times New Roman" w:cs="Times New Roman"/>
          <w:sz w:val="24"/>
          <w:szCs w:val="24"/>
        </w:rPr>
        <w:t xml:space="preserve">, anti-carcinogenic chemicals, essential oils, and </w:t>
      </w:r>
      <w:proofErr w:type="spellStart"/>
      <w:r w:rsidRPr="00F24A7A">
        <w:rPr>
          <w:rFonts w:ascii="Times New Roman" w:eastAsia="Times New Roman" w:hAnsi="Times New Roman" w:cs="Times New Roman"/>
          <w:sz w:val="24"/>
          <w:szCs w:val="24"/>
        </w:rPr>
        <w:t>bioenzymes</w:t>
      </w:r>
      <w:proofErr w:type="spellEnd"/>
      <w:r w:rsidRPr="00F24A7A">
        <w:rPr>
          <w:rFonts w:ascii="Times New Roman" w:eastAsia="Times New Roman" w:hAnsi="Times New Roman" w:cs="Times New Roman"/>
          <w:sz w:val="24"/>
          <w:szCs w:val="24"/>
        </w:rPr>
        <w:t xml:space="preserve"> including α-amylase, </w:t>
      </w:r>
      <w:proofErr w:type="spellStart"/>
      <w:r w:rsidRPr="00F24A7A">
        <w:rPr>
          <w:rFonts w:ascii="Times New Roman" w:eastAsia="Times New Roman" w:hAnsi="Times New Roman" w:cs="Times New Roman"/>
          <w:sz w:val="24"/>
          <w:szCs w:val="24"/>
        </w:rPr>
        <w:t>hemicellulase</w:t>
      </w:r>
      <w:proofErr w:type="spellEnd"/>
      <w:r w:rsidRPr="00F24A7A">
        <w:rPr>
          <w:rFonts w:ascii="Times New Roman" w:eastAsia="Times New Roman" w:hAnsi="Times New Roman" w:cs="Times New Roman"/>
          <w:sz w:val="24"/>
          <w:szCs w:val="24"/>
        </w:rPr>
        <w:t xml:space="preserve">, and cellulase, lignin, manganese peroxidase, and laccase are all abundant in several FVWs. The presence of heavy metals, pesticides and their residues, alkaloids, mycotoxins, and anti-nutritional factors are some of the main obstacles to the use of FVWs. High dietary concentrations of these substances can have a negative effect on the health and welfare of animals. Animal products may include certain harmful substances, which could have an impact on human health. Before the FVWs are employed in animal feed, it is </w:t>
      </w:r>
      <w:r w:rsidRPr="00F24A7A">
        <w:rPr>
          <w:rFonts w:ascii="Times New Roman" w:eastAsia="Times New Roman" w:hAnsi="Times New Roman" w:cs="Times New Roman"/>
          <w:sz w:val="24"/>
          <w:szCs w:val="24"/>
        </w:rPr>
        <w:lastRenderedPageBreak/>
        <w:t>recommended that the possible hazardous substances be regularly monitored and tested.</w:t>
      </w:r>
    </w:p>
    <w:p w14:paraId="3D4B757A" w14:textId="77777777" w:rsidR="00DA7E9F" w:rsidRPr="00563407" w:rsidRDefault="00DA7E9F" w:rsidP="0070064F">
      <w:pPr>
        <w:spacing w:after="0" w:line="360" w:lineRule="auto"/>
        <w:ind w:left="1440"/>
        <w:jc w:val="both"/>
        <w:rPr>
          <w:rFonts w:ascii="Times New Roman" w:eastAsia="Times New Roman" w:hAnsi="Times New Roman" w:cs="Times New Roman"/>
          <w:color w:val="FF0000"/>
          <w:sz w:val="24"/>
          <w:szCs w:val="24"/>
        </w:rPr>
      </w:pPr>
    </w:p>
    <w:p w14:paraId="12E6B033" w14:textId="77777777" w:rsidR="0070064F" w:rsidRPr="00F24A7A" w:rsidRDefault="0070064F" w:rsidP="0070064F">
      <w:pPr>
        <w:pStyle w:val="ListParagraph"/>
        <w:spacing w:line="360" w:lineRule="auto"/>
        <w:ind w:left="1440"/>
        <w:jc w:val="both"/>
        <w:rPr>
          <w:rFonts w:ascii="Times New Roman" w:eastAsia="Times New Roman" w:hAnsi="Times New Roman" w:cs="Times New Roman"/>
          <w:sz w:val="24"/>
          <w:szCs w:val="24"/>
        </w:rPr>
      </w:pPr>
      <w:r w:rsidRPr="00563407">
        <w:rPr>
          <w:rFonts w:ascii="Times New Roman" w:hAnsi="Times New Roman" w:cs="Times New Roman"/>
          <w:b/>
          <w:bCs/>
          <w:sz w:val="24"/>
          <w:szCs w:val="24"/>
        </w:rPr>
        <w:t>Citrus waste:</w:t>
      </w:r>
      <w:r w:rsidRPr="004A068D">
        <w:rPr>
          <w:rFonts w:ascii="Times New Roman" w:eastAsia="Times New Roman" w:hAnsi="Times New Roman" w:cs="Times New Roman"/>
          <w:color w:val="FF0000"/>
          <w:sz w:val="24"/>
          <w:szCs w:val="24"/>
        </w:rPr>
        <w:t xml:space="preserve"> </w:t>
      </w:r>
      <w:r w:rsidRPr="00F24A7A">
        <w:rPr>
          <w:rFonts w:ascii="Times New Roman" w:eastAsia="Times New Roman" w:hAnsi="Times New Roman" w:cs="Times New Roman"/>
          <w:sz w:val="24"/>
          <w:szCs w:val="24"/>
        </w:rPr>
        <w:t xml:space="preserve">Up to 10% of the citrus pulp is made up of seeds, 30–35% internal tissues, and 60–65% peel. Citrus pulp degrades quickly and can pollute the environment because of its high moisture and sugar content, as well as the presence of </w:t>
      </w:r>
      <w:proofErr w:type="spellStart"/>
      <w:r w:rsidRPr="00F24A7A">
        <w:rPr>
          <w:rFonts w:ascii="Times New Roman" w:eastAsia="Times New Roman" w:hAnsi="Times New Roman" w:cs="Times New Roman"/>
          <w:sz w:val="24"/>
          <w:szCs w:val="24"/>
        </w:rPr>
        <w:t>mold</w:t>
      </w:r>
      <w:proofErr w:type="spellEnd"/>
      <w:r w:rsidRPr="00F24A7A">
        <w:rPr>
          <w:rFonts w:ascii="Times New Roman" w:eastAsia="Times New Roman" w:hAnsi="Times New Roman" w:cs="Times New Roman"/>
          <w:sz w:val="24"/>
          <w:szCs w:val="24"/>
        </w:rPr>
        <w:t xml:space="preserve"> and yeast. Therefore, it needs to be ensiled or sun-dried and pelleted to boost density. Five to ten percent crude protein, six percent ether extract, ten to forty percent soluble </w:t>
      </w:r>
      <w:proofErr w:type="spellStart"/>
      <w:r w:rsidRPr="00F24A7A">
        <w:rPr>
          <w:rFonts w:ascii="Times New Roman" w:eastAsia="Times New Roman" w:hAnsi="Times New Roman" w:cs="Times New Roman"/>
          <w:sz w:val="24"/>
          <w:szCs w:val="24"/>
        </w:rPr>
        <w:t>fiber</w:t>
      </w:r>
      <w:proofErr w:type="spellEnd"/>
      <w:r w:rsidRPr="00F24A7A">
        <w:rPr>
          <w:rFonts w:ascii="Times New Roman" w:eastAsia="Times New Roman" w:hAnsi="Times New Roman" w:cs="Times New Roman"/>
          <w:sz w:val="24"/>
          <w:szCs w:val="24"/>
        </w:rPr>
        <w:t xml:space="preserve"> (</w:t>
      </w:r>
      <w:proofErr w:type="spellStart"/>
      <w:r w:rsidRPr="00F24A7A">
        <w:rPr>
          <w:rFonts w:ascii="Times New Roman" w:eastAsia="Times New Roman" w:hAnsi="Times New Roman" w:cs="Times New Roman"/>
          <w:sz w:val="24"/>
          <w:szCs w:val="24"/>
        </w:rPr>
        <w:t>pectins</w:t>
      </w:r>
      <w:proofErr w:type="spellEnd"/>
      <w:r w:rsidRPr="00F24A7A">
        <w:rPr>
          <w:rFonts w:ascii="Times New Roman" w:eastAsia="Times New Roman" w:hAnsi="Times New Roman" w:cs="Times New Roman"/>
          <w:sz w:val="24"/>
          <w:szCs w:val="24"/>
        </w:rPr>
        <w:t>), fifty-four</w:t>
      </w:r>
      <w:r w:rsidRPr="004A068D">
        <w:rPr>
          <w:rFonts w:ascii="Times New Roman" w:eastAsia="Times New Roman" w:hAnsi="Times New Roman" w:cs="Times New Roman"/>
          <w:color w:val="FF0000"/>
          <w:sz w:val="24"/>
          <w:szCs w:val="24"/>
        </w:rPr>
        <w:t xml:space="preserve"> </w:t>
      </w:r>
      <w:r w:rsidRPr="00F24A7A">
        <w:rPr>
          <w:rFonts w:ascii="Times New Roman" w:eastAsia="Times New Roman" w:hAnsi="Times New Roman" w:cs="Times New Roman"/>
          <w:sz w:val="24"/>
          <w:szCs w:val="24"/>
        </w:rPr>
        <w:t xml:space="preserve">percent water-soluble carbohydrates, and trace elements are also present. Due to its excellent organic matter digestibility (85–90%) and energy availability for nursing dairy cows, dried orange pulp is included in concentrate diets as a cereal substitute. In lactating dairy cattle, 20% concentrate can be substituted with dried citrus pulp. KW, or </w:t>
      </w:r>
      <w:proofErr w:type="spellStart"/>
      <w:r w:rsidRPr="00F24A7A">
        <w:rPr>
          <w:rFonts w:ascii="Times New Roman" w:eastAsia="Times New Roman" w:hAnsi="Times New Roman" w:cs="Times New Roman"/>
          <w:sz w:val="24"/>
          <w:szCs w:val="24"/>
        </w:rPr>
        <w:t>kinnow</w:t>
      </w:r>
      <w:proofErr w:type="spellEnd"/>
      <w:r w:rsidRPr="00F24A7A">
        <w:rPr>
          <w:rFonts w:ascii="Times New Roman" w:eastAsia="Times New Roman" w:hAnsi="Times New Roman" w:cs="Times New Roman"/>
          <w:sz w:val="24"/>
          <w:szCs w:val="24"/>
        </w:rPr>
        <w:t xml:space="preserve"> mandarin waste, made up half of the </w:t>
      </w:r>
      <w:proofErr w:type="spellStart"/>
      <w:r w:rsidRPr="00F24A7A">
        <w:rPr>
          <w:rFonts w:ascii="Times New Roman" w:eastAsia="Times New Roman" w:hAnsi="Times New Roman" w:cs="Times New Roman"/>
          <w:sz w:val="24"/>
          <w:szCs w:val="24"/>
        </w:rPr>
        <w:t>kinnows</w:t>
      </w:r>
      <w:proofErr w:type="spellEnd"/>
      <w:r w:rsidRPr="00F24A7A">
        <w:rPr>
          <w:rFonts w:ascii="Times New Roman" w:eastAsia="Times New Roman" w:hAnsi="Times New Roman" w:cs="Times New Roman"/>
          <w:sz w:val="24"/>
          <w:szCs w:val="24"/>
        </w:rPr>
        <w:t xml:space="preserve"> that were processed. Barley grains could be up to 50% replaced by KW in concentrate mixtures without compromising microbial biomass generation, VFA production, ME availability, or nutrient utilization. In a tube silo, fresh KW and wheat straw (WS) were combined in 75:25 ratios and then ensiled for 42 days. Buffalo calves' blood profiles, urine purine derivatives, and N-retention were all unaffected by feeding them KW-WS silage-based TMR.</w:t>
      </w:r>
    </w:p>
    <w:p w14:paraId="37025711" w14:textId="77777777" w:rsidR="0058298E" w:rsidRPr="00082907" w:rsidRDefault="00E7034F" w:rsidP="00082907">
      <w:pPr>
        <w:spacing w:line="360" w:lineRule="auto"/>
        <w:jc w:val="both"/>
        <w:rPr>
          <w:rFonts w:ascii="Times New Roman" w:hAnsi="Times New Roman" w:cs="Times New Roman"/>
          <w:sz w:val="24"/>
          <w:szCs w:val="24"/>
        </w:rPr>
      </w:pPr>
      <w:r>
        <w:rPr>
          <w:rFonts w:ascii="Times New Roman" w:hAnsi="Times New Roman" w:cs="Times New Roman"/>
          <w:b/>
          <w:sz w:val="24"/>
          <w:szCs w:val="24"/>
        </w:rPr>
        <w:t>2.6</w:t>
      </w:r>
      <w:r w:rsidR="0070064F">
        <w:rPr>
          <w:rFonts w:ascii="Times New Roman" w:hAnsi="Times New Roman" w:cs="Times New Roman"/>
          <w:b/>
          <w:sz w:val="24"/>
          <w:szCs w:val="24"/>
        </w:rPr>
        <w:t xml:space="preserve"> </w:t>
      </w:r>
      <w:r w:rsidR="00561388" w:rsidRPr="00082907">
        <w:rPr>
          <w:rFonts w:ascii="Times New Roman" w:hAnsi="Times New Roman" w:cs="Times New Roman"/>
          <w:b/>
          <w:sz w:val="24"/>
          <w:szCs w:val="24"/>
        </w:rPr>
        <w:t>Waste</w:t>
      </w:r>
      <w:r w:rsidR="003E48C8" w:rsidRPr="003E48C8">
        <w:rPr>
          <w:rFonts w:ascii="Times New Roman" w:hAnsi="Times New Roman" w:cs="Times New Roman"/>
          <w:b/>
          <w:sz w:val="24"/>
          <w:szCs w:val="24"/>
        </w:rPr>
        <w:t xml:space="preserve"> </w:t>
      </w:r>
      <w:r w:rsidR="003E48C8">
        <w:rPr>
          <w:rFonts w:ascii="Times New Roman" w:hAnsi="Times New Roman" w:cs="Times New Roman"/>
          <w:b/>
          <w:sz w:val="24"/>
          <w:szCs w:val="24"/>
        </w:rPr>
        <w:t xml:space="preserve">from </w:t>
      </w:r>
      <w:r w:rsidR="003E48C8" w:rsidRPr="00082907">
        <w:rPr>
          <w:rFonts w:ascii="Times New Roman" w:hAnsi="Times New Roman" w:cs="Times New Roman"/>
          <w:b/>
          <w:sz w:val="24"/>
          <w:szCs w:val="24"/>
        </w:rPr>
        <w:t>Vegetable</w:t>
      </w:r>
    </w:p>
    <w:p w14:paraId="6FD2E60A" w14:textId="77777777" w:rsidR="00412103" w:rsidRPr="00F24A7A" w:rsidRDefault="00412103" w:rsidP="00412103">
      <w:pPr>
        <w:spacing w:after="0" w:line="360" w:lineRule="auto"/>
        <w:ind w:left="1440"/>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 xml:space="preserve">In 2020–21, India produced more than 197 million tons of vegetables. Future growth in output will make approximately 32 million tons of different vegetable wastes and by-products available for use as animal feed. Here are a few of the main things that make up the majority of these: Baby corn leftovers: Both raw and cooked baby </w:t>
      </w:r>
      <w:r w:rsidR="00F24A7A" w:rsidRPr="00F24A7A">
        <w:rPr>
          <w:rFonts w:ascii="Times New Roman" w:eastAsia="Times New Roman" w:hAnsi="Times New Roman" w:cs="Times New Roman"/>
          <w:sz w:val="24"/>
          <w:szCs w:val="24"/>
        </w:rPr>
        <w:t>corns are</w:t>
      </w:r>
      <w:r w:rsidRPr="00F24A7A">
        <w:rPr>
          <w:rFonts w:ascii="Times New Roman" w:eastAsia="Times New Roman" w:hAnsi="Times New Roman" w:cs="Times New Roman"/>
          <w:sz w:val="24"/>
          <w:szCs w:val="24"/>
        </w:rPr>
        <w:t xml:space="preserve"> consumed. The average amount of baby corn produced in India is between 7.5 and 8.7 tons per hectare. </w:t>
      </w:r>
    </w:p>
    <w:p w14:paraId="08CFF6B0" w14:textId="77777777" w:rsidR="00412103" w:rsidRDefault="00412103" w:rsidP="00412103">
      <w:pPr>
        <w:spacing w:after="0" w:line="360" w:lineRule="auto"/>
        <w:ind w:left="1440"/>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 xml:space="preserve">Husk and silk (5.56 tonnes/ha), stalks and leaves during harvest (30 tonnes/ha), and male buds (3.13 tonnes/ha) are the by-products/wastes produced from baby corn (FAO, 2019; Mani et al. 2019; </w:t>
      </w:r>
      <w:proofErr w:type="spellStart"/>
      <w:r w:rsidRPr="00F24A7A">
        <w:rPr>
          <w:rFonts w:ascii="Times New Roman" w:eastAsia="Times New Roman" w:hAnsi="Times New Roman" w:cs="Times New Roman"/>
          <w:sz w:val="24"/>
          <w:szCs w:val="24"/>
        </w:rPr>
        <w:t>Bhattacharjya</w:t>
      </w:r>
      <w:proofErr w:type="spellEnd"/>
      <w:r w:rsidRPr="00F24A7A">
        <w:rPr>
          <w:rFonts w:ascii="Times New Roman" w:eastAsia="Times New Roman" w:hAnsi="Times New Roman" w:cs="Times New Roman"/>
          <w:sz w:val="24"/>
          <w:szCs w:val="24"/>
        </w:rPr>
        <w:t xml:space="preserve"> et al. 2019). These leftovers and by-products offer similar or higher nutritional </w:t>
      </w:r>
      <w:r w:rsidRPr="00F24A7A">
        <w:rPr>
          <w:rFonts w:ascii="Times New Roman" w:eastAsia="Times New Roman" w:hAnsi="Times New Roman" w:cs="Times New Roman"/>
          <w:sz w:val="24"/>
          <w:szCs w:val="24"/>
        </w:rPr>
        <w:lastRenderedPageBreak/>
        <w:t xml:space="preserve">value to maize fodder and can be fed either fresh or after ensiling. Aside from selling baby corn cobs for human consumption, farmers can earn extra money by selling baby corn fodder from the baby corn plant. </w:t>
      </w:r>
    </w:p>
    <w:p w14:paraId="2D376487" w14:textId="77777777" w:rsidR="0070064F" w:rsidRPr="00F24A7A" w:rsidRDefault="0070064F" w:rsidP="00412103">
      <w:pPr>
        <w:spacing w:after="0" w:line="360" w:lineRule="auto"/>
        <w:ind w:left="1440"/>
        <w:jc w:val="both"/>
        <w:rPr>
          <w:rFonts w:ascii="Times New Roman" w:eastAsia="Times New Roman" w:hAnsi="Times New Roman" w:cs="Times New Roman"/>
          <w:sz w:val="24"/>
          <w:szCs w:val="24"/>
        </w:rPr>
      </w:pPr>
    </w:p>
    <w:p w14:paraId="4118576D" w14:textId="77777777" w:rsidR="0070064F" w:rsidRPr="00D178F0" w:rsidRDefault="0070064F" w:rsidP="0070064F">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Carrot by-products:</w:t>
      </w:r>
      <w:r w:rsidRPr="00414D25">
        <w:rPr>
          <w:rFonts w:ascii="Times New Roman" w:eastAsia="Times New Roman" w:hAnsi="Times New Roman" w:cs="Times New Roman"/>
          <w:color w:val="FF0000"/>
          <w:sz w:val="24"/>
          <w:szCs w:val="24"/>
        </w:rPr>
        <w:t xml:space="preserve"> </w:t>
      </w:r>
      <w:r w:rsidRPr="00F24A7A">
        <w:rPr>
          <w:rFonts w:ascii="Times New Roman" w:eastAsia="Times New Roman" w:hAnsi="Times New Roman" w:cs="Times New Roman"/>
          <w:sz w:val="24"/>
          <w:szCs w:val="24"/>
        </w:rPr>
        <w:t>These consist of carrot culls, carrot tops, and carrot pomace following juice extraction. Cattle prefer and eat cull carrots because they are more appetizing. On a dry matter basis, fresh carrots have up to 60% sugars, primarily sucrose, 1.4% ether extract (EE), and 10% crude protein (CP), making them very pleasant and easily digested. Carotene and vitamin C are abundant in carrots. Horses may eat carrots as a staple food.</w:t>
      </w:r>
      <w:r w:rsidRPr="00414D25">
        <w:rPr>
          <w:rFonts w:ascii="Times New Roman" w:eastAsia="Times New Roman" w:hAnsi="Times New Roman" w:cs="Times New Roman"/>
          <w:color w:val="FF0000"/>
          <w:sz w:val="24"/>
          <w:szCs w:val="24"/>
        </w:rPr>
        <w:t xml:space="preserve"> </w:t>
      </w:r>
    </w:p>
    <w:p w14:paraId="5DDEB5E8" w14:textId="77777777" w:rsidR="00414D25" w:rsidRPr="00DA7E9F" w:rsidRDefault="00561388" w:rsidP="00DA7E9F">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 xml:space="preserve">Bottle gourd </w:t>
      </w:r>
      <w:r w:rsidR="00F24A7A" w:rsidRPr="00C61D96">
        <w:rPr>
          <w:rFonts w:ascii="Times New Roman" w:hAnsi="Times New Roman" w:cs="Times New Roman"/>
          <w:b/>
          <w:sz w:val="24"/>
          <w:szCs w:val="24"/>
        </w:rPr>
        <w:t>pulp:</w:t>
      </w:r>
      <w:r w:rsidR="00F24A7A" w:rsidRPr="00414D25">
        <w:rPr>
          <w:rFonts w:ascii="Times New Roman" w:eastAsia="Times New Roman" w:hAnsi="Times New Roman" w:cs="Times New Roman"/>
          <w:color w:val="FF0000"/>
          <w:sz w:val="24"/>
          <w:szCs w:val="24"/>
        </w:rPr>
        <w:t xml:space="preserve"> </w:t>
      </w:r>
      <w:r w:rsidR="00F24A7A" w:rsidRPr="00F24A7A">
        <w:rPr>
          <w:rFonts w:ascii="Times New Roman" w:eastAsia="Times New Roman" w:hAnsi="Times New Roman" w:cs="Times New Roman"/>
          <w:sz w:val="24"/>
          <w:szCs w:val="24"/>
        </w:rPr>
        <w:t>The</w:t>
      </w:r>
      <w:r w:rsidR="00414D25" w:rsidRPr="00F24A7A">
        <w:rPr>
          <w:rFonts w:ascii="Times New Roman" w:eastAsia="Times New Roman" w:hAnsi="Times New Roman" w:cs="Times New Roman"/>
          <w:sz w:val="24"/>
          <w:szCs w:val="24"/>
        </w:rPr>
        <w:t xml:space="preserve"> residue left over after the juice is extracted is known as bottle gourd pulp. Bioactive substances such as 2,2-diphenyl-1picrylhydrazyl-hydrate (DPPH), vitamin C, flavonoids, and total phenolics are also abundant in it. Once it has dried in the sun, it can be crushed and fed to animals. It has a low cell wall component and is a rich source of protein (24.3%). Adult ruminant concentrate mixtures can include up to 50% of it. </w:t>
      </w:r>
      <w:r w:rsidR="00DA7E9F" w:rsidRPr="00C61D96">
        <w:rPr>
          <w:rFonts w:ascii="Times New Roman" w:hAnsi="Times New Roman" w:cs="Times New Roman"/>
          <w:b/>
          <w:sz w:val="24"/>
          <w:szCs w:val="24"/>
        </w:rPr>
        <w:t>Cull potatoes:</w:t>
      </w:r>
      <w:r w:rsidR="00DA7E9F" w:rsidRPr="00500374">
        <w:rPr>
          <w:rFonts w:ascii="Times New Roman" w:eastAsia="Times New Roman" w:hAnsi="Times New Roman" w:cs="Times New Roman"/>
          <w:color w:val="FF0000"/>
          <w:sz w:val="24"/>
          <w:szCs w:val="24"/>
        </w:rPr>
        <w:t xml:space="preserve"> </w:t>
      </w:r>
      <w:r w:rsidR="00DA7E9F" w:rsidRPr="00F24A7A">
        <w:rPr>
          <w:rFonts w:ascii="Times New Roman" w:eastAsia="Times New Roman" w:hAnsi="Times New Roman" w:cs="Times New Roman"/>
          <w:sz w:val="24"/>
          <w:szCs w:val="24"/>
        </w:rPr>
        <w:t xml:space="preserve">Ensiled potatoes, potato hash wastes (PHWs), undersized or oversized potatoes that do not match quality standards or grade, or that are damaged, can all be used as animal feed. The fresh cull potatoes are low in CP (9.5–10%) but high in starch (65–75%) and EE (0.4%). With a ME of 11.2 MJ/kg DM, PHW is a high-moisture (85%) by-product that comprises 70% starch, 10.5% CP, and 5.85% CF. In addition to their laxative qualities and digestive benefits, potatoes enhance </w:t>
      </w:r>
      <w:proofErr w:type="spellStart"/>
      <w:r w:rsidR="00DA7E9F" w:rsidRPr="00F24A7A">
        <w:rPr>
          <w:rFonts w:ascii="Times New Roman" w:eastAsia="Times New Roman" w:hAnsi="Times New Roman" w:cs="Times New Roman"/>
          <w:sz w:val="24"/>
          <w:szCs w:val="24"/>
        </w:rPr>
        <w:t>flavor</w:t>
      </w:r>
      <w:proofErr w:type="spellEnd"/>
      <w:r w:rsidR="00DA7E9F" w:rsidRPr="00F24A7A">
        <w:rPr>
          <w:rFonts w:ascii="Times New Roman" w:eastAsia="Times New Roman" w:hAnsi="Times New Roman" w:cs="Times New Roman"/>
          <w:sz w:val="24"/>
          <w:szCs w:val="24"/>
        </w:rPr>
        <w:t xml:space="preserve">. Generally speaking, 1.0 kg of barley or maize grains is equal to 4.5–5.0 kg of potatoes. On a DM basis, these can make up as much as 30% of the animal diet. </w:t>
      </w:r>
    </w:p>
    <w:p w14:paraId="43F55FCB" w14:textId="77777777" w:rsidR="00DA7E9F" w:rsidRDefault="00561388" w:rsidP="00DA7E9F">
      <w:pPr>
        <w:pStyle w:val="ListParagraph"/>
        <w:spacing w:line="360" w:lineRule="auto"/>
        <w:ind w:left="1440"/>
        <w:jc w:val="both"/>
        <w:rPr>
          <w:rFonts w:ascii="Times New Roman" w:hAnsi="Times New Roman" w:cs="Times New Roman"/>
          <w:b/>
          <w:sz w:val="24"/>
          <w:szCs w:val="24"/>
        </w:rPr>
      </w:pPr>
      <w:r w:rsidRPr="00C61D96">
        <w:rPr>
          <w:rFonts w:ascii="Times New Roman" w:hAnsi="Times New Roman" w:cs="Times New Roman"/>
          <w:b/>
          <w:sz w:val="24"/>
          <w:szCs w:val="24"/>
        </w:rPr>
        <w:t xml:space="preserve">Empty pea </w:t>
      </w:r>
      <w:r w:rsidR="00F24A7A" w:rsidRPr="00C61D96">
        <w:rPr>
          <w:rFonts w:ascii="Times New Roman" w:hAnsi="Times New Roman" w:cs="Times New Roman"/>
          <w:b/>
          <w:sz w:val="24"/>
          <w:szCs w:val="24"/>
        </w:rPr>
        <w:t>pods:</w:t>
      </w:r>
      <w:r w:rsidR="00F24A7A" w:rsidRPr="00414D25">
        <w:rPr>
          <w:rFonts w:ascii="Times New Roman" w:eastAsia="Times New Roman" w:hAnsi="Times New Roman" w:cs="Times New Roman"/>
          <w:color w:val="FF0000"/>
          <w:sz w:val="24"/>
          <w:szCs w:val="24"/>
        </w:rPr>
        <w:t xml:space="preserve"> </w:t>
      </w:r>
      <w:r w:rsidR="00F24A7A" w:rsidRPr="00F24A7A">
        <w:rPr>
          <w:rFonts w:ascii="Times New Roman" w:eastAsia="Times New Roman" w:hAnsi="Times New Roman" w:cs="Times New Roman"/>
          <w:sz w:val="24"/>
          <w:szCs w:val="24"/>
        </w:rPr>
        <w:t>Following</w:t>
      </w:r>
      <w:r w:rsidR="00414D25" w:rsidRPr="00F24A7A">
        <w:rPr>
          <w:rFonts w:ascii="Times New Roman" w:eastAsia="Times New Roman" w:hAnsi="Times New Roman" w:cs="Times New Roman"/>
          <w:sz w:val="24"/>
          <w:szCs w:val="24"/>
        </w:rPr>
        <w:t xml:space="preserve"> pea shelling, empty pea pods (PP), which make up roughly 55% of intact pea pods and contain 19.8% CP and 1.0% EE, are the residue left over. They are abundant in macro- and micro-minerals, total phenolics (9.4%), and total soluble sugars (35.8%). Without compromising microbial biomass synthesis, metabolizable energy availability, volatile fatty acid generation, or nutrient utilization, empty pea pods could up to 50% of the total mixed ration be substituted for berseem hay.</w:t>
      </w:r>
      <w:r w:rsidR="00DA7E9F" w:rsidRPr="00DA7E9F">
        <w:rPr>
          <w:rFonts w:ascii="Times New Roman" w:hAnsi="Times New Roman" w:cs="Times New Roman"/>
          <w:b/>
          <w:sz w:val="24"/>
          <w:szCs w:val="24"/>
        </w:rPr>
        <w:t xml:space="preserve"> </w:t>
      </w:r>
    </w:p>
    <w:p w14:paraId="3768D8C5" w14:textId="77777777" w:rsidR="00500374" w:rsidRPr="00DA7E9F" w:rsidRDefault="00DA7E9F" w:rsidP="00DA7E9F">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Tomato waste:</w:t>
      </w:r>
      <w:r w:rsidRPr="00A7613F">
        <w:rPr>
          <w:rFonts w:ascii="Times New Roman" w:eastAsia="Times New Roman" w:hAnsi="Times New Roman" w:cs="Times New Roman"/>
          <w:color w:val="FF0000"/>
          <w:sz w:val="24"/>
          <w:szCs w:val="24"/>
        </w:rPr>
        <w:t xml:space="preserve"> </w:t>
      </w:r>
      <w:r w:rsidRPr="00F24A7A">
        <w:rPr>
          <w:rFonts w:ascii="Times New Roman" w:eastAsia="Times New Roman" w:hAnsi="Times New Roman" w:cs="Times New Roman"/>
          <w:sz w:val="24"/>
          <w:szCs w:val="24"/>
        </w:rPr>
        <w:t xml:space="preserve">It contains tomato pomace (TP) and cull tomatoes. TP, which makes up 2–10% of processed tomatoes, is the mixture of skin, core, and seeds </w:t>
      </w:r>
      <w:r w:rsidRPr="00F24A7A">
        <w:rPr>
          <w:rFonts w:ascii="Times New Roman" w:eastAsia="Times New Roman" w:hAnsi="Times New Roman" w:cs="Times New Roman"/>
          <w:sz w:val="24"/>
          <w:szCs w:val="24"/>
        </w:rPr>
        <w:lastRenderedPageBreak/>
        <w:t xml:space="preserve">that remains after the pulp is extracted from the tomato processing industry. TP can either be fed fresh or preserved by ensiling or sun-drying. However, it cannot be ensiled on its own due to its high moisture content. As a result, it is advised to combine with 70:30 maize </w:t>
      </w:r>
      <w:proofErr w:type="spellStart"/>
      <w:r w:rsidRPr="00F24A7A">
        <w:rPr>
          <w:rFonts w:ascii="Times New Roman" w:eastAsia="Times New Roman" w:hAnsi="Times New Roman" w:cs="Times New Roman"/>
          <w:sz w:val="24"/>
          <w:szCs w:val="24"/>
        </w:rPr>
        <w:t>stovers</w:t>
      </w:r>
      <w:proofErr w:type="spellEnd"/>
      <w:r w:rsidRPr="00F24A7A">
        <w:rPr>
          <w:rFonts w:ascii="Times New Roman" w:eastAsia="Times New Roman" w:hAnsi="Times New Roman" w:cs="Times New Roman"/>
          <w:sz w:val="24"/>
          <w:szCs w:val="24"/>
        </w:rPr>
        <w:t xml:space="preserve"> or wheat/rice straw before ensile. 11–13% ether extract and 19–22% crude protein </w:t>
      </w:r>
      <w:proofErr w:type="gramStart"/>
      <w:r w:rsidRPr="00F24A7A">
        <w:rPr>
          <w:rFonts w:ascii="Times New Roman" w:eastAsia="Times New Roman" w:hAnsi="Times New Roman" w:cs="Times New Roman"/>
          <w:sz w:val="24"/>
          <w:szCs w:val="24"/>
        </w:rPr>
        <w:t>are</w:t>
      </w:r>
      <w:proofErr w:type="gramEnd"/>
      <w:r w:rsidRPr="00F24A7A">
        <w:rPr>
          <w:rFonts w:ascii="Times New Roman" w:eastAsia="Times New Roman" w:hAnsi="Times New Roman" w:cs="Times New Roman"/>
          <w:sz w:val="24"/>
          <w:szCs w:val="24"/>
        </w:rPr>
        <w:t xml:space="preserve"> present in TP. As a well-known antioxidant and a good supply of lycopene, a pigment that gives meat its </w:t>
      </w:r>
      <w:proofErr w:type="spellStart"/>
      <w:r w:rsidRPr="00F24A7A">
        <w:rPr>
          <w:rFonts w:ascii="Times New Roman" w:eastAsia="Times New Roman" w:hAnsi="Times New Roman" w:cs="Times New Roman"/>
          <w:sz w:val="24"/>
          <w:szCs w:val="24"/>
        </w:rPr>
        <w:t>color</w:t>
      </w:r>
      <w:proofErr w:type="spellEnd"/>
      <w:r w:rsidRPr="00F24A7A">
        <w:rPr>
          <w:rFonts w:ascii="Times New Roman" w:eastAsia="Times New Roman" w:hAnsi="Times New Roman" w:cs="Times New Roman"/>
          <w:sz w:val="24"/>
          <w:szCs w:val="24"/>
        </w:rPr>
        <w:t xml:space="preserve">, TP may aid ruminants that are under oxidative stress. Without causing any negative effects, the sun-dried, ground TP could be used in place of 50–100% concentrate mixture or 40–50% of the buffaloes' entire meal. The potential for methane production from TP is far lower than that of traditional cakes. </w:t>
      </w:r>
    </w:p>
    <w:p w14:paraId="4C50D83B" w14:textId="77777777" w:rsidR="00DA7E9F" w:rsidRDefault="00561388" w:rsidP="00A7613F">
      <w:pPr>
        <w:pStyle w:val="ListParagraph"/>
        <w:spacing w:line="360" w:lineRule="auto"/>
        <w:ind w:left="1440"/>
        <w:jc w:val="both"/>
        <w:rPr>
          <w:rFonts w:ascii="Times New Roman" w:hAnsi="Times New Roman" w:cs="Times New Roman"/>
          <w:b/>
          <w:sz w:val="24"/>
          <w:szCs w:val="24"/>
        </w:rPr>
      </w:pPr>
      <w:r w:rsidRPr="00C61D96">
        <w:rPr>
          <w:rFonts w:ascii="Times New Roman" w:hAnsi="Times New Roman" w:cs="Times New Roman"/>
          <w:b/>
          <w:sz w:val="24"/>
          <w:szCs w:val="24"/>
        </w:rPr>
        <w:t xml:space="preserve">Cauliflower, cabbage and radish </w:t>
      </w:r>
      <w:r w:rsidR="00F24A7A" w:rsidRPr="00C61D96">
        <w:rPr>
          <w:rFonts w:ascii="Times New Roman" w:hAnsi="Times New Roman" w:cs="Times New Roman"/>
          <w:b/>
          <w:sz w:val="24"/>
          <w:szCs w:val="24"/>
        </w:rPr>
        <w:t>leaves:</w:t>
      </w:r>
      <w:r w:rsidR="00F24A7A" w:rsidRPr="00A7613F">
        <w:rPr>
          <w:rFonts w:ascii="Times New Roman" w:eastAsia="Times New Roman" w:hAnsi="Times New Roman" w:cs="Times New Roman"/>
          <w:color w:val="FF0000"/>
          <w:sz w:val="24"/>
          <w:szCs w:val="24"/>
        </w:rPr>
        <w:t xml:space="preserve"> </w:t>
      </w:r>
      <w:r w:rsidR="00F24A7A" w:rsidRPr="00F24A7A">
        <w:rPr>
          <w:rFonts w:ascii="Times New Roman" w:eastAsia="Times New Roman" w:hAnsi="Times New Roman" w:cs="Times New Roman"/>
          <w:sz w:val="24"/>
          <w:szCs w:val="24"/>
        </w:rPr>
        <w:t>These</w:t>
      </w:r>
      <w:r w:rsidR="00A7613F" w:rsidRPr="00F24A7A">
        <w:rPr>
          <w:rFonts w:ascii="Times New Roman" w:eastAsia="Times New Roman" w:hAnsi="Times New Roman" w:cs="Times New Roman"/>
          <w:sz w:val="24"/>
          <w:szCs w:val="24"/>
        </w:rPr>
        <w:t xml:space="preserve"> are very high in moisture (86–90%) yet have a CP content of 17–20%. In all of these VWs, albumin made up the largest percentage of the protein fractions, followed by </w:t>
      </w:r>
      <w:proofErr w:type="spellStart"/>
      <w:r w:rsidR="00A7613F" w:rsidRPr="00F24A7A">
        <w:rPr>
          <w:rFonts w:ascii="Times New Roman" w:eastAsia="Times New Roman" w:hAnsi="Times New Roman" w:cs="Times New Roman"/>
          <w:sz w:val="24"/>
          <w:szCs w:val="24"/>
        </w:rPr>
        <w:t>glutelins</w:t>
      </w:r>
      <w:proofErr w:type="spellEnd"/>
      <w:r w:rsidR="00A7613F" w:rsidRPr="00F24A7A">
        <w:rPr>
          <w:rFonts w:ascii="Times New Roman" w:eastAsia="Times New Roman" w:hAnsi="Times New Roman" w:cs="Times New Roman"/>
          <w:sz w:val="24"/>
          <w:szCs w:val="24"/>
        </w:rPr>
        <w:t>, globulins, and prolamins. Ca, P, Na, K, S, Zn, Mn, Mo, and Co are all abundant in the majority of VWs. Some businesspeople have created equipment that can be used to use agricultural waste, including soybean haulms, wheat and paddy straw, and other horticulture waste. After being steam sterilized, agricultural waste is shred and mixed with ground horticulture waste in equal amounts to create pellets that can be used as animal feed.</w:t>
      </w:r>
      <w:r w:rsidR="00DA7E9F" w:rsidRPr="00DA7E9F">
        <w:rPr>
          <w:rFonts w:ascii="Times New Roman" w:hAnsi="Times New Roman" w:cs="Times New Roman"/>
          <w:b/>
          <w:sz w:val="24"/>
          <w:szCs w:val="24"/>
        </w:rPr>
        <w:t xml:space="preserve"> </w:t>
      </w:r>
    </w:p>
    <w:p w14:paraId="54842108" w14:textId="77777777" w:rsidR="00A7613F" w:rsidRPr="00F24A7A" w:rsidRDefault="00DA7E9F" w:rsidP="00A7613F">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Sarson Saag (mustard leaves) waste:</w:t>
      </w:r>
      <w:r w:rsidRPr="00500374">
        <w:rPr>
          <w:rFonts w:ascii="Times New Roman" w:eastAsia="Times New Roman" w:hAnsi="Times New Roman" w:cs="Times New Roman"/>
          <w:color w:val="FF0000"/>
          <w:sz w:val="24"/>
          <w:szCs w:val="24"/>
        </w:rPr>
        <w:t xml:space="preserve"> </w:t>
      </w:r>
      <w:r w:rsidRPr="00F24A7A">
        <w:rPr>
          <w:rFonts w:ascii="Times New Roman" w:eastAsia="Times New Roman" w:hAnsi="Times New Roman" w:cs="Times New Roman"/>
          <w:sz w:val="24"/>
          <w:szCs w:val="24"/>
        </w:rPr>
        <w:t xml:space="preserve">The leaves of Brassica campestris (mustard), </w:t>
      </w:r>
      <w:proofErr w:type="spellStart"/>
      <w:r w:rsidRPr="00F24A7A">
        <w:rPr>
          <w:rFonts w:ascii="Times New Roman" w:eastAsia="Times New Roman" w:hAnsi="Times New Roman" w:cs="Times New Roman"/>
          <w:sz w:val="24"/>
          <w:szCs w:val="24"/>
        </w:rPr>
        <w:t>Spinacea</w:t>
      </w:r>
      <w:proofErr w:type="spellEnd"/>
      <w:r w:rsidRPr="00F24A7A">
        <w:rPr>
          <w:rFonts w:ascii="Times New Roman" w:eastAsia="Times New Roman" w:hAnsi="Times New Roman" w:cs="Times New Roman"/>
          <w:sz w:val="24"/>
          <w:szCs w:val="24"/>
        </w:rPr>
        <w:t xml:space="preserve"> oleracea (spinach), and Trigonella </w:t>
      </w:r>
      <w:proofErr w:type="spellStart"/>
      <w:r w:rsidRPr="00F24A7A">
        <w:rPr>
          <w:rFonts w:ascii="Times New Roman" w:eastAsia="Times New Roman" w:hAnsi="Times New Roman" w:cs="Times New Roman"/>
          <w:sz w:val="24"/>
          <w:szCs w:val="24"/>
        </w:rPr>
        <w:t>foenum</w:t>
      </w:r>
      <w:proofErr w:type="spellEnd"/>
      <w:r w:rsidRPr="00F24A7A">
        <w:rPr>
          <w:rFonts w:ascii="Times New Roman" w:eastAsia="Times New Roman" w:hAnsi="Times New Roman" w:cs="Times New Roman"/>
          <w:sz w:val="24"/>
          <w:szCs w:val="24"/>
        </w:rPr>
        <w:t>-graecum (fenugreek) are steam-cooked in a 95:4:1 ratio to make Sarson Saag, an Indian delicacy. The cut leaves are cleaned thoroughly and then steam-cooked. After being sieved, the pulp is prepared for human consumption. The remainder of the fibrous component is referred to as "Sarson Saag waste (SSW)." It is disposed of on waste land, endangering the ecology. SSW is a good source of water-soluble sugars (6%), and it has 14.5% CP. It has been determined that SSW supplemented with a mineral mixture is very palatable, can be fed as a complete feed, and is a great source of nutrients for ruminants. 50–55 kilograms of fresh SSW can be consumed by adult buffaloes in a single day.</w:t>
      </w:r>
    </w:p>
    <w:p w14:paraId="6BF40253" w14:textId="77777777" w:rsidR="00E50867" w:rsidRPr="00E50867" w:rsidRDefault="00E50867" w:rsidP="00E50867">
      <w:pPr>
        <w:pStyle w:val="ListParagraph"/>
        <w:numPr>
          <w:ilvl w:val="0"/>
          <w:numId w:val="4"/>
        </w:numPr>
        <w:spacing w:after="240"/>
        <w:jc w:val="both"/>
        <w:rPr>
          <w:rFonts w:ascii="Times New Roman" w:hAnsi="Times New Roman" w:cs="Times New Roman"/>
          <w:b/>
          <w:sz w:val="24"/>
          <w:szCs w:val="24"/>
          <w:lang w:val="en-US"/>
        </w:rPr>
      </w:pPr>
      <w:r w:rsidRPr="00E50867">
        <w:rPr>
          <w:rFonts w:ascii="Times New Roman" w:hAnsi="Times New Roman" w:cs="Times New Roman"/>
          <w:b/>
          <w:sz w:val="24"/>
          <w:szCs w:val="24"/>
          <w:lang w:val="en-US"/>
        </w:rPr>
        <w:t>Nutritive Properties of FWs</w:t>
      </w:r>
    </w:p>
    <w:p w14:paraId="0B0A22DE" w14:textId="77777777" w:rsidR="00BC0943" w:rsidRPr="00E50867" w:rsidRDefault="00733B5F" w:rsidP="00E50867">
      <w:pPr>
        <w:pStyle w:val="ListParagraph"/>
        <w:spacing w:after="240" w:line="360" w:lineRule="auto"/>
        <w:ind w:left="1440"/>
        <w:jc w:val="both"/>
        <w:rPr>
          <w:rFonts w:ascii="Times New Roman" w:hAnsi="Times New Roman" w:cs="Times New Roman"/>
          <w:b/>
          <w:sz w:val="24"/>
          <w:szCs w:val="24"/>
          <w:lang w:val="en-US"/>
        </w:rPr>
      </w:pPr>
      <w:r w:rsidRPr="00E50867">
        <w:rPr>
          <w:rFonts w:ascii="Times New Roman" w:eastAsia="Times New Roman" w:hAnsi="Times New Roman" w:cs="Times New Roman"/>
          <w:sz w:val="24"/>
          <w:szCs w:val="24"/>
        </w:rPr>
        <w:lastRenderedPageBreak/>
        <w:t xml:space="preserve">According to Conrad and Blackstone (2019), the daily nutritional value of FW or loss is roughly 1200–1500 food calories. According to Brennan and Browne2021, between 30 to 60% of FWs are composed of carbohydrates, 5 to 10% of proteins, and 10 to 40% of fats. According to </w:t>
      </w:r>
      <w:proofErr w:type="spellStart"/>
      <w:r w:rsidRPr="00E50867">
        <w:rPr>
          <w:rFonts w:ascii="Times New Roman" w:eastAsia="Times New Roman" w:hAnsi="Times New Roman" w:cs="Times New Roman"/>
          <w:sz w:val="24"/>
          <w:szCs w:val="24"/>
        </w:rPr>
        <w:t>Schanes</w:t>
      </w:r>
      <w:proofErr w:type="spellEnd"/>
      <w:r w:rsidRPr="00E50867">
        <w:rPr>
          <w:rFonts w:ascii="Times New Roman" w:eastAsia="Times New Roman" w:hAnsi="Times New Roman" w:cs="Times New Roman"/>
          <w:sz w:val="24"/>
          <w:szCs w:val="24"/>
        </w:rPr>
        <w:t xml:space="preserve"> et al. (2018), the following categories account for the generation of FW, expressed in grams per person per day: cooked food (56%), vegetables (18%), fruits (16%), dairy (3%), and cereals (4%). Food waste from animals is generally a valuable source of nutrients. As a result, it might be utilized as a substitute for animals as an energy </w:t>
      </w:r>
      <w:proofErr w:type="spellStart"/>
      <w:proofErr w:type="gramStart"/>
      <w:r w:rsidRPr="00E50867">
        <w:rPr>
          <w:rFonts w:ascii="Times New Roman" w:eastAsia="Times New Roman" w:hAnsi="Times New Roman" w:cs="Times New Roman"/>
          <w:sz w:val="24"/>
          <w:szCs w:val="24"/>
        </w:rPr>
        <w:t>source.As</w:t>
      </w:r>
      <w:proofErr w:type="spellEnd"/>
      <w:proofErr w:type="gramEnd"/>
      <w:r w:rsidRPr="00E50867">
        <w:rPr>
          <w:rFonts w:ascii="Times New Roman" w:eastAsia="Times New Roman" w:hAnsi="Times New Roman" w:cs="Times New Roman"/>
          <w:sz w:val="24"/>
          <w:szCs w:val="24"/>
        </w:rPr>
        <w:t xml:space="preserve"> a result, it might be utilized as a substitute for animals as an energy source. To supply an animal's protein needs, one tonne of dry FW is believed to be equivalent to the same quantity of maize grain (Wu et al 2015). The primary feed source, maize, which contains 8–10% protein, can be substituted with FW (Esteban and </w:t>
      </w:r>
      <w:proofErr w:type="spellStart"/>
      <w:r w:rsidRPr="00E50867">
        <w:rPr>
          <w:rFonts w:ascii="Times New Roman" w:eastAsia="Times New Roman" w:hAnsi="Times New Roman" w:cs="Times New Roman"/>
          <w:sz w:val="24"/>
          <w:szCs w:val="24"/>
        </w:rPr>
        <w:t>Ladero</w:t>
      </w:r>
      <w:proofErr w:type="spellEnd"/>
      <w:r w:rsidRPr="00E50867">
        <w:rPr>
          <w:rFonts w:ascii="Times New Roman" w:eastAsia="Times New Roman" w:hAnsi="Times New Roman" w:cs="Times New Roman"/>
          <w:sz w:val="24"/>
          <w:szCs w:val="24"/>
        </w:rPr>
        <w:t xml:space="preserve">, 2018). Recently, insects have been utilized to compost organic waste. Because they are more nutrient-dense than other foods, they are also used as animal </w:t>
      </w:r>
      <w:proofErr w:type="spellStart"/>
      <w:r w:rsidRPr="00E50867">
        <w:rPr>
          <w:rFonts w:ascii="Times New Roman" w:eastAsia="Times New Roman" w:hAnsi="Times New Roman" w:cs="Times New Roman"/>
          <w:sz w:val="24"/>
          <w:szCs w:val="24"/>
        </w:rPr>
        <w:t>feed.</w:t>
      </w:r>
      <w:r w:rsidR="00BC0943" w:rsidRPr="00E50867">
        <w:rPr>
          <w:rFonts w:ascii="Times New Roman" w:eastAsia="Times New Roman" w:hAnsi="Times New Roman" w:cs="Times New Roman"/>
          <w:sz w:val="24"/>
          <w:szCs w:val="24"/>
        </w:rPr>
        <w:t>The</w:t>
      </w:r>
      <w:proofErr w:type="spellEnd"/>
      <w:r w:rsidR="00BC0943" w:rsidRPr="00E50867">
        <w:rPr>
          <w:rFonts w:ascii="Times New Roman" w:eastAsia="Times New Roman" w:hAnsi="Times New Roman" w:cs="Times New Roman"/>
          <w:sz w:val="24"/>
          <w:szCs w:val="24"/>
        </w:rPr>
        <w:t xml:space="preserve"> value of the black soldier fly </w:t>
      </w:r>
      <w:proofErr w:type="spellStart"/>
      <w:r w:rsidR="00BC0943" w:rsidRPr="00E50867">
        <w:rPr>
          <w:rFonts w:ascii="Times New Roman" w:eastAsia="Times New Roman" w:hAnsi="Times New Roman" w:cs="Times New Roman"/>
          <w:sz w:val="24"/>
          <w:szCs w:val="24"/>
        </w:rPr>
        <w:t>Hermetiaillucens</w:t>
      </w:r>
      <w:proofErr w:type="spellEnd"/>
      <w:r w:rsidR="00BC0943" w:rsidRPr="00E50867">
        <w:rPr>
          <w:rFonts w:ascii="Times New Roman" w:eastAsia="Times New Roman" w:hAnsi="Times New Roman" w:cs="Times New Roman"/>
          <w:sz w:val="24"/>
          <w:szCs w:val="24"/>
        </w:rPr>
        <w:t xml:space="preserve"> as animal feed is demonstrated by the fact that its mature larvae contain 40–45% protein in biomass and up to 35% fat by dry weight (Miranda et al., 2019).Peel, pomace, and seeds from food waste have twice as much bioactive compounds and polyphenols as the edible ingredient used to make animal feed. In vertebrates, the compounds in FW have anti-bacterial, anti-oxidative, anti-cancer, and immune-stimulating qualities. They are also associated with a decreased risk of cardiovascular disease (Wadhwa and Bakshi 2013</w:t>
      </w:r>
      <w:proofErr w:type="gramStart"/>
      <w:r w:rsidR="00BC0943" w:rsidRPr="00E50867">
        <w:rPr>
          <w:rFonts w:ascii="Times New Roman" w:eastAsia="Times New Roman" w:hAnsi="Times New Roman" w:cs="Times New Roman"/>
          <w:sz w:val="24"/>
          <w:szCs w:val="24"/>
        </w:rPr>
        <w:t>).</w:t>
      </w:r>
      <w:r w:rsidR="00BA321E" w:rsidRPr="00E50867">
        <w:rPr>
          <w:rFonts w:ascii="Times New Roman" w:eastAsia="Times New Roman" w:hAnsi="Times New Roman" w:cs="Times New Roman"/>
          <w:sz w:val="24"/>
          <w:szCs w:val="24"/>
        </w:rPr>
        <w:t>Carotenoids</w:t>
      </w:r>
      <w:proofErr w:type="gramEnd"/>
      <w:r w:rsidR="00BA321E" w:rsidRPr="00E50867">
        <w:rPr>
          <w:rFonts w:ascii="Times New Roman" w:eastAsia="Times New Roman" w:hAnsi="Times New Roman" w:cs="Times New Roman"/>
          <w:sz w:val="24"/>
          <w:szCs w:val="24"/>
        </w:rPr>
        <w:t xml:space="preserve"> from tomato peel and carrot pomace, anthocyanin from banana bracts, and </w:t>
      </w:r>
      <w:proofErr w:type="spellStart"/>
      <w:r w:rsidR="00BA321E" w:rsidRPr="00E50867">
        <w:rPr>
          <w:rFonts w:ascii="Times New Roman" w:eastAsia="Times New Roman" w:hAnsi="Times New Roman" w:cs="Times New Roman"/>
          <w:sz w:val="24"/>
          <w:szCs w:val="24"/>
        </w:rPr>
        <w:t>betalains</w:t>
      </w:r>
      <w:proofErr w:type="spellEnd"/>
      <w:r w:rsidR="00BA321E" w:rsidRPr="00E50867">
        <w:rPr>
          <w:rFonts w:ascii="Times New Roman" w:eastAsia="Times New Roman" w:hAnsi="Times New Roman" w:cs="Times New Roman"/>
          <w:sz w:val="24"/>
          <w:szCs w:val="24"/>
        </w:rPr>
        <w:t xml:space="preserve"> from beetroot pulp are among the dyes found in FW. By inhibiting lipid peroxidation in animals, these </w:t>
      </w:r>
      <w:proofErr w:type="spellStart"/>
      <w:r w:rsidR="00BA321E" w:rsidRPr="00E50867">
        <w:rPr>
          <w:rFonts w:ascii="Times New Roman" w:eastAsia="Times New Roman" w:hAnsi="Times New Roman" w:cs="Times New Roman"/>
          <w:sz w:val="24"/>
          <w:szCs w:val="24"/>
        </w:rPr>
        <w:t>colors'</w:t>
      </w:r>
      <w:proofErr w:type="spellEnd"/>
      <w:r w:rsidR="00BA321E" w:rsidRPr="00E50867">
        <w:rPr>
          <w:rFonts w:ascii="Times New Roman" w:eastAsia="Times New Roman" w:hAnsi="Times New Roman" w:cs="Times New Roman"/>
          <w:sz w:val="24"/>
          <w:szCs w:val="24"/>
        </w:rPr>
        <w:t xml:space="preserve"> antioxidant qualities can be employed to shield living things from oxidative damage and increase the stability of food (Wadhwa and Bakshi 2013).</w:t>
      </w:r>
    </w:p>
    <w:p w14:paraId="1EE843BE" w14:textId="77777777" w:rsidR="007307D8" w:rsidRPr="00E50867" w:rsidRDefault="00E7034F" w:rsidP="00E50867">
      <w:pPr>
        <w:rPr>
          <w:rFonts w:ascii="Times New Roman" w:eastAsia="Times New Roman" w:hAnsi="Times New Roman" w:cs="Times New Roman"/>
          <w:sz w:val="24"/>
          <w:szCs w:val="24"/>
          <w:lang w:val="en-US" w:eastAsia="en-US"/>
        </w:rPr>
      </w:pPr>
      <w:r>
        <w:rPr>
          <w:rFonts w:ascii="Times New Roman" w:hAnsi="Times New Roman" w:cs="Times New Roman"/>
          <w:b/>
          <w:sz w:val="24"/>
          <w:szCs w:val="24"/>
        </w:rPr>
        <w:t>4</w:t>
      </w:r>
      <w:r w:rsidR="00FA0FF2" w:rsidRPr="00FA0FF2">
        <w:rPr>
          <w:rFonts w:ascii="Times New Roman" w:hAnsi="Times New Roman" w:cs="Times New Roman"/>
          <w:b/>
          <w:sz w:val="24"/>
          <w:szCs w:val="24"/>
        </w:rPr>
        <w:t xml:space="preserve">. </w:t>
      </w:r>
      <w:r w:rsidR="00E50867">
        <w:rPr>
          <w:rFonts w:ascii="Times New Roman" w:eastAsia="Times New Roman" w:hAnsi="Times New Roman" w:cs="Times New Roman"/>
          <w:b/>
          <w:sz w:val="24"/>
          <w:szCs w:val="24"/>
          <w:lang w:val="en-US" w:eastAsia="en-US"/>
        </w:rPr>
        <w:t xml:space="preserve">Strategies for converting </w:t>
      </w:r>
      <w:r w:rsidR="00E50867" w:rsidRPr="00E50867">
        <w:rPr>
          <w:rFonts w:ascii="Times New Roman" w:eastAsia="Times New Roman" w:hAnsi="Times New Roman" w:cs="Times New Roman"/>
          <w:b/>
          <w:sz w:val="24"/>
          <w:szCs w:val="24"/>
          <w:lang w:val="en-US" w:eastAsia="en-US"/>
        </w:rPr>
        <w:t>FWs</w:t>
      </w:r>
      <w:r w:rsidR="00E50867">
        <w:rPr>
          <w:rFonts w:ascii="Times New Roman" w:eastAsia="Times New Roman" w:hAnsi="Times New Roman" w:cs="Times New Roman"/>
          <w:b/>
          <w:sz w:val="24"/>
          <w:szCs w:val="24"/>
          <w:lang w:val="en-US" w:eastAsia="en-US"/>
        </w:rPr>
        <w:t xml:space="preserve"> for a</w:t>
      </w:r>
      <w:r w:rsidR="00E50867" w:rsidRPr="00E50867">
        <w:rPr>
          <w:rFonts w:ascii="Times New Roman" w:eastAsia="Times New Roman" w:hAnsi="Times New Roman" w:cs="Times New Roman"/>
          <w:b/>
          <w:sz w:val="24"/>
          <w:szCs w:val="24"/>
          <w:lang w:val="en-US" w:eastAsia="en-US"/>
        </w:rPr>
        <w:t xml:space="preserve">nimal Feed </w:t>
      </w:r>
    </w:p>
    <w:p w14:paraId="4F7B8020" w14:textId="77777777" w:rsidR="007307D8" w:rsidRPr="00F24A7A" w:rsidRDefault="007307D8" w:rsidP="00F24A7A">
      <w:pPr>
        <w:spacing w:after="0" w:line="360" w:lineRule="auto"/>
        <w:ind w:left="1440"/>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Wet, dry, and ensiling/fermenting processes are the three main approaches for treating food waste that have been identified. Wet-based systems use a basic heating stage to produce feed that has a moisture level of 70–80%. Wet-based feeds required less preparation time than dry-based feeds. However, if they are not refrigerated, they will only last a few days. Typically, animals at the feed-</w:t>
      </w:r>
      <w:r w:rsidRPr="00F24A7A">
        <w:rPr>
          <w:rFonts w:ascii="Times New Roman" w:eastAsia="Times New Roman" w:hAnsi="Times New Roman" w:cs="Times New Roman"/>
          <w:sz w:val="24"/>
          <w:szCs w:val="24"/>
        </w:rPr>
        <w:lastRenderedPageBreak/>
        <w:t>producing plant unit are fed wet-based feeds rather than being transported across large distances. Dry-based methods involve drying food waste till the moisture content is less than 20%. Because of their low moisture content, dry feeds have a longer shelf life and a smaller bulk volume than wet feeds, which makes them easier to handle and less costly to transport and store.</w:t>
      </w:r>
    </w:p>
    <w:p w14:paraId="4FEF3CFE" w14:textId="77777777" w:rsidR="007307D8" w:rsidRPr="00F24A7A" w:rsidRDefault="007307D8" w:rsidP="007307D8">
      <w:pPr>
        <w:spacing w:after="0" w:line="360" w:lineRule="auto"/>
        <w:ind w:left="1440"/>
        <w:jc w:val="both"/>
        <w:rPr>
          <w:rFonts w:ascii="Times New Roman" w:eastAsia="Times New Roman" w:hAnsi="Times New Roman" w:cs="Times New Roman"/>
          <w:sz w:val="24"/>
          <w:szCs w:val="24"/>
        </w:rPr>
      </w:pPr>
      <w:r w:rsidRPr="00F24A7A">
        <w:rPr>
          <w:rFonts w:ascii="Times New Roman" w:eastAsia="Times New Roman" w:hAnsi="Times New Roman" w:cs="Times New Roman"/>
          <w:sz w:val="24"/>
          <w:szCs w:val="24"/>
        </w:rPr>
        <w:t>Animal feed can be made from spoiled tiny bananas, banana peels, apple pomace (the leftover material after the fruit's juice is extracted), and vegetables such fresh potatoes and pineapple crowns (Wadhwa and Bakshi, 2013</w:t>
      </w:r>
      <w:proofErr w:type="gramStart"/>
      <w:r w:rsidRPr="00F24A7A">
        <w:rPr>
          <w:rFonts w:ascii="Times New Roman" w:eastAsia="Times New Roman" w:hAnsi="Times New Roman" w:cs="Times New Roman"/>
          <w:sz w:val="24"/>
          <w:szCs w:val="24"/>
        </w:rPr>
        <w:t>).Table</w:t>
      </w:r>
      <w:proofErr w:type="gramEnd"/>
      <w:r w:rsidRPr="00F24A7A">
        <w:rPr>
          <w:rFonts w:ascii="Times New Roman" w:eastAsia="Times New Roman" w:hAnsi="Times New Roman" w:cs="Times New Roman"/>
          <w:sz w:val="24"/>
          <w:szCs w:val="24"/>
        </w:rPr>
        <w:t xml:space="preserve"> 3. lists the various waste categories and the kinds of animal feed that can be produced from </w:t>
      </w:r>
      <w:proofErr w:type="spellStart"/>
      <w:proofErr w:type="gramStart"/>
      <w:r w:rsidRPr="00F24A7A">
        <w:rPr>
          <w:rFonts w:ascii="Times New Roman" w:eastAsia="Times New Roman" w:hAnsi="Times New Roman" w:cs="Times New Roman"/>
          <w:sz w:val="24"/>
          <w:szCs w:val="24"/>
        </w:rPr>
        <w:t>them.Most</w:t>
      </w:r>
      <w:proofErr w:type="spellEnd"/>
      <w:proofErr w:type="gramEnd"/>
      <w:r w:rsidRPr="00F24A7A">
        <w:rPr>
          <w:rFonts w:ascii="Times New Roman" w:eastAsia="Times New Roman" w:hAnsi="Times New Roman" w:cs="Times New Roman"/>
          <w:sz w:val="24"/>
          <w:szCs w:val="24"/>
        </w:rPr>
        <w:t xml:space="preserve"> importantly, materials can be recycled for animal feed or further processed to extract or manufacture various value-added commodities as an alternative to such disposal techniques.</w:t>
      </w:r>
    </w:p>
    <w:p w14:paraId="2803AF4C" w14:textId="77777777" w:rsidR="007307D8" w:rsidRPr="00F24A7A" w:rsidRDefault="00F24A7A" w:rsidP="007307D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7307D8" w:rsidRPr="00F24A7A">
        <w:rPr>
          <w:rFonts w:ascii="Times New Roman" w:eastAsia="Times New Roman" w:hAnsi="Times New Roman" w:cs="Times New Roman"/>
          <w:b/>
          <w:bCs/>
          <w:sz w:val="24"/>
          <w:szCs w:val="24"/>
        </w:rPr>
        <w:t>Table 3:</w:t>
      </w:r>
      <w:r w:rsidR="007307D8" w:rsidRPr="007307D8">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bCs/>
          <w:sz w:val="24"/>
          <w:szCs w:val="24"/>
        </w:rPr>
        <w:t>Various food waste types and their utilization in animal f</w:t>
      </w:r>
      <w:r w:rsidR="007307D8" w:rsidRPr="00F24A7A">
        <w:rPr>
          <w:rFonts w:ascii="Times New Roman" w:eastAsia="Times New Roman" w:hAnsi="Times New Roman" w:cs="Times New Roman"/>
          <w:bCs/>
          <w:sz w:val="24"/>
          <w:szCs w:val="24"/>
        </w:rPr>
        <w:t>eed</w:t>
      </w:r>
    </w:p>
    <w:p w14:paraId="3068B3FA" w14:textId="77777777" w:rsidR="007307D8" w:rsidRPr="007307D8" w:rsidRDefault="007307D8" w:rsidP="007307D8">
      <w:pPr>
        <w:spacing w:after="0" w:line="240" w:lineRule="auto"/>
        <w:rPr>
          <w:rFonts w:ascii="Times New Roman" w:eastAsia="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1260"/>
        <w:gridCol w:w="2693"/>
        <w:gridCol w:w="1970"/>
        <w:gridCol w:w="1951"/>
      </w:tblGrid>
      <w:tr w:rsidR="0060477E" w14:paraId="10D8131A" w14:textId="77777777" w:rsidTr="002006E9">
        <w:tc>
          <w:tcPr>
            <w:tcW w:w="1260" w:type="dxa"/>
          </w:tcPr>
          <w:p w14:paraId="3BCD4E98" w14:textId="77777777" w:rsidR="0060477E" w:rsidRPr="002006E9" w:rsidRDefault="0060477E"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Type of waste</w:t>
            </w:r>
          </w:p>
        </w:tc>
        <w:tc>
          <w:tcPr>
            <w:tcW w:w="2693" w:type="dxa"/>
          </w:tcPr>
          <w:p w14:paraId="4E4CEFB7" w14:textId="77777777" w:rsidR="0060477E" w:rsidRPr="002006E9" w:rsidRDefault="00AB4B9F"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 xml:space="preserve">Constituents </w:t>
            </w:r>
          </w:p>
        </w:tc>
        <w:tc>
          <w:tcPr>
            <w:tcW w:w="1970" w:type="dxa"/>
          </w:tcPr>
          <w:p w14:paraId="789518CB" w14:textId="77777777" w:rsidR="0060477E" w:rsidRPr="002006E9" w:rsidRDefault="00AB4B9F"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 xml:space="preserve">Animal Feed </w:t>
            </w:r>
          </w:p>
        </w:tc>
        <w:tc>
          <w:tcPr>
            <w:tcW w:w="1951" w:type="dxa"/>
          </w:tcPr>
          <w:p w14:paraId="0AE5115F" w14:textId="77777777" w:rsidR="0060477E" w:rsidRPr="002006E9" w:rsidRDefault="00AB4B9F"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 xml:space="preserve">References </w:t>
            </w:r>
          </w:p>
        </w:tc>
      </w:tr>
      <w:tr w:rsidR="0060477E" w:rsidRPr="008D37D7" w14:paraId="0D244576" w14:textId="77777777" w:rsidTr="002006E9">
        <w:tc>
          <w:tcPr>
            <w:tcW w:w="1260" w:type="dxa"/>
          </w:tcPr>
          <w:p w14:paraId="4C6178A7"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Apple Pomace</w:t>
            </w:r>
          </w:p>
        </w:tc>
        <w:tc>
          <w:tcPr>
            <w:tcW w:w="2693" w:type="dxa"/>
          </w:tcPr>
          <w:p w14:paraId="525E7EF3" w14:textId="77777777" w:rsidR="00337DC9" w:rsidRPr="00BB45C7" w:rsidRDefault="008D37D7"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7.9% crude protein </w:t>
            </w:r>
          </w:p>
          <w:p w14:paraId="0E3919C8" w14:textId="77777777" w:rsidR="008D37D7" w:rsidRPr="00BB45C7" w:rsidRDefault="008D37D7"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5% Ether</w:t>
            </w:r>
          </w:p>
          <w:p w14:paraId="3F9EB78B"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1.86 ME*/kg </w:t>
            </w:r>
          </w:p>
          <w:p w14:paraId="46F41794"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1.06–1.12 ME*/kg</w:t>
            </w:r>
          </w:p>
        </w:tc>
        <w:tc>
          <w:tcPr>
            <w:tcW w:w="1970" w:type="dxa"/>
          </w:tcPr>
          <w:p w14:paraId="1D395891"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Milking cow </w:t>
            </w:r>
          </w:p>
          <w:p w14:paraId="3C077750" w14:textId="77777777" w:rsidR="00AB4B9F"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Boar </w:t>
            </w:r>
          </w:p>
        </w:tc>
        <w:tc>
          <w:tcPr>
            <w:tcW w:w="1951" w:type="dxa"/>
          </w:tcPr>
          <w:p w14:paraId="0578FA3A"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 (Ajila et al., 2015)</w:t>
            </w:r>
          </w:p>
        </w:tc>
      </w:tr>
      <w:tr w:rsidR="0060477E" w:rsidRPr="008D37D7" w14:paraId="73549840" w14:textId="77777777" w:rsidTr="002006E9">
        <w:tc>
          <w:tcPr>
            <w:tcW w:w="1260" w:type="dxa"/>
          </w:tcPr>
          <w:p w14:paraId="438970CC"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Banana peels</w:t>
            </w:r>
          </w:p>
        </w:tc>
        <w:tc>
          <w:tcPr>
            <w:tcW w:w="2693" w:type="dxa"/>
          </w:tcPr>
          <w:p w14:paraId="0AB90D0B"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8% protein </w:t>
            </w:r>
          </w:p>
          <w:p w14:paraId="783604AF"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6.2% Ether </w:t>
            </w:r>
          </w:p>
          <w:p w14:paraId="4B5E956D"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4.8% phenolic </w:t>
            </w:r>
          </w:p>
          <w:p w14:paraId="06974726"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13.8% soluble sugars</w:t>
            </w:r>
          </w:p>
        </w:tc>
        <w:tc>
          <w:tcPr>
            <w:tcW w:w="1970" w:type="dxa"/>
          </w:tcPr>
          <w:p w14:paraId="74913A65"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Pigs </w:t>
            </w:r>
          </w:p>
          <w:p w14:paraId="027A1A60"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Rabbi</w:t>
            </w:r>
          </w:p>
        </w:tc>
        <w:tc>
          <w:tcPr>
            <w:tcW w:w="1951" w:type="dxa"/>
          </w:tcPr>
          <w:p w14:paraId="215274B9"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 (</w:t>
            </w:r>
            <w:proofErr w:type="spellStart"/>
            <w:r w:rsidRPr="00BB45C7">
              <w:rPr>
                <w:rFonts w:ascii="Times New Roman" w:hAnsi="Times New Roman" w:cs="Times New Roman"/>
                <w:sz w:val="24"/>
                <w:szCs w:val="24"/>
              </w:rPr>
              <w:t>Girotto</w:t>
            </w:r>
            <w:proofErr w:type="spellEnd"/>
            <w:r w:rsidRPr="00BB45C7">
              <w:rPr>
                <w:rFonts w:ascii="Times New Roman" w:hAnsi="Times New Roman" w:cs="Times New Roman"/>
                <w:sz w:val="24"/>
                <w:szCs w:val="24"/>
              </w:rPr>
              <w:t xml:space="preserve"> et al., 2015)</w:t>
            </w:r>
          </w:p>
        </w:tc>
      </w:tr>
      <w:tr w:rsidR="0060477E" w:rsidRPr="008D37D7" w14:paraId="1922DEC9" w14:textId="77777777" w:rsidTr="002006E9">
        <w:tc>
          <w:tcPr>
            <w:tcW w:w="1260" w:type="dxa"/>
          </w:tcPr>
          <w:p w14:paraId="0F61C531"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Citrus Pulp</w:t>
            </w:r>
          </w:p>
        </w:tc>
        <w:tc>
          <w:tcPr>
            <w:tcW w:w="2693" w:type="dxa"/>
          </w:tcPr>
          <w:p w14:paraId="34D698AE"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10% protein </w:t>
            </w:r>
          </w:p>
          <w:p w14:paraId="27AC27AD"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7% Ether </w:t>
            </w:r>
          </w:p>
          <w:p w14:paraId="127AD0DF" w14:textId="77777777" w:rsidR="00337DC9"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55% soluble sugar </w:t>
            </w:r>
          </w:p>
          <w:p w14:paraId="0CABB742"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Up to 40% soluble </w:t>
            </w:r>
            <w:r w:rsidR="008D37D7" w:rsidRPr="00BB45C7">
              <w:rPr>
                <w:rFonts w:ascii="Times New Roman" w:hAnsi="Times New Roman" w:cs="Times New Roman"/>
                <w:sz w:val="24"/>
                <w:szCs w:val="24"/>
              </w:rPr>
              <w:t>fi</w:t>
            </w:r>
            <w:r w:rsidRPr="00BB45C7">
              <w:rPr>
                <w:rFonts w:ascii="Times New Roman" w:hAnsi="Times New Roman" w:cs="Times New Roman"/>
                <w:sz w:val="24"/>
                <w:szCs w:val="24"/>
              </w:rPr>
              <w:t>bres</w:t>
            </w:r>
          </w:p>
        </w:tc>
        <w:tc>
          <w:tcPr>
            <w:tcW w:w="1970" w:type="dxa"/>
          </w:tcPr>
          <w:p w14:paraId="32A213F4"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Lambs </w:t>
            </w:r>
          </w:p>
          <w:p w14:paraId="0EE43B3B"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Cows </w:t>
            </w:r>
          </w:p>
          <w:p w14:paraId="64C0F3C3"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Lactating Ewes</w:t>
            </w:r>
          </w:p>
        </w:tc>
        <w:tc>
          <w:tcPr>
            <w:tcW w:w="1951" w:type="dxa"/>
          </w:tcPr>
          <w:p w14:paraId="59547BEB"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 (</w:t>
            </w:r>
            <w:proofErr w:type="spellStart"/>
            <w:r w:rsidRPr="00BB45C7">
              <w:rPr>
                <w:rFonts w:ascii="Times New Roman" w:hAnsi="Times New Roman" w:cs="Times New Roman"/>
                <w:sz w:val="24"/>
                <w:szCs w:val="24"/>
              </w:rPr>
              <w:t>Fegeros</w:t>
            </w:r>
            <w:proofErr w:type="spellEnd"/>
            <w:r w:rsidRPr="00BB45C7">
              <w:rPr>
                <w:rFonts w:ascii="Times New Roman" w:hAnsi="Times New Roman" w:cs="Times New Roman"/>
                <w:sz w:val="24"/>
                <w:szCs w:val="24"/>
              </w:rPr>
              <w:t xml:space="preserve"> et al., 1995)</w:t>
            </w:r>
          </w:p>
        </w:tc>
      </w:tr>
      <w:tr w:rsidR="0060477E" w:rsidRPr="008D37D7" w14:paraId="346CD69A" w14:textId="77777777" w:rsidTr="002006E9">
        <w:tc>
          <w:tcPr>
            <w:tcW w:w="1260" w:type="dxa"/>
          </w:tcPr>
          <w:p w14:paraId="69C97486"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Carrots</w:t>
            </w:r>
          </w:p>
        </w:tc>
        <w:tc>
          <w:tcPr>
            <w:tcW w:w="2693" w:type="dxa"/>
          </w:tcPr>
          <w:p w14:paraId="708818A9"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10% protein </w:t>
            </w:r>
          </w:p>
          <w:p w14:paraId="3026FF63"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 ether </w:t>
            </w:r>
          </w:p>
          <w:p w14:paraId="63203355" w14:textId="77777777" w:rsidR="00337DC9"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60% soluble sugar </w:t>
            </w:r>
          </w:p>
          <w:p w14:paraId="655E30D3" w14:textId="77777777" w:rsidR="0060477E" w:rsidRPr="00BB45C7" w:rsidRDefault="00337DC9"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200–1000</w:t>
            </w:r>
            <w:r w:rsidR="00AB4B9F" w:rsidRPr="00BB45C7">
              <w:rPr>
                <w:rFonts w:ascii="Times New Roman" w:hAnsi="Times New Roman" w:cs="Times New Roman"/>
                <w:sz w:val="24"/>
                <w:szCs w:val="24"/>
              </w:rPr>
              <w:t xml:space="preserve">mg/kg beta </w:t>
            </w:r>
            <w:r w:rsidRPr="00BB45C7">
              <w:rPr>
                <w:rFonts w:ascii="Times New Roman" w:hAnsi="Times New Roman" w:cs="Times New Roman"/>
                <w:sz w:val="24"/>
                <w:szCs w:val="24"/>
              </w:rPr>
              <w:t>carotene</w:t>
            </w:r>
          </w:p>
        </w:tc>
        <w:tc>
          <w:tcPr>
            <w:tcW w:w="1970" w:type="dxa"/>
          </w:tcPr>
          <w:p w14:paraId="6983EC89"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Laying hens </w:t>
            </w:r>
          </w:p>
          <w:p w14:paraId="05163477"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Rabbits </w:t>
            </w:r>
          </w:p>
          <w:p w14:paraId="3FE773E6"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sheep </w:t>
            </w:r>
          </w:p>
          <w:p w14:paraId="2D562103"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Piglets</w:t>
            </w:r>
          </w:p>
        </w:tc>
        <w:tc>
          <w:tcPr>
            <w:tcW w:w="1951" w:type="dxa"/>
          </w:tcPr>
          <w:p w14:paraId="5C3D3D7D"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(Steenfeldt et al., 2007)</w:t>
            </w:r>
          </w:p>
        </w:tc>
      </w:tr>
      <w:tr w:rsidR="0060477E" w:rsidRPr="008D37D7" w14:paraId="435E1357" w14:textId="77777777" w:rsidTr="002006E9">
        <w:tc>
          <w:tcPr>
            <w:tcW w:w="1260" w:type="dxa"/>
          </w:tcPr>
          <w:p w14:paraId="4E71A4E4"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Potato</w:t>
            </w:r>
          </w:p>
        </w:tc>
        <w:tc>
          <w:tcPr>
            <w:tcW w:w="2693" w:type="dxa"/>
          </w:tcPr>
          <w:p w14:paraId="78CF9B96"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80.5% starch </w:t>
            </w:r>
          </w:p>
          <w:p w14:paraId="4F90C4C0"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lastRenderedPageBreak/>
              <w:t xml:space="preserve">10.5% protein </w:t>
            </w:r>
          </w:p>
          <w:p w14:paraId="7FD8CBF1"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0.4% ether</w:t>
            </w:r>
          </w:p>
        </w:tc>
        <w:tc>
          <w:tcPr>
            <w:tcW w:w="1970" w:type="dxa"/>
          </w:tcPr>
          <w:p w14:paraId="3B14E6B8"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lastRenderedPageBreak/>
              <w:t xml:space="preserve">Lactating Cows </w:t>
            </w:r>
          </w:p>
          <w:p w14:paraId="2BE3F896"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lastRenderedPageBreak/>
              <w:t xml:space="preserve">Beef Cows </w:t>
            </w:r>
          </w:p>
          <w:p w14:paraId="63C460DE"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Cooked potatoes for pigs</w:t>
            </w:r>
          </w:p>
        </w:tc>
        <w:tc>
          <w:tcPr>
            <w:tcW w:w="1951" w:type="dxa"/>
          </w:tcPr>
          <w:p w14:paraId="7FC4FE56"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lastRenderedPageBreak/>
              <w:t xml:space="preserve"> (Halliday, 2010)</w:t>
            </w:r>
          </w:p>
        </w:tc>
      </w:tr>
      <w:tr w:rsidR="0060477E" w:rsidRPr="008D37D7" w14:paraId="4D0246E3" w14:textId="77777777" w:rsidTr="002006E9">
        <w:tc>
          <w:tcPr>
            <w:tcW w:w="1260" w:type="dxa"/>
          </w:tcPr>
          <w:p w14:paraId="0B18D23E"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Corn husk </w:t>
            </w:r>
          </w:p>
        </w:tc>
        <w:tc>
          <w:tcPr>
            <w:tcW w:w="2693" w:type="dxa"/>
          </w:tcPr>
          <w:p w14:paraId="52463BA3" w14:textId="77777777"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15% protein </w:t>
            </w:r>
          </w:p>
          <w:p w14:paraId="6B6AAF02"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1.8% ether</w:t>
            </w:r>
          </w:p>
        </w:tc>
        <w:tc>
          <w:tcPr>
            <w:tcW w:w="1970" w:type="dxa"/>
          </w:tcPr>
          <w:p w14:paraId="76C8D4E9"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Adult buffaloes </w:t>
            </w:r>
          </w:p>
        </w:tc>
        <w:tc>
          <w:tcPr>
            <w:tcW w:w="1951" w:type="dxa"/>
          </w:tcPr>
          <w:p w14:paraId="119CF226" w14:textId="77777777"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(Bakshi et al., 2017)</w:t>
            </w:r>
          </w:p>
        </w:tc>
      </w:tr>
    </w:tbl>
    <w:p w14:paraId="6B665D4F" w14:textId="77777777" w:rsidR="0060477E" w:rsidRPr="008D37D7" w:rsidRDefault="005C0C42" w:rsidP="008D3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37D7" w:rsidRPr="008D37D7">
        <w:rPr>
          <w:rFonts w:ascii="Times New Roman" w:hAnsi="Times New Roman" w:cs="Times New Roman"/>
          <w:sz w:val="24"/>
          <w:szCs w:val="24"/>
        </w:rPr>
        <w:t>*ME: Metabolic Energy</w:t>
      </w:r>
    </w:p>
    <w:p w14:paraId="5116A0A6" w14:textId="77777777" w:rsidR="00011E18" w:rsidRPr="005C0C42" w:rsidRDefault="00011E18" w:rsidP="00011E18">
      <w:pPr>
        <w:spacing w:after="0" w:line="360" w:lineRule="auto"/>
        <w:ind w:left="1440"/>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Tomato pomace, bottle gourd pomace, citrus pulp, carrot pulp, baby corn husk and fodder, cabbage, cauliflower leaves, pea pods, pineapple waste, pineapple bran, and other foods are examples of toxic waste from fruits and vegetables. Food waste is highly fermentable and prone to deterioration because of its high moisture content (80–90%), total soluble sugar concentration (64%), and crude protein level (10–30%). The development of suitable conservation techniques is necessary to ensure that these resources can be provided to cattle all year round, especially during the off-season for the production of green fodder (Wadhwa and Bakshi, 2013).</w:t>
      </w:r>
    </w:p>
    <w:p w14:paraId="6C1DF15E" w14:textId="77777777" w:rsidR="00277A43" w:rsidRDefault="00E7034F" w:rsidP="00587F89">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64774C">
        <w:rPr>
          <w:rFonts w:ascii="Times New Roman" w:hAnsi="Times New Roman" w:cs="Times New Roman"/>
          <w:b/>
          <w:sz w:val="24"/>
          <w:szCs w:val="24"/>
        </w:rPr>
        <w:t>. Food waste in</w:t>
      </w:r>
      <w:r w:rsidR="00277A43">
        <w:rPr>
          <w:rFonts w:ascii="Times New Roman" w:hAnsi="Times New Roman" w:cs="Times New Roman"/>
          <w:b/>
          <w:sz w:val="24"/>
          <w:szCs w:val="24"/>
        </w:rPr>
        <w:t xml:space="preserve"> poultry feeding </w:t>
      </w:r>
    </w:p>
    <w:p w14:paraId="53C1A705" w14:textId="77777777" w:rsidR="0067596D" w:rsidRPr="005C0C42" w:rsidRDefault="0096102D" w:rsidP="0067596D">
      <w:pPr>
        <w:spacing w:line="360" w:lineRule="auto"/>
        <w:ind w:left="1440"/>
        <w:jc w:val="both"/>
        <w:rPr>
          <w:rFonts w:ascii="Times New Roman" w:hAnsi="Times New Roman" w:cs="Times New Roman"/>
          <w:sz w:val="24"/>
          <w:szCs w:val="24"/>
        </w:rPr>
      </w:pPr>
      <w:r w:rsidRPr="005C0C42">
        <w:rPr>
          <w:rFonts w:ascii="Times New Roman" w:eastAsia="Times New Roman" w:hAnsi="Times New Roman" w:cs="Times New Roman"/>
          <w:sz w:val="24"/>
          <w:szCs w:val="24"/>
        </w:rPr>
        <w:t xml:space="preserve">One of the essential part of livestock is poultry. The flesh of chickens is highly sought after in most parts of the world due to its robustness and rapid maturity. It is predicted that meat production will rise 66% globally and 78% in industrialized countries by 2050 (Mottet and Tempio 2017). Energy, crude protein, and crude </w:t>
      </w:r>
      <w:proofErr w:type="spellStart"/>
      <w:r w:rsidRPr="005C0C42">
        <w:rPr>
          <w:rFonts w:ascii="Times New Roman" w:eastAsia="Times New Roman" w:hAnsi="Times New Roman" w:cs="Times New Roman"/>
          <w:sz w:val="24"/>
          <w:szCs w:val="24"/>
        </w:rPr>
        <w:t>fiber</w:t>
      </w:r>
      <w:proofErr w:type="spellEnd"/>
      <w:r w:rsidRPr="005C0C42">
        <w:rPr>
          <w:rFonts w:ascii="Times New Roman" w:eastAsia="Times New Roman" w:hAnsi="Times New Roman" w:cs="Times New Roman"/>
          <w:sz w:val="24"/>
          <w:szCs w:val="24"/>
        </w:rPr>
        <w:t xml:space="preserve"> must all be balanced in broiler and layer </w:t>
      </w:r>
      <w:proofErr w:type="spellStart"/>
      <w:proofErr w:type="gramStart"/>
      <w:r w:rsidRPr="005C0C42">
        <w:rPr>
          <w:rFonts w:ascii="Times New Roman" w:eastAsia="Times New Roman" w:hAnsi="Times New Roman" w:cs="Times New Roman"/>
          <w:sz w:val="24"/>
          <w:szCs w:val="24"/>
        </w:rPr>
        <w:t>diets.</w:t>
      </w:r>
      <w:r w:rsidR="0067596D" w:rsidRPr="005C0C42">
        <w:rPr>
          <w:rFonts w:ascii="Times New Roman" w:eastAsia="Times New Roman" w:hAnsi="Times New Roman" w:cs="Times New Roman"/>
          <w:sz w:val="24"/>
          <w:szCs w:val="24"/>
        </w:rPr>
        <w:t>An</w:t>
      </w:r>
      <w:proofErr w:type="spellEnd"/>
      <w:proofErr w:type="gramEnd"/>
      <w:r w:rsidR="0067596D" w:rsidRPr="005C0C42">
        <w:rPr>
          <w:rFonts w:ascii="Times New Roman" w:eastAsia="Times New Roman" w:hAnsi="Times New Roman" w:cs="Times New Roman"/>
          <w:sz w:val="24"/>
          <w:szCs w:val="24"/>
        </w:rPr>
        <w:t xml:space="preserve"> animal's feed conversion ratio may be increased by a well-balanced diet that takes into account both the animal's nutritional needs and the nutrient makeup of the feed ingredients. Numerous studies have shown that chickens fed food waste—which includes trash from different food segments at varying percentages—performed similarly to maize and soy when compared to a traditional diet of maize and soy. </w:t>
      </w:r>
      <w:r w:rsidR="00544698" w:rsidRPr="005C0C42">
        <w:rPr>
          <w:rFonts w:ascii="Times New Roman" w:hAnsi="Times New Roman" w:cs="Times New Roman"/>
          <w:sz w:val="24"/>
          <w:szCs w:val="24"/>
        </w:rPr>
        <w:t>The manufacturing and processing industry produces meat meal, cornﬂake leftovers, carrot top hay, and dried tomato pomace. Broiler feed has been successfully formulated fr</w:t>
      </w:r>
      <w:r w:rsidR="00BC49FC" w:rsidRPr="005C0C42">
        <w:rPr>
          <w:rFonts w:ascii="Times New Roman" w:hAnsi="Times New Roman" w:cs="Times New Roman"/>
          <w:sz w:val="24"/>
          <w:szCs w:val="24"/>
        </w:rPr>
        <w:t xml:space="preserve">om bakery </w:t>
      </w:r>
      <w:proofErr w:type="spellStart"/>
      <w:proofErr w:type="gramStart"/>
      <w:r w:rsidR="00BC49FC" w:rsidRPr="005C0C42">
        <w:rPr>
          <w:rFonts w:ascii="Times New Roman" w:hAnsi="Times New Roman" w:cs="Times New Roman"/>
          <w:sz w:val="24"/>
          <w:szCs w:val="24"/>
        </w:rPr>
        <w:t>trash.</w:t>
      </w:r>
      <w:r w:rsidR="0067596D" w:rsidRPr="005C0C42">
        <w:rPr>
          <w:rFonts w:ascii="Times New Roman" w:eastAsia="Times New Roman" w:hAnsi="Times New Roman" w:cs="Times New Roman"/>
          <w:sz w:val="24"/>
          <w:szCs w:val="24"/>
        </w:rPr>
        <w:t>Truong</w:t>
      </w:r>
      <w:proofErr w:type="spellEnd"/>
      <w:proofErr w:type="gramEnd"/>
      <w:r w:rsidR="0067596D" w:rsidRPr="005C0C42">
        <w:rPr>
          <w:rFonts w:ascii="Times New Roman" w:eastAsia="Times New Roman" w:hAnsi="Times New Roman" w:cs="Times New Roman"/>
          <w:sz w:val="24"/>
          <w:szCs w:val="24"/>
        </w:rPr>
        <w:t xml:space="preserve"> et al. (Truong et al. 2019) found that adding dried bakery items up to 10% did not significantly alter the body weights or feed conversion ratios of 56-day-old broilers fed just corn/soy. When compared to 42-day-old broilers fed solely maize or soy, Siddiqui et al. (Siddiqui et al., 2021) also </w:t>
      </w:r>
      <w:r w:rsidR="0067596D" w:rsidRPr="005C0C42">
        <w:rPr>
          <w:rFonts w:ascii="Times New Roman" w:eastAsia="Times New Roman" w:hAnsi="Times New Roman" w:cs="Times New Roman"/>
          <w:sz w:val="24"/>
          <w:szCs w:val="24"/>
        </w:rPr>
        <w:lastRenderedPageBreak/>
        <w:t>found that adding up to 30% dried bakery waste did not significantly change body weight, feed conversion ratio, or feed intake.</w:t>
      </w:r>
    </w:p>
    <w:p w14:paraId="47315F08" w14:textId="3FD38451" w:rsidR="0024545A" w:rsidRPr="00627948" w:rsidRDefault="00E7034F" w:rsidP="00627948">
      <w:pPr>
        <w:rPr>
          <w:rFonts w:ascii="Times New Roman" w:eastAsia="Times New Roman" w:hAnsi="Times New Roman" w:cs="Times New Roman"/>
          <w:sz w:val="24"/>
          <w:szCs w:val="24"/>
        </w:rPr>
      </w:pPr>
      <w:r>
        <w:rPr>
          <w:rFonts w:ascii="Times New Roman" w:hAnsi="Times New Roman" w:cs="Times New Roman"/>
          <w:b/>
          <w:sz w:val="24"/>
          <w:szCs w:val="24"/>
        </w:rPr>
        <w:t>6</w:t>
      </w:r>
      <w:r w:rsidR="001402BA" w:rsidRPr="001402BA">
        <w:rPr>
          <w:rFonts w:ascii="Times New Roman" w:hAnsi="Times New Roman" w:cs="Times New Roman"/>
          <w:b/>
          <w:sz w:val="24"/>
          <w:szCs w:val="24"/>
        </w:rPr>
        <w:t xml:space="preserve">. </w:t>
      </w:r>
      <w:r w:rsidR="00627948" w:rsidRPr="00627948">
        <w:rPr>
          <w:rFonts w:ascii="Times New Roman" w:eastAsia="Times New Roman" w:hAnsi="Times New Roman" w:cs="Times New Roman"/>
          <w:b/>
          <w:bCs/>
          <w:sz w:val="24"/>
          <w:szCs w:val="24"/>
        </w:rPr>
        <w:t>Safety Regulations</w:t>
      </w:r>
    </w:p>
    <w:p w14:paraId="4C17852E" w14:textId="77777777" w:rsidR="00421CB0" w:rsidRPr="005C0C42" w:rsidRDefault="0024545A" w:rsidP="0024545A">
      <w:pPr>
        <w:spacing w:after="240" w:line="360" w:lineRule="auto"/>
        <w:ind w:left="1440"/>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Disease-causing bacteria may be present in untreated FW. It was illustrated by the foot-and-mouth disease outbreak that occurred in the UK in 2001 and was brought on by pigs being fed leftover food. The use of FW in animal feed was outlawed by the UK government at the same time, and the European Union followed suit subsequently. FWs that don't contain any meat, fish, or other animal products are exempt from this ban (Mallinson et al., 2016). Since recovered feeds may contain potentially hazardous bacteria and/or viruses, proper heat treatments can render them safe for use by cattle. For the sake of FW safety, these wastes should be heated for more than 30 minutes to a temperature over 70°C.</w:t>
      </w:r>
    </w:p>
    <w:p w14:paraId="3D5D164B" w14:textId="77777777" w:rsidR="00781CA3" w:rsidRPr="003E3887" w:rsidRDefault="00E7034F" w:rsidP="00587F89">
      <w:pPr>
        <w:spacing w:line="360" w:lineRule="auto"/>
        <w:jc w:val="both"/>
        <w:rPr>
          <w:rFonts w:ascii="Times New Roman" w:hAnsi="Times New Roman" w:cs="Times New Roman"/>
          <w:sz w:val="24"/>
          <w:szCs w:val="24"/>
        </w:rPr>
      </w:pPr>
      <w:r>
        <w:rPr>
          <w:rFonts w:ascii="Times New Roman" w:hAnsi="Times New Roman" w:cs="Times New Roman"/>
          <w:b/>
          <w:sz w:val="24"/>
          <w:szCs w:val="24"/>
        </w:rPr>
        <w:t>7</w:t>
      </w:r>
      <w:r w:rsidR="0064774C">
        <w:rPr>
          <w:rFonts w:ascii="Times New Roman" w:hAnsi="Times New Roman" w:cs="Times New Roman"/>
          <w:b/>
          <w:sz w:val="24"/>
          <w:szCs w:val="24"/>
        </w:rPr>
        <w:t xml:space="preserve">. </w:t>
      </w:r>
      <w:r w:rsidR="00781CA3" w:rsidRPr="00781CA3">
        <w:rPr>
          <w:rFonts w:ascii="Times New Roman" w:hAnsi="Times New Roman" w:cs="Times New Roman"/>
          <w:b/>
          <w:sz w:val="24"/>
          <w:szCs w:val="24"/>
        </w:rPr>
        <w:t>Conclusions and Future Perspectives</w:t>
      </w:r>
    </w:p>
    <w:p w14:paraId="372D1A42" w14:textId="77777777" w:rsidR="007D4342" w:rsidRPr="007D4342" w:rsidRDefault="007D4342" w:rsidP="00AF13D2">
      <w:pPr>
        <w:spacing w:after="0" w:line="360" w:lineRule="auto"/>
        <w:ind w:left="1440"/>
        <w:jc w:val="both"/>
        <w:rPr>
          <w:rFonts w:ascii="Times New Roman" w:eastAsia="Times New Roman" w:hAnsi="Times New Roman" w:cs="Times New Roman"/>
          <w:color w:val="FF0000"/>
          <w:sz w:val="24"/>
          <w:szCs w:val="24"/>
        </w:rPr>
      </w:pPr>
      <w:r w:rsidRPr="005C0C42">
        <w:rPr>
          <w:rFonts w:ascii="Times New Roman" w:eastAsia="Times New Roman" w:hAnsi="Times New Roman" w:cs="Times New Roman"/>
          <w:sz w:val="24"/>
          <w:szCs w:val="24"/>
        </w:rPr>
        <w:t>Because it contains a high concentration of nutrients, FW can have major environmental repercussions if not disposed of or managed appropriately. Water pollution, acidification, eutrophication, and greenhouse gas emissions are a few examples of this. One practical way to mitigate environmental harm is to turn these food wastes into beneficial animal feed. Although it is common practice to feed livestock, leftovers from human meals, certified quality feed production and scientifically approved production methods are necessary for wholesome livestock development in all areas. For the safe and practical conversion of FW into a variety of dry and liquid animal feeds, several technologies have been developed.</w:t>
      </w:r>
      <w:r w:rsidRPr="005C0C42">
        <w:rPr>
          <w:rFonts w:ascii="Times New Roman" w:hAnsi="Times New Roman" w:cs="Times New Roman"/>
          <w:sz w:val="24"/>
          <w:szCs w:val="24"/>
          <w:lang w:val="en-US"/>
        </w:rPr>
        <w:t xml:space="preserve"> Turning</w:t>
      </w:r>
      <w:r w:rsidR="00376FEE" w:rsidRPr="005C0C42">
        <w:rPr>
          <w:rFonts w:ascii="Times New Roman" w:hAnsi="Times New Roman" w:cs="Times New Roman"/>
          <w:sz w:val="24"/>
          <w:szCs w:val="24"/>
          <w:lang w:val="en-US"/>
        </w:rPr>
        <w:t xml:space="preserve"> FW into animal feed is one way that can open pathway to the creation of a circular economy as well as the accomplishment of sustainable development. </w:t>
      </w:r>
      <w:r w:rsidRPr="005C0C42">
        <w:rPr>
          <w:rFonts w:ascii="Times New Roman" w:hAnsi="Times New Roman" w:cs="Times New Roman"/>
          <w:sz w:val="24"/>
          <w:szCs w:val="24"/>
          <w:lang w:val="en-US"/>
        </w:rPr>
        <w:t xml:space="preserve">In future, </w:t>
      </w:r>
      <w:r w:rsidRPr="005C0C42">
        <w:rPr>
          <w:rFonts w:ascii="Times New Roman" w:eastAsia="Times New Roman" w:hAnsi="Times New Roman" w:cs="Times New Roman"/>
          <w:sz w:val="24"/>
          <w:szCs w:val="24"/>
        </w:rPr>
        <w:t>incorporating inexpensive foods produced from FW into animal diets will eventually offer the chance to lower the cost of animal rearing</w:t>
      </w:r>
      <w:r w:rsidRPr="007D4342">
        <w:rPr>
          <w:rFonts w:ascii="Times New Roman" w:eastAsia="Times New Roman" w:hAnsi="Times New Roman" w:cs="Times New Roman"/>
          <w:color w:val="FF0000"/>
          <w:sz w:val="24"/>
          <w:szCs w:val="24"/>
        </w:rPr>
        <w:t xml:space="preserve">. </w:t>
      </w:r>
    </w:p>
    <w:p w14:paraId="585515BD" w14:textId="77777777" w:rsidR="00781CA3" w:rsidRPr="00781CA3" w:rsidRDefault="00781CA3" w:rsidP="00781CA3">
      <w:pPr>
        <w:spacing w:line="360" w:lineRule="auto"/>
        <w:jc w:val="both"/>
        <w:rPr>
          <w:rFonts w:ascii="Times New Roman" w:hAnsi="Times New Roman" w:cs="Times New Roman"/>
          <w:sz w:val="24"/>
          <w:szCs w:val="24"/>
        </w:rPr>
      </w:pPr>
      <w:r w:rsidRPr="00781CA3">
        <w:rPr>
          <w:rFonts w:ascii="Times New Roman" w:hAnsi="Times New Roman" w:cs="Times New Roman"/>
          <w:b/>
          <w:sz w:val="24"/>
          <w:szCs w:val="24"/>
        </w:rPr>
        <w:t>Future Perspectives</w:t>
      </w:r>
    </w:p>
    <w:p w14:paraId="532FE39A" w14:textId="77777777" w:rsidR="008569E9" w:rsidRPr="005C0C42" w:rsidRDefault="006E3590" w:rsidP="00AF13D2">
      <w:pPr>
        <w:pStyle w:val="ListParagraph"/>
        <w:numPr>
          <w:ilvl w:val="0"/>
          <w:numId w:val="17"/>
        </w:numPr>
        <w:spacing w:after="0" w:line="360" w:lineRule="auto"/>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 xml:space="preserve">Reducing food loss is a key strategy to increase food security at the national and international levels. It also helps to improve the management </w:t>
      </w:r>
      <w:r w:rsidRPr="005C0C42">
        <w:rPr>
          <w:rFonts w:ascii="Times New Roman" w:eastAsia="Times New Roman" w:hAnsi="Times New Roman" w:cs="Times New Roman"/>
          <w:sz w:val="24"/>
          <w:szCs w:val="24"/>
        </w:rPr>
        <w:lastRenderedPageBreak/>
        <w:t xml:space="preserve">of land, water, and energy resources in food production systems, which is necessary to meet the United Nations' (UN) 2030 goal of halving the amount of food waste that occurs at the retail and consumer levels worldwide and reducing food waste along supply chains and production. </w:t>
      </w:r>
    </w:p>
    <w:p w14:paraId="6F3B7305" w14:textId="77777777" w:rsidR="00587F89" w:rsidRPr="005C0C42" w:rsidRDefault="008569E9" w:rsidP="00AF13D2">
      <w:pPr>
        <w:pStyle w:val="ListParagraph"/>
        <w:numPr>
          <w:ilvl w:val="0"/>
          <w:numId w:val="19"/>
        </w:numPr>
        <w:spacing w:after="0" w:line="360" w:lineRule="auto"/>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 xml:space="preserve">Collecting and distributing consumer food waste efficiently and cost-effectively is a big concern, typically leading to disposal in landfills or water bodies as the most economically viable option. Furthermore, transporting waste commodities across great distances presents logistical issues. As a result, an organized method is required for food waste and use throughout the food supply chain. </w:t>
      </w:r>
    </w:p>
    <w:p w14:paraId="56B86C1E" w14:textId="77777777" w:rsidR="00587F89" w:rsidRPr="005C0C42" w:rsidRDefault="008569E9" w:rsidP="005C0C42">
      <w:pPr>
        <w:pStyle w:val="ListParagraph"/>
        <w:numPr>
          <w:ilvl w:val="0"/>
          <w:numId w:val="17"/>
        </w:numPr>
        <w:spacing w:line="360" w:lineRule="auto"/>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 xml:space="preserve">Comprehensive machine learning-enabled data analytic tools may help analyse the compounding data on waste to gain a deeper understanding of where, how, and why waste happens, as well as greatly optimize the supply chain process of various food items. </w:t>
      </w:r>
    </w:p>
    <w:p w14:paraId="7C18AAEA" w14:textId="77777777" w:rsidR="00AF13D2" w:rsidRPr="005C0C42" w:rsidRDefault="00FB3F19" w:rsidP="005C0C42">
      <w:pPr>
        <w:pStyle w:val="ListParagraph"/>
        <w:numPr>
          <w:ilvl w:val="0"/>
          <w:numId w:val="17"/>
        </w:numPr>
        <w:spacing w:after="0" w:line="360" w:lineRule="auto"/>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Diverting food loss and waste to livestock and poultry feed could be a sensible way to limit the use of landfills and water bodies as an environmentally friendly disposal technique.</w:t>
      </w:r>
    </w:p>
    <w:p w14:paraId="5961C20D" w14:textId="77777777" w:rsidR="00FB3F19" w:rsidRPr="005C0C42" w:rsidRDefault="00FB3F19" w:rsidP="00AF13D2">
      <w:pPr>
        <w:pStyle w:val="ListParagraph"/>
        <w:numPr>
          <w:ilvl w:val="0"/>
          <w:numId w:val="17"/>
        </w:numPr>
        <w:spacing w:after="0" w:line="360" w:lineRule="auto"/>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 xml:space="preserve">In India, broad use of food waste as animal feed will require consumer and business cooperation, policy changes, and investment in collection infrastructure. </w:t>
      </w:r>
    </w:p>
    <w:p w14:paraId="165E4E0F" w14:textId="77777777" w:rsidR="00FB3F19" w:rsidRPr="005C0C42" w:rsidRDefault="00FB3F19" w:rsidP="00AF13D2">
      <w:pPr>
        <w:pStyle w:val="ListParagraph"/>
        <w:numPr>
          <w:ilvl w:val="0"/>
          <w:numId w:val="20"/>
        </w:numPr>
        <w:spacing w:after="0" w:line="360" w:lineRule="auto"/>
        <w:ind w:left="1800"/>
        <w:jc w:val="both"/>
        <w:rPr>
          <w:rFonts w:ascii="Times New Roman" w:eastAsia="Times New Roman" w:hAnsi="Times New Roman" w:cs="Times New Roman"/>
          <w:sz w:val="24"/>
          <w:szCs w:val="24"/>
        </w:rPr>
      </w:pPr>
      <w:r w:rsidRPr="005C0C42">
        <w:rPr>
          <w:rFonts w:ascii="Times New Roman" w:eastAsia="Times New Roman" w:hAnsi="Times New Roman" w:cs="Times New Roman"/>
          <w:sz w:val="24"/>
          <w:szCs w:val="24"/>
        </w:rPr>
        <w:t xml:space="preserve">Food waste is generated by food manufacturers, cafeterias, households, and food markets. While some food waste can be fed directly to livestock farms, others need to be processed to separate the edible part from the foreign and inedible ones. The waste fraction that is unsuitable for feeding could be composted or </w:t>
      </w:r>
      <w:r w:rsidR="00D64D87" w:rsidRPr="005C0C42">
        <w:rPr>
          <w:rFonts w:ascii="Times New Roman" w:eastAsia="Times New Roman" w:hAnsi="Times New Roman" w:cs="Times New Roman"/>
          <w:sz w:val="24"/>
          <w:szCs w:val="24"/>
        </w:rPr>
        <w:t>bio digested</w:t>
      </w:r>
      <w:r w:rsidRPr="005C0C42">
        <w:rPr>
          <w:rFonts w:ascii="Times New Roman" w:eastAsia="Times New Roman" w:hAnsi="Times New Roman" w:cs="Times New Roman"/>
          <w:sz w:val="24"/>
          <w:szCs w:val="24"/>
        </w:rPr>
        <w:t xml:space="preserve">. </w:t>
      </w:r>
    </w:p>
    <w:p w14:paraId="3AE5470D" w14:textId="77777777" w:rsidR="00D64D87" w:rsidRPr="005C0C42" w:rsidRDefault="00866D8A" w:rsidP="00AF13D2">
      <w:pPr>
        <w:pStyle w:val="ListParagraph"/>
        <w:numPr>
          <w:ilvl w:val="0"/>
          <w:numId w:val="21"/>
        </w:numPr>
        <w:spacing w:line="360" w:lineRule="auto"/>
        <w:ind w:left="1800"/>
        <w:jc w:val="both"/>
        <w:rPr>
          <w:rFonts w:ascii="Times New Roman" w:eastAsia="Times New Roman" w:hAnsi="Times New Roman" w:cs="Times New Roman"/>
          <w:sz w:val="24"/>
          <w:szCs w:val="24"/>
        </w:rPr>
      </w:pPr>
      <w:r w:rsidRPr="005C0C42">
        <w:rPr>
          <w:rFonts w:ascii="Times New Roman" w:hAnsi="Times New Roman" w:cs="Times New Roman"/>
          <w:sz w:val="24"/>
          <w:szCs w:val="24"/>
        </w:rPr>
        <w:t xml:space="preserve">The diversity of by-products and food waste impose challenges as their nutrient composition may vary significantly within and between lots, making it difficult to balance diets to meet animal </w:t>
      </w:r>
      <w:proofErr w:type="spellStart"/>
      <w:proofErr w:type="gramStart"/>
      <w:r w:rsidRPr="005C0C42">
        <w:rPr>
          <w:rFonts w:ascii="Times New Roman" w:hAnsi="Times New Roman" w:cs="Times New Roman"/>
          <w:sz w:val="24"/>
          <w:szCs w:val="24"/>
        </w:rPr>
        <w:t>requirements.</w:t>
      </w:r>
      <w:r w:rsidR="00D64D87" w:rsidRPr="005C0C42">
        <w:rPr>
          <w:rFonts w:ascii="Times New Roman" w:eastAsia="Times New Roman" w:hAnsi="Times New Roman" w:cs="Times New Roman"/>
          <w:sz w:val="24"/>
          <w:szCs w:val="24"/>
        </w:rPr>
        <w:t>Diets</w:t>
      </w:r>
      <w:proofErr w:type="spellEnd"/>
      <w:proofErr w:type="gramEnd"/>
      <w:r w:rsidR="00D64D87" w:rsidRPr="005C0C42">
        <w:rPr>
          <w:rFonts w:ascii="Times New Roman" w:eastAsia="Times New Roman" w:hAnsi="Times New Roman" w:cs="Times New Roman"/>
          <w:sz w:val="24"/>
          <w:szCs w:val="24"/>
        </w:rPr>
        <w:t xml:space="preserve"> must be checked for quality, supplemented with nutrients that are lacking, and pelleted before feeding in order to improve the nutrient balance of wastes used as feed for livestock and poultry. </w:t>
      </w:r>
    </w:p>
    <w:p w14:paraId="08E3A102" w14:textId="77777777" w:rsidR="00D64D87" w:rsidRPr="005C0C42" w:rsidRDefault="00D64D87" w:rsidP="00AF13D2">
      <w:pPr>
        <w:pStyle w:val="ListParagraph"/>
        <w:numPr>
          <w:ilvl w:val="0"/>
          <w:numId w:val="23"/>
        </w:numPr>
        <w:spacing w:line="360" w:lineRule="auto"/>
        <w:ind w:left="1800"/>
        <w:jc w:val="both"/>
        <w:rPr>
          <w:rFonts w:ascii="Times New Roman" w:hAnsi="Times New Roman" w:cs="Times New Roman"/>
          <w:sz w:val="24"/>
          <w:szCs w:val="24"/>
        </w:rPr>
      </w:pPr>
      <w:r w:rsidRPr="005C0C42">
        <w:rPr>
          <w:rFonts w:ascii="Times New Roman" w:eastAsia="Times New Roman" w:hAnsi="Times New Roman" w:cs="Times New Roman"/>
          <w:sz w:val="24"/>
          <w:szCs w:val="24"/>
        </w:rPr>
        <w:lastRenderedPageBreak/>
        <w:t xml:space="preserve">Because of the high moisture content of most food waste, it must be used right away or undergo further treatment (such ensiling) to keep large amounts of fruit and vegetable waste from spoiling. </w:t>
      </w:r>
    </w:p>
    <w:p w14:paraId="1FA470B1" w14:textId="77777777" w:rsidR="00B10DC4" w:rsidRPr="005C0C42" w:rsidRDefault="00D64D87" w:rsidP="00AF13D2">
      <w:pPr>
        <w:pStyle w:val="ListParagraph"/>
        <w:numPr>
          <w:ilvl w:val="0"/>
          <w:numId w:val="23"/>
        </w:numPr>
        <w:spacing w:line="360" w:lineRule="auto"/>
        <w:ind w:left="1800"/>
        <w:jc w:val="both"/>
        <w:rPr>
          <w:rFonts w:ascii="Times New Roman" w:hAnsi="Times New Roman" w:cs="Times New Roman"/>
          <w:sz w:val="24"/>
          <w:szCs w:val="24"/>
        </w:rPr>
      </w:pPr>
      <w:r w:rsidRPr="005C0C42">
        <w:rPr>
          <w:rFonts w:ascii="Times New Roman" w:eastAsia="Times New Roman" w:hAnsi="Times New Roman" w:cs="Times New Roman"/>
          <w:sz w:val="24"/>
          <w:szCs w:val="24"/>
        </w:rPr>
        <w:t xml:space="preserve">Creating business plans and appropriate financing programs around the nation to help MSME sector decentralized processing units use waste from different industries, such as meat, fish, horticulture, and food. </w:t>
      </w:r>
    </w:p>
    <w:p w14:paraId="0283FB2A" w14:textId="77777777" w:rsidR="00B10DC4" w:rsidRPr="005C0C42" w:rsidRDefault="00B10DC4" w:rsidP="00AF13D2">
      <w:pPr>
        <w:pStyle w:val="ListParagraph"/>
        <w:numPr>
          <w:ilvl w:val="0"/>
          <w:numId w:val="23"/>
        </w:numPr>
        <w:spacing w:line="360" w:lineRule="auto"/>
        <w:ind w:left="1800"/>
        <w:jc w:val="both"/>
        <w:rPr>
          <w:rFonts w:ascii="Times New Roman" w:hAnsi="Times New Roman" w:cs="Times New Roman"/>
          <w:sz w:val="24"/>
          <w:szCs w:val="24"/>
        </w:rPr>
      </w:pPr>
      <w:r w:rsidRPr="005C0C42">
        <w:rPr>
          <w:rFonts w:ascii="Times New Roman" w:eastAsia="Times New Roman" w:hAnsi="Times New Roman" w:cs="Times New Roman"/>
          <w:sz w:val="24"/>
          <w:szCs w:val="24"/>
        </w:rPr>
        <w:t>Centres</w:t>
      </w:r>
      <w:r w:rsidR="00D64D87" w:rsidRPr="005C0C42">
        <w:rPr>
          <w:rFonts w:ascii="Times New Roman" w:eastAsia="Times New Roman" w:hAnsi="Times New Roman" w:cs="Times New Roman"/>
          <w:sz w:val="24"/>
          <w:szCs w:val="24"/>
        </w:rPr>
        <w:t xml:space="preserve"> will be established in every state to provide a sufficient supply of microbial culture to small units for the profitable conversion of more than 20% of food industry waste. </w:t>
      </w:r>
    </w:p>
    <w:p w14:paraId="1C472AF7" w14:textId="77777777" w:rsidR="00AD5396" w:rsidRPr="005C0C42" w:rsidRDefault="00B10DC4" w:rsidP="005C0C42">
      <w:pPr>
        <w:pStyle w:val="ListParagraph"/>
        <w:numPr>
          <w:ilvl w:val="0"/>
          <w:numId w:val="23"/>
        </w:numPr>
        <w:spacing w:line="360" w:lineRule="auto"/>
        <w:ind w:left="1800"/>
        <w:jc w:val="both"/>
        <w:rPr>
          <w:rFonts w:ascii="Times New Roman" w:hAnsi="Times New Roman" w:cs="Times New Roman"/>
          <w:sz w:val="24"/>
          <w:szCs w:val="24"/>
        </w:rPr>
      </w:pPr>
      <w:r w:rsidRPr="005C0C42">
        <w:rPr>
          <w:rFonts w:ascii="Times New Roman" w:eastAsia="Times New Roman" w:hAnsi="Times New Roman" w:cs="Times New Roman"/>
          <w:sz w:val="24"/>
          <w:szCs w:val="24"/>
        </w:rPr>
        <w:t>Utilizing and popularizing established technology from institutions is necessary to turn food wastes from different industries into resources for fish and livestock feed.</w:t>
      </w:r>
    </w:p>
    <w:p w14:paraId="7147FBC1" w14:textId="77777777" w:rsidR="00AD5396" w:rsidRDefault="00AD5396" w:rsidP="00AD539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71920A87" w14:textId="77777777" w:rsidR="00AD5396" w:rsidRPr="00541578" w:rsidRDefault="00AD5396" w:rsidP="00AD5396">
      <w:pPr>
        <w:spacing w:line="360" w:lineRule="auto"/>
        <w:ind w:left="720"/>
        <w:jc w:val="both"/>
        <w:rPr>
          <w:rFonts w:ascii="Times New Roman" w:hAnsi="Times New Roman" w:cs="Times New Roman"/>
          <w:b/>
          <w:sz w:val="24"/>
          <w:szCs w:val="24"/>
        </w:rPr>
      </w:pPr>
      <w:r w:rsidRPr="00541578">
        <w:rPr>
          <w:rFonts w:ascii="Times New Roman" w:hAnsi="Times New Roman" w:cs="Times New Roman"/>
          <w:sz w:val="24"/>
          <w:szCs w:val="24"/>
        </w:rPr>
        <w:t xml:space="preserve">Ajila, C.M., Sarma, S.J., Brar, S.K., Godbout, S., Cote, M., Guay, F., Verma, M., </w:t>
      </w:r>
      <w:proofErr w:type="spellStart"/>
      <w:r w:rsidRPr="00541578">
        <w:rPr>
          <w:rFonts w:ascii="Times New Roman" w:hAnsi="Times New Roman" w:cs="Times New Roman"/>
          <w:sz w:val="24"/>
          <w:szCs w:val="24"/>
        </w:rPr>
        <w:t>Valéro</w:t>
      </w:r>
      <w:proofErr w:type="spellEnd"/>
      <w:r w:rsidRPr="00541578">
        <w:rPr>
          <w:rFonts w:ascii="Times New Roman" w:hAnsi="Times New Roman" w:cs="Times New Roman"/>
          <w:sz w:val="24"/>
          <w:szCs w:val="24"/>
        </w:rPr>
        <w:t>, J.R., (2015). Fermented apple pomace as a feed additive to enhanc</w:t>
      </w:r>
      <w:r>
        <w:rPr>
          <w:rFonts w:ascii="Times New Roman" w:hAnsi="Times New Roman" w:cs="Times New Roman"/>
          <w:sz w:val="24"/>
          <w:szCs w:val="24"/>
        </w:rPr>
        <w:t xml:space="preserve">e growth performance of growing </w:t>
      </w:r>
      <w:r w:rsidRPr="00541578">
        <w:rPr>
          <w:rFonts w:ascii="Times New Roman" w:hAnsi="Times New Roman" w:cs="Times New Roman"/>
          <w:sz w:val="24"/>
          <w:szCs w:val="24"/>
        </w:rPr>
        <w:t>pigs and its effects on emissions.</w:t>
      </w:r>
      <w:r>
        <w:rPr>
          <w:rFonts w:ascii="Times New Roman" w:hAnsi="Times New Roman" w:cs="Times New Roman"/>
          <w:sz w:val="24"/>
          <w:szCs w:val="24"/>
        </w:rPr>
        <w:t xml:space="preserve"> Agriculture</w:t>
      </w:r>
      <w:r w:rsidRPr="00541578">
        <w:rPr>
          <w:rFonts w:ascii="Times New Roman" w:hAnsi="Times New Roman" w:cs="Times New Roman"/>
          <w:sz w:val="24"/>
          <w:szCs w:val="24"/>
        </w:rPr>
        <w:t>, 5 (2), 313-329. Doi:10.3390/agriculture5020313</w:t>
      </w:r>
      <w:r w:rsidRPr="00541578">
        <w:rPr>
          <w:rFonts w:ascii="Times New Roman" w:hAnsi="Times New Roman" w:cs="Times New Roman"/>
          <w:b/>
          <w:sz w:val="24"/>
          <w:szCs w:val="24"/>
        </w:rPr>
        <w:t>.</w:t>
      </w:r>
    </w:p>
    <w:p w14:paraId="0AAAE125" w14:textId="77777777" w:rsidR="00AD5396" w:rsidRPr="00AD5396" w:rsidRDefault="00AD5396" w:rsidP="00AD5396">
      <w:pPr>
        <w:spacing w:line="360" w:lineRule="auto"/>
        <w:ind w:left="720"/>
        <w:jc w:val="both"/>
        <w:rPr>
          <w:rFonts w:ascii="Times New Roman" w:hAnsi="Times New Roman" w:cs="Times New Roman"/>
          <w:sz w:val="24"/>
          <w:szCs w:val="24"/>
        </w:rPr>
      </w:pPr>
      <w:r w:rsidRPr="00AD5396">
        <w:rPr>
          <w:rFonts w:ascii="Times New Roman" w:hAnsi="Times New Roman" w:cs="Times New Roman"/>
          <w:sz w:val="24"/>
          <w:szCs w:val="24"/>
        </w:rPr>
        <w:t>Arcadis, N.V., 2019. National food waste baseline: final assessment report. </w:t>
      </w:r>
      <w:r w:rsidRPr="00AD5396">
        <w:rPr>
          <w:rFonts w:ascii="Times New Roman" w:hAnsi="Times New Roman" w:cs="Times New Roman"/>
          <w:iCs/>
          <w:sz w:val="24"/>
          <w:szCs w:val="24"/>
        </w:rPr>
        <w:t>ARCADIS, Australian Government National Environmental Science Program: Amsterdam, The Netherlands</w:t>
      </w:r>
      <w:r w:rsidRPr="00AD5396">
        <w:rPr>
          <w:rFonts w:ascii="Times New Roman" w:hAnsi="Times New Roman" w:cs="Times New Roman"/>
          <w:sz w:val="24"/>
          <w:szCs w:val="24"/>
        </w:rPr>
        <w:t xml:space="preserve">.      </w:t>
      </w:r>
    </w:p>
    <w:p w14:paraId="588C04E8" w14:textId="77777777" w:rsidR="00AD5396" w:rsidRPr="00232F75" w:rsidRDefault="00AD5396" w:rsidP="00232F75">
      <w:pPr>
        <w:spacing w:line="360" w:lineRule="auto"/>
        <w:ind w:left="720"/>
        <w:jc w:val="both"/>
        <w:rPr>
          <w:rFonts w:ascii="Times New Roman" w:hAnsi="Times New Roman" w:cs="Times New Roman"/>
          <w:sz w:val="24"/>
          <w:szCs w:val="24"/>
        </w:rPr>
      </w:pPr>
      <w:r w:rsidRPr="00232F75">
        <w:rPr>
          <w:rFonts w:ascii="Times New Roman" w:hAnsi="Times New Roman" w:cs="Times New Roman"/>
          <w:color w:val="222222"/>
          <w:sz w:val="24"/>
          <w:szCs w:val="24"/>
          <w:shd w:val="clear" w:color="auto" w:fill="FFFFFF"/>
        </w:rPr>
        <w:t>Bakshi, M.P.S., Wadhwa, M. and Kumar, B., 2017. Nutritional evaluation of baby corn fodder and conventional maize fodder in buffaloes. </w:t>
      </w:r>
      <w:r w:rsidRPr="00232F75">
        <w:rPr>
          <w:rFonts w:ascii="Times New Roman" w:hAnsi="Times New Roman" w:cs="Times New Roman"/>
          <w:iCs/>
          <w:color w:val="222222"/>
          <w:sz w:val="24"/>
          <w:szCs w:val="24"/>
          <w:shd w:val="clear" w:color="auto" w:fill="FFFFFF"/>
        </w:rPr>
        <w:t>Development</w:t>
      </w:r>
      <w:r w:rsidRPr="00232F75">
        <w:rPr>
          <w:rFonts w:ascii="Times New Roman" w:hAnsi="Times New Roman" w:cs="Times New Roman"/>
          <w:color w:val="222222"/>
          <w:sz w:val="24"/>
          <w:szCs w:val="24"/>
          <w:shd w:val="clear" w:color="auto" w:fill="FFFFFF"/>
        </w:rPr>
        <w:t>, </w:t>
      </w:r>
      <w:r w:rsidRPr="00232F75">
        <w:rPr>
          <w:rFonts w:ascii="Times New Roman" w:hAnsi="Times New Roman" w:cs="Times New Roman"/>
          <w:iCs/>
          <w:color w:val="222222"/>
          <w:sz w:val="24"/>
          <w:szCs w:val="24"/>
          <w:shd w:val="clear" w:color="auto" w:fill="FFFFFF"/>
        </w:rPr>
        <w:t>29</w:t>
      </w:r>
      <w:r w:rsidRPr="00232F75">
        <w:rPr>
          <w:rFonts w:ascii="Times New Roman" w:hAnsi="Times New Roman" w:cs="Times New Roman"/>
          <w:color w:val="222222"/>
          <w:sz w:val="24"/>
          <w:szCs w:val="24"/>
          <w:shd w:val="clear" w:color="auto" w:fill="FFFFFF"/>
        </w:rPr>
        <w:t>(7).</w:t>
      </w:r>
    </w:p>
    <w:p w14:paraId="0EA52887" w14:textId="77777777" w:rsidR="00232F75" w:rsidRPr="00232F75" w:rsidRDefault="00232F75" w:rsidP="00232F75">
      <w:pPr>
        <w:spacing w:line="360" w:lineRule="auto"/>
        <w:ind w:left="720"/>
        <w:jc w:val="both"/>
        <w:rPr>
          <w:rFonts w:ascii="Times New Roman" w:hAnsi="Times New Roman" w:cs="Times New Roman"/>
          <w:sz w:val="24"/>
          <w:szCs w:val="24"/>
        </w:rPr>
      </w:pPr>
      <w:r w:rsidRPr="00232F75">
        <w:rPr>
          <w:rFonts w:ascii="Times New Roman" w:hAnsi="Times New Roman" w:cs="Times New Roman"/>
          <w:color w:val="222222"/>
          <w:sz w:val="24"/>
          <w:szCs w:val="24"/>
          <w:shd w:val="clear" w:color="auto" w:fill="FFFFFF"/>
        </w:rPr>
        <w:t>Baseline, S.S.F., 2019. Food Loss &amp; Waste Index in Kingdom of Saudi Arabia. </w:t>
      </w:r>
      <w:r w:rsidRPr="00232F75">
        <w:rPr>
          <w:rFonts w:ascii="Times New Roman" w:hAnsi="Times New Roman" w:cs="Times New Roman"/>
          <w:iCs/>
          <w:color w:val="222222"/>
          <w:sz w:val="24"/>
          <w:szCs w:val="24"/>
          <w:shd w:val="clear" w:color="auto" w:fill="FFFFFF"/>
        </w:rPr>
        <w:t>Saudi Grains Organization: Riyadh, Saudi Arabia</w:t>
      </w:r>
      <w:r w:rsidRPr="00232F75">
        <w:rPr>
          <w:rFonts w:ascii="Times New Roman" w:hAnsi="Times New Roman" w:cs="Times New Roman"/>
          <w:color w:val="222222"/>
          <w:sz w:val="24"/>
          <w:szCs w:val="24"/>
          <w:shd w:val="clear" w:color="auto" w:fill="FFFFFF"/>
        </w:rPr>
        <w:t>.</w:t>
      </w:r>
    </w:p>
    <w:p w14:paraId="71107A43" w14:textId="77777777" w:rsidR="00AD5396" w:rsidRPr="00232F75" w:rsidRDefault="00AD5396" w:rsidP="00232F75">
      <w:pPr>
        <w:spacing w:line="360" w:lineRule="auto"/>
        <w:ind w:left="720"/>
        <w:jc w:val="both"/>
        <w:rPr>
          <w:rFonts w:ascii="Times New Roman" w:hAnsi="Times New Roman" w:cs="Times New Roman"/>
          <w:sz w:val="24"/>
          <w:szCs w:val="24"/>
        </w:rPr>
      </w:pPr>
      <w:proofErr w:type="spellStart"/>
      <w:r w:rsidRPr="00232F75">
        <w:rPr>
          <w:rFonts w:ascii="Times New Roman" w:hAnsi="Times New Roman" w:cs="Times New Roman"/>
          <w:sz w:val="24"/>
          <w:szCs w:val="24"/>
        </w:rPr>
        <w:t>Bhattacharjya</w:t>
      </w:r>
      <w:proofErr w:type="spellEnd"/>
      <w:r w:rsidRPr="00232F75">
        <w:rPr>
          <w:rFonts w:ascii="Times New Roman" w:hAnsi="Times New Roman" w:cs="Times New Roman"/>
          <w:sz w:val="24"/>
          <w:szCs w:val="24"/>
        </w:rPr>
        <w:t xml:space="preserve">, S., Sahu, A., Manna, M.C. and Patra, A.K. (2019). Potential of </w:t>
      </w:r>
      <w:proofErr w:type="gramStart"/>
      <w:r w:rsidRPr="00232F75">
        <w:rPr>
          <w:rFonts w:ascii="Times New Roman" w:hAnsi="Times New Roman" w:cs="Times New Roman"/>
          <w:sz w:val="24"/>
          <w:szCs w:val="24"/>
        </w:rPr>
        <w:t>surplus  crop</w:t>
      </w:r>
      <w:proofErr w:type="gramEnd"/>
      <w:r w:rsidRPr="00232F75">
        <w:rPr>
          <w:rFonts w:ascii="Times New Roman" w:hAnsi="Times New Roman" w:cs="Times New Roman"/>
          <w:sz w:val="24"/>
          <w:szCs w:val="24"/>
        </w:rPr>
        <w:t xml:space="preserve"> residues, horticultural, waste and animal excreta as a nutrient source in the central and western regions of India, Current Science. 116(8): 1314-1323.</w:t>
      </w:r>
    </w:p>
    <w:p w14:paraId="202F5786" w14:textId="77777777" w:rsidR="00232F75" w:rsidRPr="00B46807" w:rsidRDefault="00232F75" w:rsidP="00B46807">
      <w:pPr>
        <w:spacing w:line="360" w:lineRule="auto"/>
        <w:ind w:left="720"/>
        <w:jc w:val="both"/>
        <w:rPr>
          <w:rFonts w:ascii="Times New Roman" w:hAnsi="Times New Roman" w:cs="Times New Roman"/>
          <w:color w:val="222222"/>
          <w:sz w:val="24"/>
          <w:szCs w:val="24"/>
          <w:shd w:val="clear" w:color="auto" w:fill="FFFFFF"/>
        </w:rPr>
      </w:pPr>
      <w:r w:rsidRPr="00B46807">
        <w:rPr>
          <w:rFonts w:ascii="Times New Roman" w:hAnsi="Times New Roman" w:cs="Times New Roman"/>
          <w:color w:val="222222"/>
          <w:sz w:val="24"/>
          <w:szCs w:val="24"/>
          <w:shd w:val="clear" w:color="auto" w:fill="FFFFFF"/>
        </w:rPr>
        <w:t>Brennan, A., &amp; Browne, S. (2021). Food waste and nutrition quality in the context of public health: A scoping review. </w:t>
      </w:r>
      <w:r w:rsidRPr="00B46807">
        <w:rPr>
          <w:rFonts w:ascii="Times New Roman" w:hAnsi="Times New Roman" w:cs="Times New Roman"/>
          <w:iCs/>
          <w:color w:val="222222"/>
          <w:sz w:val="24"/>
          <w:szCs w:val="24"/>
          <w:shd w:val="clear" w:color="auto" w:fill="FFFFFF"/>
        </w:rPr>
        <w:t>International Journal of Environmental Research and Public Health</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18</w:t>
      </w:r>
      <w:r w:rsidRPr="00B46807">
        <w:rPr>
          <w:rFonts w:ascii="Times New Roman" w:hAnsi="Times New Roman" w:cs="Times New Roman"/>
          <w:color w:val="222222"/>
          <w:sz w:val="24"/>
          <w:szCs w:val="24"/>
          <w:shd w:val="clear" w:color="auto" w:fill="FFFFFF"/>
        </w:rPr>
        <w:t>(10), 5379.</w:t>
      </w:r>
    </w:p>
    <w:p w14:paraId="533D7AD5"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sz w:val="24"/>
          <w:szCs w:val="24"/>
        </w:rPr>
        <w:lastRenderedPageBreak/>
        <w:t>Conrad, Z., &amp; Blackstone, N. T. (2021). Identifying the links between consumer food waste, nutrition, and environmental sustainability: a narrative review. </w:t>
      </w:r>
      <w:r w:rsidRPr="00B46807">
        <w:rPr>
          <w:rFonts w:ascii="Times New Roman" w:hAnsi="Times New Roman" w:cs="Times New Roman"/>
          <w:iCs/>
          <w:sz w:val="24"/>
          <w:szCs w:val="24"/>
        </w:rPr>
        <w:t>Nutrition Reviews</w:t>
      </w:r>
      <w:r w:rsidRPr="00B46807">
        <w:rPr>
          <w:rFonts w:ascii="Times New Roman" w:hAnsi="Times New Roman" w:cs="Times New Roman"/>
          <w:sz w:val="24"/>
          <w:szCs w:val="24"/>
        </w:rPr>
        <w:t>, </w:t>
      </w:r>
      <w:r w:rsidRPr="00B46807">
        <w:rPr>
          <w:rFonts w:ascii="Times New Roman" w:hAnsi="Times New Roman" w:cs="Times New Roman"/>
          <w:iCs/>
          <w:sz w:val="24"/>
          <w:szCs w:val="24"/>
        </w:rPr>
        <w:t>79</w:t>
      </w:r>
      <w:r w:rsidRPr="00B46807">
        <w:rPr>
          <w:rFonts w:ascii="Times New Roman" w:hAnsi="Times New Roman" w:cs="Times New Roman"/>
          <w:sz w:val="24"/>
          <w:szCs w:val="24"/>
        </w:rPr>
        <w:t>(3), 301-314.</w:t>
      </w:r>
    </w:p>
    <w:p w14:paraId="789E1E55"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Diana, R., </w:t>
      </w:r>
      <w:proofErr w:type="spellStart"/>
      <w:r w:rsidRPr="00B46807">
        <w:rPr>
          <w:rFonts w:ascii="Times New Roman" w:hAnsi="Times New Roman" w:cs="Times New Roman"/>
          <w:color w:val="222222"/>
          <w:sz w:val="24"/>
          <w:szCs w:val="24"/>
          <w:shd w:val="clear" w:color="auto" w:fill="FFFFFF"/>
        </w:rPr>
        <w:t>Martianto</w:t>
      </w:r>
      <w:proofErr w:type="spellEnd"/>
      <w:r w:rsidRPr="00B46807">
        <w:rPr>
          <w:rFonts w:ascii="Times New Roman" w:hAnsi="Times New Roman" w:cs="Times New Roman"/>
          <w:color w:val="222222"/>
          <w:sz w:val="24"/>
          <w:szCs w:val="24"/>
          <w:shd w:val="clear" w:color="auto" w:fill="FFFFFF"/>
        </w:rPr>
        <w:t xml:space="preserve">, D., </w:t>
      </w:r>
      <w:proofErr w:type="spellStart"/>
      <w:r w:rsidRPr="00B46807">
        <w:rPr>
          <w:rFonts w:ascii="Times New Roman" w:hAnsi="Times New Roman" w:cs="Times New Roman"/>
          <w:color w:val="222222"/>
          <w:sz w:val="24"/>
          <w:szCs w:val="24"/>
          <w:shd w:val="clear" w:color="auto" w:fill="FFFFFF"/>
        </w:rPr>
        <w:t>Baliwati</w:t>
      </w:r>
      <w:proofErr w:type="spellEnd"/>
      <w:r w:rsidRPr="00B46807">
        <w:rPr>
          <w:rFonts w:ascii="Times New Roman" w:hAnsi="Times New Roman" w:cs="Times New Roman"/>
          <w:color w:val="222222"/>
          <w:sz w:val="24"/>
          <w:szCs w:val="24"/>
          <w:shd w:val="clear" w:color="auto" w:fill="FFFFFF"/>
        </w:rPr>
        <w:t xml:space="preserve">, Y. F., </w:t>
      </w:r>
      <w:proofErr w:type="spellStart"/>
      <w:r w:rsidRPr="00B46807">
        <w:rPr>
          <w:rFonts w:ascii="Times New Roman" w:hAnsi="Times New Roman" w:cs="Times New Roman"/>
          <w:color w:val="222222"/>
          <w:sz w:val="24"/>
          <w:szCs w:val="24"/>
          <w:shd w:val="clear" w:color="auto" w:fill="FFFFFF"/>
        </w:rPr>
        <w:t>Sukandar</w:t>
      </w:r>
      <w:proofErr w:type="spellEnd"/>
      <w:r w:rsidRPr="00B46807">
        <w:rPr>
          <w:rFonts w:ascii="Times New Roman" w:hAnsi="Times New Roman" w:cs="Times New Roman"/>
          <w:color w:val="222222"/>
          <w:sz w:val="24"/>
          <w:szCs w:val="24"/>
          <w:shd w:val="clear" w:color="auto" w:fill="FFFFFF"/>
        </w:rPr>
        <w:t xml:space="preserve">, D., &amp; </w:t>
      </w:r>
      <w:proofErr w:type="spellStart"/>
      <w:r w:rsidRPr="00B46807">
        <w:rPr>
          <w:rFonts w:ascii="Times New Roman" w:hAnsi="Times New Roman" w:cs="Times New Roman"/>
          <w:color w:val="222222"/>
          <w:sz w:val="24"/>
          <w:szCs w:val="24"/>
          <w:shd w:val="clear" w:color="auto" w:fill="FFFFFF"/>
        </w:rPr>
        <w:t>Hendriadi</w:t>
      </w:r>
      <w:proofErr w:type="spellEnd"/>
      <w:r w:rsidRPr="00B46807">
        <w:rPr>
          <w:rFonts w:ascii="Times New Roman" w:hAnsi="Times New Roman" w:cs="Times New Roman"/>
          <w:color w:val="222222"/>
          <w:sz w:val="24"/>
          <w:szCs w:val="24"/>
          <w:shd w:val="clear" w:color="auto" w:fill="FFFFFF"/>
        </w:rPr>
        <w:t>, A. (2022). Household Food Waste Policy: A Literature Review. </w:t>
      </w:r>
      <w:r w:rsidRPr="00B46807">
        <w:rPr>
          <w:rFonts w:ascii="Times New Roman" w:hAnsi="Times New Roman" w:cs="Times New Roman"/>
          <w:iCs/>
          <w:color w:val="222222"/>
          <w:sz w:val="24"/>
          <w:szCs w:val="24"/>
          <w:shd w:val="clear" w:color="auto" w:fill="FFFFFF"/>
        </w:rPr>
        <w:t>J. Environ. Health</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14</w:t>
      </w:r>
      <w:r w:rsidRPr="00B46807">
        <w:rPr>
          <w:rFonts w:ascii="Times New Roman" w:hAnsi="Times New Roman" w:cs="Times New Roman"/>
          <w:color w:val="222222"/>
          <w:sz w:val="24"/>
          <w:szCs w:val="24"/>
          <w:shd w:val="clear" w:color="auto" w:fill="FFFFFF"/>
        </w:rPr>
        <w:t>, 218-228.</w:t>
      </w:r>
    </w:p>
    <w:p w14:paraId="64FEA4BA"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Elechi, J. O. G., </w:t>
      </w:r>
      <w:proofErr w:type="spellStart"/>
      <w:r w:rsidRPr="00B46807">
        <w:rPr>
          <w:rFonts w:ascii="Times New Roman" w:hAnsi="Times New Roman" w:cs="Times New Roman"/>
          <w:color w:val="222222"/>
          <w:sz w:val="24"/>
          <w:szCs w:val="24"/>
          <w:shd w:val="clear" w:color="auto" w:fill="FFFFFF"/>
        </w:rPr>
        <w:t>Nwiyi</w:t>
      </w:r>
      <w:proofErr w:type="spellEnd"/>
      <w:r w:rsidRPr="00B46807">
        <w:rPr>
          <w:rFonts w:ascii="Times New Roman" w:hAnsi="Times New Roman" w:cs="Times New Roman"/>
          <w:color w:val="222222"/>
          <w:sz w:val="24"/>
          <w:szCs w:val="24"/>
          <w:shd w:val="clear" w:color="auto" w:fill="FFFFFF"/>
        </w:rPr>
        <w:t>, I. U., &amp; Adamu, C. S. (2022). Global food system transformation for resilience. In </w:t>
      </w:r>
      <w:r w:rsidRPr="00B46807">
        <w:rPr>
          <w:rFonts w:ascii="Times New Roman" w:hAnsi="Times New Roman" w:cs="Times New Roman"/>
          <w:iCs/>
          <w:color w:val="222222"/>
          <w:sz w:val="24"/>
          <w:szCs w:val="24"/>
          <w:shd w:val="clear" w:color="auto" w:fill="FFFFFF"/>
        </w:rPr>
        <w:t>Food Systems Resilience</w:t>
      </w:r>
      <w:r w:rsidRPr="00B46807">
        <w:rPr>
          <w:rFonts w:ascii="Times New Roman" w:hAnsi="Times New Roman" w:cs="Times New Roman"/>
          <w:color w:val="222222"/>
          <w:sz w:val="24"/>
          <w:szCs w:val="24"/>
          <w:shd w:val="clear" w:color="auto" w:fill="FFFFFF"/>
        </w:rPr>
        <w:t xml:space="preserve">. </w:t>
      </w:r>
      <w:proofErr w:type="spellStart"/>
      <w:r w:rsidRPr="00B46807">
        <w:rPr>
          <w:rFonts w:ascii="Times New Roman" w:hAnsi="Times New Roman" w:cs="Times New Roman"/>
          <w:color w:val="222222"/>
          <w:sz w:val="24"/>
          <w:szCs w:val="24"/>
          <w:shd w:val="clear" w:color="auto" w:fill="FFFFFF"/>
        </w:rPr>
        <w:t>IntechOpen</w:t>
      </w:r>
      <w:proofErr w:type="spellEnd"/>
      <w:r w:rsidRPr="00B46807">
        <w:rPr>
          <w:rFonts w:ascii="Times New Roman" w:hAnsi="Times New Roman" w:cs="Times New Roman"/>
          <w:color w:val="222222"/>
          <w:sz w:val="24"/>
          <w:szCs w:val="24"/>
          <w:shd w:val="clear" w:color="auto" w:fill="FFFFFF"/>
        </w:rPr>
        <w:t>.</w:t>
      </w:r>
    </w:p>
    <w:p w14:paraId="18026B89" w14:textId="77777777" w:rsidR="00AD5396"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Esteban, J., &amp; </w:t>
      </w:r>
      <w:proofErr w:type="spellStart"/>
      <w:r w:rsidRPr="00B46807">
        <w:rPr>
          <w:rFonts w:ascii="Times New Roman" w:hAnsi="Times New Roman" w:cs="Times New Roman"/>
          <w:color w:val="222222"/>
          <w:sz w:val="24"/>
          <w:szCs w:val="24"/>
          <w:shd w:val="clear" w:color="auto" w:fill="FFFFFF"/>
        </w:rPr>
        <w:t>Ladero</w:t>
      </w:r>
      <w:proofErr w:type="spellEnd"/>
      <w:r w:rsidRPr="00B46807">
        <w:rPr>
          <w:rFonts w:ascii="Times New Roman" w:hAnsi="Times New Roman" w:cs="Times New Roman"/>
          <w:color w:val="222222"/>
          <w:sz w:val="24"/>
          <w:szCs w:val="24"/>
          <w:shd w:val="clear" w:color="auto" w:fill="FFFFFF"/>
        </w:rPr>
        <w:t>, M. (2018). Food waste as a source of value-added chemicals and materials: a biorefinery perspective. </w:t>
      </w:r>
      <w:r w:rsidRPr="00B46807">
        <w:rPr>
          <w:rFonts w:ascii="Times New Roman" w:hAnsi="Times New Roman" w:cs="Times New Roman"/>
          <w:iCs/>
          <w:color w:val="222222"/>
          <w:sz w:val="24"/>
          <w:szCs w:val="24"/>
          <w:shd w:val="clear" w:color="auto" w:fill="FFFFFF"/>
        </w:rPr>
        <w:t>International Journal of Food Science and Technology</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53</w:t>
      </w:r>
      <w:r w:rsidRPr="00B46807">
        <w:rPr>
          <w:rFonts w:ascii="Times New Roman" w:hAnsi="Times New Roman" w:cs="Times New Roman"/>
          <w:color w:val="222222"/>
          <w:sz w:val="24"/>
          <w:szCs w:val="24"/>
          <w:shd w:val="clear" w:color="auto" w:fill="FFFFFF"/>
        </w:rPr>
        <w:t>(5), 1095-1108.</w:t>
      </w:r>
      <w:r w:rsidR="00AD5396" w:rsidRPr="00B46807">
        <w:rPr>
          <w:rFonts w:ascii="Times New Roman" w:hAnsi="Times New Roman" w:cs="Times New Roman"/>
          <w:sz w:val="24"/>
          <w:szCs w:val="24"/>
        </w:rPr>
        <w:t xml:space="preserve">         FAO (2019). The state of food and agriculture- moving forward on food loss and waste reduction. Food and Agriculture Organization of the United Nations, Rome</w:t>
      </w:r>
    </w:p>
    <w:p w14:paraId="2FE412D4" w14:textId="77777777" w:rsidR="00232F75" w:rsidRPr="00B46807" w:rsidRDefault="00232F75"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Fegeros</w:t>
      </w:r>
      <w:proofErr w:type="spellEnd"/>
      <w:r w:rsidRPr="00B46807">
        <w:rPr>
          <w:rFonts w:ascii="Times New Roman" w:hAnsi="Times New Roman" w:cs="Times New Roman"/>
          <w:color w:val="222222"/>
          <w:sz w:val="24"/>
          <w:szCs w:val="24"/>
          <w:shd w:val="clear" w:color="auto" w:fill="FFFFFF"/>
        </w:rPr>
        <w:t xml:space="preserve">, K., Zervas, G., </w:t>
      </w:r>
      <w:proofErr w:type="spellStart"/>
      <w:r w:rsidRPr="00B46807">
        <w:rPr>
          <w:rFonts w:ascii="Times New Roman" w:hAnsi="Times New Roman" w:cs="Times New Roman"/>
          <w:color w:val="222222"/>
          <w:sz w:val="24"/>
          <w:szCs w:val="24"/>
          <w:shd w:val="clear" w:color="auto" w:fill="FFFFFF"/>
        </w:rPr>
        <w:t>Stamouli</w:t>
      </w:r>
      <w:proofErr w:type="spellEnd"/>
      <w:r w:rsidRPr="00B46807">
        <w:rPr>
          <w:rFonts w:ascii="Times New Roman" w:hAnsi="Times New Roman" w:cs="Times New Roman"/>
          <w:color w:val="222222"/>
          <w:sz w:val="24"/>
          <w:szCs w:val="24"/>
          <w:shd w:val="clear" w:color="auto" w:fill="FFFFFF"/>
        </w:rPr>
        <w:t xml:space="preserve">, S., &amp; </w:t>
      </w:r>
      <w:proofErr w:type="spellStart"/>
      <w:r w:rsidRPr="00B46807">
        <w:rPr>
          <w:rFonts w:ascii="Times New Roman" w:hAnsi="Times New Roman" w:cs="Times New Roman"/>
          <w:color w:val="222222"/>
          <w:sz w:val="24"/>
          <w:szCs w:val="24"/>
          <w:shd w:val="clear" w:color="auto" w:fill="FFFFFF"/>
        </w:rPr>
        <w:t>Apostolaki</w:t>
      </w:r>
      <w:proofErr w:type="spellEnd"/>
      <w:r w:rsidRPr="00B46807">
        <w:rPr>
          <w:rFonts w:ascii="Times New Roman" w:hAnsi="Times New Roman" w:cs="Times New Roman"/>
          <w:color w:val="222222"/>
          <w:sz w:val="24"/>
          <w:szCs w:val="24"/>
          <w:shd w:val="clear" w:color="auto" w:fill="FFFFFF"/>
        </w:rPr>
        <w:t>, E. (1995). Nutritive value of dried citrus pulp and its effect on milk yield and milk composition of lactating ewes. </w:t>
      </w:r>
      <w:r w:rsidRPr="00B46807">
        <w:rPr>
          <w:rFonts w:ascii="Times New Roman" w:hAnsi="Times New Roman" w:cs="Times New Roman"/>
          <w:iCs/>
          <w:color w:val="222222"/>
          <w:sz w:val="24"/>
          <w:szCs w:val="24"/>
          <w:shd w:val="clear" w:color="auto" w:fill="FFFFFF"/>
        </w:rPr>
        <w:t>Journal of Dairy Science</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78</w:t>
      </w:r>
      <w:r w:rsidRPr="00B46807">
        <w:rPr>
          <w:rFonts w:ascii="Times New Roman" w:hAnsi="Times New Roman" w:cs="Times New Roman"/>
          <w:color w:val="222222"/>
          <w:sz w:val="24"/>
          <w:szCs w:val="24"/>
          <w:shd w:val="clear" w:color="auto" w:fill="FFFFFF"/>
        </w:rPr>
        <w:t>(5), 1116-1121.</w:t>
      </w:r>
    </w:p>
    <w:p w14:paraId="5BB3215C"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Furbeck, R. A. (2022). </w:t>
      </w:r>
      <w:r w:rsidRPr="00B46807">
        <w:rPr>
          <w:rFonts w:ascii="Times New Roman" w:hAnsi="Times New Roman" w:cs="Times New Roman"/>
          <w:iCs/>
          <w:color w:val="222222"/>
          <w:sz w:val="24"/>
          <w:szCs w:val="24"/>
          <w:shd w:val="clear" w:color="auto" w:fill="FFFFFF"/>
        </w:rPr>
        <w:t>The invisible meat microcosmos–investigations of processed meats’ specific spoilage organisms</w:t>
      </w:r>
      <w:r w:rsidRPr="00B46807">
        <w:rPr>
          <w:rFonts w:ascii="Times New Roman" w:hAnsi="Times New Roman" w:cs="Times New Roman"/>
          <w:color w:val="222222"/>
          <w:sz w:val="24"/>
          <w:szCs w:val="24"/>
          <w:shd w:val="clear" w:color="auto" w:fill="FFFFFF"/>
        </w:rPr>
        <w:t> (Doctoral dissertation, The University of Nebraska-Lincoln).</w:t>
      </w:r>
    </w:p>
    <w:p w14:paraId="0213B82B" w14:textId="77777777" w:rsidR="00232F75" w:rsidRPr="00B46807" w:rsidRDefault="00232F75"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Girotto</w:t>
      </w:r>
      <w:proofErr w:type="spellEnd"/>
      <w:r w:rsidRPr="00B46807">
        <w:rPr>
          <w:rFonts w:ascii="Times New Roman" w:hAnsi="Times New Roman" w:cs="Times New Roman"/>
          <w:color w:val="222222"/>
          <w:sz w:val="24"/>
          <w:szCs w:val="24"/>
          <w:shd w:val="clear" w:color="auto" w:fill="FFFFFF"/>
        </w:rPr>
        <w:t xml:space="preserve">, F., </w:t>
      </w:r>
      <w:proofErr w:type="spellStart"/>
      <w:r w:rsidRPr="00B46807">
        <w:rPr>
          <w:rFonts w:ascii="Times New Roman" w:hAnsi="Times New Roman" w:cs="Times New Roman"/>
          <w:color w:val="222222"/>
          <w:sz w:val="24"/>
          <w:szCs w:val="24"/>
          <w:shd w:val="clear" w:color="auto" w:fill="FFFFFF"/>
        </w:rPr>
        <w:t>Alibardi</w:t>
      </w:r>
      <w:proofErr w:type="spellEnd"/>
      <w:r w:rsidRPr="00B46807">
        <w:rPr>
          <w:rFonts w:ascii="Times New Roman" w:hAnsi="Times New Roman" w:cs="Times New Roman"/>
          <w:color w:val="222222"/>
          <w:sz w:val="24"/>
          <w:szCs w:val="24"/>
          <w:shd w:val="clear" w:color="auto" w:fill="FFFFFF"/>
        </w:rPr>
        <w:t>, L., &amp; Cossu, R. (2015). Food waste generation and industrial uses: A review. </w:t>
      </w:r>
      <w:r w:rsidRPr="00B46807">
        <w:rPr>
          <w:rFonts w:ascii="Times New Roman" w:hAnsi="Times New Roman" w:cs="Times New Roman"/>
          <w:iCs/>
          <w:color w:val="222222"/>
          <w:sz w:val="24"/>
          <w:szCs w:val="24"/>
          <w:shd w:val="clear" w:color="auto" w:fill="FFFFFF"/>
        </w:rPr>
        <w:t>Waste management</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45</w:t>
      </w:r>
      <w:r w:rsidRPr="00B46807">
        <w:rPr>
          <w:rFonts w:ascii="Times New Roman" w:hAnsi="Times New Roman" w:cs="Times New Roman"/>
          <w:color w:val="222222"/>
          <w:sz w:val="24"/>
          <w:szCs w:val="24"/>
          <w:shd w:val="clear" w:color="auto" w:fill="FFFFFF"/>
        </w:rPr>
        <w:t>, 32-41.</w:t>
      </w:r>
    </w:p>
    <w:p w14:paraId="498CF2C2" w14:textId="77777777" w:rsidR="00AD5396" w:rsidRPr="00B46807" w:rsidRDefault="00AD5396"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sz w:val="24"/>
          <w:szCs w:val="24"/>
        </w:rPr>
        <w:t xml:space="preserve">Gowda, N.K.S., </w:t>
      </w:r>
      <w:proofErr w:type="spellStart"/>
      <w:r w:rsidRPr="00B46807">
        <w:rPr>
          <w:rFonts w:ascii="Times New Roman" w:hAnsi="Times New Roman" w:cs="Times New Roman"/>
          <w:sz w:val="24"/>
          <w:szCs w:val="24"/>
        </w:rPr>
        <w:t>Vallesha</w:t>
      </w:r>
      <w:proofErr w:type="spellEnd"/>
      <w:r w:rsidRPr="00B46807">
        <w:rPr>
          <w:rFonts w:ascii="Times New Roman" w:hAnsi="Times New Roman" w:cs="Times New Roman"/>
          <w:sz w:val="24"/>
          <w:szCs w:val="24"/>
        </w:rPr>
        <w:t xml:space="preserve">, N.C., </w:t>
      </w:r>
      <w:proofErr w:type="spellStart"/>
      <w:r w:rsidRPr="00B46807">
        <w:rPr>
          <w:rFonts w:ascii="Times New Roman" w:hAnsi="Times New Roman" w:cs="Times New Roman"/>
          <w:sz w:val="24"/>
          <w:szCs w:val="24"/>
        </w:rPr>
        <w:t>Awachat</w:t>
      </w:r>
      <w:proofErr w:type="spellEnd"/>
      <w:r w:rsidRPr="00B46807">
        <w:rPr>
          <w:rFonts w:ascii="Times New Roman" w:hAnsi="Times New Roman" w:cs="Times New Roman"/>
          <w:sz w:val="24"/>
          <w:szCs w:val="24"/>
        </w:rPr>
        <w:t>, V.B., Anandan, S., Pal, D.T. and Prasad, C.S. (2015). Study on evaluation of silage from pineapple (</w:t>
      </w:r>
      <w:proofErr w:type="spellStart"/>
      <w:r w:rsidRPr="00B46807">
        <w:rPr>
          <w:rFonts w:ascii="Times New Roman" w:hAnsi="Times New Roman" w:cs="Times New Roman"/>
          <w:sz w:val="24"/>
          <w:szCs w:val="24"/>
        </w:rPr>
        <w:t>Ananoscomosus</w:t>
      </w:r>
      <w:proofErr w:type="spellEnd"/>
      <w:r w:rsidRPr="00B46807">
        <w:rPr>
          <w:rFonts w:ascii="Times New Roman" w:hAnsi="Times New Roman" w:cs="Times New Roman"/>
          <w:sz w:val="24"/>
          <w:szCs w:val="24"/>
        </w:rPr>
        <w:t>) fruit residue as   livestock feed. Tropical Animal Health and Production. 47: 557-561</w:t>
      </w:r>
    </w:p>
    <w:p w14:paraId="3F49CB9B" w14:textId="77777777" w:rsidR="00AD5396" w:rsidRPr="00B46807" w:rsidRDefault="00AD5396"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sz w:val="24"/>
          <w:szCs w:val="24"/>
        </w:rPr>
        <w:t>Halliday, L. (2010). Feeding cull potatoes to Beef Cattle. Prince Edward Island</w:t>
      </w:r>
    </w:p>
    <w:p w14:paraId="0D14BC99" w14:textId="77777777" w:rsidR="00232F75" w:rsidRPr="00B46807" w:rsidRDefault="00232F75" w:rsidP="00B46807">
      <w:pPr>
        <w:spacing w:line="360" w:lineRule="auto"/>
        <w:ind w:left="720"/>
        <w:jc w:val="both"/>
        <w:rPr>
          <w:rFonts w:ascii="Times New Roman" w:hAnsi="Times New Roman" w:cs="Times New Roman"/>
          <w:sz w:val="24"/>
          <w:szCs w:val="24"/>
          <w:shd w:val="clear" w:color="auto" w:fill="FFFFFF"/>
        </w:rPr>
      </w:pPr>
      <w:r w:rsidRPr="00B46807">
        <w:rPr>
          <w:rFonts w:ascii="Times New Roman" w:hAnsi="Times New Roman" w:cs="Times New Roman"/>
          <w:color w:val="222222"/>
          <w:sz w:val="24"/>
          <w:szCs w:val="24"/>
          <w:shd w:val="clear" w:color="auto" w:fill="FFFFFF"/>
        </w:rPr>
        <w:t xml:space="preserve">Hasan, Z., &amp; Lateef, M. (2022). An Overview of Food Waste and Its Conversion Technology </w:t>
      </w:r>
      <w:proofErr w:type="gramStart"/>
      <w:r w:rsidRPr="00B46807">
        <w:rPr>
          <w:rFonts w:ascii="Times New Roman" w:hAnsi="Times New Roman" w:cs="Times New Roman"/>
          <w:color w:val="222222"/>
          <w:sz w:val="24"/>
          <w:szCs w:val="24"/>
          <w:shd w:val="clear" w:color="auto" w:fill="FFFFFF"/>
        </w:rPr>
        <w:t>Into</w:t>
      </w:r>
      <w:proofErr w:type="gramEnd"/>
      <w:r w:rsidRPr="00B46807">
        <w:rPr>
          <w:rFonts w:ascii="Times New Roman" w:hAnsi="Times New Roman" w:cs="Times New Roman"/>
          <w:color w:val="222222"/>
          <w:sz w:val="24"/>
          <w:szCs w:val="24"/>
          <w:shd w:val="clear" w:color="auto" w:fill="FFFFFF"/>
        </w:rPr>
        <w:t xml:space="preserve"> Animal Feeds.</w:t>
      </w:r>
    </w:p>
    <w:p w14:paraId="6F93F167" w14:textId="77777777" w:rsidR="00232F75" w:rsidRPr="00B46807" w:rsidRDefault="00232F75"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Ishangulyyev</w:t>
      </w:r>
      <w:proofErr w:type="spellEnd"/>
      <w:r w:rsidRPr="00B46807">
        <w:rPr>
          <w:rFonts w:ascii="Times New Roman" w:hAnsi="Times New Roman" w:cs="Times New Roman"/>
          <w:color w:val="222222"/>
          <w:sz w:val="24"/>
          <w:szCs w:val="24"/>
          <w:shd w:val="clear" w:color="auto" w:fill="FFFFFF"/>
        </w:rPr>
        <w:t xml:space="preserve">, R., Kim, S., &amp; Lee, S. H. (2019). Understanding food loss and waste—why are we losing and wasting </w:t>
      </w:r>
      <w:proofErr w:type="gramStart"/>
      <w:r w:rsidRPr="00B46807">
        <w:rPr>
          <w:rFonts w:ascii="Times New Roman" w:hAnsi="Times New Roman" w:cs="Times New Roman"/>
          <w:color w:val="222222"/>
          <w:sz w:val="24"/>
          <w:szCs w:val="24"/>
          <w:shd w:val="clear" w:color="auto" w:fill="FFFFFF"/>
        </w:rPr>
        <w:t>food?.</w:t>
      </w:r>
      <w:proofErr w:type="gram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Foods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8</w:t>
      </w:r>
      <w:r w:rsidRPr="00B46807">
        <w:rPr>
          <w:rFonts w:ascii="Times New Roman" w:hAnsi="Times New Roman" w:cs="Times New Roman"/>
          <w:color w:val="222222"/>
          <w:sz w:val="24"/>
          <w:szCs w:val="24"/>
          <w:shd w:val="clear" w:color="auto" w:fill="FFFFFF"/>
        </w:rPr>
        <w:t>(8), 297.</w:t>
      </w:r>
    </w:p>
    <w:p w14:paraId="19A0E29F" w14:textId="77777777" w:rsidR="00AD5396" w:rsidRPr="00B46807" w:rsidRDefault="00AD5396"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sz w:val="24"/>
          <w:szCs w:val="24"/>
        </w:rPr>
        <w:lastRenderedPageBreak/>
        <w:t>Karthik, P., Kulkarni, V.V. and Sivakumar, K. (2010). Composition and storage stability of dry rendered spent hen meal. Indian Journal of Poultry Science. 45(2): 237-239</w:t>
      </w:r>
    </w:p>
    <w:p w14:paraId="4C22BE4F"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Koul, B., </w:t>
      </w:r>
      <w:proofErr w:type="spellStart"/>
      <w:r w:rsidRPr="00B46807">
        <w:rPr>
          <w:rFonts w:ascii="Times New Roman" w:hAnsi="Times New Roman" w:cs="Times New Roman"/>
          <w:color w:val="222222"/>
          <w:sz w:val="24"/>
          <w:szCs w:val="24"/>
          <w:shd w:val="clear" w:color="auto" w:fill="FFFFFF"/>
        </w:rPr>
        <w:t>Yakoob</w:t>
      </w:r>
      <w:proofErr w:type="spellEnd"/>
      <w:r w:rsidRPr="00B46807">
        <w:rPr>
          <w:rFonts w:ascii="Times New Roman" w:hAnsi="Times New Roman" w:cs="Times New Roman"/>
          <w:color w:val="222222"/>
          <w:sz w:val="24"/>
          <w:szCs w:val="24"/>
          <w:shd w:val="clear" w:color="auto" w:fill="FFFFFF"/>
        </w:rPr>
        <w:t>, M., &amp; Shah, M. P. (2022). Agricultural waste management strategies for environmental sustainability. </w:t>
      </w:r>
      <w:r w:rsidRPr="00B46807">
        <w:rPr>
          <w:rFonts w:ascii="Times New Roman" w:hAnsi="Times New Roman" w:cs="Times New Roman"/>
          <w:iCs/>
          <w:color w:val="222222"/>
          <w:sz w:val="24"/>
          <w:szCs w:val="24"/>
          <w:shd w:val="clear" w:color="auto" w:fill="FFFFFF"/>
        </w:rPr>
        <w:t>Environmental Research</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206</w:t>
      </w:r>
      <w:r w:rsidRPr="00B46807">
        <w:rPr>
          <w:rFonts w:ascii="Times New Roman" w:hAnsi="Times New Roman" w:cs="Times New Roman"/>
          <w:color w:val="222222"/>
          <w:sz w:val="24"/>
          <w:szCs w:val="24"/>
          <w:shd w:val="clear" w:color="auto" w:fill="FFFFFF"/>
        </w:rPr>
        <w:t>, 112285.</w:t>
      </w:r>
    </w:p>
    <w:p w14:paraId="6BEBC0A7"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Mallinson, L. J., Russell, J. M., &amp; Barker, M. E. (2016). Attitudes and behaviour towards convenience food and food waste in the United Kingdom. </w:t>
      </w:r>
      <w:r w:rsidRPr="00B46807">
        <w:rPr>
          <w:rFonts w:ascii="Times New Roman" w:hAnsi="Times New Roman" w:cs="Times New Roman"/>
          <w:iCs/>
          <w:color w:val="222222"/>
          <w:sz w:val="24"/>
          <w:szCs w:val="24"/>
          <w:shd w:val="clear" w:color="auto" w:fill="FFFFFF"/>
        </w:rPr>
        <w:t>Appetite</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103</w:t>
      </w:r>
      <w:r w:rsidRPr="00B46807">
        <w:rPr>
          <w:rFonts w:ascii="Times New Roman" w:hAnsi="Times New Roman" w:cs="Times New Roman"/>
          <w:color w:val="222222"/>
          <w:sz w:val="24"/>
          <w:szCs w:val="24"/>
          <w:shd w:val="clear" w:color="auto" w:fill="FFFFFF"/>
        </w:rPr>
        <w:t>, 17-28.</w:t>
      </w:r>
    </w:p>
    <w:p w14:paraId="4E4AAC58"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Mani, A., Devi, M. P., &amp; </w:t>
      </w:r>
      <w:proofErr w:type="spellStart"/>
      <w:r w:rsidRPr="00B46807">
        <w:rPr>
          <w:rFonts w:ascii="Times New Roman" w:hAnsi="Times New Roman" w:cs="Times New Roman"/>
          <w:color w:val="222222"/>
          <w:sz w:val="24"/>
          <w:szCs w:val="24"/>
          <w:shd w:val="clear" w:color="auto" w:fill="FFFFFF"/>
        </w:rPr>
        <w:t>Sujayasree</w:t>
      </w:r>
      <w:proofErr w:type="spellEnd"/>
      <w:r w:rsidRPr="00B46807">
        <w:rPr>
          <w:rFonts w:ascii="Times New Roman" w:hAnsi="Times New Roman" w:cs="Times New Roman"/>
          <w:color w:val="222222"/>
          <w:sz w:val="24"/>
          <w:szCs w:val="24"/>
          <w:shd w:val="clear" w:color="auto" w:fill="FFFFFF"/>
        </w:rPr>
        <w:t>, O. J. (2018). Utilization of fruit and vegetable waste in food industries. </w:t>
      </w:r>
      <w:r w:rsidRPr="00B46807">
        <w:rPr>
          <w:rFonts w:ascii="Times New Roman" w:hAnsi="Times New Roman" w:cs="Times New Roman"/>
          <w:iCs/>
          <w:color w:val="222222"/>
          <w:sz w:val="24"/>
          <w:szCs w:val="24"/>
          <w:shd w:val="clear" w:color="auto" w:fill="FFFFFF"/>
        </w:rPr>
        <w:t>July 2021</w:t>
      </w:r>
      <w:r w:rsidRPr="00B46807">
        <w:rPr>
          <w:rFonts w:ascii="Times New Roman" w:hAnsi="Times New Roman" w:cs="Times New Roman"/>
          <w:color w:val="222222"/>
          <w:sz w:val="24"/>
          <w:szCs w:val="24"/>
          <w:shd w:val="clear" w:color="auto" w:fill="FFFFFF"/>
        </w:rPr>
        <w:t>.</w:t>
      </w:r>
    </w:p>
    <w:p w14:paraId="21C2988B" w14:textId="77777777" w:rsidR="00232F75"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Miranda, C. D., Cammack, J. A., &amp; Tomberlin, J. K. (2019). Life-history traits of the black soldier fly, </w:t>
      </w:r>
      <w:proofErr w:type="spellStart"/>
      <w:r w:rsidRPr="00B46807">
        <w:rPr>
          <w:rFonts w:ascii="Times New Roman" w:hAnsi="Times New Roman" w:cs="Times New Roman"/>
          <w:color w:val="222222"/>
          <w:sz w:val="24"/>
          <w:szCs w:val="24"/>
          <w:shd w:val="clear" w:color="auto" w:fill="FFFFFF"/>
        </w:rPr>
        <w:t>Hermetia</w:t>
      </w:r>
      <w:proofErr w:type="spellEnd"/>
      <w:r w:rsidRPr="00B46807">
        <w:rPr>
          <w:rFonts w:ascii="Times New Roman" w:hAnsi="Times New Roman" w:cs="Times New Roman"/>
          <w:color w:val="222222"/>
          <w:sz w:val="24"/>
          <w:szCs w:val="24"/>
          <w:shd w:val="clear" w:color="auto" w:fill="FFFFFF"/>
        </w:rPr>
        <w:t xml:space="preserve"> </w:t>
      </w:r>
      <w:proofErr w:type="spellStart"/>
      <w:r w:rsidRPr="00B46807">
        <w:rPr>
          <w:rFonts w:ascii="Times New Roman" w:hAnsi="Times New Roman" w:cs="Times New Roman"/>
          <w:color w:val="222222"/>
          <w:sz w:val="24"/>
          <w:szCs w:val="24"/>
          <w:shd w:val="clear" w:color="auto" w:fill="FFFFFF"/>
        </w:rPr>
        <w:t>illucens</w:t>
      </w:r>
      <w:proofErr w:type="spell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L.)(</w:t>
      </w:r>
      <w:proofErr w:type="gramEnd"/>
      <w:r w:rsidRPr="00B46807">
        <w:rPr>
          <w:rFonts w:ascii="Times New Roman" w:hAnsi="Times New Roman" w:cs="Times New Roman"/>
          <w:color w:val="222222"/>
          <w:sz w:val="24"/>
          <w:szCs w:val="24"/>
          <w:shd w:val="clear" w:color="auto" w:fill="FFFFFF"/>
        </w:rPr>
        <w:t>Diptera: Stratiomyidae), reared on three manure types. </w:t>
      </w:r>
      <w:r w:rsidRPr="00B46807">
        <w:rPr>
          <w:rFonts w:ascii="Times New Roman" w:hAnsi="Times New Roman" w:cs="Times New Roman"/>
          <w:iCs/>
          <w:color w:val="222222"/>
          <w:sz w:val="24"/>
          <w:szCs w:val="24"/>
          <w:shd w:val="clear" w:color="auto" w:fill="FFFFFF"/>
        </w:rPr>
        <w:t>Animals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9</w:t>
      </w:r>
      <w:r w:rsidRPr="00B46807">
        <w:rPr>
          <w:rFonts w:ascii="Times New Roman" w:hAnsi="Times New Roman" w:cs="Times New Roman"/>
          <w:color w:val="222222"/>
          <w:sz w:val="24"/>
          <w:szCs w:val="24"/>
          <w:shd w:val="clear" w:color="auto" w:fill="FFFFFF"/>
        </w:rPr>
        <w:t>(5), 281.</w:t>
      </w:r>
    </w:p>
    <w:p w14:paraId="4162C78A" w14:textId="77777777" w:rsidR="00AD5396" w:rsidRPr="00B46807" w:rsidRDefault="00232F75"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Mottet, A., &amp; Tempio, G. (2017). Global poultry production: current state and future outlook and challenges. </w:t>
      </w:r>
      <w:r w:rsidRPr="00B46807">
        <w:rPr>
          <w:rFonts w:ascii="Times New Roman" w:hAnsi="Times New Roman" w:cs="Times New Roman"/>
          <w:iCs/>
          <w:color w:val="222222"/>
          <w:sz w:val="24"/>
          <w:szCs w:val="24"/>
          <w:shd w:val="clear" w:color="auto" w:fill="FFFFFF"/>
        </w:rPr>
        <w:t>World's poultry science journal</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73</w:t>
      </w:r>
      <w:r w:rsidRPr="00B46807">
        <w:rPr>
          <w:rFonts w:ascii="Times New Roman" w:hAnsi="Times New Roman" w:cs="Times New Roman"/>
          <w:color w:val="222222"/>
          <w:sz w:val="24"/>
          <w:szCs w:val="24"/>
          <w:shd w:val="clear" w:color="auto" w:fill="FFFFFF"/>
        </w:rPr>
        <w:t>(2), 245-256.</w:t>
      </w:r>
    </w:p>
    <w:p w14:paraId="058DD812" w14:textId="77777777"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Murillo-</w:t>
      </w:r>
      <w:proofErr w:type="spellStart"/>
      <w:r w:rsidRPr="00B46807">
        <w:rPr>
          <w:rFonts w:ascii="Times New Roman" w:hAnsi="Times New Roman" w:cs="Times New Roman"/>
          <w:color w:val="222222"/>
          <w:sz w:val="24"/>
          <w:szCs w:val="24"/>
          <w:shd w:val="clear" w:color="auto" w:fill="FFFFFF"/>
        </w:rPr>
        <w:t>Roos</w:t>
      </w:r>
      <w:proofErr w:type="spellEnd"/>
      <w:r w:rsidRPr="00B46807">
        <w:rPr>
          <w:rFonts w:ascii="Times New Roman" w:hAnsi="Times New Roman" w:cs="Times New Roman"/>
          <w:color w:val="222222"/>
          <w:sz w:val="24"/>
          <w:szCs w:val="24"/>
          <w:shd w:val="clear" w:color="auto" w:fill="FFFFFF"/>
        </w:rPr>
        <w:t>, M., Uribe-</w:t>
      </w:r>
      <w:proofErr w:type="spellStart"/>
      <w:r w:rsidRPr="00B46807">
        <w:rPr>
          <w:rFonts w:ascii="Times New Roman" w:hAnsi="Times New Roman" w:cs="Times New Roman"/>
          <w:color w:val="222222"/>
          <w:sz w:val="24"/>
          <w:szCs w:val="24"/>
          <w:shd w:val="clear" w:color="auto" w:fill="FFFFFF"/>
        </w:rPr>
        <w:t>Lorío</w:t>
      </w:r>
      <w:proofErr w:type="spellEnd"/>
      <w:r w:rsidRPr="00B46807">
        <w:rPr>
          <w:rFonts w:ascii="Times New Roman" w:hAnsi="Times New Roman" w:cs="Times New Roman"/>
          <w:color w:val="222222"/>
          <w:sz w:val="24"/>
          <w:szCs w:val="24"/>
          <w:shd w:val="clear" w:color="auto" w:fill="FFFFFF"/>
        </w:rPr>
        <w:t>, L., Fuentes-Schweizer, P., Vidaurre-Barahona, D., Brenes-Guillén, L., Jiménez, I., ... &amp; Uribe, L. (2022). Biogas production and microbial communities of mesophilic and thermophilic anaerobic co-digestion of animal manures and food wastes in Costa Rica. </w:t>
      </w:r>
      <w:r w:rsidRPr="00B46807">
        <w:rPr>
          <w:rFonts w:ascii="Times New Roman" w:hAnsi="Times New Roman" w:cs="Times New Roman"/>
          <w:iCs/>
          <w:color w:val="222222"/>
          <w:sz w:val="24"/>
          <w:szCs w:val="24"/>
          <w:shd w:val="clear" w:color="auto" w:fill="FFFFFF"/>
        </w:rPr>
        <w:t>Energies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15</w:t>
      </w:r>
      <w:r w:rsidRPr="00B46807">
        <w:rPr>
          <w:rFonts w:ascii="Times New Roman" w:hAnsi="Times New Roman" w:cs="Times New Roman"/>
          <w:color w:val="222222"/>
          <w:sz w:val="24"/>
          <w:szCs w:val="24"/>
          <w:shd w:val="clear" w:color="auto" w:fill="FFFFFF"/>
        </w:rPr>
        <w:t>(9), 3252.</w:t>
      </w:r>
    </w:p>
    <w:p w14:paraId="2DA6E356" w14:textId="77777777" w:rsidR="00AD5396" w:rsidRPr="00B46807" w:rsidRDefault="00AD5396"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sz w:val="24"/>
          <w:szCs w:val="24"/>
        </w:rPr>
        <w:t>Porselvam</w:t>
      </w:r>
      <w:proofErr w:type="spellEnd"/>
      <w:r w:rsidRPr="00B46807">
        <w:rPr>
          <w:rFonts w:ascii="Times New Roman" w:hAnsi="Times New Roman" w:cs="Times New Roman"/>
          <w:sz w:val="24"/>
          <w:szCs w:val="24"/>
        </w:rPr>
        <w:t>, S. and Srinivasan, S.V. (2017). Technology assessment of slaughter house solid waste management, International Journal of Innovative Research in Science, Engineering and Technology. 6(5): 7780-7786.</w:t>
      </w:r>
    </w:p>
    <w:p w14:paraId="766C27F1" w14:textId="77777777"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Ramakrishna, V., Subrahmanyam, C. N., </w:t>
      </w:r>
      <w:proofErr w:type="spellStart"/>
      <w:r w:rsidRPr="00B46807">
        <w:rPr>
          <w:rFonts w:ascii="Times New Roman" w:hAnsi="Times New Roman" w:cs="Times New Roman"/>
          <w:color w:val="222222"/>
          <w:sz w:val="24"/>
          <w:szCs w:val="24"/>
          <w:shd w:val="clear" w:color="auto" w:fill="FFFFFF"/>
        </w:rPr>
        <w:t>Bhanuchand</w:t>
      </w:r>
      <w:proofErr w:type="spellEnd"/>
      <w:r w:rsidRPr="00B46807">
        <w:rPr>
          <w:rFonts w:ascii="Times New Roman" w:hAnsi="Times New Roman" w:cs="Times New Roman"/>
          <w:color w:val="222222"/>
          <w:sz w:val="24"/>
          <w:szCs w:val="24"/>
          <w:shd w:val="clear" w:color="auto" w:fill="FFFFFF"/>
        </w:rPr>
        <w:t xml:space="preserve">, S., Rao, B. S., &amp; Kumar, A. A. (2016). Municipal solid waste quantification, characterization and management in </w:t>
      </w:r>
      <w:proofErr w:type="spellStart"/>
      <w:r w:rsidRPr="00B46807">
        <w:rPr>
          <w:rFonts w:ascii="Times New Roman" w:hAnsi="Times New Roman" w:cs="Times New Roman"/>
          <w:color w:val="222222"/>
          <w:sz w:val="24"/>
          <w:szCs w:val="24"/>
          <w:shd w:val="clear" w:color="auto" w:fill="FFFFFF"/>
        </w:rPr>
        <w:t>Mylavaram</w:t>
      </w:r>
      <w:proofErr w:type="spell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IOSR J. Mech. Civ. Eng</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13</w:t>
      </w:r>
      <w:r w:rsidRPr="00B46807">
        <w:rPr>
          <w:rFonts w:ascii="Times New Roman" w:hAnsi="Times New Roman" w:cs="Times New Roman"/>
          <w:color w:val="222222"/>
          <w:sz w:val="24"/>
          <w:szCs w:val="24"/>
          <w:shd w:val="clear" w:color="auto" w:fill="FFFFFF"/>
        </w:rPr>
        <w:t>(05), 77-87.</w:t>
      </w:r>
    </w:p>
    <w:p w14:paraId="2E453041" w14:textId="77777777" w:rsidR="00B46807" w:rsidRPr="00B46807" w:rsidRDefault="00B46807"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Ramukhwatho</w:t>
      </w:r>
      <w:proofErr w:type="spellEnd"/>
      <w:r w:rsidRPr="00B46807">
        <w:rPr>
          <w:rFonts w:ascii="Times New Roman" w:hAnsi="Times New Roman" w:cs="Times New Roman"/>
          <w:color w:val="222222"/>
          <w:sz w:val="24"/>
          <w:szCs w:val="24"/>
          <w:shd w:val="clear" w:color="auto" w:fill="FFFFFF"/>
        </w:rPr>
        <w:t>, F. R. (2016). </w:t>
      </w:r>
      <w:r w:rsidRPr="00B46807">
        <w:rPr>
          <w:rFonts w:ascii="Times New Roman" w:hAnsi="Times New Roman" w:cs="Times New Roman"/>
          <w:iCs/>
          <w:color w:val="222222"/>
          <w:sz w:val="24"/>
          <w:szCs w:val="24"/>
          <w:shd w:val="clear" w:color="auto" w:fill="FFFFFF"/>
        </w:rPr>
        <w:t>An assessment of the household food wastage in a developing country: a case study of five areas in the City of Tshwane Metropolitan Municipality, Gauteng province, South Africa</w:t>
      </w:r>
      <w:r w:rsidRPr="00B46807">
        <w:rPr>
          <w:rFonts w:ascii="Times New Roman" w:hAnsi="Times New Roman" w:cs="Times New Roman"/>
          <w:color w:val="222222"/>
          <w:sz w:val="24"/>
          <w:szCs w:val="24"/>
          <w:shd w:val="clear" w:color="auto" w:fill="FFFFFF"/>
        </w:rPr>
        <w:t> (Doctoral dissertation, University of South Africa).</w:t>
      </w:r>
    </w:p>
    <w:p w14:paraId="2F58F013" w14:textId="77777777" w:rsid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lastRenderedPageBreak/>
        <w:t xml:space="preserve">Sahoo, A., Dwivedi, A., </w:t>
      </w:r>
      <w:proofErr w:type="spellStart"/>
      <w:r w:rsidRPr="00B46807">
        <w:rPr>
          <w:rFonts w:ascii="Times New Roman" w:hAnsi="Times New Roman" w:cs="Times New Roman"/>
          <w:color w:val="222222"/>
          <w:sz w:val="24"/>
          <w:szCs w:val="24"/>
          <w:shd w:val="clear" w:color="auto" w:fill="FFFFFF"/>
        </w:rPr>
        <w:t>Madheshiya</w:t>
      </w:r>
      <w:proofErr w:type="spellEnd"/>
      <w:r w:rsidRPr="00B46807">
        <w:rPr>
          <w:rFonts w:ascii="Times New Roman" w:hAnsi="Times New Roman" w:cs="Times New Roman"/>
          <w:color w:val="222222"/>
          <w:sz w:val="24"/>
          <w:szCs w:val="24"/>
          <w:shd w:val="clear" w:color="auto" w:fill="FFFFFF"/>
        </w:rPr>
        <w:t>, P., Kumar, U., Sharma, R. K., &amp; Tiwari, S. (2024). Insights into the management of food waste in developing countries: with special reference to India. </w:t>
      </w:r>
      <w:r w:rsidRPr="00B46807">
        <w:rPr>
          <w:rFonts w:ascii="Times New Roman" w:hAnsi="Times New Roman" w:cs="Times New Roman"/>
          <w:iCs/>
          <w:color w:val="222222"/>
          <w:sz w:val="24"/>
          <w:szCs w:val="24"/>
          <w:shd w:val="clear" w:color="auto" w:fill="FFFFFF"/>
        </w:rPr>
        <w:t>Environmental Science and Pollution Research</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31</w:t>
      </w:r>
      <w:r w:rsidRPr="00B46807">
        <w:rPr>
          <w:rFonts w:ascii="Times New Roman" w:hAnsi="Times New Roman" w:cs="Times New Roman"/>
          <w:color w:val="222222"/>
          <w:sz w:val="24"/>
          <w:szCs w:val="24"/>
          <w:shd w:val="clear" w:color="auto" w:fill="FFFFFF"/>
        </w:rPr>
        <w:t>(12), 17887-17913.</w:t>
      </w:r>
    </w:p>
    <w:p w14:paraId="01FEE72B" w14:textId="77777777" w:rsidR="00B46807" w:rsidRPr="00B46807" w:rsidRDefault="00B46807"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Schanes</w:t>
      </w:r>
      <w:proofErr w:type="spellEnd"/>
      <w:r w:rsidRPr="00B46807">
        <w:rPr>
          <w:rFonts w:ascii="Times New Roman" w:hAnsi="Times New Roman" w:cs="Times New Roman"/>
          <w:color w:val="222222"/>
          <w:sz w:val="24"/>
          <w:szCs w:val="24"/>
          <w:shd w:val="clear" w:color="auto" w:fill="FFFFFF"/>
        </w:rPr>
        <w:t xml:space="preserve">, K., </w:t>
      </w:r>
      <w:proofErr w:type="spellStart"/>
      <w:r w:rsidRPr="00B46807">
        <w:rPr>
          <w:rFonts w:ascii="Times New Roman" w:hAnsi="Times New Roman" w:cs="Times New Roman"/>
          <w:color w:val="222222"/>
          <w:sz w:val="24"/>
          <w:szCs w:val="24"/>
          <w:shd w:val="clear" w:color="auto" w:fill="FFFFFF"/>
        </w:rPr>
        <w:t>Dobernig</w:t>
      </w:r>
      <w:proofErr w:type="spellEnd"/>
      <w:r w:rsidRPr="00B46807">
        <w:rPr>
          <w:rFonts w:ascii="Times New Roman" w:hAnsi="Times New Roman" w:cs="Times New Roman"/>
          <w:color w:val="222222"/>
          <w:sz w:val="24"/>
          <w:szCs w:val="24"/>
          <w:shd w:val="clear" w:color="auto" w:fill="FFFFFF"/>
        </w:rPr>
        <w:t xml:space="preserve">, K., &amp; </w:t>
      </w:r>
      <w:proofErr w:type="spellStart"/>
      <w:r w:rsidRPr="00B46807">
        <w:rPr>
          <w:rFonts w:ascii="Times New Roman" w:hAnsi="Times New Roman" w:cs="Times New Roman"/>
          <w:color w:val="222222"/>
          <w:sz w:val="24"/>
          <w:szCs w:val="24"/>
          <w:shd w:val="clear" w:color="auto" w:fill="FFFFFF"/>
        </w:rPr>
        <w:t>Gözet</w:t>
      </w:r>
      <w:proofErr w:type="spellEnd"/>
      <w:r w:rsidRPr="00B46807">
        <w:rPr>
          <w:rFonts w:ascii="Times New Roman" w:hAnsi="Times New Roman" w:cs="Times New Roman"/>
          <w:color w:val="222222"/>
          <w:sz w:val="24"/>
          <w:szCs w:val="24"/>
          <w:shd w:val="clear" w:color="auto" w:fill="FFFFFF"/>
        </w:rPr>
        <w:t>, B. (2018). Food waste matters-A systematic review of household food waste practices and their policy implications. </w:t>
      </w:r>
      <w:r w:rsidRPr="00B46807">
        <w:rPr>
          <w:rFonts w:ascii="Times New Roman" w:hAnsi="Times New Roman" w:cs="Times New Roman"/>
          <w:iCs/>
          <w:color w:val="222222"/>
          <w:sz w:val="24"/>
          <w:szCs w:val="24"/>
          <w:shd w:val="clear" w:color="auto" w:fill="FFFFFF"/>
        </w:rPr>
        <w:t>Journal of cleaner production</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182</w:t>
      </w:r>
      <w:r w:rsidRPr="00B46807">
        <w:rPr>
          <w:rFonts w:ascii="Times New Roman" w:hAnsi="Times New Roman" w:cs="Times New Roman"/>
          <w:color w:val="222222"/>
          <w:sz w:val="24"/>
          <w:szCs w:val="24"/>
          <w:shd w:val="clear" w:color="auto" w:fill="FFFFFF"/>
        </w:rPr>
        <w:t>, 978-991.</w:t>
      </w:r>
    </w:p>
    <w:p w14:paraId="2AF6FD11" w14:textId="77777777"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 xml:space="preserve">Siddiqui, Z., </w:t>
      </w:r>
      <w:proofErr w:type="spellStart"/>
      <w:r w:rsidRPr="00B46807">
        <w:rPr>
          <w:rFonts w:ascii="Times New Roman" w:hAnsi="Times New Roman" w:cs="Times New Roman"/>
          <w:color w:val="222222"/>
          <w:sz w:val="24"/>
          <w:szCs w:val="24"/>
          <w:shd w:val="clear" w:color="auto" w:fill="FFFFFF"/>
        </w:rPr>
        <w:t>Hagare</w:t>
      </w:r>
      <w:proofErr w:type="spellEnd"/>
      <w:r w:rsidRPr="00B46807">
        <w:rPr>
          <w:rFonts w:ascii="Times New Roman" w:hAnsi="Times New Roman" w:cs="Times New Roman"/>
          <w:color w:val="222222"/>
          <w:sz w:val="24"/>
          <w:szCs w:val="24"/>
          <w:shd w:val="clear" w:color="auto" w:fill="FFFFFF"/>
        </w:rPr>
        <w:t>, D., Jayasena, V., Swick, R., Rahman, M. M., Boyle, N., &amp; Ghodrat, M. (2021). Recycling of food waste to produce chicken feed and liquid fertiliser. </w:t>
      </w:r>
      <w:r w:rsidRPr="00B46807">
        <w:rPr>
          <w:rFonts w:ascii="Times New Roman" w:hAnsi="Times New Roman" w:cs="Times New Roman"/>
          <w:iCs/>
          <w:color w:val="222222"/>
          <w:sz w:val="24"/>
          <w:szCs w:val="24"/>
          <w:shd w:val="clear" w:color="auto" w:fill="FFFFFF"/>
        </w:rPr>
        <w:t>Waste Management</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131</w:t>
      </w:r>
      <w:r w:rsidRPr="00B46807">
        <w:rPr>
          <w:rFonts w:ascii="Times New Roman" w:hAnsi="Times New Roman" w:cs="Times New Roman"/>
          <w:color w:val="222222"/>
          <w:sz w:val="24"/>
          <w:szCs w:val="24"/>
          <w:shd w:val="clear" w:color="auto" w:fill="FFFFFF"/>
        </w:rPr>
        <w:t>, 386-393.</w:t>
      </w:r>
    </w:p>
    <w:p w14:paraId="6057419A" w14:textId="77777777"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Steenfeldt, S., Kjaer, J. B., &amp; Engberg, R. M. (2007). Effect of feeding silages or carrots as supplements to laying hens on production performance, nutrient digestibility, gut structure, gut microflora and feather pecking behaviour. </w:t>
      </w:r>
      <w:r w:rsidRPr="00B46807">
        <w:rPr>
          <w:rFonts w:ascii="Times New Roman" w:hAnsi="Times New Roman" w:cs="Times New Roman"/>
          <w:iCs/>
          <w:color w:val="222222"/>
          <w:sz w:val="24"/>
          <w:szCs w:val="24"/>
          <w:shd w:val="clear" w:color="auto" w:fill="FFFFFF"/>
        </w:rPr>
        <w:t>British poultry science</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48</w:t>
      </w:r>
      <w:r w:rsidRPr="00B46807">
        <w:rPr>
          <w:rFonts w:ascii="Times New Roman" w:hAnsi="Times New Roman" w:cs="Times New Roman"/>
          <w:color w:val="222222"/>
          <w:sz w:val="24"/>
          <w:szCs w:val="24"/>
          <w:shd w:val="clear" w:color="auto" w:fill="FFFFFF"/>
        </w:rPr>
        <w:t>(4), 454-468.</w:t>
      </w:r>
    </w:p>
    <w:p w14:paraId="0E7CAC48" w14:textId="77777777"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Truong, L., Morash, D., Liu, Y., &amp; King, A. (2019). Food waste in animal feed with a focus on use for broilers. </w:t>
      </w:r>
      <w:r w:rsidRPr="00B46807">
        <w:rPr>
          <w:rFonts w:ascii="Times New Roman" w:hAnsi="Times New Roman" w:cs="Times New Roman"/>
          <w:iCs/>
          <w:color w:val="222222"/>
          <w:sz w:val="24"/>
          <w:szCs w:val="24"/>
          <w:shd w:val="clear" w:color="auto" w:fill="FFFFFF"/>
        </w:rPr>
        <w:t>International Journal of Recycling of Organic Waste in Agriculture</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8</w:t>
      </w:r>
      <w:r w:rsidRPr="00B46807">
        <w:rPr>
          <w:rFonts w:ascii="Times New Roman" w:hAnsi="Times New Roman" w:cs="Times New Roman"/>
          <w:color w:val="222222"/>
          <w:sz w:val="24"/>
          <w:szCs w:val="24"/>
          <w:shd w:val="clear" w:color="auto" w:fill="FFFFFF"/>
        </w:rPr>
        <w:t>, 417-429.</w:t>
      </w:r>
    </w:p>
    <w:p w14:paraId="5FE9F8E2" w14:textId="77777777"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Wadhwa, M., &amp; Bakshi, M. P. S. (2013). Utilization of fruit and vegetable wastes as livestock feed and as substrates for generation of other value-added products. </w:t>
      </w:r>
      <w:r w:rsidRPr="00B46807">
        <w:rPr>
          <w:rFonts w:ascii="Times New Roman" w:hAnsi="Times New Roman" w:cs="Times New Roman"/>
          <w:iCs/>
          <w:color w:val="222222"/>
          <w:sz w:val="24"/>
          <w:szCs w:val="24"/>
          <w:shd w:val="clear" w:color="auto" w:fill="FFFFFF"/>
        </w:rPr>
        <w:t>RAP publication</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w:t>
      </w:r>
      <w:r w:rsidRPr="00B46807">
        <w:rPr>
          <w:rFonts w:ascii="Times New Roman" w:hAnsi="Times New Roman" w:cs="Times New Roman"/>
          <w:color w:val="222222"/>
          <w:sz w:val="24"/>
          <w:szCs w:val="24"/>
          <w:shd w:val="clear" w:color="auto" w:fill="FFFFFF"/>
        </w:rPr>
        <w:t>(2013), 67.</w:t>
      </w:r>
    </w:p>
    <w:p w14:paraId="2DFDCED1" w14:textId="77777777"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Wadhwa, M., &amp; Bakshi, M. P. S. (2013). Utilization of fruit and vegetable wastes as livestock feed and as substrates for generation of other value-added products. </w:t>
      </w:r>
      <w:r w:rsidRPr="00B46807">
        <w:rPr>
          <w:rFonts w:ascii="Times New Roman" w:hAnsi="Times New Roman" w:cs="Times New Roman"/>
          <w:iCs/>
          <w:color w:val="222222"/>
          <w:sz w:val="24"/>
          <w:szCs w:val="24"/>
          <w:shd w:val="clear" w:color="auto" w:fill="FFFFFF"/>
        </w:rPr>
        <w:t>RAP publication</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w:t>
      </w:r>
      <w:r w:rsidRPr="00B46807">
        <w:rPr>
          <w:rFonts w:ascii="Times New Roman" w:hAnsi="Times New Roman" w:cs="Times New Roman"/>
          <w:color w:val="222222"/>
          <w:sz w:val="24"/>
          <w:szCs w:val="24"/>
          <w:shd w:val="clear" w:color="auto" w:fill="FFFFFF"/>
        </w:rPr>
        <w:t>(2013), 67.</w:t>
      </w:r>
    </w:p>
    <w:p w14:paraId="7CF40429" w14:textId="77777777" w:rsidR="00B46807" w:rsidRPr="00B46807" w:rsidRDefault="00B46807" w:rsidP="00B46807">
      <w:pPr>
        <w:spacing w:line="360" w:lineRule="auto"/>
        <w:ind w:left="720"/>
        <w:jc w:val="both"/>
        <w:rPr>
          <w:rFonts w:ascii="Times New Roman" w:hAnsi="Times New Roman" w:cs="Times New Roman"/>
          <w:color w:val="222222"/>
          <w:sz w:val="24"/>
          <w:szCs w:val="24"/>
          <w:shd w:val="clear" w:color="auto" w:fill="FFFFFF"/>
        </w:rPr>
      </w:pPr>
      <w:r w:rsidRPr="00B46807">
        <w:rPr>
          <w:rFonts w:ascii="Times New Roman" w:hAnsi="Times New Roman" w:cs="Times New Roman"/>
          <w:color w:val="222222"/>
          <w:sz w:val="24"/>
          <w:szCs w:val="24"/>
          <w:shd w:val="clear" w:color="auto" w:fill="FFFFFF"/>
        </w:rPr>
        <w:t>Wu, G., Bazer, F. W., &amp; Cross, H. R. (2014). Land‐based production of animal protein: impacts, efficiency, and sustainability. </w:t>
      </w:r>
      <w:r w:rsidRPr="00B46807">
        <w:rPr>
          <w:rFonts w:ascii="Times New Roman" w:hAnsi="Times New Roman" w:cs="Times New Roman"/>
          <w:iCs/>
          <w:color w:val="222222"/>
          <w:sz w:val="24"/>
          <w:szCs w:val="24"/>
          <w:shd w:val="clear" w:color="auto" w:fill="FFFFFF"/>
        </w:rPr>
        <w:t>Annals of the New York Academy of Sciences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1328</w:t>
      </w:r>
      <w:r w:rsidRPr="00B46807">
        <w:rPr>
          <w:rFonts w:ascii="Times New Roman" w:hAnsi="Times New Roman" w:cs="Times New Roman"/>
          <w:color w:val="222222"/>
          <w:sz w:val="24"/>
          <w:szCs w:val="24"/>
          <w:shd w:val="clear" w:color="auto" w:fill="FFFFFF"/>
        </w:rPr>
        <w:t>(1), 18-28.</w:t>
      </w:r>
    </w:p>
    <w:p w14:paraId="385089BD" w14:textId="77777777" w:rsidR="00AD5396" w:rsidRPr="00B46807" w:rsidRDefault="00B46807" w:rsidP="00CF773D">
      <w:pPr>
        <w:spacing w:line="360" w:lineRule="auto"/>
        <w:ind w:left="720"/>
        <w:jc w:val="both"/>
        <w:rPr>
          <w:rFonts w:ascii="Times New Roman" w:hAnsi="Times New Roman" w:cs="Times New Roman"/>
          <w:b/>
          <w:sz w:val="24"/>
          <w:szCs w:val="24"/>
        </w:rPr>
      </w:pPr>
      <w:r w:rsidRPr="00B46807">
        <w:rPr>
          <w:rFonts w:ascii="Times New Roman" w:hAnsi="Times New Roman" w:cs="Times New Roman"/>
          <w:color w:val="222222"/>
          <w:sz w:val="24"/>
          <w:szCs w:val="24"/>
          <w:shd w:val="clear" w:color="auto" w:fill="FFFFFF"/>
        </w:rPr>
        <w:t xml:space="preserve">Zhang, H., Liu, G., Xue, L., Zuo, J., Chen, T., </w:t>
      </w:r>
      <w:proofErr w:type="spellStart"/>
      <w:r w:rsidRPr="00B46807">
        <w:rPr>
          <w:rFonts w:ascii="Times New Roman" w:hAnsi="Times New Roman" w:cs="Times New Roman"/>
          <w:color w:val="222222"/>
          <w:sz w:val="24"/>
          <w:szCs w:val="24"/>
          <w:shd w:val="clear" w:color="auto" w:fill="FFFFFF"/>
        </w:rPr>
        <w:t>Vuppaladadiyam</w:t>
      </w:r>
      <w:proofErr w:type="spellEnd"/>
      <w:r w:rsidRPr="00B46807">
        <w:rPr>
          <w:rFonts w:ascii="Times New Roman" w:hAnsi="Times New Roman" w:cs="Times New Roman"/>
          <w:color w:val="222222"/>
          <w:sz w:val="24"/>
          <w:szCs w:val="24"/>
          <w:shd w:val="clear" w:color="auto" w:fill="FFFFFF"/>
        </w:rPr>
        <w:t xml:space="preserve">, A., &amp; Duan, H. (2020). Anaerobic </w:t>
      </w:r>
      <w:proofErr w:type="gramStart"/>
      <w:r w:rsidRPr="00B46807">
        <w:rPr>
          <w:rFonts w:ascii="Times New Roman" w:hAnsi="Times New Roman" w:cs="Times New Roman"/>
          <w:color w:val="222222"/>
          <w:sz w:val="24"/>
          <w:szCs w:val="24"/>
          <w:shd w:val="clear" w:color="auto" w:fill="FFFFFF"/>
        </w:rPr>
        <w:t>digestion based</w:t>
      </w:r>
      <w:proofErr w:type="gramEnd"/>
      <w:r w:rsidRPr="00B46807">
        <w:rPr>
          <w:rFonts w:ascii="Times New Roman" w:hAnsi="Times New Roman" w:cs="Times New Roman"/>
          <w:color w:val="222222"/>
          <w:sz w:val="24"/>
          <w:szCs w:val="24"/>
          <w:shd w:val="clear" w:color="auto" w:fill="FFFFFF"/>
        </w:rPr>
        <w:t xml:space="preserve"> waste-to-energy technologies can halve the climate impact of China’s fast-growing food waste by 2040. </w:t>
      </w:r>
      <w:r w:rsidRPr="00B46807">
        <w:rPr>
          <w:rFonts w:ascii="Times New Roman" w:hAnsi="Times New Roman" w:cs="Times New Roman"/>
          <w:iCs/>
          <w:color w:val="222222"/>
          <w:sz w:val="24"/>
          <w:szCs w:val="24"/>
          <w:shd w:val="clear" w:color="auto" w:fill="FFFFFF"/>
        </w:rPr>
        <w:t>Journal of Cleaner Production</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277</w:t>
      </w:r>
      <w:r w:rsidRPr="00B46807">
        <w:rPr>
          <w:rFonts w:ascii="Times New Roman" w:hAnsi="Times New Roman" w:cs="Times New Roman"/>
          <w:color w:val="222222"/>
          <w:sz w:val="24"/>
          <w:szCs w:val="24"/>
          <w:shd w:val="clear" w:color="auto" w:fill="FFFFFF"/>
        </w:rPr>
        <w:t>, 123490.</w:t>
      </w:r>
    </w:p>
    <w:p w14:paraId="04C0E06B" w14:textId="77777777" w:rsidR="00AD5396" w:rsidRPr="00B46807" w:rsidRDefault="00AD5396" w:rsidP="00B46807">
      <w:pPr>
        <w:spacing w:line="360" w:lineRule="auto"/>
        <w:jc w:val="both"/>
        <w:rPr>
          <w:rFonts w:ascii="Times New Roman" w:hAnsi="Times New Roman" w:cs="Times New Roman"/>
          <w:b/>
          <w:sz w:val="24"/>
          <w:szCs w:val="24"/>
        </w:rPr>
      </w:pPr>
    </w:p>
    <w:p w14:paraId="766E2AA8" w14:textId="77777777" w:rsidR="00AD5396" w:rsidRPr="00B46807" w:rsidRDefault="00AD5396" w:rsidP="00B46807">
      <w:pPr>
        <w:spacing w:line="360" w:lineRule="auto"/>
        <w:jc w:val="both"/>
        <w:rPr>
          <w:rFonts w:ascii="Times New Roman" w:hAnsi="Times New Roman" w:cs="Times New Roman"/>
          <w:b/>
          <w:sz w:val="24"/>
          <w:szCs w:val="24"/>
        </w:rPr>
      </w:pPr>
    </w:p>
    <w:p w14:paraId="7B675B4D" w14:textId="77777777" w:rsidR="00AD5396" w:rsidRPr="00B46807" w:rsidRDefault="00AD5396" w:rsidP="00B46807">
      <w:pPr>
        <w:spacing w:line="360" w:lineRule="auto"/>
        <w:jc w:val="both"/>
        <w:rPr>
          <w:rFonts w:ascii="Times New Roman" w:hAnsi="Times New Roman" w:cs="Times New Roman"/>
          <w:b/>
          <w:sz w:val="24"/>
          <w:szCs w:val="24"/>
        </w:rPr>
      </w:pPr>
    </w:p>
    <w:p w14:paraId="472684F2" w14:textId="77777777" w:rsidR="00AD5396" w:rsidRPr="00B46807" w:rsidRDefault="00AD5396" w:rsidP="00B46807">
      <w:pPr>
        <w:spacing w:line="360" w:lineRule="auto"/>
        <w:jc w:val="both"/>
        <w:rPr>
          <w:rFonts w:ascii="Times New Roman" w:hAnsi="Times New Roman" w:cs="Times New Roman"/>
          <w:b/>
          <w:sz w:val="24"/>
          <w:szCs w:val="24"/>
        </w:rPr>
      </w:pPr>
    </w:p>
    <w:p w14:paraId="2BC70804" w14:textId="77777777" w:rsidR="00AD5396" w:rsidRDefault="00AD5396" w:rsidP="00AD5396">
      <w:pPr>
        <w:spacing w:line="360" w:lineRule="auto"/>
        <w:jc w:val="both"/>
        <w:rPr>
          <w:rFonts w:ascii="Times New Roman" w:hAnsi="Times New Roman" w:cs="Times New Roman"/>
          <w:b/>
          <w:sz w:val="24"/>
          <w:szCs w:val="24"/>
        </w:rPr>
      </w:pPr>
    </w:p>
    <w:p w14:paraId="0D8B3B9A" w14:textId="77777777" w:rsidR="00AD5396" w:rsidRDefault="00AD5396" w:rsidP="00AD5396">
      <w:pPr>
        <w:spacing w:line="360" w:lineRule="auto"/>
        <w:jc w:val="both"/>
        <w:rPr>
          <w:rFonts w:ascii="Times New Roman" w:hAnsi="Times New Roman" w:cs="Times New Roman"/>
          <w:b/>
          <w:sz w:val="24"/>
          <w:szCs w:val="24"/>
        </w:rPr>
      </w:pPr>
    </w:p>
    <w:p w14:paraId="317A34A0" w14:textId="77777777" w:rsidR="00AD5396" w:rsidRDefault="00AD5396" w:rsidP="00AD5396">
      <w:pPr>
        <w:spacing w:line="360" w:lineRule="auto"/>
        <w:jc w:val="both"/>
        <w:rPr>
          <w:rFonts w:ascii="Times New Roman" w:hAnsi="Times New Roman" w:cs="Times New Roman"/>
          <w:b/>
          <w:sz w:val="24"/>
          <w:szCs w:val="24"/>
        </w:rPr>
      </w:pPr>
    </w:p>
    <w:p w14:paraId="3841A203" w14:textId="77777777" w:rsidR="00AD5396" w:rsidRDefault="00AD5396" w:rsidP="00AD5396">
      <w:pPr>
        <w:spacing w:line="360" w:lineRule="auto"/>
        <w:jc w:val="both"/>
        <w:rPr>
          <w:rFonts w:ascii="Times New Roman" w:hAnsi="Times New Roman" w:cs="Times New Roman"/>
          <w:b/>
          <w:sz w:val="24"/>
          <w:szCs w:val="24"/>
        </w:rPr>
      </w:pPr>
    </w:p>
    <w:p w14:paraId="48F1164B" w14:textId="77777777" w:rsidR="00AD5396" w:rsidRDefault="00AD5396" w:rsidP="00AD5396">
      <w:pPr>
        <w:spacing w:line="360" w:lineRule="auto"/>
        <w:jc w:val="both"/>
        <w:rPr>
          <w:rFonts w:ascii="Times New Roman" w:hAnsi="Times New Roman" w:cs="Times New Roman"/>
          <w:b/>
          <w:sz w:val="24"/>
          <w:szCs w:val="24"/>
        </w:rPr>
      </w:pPr>
    </w:p>
    <w:p w14:paraId="63F126D7" w14:textId="77777777" w:rsidR="00AD5396" w:rsidRDefault="00AD5396" w:rsidP="00AD5396">
      <w:pPr>
        <w:spacing w:line="360" w:lineRule="auto"/>
        <w:jc w:val="both"/>
        <w:rPr>
          <w:rFonts w:ascii="Times New Roman" w:hAnsi="Times New Roman" w:cs="Times New Roman"/>
          <w:b/>
          <w:sz w:val="24"/>
          <w:szCs w:val="24"/>
        </w:rPr>
      </w:pPr>
    </w:p>
    <w:p w14:paraId="356C0004" w14:textId="77777777" w:rsidR="00AD5396" w:rsidRDefault="00AD5396" w:rsidP="00AD5396">
      <w:pPr>
        <w:spacing w:line="360" w:lineRule="auto"/>
        <w:jc w:val="both"/>
        <w:rPr>
          <w:rFonts w:ascii="Times New Roman" w:hAnsi="Times New Roman" w:cs="Times New Roman"/>
          <w:b/>
          <w:sz w:val="24"/>
          <w:szCs w:val="24"/>
        </w:rPr>
      </w:pPr>
    </w:p>
    <w:p w14:paraId="0B49613D" w14:textId="77777777" w:rsidR="00AD5396" w:rsidRDefault="00AD5396" w:rsidP="00AD5396">
      <w:pPr>
        <w:spacing w:line="360" w:lineRule="auto"/>
        <w:jc w:val="both"/>
        <w:rPr>
          <w:rFonts w:ascii="Times New Roman" w:hAnsi="Times New Roman" w:cs="Times New Roman"/>
          <w:b/>
          <w:sz w:val="24"/>
          <w:szCs w:val="24"/>
        </w:rPr>
      </w:pPr>
    </w:p>
    <w:p w14:paraId="19241517" w14:textId="77777777" w:rsidR="00AD5396" w:rsidRPr="00AD5396" w:rsidRDefault="00AD5396" w:rsidP="00AD5396">
      <w:pPr>
        <w:spacing w:line="360" w:lineRule="auto"/>
        <w:ind w:left="1080"/>
        <w:jc w:val="both"/>
        <w:rPr>
          <w:rFonts w:ascii="Times New Roman" w:hAnsi="Times New Roman" w:cs="Times New Roman"/>
          <w:sz w:val="24"/>
          <w:szCs w:val="24"/>
        </w:rPr>
      </w:pPr>
    </w:p>
    <w:sectPr w:rsidR="00AD5396" w:rsidRPr="00AD5396" w:rsidSect="006F5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59D"/>
    <w:multiLevelType w:val="hybridMultilevel"/>
    <w:tmpl w:val="14961844"/>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B376851"/>
    <w:multiLevelType w:val="hybridMultilevel"/>
    <w:tmpl w:val="7B62F11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C2E78AD"/>
    <w:multiLevelType w:val="hybridMultilevel"/>
    <w:tmpl w:val="8C400F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7948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32D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5B5A59"/>
    <w:multiLevelType w:val="hybridMultilevel"/>
    <w:tmpl w:val="8B9C88F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D310844"/>
    <w:multiLevelType w:val="hybridMultilevel"/>
    <w:tmpl w:val="7EB2D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65A65"/>
    <w:multiLevelType w:val="hybridMultilevel"/>
    <w:tmpl w:val="576E6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775899"/>
    <w:multiLevelType w:val="hybridMultilevel"/>
    <w:tmpl w:val="27845550"/>
    <w:lvl w:ilvl="0" w:tplc="48BA5412">
      <w:start w:val="1"/>
      <w:numFmt w:val="bullet"/>
      <w:lvlText w:val=""/>
      <w:lvlJc w:val="left"/>
      <w:pPr>
        <w:ind w:left="1800" w:hanging="360"/>
      </w:pPr>
      <w:rPr>
        <w:rFonts w:ascii="Symbol" w:hAnsi="Symbol" w:hint="default"/>
        <w:color w:val="auto"/>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2DD917A2"/>
    <w:multiLevelType w:val="hybridMultilevel"/>
    <w:tmpl w:val="8F566E9A"/>
    <w:lvl w:ilvl="0" w:tplc="40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3471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714607"/>
    <w:multiLevelType w:val="hybridMultilevel"/>
    <w:tmpl w:val="776A848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40872E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0103B"/>
    <w:multiLevelType w:val="hybridMultilevel"/>
    <w:tmpl w:val="109C872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4" w15:restartNumberingAfterBreak="0">
    <w:nsid w:val="46EF78B2"/>
    <w:multiLevelType w:val="hybridMultilevel"/>
    <w:tmpl w:val="5770DA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256A14"/>
    <w:multiLevelType w:val="hybridMultilevel"/>
    <w:tmpl w:val="0D9ED2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7A0DB3"/>
    <w:multiLevelType w:val="hybridMultilevel"/>
    <w:tmpl w:val="E72C4710"/>
    <w:lvl w:ilvl="0" w:tplc="80B8B3EA">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42132B1"/>
    <w:multiLevelType w:val="hybridMultilevel"/>
    <w:tmpl w:val="F4B6970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5A0006CC"/>
    <w:multiLevelType w:val="hybridMultilevel"/>
    <w:tmpl w:val="75385CAA"/>
    <w:lvl w:ilvl="0" w:tplc="78386652">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B7674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B10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78173D"/>
    <w:multiLevelType w:val="multilevel"/>
    <w:tmpl w:val="6CE06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6077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AF41D4"/>
    <w:multiLevelType w:val="hybridMultilevel"/>
    <w:tmpl w:val="AD8AF7C8"/>
    <w:lvl w:ilvl="0" w:tplc="37785D16">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7ECB159E"/>
    <w:multiLevelType w:val="hybridMultilevel"/>
    <w:tmpl w:val="2812B8F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945424284">
    <w:abstractNumId w:val="15"/>
  </w:num>
  <w:num w:numId="2" w16cid:durableId="1674986907">
    <w:abstractNumId w:val="0"/>
  </w:num>
  <w:num w:numId="3" w16cid:durableId="1488129774">
    <w:abstractNumId w:val="14"/>
  </w:num>
  <w:num w:numId="4" w16cid:durableId="1614051072">
    <w:abstractNumId w:val="21"/>
  </w:num>
  <w:num w:numId="5" w16cid:durableId="1522354492">
    <w:abstractNumId w:val="20"/>
  </w:num>
  <w:num w:numId="6" w16cid:durableId="304310641">
    <w:abstractNumId w:val="4"/>
  </w:num>
  <w:num w:numId="7" w16cid:durableId="726343341">
    <w:abstractNumId w:val="3"/>
  </w:num>
  <w:num w:numId="8" w16cid:durableId="1695495693">
    <w:abstractNumId w:val="10"/>
  </w:num>
  <w:num w:numId="9" w16cid:durableId="98064011">
    <w:abstractNumId w:val="9"/>
  </w:num>
  <w:num w:numId="10" w16cid:durableId="856041594">
    <w:abstractNumId w:val="2"/>
  </w:num>
  <w:num w:numId="11" w16cid:durableId="1381635940">
    <w:abstractNumId w:val="12"/>
  </w:num>
  <w:num w:numId="12" w16cid:durableId="1998269151">
    <w:abstractNumId w:val="22"/>
  </w:num>
  <w:num w:numId="13" w16cid:durableId="1278292149">
    <w:abstractNumId w:val="19"/>
  </w:num>
  <w:num w:numId="14" w16cid:durableId="1569799744">
    <w:abstractNumId w:val="6"/>
  </w:num>
  <w:num w:numId="15" w16cid:durableId="2080979715">
    <w:abstractNumId w:val="1"/>
  </w:num>
  <w:num w:numId="16" w16cid:durableId="617568822">
    <w:abstractNumId w:val="5"/>
  </w:num>
  <w:num w:numId="17" w16cid:durableId="735517741">
    <w:abstractNumId w:val="13"/>
  </w:num>
  <w:num w:numId="18" w16cid:durableId="194777339">
    <w:abstractNumId w:val="7"/>
  </w:num>
  <w:num w:numId="19" w16cid:durableId="986474935">
    <w:abstractNumId w:val="8"/>
  </w:num>
  <w:num w:numId="20" w16cid:durableId="63188197">
    <w:abstractNumId w:val="16"/>
  </w:num>
  <w:num w:numId="21" w16cid:durableId="2063291622">
    <w:abstractNumId w:val="23"/>
  </w:num>
  <w:num w:numId="22" w16cid:durableId="139004933">
    <w:abstractNumId w:val="24"/>
  </w:num>
  <w:num w:numId="23" w16cid:durableId="2045670017">
    <w:abstractNumId w:val="18"/>
  </w:num>
  <w:num w:numId="24" w16cid:durableId="1914848734">
    <w:abstractNumId w:val="17"/>
  </w:num>
  <w:num w:numId="25" w16cid:durableId="524372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18FC"/>
    <w:rsid w:val="00003E53"/>
    <w:rsid w:val="00011E18"/>
    <w:rsid w:val="00042C1D"/>
    <w:rsid w:val="000440EA"/>
    <w:rsid w:val="0005456D"/>
    <w:rsid w:val="00074AC5"/>
    <w:rsid w:val="000805F7"/>
    <w:rsid w:val="00082907"/>
    <w:rsid w:val="0008725E"/>
    <w:rsid w:val="0009447C"/>
    <w:rsid w:val="000A1AC5"/>
    <w:rsid w:val="000B6B85"/>
    <w:rsid w:val="000C3006"/>
    <w:rsid w:val="000E4A27"/>
    <w:rsid w:val="000E72C7"/>
    <w:rsid w:val="000F63DC"/>
    <w:rsid w:val="00107F61"/>
    <w:rsid w:val="00121E2B"/>
    <w:rsid w:val="001402BA"/>
    <w:rsid w:val="00141F36"/>
    <w:rsid w:val="00157B50"/>
    <w:rsid w:val="001665CA"/>
    <w:rsid w:val="001721C7"/>
    <w:rsid w:val="00181AE5"/>
    <w:rsid w:val="00185D53"/>
    <w:rsid w:val="001A737B"/>
    <w:rsid w:val="001C4FE9"/>
    <w:rsid w:val="001E297D"/>
    <w:rsid w:val="002006E9"/>
    <w:rsid w:val="00216D4B"/>
    <w:rsid w:val="00223429"/>
    <w:rsid w:val="00232F75"/>
    <w:rsid w:val="0024545A"/>
    <w:rsid w:val="00246D67"/>
    <w:rsid w:val="002646BC"/>
    <w:rsid w:val="00270E3D"/>
    <w:rsid w:val="00277A43"/>
    <w:rsid w:val="002F313A"/>
    <w:rsid w:val="00316760"/>
    <w:rsid w:val="003172C9"/>
    <w:rsid w:val="0033135B"/>
    <w:rsid w:val="00337DC9"/>
    <w:rsid w:val="00340291"/>
    <w:rsid w:val="00342F07"/>
    <w:rsid w:val="00353398"/>
    <w:rsid w:val="00363866"/>
    <w:rsid w:val="00372243"/>
    <w:rsid w:val="00376FEE"/>
    <w:rsid w:val="00382126"/>
    <w:rsid w:val="00390A28"/>
    <w:rsid w:val="00394EE5"/>
    <w:rsid w:val="003B1EFA"/>
    <w:rsid w:val="003B672B"/>
    <w:rsid w:val="003C64ED"/>
    <w:rsid w:val="003D6972"/>
    <w:rsid w:val="003D77D6"/>
    <w:rsid w:val="003E3887"/>
    <w:rsid w:val="003E48C8"/>
    <w:rsid w:val="0040591C"/>
    <w:rsid w:val="00410486"/>
    <w:rsid w:val="004118FC"/>
    <w:rsid w:val="00412103"/>
    <w:rsid w:val="00414D25"/>
    <w:rsid w:val="0041580A"/>
    <w:rsid w:val="00416228"/>
    <w:rsid w:val="00421CB0"/>
    <w:rsid w:val="00446646"/>
    <w:rsid w:val="00452E78"/>
    <w:rsid w:val="00481CDC"/>
    <w:rsid w:val="004878B1"/>
    <w:rsid w:val="004A068D"/>
    <w:rsid w:val="004A1A75"/>
    <w:rsid w:val="004C0C13"/>
    <w:rsid w:val="004C3D88"/>
    <w:rsid w:val="004C4F28"/>
    <w:rsid w:val="004F6D20"/>
    <w:rsid w:val="00500204"/>
    <w:rsid w:val="00500374"/>
    <w:rsid w:val="005006E7"/>
    <w:rsid w:val="005151A1"/>
    <w:rsid w:val="00541578"/>
    <w:rsid w:val="00544698"/>
    <w:rsid w:val="00554681"/>
    <w:rsid w:val="0055612F"/>
    <w:rsid w:val="00561388"/>
    <w:rsid w:val="00563407"/>
    <w:rsid w:val="0058298E"/>
    <w:rsid w:val="00582B68"/>
    <w:rsid w:val="00583DDA"/>
    <w:rsid w:val="00587F89"/>
    <w:rsid w:val="00597D91"/>
    <w:rsid w:val="005B78B4"/>
    <w:rsid w:val="005C0C42"/>
    <w:rsid w:val="00601CC6"/>
    <w:rsid w:val="0060477E"/>
    <w:rsid w:val="00605F42"/>
    <w:rsid w:val="00610A6A"/>
    <w:rsid w:val="00621171"/>
    <w:rsid w:val="00622CF8"/>
    <w:rsid w:val="00627948"/>
    <w:rsid w:val="00643ABF"/>
    <w:rsid w:val="00645891"/>
    <w:rsid w:val="0064774C"/>
    <w:rsid w:val="00652D82"/>
    <w:rsid w:val="00671DE9"/>
    <w:rsid w:val="0067466E"/>
    <w:rsid w:val="0067596D"/>
    <w:rsid w:val="0069504A"/>
    <w:rsid w:val="006A1904"/>
    <w:rsid w:val="006A3AF7"/>
    <w:rsid w:val="006D6B40"/>
    <w:rsid w:val="006E2935"/>
    <w:rsid w:val="006E3590"/>
    <w:rsid w:val="006F5E94"/>
    <w:rsid w:val="0070064F"/>
    <w:rsid w:val="007026E0"/>
    <w:rsid w:val="00715983"/>
    <w:rsid w:val="00720412"/>
    <w:rsid w:val="007278B9"/>
    <w:rsid w:val="007307D8"/>
    <w:rsid w:val="00733B5F"/>
    <w:rsid w:val="0073676C"/>
    <w:rsid w:val="00742740"/>
    <w:rsid w:val="007637CE"/>
    <w:rsid w:val="00771F4B"/>
    <w:rsid w:val="00781CA3"/>
    <w:rsid w:val="00784A22"/>
    <w:rsid w:val="007974F6"/>
    <w:rsid w:val="007C4860"/>
    <w:rsid w:val="007D4342"/>
    <w:rsid w:val="008219F0"/>
    <w:rsid w:val="008549C7"/>
    <w:rsid w:val="008569E9"/>
    <w:rsid w:val="00866D8A"/>
    <w:rsid w:val="00896BC2"/>
    <w:rsid w:val="008A2137"/>
    <w:rsid w:val="008A50B3"/>
    <w:rsid w:val="008D37D7"/>
    <w:rsid w:val="008F1859"/>
    <w:rsid w:val="008F2D7B"/>
    <w:rsid w:val="0090383F"/>
    <w:rsid w:val="00922F5B"/>
    <w:rsid w:val="0096102D"/>
    <w:rsid w:val="0096504B"/>
    <w:rsid w:val="00975671"/>
    <w:rsid w:val="00976469"/>
    <w:rsid w:val="009A56A4"/>
    <w:rsid w:val="009B43E5"/>
    <w:rsid w:val="009D4E3A"/>
    <w:rsid w:val="00A078E9"/>
    <w:rsid w:val="00A113C5"/>
    <w:rsid w:val="00A20E19"/>
    <w:rsid w:val="00A27850"/>
    <w:rsid w:val="00A3115D"/>
    <w:rsid w:val="00A45497"/>
    <w:rsid w:val="00A70168"/>
    <w:rsid w:val="00A7613F"/>
    <w:rsid w:val="00A91447"/>
    <w:rsid w:val="00AA18EC"/>
    <w:rsid w:val="00AB3644"/>
    <w:rsid w:val="00AB4B9F"/>
    <w:rsid w:val="00AD4FC7"/>
    <w:rsid w:val="00AD5396"/>
    <w:rsid w:val="00AF13D2"/>
    <w:rsid w:val="00B0076C"/>
    <w:rsid w:val="00B0467D"/>
    <w:rsid w:val="00B10DC4"/>
    <w:rsid w:val="00B11DB0"/>
    <w:rsid w:val="00B30B3D"/>
    <w:rsid w:val="00B46807"/>
    <w:rsid w:val="00B53FEB"/>
    <w:rsid w:val="00B60A52"/>
    <w:rsid w:val="00B60E72"/>
    <w:rsid w:val="00BA321E"/>
    <w:rsid w:val="00BA52EF"/>
    <w:rsid w:val="00BB45C7"/>
    <w:rsid w:val="00BC0943"/>
    <w:rsid w:val="00BC49FC"/>
    <w:rsid w:val="00C00176"/>
    <w:rsid w:val="00C002D3"/>
    <w:rsid w:val="00C13DFC"/>
    <w:rsid w:val="00C22279"/>
    <w:rsid w:val="00C32F70"/>
    <w:rsid w:val="00C61D96"/>
    <w:rsid w:val="00C83707"/>
    <w:rsid w:val="00CB12DB"/>
    <w:rsid w:val="00CC068D"/>
    <w:rsid w:val="00CF773D"/>
    <w:rsid w:val="00D07447"/>
    <w:rsid w:val="00D1225A"/>
    <w:rsid w:val="00D178F0"/>
    <w:rsid w:val="00D22820"/>
    <w:rsid w:val="00D31B19"/>
    <w:rsid w:val="00D3531E"/>
    <w:rsid w:val="00D504F8"/>
    <w:rsid w:val="00D64D87"/>
    <w:rsid w:val="00D73DE4"/>
    <w:rsid w:val="00D8139A"/>
    <w:rsid w:val="00D853D1"/>
    <w:rsid w:val="00DA1E9A"/>
    <w:rsid w:val="00DA7E9F"/>
    <w:rsid w:val="00DC4948"/>
    <w:rsid w:val="00DC5B79"/>
    <w:rsid w:val="00DC712D"/>
    <w:rsid w:val="00DC7304"/>
    <w:rsid w:val="00DD0F5C"/>
    <w:rsid w:val="00E1625E"/>
    <w:rsid w:val="00E17EC3"/>
    <w:rsid w:val="00E4338E"/>
    <w:rsid w:val="00E45C71"/>
    <w:rsid w:val="00E50867"/>
    <w:rsid w:val="00E7034F"/>
    <w:rsid w:val="00E86550"/>
    <w:rsid w:val="00E94460"/>
    <w:rsid w:val="00EA584A"/>
    <w:rsid w:val="00EC4E9B"/>
    <w:rsid w:val="00EC79C8"/>
    <w:rsid w:val="00EE19C3"/>
    <w:rsid w:val="00EE35D1"/>
    <w:rsid w:val="00EF06C2"/>
    <w:rsid w:val="00EF1D0F"/>
    <w:rsid w:val="00F07B47"/>
    <w:rsid w:val="00F13656"/>
    <w:rsid w:val="00F22656"/>
    <w:rsid w:val="00F24A7A"/>
    <w:rsid w:val="00F73600"/>
    <w:rsid w:val="00F8629D"/>
    <w:rsid w:val="00F936A7"/>
    <w:rsid w:val="00FA0FF2"/>
    <w:rsid w:val="00FB3F19"/>
    <w:rsid w:val="00FC0C25"/>
    <w:rsid w:val="00FC73CF"/>
    <w:rsid w:val="00FC7E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C8FD"/>
  <w15:docId w15:val="{863BD645-3185-45FC-A65C-0B5BD60E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8FC"/>
    <w:pPr>
      <w:ind w:left="720"/>
      <w:contextualSpacing/>
    </w:pPr>
  </w:style>
  <w:style w:type="table" w:styleId="TableGrid">
    <w:name w:val="Table Grid"/>
    <w:basedOn w:val="TableNormal"/>
    <w:uiPriority w:val="59"/>
    <w:rsid w:val="00EA5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34">
      <w:bodyDiv w:val="1"/>
      <w:marLeft w:val="0"/>
      <w:marRight w:val="0"/>
      <w:marTop w:val="0"/>
      <w:marBottom w:val="0"/>
      <w:divBdr>
        <w:top w:val="none" w:sz="0" w:space="0" w:color="auto"/>
        <w:left w:val="none" w:sz="0" w:space="0" w:color="auto"/>
        <w:bottom w:val="none" w:sz="0" w:space="0" w:color="auto"/>
        <w:right w:val="none" w:sz="0" w:space="0" w:color="auto"/>
      </w:divBdr>
    </w:div>
    <w:div w:id="12000957">
      <w:bodyDiv w:val="1"/>
      <w:marLeft w:val="0"/>
      <w:marRight w:val="0"/>
      <w:marTop w:val="0"/>
      <w:marBottom w:val="0"/>
      <w:divBdr>
        <w:top w:val="none" w:sz="0" w:space="0" w:color="auto"/>
        <w:left w:val="none" w:sz="0" w:space="0" w:color="auto"/>
        <w:bottom w:val="none" w:sz="0" w:space="0" w:color="auto"/>
        <w:right w:val="none" w:sz="0" w:space="0" w:color="auto"/>
      </w:divBdr>
    </w:div>
    <w:div w:id="20253220">
      <w:bodyDiv w:val="1"/>
      <w:marLeft w:val="0"/>
      <w:marRight w:val="0"/>
      <w:marTop w:val="0"/>
      <w:marBottom w:val="0"/>
      <w:divBdr>
        <w:top w:val="none" w:sz="0" w:space="0" w:color="auto"/>
        <w:left w:val="none" w:sz="0" w:space="0" w:color="auto"/>
        <w:bottom w:val="none" w:sz="0" w:space="0" w:color="auto"/>
        <w:right w:val="none" w:sz="0" w:space="0" w:color="auto"/>
      </w:divBdr>
    </w:div>
    <w:div w:id="23099577">
      <w:bodyDiv w:val="1"/>
      <w:marLeft w:val="0"/>
      <w:marRight w:val="0"/>
      <w:marTop w:val="0"/>
      <w:marBottom w:val="0"/>
      <w:divBdr>
        <w:top w:val="none" w:sz="0" w:space="0" w:color="auto"/>
        <w:left w:val="none" w:sz="0" w:space="0" w:color="auto"/>
        <w:bottom w:val="none" w:sz="0" w:space="0" w:color="auto"/>
        <w:right w:val="none" w:sz="0" w:space="0" w:color="auto"/>
      </w:divBdr>
    </w:div>
    <w:div w:id="27530088">
      <w:bodyDiv w:val="1"/>
      <w:marLeft w:val="0"/>
      <w:marRight w:val="0"/>
      <w:marTop w:val="0"/>
      <w:marBottom w:val="0"/>
      <w:divBdr>
        <w:top w:val="none" w:sz="0" w:space="0" w:color="auto"/>
        <w:left w:val="none" w:sz="0" w:space="0" w:color="auto"/>
        <w:bottom w:val="none" w:sz="0" w:space="0" w:color="auto"/>
        <w:right w:val="none" w:sz="0" w:space="0" w:color="auto"/>
      </w:divBdr>
    </w:div>
    <w:div w:id="98111870">
      <w:bodyDiv w:val="1"/>
      <w:marLeft w:val="0"/>
      <w:marRight w:val="0"/>
      <w:marTop w:val="0"/>
      <w:marBottom w:val="0"/>
      <w:divBdr>
        <w:top w:val="none" w:sz="0" w:space="0" w:color="auto"/>
        <w:left w:val="none" w:sz="0" w:space="0" w:color="auto"/>
        <w:bottom w:val="none" w:sz="0" w:space="0" w:color="auto"/>
        <w:right w:val="none" w:sz="0" w:space="0" w:color="auto"/>
      </w:divBdr>
    </w:div>
    <w:div w:id="107510597">
      <w:bodyDiv w:val="1"/>
      <w:marLeft w:val="0"/>
      <w:marRight w:val="0"/>
      <w:marTop w:val="0"/>
      <w:marBottom w:val="0"/>
      <w:divBdr>
        <w:top w:val="none" w:sz="0" w:space="0" w:color="auto"/>
        <w:left w:val="none" w:sz="0" w:space="0" w:color="auto"/>
        <w:bottom w:val="none" w:sz="0" w:space="0" w:color="auto"/>
        <w:right w:val="none" w:sz="0" w:space="0" w:color="auto"/>
      </w:divBdr>
    </w:div>
    <w:div w:id="117532819">
      <w:bodyDiv w:val="1"/>
      <w:marLeft w:val="0"/>
      <w:marRight w:val="0"/>
      <w:marTop w:val="0"/>
      <w:marBottom w:val="0"/>
      <w:divBdr>
        <w:top w:val="none" w:sz="0" w:space="0" w:color="auto"/>
        <w:left w:val="none" w:sz="0" w:space="0" w:color="auto"/>
        <w:bottom w:val="none" w:sz="0" w:space="0" w:color="auto"/>
        <w:right w:val="none" w:sz="0" w:space="0" w:color="auto"/>
      </w:divBdr>
    </w:div>
    <w:div w:id="131561926">
      <w:bodyDiv w:val="1"/>
      <w:marLeft w:val="0"/>
      <w:marRight w:val="0"/>
      <w:marTop w:val="0"/>
      <w:marBottom w:val="0"/>
      <w:divBdr>
        <w:top w:val="none" w:sz="0" w:space="0" w:color="auto"/>
        <w:left w:val="none" w:sz="0" w:space="0" w:color="auto"/>
        <w:bottom w:val="none" w:sz="0" w:space="0" w:color="auto"/>
        <w:right w:val="none" w:sz="0" w:space="0" w:color="auto"/>
      </w:divBdr>
    </w:div>
    <w:div w:id="132798458">
      <w:bodyDiv w:val="1"/>
      <w:marLeft w:val="0"/>
      <w:marRight w:val="0"/>
      <w:marTop w:val="0"/>
      <w:marBottom w:val="0"/>
      <w:divBdr>
        <w:top w:val="none" w:sz="0" w:space="0" w:color="auto"/>
        <w:left w:val="none" w:sz="0" w:space="0" w:color="auto"/>
        <w:bottom w:val="none" w:sz="0" w:space="0" w:color="auto"/>
        <w:right w:val="none" w:sz="0" w:space="0" w:color="auto"/>
      </w:divBdr>
    </w:div>
    <w:div w:id="159391072">
      <w:bodyDiv w:val="1"/>
      <w:marLeft w:val="0"/>
      <w:marRight w:val="0"/>
      <w:marTop w:val="0"/>
      <w:marBottom w:val="0"/>
      <w:divBdr>
        <w:top w:val="none" w:sz="0" w:space="0" w:color="auto"/>
        <w:left w:val="none" w:sz="0" w:space="0" w:color="auto"/>
        <w:bottom w:val="none" w:sz="0" w:space="0" w:color="auto"/>
        <w:right w:val="none" w:sz="0" w:space="0" w:color="auto"/>
      </w:divBdr>
    </w:div>
    <w:div w:id="180440188">
      <w:bodyDiv w:val="1"/>
      <w:marLeft w:val="0"/>
      <w:marRight w:val="0"/>
      <w:marTop w:val="0"/>
      <w:marBottom w:val="0"/>
      <w:divBdr>
        <w:top w:val="none" w:sz="0" w:space="0" w:color="auto"/>
        <w:left w:val="none" w:sz="0" w:space="0" w:color="auto"/>
        <w:bottom w:val="none" w:sz="0" w:space="0" w:color="auto"/>
        <w:right w:val="none" w:sz="0" w:space="0" w:color="auto"/>
      </w:divBdr>
    </w:div>
    <w:div w:id="204946722">
      <w:bodyDiv w:val="1"/>
      <w:marLeft w:val="0"/>
      <w:marRight w:val="0"/>
      <w:marTop w:val="0"/>
      <w:marBottom w:val="0"/>
      <w:divBdr>
        <w:top w:val="none" w:sz="0" w:space="0" w:color="auto"/>
        <w:left w:val="none" w:sz="0" w:space="0" w:color="auto"/>
        <w:bottom w:val="none" w:sz="0" w:space="0" w:color="auto"/>
        <w:right w:val="none" w:sz="0" w:space="0" w:color="auto"/>
      </w:divBdr>
    </w:div>
    <w:div w:id="218785127">
      <w:bodyDiv w:val="1"/>
      <w:marLeft w:val="0"/>
      <w:marRight w:val="0"/>
      <w:marTop w:val="0"/>
      <w:marBottom w:val="0"/>
      <w:divBdr>
        <w:top w:val="none" w:sz="0" w:space="0" w:color="auto"/>
        <w:left w:val="none" w:sz="0" w:space="0" w:color="auto"/>
        <w:bottom w:val="none" w:sz="0" w:space="0" w:color="auto"/>
        <w:right w:val="none" w:sz="0" w:space="0" w:color="auto"/>
      </w:divBdr>
    </w:div>
    <w:div w:id="230773205">
      <w:bodyDiv w:val="1"/>
      <w:marLeft w:val="0"/>
      <w:marRight w:val="0"/>
      <w:marTop w:val="0"/>
      <w:marBottom w:val="0"/>
      <w:divBdr>
        <w:top w:val="none" w:sz="0" w:space="0" w:color="auto"/>
        <w:left w:val="none" w:sz="0" w:space="0" w:color="auto"/>
        <w:bottom w:val="none" w:sz="0" w:space="0" w:color="auto"/>
        <w:right w:val="none" w:sz="0" w:space="0" w:color="auto"/>
      </w:divBdr>
    </w:div>
    <w:div w:id="253513549">
      <w:bodyDiv w:val="1"/>
      <w:marLeft w:val="0"/>
      <w:marRight w:val="0"/>
      <w:marTop w:val="0"/>
      <w:marBottom w:val="0"/>
      <w:divBdr>
        <w:top w:val="none" w:sz="0" w:space="0" w:color="auto"/>
        <w:left w:val="none" w:sz="0" w:space="0" w:color="auto"/>
        <w:bottom w:val="none" w:sz="0" w:space="0" w:color="auto"/>
        <w:right w:val="none" w:sz="0" w:space="0" w:color="auto"/>
      </w:divBdr>
    </w:div>
    <w:div w:id="256719593">
      <w:bodyDiv w:val="1"/>
      <w:marLeft w:val="0"/>
      <w:marRight w:val="0"/>
      <w:marTop w:val="0"/>
      <w:marBottom w:val="0"/>
      <w:divBdr>
        <w:top w:val="none" w:sz="0" w:space="0" w:color="auto"/>
        <w:left w:val="none" w:sz="0" w:space="0" w:color="auto"/>
        <w:bottom w:val="none" w:sz="0" w:space="0" w:color="auto"/>
        <w:right w:val="none" w:sz="0" w:space="0" w:color="auto"/>
      </w:divBdr>
    </w:div>
    <w:div w:id="262150805">
      <w:bodyDiv w:val="1"/>
      <w:marLeft w:val="0"/>
      <w:marRight w:val="0"/>
      <w:marTop w:val="0"/>
      <w:marBottom w:val="0"/>
      <w:divBdr>
        <w:top w:val="none" w:sz="0" w:space="0" w:color="auto"/>
        <w:left w:val="none" w:sz="0" w:space="0" w:color="auto"/>
        <w:bottom w:val="none" w:sz="0" w:space="0" w:color="auto"/>
        <w:right w:val="none" w:sz="0" w:space="0" w:color="auto"/>
      </w:divBdr>
    </w:div>
    <w:div w:id="299577303">
      <w:bodyDiv w:val="1"/>
      <w:marLeft w:val="0"/>
      <w:marRight w:val="0"/>
      <w:marTop w:val="0"/>
      <w:marBottom w:val="0"/>
      <w:divBdr>
        <w:top w:val="none" w:sz="0" w:space="0" w:color="auto"/>
        <w:left w:val="none" w:sz="0" w:space="0" w:color="auto"/>
        <w:bottom w:val="none" w:sz="0" w:space="0" w:color="auto"/>
        <w:right w:val="none" w:sz="0" w:space="0" w:color="auto"/>
      </w:divBdr>
    </w:div>
    <w:div w:id="301429603">
      <w:bodyDiv w:val="1"/>
      <w:marLeft w:val="0"/>
      <w:marRight w:val="0"/>
      <w:marTop w:val="0"/>
      <w:marBottom w:val="0"/>
      <w:divBdr>
        <w:top w:val="none" w:sz="0" w:space="0" w:color="auto"/>
        <w:left w:val="none" w:sz="0" w:space="0" w:color="auto"/>
        <w:bottom w:val="none" w:sz="0" w:space="0" w:color="auto"/>
        <w:right w:val="none" w:sz="0" w:space="0" w:color="auto"/>
      </w:divBdr>
    </w:div>
    <w:div w:id="314190293">
      <w:bodyDiv w:val="1"/>
      <w:marLeft w:val="0"/>
      <w:marRight w:val="0"/>
      <w:marTop w:val="0"/>
      <w:marBottom w:val="0"/>
      <w:divBdr>
        <w:top w:val="none" w:sz="0" w:space="0" w:color="auto"/>
        <w:left w:val="none" w:sz="0" w:space="0" w:color="auto"/>
        <w:bottom w:val="none" w:sz="0" w:space="0" w:color="auto"/>
        <w:right w:val="none" w:sz="0" w:space="0" w:color="auto"/>
      </w:divBdr>
    </w:div>
    <w:div w:id="323439007">
      <w:bodyDiv w:val="1"/>
      <w:marLeft w:val="0"/>
      <w:marRight w:val="0"/>
      <w:marTop w:val="0"/>
      <w:marBottom w:val="0"/>
      <w:divBdr>
        <w:top w:val="none" w:sz="0" w:space="0" w:color="auto"/>
        <w:left w:val="none" w:sz="0" w:space="0" w:color="auto"/>
        <w:bottom w:val="none" w:sz="0" w:space="0" w:color="auto"/>
        <w:right w:val="none" w:sz="0" w:space="0" w:color="auto"/>
      </w:divBdr>
    </w:div>
    <w:div w:id="351878710">
      <w:bodyDiv w:val="1"/>
      <w:marLeft w:val="0"/>
      <w:marRight w:val="0"/>
      <w:marTop w:val="0"/>
      <w:marBottom w:val="0"/>
      <w:divBdr>
        <w:top w:val="none" w:sz="0" w:space="0" w:color="auto"/>
        <w:left w:val="none" w:sz="0" w:space="0" w:color="auto"/>
        <w:bottom w:val="none" w:sz="0" w:space="0" w:color="auto"/>
        <w:right w:val="none" w:sz="0" w:space="0" w:color="auto"/>
      </w:divBdr>
    </w:div>
    <w:div w:id="363560499">
      <w:bodyDiv w:val="1"/>
      <w:marLeft w:val="0"/>
      <w:marRight w:val="0"/>
      <w:marTop w:val="0"/>
      <w:marBottom w:val="0"/>
      <w:divBdr>
        <w:top w:val="none" w:sz="0" w:space="0" w:color="auto"/>
        <w:left w:val="none" w:sz="0" w:space="0" w:color="auto"/>
        <w:bottom w:val="none" w:sz="0" w:space="0" w:color="auto"/>
        <w:right w:val="none" w:sz="0" w:space="0" w:color="auto"/>
      </w:divBdr>
    </w:div>
    <w:div w:id="385881615">
      <w:bodyDiv w:val="1"/>
      <w:marLeft w:val="0"/>
      <w:marRight w:val="0"/>
      <w:marTop w:val="0"/>
      <w:marBottom w:val="0"/>
      <w:divBdr>
        <w:top w:val="none" w:sz="0" w:space="0" w:color="auto"/>
        <w:left w:val="none" w:sz="0" w:space="0" w:color="auto"/>
        <w:bottom w:val="none" w:sz="0" w:space="0" w:color="auto"/>
        <w:right w:val="none" w:sz="0" w:space="0" w:color="auto"/>
      </w:divBdr>
    </w:div>
    <w:div w:id="535583388">
      <w:bodyDiv w:val="1"/>
      <w:marLeft w:val="0"/>
      <w:marRight w:val="0"/>
      <w:marTop w:val="0"/>
      <w:marBottom w:val="0"/>
      <w:divBdr>
        <w:top w:val="none" w:sz="0" w:space="0" w:color="auto"/>
        <w:left w:val="none" w:sz="0" w:space="0" w:color="auto"/>
        <w:bottom w:val="none" w:sz="0" w:space="0" w:color="auto"/>
        <w:right w:val="none" w:sz="0" w:space="0" w:color="auto"/>
      </w:divBdr>
    </w:div>
    <w:div w:id="544754947">
      <w:bodyDiv w:val="1"/>
      <w:marLeft w:val="0"/>
      <w:marRight w:val="0"/>
      <w:marTop w:val="0"/>
      <w:marBottom w:val="0"/>
      <w:divBdr>
        <w:top w:val="none" w:sz="0" w:space="0" w:color="auto"/>
        <w:left w:val="none" w:sz="0" w:space="0" w:color="auto"/>
        <w:bottom w:val="none" w:sz="0" w:space="0" w:color="auto"/>
        <w:right w:val="none" w:sz="0" w:space="0" w:color="auto"/>
      </w:divBdr>
    </w:div>
    <w:div w:id="569001244">
      <w:bodyDiv w:val="1"/>
      <w:marLeft w:val="0"/>
      <w:marRight w:val="0"/>
      <w:marTop w:val="0"/>
      <w:marBottom w:val="0"/>
      <w:divBdr>
        <w:top w:val="none" w:sz="0" w:space="0" w:color="auto"/>
        <w:left w:val="none" w:sz="0" w:space="0" w:color="auto"/>
        <w:bottom w:val="none" w:sz="0" w:space="0" w:color="auto"/>
        <w:right w:val="none" w:sz="0" w:space="0" w:color="auto"/>
      </w:divBdr>
    </w:div>
    <w:div w:id="645672210">
      <w:bodyDiv w:val="1"/>
      <w:marLeft w:val="0"/>
      <w:marRight w:val="0"/>
      <w:marTop w:val="0"/>
      <w:marBottom w:val="0"/>
      <w:divBdr>
        <w:top w:val="none" w:sz="0" w:space="0" w:color="auto"/>
        <w:left w:val="none" w:sz="0" w:space="0" w:color="auto"/>
        <w:bottom w:val="none" w:sz="0" w:space="0" w:color="auto"/>
        <w:right w:val="none" w:sz="0" w:space="0" w:color="auto"/>
      </w:divBdr>
    </w:div>
    <w:div w:id="676230415">
      <w:bodyDiv w:val="1"/>
      <w:marLeft w:val="0"/>
      <w:marRight w:val="0"/>
      <w:marTop w:val="0"/>
      <w:marBottom w:val="0"/>
      <w:divBdr>
        <w:top w:val="none" w:sz="0" w:space="0" w:color="auto"/>
        <w:left w:val="none" w:sz="0" w:space="0" w:color="auto"/>
        <w:bottom w:val="none" w:sz="0" w:space="0" w:color="auto"/>
        <w:right w:val="none" w:sz="0" w:space="0" w:color="auto"/>
      </w:divBdr>
    </w:div>
    <w:div w:id="697318217">
      <w:bodyDiv w:val="1"/>
      <w:marLeft w:val="0"/>
      <w:marRight w:val="0"/>
      <w:marTop w:val="0"/>
      <w:marBottom w:val="0"/>
      <w:divBdr>
        <w:top w:val="none" w:sz="0" w:space="0" w:color="auto"/>
        <w:left w:val="none" w:sz="0" w:space="0" w:color="auto"/>
        <w:bottom w:val="none" w:sz="0" w:space="0" w:color="auto"/>
        <w:right w:val="none" w:sz="0" w:space="0" w:color="auto"/>
      </w:divBdr>
    </w:div>
    <w:div w:id="715202434">
      <w:bodyDiv w:val="1"/>
      <w:marLeft w:val="0"/>
      <w:marRight w:val="0"/>
      <w:marTop w:val="0"/>
      <w:marBottom w:val="0"/>
      <w:divBdr>
        <w:top w:val="none" w:sz="0" w:space="0" w:color="auto"/>
        <w:left w:val="none" w:sz="0" w:space="0" w:color="auto"/>
        <w:bottom w:val="none" w:sz="0" w:space="0" w:color="auto"/>
        <w:right w:val="none" w:sz="0" w:space="0" w:color="auto"/>
      </w:divBdr>
    </w:div>
    <w:div w:id="723918040">
      <w:bodyDiv w:val="1"/>
      <w:marLeft w:val="0"/>
      <w:marRight w:val="0"/>
      <w:marTop w:val="0"/>
      <w:marBottom w:val="0"/>
      <w:divBdr>
        <w:top w:val="none" w:sz="0" w:space="0" w:color="auto"/>
        <w:left w:val="none" w:sz="0" w:space="0" w:color="auto"/>
        <w:bottom w:val="none" w:sz="0" w:space="0" w:color="auto"/>
        <w:right w:val="none" w:sz="0" w:space="0" w:color="auto"/>
      </w:divBdr>
    </w:div>
    <w:div w:id="742920820">
      <w:bodyDiv w:val="1"/>
      <w:marLeft w:val="0"/>
      <w:marRight w:val="0"/>
      <w:marTop w:val="0"/>
      <w:marBottom w:val="0"/>
      <w:divBdr>
        <w:top w:val="none" w:sz="0" w:space="0" w:color="auto"/>
        <w:left w:val="none" w:sz="0" w:space="0" w:color="auto"/>
        <w:bottom w:val="none" w:sz="0" w:space="0" w:color="auto"/>
        <w:right w:val="none" w:sz="0" w:space="0" w:color="auto"/>
      </w:divBdr>
    </w:div>
    <w:div w:id="746001899">
      <w:bodyDiv w:val="1"/>
      <w:marLeft w:val="0"/>
      <w:marRight w:val="0"/>
      <w:marTop w:val="0"/>
      <w:marBottom w:val="0"/>
      <w:divBdr>
        <w:top w:val="none" w:sz="0" w:space="0" w:color="auto"/>
        <w:left w:val="none" w:sz="0" w:space="0" w:color="auto"/>
        <w:bottom w:val="none" w:sz="0" w:space="0" w:color="auto"/>
        <w:right w:val="none" w:sz="0" w:space="0" w:color="auto"/>
      </w:divBdr>
    </w:div>
    <w:div w:id="784159769">
      <w:bodyDiv w:val="1"/>
      <w:marLeft w:val="0"/>
      <w:marRight w:val="0"/>
      <w:marTop w:val="0"/>
      <w:marBottom w:val="0"/>
      <w:divBdr>
        <w:top w:val="none" w:sz="0" w:space="0" w:color="auto"/>
        <w:left w:val="none" w:sz="0" w:space="0" w:color="auto"/>
        <w:bottom w:val="none" w:sz="0" w:space="0" w:color="auto"/>
        <w:right w:val="none" w:sz="0" w:space="0" w:color="auto"/>
      </w:divBdr>
    </w:div>
    <w:div w:id="811363775">
      <w:bodyDiv w:val="1"/>
      <w:marLeft w:val="0"/>
      <w:marRight w:val="0"/>
      <w:marTop w:val="0"/>
      <w:marBottom w:val="0"/>
      <w:divBdr>
        <w:top w:val="none" w:sz="0" w:space="0" w:color="auto"/>
        <w:left w:val="none" w:sz="0" w:space="0" w:color="auto"/>
        <w:bottom w:val="none" w:sz="0" w:space="0" w:color="auto"/>
        <w:right w:val="none" w:sz="0" w:space="0" w:color="auto"/>
      </w:divBdr>
    </w:div>
    <w:div w:id="831604488">
      <w:bodyDiv w:val="1"/>
      <w:marLeft w:val="0"/>
      <w:marRight w:val="0"/>
      <w:marTop w:val="0"/>
      <w:marBottom w:val="0"/>
      <w:divBdr>
        <w:top w:val="none" w:sz="0" w:space="0" w:color="auto"/>
        <w:left w:val="none" w:sz="0" w:space="0" w:color="auto"/>
        <w:bottom w:val="none" w:sz="0" w:space="0" w:color="auto"/>
        <w:right w:val="none" w:sz="0" w:space="0" w:color="auto"/>
      </w:divBdr>
    </w:div>
    <w:div w:id="836726769">
      <w:bodyDiv w:val="1"/>
      <w:marLeft w:val="0"/>
      <w:marRight w:val="0"/>
      <w:marTop w:val="0"/>
      <w:marBottom w:val="0"/>
      <w:divBdr>
        <w:top w:val="none" w:sz="0" w:space="0" w:color="auto"/>
        <w:left w:val="none" w:sz="0" w:space="0" w:color="auto"/>
        <w:bottom w:val="none" w:sz="0" w:space="0" w:color="auto"/>
        <w:right w:val="none" w:sz="0" w:space="0" w:color="auto"/>
      </w:divBdr>
    </w:div>
    <w:div w:id="850991767">
      <w:bodyDiv w:val="1"/>
      <w:marLeft w:val="0"/>
      <w:marRight w:val="0"/>
      <w:marTop w:val="0"/>
      <w:marBottom w:val="0"/>
      <w:divBdr>
        <w:top w:val="none" w:sz="0" w:space="0" w:color="auto"/>
        <w:left w:val="none" w:sz="0" w:space="0" w:color="auto"/>
        <w:bottom w:val="none" w:sz="0" w:space="0" w:color="auto"/>
        <w:right w:val="none" w:sz="0" w:space="0" w:color="auto"/>
      </w:divBdr>
    </w:div>
    <w:div w:id="920141436">
      <w:bodyDiv w:val="1"/>
      <w:marLeft w:val="0"/>
      <w:marRight w:val="0"/>
      <w:marTop w:val="0"/>
      <w:marBottom w:val="0"/>
      <w:divBdr>
        <w:top w:val="none" w:sz="0" w:space="0" w:color="auto"/>
        <w:left w:val="none" w:sz="0" w:space="0" w:color="auto"/>
        <w:bottom w:val="none" w:sz="0" w:space="0" w:color="auto"/>
        <w:right w:val="none" w:sz="0" w:space="0" w:color="auto"/>
      </w:divBdr>
    </w:div>
    <w:div w:id="942347901">
      <w:bodyDiv w:val="1"/>
      <w:marLeft w:val="0"/>
      <w:marRight w:val="0"/>
      <w:marTop w:val="0"/>
      <w:marBottom w:val="0"/>
      <w:divBdr>
        <w:top w:val="none" w:sz="0" w:space="0" w:color="auto"/>
        <w:left w:val="none" w:sz="0" w:space="0" w:color="auto"/>
        <w:bottom w:val="none" w:sz="0" w:space="0" w:color="auto"/>
        <w:right w:val="none" w:sz="0" w:space="0" w:color="auto"/>
      </w:divBdr>
    </w:div>
    <w:div w:id="977339438">
      <w:bodyDiv w:val="1"/>
      <w:marLeft w:val="0"/>
      <w:marRight w:val="0"/>
      <w:marTop w:val="0"/>
      <w:marBottom w:val="0"/>
      <w:divBdr>
        <w:top w:val="none" w:sz="0" w:space="0" w:color="auto"/>
        <w:left w:val="none" w:sz="0" w:space="0" w:color="auto"/>
        <w:bottom w:val="none" w:sz="0" w:space="0" w:color="auto"/>
        <w:right w:val="none" w:sz="0" w:space="0" w:color="auto"/>
      </w:divBdr>
    </w:div>
    <w:div w:id="993869900">
      <w:bodyDiv w:val="1"/>
      <w:marLeft w:val="0"/>
      <w:marRight w:val="0"/>
      <w:marTop w:val="0"/>
      <w:marBottom w:val="0"/>
      <w:divBdr>
        <w:top w:val="none" w:sz="0" w:space="0" w:color="auto"/>
        <w:left w:val="none" w:sz="0" w:space="0" w:color="auto"/>
        <w:bottom w:val="none" w:sz="0" w:space="0" w:color="auto"/>
        <w:right w:val="none" w:sz="0" w:space="0" w:color="auto"/>
      </w:divBdr>
    </w:div>
    <w:div w:id="1033845799">
      <w:bodyDiv w:val="1"/>
      <w:marLeft w:val="0"/>
      <w:marRight w:val="0"/>
      <w:marTop w:val="0"/>
      <w:marBottom w:val="0"/>
      <w:divBdr>
        <w:top w:val="none" w:sz="0" w:space="0" w:color="auto"/>
        <w:left w:val="none" w:sz="0" w:space="0" w:color="auto"/>
        <w:bottom w:val="none" w:sz="0" w:space="0" w:color="auto"/>
        <w:right w:val="none" w:sz="0" w:space="0" w:color="auto"/>
      </w:divBdr>
    </w:div>
    <w:div w:id="1052578739">
      <w:bodyDiv w:val="1"/>
      <w:marLeft w:val="0"/>
      <w:marRight w:val="0"/>
      <w:marTop w:val="0"/>
      <w:marBottom w:val="0"/>
      <w:divBdr>
        <w:top w:val="none" w:sz="0" w:space="0" w:color="auto"/>
        <w:left w:val="none" w:sz="0" w:space="0" w:color="auto"/>
        <w:bottom w:val="none" w:sz="0" w:space="0" w:color="auto"/>
        <w:right w:val="none" w:sz="0" w:space="0" w:color="auto"/>
      </w:divBdr>
    </w:div>
    <w:div w:id="1085608599">
      <w:bodyDiv w:val="1"/>
      <w:marLeft w:val="0"/>
      <w:marRight w:val="0"/>
      <w:marTop w:val="0"/>
      <w:marBottom w:val="0"/>
      <w:divBdr>
        <w:top w:val="none" w:sz="0" w:space="0" w:color="auto"/>
        <w:left w:val="none" w:sz="0" w:space="0" w:color="auto"/>
        <w:bottom w:val="none" w:sz="0" w:space="0" w:color="auto"/>
        <w:right w:val="none" w:sz="0" w:space="0" w:color="auto"/>
      </w:divBdr>
    </w:div>
    <w:div w:id="1117721070">
      <w:bodyDiv w:val="1"/>
      <w:marLeft w:val="0"/>
      <w:marRight w:val="0"/>
      <w:marTop w:val="0"/>
      <w:marBottom w:val="0"/>
      <w:divBdr>
        <w:top w:val="none" w:sz="0" w:space="0" w:color="auto"/>
        <w:left w:val="none" w:sz="0" w:space="0" w:color="auto"/>
        <w:bottom w:val="none" w:sz="0" w:space="0" w:color="auto"/>
        <w:right w:val="none" w:sz="0" w:space="0" w:color="auto"/>
      </w:divBdr>
    </w:div>
    <w:div w:id="1140415178">
      <w:bodyDiv w:val="1"/>
      <w:marLeft w:val="0"/>
      <w:marRight w:val="0"/>
      <w:marTop w:val="0"/>
      <w:marBottom w:val="0"/>
      <w:divBdr>
        <w:top w:val="none" w:sz="0" w:space="0" w:color="auto"/>
        <w:left w:val="none" w:sz="0" w:space="0" w:color="auto"/>
        <w:bottom w:val="none" w:sz="0" w:space="0" w:color="auto"/>
        <w:right w:val="none" w:sz="0" w:space="0" w:color="auto"/>
      </w:divBdr>
    </w:div>
    <w:div w:id="1168590972">
      <w:bodyDiv w:val="1"/>
      <w:marLeft w:val="0"/>
      <w:marRight w:val="0"/>
      <w:marTop w:val="0"/>
      <w:marBottom w:val="0"/>
      <w:divBdr>
        <w:top w:val="none" w:sz="0" w:space="0" w:color="auto"/>
        <w:left w:val="none" w:sz="0" w:space="0" w:color="auto"/>
        <w:bottom w:val="none" w:sz="0" w:space="0" w:color="auto"/>
        <w:right w:val="none" w:sz="0" w:space="0" w:color="auto"/>
      </w:divBdr>
    </w:div>
    <w:div w:id="1202550727">
      <w:bodyDiv w:val="1"/>
      <w:marLeft w:val="0"/>
      <w:marRight w:val="0"/>
      <w:marTop w:val="0"/>
      <w:marBottom w:val="0"/>
      <w:divBdr>
        <w:top w:val="none" w:sz="0" w:space="0" w:color="auto"/>
        <w:left w:val="none" w:sz="0" w:space="0" w:color="auto"/>
        <w:bottom w:val="none" w:sz="0" w:space="0" w:color="auto"/>
        <w:right w:val="none" w:sz="0" w:space="0" w:color="auto"/>
      </w:divBdr>
    </w:div>
    <w:div w:id="1203598004">
      <w:bodyDiv w:val="1"/>
      <w:marLeft w:val="0"/>
      <w:marRight w:val="0"/>
      <w:marTop w:val="0"/>
      <w:marBottom w:val="0"/>
      <w:divBdr>
        <w:top w:val="none" w:sz="0" w:space="0" w:color="auto"/>
        <w:left w:val="none" w:sz="0" w:space="0" w:color="auto"/>
        <w:bottom w:val="none" w:sz="0" w:space="0" w:color="auto"/>
        <w:right w:val="none" w:sz="0" w:space="0" w:color="auto"/>
      </w:divBdr>
    </w:div>
    <w:div w:id="1219393494">
      <w:bodyDiv w:val="1"/>
      <w:marLeft w:val="0"/>
      <w:marRight w:val="0"/>
      <w:marTop w:val="0"/>
      <w:marBottom w:val="0"/>
      <w:divBdr>
        <w:top w:val="none" w:sz="0" w:space="0" w:color="auto"/>
        <w:left w:val="none" w:sz="0" w:space="0" w:color="auto"/>
        <w:bottom w:val="none" w:sz="0" w:space="0" w:color="auto"/>
        <w:right w:val="none" w:sz="0" w:space="0" w:color="auto"/>
      </w:divBdr>
    </w:div>
    <w:div w:id="1241211044">
      <w:bodyDiv w:val="1"/>
      <w:marLeft w:val="0"/>
      <w:marRight w:val="0"/>
      <w:marTop w:val="0"/>
      <w:marBottom w:val="0"/>
      <w:divBdr>
        <w:top w:val="none" w:sz="0" w:space="0" w:color="auto"/>
        <w:left w:val="none" w:sz="0" w:space="0" w:color="auto"/>
        <w:bottom w:val="none" w:sz="0" w:space="0" w:color="auto"/>
        <w:right w:val="none" w:sz="0" w:space="0" w:color="auto"/>
      </w:divBdr>
    </w:div>
    <w:div w:id="1264263540">
      <w:bodyDiv w:val="1"/>
      <w:marLeft w:val="0"/>
      <w:marRight w:val="0"/>
      <w:marTop w:val="0"/>
      <w:marBottom w:val="0"/>
      <w:divBdr>
        <w:top w:val="none" w:sz="0" w:space="0" w:color="auto"/>
        <w:left w:val="none" w:sz="0" w:space="0" w:color="auto"/>
        <w:bottom w:val="none" w:sz="0" w:space="0" w:color="auto"/>
        <w:right w:val="none" w:sz="0" w:space="0" w:color="auto"/>
      </w:divBdr>
    </w:div>
    <w:div w:id="1330250219">
      <w:bodyDiv w:val="1"/>
      <w:marLeft w:val="0"/>
      <w:marRight w:val="0"/>
      <w:marTop w:val="0"/>
      <w:marBottom w:val="0"/>
      <w:divBdr>
        <w:top w:val="none" w:sz="0" w:space="0" w:color="auto"/>
        <w:left w:val="none" w:sz="0" w:space="0" w:color="auto"/>
        <w:bottom w:val="none" w:sz="0" w:space="0" w:color="auto"/>
        <w:right w:val="none" w:sz="0" w:space="0" w:color="auto"/>
      </w:divBdr>
    </w:div>
    <w:div w:id="1331327738">
      <w:bodyDiv w:val="1"/>
      <w:marLeft w:val="0"/>
      <w:marRight w:val="0"/>
      <w:marTop w:val="0"/>
      <w:marBottom w:val="0"/>
      <w:divBdr>
        <w:top w:val="none" w:sz="0" w:space="0" w:color="auto"/>
        <w:left w:val="none" w:sz="0" w:space="0" w:color="auto"/>
        <w:bottom w:val="none" w:sz="0" w:space="0" w:color="auto"/>
        <w:right w:val="none" w:sz="0" w:space="0" w:color="auto"/>
      </w:divBdr>
    </w:div>
    <w:div w:id="1414087970">
      <w:bodyDiv w:val="1"/>
      <w:marLeft w:val="0"/>
      <w:marRight w:val="0"/>
      <w:marTop w:val="0"/>
      <w:marBottom w:val="0"/>
      <w:divBdr>
        <w:top w:val="none" w:sz="0" w:space="0" w:color="auto"/>
        <w:left w:val="none" w:sz="0" w:space="0" w:color="auto"/>
        <w:bottom w:val="none" w:sz="0" w:space="0" w:color="auto"/>
        <w:right w:val="none" w:sz="0" w:space="0" w:color="auto"/>
      </w:divBdr>
    </w:div>
    <w:div w:id="1455519478">
      <w:bodyDiv w:val="1"/>
      <w:marLeft w:val="0"/>
      <w:marRight w:val="0"/>
      <w:marTop w:val="0"/>
      <w:marBottom w:val="0"/>
      <w:divBdr>
        <w:top w:val="none" w:sz="0" w:space="0" w:color="auto"/>
        <w:left w:val="none" w:sz="0" w:space="0" w:color="auto"/>
        <w:bottom w:val="none" w:sz="0" w:space="0" w:color="auto"/>
        <w:right w:val="none" w:sz="0" w:space="0" w:color="auto"/>
      </w:divBdr>
    </w:div>
    <w:div w:id="1495754340">
      <w:bodyDiv w:val="1"/>
      <w:marLeft w:val="0"/>
      <w:marRight w:val="0"/>
      <w:marTop w:val="0"/>
      <w:marBottom w:val="0"/>
      <w:divBdr>
        <w:top w:val="none" w:sz="0" w:space="0" w:color="auto"/>
        <w:left w:val="none" w:sz="0" w:space="0" w:color="auto"/>
        <w:bottom w:val="none" w:sz="0" w:space="0" w:color="auto"/>
        <w:right w:val="none" w:sz="0" w:space="0" w:color="auto"/>
      </w:divBdr>
    </w:div>
    <w:div w:id="1501039613">
      <w:bodyDiv w:val="1"/>
      <w:marLeft w:val="0"/>
      <w:marRight w:val="0"/>
      <w:marTop w:val="0"/>
      <w:marBottom w:val="0"/>
      <w:divBdr>
        <w:top w:val="none" w:sz="0" w:space="0" w:color="auto"/>
        <w:left w:val="none" w:sz="0" w:space="0" w:color="auto"/>
        <w:bottom w:val="none" w:sz="0" w:space="0" w:color="auto"/>
        <w:right w:val="none" w:sz="0" w:space="0" w:color="auto"/>
      </w:divBdr>
    </w:div>
    <w:div w:id="1545676995">
      <w:bodyDiv w:val="1"/>
      <w:marLeft w:val="0"/>
      <w:marRight w:val="0"/>
      <w:marTop w:val="0"/>
      <w:marBottom w:val="0"/>
      <w:divBdr>
        <w:top w:val="none" w:sz="0" w:space="0" w:color="auto"/>
        <w:left w:val="none" w:sz="0" w:space="0" w:color="auto"/>
        <w:bottom w:val="none" w:sz="0" w:space="0" w:color="auto"/>
        <w:right w:val="none" w:sz="0" w:space="0" w:color="auto"/>
      </w:divBdr>
    </w:div>
    <w:div w:id="1571422212">
      <w:bodyDiv w:val="1"/>
      <w:marLeft w:val="0"/>
      <w:marRight w:val="0"/>
      <w:marTop w:val="0"/>
      <w:marBottom w:val="0"/>
      <w:divBdr>
        <w:top w:val="none" w:sz="0" w:space="0" w:color="auto"/>
        <w:left w:val="none" w:sz="0" w:space="0" w:color="auto"/>
        <w:bottom w:val="none" w:sz="0" w:space="0" w:color="auto"/>
        <w:right w:val="none" w:sz="0" w:space="0" w:color="auto"/>
      </w:divBdr>
    </w:div>
    <w:div w:id="1667972772">
      <w:bodyDiv w:val="1"/>
      <w:marLeft w:val="0"/>
      <w:marRight w:val="0"/>
      <w:marTop w:val="0"/>
      <w:marBottom w:val="0"/>
      <w:divBdr>
        <w:top w:val="none" w:sz="0" w:space="0" w:color="auto"/>
        <w:left w:val="none" w:sz="0" w:space="0" w:color="auto"/>
        <w:bottom w:val="none" w:sz="0" w:space="0" w:color="auto"/>
        <w:right w:val="none" w:sz="0" w:space="0" w:color="auto"/>
      </w:divBdr>
    </w:div>
    <w:div w:id="1692297442">
      <w:bodyDiv w:val="1"/>
      <w:marLeft w:val="0"/>
      <w:marRight w:val="0"/>
      <w:marTop w:val="0"/>
      <w:marBottom w:val="0"/>
      <w:divBdr>
        <w:top w:val="none" w:sz="0" w:space="0" w:color="auto"/>
        <w:left w:val="none" w:sz="0" w:space="0" w:color="auto"/>
        <w:bottom w:val="none" w:sz="0" w:space="0" w:color="auto"/>
        <w:right w:val="none" w:sz="0" w:space="0" w:color="auto"/>
      </w:divBdr>
    </w:div>
    <w:div w:id="1701318936">
      <w:bodyDiv w:val="1"/>
      <w:marLeft w:val="0"/>
      <w:marRight w:val="0"/>
      <w:marTop w:val="0"/>
      <w:marBottom w:val="0"/>
      <w:divBdr>
        <w:top w:val="none" w:sz="0" w:space="0" w:color="auto"/>
        <w:left w:val="none" w:sz="0" w:space="0" w:color="auto"/>
        <w:bottom w:val="none" w:sz="0" w:space="0" w:color="auto"/>
        <w:right w:val="none" w:sz="0" w:space="0" w:color="auto"/>
      </w:divBdr>
    </w:div>
    <w:div w:id="1707636962">
      <w:bodyDiv w:val="1"/>
      <w:marLeft w:val="0"/>
      <w:marRight w:val="0"/>
      <w:marTop w:val="0"/>
      <w:marBottom w:val="0"/>
      <w:divBdr>
        <w:top w:val="none" w:sz="0" w:space="0" w:color="auto"/>
        <w:left w:val="none" w:sz="0" w:space="0" w:color="auto"/>
        <w:bottom w:val="none" w:sz="0" w:space="0" w:color="auto"/>
        <w:right w:val="none" w:sz="0" w:space="0" w:color="auto"/>
      </w:divBdr>
    </w:div>
    <w:div w:id="1743405208">
      <w:bodyDiv w:val="1"/>
      <w:marLeft w:val="0"/>
      <w:marRight w:val="0"/>
      <w:marTop w:val="0"/>
      <w:marBottom w:val="0"/>
      <w:divBdr>
        <w:top w:val="none" w:sz="0" w:space="0" w:color="auto"/>
        <w:left w:val="none" w:sz="0" w:space="0" w:color="auto"/>
        <w:bottom w:val="none" w:sz="0" w:space="0" w:color="auto"/>
        <w:right w:val="none" w:sz="0" w:space="0" w:color="auto"/>
      </w:divBdr>
    </w:div>
    <w:div w:id="1744985052">
      <w:bodyDiv w:val="1"/>
      <w:marLeft w:val="0"/>
      <w:marRight w:val="0"/>
      <w:marTop w:val="0"/>
      <w:marBottom w:val="0"/>
      <w:divBdr>
        <w:top w:val="none" w:sz="0" w:space="0" w:color="auto"/>
        <w:left w:val="none" w:sz="0" w:space="0" w:color="auto"/>
        <w:bottom w:val="none" w:sz="0" w:space="0" w:color="auto"/>
        <w:right w:val="none" w:sz="0" w:space="0" w:color="auto"/>
      </w:divBdr>
    </w:div>
    <w:div w:id="1751273721">
      <w:bodyDiv w:val="1"/>
      <w:marLeft w:val="0"/>
      <w:marRight w:val="0"/>
      <w:marTop w:val="0"/>
      <w:marBottom w:val="0"/>
      <w:divBdr>
        <w:top w:val="none" w:sz="0" w:space="0" w:color="auto"/>
        <w:left w:val="none" w:sz="0" w:space="0" w:color="auto"/>
        <w:bottom w:val="none" w:sz="0" w:space="0" w:color="auto"/>
        <w:right w:val="none" w:sz="0" w:space="0" w:color="auto"/>
      </w:divBdr>
    </w:div>
    <w:div w:id="1791196335">
      <w:bodyDiv w:val="1"/>
      <w:marLeft w:val="0"/>
      <w:marRight w:val="0"/>
      <w:marTop w:val="0"/>
      <w:marBottom w:val="0"/>
      <w:divBdr>
        <w:top w:val="none" w:sz="0" w:space="0" w:color="auto"/>
        <w:left w:val="none" w:sz="0" w:space="0" w:color="auto"/>
        <w:bottom w:val="none" w:sz="0" w:space="0" w:color="auto"/>
        <w:right w:val="none" w:sz="0" w:space="0" w:color="auto"/>
      </w:divBdr>
    </w:div>
    <w:div w:id="1806923416">
      <w:bodyDiv w:val="1"/>
      <w:marLeft w:val="0"/>
      <w:marRight w:val="0"/>
      <w:marTop w:val="0"/>
      <w:marBottom w:val="0"/>
      <w:divBdr>
        <w:top w:val="none" w:sz="0" w:space="0" w:color="auto"/>
        <w:left w:val="none" w:sz="0" w:space="0" w:color="auto"/>
        <w:bottom w:val="none" w:sz="0" w:space="0" w:color="auto"/>
        <w:right w:val="none" w:sz="0" w:space="0" w:color="auto"/>
      </w:divBdr>
    </w:div>
    <w:div w:id="1809547166">
      <w:bodyDiv w:val="1"/>
      <w:marLeft w:val="0"/>
      <w:marRight w:val="0"/>
      <w:marTop w:val="0"/>
      <w:marBottom w:val="0"/>
      <w:divBdr>
        <w:top w:val="none" w:sz="0" w:space="0" w:color="auto"/>
        <w:left w:val="none" w:sz="0" w:space="0" w:color="auto"/>
        <w:bottom w:val="none" w:sz="0" w:space="0" w:color="auto"/>
        <w:right w:val="none" w:sz="0" w:space="0" w:color="auto"/>
      </w:divBdr>
    </w:div>
    <w:div w:id="1828471600">
      <w:bodyDiv w:val="1"/>
      <w:marLeft w:val="0"/>
      <w:marRight w:val="0"/>
      <w:marTop w:val="0"/>
      <w:marBottom w:val="0"/>
      <w:divBdr>
        <w:top w:val="none" w:sz="0" w:space="0" w:color="auto"/>
        <w:left w:val="none" w:sz="0" w:space="0" w:color="auto"/>
        <w:bottom w:val="none" w:sz="0" w:space="0" w:color="auto"/>
        <w:right w:val="none" w:sz="0" w:space="0" w:color="auto"/>
      </w:divBdr>
    </w:div>
    <w:div w:id="1853304055">
      <w:bodyDiv w:val="1"/>
      <w:marLeft w:val="0"/>
      <w:marRight w:val="0"/>
      <w:marTop w:val="0"/>
      <w:marBottom w:val="0"/>
      <w:divBdr>
        <w:top w:val="none" w:sz="0" w:space="0" w:color="auto"/>
        <w:left w:val="none" w:sz="0" w:space="0" w:color="auto"/>
        <w:bottom w:val="none" w:sz="0" w:space="0" w:color="auto"/>
        <w:right w:val="none" w:sz="0" w:space="0" w:color="auto"/>
      </w:divBdr>
    </w:div>
    <w:div w:id="1856072347">
      <w:bodyDiv w:val="1"/>
      <w:marLeft w:val="0"/>
      <w:marRight w:val="0"/>
      <w:marTop w:val="0"/>
      <w:marBottom w:val="0"/>
      <w:divBdr>
        <w:top w:val="none" w:sz="0" w:space="0" w:color="auto"/>
        <w:left w:val="none" w:sz="0" w:space="0" w:color="auto"/>
        <w:bottom w:val="none" w:sz="0" w:space="0" w:color="auto"/>
        <w:right w:val="none" w:sz="0" w:space="0" w:color="auto"/>
      </w:divBdr>
    </w:div>
    <w:div w:id="1889797861">
      <w:bodyDiv w:val="1"/>
      <w:marLeft w:val="0"/>
      <w:marRight w:val="0"/>
      <w:marTop w:val="0"/>
      <w:marBottom w:val="0"/>
      <w:divBdr>
        <w:top w:val="none" w:sz="0" w:space="0" w:color="auto"/>
        <w:left w:val="none" w:sz="0" w:space="0" w:color="auto"/>
        <w:bottom w:val="none" w:sz="0" w:space="0" w:color="auto"/>
        <w:right w:val="none" w:sz="0" w:space="0" w:color="auto"/>
      </w:divBdr>
    </w:div>
    <w:div w:id="1911110665">
      <w:bodyDiv w:val="1"/>
      <w:marLeft w:val="0"/>
      <w:marRight w:val="0"/>
      <w:marTop w:val="0"/>
      <w:marBottom w:val="0"/>
      <w:divBdr>
        <w:top w:val="none" w:sz="0" w:space="0" w:color="auto"/>
        <w:left w:val="none" w:sz="0" w:space="0" w:color="auto"/>
        <w:bottom w:val="none" w:sz="0" w:space="0" w:color="auto"/>
        <w:right w:val="none" w:sz="0" w:space="0" w:color="auto"/>
      </w:divBdr>
    </w:div>
    <w:div w:id="2079817514">
      <w:bodyDiv w:val="1"/>
      <w:marLeft w:val="0"/>
      <w:marRight w:val="0"/>
      <w:marTop w:val="0"/>
      <w:marBottom w:val="0"/>
      <w:divBdr>
        <w:top w:val="none" w:sz="0" w:space="0" w:color="auto"/>
        <w:left w:val="none" w:sz="0" w:space="0" w:color="auto"/>
        <w:bottom w:val="none" w:sz="0" w:space="0" w:color="auto"/>
        <w:right w:val="none" w:sz="0" w:space="0" w:color="auto"/>
      </w:divBdr>
    </w:div>
    <w:div w:id="2082364431">
      <w:bodyDiv w:val="1"/>
      <w:marLeft w:val="0"/>
      <w:marRight w:val="0"/>
      <w:marTop w:val="0"/>
      <w:marBottom w:val="0"/>
      <w:divBdr>
        <w:top w:val="none" w:sz="0" w:space="0" w:color="auto"/>
        <w:left w:val="none" w:sz="0" w:space="0" w:color="auto"/>
        <w:bottom w:val="none" w:sz="0" w:space="0" w:color="auto"/>
        <w:right w:val="none" w:sz="0" w:space="0" w:color="auto"/>
      </w:divBdr>
    </w:div>
    <w:div w:id="2083986854">
      <w:bodyDiv w:val="1"/>
      <w:marLeft w:val="0"/>
      <w:marRight w:val="0"/>
      <w:marTop w:val="0"/>
      <w:marBottom w:val="0"/>
      <w:divBdr>
        <w:top w:val="none" w:sz="0" w:space="0" w:color="auto"/>
        <w:left w:val="none" w:sz="0" w:space="0" w:color="auto"/>
        <w:bottom w:val="none" w:sz="0" w:space="0" w:color="auto"/>
        <w:right w:val="none" w:sz="0" w:space="0" w:color="auto"/>
      </w:divBdr>
    </w:div>
    <w:div w:id="2130469028">
      <w:bodyDiv w:val="1"/>
      <w:marLeft w:val="0"/>
      <w:marRight w:val="0"/>
      <w:marTop w:val="0"/>
      <w:marBottom w:val="0"/>
      <w:divBdr>
        <w:top w:val="none" w:sz="0" w:space="0" w:color="auto"/>
        <w:left w:val="none" w:sz="0" w:space="0" w:color="auto"/>
        <w:bottom w:val="none" w:sz="0" w:space="0" w:color="auto"/>
        <w:right w:val="none" w:sz="0" w:space="0" w:color="auto"/>
      </w:divBdr>
    </w:div>
    <w:div w:id="2134902332">
      <w:bodyDiv w:val="1"/>
      <w:marLeft w:val="0"/>
      <w:marRight w:val="0"/>
      <w:marTop w:val="0"/>
      <w:marBottom w:val="0"/>
      <w:divBdr>
        <w:top w:val="none" w:sz="0" w:space="0" w:color="auto"/>
        <w:left w:val="none" w:sz="0" w:space="0" w:color="auto"/>
        <w:bottom w:val="none" w:sz="0" w:space="0" w:color="auto"/>
        <w:right w:val="none" w:sz="0" w:space="0" w:color="auto"/>
      </w:divBdr>
    </w:div>
    <w:div w:id="214731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489F-DC40-44DB-AE4A-6B9FBB2A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21</Pages>
  <Words>6340</Words>
  <Characters>36139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NARENDRA KUMAR</cp:lastModifiedBy>
  <cp:revision>160</cp:revision>
  <dcterms:created xsi:type="dcterms:W3CDTF">2025-02-02T12:45:00Z</dcterms:created>
  <dcterms:modified xsi:type="dcterms:W3CDTF">2025-02-19T06:04:00Z</dcterms:modified>
</cp:coreProperties>
</file>